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E2CD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E2CD5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E2CD5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4E2CD5" w:rsidRDefault="004E2CD5" w:rsidP="004E2CD5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2CD5">
        <w:rPr>
          <w:rFonts w:ascii="Times New Roman" w:hAnsi="Times New Roman"/>
          <w:b/>
          <w:bCs/>
          <w:sz w:val="28"/>
          <w:szCs w:val="28"/>
        </w:rPr>
        <w:t>О внесении изменений в Р</w:t>
      </w:r>
      <w:r>
        <w:rPr>
          <w:rFonts w:ascii="Times New Roman" w:hAnsi="Times New Roman"/>
          <w:b/>
          <w:bCs/>
          <w:sz w:val="28"/>
          <w:szCs w:val="28"/>
        </w:rPr>
        <w:t>еестр граждан, имеющих трех</w:t>
      </w:r>
    </w:p>
    <w:p w:rsidR="004E2CD5" w:rsidRDefault="004E2CD5" w:rsidP="004E2CD5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CD5">
        <w:rPr>
          <w:rFonts w:ascii="Times New Roman" w:hAnsi="Times New Roman"/>
          <w:b/>
          <w:bCs/>
          <w:sz w:val="28"/>
          <w:szCs w:val="28"/>
        </w:rPr>
        <w:t xml:space="preserve">и более детей, </w:t>
      </w:r>
      <w:r w:rsidRPr="004E2CD5">
        <w:rPr>
          <w:rFonts w:ascii="Times New Roman" w:hAnsi="Times New Roman"/>
          <w:b/>
          <w:sz w:val="28"/>
          <w:szCs w:val="28"/>
        </w:rPr>
        <w:t>подавших заявление о предост</w:t>
      </w:r>
      <w:r>
        <w:rPr>
          <w:rFonts w:ascii="Times New Roman" w:hAnsi="Times New Roman"/>
          <w:b/>
          <w:sz w:val="28"/>
          <w:szCs w:val="28"/>
        </w:rPr>
        <w:t>авлении бесплатно</w:t>
      </w:r>
    </w:p>
    <w:p w:rsidR="004E2CD5" w:rsidRPr="004E2CD5" w:rsidRDefault="004E2CD5" w:rsidP="004E2CD5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CD5">
        <w:rPr>
          <w:rFonts w:ascii="Times New Roman" w:hAnsi="Times New Roman"/>
          <w:b/>
          <w:sz w:val="28"/>
          <w:szCs w:val="28"/>
        </w:rPr>
        <w:t>в собственность земельного участка на территории</w:t>
      </w:r>
    </w:p>
    <w:p w:rsidR="004E2CD5" w:rsidRPr="004E2CD5" w:rsidRDefault="004E2CD5" w:rsidP="004E2CD5">
      <w:pPr>
        <w:suppressLineNumbers/>
        <w:spacing w:line="240" w:lineRule="auto"/>
        <w:jc w:val="center"/>
        <w:rPr>
          <w:rFonts w:ascii="Times New Roman" w:hAnsi="Times New Roman"/>
          <w:sz w:val="26"/>
        </w:rPr>
      </w:pPr>
      <w:r w:rsidRPr="004E2CD5">
        <w:rPr>
          <w:rFonts w:ascii="Times New Roman" w:hAnsi="Times New Roman"/>
          <w:b/>
          <w:sz w:val="28"/>
          <w:szCs w:val="28"/>
        </w:rPr>
        <w:t>Партизанского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CD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31AAB" w:rsidRPr="004D4833" w:rsidRDefault="00031AAB" w:rsidP="004E2CD5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4E2CD5" w:rsidRPr="004633FD" w:rsidRDefault="004E2CD5" w:rsidP="004E2CD5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633F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4633F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3FD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633FD">
        <w:rPr>
          <w:rFonts w:ascii="Times New Roman" w:hAnsi="Times New Roman"/>
          <w:color w:val="000000"/>
          <w:sz w:val="28"/>
          <w:szCs w:val="28"/>
        </w:rPr>
        <w:t>в Российской Федерации»,</w:t>
      </w:r>
      <w:r w:rsidRPr="004633FD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ым</w:t>
      </w:r>
      <w:r w:rsidRPr="004633FD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4633FD">
        <w:rPr>
          <w:rFonts w:ascii="Times New Roman" w:hAnsi="Times New Roman"/>
          <w:sz w:val="28"/>
          <w:szCs w:val="28"/>
        </w:rPr>
        <w:t xml:space="preserve"> Российской Федерации,                           на основании Закона Приморского края от 08 ноября 2011 года № 837-КЗ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633FD">
        <w:rPr>
          <w:rFonts w:ascii="Times New Roman" w:hAnsi="Times New Roman"/>
          <w:sz w:val="28"/>
          <w:szCs w:val="28"/>
        </w:rPr>
        <w:t>«О бесплатном предоставлении земельных участков гражданам, имеющим трех и более детей, в Приморском крае»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FD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FD">
        <w:rPr>
          <w:rFonts w:ascii="Times New Roman" w:hAnsi="Times New Roman"/>
          <w:sz w:val="28"/>
          <w:szCs w:val="28"/>
        </w:rPr>
        <w:t>организации работы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633FD">
        <w:rPr>
          <w:rFonts w:ascii="Times New Roman" w:hAnsi="Times New Roman"/>
          <w:sz w:val="28"/>
          <w:szCs w:val="28"/>
        </w:rPr>
        <w:t>по формированию и ведению реестра граждан, имеющих</w:t>
      </w:r>
      <w:proofErr w:type="gramEnd"/>
      <w:r w:rsidRPr="004633FD">
        <w:rPr>
          <w:rFonts w:ascii="Times New Roman" w:hAnsi="Times New Roman"/>
          <w:sz w:val="28"/>
          <w:szCs w:val="28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района», </w:t>
      </w:r>
      <w:r w:rsidRPr="004633FD">
        <w:rPr>
          <w:rFonts w:ascii="Times New Roman" w:hAnsi="Times New Roman"/>
          <w:spacing w:val="-6"/>
          <w:sz w:val="28"/>
          <w:szCs w:val="28"/>
        </w:rPr>
        <w:t>утвержденного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33FD">
        <w:rPr>
          <w:rFonts w:ascii="Times New Roman" w:hAnsi="Times New Roman"/>
          <w:spacing w:val="-6"/>
          <w:sz w:val="28"/>
          <w:szCs w:val="28"/>
        </w:rPr>
        <w:t>постановлением администрации Партизанского муниципального</w:t>
      </w:r>
      <w:r w:rsidRPr="004633FD">
        <w:rPr>
          <w:rFonts w:ascii="Times New Roman" w:hAnsi="Times New Roman"/>
          <w:sz w:val="28"/>
          <w:szCs w:val="28"/>
        </w:rPr>
        <w:t xml:space="preserve"> района от 15 мая 2013 года № 451 (в редакции от 19 февраля 2014 года                   № 142),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FD">
        <w:rPr>
          <w:rFonts w:ascii="Times New Roman" w:hAnsi="Times New Roman"/>
          <w:sz w:val="28"/>
          <w:szCs w:val="28"/>
        </w:rPr>
        <w:t xml:space="preserve">руководствуясь статьями 28, 31 Устава Партизанского </w:t>
      </w:r>
      <w:r w:rsidRPr="004633FD">
        <w:rPr>
          <w:rFonts w:ascii="Times New Roman" w:hAnsi="Times New Roman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4E2CD5" w:rsidRDefault="004E2CD5" w:rsidP="004E2CD5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4E2CD5" w:rsidRPr="00F16778" w:rsidRDefault="004E2CD5" w:rsidP="004E2CD5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4E2CD5" w:rsidRPr="004D4833" w:rsidRDefault="004E2CD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4E2CD5" w:rsidRPr="004633FD" w:rsidRDefault="004E2CD5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633FD">
        <w:rPr>
          <w:rFonts w:ascii="Times New Roman" w:hAnsi="Times New Roman"/>
          <w:sz w:val="28"/>
          <w:szCs w:val="28"/>
        </w:rPr>
        <w:t>1. Внести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4633FD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4E2CD5" w:rsidRPr="004633FD" w:rsidRDefault="004E2CD5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4E2CD5" w:rsidRPr="004633FD" w:rsidRDefault="004E2CD5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4E2CD5" w:rsidRPr="004E2CD5" w:rsidRDefault="004E2CD5" w:rsidP="004E2CD5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4E2CD5" w:rsidRPr="004633FD" w:rsidRDefault="004E2CD5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633FD">
        <w:rPr>
          <w:rFonts w:ascii="Times New Roman" w:hAnsi="Times New Roman"/>
          <w:sz w:val="28"/>
          <w:szCs w:val="28"/>
        </w:rPr>
        <w:t>1.</w:t>
      </w:r>
      <w:r w:rsidR="00584EE3">
        <w:rPr>
          <w:rFonts w:ascii="Times New Roman" w:hAnsi="Times New Roman"/>
          <w:sz w:val="28"/>
          <w:szCs w:val="28"/>
        </w:rPr>
        <w:t>1</w:t>
      </w:r>
      <w:r w:rsidRPr="004633FD">
        <w:rPr>
          <w:rFonts w:ascii="Times New Roman" w:hAnsi="Times New Roman"/>
          <w:sz w:val="28"/>
          <w:szCs w:val="28"/>
        </w:rPr>
        <w:t>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- Реестр)</w:t>
      </w:r>
      <w:r w:rsidRPr="004633FD">
        <w:rPr>
          <w:rFonts w:ascii="Times New Roman" w:hAnsi="Times New Roman"/>
          <w:sz w:val="28"/>
          <w:szCs w:val="28"/>
        </w:rPr>
        <w:t>:</w:t>
      </w:r>
    </w:p>
    <w:p w:rsidR="004E2CD5" w:rsidRPr="004633FD" w:rsidRDefault="004E2CD5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633FD">
        <w:rPr>
          <w:rFonts w:ascii="Times New Roman" w:hAnsi="Times New Roman"/>
          <w:sz w:val="28"/>
          <w:szCs w:val="28"/>
        </w:rPr>
        <w:t>1.</w:t>
      </w:r>
      <w:r w:rsidR="00584EE3">
        <w:rPr>
          <w:rFonts w:ascii="Times New Roman" w:hAnsi="Times New Roman"/>
          <w:sz w:val="28"/>
          <w:szCs w:val="28"/>
        </w:rPr>
        <w:t>1</w:t>
      </w:r>
      <w:r w:rsidRPr="004633FD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FD">
        <w:rPr>
          <w:rFonts w:ascii="Times New Roman" w:hAnsi="Times New Roman"/>
          <w:sz w:val="28"/>
          <w:szCs w:val="28"/>
        </w:rPr>
        <w:t>Ким Ирину Вячеславовну и присвоить ей реестровый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Pr="004633FD">
        <w:rPr>
          <w:rFonts w:ascii="Times New Roman" w:hAnsi="Times New Roman"/>
          <w:sz w:val="28"/>
          <w:szCs w:val="28"/>
        </w:rPr>
        <w:t>224.</w:t>
      </w:r>
    </w:p>
    <w:p w:rsidR="004E2CD5" w:rsidRPr="004633FD" w:rsidRDefault="004E2CD5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633FD">
        <w:rPr>
          <w:rFonts w:ascii="Times New Roman" w:hAnsi="Times New Roman"/>
          <w:sz w:val="28"/>
          <w:szCs w:val="28"/>
        </w:rPr>
        <w:t>1.</w:t>
      </w:r>
      <w:r w:rsidR="00584EE3">
        <w:rPr>
          <w:rFonts w:ascii="Times New Roman" w:hAnsi="Times New Roman"/>
          <w:sz w:val="28"/>
          <w:szCs w:val="28"/>
        </w:rPr>
        <w:t>1</w:t>
      </w:r>
      <w:r w:rsidRPr="004633FD">
        <w:rPr>
          <w:rFonts w:ascii="Times New Roman" w:hAnsi="Times New Roman"/>
          <w:sz w:val="28"/>
          <w:szCs w:val="28"/>
        </w:rPr>
        <w:t>.2. Горбунову Наталью Александровну и присвоить ей реестровый 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3FD">
        <w:rPr>
          <w:rFonts w:ascii="Times New Roman" w:hAnsi="Times New Roman"/>
          <w:sz w:val="28"/>
          <w:szCs w:val="28"/>
        </w:rPr>
        <w:t>225.</w:t>
      </w:r>
    </w:p>
    <w:p w:rsidR="004E2CD5" w:rsidRPr="004633FD" w:rsidRDefault="00584EE3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E2CD5" w:rsidRPr="004633FD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="004E2CD5" w:rsidRPr="004633FD">
        <w:rPr>
          <w:rFonts w:ascii="Times New Roman" w:hAnsi="Times New Roman"/>
          <w:sz w:val="28"/>
          <w:szCs w:val="28"/>
        </w:rPr>
        <w:t>Гойда</w:t>
      </w:r>
      <w:proofErr w:type="spellEnd"/>
      <w:r w:rsidR="004E2CD5" w:rsidRPr="004633FD">
        <w:rPr>
          <w:rFonts w:ascii="Times New Roman" w:hAnsi="Times New Roman"/>
          <w:sz w:val="28"/>
          <w:szCs w:val="28"/>
        </w:rPr>
        <w:t xml:space="preserve"> Елену Михайловну и присвоить ей реестровый номер</w:t>
      </w:r>
      <w:r w:rsidR="004E2CD5">
        <w:rPr>
          <w:rFonts w:ascii="Times New Roman" w:hAnsi="Times New Roman"/>
          <w:sz w:val="28"/>
          <w:szCs w:val="28"/>
        </w:rPr>
        <w:t xml:space="preserve"> </w:t>
      </w:r>
      <w:r w:rsidR="004E2CD5" w:rsidRPr="004633FD">
        <w:rPr>
          <w:rFonts w:ascii="Times New Roman" w:hAnsi="Times New Roman"/>
          <w:sz w:val="28"/>
          <w:szCs w:val="28"/>
        </w:rPr>
        <w:t>226.</w:t>
      </w:r>
    </w:p>
    <w:p w:rsidR="004E2CD5" w:rsidRPr="004633FD" w:rsidRDefault="00584EE3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E2CD5" w:rsidRPr="004633FD">
        <w:rPr>
          <w:rFonts w:ascii="Times New Roman" w:hAnsi="Times New Roman"/>
          <w:sz w:val="28"/>
          <w:szCs w:val="28"/>
        </w:rPr>
        <w:t>.4. Высоцкую Елену Владимировну и присвоить ей реестровый номер 227.</w:t>
      </w:r>
    </w:p>
    <w:p w:rsidR="004E2CD5" w:rsidRPr="004633FD" w:rsidRDefault="00584EE3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E2CD5" w:rsidRPr="004633FD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="004E2CD5" w:rsidRPr="004633FD">
        <w:rPr>
          <w:rFonts w:ascii="Times New Roman" w:hAnsi="Times New Roman"/>
          <w:sz w:val="28"/>
          <w:szCs w:val="28"/>
        </w:rPr>
        <w:t>Малолетенкову</w:t>
      </w:r>
      <w:proofErr w:type="spellEnd"/>
      <w:r w:rsidR="004E2CD5" w:rsidRPr="004633FD">
        <w:rPr>
          <w:rFonts w:ascii="Times New Roman" w:hAnsi="Times New Roman"/>
          <w:sz w:val="28"/>
          <w:szCs w:val="28"/>
        </w:rPr>
        <w:t xml:space="preserve"> Елену Васильевну и присвоить ей реестровый номер 228.</w:t>
      </w:r>
    </w:p>
    <w:p w:rsidR="004E2CD5" w:rsidRPr="004633FD" w:rsidRDefault="00584EE3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E2CD5" w:rsidRPr="004633FD">
        <w:rPr>
          <w:rFonts w:ascii="Times New Roman" w:hAnsi="Times New Roman"/>
          <w:sz w:val="28"/>
          <w:szCs w:val="28"/>
        </w:rPr>
        <w:t xml:space="preserve">.6. Кима Владимира </w:t>
      </w:r>
      <w:proofErr w:type="spellStart"/>
      <w:r w:rsidR="004E2CD5" w:rsidRPr="004633FD">
        <w:rPr>
          <w:rFonts w:ascii="Times New Roman" w:hAnsi="Times New Roman"/>
          <w:sz w:val="28"/>
          <w:szCs w:val="28"/>
        </w:rPr>
        <w:t>Радионовича</w:t>
      </w:r>
      <w:proofErr w:type="spellEnd"/>
      <w:r w:rsidR="004E2CD5" w:rsidRPr="004633FD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4E2CD5" w:rsidRPr="004633F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4E2CD5" w:rsidRPr="004633FD">
        <w:rPr>
          <w:rFonts w:ascii="Times New Roman" w:hAnsi="Times New Roman"/>
          <w:sz w:val="28"/>
          <w:szCs w:val="28"/>
        </w:rPr>
        <w:t xml:space="preserve">н Светлану и присвоить </w:t>
      </w:r>
      <w:r w:rsidR="004E2CD5">
        <w:rPr>
          <w:rFonts w:ascii="Times New Roman" w:hAnsi="Times New Roman"/>
          <w:sz w:val="28"/>
          <w:szCs w:val="28"/>
        </w:rPr>
        <w:t xml:space="preserve">             </w:t>
      </w:r>
      <w:r w:rsidR="004E2CD5" w:rsidRPr="004633FD">
        <w:rPr>
          <w:rFonts w:ascii="Times New Roman" w:hAnsi="Times New Roman"/>
          <w:sz w:val="28"/>
          <w:szCs w:val="28"/>
        </w:rPr>
        <w:t>им реестровый номер 229.</w:t>
      </w:r>
    </w:p>
    <w:p w:rsidR="004E2CD5" w:rsidRPr="004633FD" w:rsidRDefault="00584EE3" w:rsidP="004E2CD5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E2CD5" w:rsidRPr="004633FD">
        <w:rPr>
          <w:rFonts w:ascii="Times New Roman" w:hAnsi="Times New Roman"/>
          <w:sz w:val="28"/>
          <w:szCs w:val="28"/>
        </w:rPr>
        <w:t xml:space="preserve">.7. Дегтярева Сергея Федоровича и присвоить ему реестровый </w:t>
      </w:r>
      <w:r w:rsidR="004E2CD5">
        <w:rPr>
          <w:rFonts w:ascii="Times New Roman" w:hAnsi="Times New Roman"/>
          <w:sz w:val="28"/>
          <w:szCs w:val="28"/>
        </w:rPr>
        <w:t xml:space="preserve"> </w:t>
      </w:r>
      <w:r w:rsidR="004E2CD5" w:rsidRPr="004633FD">
        <w:rPr>
          <w:rFonts w:ascii="Times New Roman" w:hAnsi="Times New Roman"/>
          <w:sz w:val="28"/>
          <w:szCs w:val="28"/>
        </w:rPr>
        <w:t xml:space="preserve">номер 230. </w:t>
      </w:r>
    </w:p>
    <w:p w:rsidR="004E2CD5" w:rsidRPr="004633FD" w:rsidRDefault="004E2CD5" w:rsidP="004E2CD5">
      <w:pPr>
        <w:tabs>
          <w:tab w:val="left" w:pos="993"/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633FD">
        <w:rPr>
          <w:rFonts w:ascii="Times New Roman" w:hAnsi="Times New Roman"/>
          <w:sz w:val="28"/>
          <w:szCs w:val="28"/>
        </w:rPr>
        <w:t xml:space="preserve">2.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4633FD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4633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Р</w:t>
      </w:r>
      <w:r w:rsidRPr="004633FD">
        <w:rPr>
          <w:rFonts w:ascii="Times New Roman" w:hAnsi="Times New Roman"/>
          <w:sz w:val="28"/>
          <w:szCs w:val="28"/>
        </w:rPr>
        <w:t>еестра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633FD">
        <w:rPr>
          <w:rFonts w:ascii="Times New Roman" w:hAnsi="Times New Roman"/>
          <w:sz w:val="28"/>
          <w:szCs w:val="28"/>
        </w:rPr>
        <w:t>в тематической рубрике «Общество и информация» (</w:t>
      </w:r>
      <w:proofErr w:type="spellStart"/>
      <w:r w:rsidRPr="004633FD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4633FD">
        <w:rPr>
          <w:rFonts w:ascii="Times New Roman" w:hAnsi="Times New Roman"/>
          <w:sz w:val="28"/>
          <w:szCs w:val="28"/>
        </w:rPr>
        <w:t xml:space="preserve"> «Многодетным семьям»).</w:t>
      </w:r>
    </w:p>
    <w:p w:rsidR="004E2CD5" w:rsidRPr="004633FD" w:rsidRDefault="004E2CD5" w:rsidP="004E2CD5">
      <w:pPr>
        <w:tabs>
          <w:tab w:val="left" w:pos="993"/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633FD">
        <w:rPr>
          <w:rFonts w:ascii="Times New Roman" w:hAnsi="Times New Roman"/>
          <w:sz w:val="28"/>
          <w:szCs w:val="28"/>
        </w:rPr>
        <w:t xml:space="preserve">3.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633FD">
        <w:rPr>
          <w:rFonts w:ascii="Times New Roman" w:hAnsi="Times New Roman"/>
          <w:sz w:val="28"/>
          <w:szCs w:val="28"/>
        </w:rPr>
        <w:t>и разместить на сайте администрации.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4E2CD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4E2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CD5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BE7629" w:rsidRDefault="00BE762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629" w:rsidRDefault="00BE762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629" w:rsidRDefault="00BE762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629" w:rsidRDefault="00BE762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629" w:rsidRDefault="00BE762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629" w:rsidRDefault="00BE762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7629" w:rsidRPr="00031AAB" w:rsidRDefault="00BE7629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E2CD5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1E6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2CD5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4EE3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6790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629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65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5</cp:revision>
  <cp:lastPrinted>2015-07-01T03:58:00Z</cp:lastPrinted>
  <dcterms:created xsi:type="dcterms:W3CDTF">2015-07-01T03:10:00Z</dcterms:created>
  <dcterms:modified xsi:type="dcterms:W3CDTF">2015-07-01T04:17:00Z</dcterms:modified>
</cp:coreProperties>
</file>