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F36CDB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24.11.2014</w:t>
      </w:r>
      <w:r w:rsidRPr="00F36CDB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999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F36CDB" w:rsidRDefault="00F36CDB" w:rsidP="00F36CDB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</w:p>
    <w:p w:rsidR="00F36CDB" w:rsidRDefault="00F36CDB" w:rsidP="00F36CDB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 утверждении условий приватизации объекта недвижимого</w:t>
      </w:r>
    </w:p>
    <w:p w:rsidR="00F36CDB" w:rsidRDefault="00F36CDB" w:rsidP="00F36CDB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имущества, находящегося в муниципальной собственности</w:t>
      </w:r>
    </w:p>
    <w:p w:rsidR="00BD13AE" w:rsidRDefault="00F36CDB" w:rsidP="00F36CDB">
      <w:pPr>
        <w:suppressLineNumbers/>
        <w:spacing w:line="240" w:lineRule="auto"/>
        <w:ind w:firstLine="0"/>
        <w:jc w:val="center"/>
        <w:rPr>
          <w:sz w:val="26"/>
        </w:rPr>
      </w:pPr>
      <w:r>
        <w:rPr>
          <w:b/>
          <w:bCs/>
          <w:spacing w:val="-1"/>
          <w:sz w:val="28"/>
          <w:szCs w:val="28"/>
        </w:rPr>
        <w:t>Партизанского муниципального района</w:t>
      </w:r>
    </w:p>
    <w:p w:rsidR="00BD13AE" w:rsidRDefault="00BD13AE" w:rsidP="00F36CDB">
      <w:pPr>
        <w:suppressLineNumbers/>
        <w:spacing w:line="360" w:lineRule="auto"/>
        <w:ind w:firstLine="0"/>
        <w:rPr>
          <w:sz w:val="26"/>
        </w:rPr>
      </w:pPr>
    </w:p>
    <w:p w:rsidR="00F36CDB" w:rsidRDefault="00F36CDB" w:rsidP="00F36CDB">
      <w:pPr>
        <w:suppressLineNumbers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61468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   </w:t>
      </w:r>
      <w:r w:rsidRPr="00F61468">
        <w:rPr>
          <w:sz w:val="28"/>
          <w:szCs w:val="28"/>
        </w:rPr>
        <w:t>«О приватизации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</w:t>
      </w:r>
      <w:r w:rsidRPr="00F61468">
        <w:rPr>
          <w:sz w:val="28"/>
          <w:szCs w:val="28"/>
        </w:rPr>
        <w:t xml:space="preserve"> муниципального имущества Партизанского муниципального района,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 w:rsidRPr="00F61468">
        <w:rPr>
          <w:sz w:val="28"/>
          <w:szCs w:val="28"/>
        </w:rPr>
        <w:t xml:space="preserve">№ </w:t>
      </w:r>
      <w:r>
        <w:rPr>
          <w:sz w:val="28"/>
          <w:szCs w:val="28"/>
        </w:rPr>
        <w:t>28, 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</w:t>
      </w:r>
      <w:proofErr w:type="gramEnd"/>
      <w:r w:rsidRPr="00F61468">
        <w:rPr>
          <w:sz w:val="28"/>
          <w:szCs w:val="28"/>
        </w:rPr>
        <w:t xml:space="preserve">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</w:t>
      </w:r>
    </w:p>
    <w:p w:rsidR="00F36CDB" w:rsidRDefault="00F36CDB" w:rsidP="00F36CDB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</w:p>
    <w:p w:rsidR="00F36CDB" w:rsidRPr="00BA499A" w:rsidRDefault="00F36CDB" w:rsidP="00F36CDB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36CDB" w:rsidRDefault="00F36CDB" w:rsidP="00F36CDB">
      <w:pPr>
        <w:suppressLineNumbers/>
        <w:spacing w:line="240" w:lineRule="auto"/>
        <w:rPr>
          <w:sz w:val="26"/>
        </w:rPr>
      </w:pPr>
    </w:p>
    <w:p w:rsidR="00F36CDB" w:rsidRDefault="00F36CDB" w:rsidP="00F36CDB">
      <w:pPr>
        <w:shd w:val="clear" w:color="auto" w:fill="FFFFFF"/>
        <w:rPr>
          <w:sz w:val="28"/>
          <w:szCs w:val="28"/>
        </w:rPr>
      </w:pPr>
      <w:r w:rsidRPr="00F61468">
        <w:rPr>
          <w:sz w:val="28"/>
          <w:szCs w:val="28"/>
        </w:rPr>
        <w:t xml:space="preserve">1. </w:t>
      </w:r>
      <w:proofErr w:type="gramStart"/>
      <w:r w:rsidRPr="00F61468">
        <w:rPr>
          <w:sz w:val="28"/>
          <w:szCs w:val="28"/>
        </w:rPr>
        <w:t>Утвердить условия приватизации объект</w:t>
      </w:r>
      <w:r>
        <w:rPr>
          <w:sz w:val="28"/>
          <w:szCs w:val="28"/>
        </w:rPr>
        <w:t>а недвижимого имущества, находящегося 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 xml:space="preserve"> - административное здание (кадастровый номер 25:13:020315:3654), назначение: нежилое, 1-этажное, общая площадь               290,5 кв. метра, с земельным участком (кадастровый номер 25:13:020315:2579), площадью 1273 кв. метра, категория земель: земли населенных пунктов, разрешенное использование: под административным зданием, адрес объекта:</w:t>
      </w:r>
      <w:proofErr w:type="gramEnd"/>
      <w:r>
        <w:rPr>
          <w:sz w:val="28"/>
          <w:szCs w:val="28"/>
        </w:rPr>
        <w:t xml:space="preserve">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ул.Кости  Рослого, д.39.      </w:t>
      </w:r>
    </w:p>
    <w:p w:rsidR="00F36CDB" w:rsidRDefault="00F36CDB" w:rsidP="00F36CDB">
      <w:pPr>
        <w:shd w:val="clear" w:color="auto" w:fill="FFFFFF"/>
        <w:rPr>
          <w:sz w:val="28"/>
          <w:szCs w:val="28"/>
        </w:rPr>
      </w:pPr>
    </w:p>
    <w:p w:rsidR="00F36CDB" w:rsidRPr="00370AF7" w:rsidRDefault="00F36CDB" w:rsidP="00F36CDB">
      <w:pPr>
        <w:shd w:val="clear" w:color="auto" w:fill="FFFFFF"/>
        <w:jc w:val="center"/>
      </w:pPr>
      <w:r>
        <w:t>2</w:t>
      </w:r>
    </w:p>
    <w:p w:rsidR="00F36CDB" w:rsidRPr="00F61468" w:rsidRDefault="00F36CDB" w:rsidP="00F36C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</w:t>
      </w:r>
      <w:r w:rsidRPr="00F61468">
        <w:rPr>
          <w:sz w:val="28"/>
          <w:szCs w:val="28"/>
        </w:rPr>
        <w:t xml:space="preserve">на аукционе, </w:t>
      </w:r>
      <w:r>
        <w:rPr>
          <w:bCs/>
          <w:spacing w:val="-1"/>
          <w:sz w:val="28"/>
          <w:szCs w:val="28"/>
        </w:rPr>
        <w:t xml:space="preserve">с открытой формой подачи </w:t>
      </w:r>
      <w:r w:rsidRPr="00F61468">
        <w:rPr>
          <w:bCs/>
          <w:spacing w:val="-1"/>
          <w:sz w:val="28"/>
          <w:szCs w:val="28"/>
        </w:rPr>
        <w:t>предложений по цене</w:t>
      </w:r>
      <w:r>
        <w:rPr>
          <w:sz w:val="28"/>
          <w:szCs w:val="28"/>
        </w:rPr>
        <w:t>.</w:t>
      </w:r>
    </w:p>
    <w:p w:rsidR="00F36CDB" w:rsidRDefault="00F36CDB" w:rsidP="00F36C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6690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шестьсот шестьдесят девять </w:t>
      </w:r>
      <w:r w:rsidRPr="00F61468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F36CDB" w:rsidRDefault="00F36CDB" w:rsidP="00F36CD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F36CDB" w:rsidRDefault="00F36CDB" w:rsidP="00F36CDB">
      <w:pPr>
        <w:shd w:val="clear" w:color="auto" w:fill="FFFFFF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F61468">
        <w:rPr>
          <w:sz w:val="28"/>
          <w:szCs w:val="28"/>
        </w:rPr>
        <w:t xml:space="preserve">) </w:t>
      </w:r>
      <w:proofErr w:type="gramStart"/>
      <w:r w:rsidRPr="00F61468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proofErr w:type="gramEnd"/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22 января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5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F36CDB" w:rsidRPr="00F61468" w:rsidRDefault="00F36CDB" w:rsidP="00F36CDB">
      <w:pPr>
        <w:shd w:val="clear" w:color="auto" w:fill="FFFFFF"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</w:t>
      </w:r>
      <w:r w:rsidRPr="00797AFD">
        <w:rPr>
          <w:spacing w:val="-6"/>
          <w:sz w:val="28"/>
          <w:szCs w:val="28"/>
        </w:rPr>
        <w:t>района (Кожухарова) направить настоящее постановление для опубликования</w:t>
      </w:r>
      <w:r>
        <w:rPr>
          <w:sz w:val="28"/>
          <w:szCs w:val="28"/>
        </w:rPr>
        <w:t xml:space="preserve">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</w:t>
      </w:r>
      <w:r>
        <w:rPr>
          <w:sz w:val="28"/>
          <w:szCs w:val="28"/>
        </w:rPr>
        <w:t xml:space="preserve">на </w:t>
      </w:r>
      <w:r w:rsidRPr="00F61468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тематической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F36CDB" w:rsidRDefault="00F36CDB" w:rsidP="00F36CDB">
      <w:pPr>
        <w:suppressLineNumbers/>
        <w:rPr>
          <w:sz w:val="26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 w:rsidP="00F36CDB">
      <w:pPr>
        <w:suppressLineNumbers/>
        <w:spacing w:line="240" w:lineRule="auto"/>
        <w:rPr>
          <w:sz w:val="26"/>
        </w:rPr>
      </w:pPr>
    </w:p>
    <w:p w:rsidR="00BD13AE" w:rsidRDefault="00BD13AE" w:rsidP="00F36CDB">
      <w:pPr>
        <w:suppressLineNumbers/>
        <w:spacing w:line="240" w:lineRule="auto"/>
        <w:rPr>
          <w:sz w:val="26"/>
        </w:rPr>
      </w:pPr>
    </w:p>
    <w:p w:rsidR="00BA499A" w:rsidRDefault="00BA499A" w:rsidP="00F36CDB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370AF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D6AE9"/>
    <w:rsid w:val="0008329A"/>
    <w:rsid w:val="00163AA6"/>
    <w:rsid w:val="001D6AE9"/>
    <w:rsid w:val="00286D26"/>
    <w:rsid w:val="002B4A3C"/>
    <w:rsid w:val="00334D59"/>
    <w:rsid w:val="00370AF7"/>
    <w:rsid w:val="003D5C67"/>
    <w:rsid w:val="00612961"/>
    <w:rsid w:val="006655D8"/>
    <w:rsid w:val="00703AAA"/>
    <w:rsid w:val="00797AFD"/>
    <w:rsid w:val="007B39A9"/>
    <w:rsid w:val="007D1462"/>
    <w:rsid w:val="0080450F"/>
    <w:rsid w:val="0081124B"/>
    <w:rsid w:val="008652E4"/>
    <w:rsid w:val="008B32AE"/>
    <w:rsid w:val="00980EAF"/>
    <w:rsid w:val="0098135E"/>
    <w:rsid w:val="00A96705"/>
    <w:rsid w:val="00BA499A"/>
    <w:rsid w:val="00BC030C"/>
    <w:rsid w:val="00BC5702"/>
    <w:rsid w:val="00BD13AE"/>
    <w:rsid w:val="00CB5BCF"/>
    <w:rsid w:val="00CF3965"/>
    <w:rsid w:val="00D45F7E"/>
    <w:rsid w:val="00DD12F2"/>
    <w:rsid w:val="00E9333F"/>
    <w:rsid w:val="00F0636F"/>
    <w:rsid w:val="00F36CDB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2014-11-25T05:02:00Z</cp:lastPrinted>
  <dcterms:created xsi:type="dcterms:W3CDTF">2014-11-25T03:46:00Z</dcterms:created>
  <dcterms:modified xsi:type="dcterms:W3CDTF">2014-11-25T05:06:00Z</dcterms:modified>
</cp:coreProperties>
</file>