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земельных участков, предназначенных для предоставления </w:t>
      </w:r>
    </w:p>
    <w:p>
      <w:pPr>
        <w:pStyle w:val="Normal"/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аренду для индивидуального жилищного строительства гражданам, </w:t>
      </w:r>
    </w:p>
    <w:p>
      <w:pPr>
        <w:pStyle w:val="Normal"/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имеющим двух детей, а также молодым семьям на территории </w:t>
      </w:r>
    </w:p>
    <w:p>
      <w:pPr>
        <w:pStyle w:val="Normal"/>
        <w:suppressLineNumbers/>
        <w:ind w:left="357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Партизанского муниципального округа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0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0"/>
        <w:gridCol w:w="1883"/>
        <w:gridCol w:w="1215"/>
        <w:gridCol w:w="6497"/>
      </w:tblGrid>
      <w:tr>
        <w:trPr>
          <w:trHeight w:val="91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п/п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Кадастровый номер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Площадь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</w:tr>
      <w:tr>
        <w:trPr>
          <w:trHeight w:val="72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25:13:020303:997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540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72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25:13:020303:998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570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25:13:020303:1000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500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25:13:020303:100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1000</w:t>
            </w:r>
          </w:p>
        </w:tc>
        <w:tc>
          <w:tcPr>
            <w:tcW w:w="6497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cs="Times New Roman" w:ascii="Times New Roman" w:hAnsi="Times New Roman"/>
              </w:rPr>
              <w:t>480</w:t>
            </w:r>
            <w:r>
              <w:rPr>
                <w:rFonts w:cs="Times New Roman" w:ascii="Times New Roman" w:hAnsi="Times New Roman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25:13:020303:1069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372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25:13:020303:1102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450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ул.Летная,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7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25:13:020303:1185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296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д.6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25:13:020303:1</w:t>
            </w:r>
            <w:r>
              <w:rPr>
                <w:rFonts w:cs="Times New Roman" w:ascii="Times New Roman" w:hAnsi="Times New Roman"/>
              </w:rPr>
              <w:t>338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1491</w:t>
            </w:r>
          </w:p>
        </w:tc>
        <w:tc>
          <w:tcPr>
            <w:tcW w:w="6497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cs="Times New Roman" w:ascii="Times New Roman" w:hAnsi="Times New Roman"/>
              </w:rPr>
              <w:t>325</w:t>
            </w:r>
            <w:r>
              <w:rPr>
                <w:rFonts w:cs="Times New Roman" w:ascii="Times New Roman" w:hAnsi="Times New Roman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</w:t>
            </w: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25:13:020303:1791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632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25:13:020303:1793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425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д.10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11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25:13:020303:1794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655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12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25:13:020303:1795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250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25:13:020303:1801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555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14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267 метрах от ориентира по направлению на восток. Почтовый адрес ориентира: Приморский край, Партизанский район, с.Владимиро-Александровское, ул.Березовая, д.6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25:13:020303:1803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870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480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д.9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16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25:13:020303:1804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395 метрах от ориентира по направлению на северо-запад. Почтовый адрес ориентира: Приморский край, Партизанский район, с.Владимиро-Александровское, ул.Березовая, д.7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25:13:020303:1805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575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ул.Летная, д.14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18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25:13:020303:1806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536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д.10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19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25:13:030210:362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190 метрах от ориентира по направлению на северо-запад. Почтовый адрес ориентира: Приморский край, Партизанский район, с.Екатериновка, ул.Зеленая, д.14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20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25:13:030205:288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1500,11</w:t>
            </w:r>
          </w:p>
        </w:tc>
        <w:tc>
          <w:tcPr>
            <w:tcW w:w="6497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215 метрах от ориентира по направлению на юго-запад. Почтовый адрес ориентира: Приморский край, Партизанский район, с.Новолитовск, ул.Черняховского, д.8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851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f4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6d6f4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d6f4a"/>
    <w:pPr>
      <w:overflowPunct w:val="false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ConsPlusNormal" w:customStyle="1">
    <w:name w:val="ConsPlusNormal"/>
    <w:qFormat/>
    <w:rsid w:val="006d6f4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6f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81C0-42C3-41F3-899F-A17AD012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LibreOffice/7.6.7.2$Linux_X86_64 LibreOffice_project/60$Build-2</Application>
  <AppVersion>15.0000</AppVersion>
  <Pages>2</Pages>
  <Words>737</Words>
  <Characters>6040</Characters>
  <CharactersWithSpaces>6710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2023-02-13T04:33:00Z</dcterms:created>
  <dc:creator>Скоркина Елена Александровна</dc:creator>
  <dc:description/>
  <dc:language>ru-RU</dc:language>
  <cp:lastModifiedBy/>
  <cp:lastPrinted>2024-05-13T01:47:00Z</cp:lastPrinted>
  <dcterms:modified xsi:type="dcterms:W3CDTF">2025-03-18T12:29:07Z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