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56" w:rsidRPr="00210F56" w:rsidRDefault="00210F56" w:rsidP="00210F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Табл. 1. </w:t>
      </w:r>
      <w:r w:rsidRPr="0021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таблица эффективности деятельности руководителей ОМСУ</w:t>
      </w:r>
      <w:r w:rsidRPr="0021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10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% по городским округам </w:t>
      </w:r>
      <w:r w:rsidR="006800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15886" w:type="dxa"/>
        <w:tblLayout w:type="fixed"/>
        <w:tblLook w:val="04A0"/>
      </w:tblPr>
      <w:tblGrid>
        <w:gridCol w:w="1852"/>
        <w:gridCol w:w="1550"/>
        <w:gridCol w:w="1385"/>
        <w:gridCol w:w="1491"/>
        <w:gridCol w:w="1555"/>
        <w:gridCol w:w="1523"/>
        <w:gridCol w:w="1701"/>
        <w:gridCol w:w="1663"/>
        <w:gridCol w:w="1597"/>
        <w:gridCol w:w="1559"/>
        <w:gridCol w:w="10"/>
      </w:tblGrid>
      <w:tr w:rsidR="00210F56" w:rsidRPr="00210F56" w:rsidTr="00210F56">
        <w:trPr>
          <w:trHeight w:val="315"/>
        </w:trPr>
        <w:tc>
          <w:tcPr>
            <w:tcW w:w="1852" w:type="dxa"/>
            <w:vMerge w:val="restart"/>
            <w:tcBorders>
              <w:top w:val="single" w:sz="8" w:space="0" w:color="31849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bookmarkStart w:id="0" w:name="RANGE!A2"/>
            <w:bookmarkStart w:id="1" w:name="_Hlk536454300" w:colFirst="1" w:colLast="9"/>
            <w:r w:rsidRPr="00210F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Муниципальное образование</w:t>
            </w:r>
            <w:bookmarkEnd w:id="0"/>
          </w:p>
        </w:tc>
        <w:tc>
          <w:tcPr>
            <w:tcW w:w="14034" w:type="dxa"/>
            <w:gridSpan w:val="10"/>
            <w:tcBorders>
              <w:top w:val="single" w:sz="8" w:space="0" w:color="31849B"/>
              <w:left w:val="nil"/>
              <w:bottom w:val="single" w:sz="8" w:space="0" w:color="FFFFFF"/>
              <w:right w:val="nil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Уровень удовлетворенности населения (доля положительных оценок)</w:t>
            </w:r>
          </w:p>
        </w:tc>
      </w:tr>
      <w:tr w:rsidR="00210F56" w:rsidRPr="00210F56" w:rsidTr="00210F56">
        <w:trPr>
          <w:gridAfter w:val="1"/>
          <w:wAfter w:w="10" w:type="dxa"/>
          <w:trHeight w:val="1215"/>
        </w:trPr>
        <w:tc>
          <w:tcPr>
            <w:tcW w:w="1852" w:type="dxa"/>
            <w:vMerge/>
            <w:tcBorders>
              <w:top w:val="single" w:sz="8" w:space="0" w:color="31849B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ru-RU"/>
              </w:rPr>
              <w:t>Уровень удовлетворенности в целом,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Оценка работы руководителя ОМСУ, 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Организация транспортного обслуживания, 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автомобильных дорог, 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Удовлетворенность качеством работы ЖКХ</w:t>
            </w:r>
            <w:proofErr w:type="gramStart"/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теплоснабжения,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водоснабжения (водоотведения), 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электроснабжения,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газоснабжения, %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Камень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  <w:bookmarkStart w:id="2" w:name="_GoBack"/>
            <w:bookmarkEnd w:id="2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210F56" w:rsidRPr="00210F56" w:rsidTr="00210F56">
        <w:trPr>
          <w:gridAfter w:val="1"/>
          <w:wAfter w:w="10" w:type="dxa"/>
          <w:trHeight w:val="330"/>
        </w:trPr>
        <w:tc>
          <w:tcPr>
            <w:tcW w:w="1852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Лесозаводск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bookmarkEnd w:id="1"/>
    </w:tbl>
    <w:p w:rsidR="0038039A" w:rsidRDefault="0038039A"/>
    <w:p w:rsidR="00210F56" w:rsidRDefault="00210F56"/>
    <w:p w:rsidR="00210F56" w:rsidRDefault="00210F56"/>
    <w:p w:rsidR="00210F56" w:rsidRDefault="00210F56"/>
    <w:p w:rsidR="00210F56" w:rsidRDefault="00210F56"/>
    <w:p w:rsidR="00210F56" w:rsidRDefault="00210F56"/>
    <w:p w:rsidR="00210F56" w:rsidRDefault="00210F56"/>
    <w:p w:rsidR="00210F56" w:rsidRDefault="00210F56"/>
    <w:p w:rsidR="00210F56" w:rsidRDefault="00210F56"/>
    <w:p w:rsidR="00210F56" w:rsidRDefault="00210F56"/>
    <w:p w:rsidR="00210F56" w:rsidRPr="00210F56" w:rsidRDefault="00210F56" w:rsidP="00210F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Табл.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1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1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таблица эффективности деятельности руководителей ОМСУ</w:t>
      </w:r>
      <w:r w:rsidRPr="0021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10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% по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муниципальным районам</w:t>
      </w:r>
      <w:r w:rsidRPr="00210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800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15876" w:type="dxa"/>
        <w:tblLayout w:type="fixed"/>
        <w:tblLook w:val="04A0"/>
      </w:tblPr>
      <w:tblGrid>
        <w:gridCol w:w="1899"/>
        <w:gridCol w:w="1503"/>
        <w:gridCol w:w="1385"/>
        <w:gridCol w:w="1491"/>
        <w:gridCol w:w="1555"/>
        <w:gridCol w:w="1523"/>
        <w:gridCol w:w="1619"/>
        <w:gridCol w:w="1663"/>
        <w:gridCol w:w="1679"/>
        <w:gridCol w:w="1559"/>
      </w:tblGrid>
      <w:tr w:rsidR="00210F56" w:rsidRPr="00210F56" w:rsidTr="00210F56">
        <w:trPr>
          <w:trHeight w:val="315"/>
        </w:trPr>
        <w:tc>
          <w:tcPr>
            <w:tcW w:w="189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Муниципальное образование</w:t>
            </w:r>
          </w:p>
        </w:tc>
        <w:tc>
          <w:tcPr>
            <w:tcW w:w="13977" w:type="dxa"/>
            <w:gridSpan w:val="9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Уровень удовлетворенности населения (доля положительных оценок)</w:t>
            </w:r>
          </w:p>
        </w:tc>
      </w:tr>
      <w:tr w:rsidR="00210F56" w:rsidRPr="00210F56" w:rsidTr="00210F56">
        <w:trPr>
          <w:trHeight w:val="1035"/>
        </w:trPr>
        <w:tc>
          <w:tcPr>
            <w:tcW w:w="1899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ru-RU"/>
              </w:rPr>
              <w:t>Уровень удовлетворенности в целом,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Оценка работы руководителя ОМСУ, 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Организация транспортного обслуживания, 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автомобильных дорог, 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Удовлетворенность качеством работы ЖКХ</w:t>
            </w:r>
            <w:proofErr w:type="gramStart"/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теплоснабжения (</w:t>
            </w:r>
            <w:proofErr w:type="spellStart"/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снаб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. топливом),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водоснабжения (водоотведения), 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Качество электроснабжения,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1849B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Качество газоснабжения, %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Чугуевский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Надеждинский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Кавалеровский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Пограничный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Анучинский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Шкотовский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Хорольский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Черниговский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Лазовский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210F56" w:rsidRPr="00210F56" w:rsidTr="00210F56">
        <w:trPr>
          <w:trHeight w:val="330"/>
        </w:trPr>
        <w:tc>
          <w:tcPr>
            <w:tcW w:w="189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Ольгинский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</w:tr>
      <w:tr w:rsidR="00210F56" w:rsidRPr="00210F56" w:rsidTr="00210F56">
        <w:trPr>
          <w:trHeight w:val="315"/>
        </w:trPr>
        <w:tc>
          <w:tcPr>
            <w:tcW w:w="1899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Тернейский</w:t>
            </w:r>
            <w:proofErr w:type="spellEnd"/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503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B8CCE4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</w:t>
            </w:r>
          </w:p>
        </w:tc>
        <w:tc>
          <w:tcPr>
            <w:tcW w:w="1385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491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555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523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  <w:tc>
          <w:tcPr>
            <w:tcW w:w="1619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  <w:tc>
          <w:tcPr>
            <w:tcW w:w="1663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1679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8" w:space="0" w:color="31849B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210F56" w:rsidRPr="00210F56" w:rsidRDefault="00210F56" w:rsidP="0021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</w:tbl>
    <w:p w:rsidR="00210F56" w:rsidRDefault="00210F56"/>
    <w:sectPr w:rsidR="00210F56" w:rsidSect="00210F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0F56"/>
    <w:rsid w:val="00105E7D"/>
    <w:rsid w:val="00210F56"/>
    <w:rsid w:val="003679F4"/>
    <w:rsid w:val="0038039A"/>
    <w:rsid w:val="00565CAB"/>
    <w:rsid w:val="006800DD"/>
    <w:rsid w:val="00841E15"/>
    <w:rsid w:val="00B62172"/>
    <w:rsid w:val="00B7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Томашева Рита Николаевна</cp:lastModifiedBy>
  <cp:revision>2</cp:revision>
  <dcterms:created xsi:type="dcterms:W3CDTF">2019-01-28T06:45:00Z</dcterms:created>
  <dcterms:modified xsi:type="dcterms:W3CDTF">2019-02-04T06:05:00Z</dcterms:modified>
</cp:coreProperties>
</file>