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2" w:rsidRDefault="009B1D83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D52" w:rsidRPr="00031AAB" w:rsidRDefault="003F2D52" w:rsidP="00031AAB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31AAB">
        <w:rPr>
          <w:rFonts w:ascii="Times New Roman" w:hAnsi="Times New Roman" w:cs="Times New Roman"/>
          <w:b/>
          <w:bCs/>
          <w:sz w:val="30"/>
          <w:szCs w:val="30"/>
        </w:rPr>
        <w:t>АДМИНИСТРАЦИЯ</w:t>
      </w:r>
    </w:p>
    <w:p w:rsidR="003F2D52" w:rsidRPr="00031AAB" w:rsidRDefault="003F2D52" w:rsidP="00031AAB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31AAB">
        <w:rPr>
          <w:rFonts w:ascii="Times New Roman" w:hAnsi="Times New Roman" w:cs="Times New Roman"/>
          <w:b/>
          <w:bCs/>
          <w:sz w:val="30"/>
          <w:szCs w:val="30"/>
        </w:rPr>
        <w:t>ПАРТИЗАНСКОГО МУНИЦИПАЛЬНОГО РАЙОНА</w:t>
      </w:r>
    </w:p>
    <w:p w:rsidR="003F2D52" w:rsidRPr="00031AAB" w:rsidRDefault="003F2D52" w:rsidP="00031AAB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31AAB">
        <w:rPr>
          <w:rFonts w:ascii="Times New Roman" w:hAnsi="Times New Roman" w:cs="Times New Roman"/>
          <w:b/>
          <w:bCs/>
          <w:sz w:val="30"/>
          <w:szCs w:val="30"/>
        </w:rPr>
        <w:t>ПРИМОРСКОГО КРАЯ</w:t>
      </w:r>
    </w:p>
    <w:p w:rsidR="003F2D52" w:rsidRPr="00031AAB" w:rsidRDefault="003F2D52" w:rsidP="00031AAB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2D52" w:rsidRPr="00031AAB" w:rsidRDefault="003F2D52" w:rsidP="00031AAB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2D52" w:rsidRPr="00031AAB" w:rsidRDefault="003F2D52" w:rsidP="00031AAB">
      <w:pPr>
        <w:pStyle w:val="1"/>
        <w:spacing w:line="240" w:lineRule="auto"/>
        <w:ind w:firstLine="0"/>
        <w:rPr>
          <w:sz w:val="24"/>
          <w:szCs w:val="24"/>
        </w:rPr>
      </w:pPr>
      <w:r w:rsidRPr="00031AAB">
        <w:rPr>
          <w:sz w:val="24"/>
          <w:szCs w:val="24"/>
        </w:rPr>
        <w:t>ПОСТАНОВЛЕНИЕ</w:t>
      </w:r>
    </w:p>
    <w:p w:rsidR="003F2D52" w:rsidRPr="00031AAB" w:rsidRDefault="003F2D52" w:rsidP="00031AA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F2D52" w:rsidRPr="00031AAB" w:rsidRDefault="003F2D52" w:rsidP="00031AA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F2D52" w:rsidRPr="00031AAB" w:rsidRDefault="003F2D52" w:rsidP="00031AA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3039"/>
        <w:gridCol w:w="3487"/>
        <w:gridCol w:w="3150"/>
      </w:tblGrid>
      <w:tr w:rsidR="003F2D52" w:rsidRPr="00F16778">
        <w:tc>
          <w:tcPr>
            <w:tcW w:w="3085" w:type="dxa"/>
          </w:tcPr>
          <w:p w:rsidR="003F2D52" w:rsidRPr="00F16778" w:rsidRDefault="005D4070" w:rsidP="00F167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="003F2D52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544" w:type="dxa"/>
          </w:tcPr>
          <w:p w:rsidR="003F2D52" w:rsidRPr="00F16778" w:rsidRDefault="003F2D52" w:rsidP="00F167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  <w:sz w:val="18"/>
                <w:szCs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 w:cs="Times New Roman"/>
                <w:sz w:val="18"/>
                <w:szCs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3F2D52" w:rsidRPr="00F16778" w:rsidRDefault="003F2D52" w:rsidP="005D40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7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Pr="00F167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D4070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</w:tbl>
    <w:p w:rsidR="003F2D52" w:rsidRPr="00031AAB" w:rsidRDefault="003F2D52" w:rsidP="00031AAB">
      <w:pPr>
        <w:suppressLineNumber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F2D52" w:rsidRPr="00031AAB" w:rsidRDefault="003F2D52" w:rsidP="00031AAB">
      <w:pPr>
        <w:suppressLineNumbers/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9676"/>
      </w:tblGrid>
      <w:tr w:rsidR="003F2D52" w:rsidRPr="00F16778" w:rsidTr="00E419E5">
        <w:tc>
          <w:tcPr>
            <w:tcW w:w="9676" w:type="dxa"/>
          </w:tcPr>
          <w:p w:rsidR="003F2D52" w:rsidRDefault="003F2D52" w:rsidP="00B470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2E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D4070" w:rsidRDefault="003F2D52" w:rsidP="00B470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27">
              <w:t>«</w:t>
            </w:r>
            <w:r w:rsidRPr="00B4701F">
              <w:rPr>
                <w:rFonts w:ascii="Times New Roman" w:hAnsi="Times New Roman" w:cs="Times New Roman"/>
                <w:sz w:val="28"/>
                <w:szCs w:val="28"/>
              </w:rPr>
              <w:t>Комплексная безопасность образовательных учреждений</w:t>
            </w:r>
          </w:p>
          <w:p w:rsidR="005D4070" w:rsidRDefault="003F2D52" w:rsidP="00B470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1F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муниципального района»</w:t>
            </w:r>
          </w:p>
          <w:p w:rsidR="003F2D52" w:rsidRPr="00B4701F" w:rsidRDefault="003F2D52" w:rsidP="005D40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4701F">
              <w:rPr>
                <w:rFonts w:ascii="Times New Roman" w:hAnsi="Times New Roman" w:cs="Times New Roman"/>
                <w:sz w:val="28"/>
                <w:szCs w:val="28"/>
              </w:rPr>
              <w:t xml:space="preserve"> на 2014-2018 годы в новой редакции</w:t>
            </w:r>
            <w:r w:rsidRPr="00B470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F2D52" w:rsidRPr="00F16778" w:rsidRDefault="003F2D52" w:rsidP="002E1F2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F2D52" w:rsidRDefault="003F2D52" w:rsidP="00031AAB">
      <w:pPr>
        <w:suppressLineNumber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506" w:rsidRPr="004D4833" w:rsidRDefault="001D6506" w:rsidP="00031AAB">
      <w:pPr>
        <w:suppressLineNumbers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Look w:val="0000"/>
      </w:tblPr>
      <w:tblGrid>
        <w:gridCol w:w="9498"/>
      </w:tblGrid>
      <w:tr w:rsidR="003F2D52" w:rsidRPr="00F16778">
        <w:tc>
          <w:tcPr>
            <w:tcW w:w="9498" w:type="dxa"/>
          </w:tcPr>
          <w:p w:rsidR="003F2D52" w:rsidRPr="00F16778" w:rsidRDefault="003F2D52" w:rsidP="005D4070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целях реализации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учреждений, направленных на защиту здоровья и сохранени</w:t>
            </w:r>
            <w:r w:rsidR="005D40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 обучающихся, воспитанников </w:t>
            </w:r>
            <w:r w:rsidR="00DF38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работников во время их трудовой и учебной деятельности от возможных пожаров, аварий и других опасностей, н</w:t>
            </w:r>
            <w:r w:rsidRPr="004A41E1">
              <w:rPr>
                <w:rFonts w:ascii="Times New Roman" w:hAnsi="Times New Roman" w:cs="Times New Roman"/>
                <w:sz w:val="28"/>
                <w:szCs w:val="28"/>
              </w:rPr>
              <w:t>а основании решения Думы Партизанс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от 29.05.2015 № 173</w:t>
            </w:r>
            <w:r w:rsidR="005D4070">
              <w:rPr>
                <w:rFonts w:ascii="Times New Roman" w:hAnsi="Times New Roman" w:cs="Times New Roman"/>
                <w:sz w:val="28"/>
                <w:szCs w:val="28"/>
              </w:rPr>
              <w:t xml:space="preserve">-МПА               </w:t>
            </w:r>
            <w:r w:rsidRPr="004A41E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правовой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 от 12.12.</w:t>
            </w:r>
            <w:r w:rsidRPr="004A41E1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5D40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A41E1"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  <w:r w:rsidR="005D4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41E1">
              <w:rPr>
                <w:rFonts w:ascii="Times New Roman" w:hAnsi="Times New Roman" w:cs="Times New Roman"/>
                <w:sz w:val="28"/>
                <w:szCs w:val="28"/>
              </w:rPr>
              <w:t xml:space="preserve">МПА «О бюджете Партизанского муниципального района </w:t>
            </w:r>
            <w:r w:rsidR="004D6D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A41E1">
              <w:rPr>
                <w:rFonts w:ascii="Times New Roman" w:hAnsi="Times New Roman" w:cs="Times New Roman"/>
                <w:sz w:val="28"/>
                <w:szCs w:val="28"/>
              </w:rPr>
              <w:t xml:space="preserve">на 2015 год и плановый период 2016 и 2017 годов», руководствуясь статьями 28, 31 Устава Партизанского </w:t>
            </w:r>
            <w:r w:rsidRPr="004A41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3F2D52" w:rsidRPr="00F16778">
        <w:tc>
          <w:tcPr>
            <w:tcW w:w="9498" w:type="dxa"/>
          </w:tcPr>
          <w:p w:rsidR="003F2D52" w:rsidRPr="00F16778" w:rsidRDefault="003F2D52" w:rsidP="00F16778">
            <w:pPr>
              <w:tabs>
                <w:tab w:val="left" w:pos="98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D52" w:rsidRPr="00F16778" w:rsidRDefault="003F2D52" w:rsidP="00F16778">
            <w:pPr>
              <w:tabs>
                <w:tab w:val="left" w:pos="9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6778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3F2D52" w:rsidRPr="00F16778" w:rsidRDefault="003F2D52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52" w:rsidRPr="00F16778">
        <w:tc>
          <w:tcPr>
            <w:tcW w:w="9498" w:type="dxa"/>
          </w:tcPr>
          <w:p w:rsidR="003F2D52" w:rsidRDefault="003F2D52" w:rsidP="00F45109">
            <w:pPr>
              <w:tabs>
                <w:tab w:val="left" w:pos="98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A41E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4701F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Pr="004A4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9E5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прилагаемую </w:t>
            </w:r>
            <w:r w:rsidRPr="004A41E1">
              <w:rPr>
                <w:rFonts w:ascii="Times New Roman" w:hAnsi="Times New Roman" w:cs="Times New Roman"/>
                <w:sz w:val="28"/>
                <w:szCs w:val="28"/>
              </w:rPr>
              <w:t>муниципальную программу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безопасность образовательных учреждений</w:t>
            </w:r>
            <w:r w:rsidRPr="004A41E1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муниципального района» на 2014</w:t>
            </w:r>
            <w:r w:rsidRPr="004A41E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41E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ново</w:t>
            </w:r>
            <w:r w:rsidR="001D6506">
              <w:rPr>
                <w:rFonts w:ascii="Times New Roman" w:hAnsi="Times New Roman" w:cs="Times New Roman"/>
                <w:sz w:val="28"/>
                <w:szCs w:val="28"/>
              </w:rPr>
              <w:t>й редакции (далее - Программа).</w:t>
            </w:r>
          </w:p>
          <w:p w:rsidR="00E419E5" w:rsidRDefault="00E419E5" w:rsidP="00D74340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506" w:rsidRDefault="001D6506" w:rsidP="00E419E5">
            <w:pPr>
              <w:pStyle w:val="a5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9E5" w:rsidRDefault="00E419E5" w:rsidP="00E419E5">
            <w:pPr>
              <w:pStyle w:val="a5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2D52" w:rsidRDefault="00B535D3" w:rsidP="00D74340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Финансовому управлению </w:t>
            </w:r>
            <w:r w:rsidR="003F2D52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</w:t>
            </w:r>
            <w:r w:rsidR="009822A4"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района </w:t>
            </w:r>
            <w:r w:rsidR="003F2D52">
              <w:rPr>
                <w:rFonts w:ascii="Times New Roman" w:hAnsi="Times New Roman" w:cs="Times New Roman"/>
                <w:sz w:val="28"/>
                <w:szCs w:val="28"/>
              </w:rPr>
              <w:t>бюджетные средства на реализацию Программы предоставлять в соответствии со сводной бюджетной росписью бюджета муниципального района, кассовым планом исполнения бюджета муниципального района в пределах лимитов бюджетных обязательств, предусмотренных в смете исполнителей Программы на текущий                             и последующий финансовые годы.</w:t>
            </w:r>
          </w:p>
          <w:p w:rsidR="003F2D52" w:rsidRDefault="003F2D52" w:rsidP="00D74340">
            <w:pPr>
              <w:pStyle w:val="a5"/>
              <w:spacing w:after="0" w:line="312" w:lineRule="auto"/>
              <w:ind w:left="0"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Возложить координацию работы по реализации Программы                        на муниципальное казённое учреждение «Управление образования» Партизанского муниципального района.</w:t>
            </w:r>
          </w:p>
          <w:p w:rsidR="003F2D52" w:rsidRPr="00D74340" w:rsidRDefault="003F2D52" w:rsidP="00D74340">
            <w:pPr>
              <w:spacing w:line="312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4701F">
              <w:rPr>
                <w:rFonts w:ascii="Times New Roman" w:hAnsi="Times New Roman" w:cs="Times New Roman"/>
                <w:sz w:val="28"/>
                <w:szCs w:val="28"/>
              </w:rPr>
              <w:t>4. Общему</w:t>
            </w:r>
            <w:r w:rsidRPr="00D74340">
              <w:rPr>
                <w:rFonts w:ascii="Times New Roman" w:hAnsi="Times New Roman" w:cs="Times New Roman"/>
                <w:sz w:val="28"/>
                <w:szCs w:val="28"/>
              </w:rPr>
              <w:t xml:space="preserve"> отделу администрации Партизанского муниципального района </w:t>
            </w:r>
            <w:r w:rsidR="009822A4">
              <w:rPr>
                <w:rFonts w:ascii="Times New Roman" w:hAnsi="Times New Roman" w:cs="Times New Roman"/>
                <w:sz w:val="28"/>
                <w:szCs w:val="28"/>
              </w:rPr>
              <w:t xml:space="preserve">(Кожухарова) </w:t>
            </w:r>
            <w:r w:rsidRPr="00D74340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Программу для размещения </w:t>
            </w:r>
            <w:r w:rsidR="008B4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74340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Партизанского муницип</w:t>
            </w:r>
            <w:r w:rsidR="002D7F1B">
              <w:rPr>
                <w:rFonts w:ascii="Times New Roman" w:hAnsi="Times New Roman" w:cs="Times New Roman"/>
                <w:sz w:val="28"/>
                <w:szCs w:val="28"/>
              </w:rPr>
              <w:t>ального района в информационно-</w:t>
            </w:r>
            <w:r w:rsidRPr="00D74340"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телекоммуникационной сети «Интернет» </w:t>
            </w:r>
            <w:r w:rsidR="008B4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74340">
              <w:rPr>
                <w:rFonts w:ascii="Times New Roman" w:hAnsi="Times New Roman" w:cs="Times New Roman"/>
                <w:sz w:val="28"/>
                <w:szCs w:val="28"/>
              </w:rPr>
              <w:t>в тематической рубрике «Муниципальные программы».</w:t>
            </w:r>
          </w:p>
          <w:p w:rsidR="003F2D52" w:rsidRPr="00F16778" w:rsidRDefault="003F2D52" w:rsidP="009822A4">
            <w:pPr>
              <w:tabs>
                <w:tab w:val="left" w:pos="98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6E71F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 w:rsidRPr="006E71F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исполнением настоящего постановления </w:t>
            </w:r>
            <w:r w:rsidR="009822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оставляю </w:t>
            </w:r>
            <w:r w:rsidR="008B4DD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   </w:t>
            </w:r>
            <w:r w:rsidR="009822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 собой.</w:t>
            </w:r>
          </w:p>
        </w:tc>
      </w:tr>
    </w:tbl>
    <w:p w:rsidR="003F2D52" w:rsidRPr="00031AAB" w:rsidRDefault="003F2D52" w:rsidP="00031AAB">
      <w:pPr>
        <w:suppressLineNumber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F2D52" w:rsidRDefault="003F2D52" w:rsidP="00031AAB">
      <w:pPr>
        <w:suppressLineNumber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F2D52" w:rsidRPr="00031AAB" w:rsidRDefault="003F2D52" w:rsidP="00031AAB">
      <w:pPr>
        <w:suppressLineNumber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F2D52" w:rsidRPr="00031AAB" w:rsidRDefault="009822A4" w:rsidP="00031AAB">
      <w:pPr>
        <w:suppressLineNumber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F2D5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2D52" w:rsidRPr="00031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D52" w:rsidRPr="00031AAB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</w:p>
    <w:p w:rsidR="003F2D52" w:rsidRPr="00031AAB" w:rsidRDefault="003F2D52" w:rsidP="00031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A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 w:cs="Times New Roman"/>
          <w:sz w:val="28"/>
          <w:szCs w:val="28"/>
        </w:rPr>
        <w:tab/>
      </w:r>
      <w:r w:rsidRPr="00031AAB">
        <w:rPr>
          <w:rFonts w:ascii="Times New Roman" w:hAnsi="Times New Roman" w:cs="Times New Roman"/>
          <w:sz w:val="28"/>
          <w:szCs w:val="28"/>
        </w:rPr>
        <w:tab/>
      </w:r>
      <w:r w:rsidRPr="00031AAB">
        <w:rPr>
          <w:rFonts w:ascii="Times New Roman" w:hAnsi="Times New Roman" w:cs="Times New Roman"/>
          <w:sz w:val="28"/>
          <w:szCs w:val="28"/>
        </w:rPr>
        <w:tab/>
      </w:r>
      <w:r w:rsidR="009822A4">
        <w:rPr>
          <w:rFonts w:ascii="Times New Roman" w:hAnsi="Times New Roman" w:cs="Times New Roman"/>
          <w:sz w:val="28"/>
          <w:szCs w:val="28"/>
        </w:rPr>
        <w:t xml:space="preserve"> </w:t>
      </w:r>
      <w:r w:rsidRPr="00031A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22A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9822A4">
        <w:rPr>
          <w:rFonts w:ascii="Times New Roman" w:hAnsi="Times New Roman" w:cs="Times New Roman"/>
          <w:sz w:val="28"/>
          <w:szCs w:val="28"/>
        </w:rPr>
        <w:t>В.Г.Головчанский</w:t>
      </w:r>
      <w:proofErr w:type="spellEnd"/>
    </w:p>
    <w:p w:rsidR="003F2D52" w:rsidRPr="00031AAB" w:rsidRDefault="003F2D52">
      <w:pPr>
        <w:rPr>
          <w:rFonts w:ascii="Times New Roman" w:hAnsi="Times New Roman" w:cs="Times New Roman"/>
        </w:rPr>
      </w:pPr>
    </w:p>
    <w:sectPr w:rsidR="003F2D52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E1F27"/>
    <w:rsid w:val="000009DC"/>
    <w:rsid w:val="00000CA5"/>
    <w:rsid w:val="00000D77"/>
    <w:rsid w:val="000015C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2DD"/>
    <w:rsid w:val="0001655F"/>
    <w:rsid w:val="000165EB"/>
    <w:rsid w:val="00016AC9"/>
    <w:rsid w:val="00016E37"/>
    <w:rsid w:val="00016F0E"/>
    <w:rsid w:val="0001700A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280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459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0E81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6F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19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0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4EF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4D9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0F9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A57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9A4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D7F1B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1F27"/>
    <w:rsid w:val="002E2669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2D12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38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3CBC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0980"/>
    <w:rsid w:val="003D143E"/>
    <w:rsid w:val="003D1FEC"/>
    <w:rsid w:val="003D2069"/>
    <w:rsid w:val="003D20D6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88C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2D52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46A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D8D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75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1E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DF6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013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98"/>
    <w:rsid w:val="005B5699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6F4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070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934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4F1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4B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5B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2A9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1F1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51B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0C3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4F0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1F22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5AE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1A9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595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DDE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1C3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2A4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1D83"/>
    <w:rsid w:val="009B234A"/>
    <w:rsid w:val="009B2411"/>
    <w:rsid w:val="009B2964"/>
    <w:rsid w:val="009B2BB1"/>
    <w:rsid w:val="009B2E7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872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323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1F9D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69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228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561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01F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5D3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3ED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12E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2F74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D5F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7AC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682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91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2AD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2FD5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40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8D8"/>
    <w:rsid w:val="00DF392C"/>
    <w:rsid w:val="00DF3CCA"/>
    <w:rsid w:val="00DF3D62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6ED9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9E5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5F0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865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7EE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615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09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8A4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676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1A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E1F2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2E1F27"/>
    <w:pPr>
      <w:spacing w:after="200" w:line="276" w:lineRule="auto"/>
      <w:ind w:left="72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user05-053</cp:lastModifiedBy>
  <cp:revision>12</cp:revision>
  <cp:lastPrinted>2015-06-10T23:47:00Z</cp:lastPrinted>
  <dcterms:created xsi:type="dcterms:W3CDTF">2015-07-16T23:16:00Z</dcterms:created>
  <dcterms:modified xsi:type="dcterms:W3CDTF">2015-07-16T23:21:00Z</dcterms:modified>
</cp:coreProperties>
</file>