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9C6" w:rsidRPr="000D18CA" w:rsidRDefault="003759C6" w:rsidP="003759C6">
      <w:pPr>
        <w:widowControl w:val="0"/>
        <w:shd w:val="clear" w:color="auto" w:fill="FFFFFF"/>
        <w:suppressAutoHyphens/>
        <w:overflowPunct w:val="0"/>
        <w:autoSpaceDE w:val="0"/>
        <w:ind w:right="-6"/>
        <w:jc w:val="right"/>
        <w:textAlignment w:val="baseline"/>
        <w:rPr>
          <w:strike/>
          <w:sz w:val="28"/>
          <w:szCs w:val="28"/>
          <w:lang w:eastAsia="ar-SA"/>
        </w:rPr>
      </w:pPr>
    </w:p>
    <w:p w:rsidR="008A72CC" w:rsidRPr="00A75406" w:rsidRDefault="008A72CC" w:rsidP="008A72CC">
      <w:pPr>
        <w:widowControl w:val="0"/>
        <w:shd w:val="clear" w:color="auto" w:fill="FFFFFF"/>
        <w:suppressAutoHyphens/>
        <w:overflowPunct w:val="0"/>
        <w:autoSpaceDE w:val="0"/>
        <w:ind w:right="-6"/>
        <w:jc w:val="center"/>
        <w:textAlignment w:val="baseline"/>
        <w:rPr>
          <w:rFonts w:ascii="Palatino Linotype" w:hAnsi="Palatino Linotype"/>
          <w:color w:val="0000FF"/>
          <w:szCs w:val="20"/>
          <w:lang w:eastAsia="ar-SA"/>
        </w:rPr>
      </w:pPr>
      <w:r w:rsidRPr="0079067E">
        <w:rPr>
          <w:noProof/>
          <w:sz w:val="40"/>
        </w:rPr>
        <w:drawing>
          <wp:inline distT="0" distB="0" distL="0" distR="0" wp14:anchorId="78081FEA" wp14:editId="6ABD46A5">
            <wp:extent cx="765810" cy="96774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765810" cy="967740"/>
                    </a:xfrm>
                    <a:prstGeom prst="rect">
                      <a:avLst/>
                    </a:prstGeom>
                    <a:noFill/>
                    <a:ln w="9525">
                      <a:noFill/>
                      <a:miter lim="800000"/>
                      <a:headEnd/>
                      <a:tailEnd/>
                    </a:ln>
                  </pic:spPr>
                </pic:pic>
              </a:graphicData>
            </a:graphic>
          </wp:inline>
        </w:drawing>
      </w:r>
    </w:p>
    <w:p w:rsidR="008A72CC" w:rsidRPr="00A75406" w:rsidRDefault="008A72CC" w:rsidP="008A72CC">
      <w:pPr>
        <w:jc w:val="center"/>
        <w:rPr>
          <w:b/>
          <w:sz w:val="40"/>
          <w:szCs w:val="40"/>
        </w:rPr>
      </w:pPr>
      <w:r w:rsidRPr="00A75406">
        <w:rPr>
          <w:b/>
          <w:sz w:val="40"/>
          <w:szCs w:val="40"/>
        </w:rPr>
        <w:t>ДУМА</w:t>
      </w:r>
    </w:p>
    <w:p w:rsidR="008A72CC" w:rsidRPr="00A75406" w:rsidRDefault="008A72CC" w:rsidP="008A72CC">
      <w:pPr>
        <w:jc w:val="center"/>
        <w:rPr>
          <w:b/>
          <w:sz w:val="36"/>
          <w:szCs w:val="36"/>
        </w:rPr>
      </w:pPr>
      <w:r w:rsidRPr="00A75406">
        <w:rPr>
          <w:b/>
          <w:sz w:val="36"/>
          <w:szCs w:val="36"/>
        </w:rPr>
        <w:t>ПАРТИЗАНСКОГО МУНИЦИПАЛЬНОГО РАЙОНА</w:t>
      </w:r>
    </w:p>
    <w:p w:rsidR="008A72CC" w:rsidRDefault="008A72CC" w:rsidP="008A72CC">
      <w:pPr>
        <w:jc w:val="center"/>
        <w:rPr>
          <w:b/>
          <w:sz w:val="36"/>
          <w:szCs w:val="36"/>
        </w:rPr>
      </w:pPr>
      <w:r w:rsidRPr="00A75406">
        <w:rPr>
          <w:b/>
          <w:sz w:val="36"/>
          <w:szCs w:val="36"/>
        </w:rPr>
        <w:t>ПРИМОРСКОГО КРАЯ</w:t>
      </w:r>
    </w:p>
    <w:p w:rsidR="008A72CC" w:rsidRPr="00E40F1A" w:rsidRDefault="008A72CC" w:rsidP="008A72CC">
      <w:pPr>
        <w:jc w:val="center"/>
        <w:rPr>
          <w:b/>
          <w:sz w:val="28"/>
          <w:szCs w:val="28"/>
        </w:rPr>
      </w:pPr>
    </w:p>
    <w:p w:rsidR="008A72CC" w:rsidRPr="00A75406" w:rsidRDefault="008A72CC" w:rsidP="008A72CC">
      <w:pPr>
        <w:jc w:val="center"/>
        <w:rPr>
          <w:b/>
          <w:sz w:val="40"/>
          <w:szCs w:val="40"/>
        </w:rPr>
      </w:pPr>
      <w:r w:rsidRPr="00A75406">
        <w:rPr>
          <w:b/>
          <w:sz w:val="40"/>
          <w:szCs w:val="40"/>
        </w:rPr>
        <w:t>РЕШЕНИЕ</w:t>
      </w:r>
    </w:p>
    <w:p w:rsidR="008A72CC" w:rsidRPr="00A75406" w:rsidRDefault="008A72CC" w:rsidP="008A72CC">
      <w:pPr>
        <w:jc w:val="center"/>
        <w:rPr>
          <w:sz w:val="22"/>
          <w:szCs w:val="22"/>
        </w:rPr>
      </w:pPr>
      <w:r w:rsidRPr="00A75406">
        <w:rPr>
          <w:sz w:val="22"/>
          <w:szCs w:val="22"/>
        </w:rPr>
        <w:t>село Владимиро-Александровское</w:t>
      </w:r>
    </w:p>
    <w:p w:rsidR="008A72CC" w:rsidRPr="00F634FE" w:rsidRDefault="008A72CC" w:rsidP="008A72CC">
      <w:pPr>
        <w:rPr>
          <w:sz w:val="28"/>
          <w:szCs w:val="28"/>
        </w:rPr>
      </w:pPr>
      <w:r>
        <w:rPr>
          <w:sz w:val="28"/>
          <w:szCs w:val="28"/>
        </w:rPr>
        <w:t>09.09</w:t>
      </w:r>
      <w:r w:rsidRPr="00F634FE">
        <w:rPr>
          <w:sz w:val="28"/>
          <w:szCs w:val="28"/>
        </w:rPr>
        <w:t xml:space="preserve">.2022                                                                     </w:t>
      </w:r>
      <w:r w:rsidRPr="00F634FE">
        <w:rPr>
          <w:sz w:val="28"/>
          <w:szCs w:val="28"/>
        </w:rPr>
        <w:tab/>
      </w:r>
      <w:r w:rsidRPr="00F634FE">
        <w:rPr>
          <w:sz w:val="28"/>
          <w:szCs w:val="28"/>
        </w:rPr>
        <w:tab/>
        <w:t xml:space="preserve">                     № </w:t>
      </w:r>
      <w:r>
        <w:rPr>
          <w:sz w:val="28"/>
          <w:szCs w:val="28"/>
        </w:rPr>
        <w:t>424</w:t>
      </w:r>
      <w:r w:rsidRPr="00F634FE">
        <w:rPr>
          <w:sz w:val="28"/>
          <w:szCs w:val="28"/>
        </w:rPr>
        <w:t xml:space="preserve"> </w:t>
      </w:r>
    </w:p>
    <w:p w:rsidR="008A72CC" w:rsidRPr="00F634FE" w:rsidRDefault="008A72CC" w:rsidP="008A72CC">
      <w:pPr>
        <w:rPr>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59"/>
      </w:tblGrid>
      <w:tr w:rsidR="008A72CC" w:rsidRPr="00F634FE" w:rsidTr="00B66E7A">
        <w:tc>
          <w:tcPr>
            <w:tcW w:w="5211" w:type="dxa"/>
          </w:tcPr>
          <w:p w:rsidR="008A72CC" w:rsidRPr="00F634FE" w:rsidRDefault="008A72CC" w:rsidP="008A72CC">
            <w:pPr>
              <w:jc w:val="both"/>
              <w:rPr>
                <w:sz w:val="28"/>
                <w:szCs w:val="28"/>
              </w:rPr>
            </w:pPr>
            <w:r w:rsidRPr="00F634FE">
              <w:rPr>
                <w:sz w:val="28"/>
                <w:szCs w:val="28"/>
              </w:rPr>
              <w:t xml:space="preserve">О внесении изменений в Правила землепользования и застройки </w:t>
            </w:r>
            <w:r>
              <w:rPr>
                <w:sz w:val="28"/>
                <w:szCs w:val="28"/>
              </w:rPr>
              <w:t xml:space="preserve">Владимиро-Александровского сельского поселения Партизанского </w:t>
            </w:r>
            <w:r w:rsidRPr="00F634FE">
              <w:rPr>
                <w:sz w:val="28"/>
                <w:szCs w:val="28"/>
              </w:rPr>
              <w:t>муниципального района</w:t>
            </w:r>
          </w:p>
        </w:tc>
        <w:tc>
          <w:tcPr>
            <w:tcW w:w="4359" w:type="dxa"/>
          </w:tcPr>
          <w:p w:rsidR="008A72CC" w:rsidRPr="00F634FE" w:rsidRDefault="008A72CC" w:rsidP="008A72CC">
            <w:pPr>
              <w:rPr>
                <w:sz w:val="28"/>
                <w:szCs w:val="28"/>
              </w:rPr>
            </w:pPr>
          </w:p>
        </w:tc>
      </w:tr>
    </w:tbl>
    <w:p w:rsidR="008A72CC" w:rsidRPr="00F634FE" w:rsidRDefault="008A72CC" w:rsidP="008A72CC">
      <w:pPr>
        <w:rPr>
          <w:sz w:val="28"/>
          <w:szCs w:val="28"/>
        </w:rPr>
      </w:pPr>
    </w:p>
    <w:p w:rsidR="008A72CC" w:rsidRPr="00F634FE" w:rsidRDefault="008A72CC" w:rsidP="008A72CC">
      <w:pPr>
        <w:tabs>
          <w:tab w:val="left" w:pos="7455"/>
        </w:tabs>
        <w:ind w:firstLine="567"/>
        <w:jc w:val="both"/>
        <w:rPr>
          <w:sz w:val="28"/>
          <w:szCs w:val="28"/>
        </w:rPr>
      </w:pPr>
      <w:r w:rsidRPr="00F634FE">
        <w:rPr>
          <w:sz w:val="28"/>
          <w:szCs w:val="28"/>
        </w:rPr>
        <w:t xml:space="preserve">В соответствии с Федеральным законом от 06.10.2003 № 131-ФЗ </w:t>
      </w:r>
      <w:r>
        <w:rPr>
          <w:sz w:val="28"/>
          <w:szCs w:val="28"/>
        </w:rPr>
        <w:t xml:space="preserve">        </w:t>
      </w:r>
      <w:r w:rsidRPr="00F634FE">
        <w:rPr>
          <w:sz w:val="28"/>
          <w:szCs w:val="28"/>
        </w:rPr>
        <w:t xml:space="preserve">«Об общих принципах организации местного самоуправления в Российской Федерации», Градостроительным кодексом Российской Федерации, руководствуясь </w:t>
      </w:r>
      <w:r w:rsidRPr="00F634FE">
        <w:rPr>
          <w:bCs/>
          <w:sz w:val="28"/>
          <w:szCs w:val="28"/>
        </w:rPr>
        <w:t>статьями 19, 30 Устава</w:t>
      </w:r>
      <w:r w:rsidRPr="00F634FE">
        <w:rPr>
          <w:sz w:val="28"/>
          <w:szCs w:val="28"/>
        </w:rPr>
        <w:t xml:space="preserve"> Партизанского муниципального района, Дума Партизанского муниципального района</w:t>
      </w:r>
    </w:p>
    <w:p w:rsidR="008A72CC" w:rsidRPr="00F634FE" w:rsidRDefault="008A72CC" w:rsidP="008A72CC">
      <w:pPr>
        <w:tabs>
          <w:tab w:val="left" w:pos="7455"/>
        </w:tabs>
        <w:jc w:val="both"/>
        <w:rPr>
          <w:sz w:val="28"/>
          <w:szCs w:val="28"/>
        </w:rPr>
      </w:pPr>
    </w:p>
    <w:p w:rsidR="008A72CC" w:rsidRPr="00F634FE" w:rsidRDefault="008A72CC" w:rsidP="008A72CC">
      <w:pPr>
        <w:tabs>
          <w:tab w:val="left" w:pos="7455"/>
        </w:tabs>
        <w:jc w:val="both"/>
        <w:rPr>
          <w:sz w:val="28"/>
          <w:szCs w:val="28"/>
        </w:rPr>
      </w:pPr>
      <w:r w:rsidRPr="00F634FE">
        <w:rPr>
          <w:sz w:val="28"/>
          <w:szCs w:val="28"/>
        </w:rPr>
        <w:t>РЕШИЛА:</w:t>
      </w:r>
    </w:p>
    <w:p w:rsidR="008A72CC" w:rsidRPr="00F634FE" w:rsidRDefault="008A72CC" w:rsidP="008A72CC">
      <w:pPr>
        <w:tabs>
          <w:tab w:val="left" w:pos="7455"/>
        </w:tabs>
        <w:jc w:val="both"/>
        <w:rPr>
          <w:sz w:val="28"/>
          <w:szCs w:val="28"/>
        </w:rPr>
      </w:pPr>
    </w:p>
    <w:p w:rsidR="008A72CC" w:rsidRPr="00F634FE" w:rsidRDefault="008A72CC" w:rsidP="008A72CC">
      <w:pPr>
        <w:suppressLineNumbers/>
        <w:ind w:firstLine="709"/>
        <w:jc w:val="both"/>
        <w:rPr>
          <w:sz w:val="28"/>
          <w:szCs w:val="28"/>
        </w:rPr>
      </w:pPr>
      <w:r w:rsidRPr="00F634FE">
        <w:rPr>
          <w:sz w:val="28"/>
          <w:szCs w:val="28"/>
        </w:rPr>
        <w:t>1. Принять муниципальны</w:t>
      </w:r>
      <w:r>
        <w:rPr>
          <w:sz w:val="28"/>
          <w:szCs w:val="28"/>
        </w:rPr>
        <w:t>й</w:t>
      </w:r>
      <w:r w:rsidRPr="00F634FE">
        <w:rPr>
          <w:sz w:val="28"/>
          <w:szCs w:val="28"/>
        </w:rPr>
        <w:t xml:space="preserve"> правов</w:t>
      </w:r>
      <w:r>
        <w:rPr>
          <w:sz w:val="28"/>
          <w:szCs w:val="28"/>
        </w:rPr>
        <w:t>ой</w:t>
      </w:r>
      <w:r w:rsidRPr="00F634FE">
        <w:rPr>
          <w:sz w:val="28"/>
          <w:szCs w:val="28"/>
        </w:rPr>
        <w:t xml:space="preserve"> акт «</w:t>
      </w:r>
      <w:r w:rsidRPr="00F634FE">
        <w:rPr>
          <w:bCs/>
          <w:sz w:val="28"/>
          <w:szCs w:val="28"/>
        </w:rPr>
        <w:t xml:space="preserve">О внесении изменений </w:t>
      </w:r>
      <w:r>
        <w:rPr>
          <w:bCs/>
          <w:sz w:val="28"/>
          <w:szCs w:val="28"/>
        </w:rPr>
        <w:t xml:space="preserve">        </w:t>
      </w:r>
      <w:r w:rsidRPr="00F634FE">
        <w:rPr>
          <w:bCs/>
          <w:sz w:val="28"/>
          <w:szCs w:val="28"/>
        </w:rPr>
        <w:t>в муниципальный правовой акт от 11.06.2013 № 410-МПА «Правила землепользования и застройки межселенных территорий Партизанского муниципального района», принятый решением Думы Партизанского муниципального района от 11.06.2013 № 410</w:t>
      </w:r>
      <w:r>
        <w:rPr>
          <w:bCs/>
          <w:sz w:val="28"/>
          <w:szCs w:val="28"/>
        </w:rPr>
        <w:t xml:space="preserve"> </w:t>
      </w:r>
      <w:r w:rsidRPr="001C51EA">
        <w:rPr>
          <w:bCs/>
          <w:sz w:val="28"/>
          <w:szCs w:val="28"/>
        </w:rPr>
        <w:t xml:space="preserve">(в редакции муниципальных правовых актов от 07.08.2015 № 202-МПА, от 05.09.2019 № 158-МПА, </w:t>
      </w:r>
      <w:r>
        <w:rPr>
          <w:bCs/>
          <w:sz w:val="28"/>
          <w:szCs w:val="28"/>
        </w:rPr>
        <w:t xml:space="preserve">        </w:t>
      </w:r>
      <w:r w:rsidRPr="001C51EA">
        <w:rPr>
          <w:sz w:val="28"/>
          <w:szCs w:val="28"/>
        </w:rPr>
        <w:t>от 14.09.2021 № 327</w:t>
      </w:r>
      <w:r w:rsidRPr="001C51EA">
        <w:rPr>
          <w:bCs/>
          <w:sz w:val="28"/>
          <w:szCs w:val="28"/>
        </w:rPr>
        <w:t>-МПА)</w:t>
      </w:r>
      <w:r w:rsidRPr="001C51EA">
        <w:rPr>
          <w:sz w:val="28"/>
          <w:szCs w:val="28"/>
        </w:rPr>
        <w:t>»</w:t>
      </w:r>
      <w:r w:rsidRPr="00F634FE">
        <w:rPr>
          <w:bCs/>
          <w:sz w:val="28"/>
          <w:szCs w:val="28"/>
        </w:rPr>
        <w:t xml:space="preserve"> </w:t>
      </w:r>
      <w:r w:rsidRPr="00F634FE">
        <w:rPr>
          <w:sz w:val="28"/>
          <w:szCs w:val="28"/>
        </w:rPr>
        <w:t>(прилага</w:t>
      </w:r>
      <w:r>
        <w:rPr>
          <w:sz w:val="28"/>
          <w:szCs w:val="28"/>
        </w:rPr>
        <w:t>е</w:t>
      </w:r>
      <w:r w:rsidRPr="00F634FE">
        <w:rPr>
          <w:sz w:val="28"/>
          <w:szCs w:val="28"/>
        </w:rPr>
        <w:t>тся).</w:t>
      </w:r>
    </w:p>
    <w:p w:rsidR="008A72CC" w:rsidRPr="00F634FE" w:rsidRDefault="008A72CC" w:rsidP="008A72CC">
      <w:pPr>
        <w:ind w:right="-2" w:firstLine="567"/>
        <w:jc w:val="both"/>
        <w:rPr>
          <w:sz w:val="28"/>
          <w:szCs w:val="28"/>
        </w:rPr>
      </w:pPr>
    </w:p>
    <w:p w:rsidR="008A72CC" w:rsidRPr="00F634FE" w:rsidRDefault="008A72CC" w:rsidP="008A72CC">
      <w:pPr>
        <w:ind w:right="-2" w:firstLine="567"/>
        <w:jc w:val="both"/>
        <w:rPr>
          <w:sz w:val="28"/>
          <w:szCs w:val="28"/>
        </w:rPr>
      </w:pPr>
      <w:r w:rsidRPr="00F634FE">
        <w:rPr>
          <w:sz w:val="28"/>
          <w:szCs w:val="28"/>
        </w:rPr>
        <w:t>2. Направить муниципальны</w:t>
      </w:r>
      <w:r>
        <w:rPr>
          <w:sz w:val="28"/>
          <w:szCs w:val="28"/>
        </w:rPr>
        <w:t>й</w:t>
      </w:r>
      <w:r w:rsidRPr="00F634FE">
        <w:rPr>
          <w:sz w:val="28"/>
          <w:szCs w:val="28"/>
        </w:rPr>
        <w:t xml:space="preserve"> правов</w:t>
      </w:r>
      <w:r>
        <w:rPr>
          <w:sz w:val="28"/>
          <w:szCs w:val="28"/>
        </w:rPr>
        <w:t>ой</w:t>
      </w:r>
      <w:r w:rsidRPr="00F634FE">
        <w:rPr>
          <w:sz w:val="28"/>
          <w:szCs w:val="28"/>
        </w:rPr>
        <w:t xml:space="preserve"> акт и.о. главы Партизанского муниципального района для подписания и официального опубликования.</w:t>
      </w:r>
    </w:p>
    <w:p w:rsidR="008A72CC" w:rsidRPr="00F634FE" w:rsidRDefault="008A72CC" w:rsidP="008A72CC">
      <w:pPr>
        <w:ind w:firstLine="567"/>
        <w:jc w:val="both"/>
        <w:rPr>
          <w:sz w:val="28"/>
          <w:szCs w:val="28"/>
        </w:rPr>
      </w:pPr>
    </w:p>
    <w:p w:rsidR="008A72CC" w:rsidRPr="00F634FE" w:rsidRDefault="008A72CC" w:rsidP="008A72CC">
      <w:pPr>
        <w:ind w:firstLine="567"/>
        <w:jc w:val="both"/>
        <w:rPr>
          <w:sz w:val="28"/>
          <w:szCs w:val="28"/>
        </w:rPr>
      </w:pPr>
      <w:r w:rsidRPr="00F634FE">
        <w:rPr>
          <w:sz w:val="28"/>
          <w:szCs w:val="28"/>
        </w:rPr>
        <w:t xml:space="preserve">3. Настоящее решение вступает в силу со дня его принятия. </w:t>
      </w:r>
    </w:p>
    <w:p w:rsidR="008A72CC" w:rsidRPr="00F634FE" w:rsidRDefault="008A72CC" w:rsidP="008A72CC">
      <w:pPr>
        <w:ind w:firstLine="567"/>
        <w:rPr>
          <w:sz w:val="28"/>
          <w:szCs w:val="28"/>
        </w:rPr>
      </w:pPr>
    </w:p>
    <w:p w:rsidR="008A72CC" w:rsidRPr="00F634FE" w:rsidRDefault="008A72CC" w:rsidP="008A72CC">
      <w:pPr>
        <w:rPr>
          <w:sz w:val="28"/>
          <w:szCs w:val="28"/>
        </w:rPr>
      </w:pPr>
    </w:p>
    <w:p w:rsidR="008A72CC" w:rsidRPr="00F634FE" w:rsidRDefault="008A72CC" w:rsidP="008A72CC">
      <w:pPr>
        <w:rPr>
          <w:sz w:val="28"/>
          <w:szCs w:val="28"/>
        </w:rPr>
      </w:pPr>
    </w:p>
    <w:p w:rsidR="008A72CC" w:rsidRPr="00F634FE" w:rsidRDefault="008A72CC" w:rsidP="008A72CC">
      <w:pPr>
        <w:jc w:val="both"/>
        <w:rPr>
          <w:sz w:val="28"/>
          <w:szCs w:val="28"/>
        </w:rPr>
      </w:pPr>
      <w:r w:rsidRPr="00F634FE">
        <w:rPr>
          <w:sz w:val="28"/>
          <w:szCs w:val="28"/>
        </w:rPr>
        <w:t xml:space="preserve">Председатель Думы                                                </w:t>
      </w:r>
      <w:r>
        <w:rPr>
          <w:sz w:val="28"/>
          <w:szCs w:val="28"/>
        </w:rPr>
        <w:t xml:space="preserve">                      </w:t>
      </w:r>
      <w:r w:rsidRPr="00F634FE">
        <w:rPr>
          <w:sz w:val="28"/>
          <w:szCs w:val="28"/>
        </w:rPr>
        <w:t xml:space="preserve"> А.В. Арсентьев</w:t>
      </w:r>
    </w:p>
    <w:p w:rsidR="008A72CC" w:rsidRPr="00F634FE" w:rsidRDefault="008A72CC" w:rsidP="008A72CC">
      <w:pPr>
        <w:jc w:val="center"/>
        <w:rPr>
          <w:sz w:val="28"/>
          <w:szCs w:val="28"/>
        </w:rPr>
      </w:pPr>
    </w:p>
    <w:p w:rsidR="008A72CC" w:rsidRDefault="008A72CC" w:rsidP="008A72CC">
      <w:pPr>
        <w:jc w:val="center"/>
        <w:rPr>
          <w:sz w:val="28"/>
          <w:szCs w:val="28"/>
        </w:rPr>
      </w:pPr>
    </w:p>
    <w:p w:rsidR="008A72CC" w:rsidRDefault="008A72CC" w:rsidP="008A72CC">
      <w:pPr>
        <w:jc w:val="center"/>
        <w:rPr>
          <w:sz w:val="28"/>
          <w:szCs w:val="28"/>
        </w:rPr>
      </w:pPr>
    </w:p>
    <w:p w:rsidR="002479A1" w:rsidRPr="008A72CC" w:rsidRDefault="002479A1" w:rsidP="0047600A">
      <w:pPr>
        <w:jc w:val="center"/>
        <w:rPr>
          <w:b/>
          <w:sz w:val="26"/>
          <w:szCs w:val="26"/>
        </w:rPr>
      </w:pPr>
      <w:r w:rsidRPr="008A72CC">
        <w:rPr>
          <w:b/>
          <w:sz w:val="26"/>
          <w:szCs w:val="26"/>
        </w:rPr>
        <w:t>МУНИЦИПАЛЬНЫЙ ПРАВОВОЙ АКТ</w:t>
      </w:r>
    </w:p>
    <w:p w:rsidR="00EE4927" w:rsidRPr="008A72CC" w:rsidRDefault="00EE4927" w:rsidP="002479A1">
      <w:pPr>
        <w:pStyle w:val="12"/>
        <w:shd w:val="clear" w:color="auto" w:fill="FFFFFF"/>
        <w:ind w:right="-6" w:firstLine="540"/>
        <w:jc w:val="center"/>
        <w:textAlignment w:val="baseline"/>
        <w:rPr>
          <w:b/>
          <w:sz w:val="26"/>
          <w:szCs w:val="26"/>
        </w:rPr>
      </w:pPr>
    </w:p>
    <w:p w:rsidR="003625D1" w:rsidRPr="008A72CC" w:rsidRDefault="00B056D4" w:rsidP="003625D1">
      <w:pPr>
        <w:pStyle w:val="12"/>
        <w:shd w:val="clear" w:color="auto" w:fill="FFFFFF"/>
        <w:jc w:val="center"/>
        <w:textAlignment w:val="baseline"/>
        <w:rPr>
          <w:b/>
          <w:bCs/>
          <w:sz w:val="26"/>
          <w:szCs w:val="26"/>
        </w:rPr>
      </w:pPr>
      <w:r w:rsidRPr="008A72CC">
        <w:rPr>
          <w:b/>
          <w:bCs/>
          <w:sz w:val="26"/>
          <w:szCs w:val="26"/>
        </w:rPr>
        <w:t>О</w:t>
      </w:r>
      <w:r w:rsidR="00554E30" w:rsidRPr="008A72CC">
        <w:rPr>
          <w:b/>
          <w:bCs/>
          <w:sz w:val="26"/>
          <w:szCs w:val="26"/>
        </w:rPr>
        <w:t xml:space="preserve"> внесении изменений в Прави</w:t>
      </w:r>
      <w:r w:rsidR="003625D1" w:rsidRPr="008A72CC">
        <w:rPr>
          <w:b/>
          <w:bCs/>
          <w:sz w:val="26"/>
          <w:szCs w:val="26"/>
        </w:rPr>
        <w:t>ла землепользования и застройки</w:t>
      </w:r>
    </w:p>
    <w:p w:rsidR="00453101" w:rsidRPr="008A72CC" w:rsidRDefault="00554E30" w:rsidP="003625D1">
      <w:pPr>
        <w:pStyle w:val="12"/>
        <w:shd w:val="clear" w:color="auto" w:fill="FFFFFF"/>
        <w:jc w:val="center"/>
        <w:textAlignment w:val="baseline"/>
        <w:rPr>
          <w:b/>
          <w:bCs/>
          <w:sz w:val="26"/>
          <w:szCs w:val="26"/>
        </w:rPr>
      </w:pPr>
      <w:r w:rsidRPr="008A72CC">
        <w:rPr>
          <w:b/>
          <w:bCs/>
          <w:sz w:val="26"/>
          <w:szCs w:val="26"/>
        </w:rPr>
        <w:t xml:space="preserve">Владимиро-Александровского сельского поселения Партизанского муниципального района, утвержденные решением муниципального </w:t>
      </w:r>
    </w:p>
    <w:p w:rsidR="003625D1" w:rsidRPr="008A72CC" w:rsidRDefault="00554E30" w:rsidP="003625D1">
      <w:pPr>
        <w:pStyle w:val="12"/>
        <w:shd w:val="clear" w:color="auto" w:fill="FFFFFF"/>
        <w:jc w:val="center"/>
        <w:textAlignment w:val="baseline"/>
        <w:rPr>
          <w:b/>
          <w:bCs/>
          <w:sz w:val="26"/>
          <w:szCs w:val="26"/>
        </w:rPr>
      </w:pPr>
      <w:r w:rsidRPr="008A72CC">
        <w:rPr>
          <w:b/>
          <w:bCs/>
          <w:sz w:val="26"/>
          <w:szCs w:val="26"/>
        </w:rPr>
        <w:t>комитета Владимиро-Алекс</w:t>
      </w:r>
      <w:r w:rsidR="00453101" w:rsidRPr="008A72CC">
        <w:rPr>
          <w:b/>
          <w:bCs/>
          <w:sz w:val="26"/>
          <w:szCs w:val="26"/>
        </w:rPr>
        <w:t xml:space="preserve">андровского сельского поселения </w:t>
      </w:r>
      <w:r w:rsidRPr="008A72CC">
        <w:rPr>
          <w:b/>
          <w:bCs/>
          <w:sz w:val="26"/>
          <w:szCs w:val="26"/>
        </w:rPr>
        <w:t>Партизанского муниципального района от 11.12.2013 № 47 (в редакции муниципальны</w:t>
      </w:r>
      <w:r w:rsidR="0047600A" w:rsidRPr="008A72CC">
        <w:rPr>
          <w:b/>
          <w:bCs/>
          <w:sz w:val="26"/>
          <w:szCs w:val="26"/>
        </w:rPr>
        <w:t>х правовых актов от 25</w:t>
      </w:r>
      <w:r w:rsidR="00F921E6" w:rsidRPr="008A72CC">
        <w:rPr>
          <w:b/>
          <w:bCs/>
          <w:sz w:val="26"/>
          <w:szCs w:val="26"/>
        </w:rPr>
        <w:t>.</w:t>
      </w:r>
      <w:r w:rsidR="0047600A" w:rsidRPr="008A72CC">
        <w:rPr>
          <w:b/>
          <w:bCs/>
          <w:sz w:val="26"/>
          <w:szCs w:val="26"/>
        </w:rPr>
        <w:t>03.2016 № 263-МПА, от 13.06.</w:t>
      </w:r>
      <w:r w:rsidRPr="008A72CC">
        <w:rPr>
          <w:b/>
          <w:bCs/>
          <w:sz w:val="26"/>
          <w:szCs w:val="26"/>
        </w:rPr>
        <w:t>2019</w:t>
      </w:r>
      <w:r w:rsidR="003625D1" w:rsidRPr="008A72CC">
        <w:rPr>
          <w:b/>
          <w:bCs/>
          <w:sz w:val="26"/>
          <w:szCs w:val="26"/>
        </w:rPr>
        <w:t xml:space="preserve"> </w:t>
      </w:r>
      <w:r w:rsidRPr="008A72CC">
        <w:rPr>
          <w:b/>
          <w:bCs/>
          <w:sz w:val="26"/>
          <w:szCs w:val="26"/>
        </w:rPr>
        <w:t>№ 99-МПА</w:t>
      </w:r>
      <w:r w:rsidR="003625D1" w:rsidRPr="008A72CC">
        <w:rPr>
          <w:b/>
          <w:bCs/>
          <w:sz w:val="26"/>
          <w:szCs w:val="26"/>
        </w:rPr>
        <w:t>,</w:t>
      </w:r>
    </w:p>
    <w:p w:rsidR="003625D1" w:rsidRPr="008A72CC" w:rsidRDefault="0047600A" w:rsidP="003625D1">
      <w:pPr>
        <w:pStyle w:val="12"/>
        <w:shd w:val="clear" w:color="auto" w:fill="FFFFFF"/>
        <w:jc w:val="center"/>
        <w:textAlignment w:val="baseline"/>
        <w:rPr>
          <w:b/>
          <w:bCs/>
          <w:sz w:val="26"/>
          <w:szCs w:val="26"/>
        </w:rPr>
      </w:pPr>
      <w:r w:rsidRPr="008A72CC">
        <w:rPr>
          <w:b/>
          <w:sz w:val="26"/>
          <w:szCs w:val="26"/>
        </w:rPr>
        <w:t>от 29.07.2021 № 314-МПА</w:t>
      </w:r>
      <w:r w:rsidR="00554E30" w:rsidRPr="008A72CC">
        <w:rPr>
          <w:b/>
          <w:bCs/>
          <w:sz w:val="26"/>
          <w:szCs w:val="26"/>
        </w:rPr>
        <w:t>, принятых решениями Думы Партизанского муниципальн</w:t>
      </w:r>
      <w:r w:rsidRPr="008A72CC">
        <w:rPr>
          <w:b/>
          <w:bCs/>
          <w:sz w:val="26"/>
          <w:szCs w:val="26"/>
        </w:rPr>
        <w:t>ого района от 25.03.2016 № 263,</w:t>
      </w:r>
      <w:r w:rsidR="00554E30" w:rsidRPr="008A72CC">
        <w:rPr>
          <w:b/>
          <w:bCs/>
          <w:sz w:val="26"/>
          <w:szCs w:val="26"/>
        </w:rPr>
        <w:t xml:space="preserve"> от 13.06.2019 № 99</w:t>
      </w:r>
      <w:r w:rsidR="003625D1" w:rsidRPr="008A72CC">
        <w:rPr>
          <w:b/>
          <w:bCs/>
          <w:sz w:val="26"/>
          <w:szCs w:val="26"/>
        </w:rPr>
        <w:t>,</w:t>
      </w:r>
    </w:p>
    <w:p w:rsidR="00633AA3" w:rsidRPr="008A72CC" w:rsidRDefault="0047600A" w:rsidP="003625D1">
      <w:pPr>
        <w:pStyle w:val="12"/>
        <w:shd w:val="clear" w:color="auto" w:fill="FFFFFF"/>
        <w:jc w:val="center"/>
        <w:textAlignment w:val="baseline"/>
        <w:rPr>
          <w:b/>
          <w:bCs/>
          <w:sz w:val="26"/>
          <w:szCs w:val="26"/>
        </w:rPr>
      </w:pPr>
      <w:r w:rsidRPr="008A72CC">
        <w:rPr>
          <w:b/>
          <w:sz w:val="26"/>
          <w:szCs w:val="26"/>
        </w:rPr>
        <w:t>от 29.07.2021 № 314</w:t>
      </w:r>
      <w:r w:rsidR="00B539BF" w:rsidRPr="008A72CC">
        <w:rPr>
          <w:b/>
          <w:sz w:val="26"/>
          <w:szCs w:val="26"/>
        </w:rPr>
        <w:t xml:space="preserve">, </w:t>
      </w:r>
      <w:r w:rsidR="0067584E" w:rsidRPr="008A72CC">
        <w:rPr>
          <w:b/>
          <w:sz w:val="26"/>
          <w:szCs w:val="26"/>
        </w:rPr>
        <w:t>от</w:t>
      </w:r>
      <w:r w:rsidR="00B539BF" w:rsidRPr="008A72CC">
        <w:rPr>
          <w:b/>
          <w:sz w:val="26"/>
          <w:szCs w:val="26"/>
        </w:rPr>
        <w:t xml:space="preserve"> 07.07.2022 № 414</w:t>
      </w:r>
      <w:r w:rsidR="00554E30" w:rsidRPr="008A72CC">
        <w:rPr>
          <w:b/>
          <w:bCs/>
          <w:sz w:val="26"/>
          <w:szCs w:val="26"/>
        </w:rPr>
        <w:t>)</w:t>
      </w:r>
    </w:p>
    <w:tbl>
      <w:tblPr>
        <w:tblW w:w="0" w:type="auto"/>
        <w:tblLook w:val="04A0" w:firstRow="1" w:lastRow="0" w:firstColumn="1" w:lastColumn="0" w:noHBand="0" w:noVBand="1"/>
      </w:tblPr>
      <w:tblGrid>
        <w:gridCol w:w="6345"/>
        <w:gridCol w:w="3225"/>
      </w:tblGrid>
      <w:tr w:rsidR="006B4705" w:rsidRPr="00B539BF" w:rsidTr="00554E30">
        <w:tc>
          <w:tcPr>
            <w:tcW w:w="6345" w:type="dxa"/>
            <w:shd w:val="clear" w:color="auto" w:fill="auto"/>
          </w:tcPr>
          <w:p w:rsidR="006B4705" w:rsidRPr="00B539BF" w:rsidRDefault="006B4705" w:rsidP="003D746A">
            <w:pPr>
              <w:jc w:val="center"/>
              <w:rPr>
                <w:sz w:val="26"/>
                <w:szCs w:val="26"/>
              </w:rPr>
            </w:pPr>
          </w:p>
        </w:tc>
        <w:tc>
          <w:tcPr>
            <w:tcW w:w="3225" w:type="dxa"/>
            <w:shd w:val="clear" w:color="auto" w:fill="auto"/>
          </w:tcPr>
          <w:p w:rsidR="00BA1849" w:rsidRPr="00B539BF" w:rsidRDefault="00BA1849" w:rsidP="003D746A">
            <w:pPr>
              <w:rPr>
                <w:sz w:val="26"/>
                <w:szCs w:val="26"/>
              </w:rPr>
            </w:pPr>
          </w:p>
          <w:p w:rsidR="006B4705" w:rsidRPr="00B539BF" w:rsidRDefault="006B4705" w:rsidP="003D746A">
            <w:pPr>
              <w:rPr>
                <w:sz w:val="26"/>
                <w:szCs w:val="26"/>
              </w:rPr>
            </w:pPr>
            <w:r w:rsidRPr="00B539BF">
              <w:rPr>
                <w:sz w:val="26"/>
                <w:szCs w:val="26"/>
              </w:rPr>
              <w:t>Принят решением</w:t>
            </w:r>
          </w:p>
          <w:p w:rsidR="006B4705" w:rsidRPr="00B539BF" w:rsidRDefault="006B4705" w:rsidP="003D746A">
            <w:pPr>
              <w:rPr>
                <w:sz w:val="26"/>
                <w:szCs w:val="26"/>
              </w:rPr>
            </w:pPr>
            <w:r w:rsidRPr="00B539BF">
              <w:rPr>
                <w:sz w:val="26"/>
                <w:szCs w:val="26"/>
              </w:rPr>
              <w:t>Думы Партизанского</w:t>
            </w:r>
          </w:p>
          <w:p w:rsidR="006B4705" w:rsidRPr="00B539BF" w:rsidRDefault="006B4705" w:rsidP="003D746A">
            <w:pPr>
              <w:rPr>
                <w:sz w:val="26"/>
                <w:szCs w:val="26"/>
              </w:rPr>
            </w:pPr>
            <w:r w:rsidRPr="00B539BF">
              <w:rPr>
                <w:sz w:val="26"/>
                <w:szCs w:val="26"/>
              </w:rPr>
              <w:t xml:space="preserve">муниципального района </w:t>
            </w:r>
          </w:p>
          <w:p w:rsidR="006B4705" w:rsidRPr="00B539BF" w:rsidRDefault="00E652E2" w:rsidP="008A72CC">
            <w:pPr>
              <w:rPr>
                <w:sz w:val="26"/>
                <w:szCs w:val="26"/>
              </w:rPr>
            </w:pPr>
            <w:r w:rsidRPr="00B539BF">
              <w:rPr>
                <w:sz w:val="26"/>
                <w:szCs w:val="26"/>
              </w:rPr>
              <w:t>от</w:t>
            </w:r>
            <w:r w:rsidR="008A72CC">
              <w:rPr>
                <w:sz w:val="26"/>
                <w:szCs w:val="26"/>
              </w:rPr>
              <w:t xml:space="preserve"> 09.09</w:t>
            </w:r>
            <w:r w:rsidR="006D7AA1" w:rsidRPr="00B539BF">
              <w:rPr>
                <w:sz w:val="26"/>
                <w:szCs w:val="26"/>
              </w:rPr>
              <w:t>.202</w:t>
            </w:r>
            <w:r w:rsidR="0047600A" w:rsidRPr="00B539BF">
              <w:rPr>
                <w:sz w:val="26"/>
                <w:szCs w:val="26"/>
              </w:rPr>
              <w:t>2</w:t>
            </w:r>
            <w:r w:rsidR="006D7AA1" w:rsidRPr="00B539BF">
              <w:rPr>
                <w:sz w:val="26"/>
                <w:szCs w:val="26"/>
              </w:rPr>
              <w:t xml:space="preserve"> </w:t>
            </w:r>
            <w:r w:rsidR="003C0C39" w:rsidRPr="00B539BF">
              <w:rPr>
                <w:sz w:val="26"/>
                <w:szCs w:val="26"/>
              </w:rPr>
              <w:t xml:space="preserve">№ </w:t>
            </w:r>
            <w:r w:rsidR="008A72CC">
              <w:rPr>
                <w:sz w:val="26"/>
                <w:szCs w:val="26"/>
              </w:rPr>
              <w:t>424</w:t>
            </w:r>
          </w:p>
        </w:tc>
      </w:tr>
    </w:tbl>
    <w:p w:rsidR="002479A1" w:rsidRPr="00B539BF" w:rsidRDefault="002479A1" w:rsidP="00A37D39">
      <w:pPr>
        <w:pStyle w:val="12"/>
        <w:shd w:val="clear" w:color="auto" w:fill="FFFFFF"/>
        <w:tabs>
          <w:tab w:val="left" w:pos="993"/>
        </w:tabs>
        <w:ind w:right="-6" w:firstLine="709"/>
        <w:jc w:val="center"/>
        <w:textAlignment w:val="baseline"/>
        <w:rPr>
          <w:sz w:val="26"/>
          <w:szCs w:val="26"/>
        </w:rPr>
      </w:pPr>
      <w:r w:rsidRPr="00B539BF">
        <w:rPr>
          <w:sz w:val="26"/>
          <w:szCs w:val="26"/>
        </w:rPr>
        <w:t xml:space="preserve">                          </w:t>
      </w:r>
    </w:p>
    <w:p w:rsidR="00F074E0" w:rsidRDefault="00026AF9" w:rsidP="00977A65">
      <w:pPr>
        <w:pStyle w:val="12"/>
        <w:numPr>
          <w:ilvl w:val="0"/>
          <w:numId w:val="9"/>
        </w:numPr>
        <w:shd w:val="clear" w:color="auto" w:fill="FFFFFF"/>
        <w:tabs>
          <w:tab w:val="left" w:pos="993"/>
        </w:tabs>
        <w:spacing w:line="276" w:lineRule="auto"/>
        <w:ind w:left="0" w:right="-6" w:firstLine="709"/>
        <w:jc w:val="both"/>
        <w:textAlignment w:val="baseline"/>
        <w:rPr>
          <w:bCs/>
          <w:sz w:val="26"/>
          <w:szCs w:val="26"/>
        </w:rPr>
      </w:pPr>
      <w:r w:rsidRPr="00B539BF">
        <w:rPr>
          <w:sz w:val="26"/>
          <w:szCs w:val="26"/>
        </w:rPr>
        <w:t>В</w:t>
      </w:r>
      <w:r w:rsidR="00554E30" w:rsidRPr="00B539BF">
        <w:rPr>
          <w:b/>
          <w:bCs/>
          <w:sz w:val="26"/>
          <w:szCs w:val="26"/>
        </w:rPr>
        <w:t xml:space="preserve"> </w:t>
      </w:r>
      <w:r w:rsidR="00554E30" w:rsidRPr="00B539BF">
        <w:rPr>
          <w:bCs/>
          <w:sz w:val="26"/>
          <w:szCs w:val="26"/>
        </w:rPr>
        <w:t>Правила землепользования и застройки Владимиро-Александровского сельского поселения Партизанского муниципального района, утвержденные решением муниципального комитета Владимиро-Александровского сельского поселения Партизанского муниципального района от 11.12.2013 № 47 (в редакции муниципал</w:t>
      </w:r>
      <w:r w:rsidR="0047600A" w:rsidRPr="00B539BF">
        <w:rPr>
          <w:bCs/>
          <w:sz w:val="26"/>
          <w:szCs w:val="26"/>
        </w:rPr>
        <w:t>ьных правовых актов от 25.03.2016 № 263-МПА, от 13.06.2019</w:t>
      </w:r>
      <w:r w:rsidR="00554E30" w:rsidRPr="00B539BF">
        <w:rPr>
          <w:bCs/>
          <w:sz w:val="26"/>
          <w:szCs w:val="26"/>
        </w:rPr>
        <w:t xml:space="preserve"> </w:t>
      </w:r>
      <w:r w:rsidR="00A00450">
        <w:rPr>
          <w:bCs/>
          <w:sz w:val="26"/>
          <w:szCs w:val="26"/>
        </w:rPr>
        <w:t xml:space="preserve">                  </w:t>
      </w:r>
      <w:r w:rsidR="00554E30" w:rsidRPr="00B539BF">
        <w:rPr>
          <w:bCs/>
          <w:sz w:val="26"/>
          <w:szCs w:val="26"/>
        </w:rPr>
        <w:t xml:space="preserve">№ 99-МПА, </w:t>
      </w:r>
      <w:r w:rsidR="0047600A" w:rsidRPr="00B539BF">
        <w:rPr>
          <w:sz w:val="26"/>
          <w:szCs w:val="26"/>
        </w:rPr>
        <w:t xml:space="preserve">от 29.07.2021 № 314-МПА, </w:t>
      </w:r>
      <w:r w:rsidR="00554E30" w:rsidRPr="00B539BF">
        <w:rPr>
          <w:bCs/>
          <w:sz w:val="26"/>
          <w:szCs w:val="26"/>
        </w:rPr>
        <w:t>принятых решениями Думы Партизанского муниципальн</w:t>
      </w:r>
      <w:r w:rsidR="0047600A" w:rsidRPr="00B539BF">
        <w:rPr>
          <w:bCs/>
          <w:sz w:val="26"/>
          <w:szCs w:val="26"/>
        </w:rPr>
        <w:t>ого района от 25.03.2016 № 263,</w:t>
      </w:r>
      <w:r w:rsidR="00554E30" w:rsidRPr="00B539BF">
        <w:rPr>
          <w:bCs/>
          <w:sz w:val="26"/>
          <w:szCs w:val="26"/>
        </w:rPr>
        <w:t xml:space="preserve"> от 13.06.2019 № 99</w:t>
      </w:r>
      <w:r w:rsidR="0047600A" w:rsidRPr="00B539BF">
        <w:rPr>
          <w:bCs/>
          <w:sz w:val="26"/>
          <w:szCs w:val="26"/>
        </w:rPr>
        <w:t xml:space="preserve">, </w:t>
      </w:r>
      <w:r w:rsidR="0047600A" w:rsidRPr="00B539BF">
        <w:rPr>
          <w:sz w:val="26"/>
          <w:szCs w:val="26"/>
        </w:rPr>
        <w:t xml:space="preserve">от 29.07.2021 </w:t>
      </w:r>
      <w:r w:rsidR="00453101">
        <w:rPr>
          <w:sz w:val="26"/>
          <w:szCs w:val="26"/>
        </w:rPr>
        <w:t xml:space="preserve">    </w:t>
      </w:r>
      <w:r w:rsidR="0047600A" w:rsidRPr="00B539BF">
        <w:rPr>
          <w:sz w:val="26"/>
          <w:szCs w:val="26"/>
        </w:rPr>
        <w:t>№ 314</w:t>
      </w:r>
      <w:r w:rsidR="00B539BF" w:rsidRPr="00B539BF">
        <w:rPr>
          <w:sz w:val="26"/>
          <w:szCs w:val="26"/>
        </w:rPr>
        <w:t>, от 07.07.2022 №  414</w:t>
      </w:r>
      <w:r w:rsidR="00554E30" w:rsidRPr="00B539BF">
        <w:rPr>
          <w:bCs/>
          <w:sz w:val="26"/>
          <w:szCs w:val="26"/>
        </w:rPr>
        <w:t>)</w:t>
      </w:r>
      <w:r w:rsidRPr="00B539BF">
        <w:rPr>
          <w:sz w:val="26"/>
          <w:szCs w:val="26"/>
        </w:rPr>
        <w:t xml:space="preserve"> внести следующие изменения</w:t>
      </w:r>
      <w:r w:rsidRPr="00B539BF">
        <w:rPr>
          <w:bCs/>
          <w:sz w:val="26"/>
          <w:szCs w:val="26"/>
        </w:rPr>
        <w:t>:</w:t>
      </w:r>
    </w:p>
    <w:p w:rsidR="00296956" w:rsidRPr="00296956" w:rsidRDefault="00296956" w:rsidP="00296956">
      <w:pPr>
        <w:pStyle w:val="12"/>
        <w:shd w:val="clear" w:color="auto" w:fill="FFFFFF"/>
        <w:tabs>
          <w:tab w:val="left" w:pos="993"/>
        </w:tabs>
        <w:spacing w:line="276" w:lineRule="auto"/>
        <w:ind w:right="-6"/>
        <w:jc w:val="both"/>
        <w:textAlignment w:val="baseline"/>
        <w:rPr>
          <w:bCs/>
          <w:sz w:val="26"/>
          <w:szCs w:val="26"/>
        </w:rPr>
      </w:pPr>
    </w:p>
    <w:p w:rsidR="000B5A75" w:rsidRPr="00296956" w:rsidRDefault="000B5A75" w:rsidP="000B5A75">
      <w:pPr>
        <w:spacing w:line="276" w:lineRule="auto"/>
        <w:ind w:right="-2" w:firstLine="709"/>
        <w:jc w:val="both"/>
        <w:rPr>
          <w:sz w:val="26"/>
          <w:szCs w:val="26"/>
        </w:rPr>
      </w:pPr>
      <w:r w:rsidRPr="00296956">
        <w:rPr>
          <w:sz w:val="26"/>
          <w:szCs w:val="26"/>
        </w:rPr>
        <w:t xml:space="preserve">Градостроительные регламенты использования территорий </w:t>
      </w:r>
      <w:r w:rsidR="00467C48" w:rsidRPr="00296956">
        <w:rPr>
          <w:sz w:val="26"/>
          <w:szCs w:val="26"/>
        </w:rPr>
        <w:t xml:space="preserve">изложить </w:t>
      </w:r>
      <w:r w:rsidRPr="00296956">
        <w:rPr>
          <w:sz w:val="26"/>
          <w:szCs w:val="26"/>
        </w:rPr>
        <w:t>в новой редакции:</w:t>
      </w:r>
    </w:p>
    <w:p w:rsidR="000B5A75" w:rsidRPr="00296956" w:rsidRDefault="000B5A75" w:rsidP="000B5A75">
      <w:pPr>
        <w:spacing w:line="276" w:lineRule="auto"/>
        <w:ind w:right="-2" w:firstLine="709"/>
        <w:jc w:val="both"/>
        <w:rPr>
          <w:sz w:val="26"/>
          <w:szCs w:val="26"/>
        </w:rPr>
      </w:pPr>
    </w:p>
    <w:p w:rsidR="000B5A75" w:rsidRPr="00296956" w:rsidRDefault="000B5A75" w:rsidP="000B5A75">
      <w:pPr>
        <w:spacing w:line="276" w:lineRule="auto"/>
        <w:ind w:right="-2" w:firstLine="709"/>
        <w:jc w:val="both"/>
        <w:rPr>
          <w:b/>
          <w:sz w:val="26"/>
          <w:szCs w:val="26"/>
        </w:rPr>
      </w:pPr>
      <w:r w:rsidRPr="00296956">
        <w:rPr>
          <w:b/>
          <w:sz w:val="26"/>
          <w:szCs w:val="26"/>
        </w:rPr>
        <w:t xml:space="preserve">«Градостроительные регламенты использования территорий </w:t>
      </w:r>
    </w:p>
    <w:p w:rsidR="00BF0F3B" w:rsidRPr="00296956" w:rsidRDefault="00BF0F3B" w:rsidP="00BF0F3B">
      <w:pPr>
        <w:pStyle w:val="54"/>
        <w:rPr>
          <w:b/>
          <w:sz w:val="26"/>
          <w:szCs w:val="26"/>
        </w:rPr>
      </w:pPr>
    </w:p>
    <w:p w:rsidR="00467C48" w:rsidRPr="00296956" w:rsidRDefault="00467C48" w:rsidP="00841858">
      <w:pPr>
        <w:spacing w:line="276" w:lineRule="auto"/>
        <w:ind w:right="-2" w:firstLine="709"/>
        <w:jc w:val="both"/>
        <w:rPr>
          <w:b/>
          <w:bCs/>
          <w:sz w:val="26"/>
          <w:szCs w:val="26"/>
        </w:rPr>
      </w:pPr>
      <w:r w:rsidRPr="00296956">
        <w:rPr>
          <w:b/>
          <w:bCs/>
          <w:sz w:val="26"/>
          <w:szCs w:val="26"/>
        </w:rPr>
        <w:t>ЖЗ 103.  Среднеэтажная жилая застройка (3-6 этажей).</w:t>
      </w:r>
    </w:p>
    <w:p w:rsidR="00467C48" w:rsidRPr="0021775F" w:rsidRDefault="00467C48" w:rsidP="00841858">
      <w:pPr>
        <w:spacing w:line="276" w:lineRule="auto"/>
        <w:ind w:right="-2" w:firstLine="709"/>
        <w:jc w:val="both"/>
        <w:rPr>
          <w:sz w:val="26"/>
          <w:szCs w:val="26"/>
        </w:rPr>
      </w:pPr>
      <w:r w:rsidRPr="0021775F">
        <w:rPr>
          <w:sz w:val="26"/>
          <w:szCs w:val="26"/>
        </w:rPr>
        <w:t>Зона предназначена для застройки среднеэтажными многоквартирными жилыми домами 3-6 этажей, включая мансардный;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467C48" w:rsidRPr="0021775F" w:rsidRDefault="00467C48" w:rsidP="00841858">
      <w:pPr>
        <w:spacing w:after="240"/>
        <w:ind w:left="1134" w:right="394"/>
        <w:jc w:val="center"/>
        <w:rPr>
          <w:b/>
          <w:sz w:val="26"/>
          <w:szCs w:val="26"/>
        </w:rPr>
      </w:pPr>
      <w:r w:rsidRPr="0021775F">
        <w:rPr>
          <w:b/>
          <w:sz w:val="26"/>
          <w:szCs w:val="26"/>
        </w:rPr>
        <w:t>Основные виды разрешенного использования</w:t>
      </w: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701"/>
        <w:gridCol w:w="2693"/>
        <w:gridCol w:w="2268"/>
        <w:gridCol w:w="1843"/>
      </w:tblGrid>
      <w:tr w:rsidR="00467C48" w:rsidRPr="00453101" w:rsidTr="00D30630">
        <w:trPr>
          <w:tblHeader/>
        </w:trPr>
        <w:tc>
          <w:tcPr>
            <w:tcW w:w="1702" w:type="dxa"/>
            <w:tcBorders>
              <w:top w:val="single" w:sz="4" w:space="0" w:color="auto"/>
              <w:bottom w:val="single" w:sz="4" w:space="0" w:color="auto"/>
              <w:right w:val="single" w:sz="4" w:space="0" w:color="auto"/>
            </w:tcBorders>
            <w:vAlign w:val="center"/>
          </w:tcPr>
          <w:p w:rsidR="00467C48" w:rsidRPr="00453101" w:rsidRDefault="00467C48" w:rsidP="00841858">
            <w:pPr>
              <w:jc w:val="center"/>
              <w:rPr>
                <w:b/>
                <w:i/>
                <w:sz w:val="22"/>
                <w:szCs w:val="22"/>
              </w:rPr>
            </w:pPr>
            <w:r w:rsidRPr="00453101">
              <w:rPr>
                <w:b/>
                <w:i/>
                <w:sz w:val="22"/>
                <w:szCs w:val="22"/>
              </w:rPr>
              <w:t>Наименование вида разрешённого</w:t>
            </w:r>
          </w:p>
          <w:p w:rsidR="00467C48" w:rsidRPr="00453101" w:rsidRDefault="00467C48" w:rsidP="00841858">
            <w:pPr>
              <w:jc w:val="center"/>
              <w:rPr>
                <w:b/>
                <w:i/>
                <w:sz w:val="22"/>
                <w:szCs w:val="22"/>
              </w:rPr>
            </w:pPr>
            <w:r w:rsidRPr="00453101">
              <w:rPr>
                <w:b/>
                <w:i/>
                <w:sz w:val="22"/>
                <w:szCs w:val="22"/>
              </w:rPr>
              <w:t>использования</w:t>
            </w:r>
          </w:p>
          <w:p w:rsidR="00467C48" w:rsidRPr="00453101" w:rsidRDefault="00467C48" w:rsidP="00B056D4">
            <w:pPr>
              <w:jc w:val="center"/>
              <w:rPr>
                <w:b/>
                <w:i/>
                <w:sz w:val="22"/>
                <w:szCs w:val="22"/>
              </w:rPr>
            </w:pPr>
            <w:r w:rsidRPr="00453101">
              <w:rPr>
                <w:b/>
                <w:i/>
                <w:sz w:val="22"/>
                <w:szCs w:val="22"/>
              </w:rPr>
              <w:t>земельного участка</w:t>
            </w:r>
          </w:p>
        </w:tc>
        <w:tc>
          <w:tcPr>
            <w:tcW w:w="1701" w:type="dxa"/>
            <w:tcBorders>
              <w:top w:val="single" w:sz="4" w:space="0" w:color="auto"/>
              <w:bottom w:val="single" w:sz="4" w:space="0" w:color="auto"/>
              <w:right w:val="single" w:sz="4" w:space="0" w:color="auto"/>
            </w:tcBorders>
            <w:vAlign w:val="center"/>
          </w:tcPr>
          <w:p w:rsidR="00467C48" w:rsidRPr="00453101" w:rsidRDefault="00467C48" w:rsidP="00841858">
            <w:pPr>
              <w:jc w:val="center"/>
              <w:rPr>
                <w:b/>
                <w:i/>
                <w:sz w:val="22"/>
                <w:szCs w:val="22"/>
              </w:rPr>
            </w:pPr>
            <w:r w:rsidRPr="00453101">
              <w:rPr>
                <w:b/>
                <w:i/>
                <w:sz w:val="22"/>
                <w:szCs w:val="22"/>
              </w:rPr>
              <w:t>Код вида</w:t>
            </w:r>
          </w:p>
          <w:p w:rsidR="00467C48" w:rsidRPr="00453101" w:rsidRDefault="00467C48" w:rsidP="00841858">
            <w:pPr>
              <w:jc w:val="center"/>
              <w:rPr>
                <w:b/>
                <w:i/>
                <w:sz w:val="22"/>
                <w:szCs w:val="22"/>
              </w:rPr>
            </w:pPr>
            <w:r w:rsidRPr="00453101">
              <w:rPr>
                <w:b/>
                <w:i/>
                <w:sz w:val="22"/>
                <w:szCs w:val="22"/>
              </w:rPr>
              <w:t>разрешённого использования</w:t>
            </w:r>
          </w:p>
          <w:p w:rsidR="00467C48" w:rsidRPr="00453101" w:rsidRDefault="00467C48" w:rsidP="00841858">
            <w:pPr>
              <w:jc w:val="center"/>
              <w:rPr>
                <w:b/>
                <w:i/>
                <w:sz w:val="22"/>
                <w:szCs w:val="22"/>
              </w:rPr>
            </w:pPr>
            <w:r w:rsidRPr="00453101">
              <w:rPr>
                <w:b/>
                <w:i/>
                <w:sz w:val="22"/>
                <w:szCs w:val="22"/>
              </w:rPr>
              <w:t>земельного участка</w:t>
            </w:r>
          </w:p>
        </w:tc>
        <w:tc>
          <w:tcPr>
            <w:tcW w:w="2693" w:type="dxa"/>
            <w:tcBorders>
              <w:top w:val="single" w:sz="4" w:space="0" w:color="auto"/>
              <w:left w:val="single" w:sz="4" w:space="0" w:color="auto"/>
              <w:bottom w:val="single" w:sz="4" w:space="0" w:color="auto"/>
              <w:right w:val="single" w:sz="4" w:space="0" w:color="auto"/>
            </w:tcBorders>
            <w:vAlign w:val="center"/>
          </w:tcPr>
          <w:p w:rsidR="00467C48" w:rsidRPr="00453101" w:rsidRDefault="00467C48" w:rsidP="00841858">
            <w:pPr>
              <w:jc w:val="center"/>
              <w:rPr>
                <w:b/>
                <w:i/>
                <w:sz w:val="22"/>
                <w:szCs w:val="22"/>
              </w:rPr>
            </w:pPr>
            <w:r w:rsidRPr="00453101">
              <w:rPr>
                <w:b/>
                <w:i/>
                <w:sz w:val="22"/>
                <w:szCs w:val="22"/>
              </w:rPr>
              <w:t>Описание вида разрешённого</w:t>
            </w:r>
          </w:p>
          <w:p w:rsidR="00467C48" w:rsidRPr="00453101" w:rsidRDefault="00467C48" w:rsidP="00841858">
            <w:pPr>
              <w:jc w:val="center"/>
              <w:rPr>
                <w:b/>
                <w:i/>
                <w:sz w:val="22"/>
                <w:szCs w:val="22"/>
              </w:rPr>
            </w:pPr>
            <w:r w:rsidRPr="00453101">
              <w:rPr>
                <w:b/>
                <w:i/>
                <w:sz w:val="22"/>
                <w:szCs w:val="22"/>
              </w:rPr>
              <w:t>использования земельного участка</w:t>
            </w:r>
          </w:p>
        </w:tc>
        <w:tc>
          <w:tcPr>
            <w:tcW w:w="2268" w:type="dxa"/>
            <w:tcBorders>
              <w:top w:val="single" w:sz="4" w:space="0" w:color="auto"/>
              <w:left w:val="single" w:sz="4" w:space="0" w:color="auto"/>
              <w:bottom w:val="single" w:sz="4" w:space="0" w:color="auto"/>
            </w:tcBorders>
            <w:vAlign w:val="center"/>
          </w:tcPr>
          <w:p w:rsidR="00467C48" w:rsidRPr="00453101" w:rsidRDefault="00467C48" w:rsidP="00841858">
            <w:pPr>
              <w:jc w:val="center"/>
              <w:rPr>
                <w:b/>
                <w:i/>
                <w:sz w:val="22"/>
                <w:szCs w:val="22"/>
              </w:rPr>
            </w:pPr>
            <w:r w:rsidRPr="00453101">
              <w:rPr>
                <w:b/>
                <w:i/>
                <w:sz w:val="22"/>
                <w:szCs w:val="22"/>
              </w:rPr>
              <w:t>Параметры</w:t>
            </w:r>
          </w:p>
          <w:p w:rsidR="00467C48" w:rsidRPr="00453101" w:rsidRDefault="00467C48" w:rsidP="00841858">
            <w:pPr>
              <w:jc w:val="center"/>
              <w:rPr>
                <w:b/>
                <w:i/>
                <w:sz w:val="22"/>
                <w:szCs w:val="22"/>
              </w:rPr>
            </w:pPr>
            <w:r w:rsidRPr="00453101">
              <w:rPr>
                <w:b/>
                <w:i/>
                <w:sz w:val="22"/>
                <w:szCs w:val="22"/>
              </w:rPr>
              <w:t>разрешенного использования</w:t>
            </w:r>
          </w:p>
        </w:tc>
        <w:tc>
          <w:tcPr>
            <w:tcW w:w="1843" w:type="dxa"/>
            <w:tcBorders>
              <w:top w:val="single" w:sz="4" w:space="0" w:color="auto"/>
              <w:left w:val="single" w:sz="4" w:space="0" w:color="auto"/>
              <w:bottom w:val="single" w:sz="4" w:space="0" w:color="auto"/>
            </w:tcBorders>
            <w:vAlign w:val="center"/>
          </w:tcPr>
          <w:p w:rsidR="00467C48" w:rsidRPr="00453101" w:rsidRDefault="00467C48" w:rsidP="00841858">
            <w:pPr>
              <w:jc w:val="center"/>
              <w:rPr>
                <w:b/>
                <w:i/>
                <w:sz w:val="22"/>
                <w:szCs w:val="22"/>
              </w:rPr>
            </w:pPr>
            <w:r w:rsidRPr="00453101">
              <w:rPr>
                <w:b/>
                <w:i/>
                <w:sz w:val="22"/>
                <w:szCs w:val="22"/>
              </w:rPr>
              <w:t>Значение</w:t>
            </w:r>
          </w:p>
          <w:p w:rsidR="00467C48" w:rsidRPr="00453101" w:rsidRDefault="00467C48" w:rsidP="00841858">
            <w:pPr>
              <w:jc w:val="center"/>
              <w:rPr>
                <w:b/>
                <w:i/>
                <w:sz w:val="22"/>
                <w:szCs w:val="22"/>
              </w:rPr>
            </w:pPr>
            <w:r w:rsidRPr="00453101">
              <w:rPr>
                <w:b/>
                <w:i/>
                <w:sz w:val="22"/>
                <w:szCs w:val="22"/>
              </w:rPr>
              <w:t>параметра</w:t>
            </w:r>
          </w:p>
        </w:tc>
      </w:tr>
      <w:tr w:rsidR="00467C48" w:rsidRPr="00453101" w:rsidTr="00D30630">
        <w:trPr>
          <w:tblHeader/>
        </w:trPr>
        <w:tc>
          <w:tcPr>
            <w:tcW w:w="1702" w:type="dxa"/>
            <w:tcBorders>
              <w:top w:val="single" w:sz="4" w:space="0" w:color="auto"/>
              <w:bottom w:val="single" w:sz="4" w:space="0" w:color="auto"/>
              <w:right w:val="single" w:sz="4" w:space="0" w:color="auto"/>
            </w:tcBorders>
          </w:tcPr>
          <w:p w:rsidR="00467C48" w:rsidRPr="00453101" w:rsidRDefault="00467C48" w:rsidP="00841858">
            <w:pPr>
              <w:jc w:val="center"/>
              <w:rPr>
                <w:sz w:val="22"/>
                <w:szCs w:val="22"/>
              </w:rPr>
            </w:pPr>
            <w:r w:rsidRPr="00453101">
              <w:rPr>
                <w:sz w:val="22"/>
                <w:szCs w:val="22"/>
              </w:rPr>
              <w:t>1</w:t>
            </w:r>
          </w:p>
        </w:tc>
        <w:tc>
          <w:tcPr>
            <w:tcW w:w="1701" w:type="dxa"/>
            <w:tcBorders>
              <w:top w:val="single" w:sz="4" w:space="0" w:color="auto"/>
              <w:bottom w:val="single" w:sz="4" w:space="0" w:color="auto"/>
              <w:right w:val="single" w:sz="4" w:space="0" w:color="auto"/>
            </w:tcBorders>
          </w:tcPr>
          <w:p w:rsidR="00467C48" w:rsidRPr="00453101" w:rsidRDefault="00467C48" w:rsidP="00841858">
            <w:pPr>
              <w:jc w:val="center"/>
              <w:rPr>
                <w:sz w:val="22"/>
                <w:szCs w:val="22"/>
              </w:rPr>
            </w:pPr>
            <w:r w:rsidRPr="00453101">
              <w:rPr>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467C48" w:rsidRPr="00453101" w:rsidRDefault="00467C48" w:rsidP="00841858">
            <w:pPr>
              <w:jc w:val="center"/>
              <w:rPr>
                <w:sz w:val="22"/>
                <w:szCs w:val="22"/>
              </w:rPr>
            </w:pPr>
            <w:r w:rsidRPr="00453101">
              <w:rPr>
                <w:sz w:val="22"/>
                <w:szCs w:val="22"/>
              </w:rPr>
              <w:t>3</w:t>
            </w:r>
          </w:p>
        </w:tc>
        <w:tc>
          <w:tcPr>
            <w:tcW w:w="2268" w:type="dxa"/>
            <w:tcBorders>
              <w:top w:val="single" w:sz="4" w:space="0" w:color="auto"/>
              <w:left w:val="single" w:sz="4" w:space="0" w:color="auto"/>
              <w:bottom w:val="single" w:sz="4" w:space="0" w:color="auto"/>
            </w:tcBorders>
          </w:tcPr>
          <w:p w:rsidR="00467C48" w:rsidRPr="00453101" w:rsidRDefault="00467C48" w:rsidP="00841858">
            <w:pPr>
              <w:jc w:val="center"/>
              <w:rPr>
                <w:sz w:val="22"/>
                <w:szCs w:val="22"/>
              </w:rPr>
            </w:pPr>
            <w:r w:rsidRPr="00453101">
              <w:rPr>
                <w:sz w:val="22"/>
                <w:szCs w:val="22"/>
              </w:rPr>
              <w:t>4</w:t>
            </w:r>
          </w:p>
        </w:tc>
        <w:tc>
          <w:tcPr>
            <w:tcW w:w="1843" w:type="dxa"/>
            <w:tcBorders>
              <w:top w:val="single" w:sz="4" w:space="0" w:color="auto"/>
              <w:left w:val="single" w:sz="4" w:space="0" w:color="auto"/>
              <w:bottom w:val="single" w:sz="4" w:space="0" w:color="auto"/>
            </w:tcBorders>
          </w:tcPr>
          <w:p w:rsidR="00467C48" w:rsidRPr="00453101" w:rsidRDefault="00467C48" w:rsidP="00841858">
            <w:pPr>
              <w:jc w:val="center"/>
              <w:rPr>
                <w:sz w:val="22"/>
                <w:szCs w:val="22"/>
              </w:rPr>
            </w:pPr>
            <w:r w:rsidRPr="00453101">
              <w:rPr>
                <w:sz w:val="22"/>
                <w:szCs w:val="22"/>
              </w:rPr>
              <w:t>5</w:t>
            </w:r>
          </w:p>
        </w:tc>
      </w:tr>
      <w:tr w:rsidR="00467C48" w:rsidRPr="00453101" w:rsidTr="00D30630">
        <w:trPr>
          <w:trHeight w:val="572"/>
        </w:trPr>
        <w:tc>
          <w:tcPr>
            <w:tcW w:w="1702" w:type="dxa"/>
            <w:vMerge w:val="restart"/>
            <w:tcBorders>
              <w:top w:val="single" w:sz="4" w:space="0" w:color="auto"/>
              <w:left w:val="single" w:sz="4" w:space="0" w:color="auto"/>
              <w:right w:val="single" w:sz="4" w:space="0" w:color="auto"/>
            </w:tcBorders>
          </w:tcPr>
          <w:p w:rsidR="00467C48" w:rsidRPr="00453101" w:rsidRDefault="00467C48" w:rsidP="00841858">
            <w:pPr>
              <w:rPr>
                <w:sz w:val="22"/>
                <w:szCs w:val="22"/>
              </w:rPr>
            </w:pPr>
            <w:r w:rsidRPr="00453101">
              <w:rPr>
                <w:sz w:val="22"/>
                <w:szCs w:val="22"/>
              </w:rPr>
              <w:t xml:space="preserve">Среднеэтажная </w:t>
            </w:r>
          </w:p>
          <w:p w:rsidR="00467C48" w:rsidRPr="00453101" w:rsidRDefault="00467C48" w:rsidP="00841858">
            <w:pPr>
              <w:rPr>
                <w:sz w:val="22"/>
                <w:szCs w:val="22"/>
              </w:rPr>
            </w:pPr>
            <w:r w:rsidRPr="00453101">
              <w:rPr>
                <w:sz w:val="22"/>
                <w:szCs w:val="22"/>
              </w:rPr>
              <w:t>жилая застройка</w:t>
            </w:r>
          </w:p>
        </w:tc>
        <w:tc>
          <w:tcPr>
            <w:tcW w:w="1701" w:type="dxa"/>
            <w:vMerge w:val="restart"/>
            <w:tcBorders>
              <w:top w:val="single" w:sz="4" w:space="0" w:color="auto"/>
              <w:left w:val="single" w:sz="4" w:space="0" w:color="auto"/>
              <w:right w:val="single" w:sz="4" w:space="0" w:color="auto"/>
            </w:tcBorders>
          </w:tcPr>
          <w:p w:rsidR="00467C48" w:rsidRPr="00453101" w:rsidRDefault="00467C48" w:rsidP="00841858">
            <w:pPr>
              <w:rPr>
                <w:sz w:val="22"/>
                <w:szCs w:val="22"/>
              </w:rPr>
            </w:pPr>
            <w:r w:rsidRPr="00453101">
              <w:rPr>
                <w:sz w:val="22"/>
                <w:szCs w:val="22"/>
              </w:rPr>
              <w:t>2.5</w:t>
            </w:r>
          </w:p>
        </w:tc>
        <w:tc>
          <w:tcPr>
            <w:tcW w:w="2693" w:type="dxa"/>
            <w:vMerge w:val="restart"/>
            <w:tcBorders>
              <w:top w:val="single" w:sz="4" w:space="0" w:color="auto"/>
              <w:left w:val="single" w:sz="4" w:space="0" w:color="auto"/>
              <w:right w:val="single" w:sz="4" w:space="0" w:color="auto"/>
            </w:tcBorders>
          </w:tcPr>
          <w:p w:rsidR="00467C48" w:rsidRPr="00453101" w:rsidRDefault="00467C48" w:rsidP="00841858">
            <w:pPr>
              <w:rPr>
                <w:sz w:val="22"/>
                <w:szCs w:val="22"/>
              </w:rPr>
            </w:pPr>
            <w:r w:rsidRPr="00453101">
              <w:rPr>
                <w:sz w:val="22"/>
                <w:szCs w:val="22"/>
              </w:rPr>
              <w:t xml:space="preserve">Размещение жилых домов, предназначенных для разделения на </w:t>
            </w:r>
            <w:r w:rsidRPr="00453101">
              <w:rPr>
                <w:sz w:val="22"/>
                <w:szCs w:val="22"/>
              </w:rPr>
              <w:lastRenderedPageBreak/>
              <w:t>квартиры, каждая из которых пригодна для постоянного проживания (жилые дома, высотой не выше восьми надземных этажей, разделённых на две и более квартиры);</w:t>
            </w:r>
          </w:p>
          <w:p w:rsidR="00467C48" w:rsidRPr="00453101" w:rsidRDefault="00467C48" w:rsidP="00841858">
            <w:pPr>
              <w:rPr>
                <w:sz w:val="22"/>
                <w:szCs w:val="22"/>
              </w:rPr>
            </w:pPr>
            <w:r w:rsidRPr="00453101">
              <w:rPr>
                <w:sz w:val="22"/>
                <w:szCs w:val="22"/>
              </w:rPr>
              <w:t>благоустройство и озеленение;</w:t>
            </w:r>
          </w:p>
          <w:p w:rsidR="00467C48" w:rsidRPr="00453101" w:rsidRDefault="00467C48" w:rsidP="00841858">
            <w:pPr>
              <w:rPr>
                <w:sz w:val="22"/>
                <w:szCs w:val="22"/>
              </w:rPr>
            </w:pPr>
            <w:r w:rsidRPr="00453101">
              <w:rPr>
                <w:sz w:val="22"/>
                <w:szCs w:val="22"/>
              </w:rPr>
              <w:t>размещение подземных гаражей и автостоянок;</w:t>
            </w:r>
          </w:p>
          <w:p w:rsidR="00467C48" w:rsidRPr="00453101" w:rsidRDefault="00467C48" w:rsidP="00841858">
            <w:pPr>
              <w:rPr>
                <w:sz w:val="22"/>
                <w:szCs w:val="22"/>
              </w:rPr>
            </w:pPr>
            <w:r w:rsidRPr="00453101">
              <w:rPr>
                <w:sz w:val="22"/>
                <w:szCs w:val="22"/>
              </w:rPr>
              <w:t>обустройство спортивных и детских площадок, площадок отдыха;</w:t>
            </w:r>
          </w:p>
          <w:p w:rsidR="00467C48" w:rsidRPr="00453101" w:rsidRDefault="00467C48" w:rsidP="00841858">
            <w:pPr>
              <w:rPr>
                <w:sz w:val="22"/>
                <w:szCs w:val="22"/>
              </w:rPr>
            </w:pPr>
            <w:r w:rsidRPr="00453101">
              <w:rPr>
                <w:sz w:val="22"/>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268" w:type="dxa"/>
            <w:tcBorders>
              <w:top w:val="single" w:sz="4" w:space="0" w:color="auto"/>
              <w:left w:val="single" w:sz="4" w:space="0" w:color="auto"/>
              <w:bottom w:val="single" w:sz="4" w:space="0" w:color="auto"/>
              <w:right w:val="single" w:sz="4" w:space="0" w:color="auto"/>
            </w:tcBorders>
          </w:tcPr>
          <w:p w:rsidR="00467C48" w:rsidRPr="00453101" w:rsidRDefault="00467C48" w:rsidP="00841858">
            <w:pPr>
              <w:rPr>
                <w:sz w:val="22"/>
                <w:szCs w:val="22"/>
              </w:rPr>
            </w:pPr>
            <w:r w:rsidRPr="00453101">
              <w:rPr>
                <w:sz w:val="22"/>
                <w:szCs w:val="22"/>
              </w:rPr>
              <w:lastRenderedPageBreak/>
              <w:t xml:space="preserve">предельные (минимальные и (или) максимальные) </w:t>
            </w:r>
            <w:r w:rsidRPr="00453101">
              <w:rPr>
                <w:sz w:val="22"/>
                <w:szCs w:val="22"/>
              </w:rPr>
              <w:lastRenderedPageBreak/>
              <w:t xml:space="preserve">размеры земельных участков, в том числе их площадь: </w:t>
            </w:r>
          </w:p>
          <w:p w:rsidR="00467C48" w:rsidRPr="00453101" w:rsidRDefault="00467C48" w:rsidP="00841858">
            <w:pPr>
              <w:rPr>
                <w:sz w:val="22"/>
                <w:szCs w:val="22"/>
              </w:rPr>
            </w:pPr>
            <w:r w:rsidRPr="00453101">
              <w:rPr>
                <w:sz w:val="22"/>
                <w:szCs w:val="22"/>
              </w:rPr>
              <w:t>- размеры земельных участков (минимальный размер по фронту застройки со стороны улиц):</w:t>
            </w:r>
          </w:p>
          <w:p w:rsidR="00467C48" w:rsidRPr="00453101" w:rsidRDefault="00467C48" w:rsidP="00841858">
            <w:pPr>
              <w:rPr>
                <w:sz w:val="22"/>
                <w:szCs w:val="22"/>
              </w:rPr>
            </w:pPr>
            <w:r w:rsidRPr="00453101">
              <w:rPr>
                <w:sz w:val="22"/>
                <w:szCs w:val="22"/>
              </w:rPr>
              <w:t xml:space="preserve">- минимальная площадь земельных участков </w:t>
            </w:r>
          </w:p>
          <w:p w:rsidR="00467C48" w:rsidRPr="00453101" w:rsidRDefault="00467C48" w:rsidP="00841858">
            <w:pPr>
              <w:rPr>
                <w:sz w:val="22"/>
                <w:szCs w:val="22"/>
              </w:rPr>
            </w:pPr>
            <w:r w:rsidRPr="00453101">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467C48" w:rsidRPr="00453101" w:rsidRDefault="00467C48" w:rsidP="00841858">
            <w:pPr>
              <w:rPr>
                <w:sz w:val="22"/>
                <w:szCs w:val="22"/>
              </w:rPr>
            </w:pPr>
          </w:p>
          <w:p w:rsidR="00467C48" w:rsidRPr="00453101" w:rsidRDefault="00467C48" w:rsidP="00841858">
            <w:pPr>
              <w:rPr>
                <w:sz w:val="22"/>
                <w:szCs w:val="22"/>
              </w:rPr>
            </w:pPr>
          </w:p>
          <w:p w:rsidR="00467C48" w:rsidRPr="00453101" w:rsidRDefault="00467C48" w:rsidP="00841858">
            <w:pPr>
              <w:rPr>
                <w:sz w:val="22"/>
                <w:szCs w:val="22"/>
              </w:rPr>
            </w:pPr>
          </w:p>
          <w:p w:rsidR="00D30630" w:rsidRPr="00453101" w:rsidRDefault="00D30630" w:rsidP="00841858">
            <w:pPr>
              <w:rPr>
                <w:sz w:val="22"/>
                <w:szCs w:val="22"/>
              </w:rPr>
            </w:pPr>
          </w:p>
          <w:p w:rsidR="00D30630" w:rsidRPr="00453101" w:rsidRDefault="00D30630" w:rsidP="00841858">
            <w:pPr>
              <w:rPr>
                <w:sz w:val="22"/>
                <w:szCs w:val="22"/>
              </w:rPr>
            </w:pPr>
          </w:p>
          <w:p w:rsidR="00D30630" w:rsidRPr="00453101" w:rsidRDefault="00D30630" w:rsidP="00841858">
            <w:pPr>
              <w:rPr>
                <w:sz w:val="22"/>
                <w:szCs w:val="22"/>
              </w:rPr>
            </w:pPr>
          </w:p>
          <w:p w:rsidR="00467C48" w:rsidRPr="00453101" w:rsidRDefault="00467C48" w:rsidP="00841858">
            <w:pPr>
              <w:rPr>
                <w:sz w:val="22"/>
                <w:szCs w:val="22"/>
              </w:rPr>
            </w:pPr>
            <w:r w:rsidRPr="00453101">
              <w:rPr>
                <w:sz w:val="22"/>
                <w:szCs w:val="22"/>
              </w:rPr>
              <w:t>5 м</w:t>
            </w:r>
          </w:p>
          <w:p w:rsidR="00467C48" w:rsidRPr="00453101" w:rsidRDefault="00467C48" w:rsidP="00841858">
            <w:pPr>
              <w:rPr>
                <w:sz w:val="22"/>
                <w:szCs w:val="22"/>
              </w:rPr>
            </w:pPr>
          </w:p>
          <w:p w:rsidR="00467C48" w:rsidRPr="00453101" w:rsidRDefault="00467C48" w:rsidP="00841858">
            <w:pPr>
              <w:rPr>
                <w:sz w:val="22"/>
                <w:szCs w:val="22"/>
              </w:rPr>
            </w:pPr>
          </w:p>
          <w:p w:rsidR="00D30630" w:rsidRPr="00453101" w:rsidRDefault="00D30630" w:rsidP="00841858">
            <w:pPr>
              <w:rPr>
                <w:sz w:val="22"/>
                <w:szCs w:val="22"/>
              </w:rPr>
            </w:pPr>
          </w:p>
          <w:p w:rsidR="00D30630" w:rsidRPr="00453101" w:rsidRDefault="00D30630" w:rsidP="00841858">
            <w:pPr>
              <w:rPr>
                <w:sz w:val="22"/>
                <w:szCs w:val="22"/>
              </w:rPr>
            </w:pPr>
          </w:p>
          <w:p w:rsidR="00D30630" w:rsidRPr="00453101" w:rsidRDefault="00D30630" w:rsidP="00841858">
            <w:pPr>
              <w:rPr>
                <w:sz w:val="22"/>
                <w:szCs w:val="22"/>
              </w:rPr>
            </w:pPr>
          </w:p>
          <w:p w:rsidR="00467C48" w:rsidRPr="00453101" w:rsidRDefault="00467C48" w:rsidP="00841858">
            <w:pPr>
              <w:rPr>
                <w:sz w:val="22"/>
                <w:szCs w:val="22"/>
              </w:rPr>
            </w:pPr>
            <w:r w:rsidRPr="00453101">
              <w:rPr>
                <w:sz w:val="22"/>
                <w:szCs w:val="22"/>
              </w:rPr>
              <w:t>600 кв.м</w:t>
            </w:r>
          </w:p>
          <w:p w:rsidR="00467C48" w:rsidRPr="00453101" w:rsidRDefault="00467C48" w:rsidP="00841858">
            <w:pPr>
              <w:rPr>
                <w:sz w:val="22"/>
                <w:szCs w:val="22"/>
              </w:rPr>
            </w:pPr>
          </w:p>
          <w:p w:rsidR="00D30630" w:rsidRPr="00453101" w:rsidRDefault="00D30630" w:rsidP="00841858">
            <w:pPr>
              <w:rPr>
                <w:sz w:val="22"/>
                <w:szCs w:val="22"/>
              </w:rPr>
            </w:pPr>
          </w:p>
          <w:p w:rsidR="00467C48" w:rsidRPr="00453101" w:rsidRDefault="00467C48" w:rsidP="00841858">
            <w:pPr>
              <w:rPr>
                <w:sz w:val="22"/>
                <w:szCs w:val="22"/>
              </w:rPr>
            </w:pPr>
            <w:r w:rsidRPr="00453101">
              <w:rPr>
                <w:sz w:val="22"/>
                <w:szCs w:val="22"/>
              </w:rPr>
              <w:t>2500 кв.м</w:t>
            </w:r>
          </w:p>
        </w:tc>
      </w:tr>
      <w:tr w:rsidR="00467C48" w:rsidRPr="00453101" w:rsidTr="00D30630">
        <w:trPr>
          <w:trHeight w:val="1699"/>
        </w:trPr>
        <w:tc>
          <w:tcPr>
            <w:tcW w:w="1702" w:type="dxa"/>
            <w:vMerge/>
            <w:tcBorders>
              <w:left w:val="single" w:sz="4" w:space="0" w:color="auto"/>
              <w:right w:val="single" w:sz="4" w:space="0" w:color="auto"/>
            </w:tcBorders>
          </w:tcPr>
          <w:p w:rsidR="00467C48" w:rsidRPr="00453101" w:rsidRDefault="00467C48" w:rsidP="00841858">
            <w:pPr>
              <w:rPr>
                <w:sz w:val="22"/>
                <w:szCs w:val="22"/>
              </w:rPr>
            </w:pPr>
          </w:p>
        </w:tc>
        <w:tc>
          <w:tcPr>
            <w:tcW w:w="1701" w:type="dxa"/>
            <w:vMerge/>
            <w:tcBorders>
              <w:left w:val="single" w:sz="4" w:space="0" w:color="auto"/>
              <w:right w:val="single" w:sz="4" w:space="0" w:color="auto"/>
            </w:tcBorders>
          </w:tcPr>
          <w:p w:rsidR="00467C48" w:rsidRPr="00453101" w:rsidRDefault="00467C48" w:rsidP="00841858">
            <w:pPr>
              <w:rPr>
                <w:sz w:val="22"/>
                <w:szCs w:val="22"/>
              </w:rPr>
            </w:pPr>
          </w:p>
        </w:tc>
        <w:tc>
          <w:tcPr>
            <w:tcW w:w="2693" w:type="dxa"/>
            <w:vMerge/>
            <w:tcBorders>
              <w:left w:val="single" w:sz="4" w:space="0" w:color="auto"/>
              <w:right w:val="single" w:sz="4" w:space="0" w:color="auto"/>
            </w:tcBorders>
          </w:tcPr>
          <w:p w:rsidR="00467C48" w:rsidRPr="00453101" w:rsidRDefault="00467C48" w:rsidP="00841858">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453101" w:rsidRDefault="00467C48" w:rsidP="00841858">
            <w:pPr>
              <w:rPr>
                <w:sz w:val="22"/>
                <w:szCs w:val="22"/>
              </w:rPr>
            </w:pPr>
            <w:r w:rsidRPr="00453101">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center"/>
          </w:tcPr>
          <w:p w:rsidR="00467C48" w:rsidRPr="00453101" w:rsidRDefault="00467C48" w:rsidP="00D30630">
            <w:pPr>
              <w:rPr>
                <w:sz w:val="22"/>
                <w:szCs w:val="22"/>
              </w:rPr>
            </w:pPr>
            <w:r w:rsidRPr="00453101">
              <w:rPr>
                <w:sz w:val="22"/>
                <w:szCs w:val="22"/>
              </w:rPr>
              <w:t>3 м,</w:t>
            </w:r>
          </w:p>
          <w:p w:rsidR="00467C48" w:rsidRPr="00453101" w:rsidRDefault="00467C48" w:rsidP="00D30630">
            <w:pPr>
              <w:rPr>
                <w:sz w:val="22"/>
                <w:szCs w:val="22"/>
              </w:rPr>
            </w:pPr>
            <w:r w:rsidRPr="00453101">
              <w:rPr>
                <w:sz w:val="22"/>
                <w:szCs w:val="22"/>
              </w:rPr>
              <w:t>со стороны улиц 5 м</w:t>
            </w:r>
          </w:p>
        </w:tc>
      </w:tr>
      <w:tr w:rsidR="00467C48" w:rsidRPr="00631BD2" w:rsidTr="00D30630">
        <w:trPr>
          <w:trHeight w:val="662"/>
        </w:trPr>
        <w:tc>
          <w:tcPr>
            <w:tcW w:w="1702" w:type="dxa"/>
            <w:vMerge/>
            <w:tcBorders>
              <w:left w:val="single" w:sz="4" w:space="0" w:color="auto"/>
              <w:right w:val="single" w:sz="4" w:space="0" w:color="auto"/>
            </w:tcBorders>
          </w:tcPr>
          <w:p w:rsidR="00467C48" w:rsidRPr="00453101" w:rsidRDefault="00467C48" w:rsidP="00841858">
            <w:pPr>
              <w:rPr>
                <w:sz w:val="22"/>
                <w:szCs w:val="22"/>
              </w:rPr>
            </w:pPr>
          </w:p>
        </w:tc>
        <w:tc>
          <w:tcPr>
            <w:tcW w:w="1701" w:type="dxa"/>
            <w:vMerge/>
            <w:tcBorders>
              <w:left w:val="single" w:sz="4" w:space="0" w:color="auto"/>
              <w:right w:val="single" w:sz="4" w:space="0" w:color="auto"/>
            </w:tcBorders>
          </w:tcPr>
          <w:p w:rsidR="00467C48" w:rsidRPr="00453101" w:rsidRDefault="00467C48" w:rsidP="00841858">
            <w:pPr>
              <w:rPr>
                <w:sz w:val="22"/>
                <w:szCs w:val="22"/>
              </w:rPr>
            </w:pPr>
          </w:p>
        </w:tc>
        <w:tc>
          <w:tcPr>
            <w:tcW w:w="2693" w:type="dxa"/>
            <w:vMerge/>
            <w:tcBorders>
              <w:left w:val="single" w:sz="4" w:space="0" w:color="auto"/>
              <w:right w:val="single" w:sz="4" w:space="0" w:color="auto"/>
            </w:tcBorders>
          </w:tcPr>
          <w:p w:rsidR="00467C48" w:rsidRPr="00453101" w:rsidRDefault="00467C48" w:rsidP="00841858">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841858">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D30630">
            <w:pPr>
              <w:rPr>
                <w:sz w:val="22"/>
                <w:szCs w:val="22"/>
              </w:rPr>
            </w:pPr>
            <w:r w:rsidRPr="00631BD2">
              <w:rPr>
                <w:sz w:val="22"/>
                <w:szCs w:val="22"/>
              </w:rPr>
              <w:t>5 эт.</w:t>
            </w:r>
          </w:p>
        </w:tc>
      </w:tr>
      <w:tr w:rsidR="00467C48" w:rsidRPr="00631BD2" w:rsidTr="00D30630">
        <w:trPr>
          <w:trHeight w:val="515"/>
        </w:trPr>
        <w:tc>
          <w:tcPr>
            <w:tcW w:w="1702" w:type="dxa"/>
            <w:vMerge/>
            <w:tcBorders>
              <w:left w:val="single" w:sz="4" w:space="0" w:color="auto"/>
              <w:right w:val="single" w:sz="4" w:space="0" w:color="auto"/>
            </w:tcBorders>
          </w:tcPr>
          <w:p w:rsidR="00467C48" w:rsidRPr="00631BD2" w:rsidRDefault="00467C48" w:rsidP="00841858">
            <w:pPr>
              <w:rPr>
                <w:sz w:val="22"/>
                <w:szCs w:val="22"/>
              </w:rPr>
            </w:pPr>
          </w:p>
        </w:tc>
        <w:tc>
          <w:tcPr>
            <w:tcW w:w="1701" w:type="dxa"/>
            <w:vMerge/>
            <w:tcBorders>
              <w:left w:val="single" w:sz="4" w:space="0" w:color="auto"/>
              <w:right w:val="single" w:sz="4" w:space="0" w:color="auto"/>
            </w:tcBorders>
          </w:tcPr>
          <w:p w:rsidR="00467C48" w:rsidRPr="00631BD2" w:rsidRDefault="00467C48" w:rsidP="00841858">
            <w:pPr>
              <w:rPr>
                <w:sz w:val="22"/>
                <w:szCs w:val="22"/>
              </w:rPr>
            </w:pPr>
          </w:p>
        </w:tc>
        <w:tc>
          <w:tcPr>
            <w:tcW w:w="2693" w:type="dxa"/>
            <w:vMerge/>
            <w:tcBorders>
              <w:left w:val="single" w:sz="4" w:space="0" w:color="auto"/>
              <w:right w:val="single" w:sz="4" w:space="0" w:color="auto"/>
            </w:tcBorders>
          </w:tcPr>
          <w:p w:rsidR="00467C48" w:rsidRPr="00631BD2" w:rsidRDefault="00467C48" w:rsidP="00841858">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841858">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D30630">
            <w:pPr>
              <w:rPr>
                <w:sz w:val="22"/>
                <w:szCs w:val="22"/>
              </w:rPr>
            </w:pPr>
            <w:r w:rsidRPr="00631BD2">
              <w:rPr>
                <w:sz w:val="22"/>
                <w:szCs w:val="22"/>
              </w:rPr>
              <w:t>14 м</w:t>
            </w:r>
          </w:p>
        </w:tc>
      </w:tr>
      <w:tr w:rsidR="00467C48" w:rsidRPr="00631BD2" w:rsidTr="00D30630">
        <w:trPr>
          <w:trHeight w:val="620"/>
        </w:trPr>
        <w:tc>
          <w:tcPr>
            <w:tcW w:w="1702" w:type="dxa"/>
            <w:vMerge/>
            <w:tcBorders>
              <w:left w:val="single" w:sz="4" w:space="0" w:color="auto"/>
              <w:bottom w:val="single" w:sz="4" w:space="0" w:color="auto"/>
              <w:right w:val="single" w:sz="4" w:space="0" w:color="auto"/>
            </w:tcBorders>
          </w:tcPr>
          <w:p w:rsidR="00467C48" w:rsidRPr="00631BD2" w:rsidRDefault="00467C48" w:rsidP="00841858">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841858">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841858">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841858">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D30630">
            <w:pPr>
              <w:rPr>
                <w:sz w:val="22"/>
                <w:szCs w:val="22"/>
              </w:rPr>
            </w:pPr>
            <w:r w:rsidRPr="00631BD2">
              <w:rPr>
                <w:sz w:val="22"/>
                <w:szCs w:val="22"/>
              </w:rPr>
              <w:t>40%</w:t>
            </w:r>
          </w:p>
        </w:tc>
      </w:tr>
      <w:tr w:rsidR="00467C48" w:rsidRPr="00631BD2" w:rsidTr="00D30630">
        <w:trPr>
          <w:trHeight w:val="869"/>
        </w:trPr>
        <w:tc>
          <w:tcPr>
            <w:tcW w:w="1702" w:type="dxa"/>
            <w:vMerge w:val="restart"/>
            <w:tcBorders>
              <w:top w:val="single" w:sz="4" w:space="0" w:color="auto"/>
              <w:right w:val="single" w:sz="4" w:space="0" w:color="auto"/>
            </w:tcBorders>
          </w:tcPr>
          <w:p w:rsidR="00467C48" w:rsidRPr="00631BD2" w:rsidRDefault="00467C48" w:rsidP="00841858">
            <w:pPr>
              <w:rPr>
                <w:sz w:val="22"/>
                <w:szCs w:val="22"/>
              </w:rPr>
            </w:pPr>
            <w:r w:rsidRPr="00631BD2">
              <w:rPr>
                <w:sz w:val="22"/>
                <w:szCs w:val="22"/>
              </w:rPr>
              <w:t xml:space="preserve">Для ведения </w:t>
            </w:r>
          </w:p>
          <w:p w:rsidR="00467C48" w:rsidRPr="00631BD2" w:rsidRDefault="00467C48" w:rsidP="00841858">
            <w:pPr>
              <w:rPr>
                <w:sz w:val="22"/>
                <w:szCs w:val="22"/>
              </w:rPr>
            </w:pPr>
            <w:r w:rsidRPr="00631BD2">
              <w:rPr>
                <w:sz w:val="22"/>
                <w:szCs w:val="22"/>
              </w:rPr>
              <w:t xml:space="preserve">личного </w:t>
            </w:r>
          </w:p>
          <w:p w:rsidR="00467C48" w:rsidRPr="00631BD2" w:rsidRDefault="00467C48" w:rsidP="00841858">
            <w:pPr>
              <w:rPr>
                <w:sz w:val="22"/>
                <w:szCs w:val="22"/>
              </w:rPr>
            </w:pPr>
            <w:r w:rsidRPr="00631BD2">
              <w:rPr>
                <w:sz w:val="22"/>
                <w:szCs w:val="22"/>
              </w:rPr>
              <w:t xml:space="preserve">подсобного </w:t>
            </w:r>
          </w:p>
          <w:p w:rsidR="00467C48" w:rsidRPr="00631BD2" w:rsidRDefault="00467C48" w:rsidP="00841858">
            <w:pPr>
              <w:rPr>
                <w:sz w:val="22"/>
                <w:szCs w:val="22"/>
              </w:rPr>
            </w:pPr>
            <w:r w:rsidRPr="00631BD2">
              <w:rPr>
                <w:sz w:val="22"/>
                <w:szCs w:val="22"/>
              </w:rPr>
              <w:t>хозяйства</w:t>
            </w:r>
          </w:p>
        </w:tc>
        <w:tc>
          <w:tcPr>
            <w:tcW w:w="1701" w:type="dxa"/>
            <w:vMerge w:val="restart"/>
            <w:tcBorders>
              <w:top w:val="single" w:sz="4" w:space="0" w:color="auto"/>
              <w:right w:val="single" w:sz="4" w:space="0" w:color="auto"/>
            </w:tcBorders>
          </w:tcPr>
          <w:p w:rsidR="00467C48" w:rsidRPr="00631BD2" w:rsidRDefault="00467C48" w:rsidP="00841858">
            <w:pPr>
              <w:rPr>
                <w:sz w:val="22"/>
                <w:szCs w:val="22"/>
              </w:rPr>
            </w:pPr>
            <w:r w:rsidRPr="00631BD2">
              <w:rPr>
                <w:sz w:val="22"/>
                <w:szCs w:val="22"/>
              </w:rPr>
              <w:t>2.2</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841858">
            <w:pPr>
              <w:rPr>
                <w:sz w:val="22"/>
                <w:szCs w:val="22"/>
              </w:rPr>
            </w:pPr>
            <w:r w:rsidRPr="00631BD2">
              <w:rPr>
                <w:sz w:val="22"/>
                <w:szCs w:val="22"/>
              </w:rPr>
              <w:t xml:space="preserve">Размещение жилого дома, не предназначенного для раздела на квартиры (дома, пригодные для постоянного проживания и высотой не выше трех </w:t>
            </w:r>
            <w:r w:rsidRPr="00631BD2">
              <w:rPr>
                <w:sz w:val="22"/>
                <w:szCs w:val="22"/>
              </w:rPr>
              <w:lastRenderedPageBreak/>
              <w:t>надземных этажей);</w:t>
            </w:r>
          </w:p>
          <w:p w:rsidR="00467C48" w:rsidRPr="00631BD2" w:rsidRDefault="00467C48" w:rsidP="00841858">
            <w:pPr>
              <w:rPr>
                <w:sz w:val="22"/>
                <w:szCs w:val="22"/>
              </w:rPr>
            </w:pPr>
            <w:r w:rsidRPr="00631BD2">
              <w:rPr>
                <w:sz w:val="22"/>
                <w:szCs w:val="22"/>
              </w:rPr>
              <w:t>производство сельскохозяйственной продукции;</w:t>
            </w:r>
          </w:p>
          <w:p w:rsidR="00467C48" w:rsidRPr="00631BD2" w:rsidRDefault="00467C48" w:rsidP="00841858">
            <w:pPr>
              <w:rPr>
                <w:sz w:val="22"/>
                <w:szCs w:val="22"/>
              </w:rPr>
            </w:pPr>
            <w:r w:rsidRPr="00631BD2">
              <w:rPr>
                <w:sz w:val="22"/>
                <w:szCs w:val="22"/>
              </w:rPr>
              <w:t>размещение гаража и иных вспомогательных сооружений;</w:t>
            </w:r>
          </w:p>
          <w:p w:rsidR="00467C48" w:rsidRPr="00631BD2" w:rsidRDefault="00467C48" w:rsidP="00841858">
            <w:pPr>
              <w:rPr>
                <w:sz w:val="22"/>
                <w:szCs w:val="22"/>
              </w:rPr>
            </w:pPr>
            <w:r w:rsidRPr="00631BD2">
              <w:rPr>
                <w:sz w:val="22"/>
                <w:szCs w:val="22"/>
              </w:rPr>
              <w:t>содержание сельскохозяйственных животных</w:t>
            </w:r>
          </w:p>
        </w:tc>
        <w:tc>
          <w:tcPr>
            <w:tcW w:w="2268" w:type="dxa"/>
            <w:tcBorders>
              <w:top w:val="single" w:sz="4" w:space="0" w:color="auto"/>
              <w:left w:val="single" w:sz="4" w:space="0" w:color="auto"/>
              <w:bottom w:val="single" w:sz="4" w:space="0" w:color="auto"/>
            </w:tcBorders>
          </w:tcPr>
          <w:p w:rsidR="00467C48" w:rsidRPr="00631BD2" w:rsidRDefault="00467C48" w:rsidP="00841858">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841858">
            <w:pPr>
              <w:rPr>
                <w:sz w:val="22"/>
                <w:szCs w:val="22"/>
              </w:rPr>
            </w:pPr>
            <w:r w:rsidRPr="00631BD2">
              <w:rPr>
                <w:sz w:val="22"/>
                <w:szCs w:val="22"/>
              </w:rPr>
              <w:lastRenderedPageBreak/>
              <w:t>- размеры земельных участков (минимальный размер по фронту застройки со стороны улиц):</w:t>
            </w:r>
          </w:p>
          <w:p w:rsidR="00467C48" w:rsidRPr="00631BD2" w:rsidRDefault="00467C48" w:rsidP="00841858">
            <w:pPr>
              <w:rPr>
                <w:sz w:val="22"/>
                <w:szCs w:val="22"/>
              </w:rPr>
            </w:pPr>
            <w:r w:rsidRPr="00631BD2">
              <w:rPr>
                <w:sz w:val="22"/>
                <w:szCs w:val="22"/>
              </w:rPr>
              <w:t xml:space="preserve">- минимальная площадь земельных участков </w:t>
            </w:r>
          </w:p>
          <w:p w:rsidR="00467C48" w:rsidRPr="00631BD2" w:rsidRDefault="00467C48" w:rsidP="00841858">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841858">
            <w:pPr>
              <w:rPr>
                <w:sz w:val="22"/>
                <w:szCs w:val="22"/>
              </w:rPr>
            </w:pPr>
          </w:p>
          <w:p w:rsidR="00467C48" w:rsidRPr="00631BD2" w:rsidRDefault="00467C48" w:rsidP="00841858">
            <w:pPr>
              <w:rPr>
                <w:sz w:val="22"/>
                <w:szCs w:val="22"/>
              </w:rPr>
            </w:pPr>
          </w:p>
          <w:p w:rsidR="00467C48" w:rsidRPr="00631BD2" w:rsidRDefault="00467C48" w:rsidP="00841858">
            <w:pPr>
              <w:rPr>
                <w:sz w:val="22"/>
                <w:szCs w:val="22"/>
              </w:rPr>
            </w:pPr>
          </w:p>
          <w:p w:rsidR="00D30630" w:rsidRPr="00631BD2" w:rsidRDefault="00D30630" w:rsidP="00841858">
            <w:pPr>
              <w:rPr>
                <w:sz w:val="22"/>
                <w:szCs w:val="22"/>
              </w:rPr>
            </w:pPr>
          </w:p>
          <w:p w:rsidR="00D30630" w:rsidRPr="00631BD2" w:rsidRDefault="00D30630" w:rsidP="00841858">
            <w:pPr>
              <w:rPr>
                <w:sz w:val="22"/>
                <w:szCs w:val="22"/>
              </w:rPr>
            </w:pPr>
          </w:p>
          <w:p w:rsidR="00D30630" w:rsidRPr="00631BD2" w:rsidRDefault="00D30630" w:rsidP="00841858">
            <w:pPr>
              <w:rPr>
                <w:sz w:val="22"/>
                <w:szCs w:val="22"/>
              </w:rPr>
            </w:pPr>
          </w:p>
          <w:p w:rsidR="00467C48" w:rsidRPr="00631BD2" w:rsidRDefault="00467C48" w:rsidP="00841858">
            <w:pPr>
              <w:rPr>
                <w:sz w:val="22"/>
                <w:szCs w:val="22"/>
              </w:rPr>
            </w:pPr>
            <w:r w:rsidRPr="00631BD2">
              <w:rPr>
                <w:sz w:val="22"/>
                <w:szCs w:val="22"/>
              </w:rPr>
              <w:lastRenderedPageBreak/>
              <w:t>5 м</w:t>
            </w:r>
          </w:p>
          <w:p w:rsidR="00467C48" w:rsidRPr="00631BD2" w:rsidRDefault="00467C48" w:rsidP="00841858">
            <w:pPr>
              <w:rPr>
                <w:sz w:val="22"/>
                <w:szCs w:val="22"/>
              </w:rPr>
            </w:pPr>
          </w:p>
          <w:p w:rsidR="00467C48" w:rsidRPr="00631BD2" w:rsidRDefault="00467C48" w:rsidP="00841858">
            <w:pPr>
              <w:rPr>
                <w:sz w:val="22"/>
                <w:szCs w:val="22"/>
              </w:rPr>
            </w:pPr>
          </w:p>
          <w:p w:rsidR="00D30630" w:rsidRPr="00631BD2" w:rsidRDefault="00D30630" w:rsidP="00841858">
            <w:pPr>
              <w:rPr>
                <w:sz w:val="22"/>
                <w:szCs w:val="22"/>
              </w:rPr>
            </w:pPr>
          </w:p>
          <w:p w:rsidR="00D30630" w:rsidRPr="00631BD2" w:rsidRDefault="00D30630" w:rsidP="00841858">
            <w:pPr>
              <w:rPr>
                <w:sz w:val="22"/>
                <w:szCs w:val="22"/>
              </w:rPr>
            </w:pPr>
          </w:p>
          <w:p w:rsidR="00D30630" w:rsidRPr="00631BD2" w:rsidRDefault="00D30630" w:rsidP="00841858">
            <w:pPr>
              <w:rPr>
                <w:sz w:val="22"/>
                <w:szCs w:val="22"/>
              </w:rPr>
            </w:pPr>
          </w:p>
          <w:p w:rsidR="00467C48" w:rsidRPr="00631BD2" w:rsidRDefault="00467C48" w:rsidP="00841858">
            <w:pPr>
              <w:rPr>
                <w:sz w:val="22"/>
                <w:szCs w:val="22"/>
              </w:rPr>
            </w:pPr>
            <w:r w:rsidRPr="00631BD2">
              <w:rPr>
                <w:sz w:val="22"/>
                <w:szCs w:val="22"/>
              </w:rPr>
              <w:t>200 кв.м</w:t>
            </w:r>
          </w:p>
          <w:p w:rsidR="00467C48" w:rsidRPr="00631BD2" w:rsidRDefault="00467C48" w:rsidP="00841858">
            <w:pPr>
              <w:rPr>
                <w:sz w:val="22"/>
                <w:szCs w:val="22"/>
              </w:rPr>
            </w:pPr>
          </w:p>
          <w:p w:rsidR="00D30630" w:rsidRPr="00631BD2" w:rsidRDefault="00D30630" w:rsidP="00841858">
            <w:pPr>
              <w:rPr>
                <w:sz w:val="22"/>
                <w:szCs w:val="22"/>
              </w:rPr>
            </w:pPr>
          </w:p>
          <w:p w:rsidR="00467C48" w:rsidRPr="00631BD2" w:rsidRDefault="00467C48" w:rsidP="00841858">
            <w:pPr>
              <w:rPr>
                <w:sz w:val="22"/>
                <w:szCs w:val="22"/>
              </w:rPr>
            </w:pPr>
            <w:r w:rsidRPr="00631BD2">
              <w:rPr>
                <w:sz w:val="22"/>
                <w:szCs w:val="22"/>
              </w:rPr>
              <w:t>2500 кв.м</w:t>
            </w:r>
          </w:p>
        </w:tc>
      </w:tr>
      <w:tr w:rsidR="00467C48" w:rsidRPr="00631BD2" w:rsidTr="00D30630">
        <w:trPr>
          <w:trHeight w:val="868"/>
        </w:trPr>
        <w:tc>
          <w:tcPr>
            <w:tcW w:w="1702" w:type="dxa"/>
            <w:vMerge/>
            <w:tcBorders>
              <w:right w:val="single" w:sz="4" w:space="0" w:color="auto"/>
            </w:tcBorders>
          </w:tcPr>
          <w:p w:rsidR="00467C48" w:rsidRPr="00631BD2" w:rsidRDefault="00467C48" w:rsidP="00841858">
            <w:pPr>
              <w:rPr>
                <w:sz w:val="22"/>
                <w:szCs w:val="22"/>
              </w:rPr>
            </w:pPr>
          </w:p>
        </w:tc>
        <w:tc>
          <w:tcPr>
            <w:tcW w:w="1701" w:type="dxa"/>
            <w:vMerge/>
            <w:tcBorders>
              <w:right w:val="single" w:sz="4" w:space="0" w:color="auto"/>
            </w:tcBorders>
          </w:tcPr>
          <w:p w:rsidR="00467C48" w:rsidRPr="00631BD2" w:rsidRDefault="00467C48" w:rsidP="00841858">
            <w:pPr>
              <w:rPr>
                <w:sz w:val="22"/>
                <w:szCs w:val="22"/>
              </w:rPr>
            </w:pPr>
          </w:p>
        </w:tc>
        <w:tc>
          <w:tcPr>
            <w:tcW w:w="2693" w:type="dxa"/>
            <w:vMerge/>
            <w:tcBorders>
              <w:left w:val="single" w:sz="4" w:space="0" w:color="auto"/>
              <w:right w:val="single" w:sz="4" w:space="0" w:color="auto"/>
            </w:tcBorders>
          </w:tcPr>
          <w:p w:rsidR="00467C48" w:rsidRPr="00631BD2" w:rsidRDefault="00467C48" w:rsidP="00841858">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841858">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D30630">
            <w:pPr>
              <w:rPr>
                <w:sz w:val="22"/>
                <w:szCs w:val="22"/>
              </w:rPr>
            </w:pPr>
            <w:r w:rsidRPr="00631BD2">
              <w:rPr>
                <w:sz w:val="22"/>
                <w:szCs w:val="22"/>
              </w:rPr>
              <w:t xml:space="preserve">3 м, </w:t>
            </w:r>
          </w:p>
          <w:p w:rsidR="00467C48" w:rsidRPr="00631BD2" w:rsidRDefault="00467C48" w:rsidP="00D30630">
            <w:pPr>
              <w:rPr>
                <w:sz w:val="22"/>
                <w:szCs w:val="22"/>
              </w:rPr>
            </w:pPr>
            <w:r w:rsidRPr="00631BD2">
              <w:rPr>
                <w:sz w:val="22"/>
                <w:szCs w:val="22"/>
              </w:rPr>
              <w:t>со стороны улиц 5 м</w:t>
            </w:r>
          </w:p>
        </w:tc>
      </w:tr>
      <w:tr w:rsidR="00467C48" w:rsidRPr="00631BD2" w:rsidTr="00D30630">
        <w:trPr>
          <w:trHeight w:val="616"/>
        </w:trPr>
        <w:tc>
          <w:tcPr>
            <w:tcW w:w="1702" w:type="dxa"/>
            <w:vMerge/>
            <w:tcBorders>
              <w:right w:val="single" w:sz="4" w:space="0" w:color="auto"/>
            </w:tcBorders>
          </w:tcPr>
          <w:p w:rsidR="00467C48" w:rsidRPr="00631BD2" w:rsidRDefault="00467C48" w:rsidP="00841858">
            <w:pPr>
              <w:rPr>
                <w:sz w:val="22"/>
                <w:szCs w:val="22"/>
              </w:rPr>
            </w:pPr>
          </w:p>
        </w:tc>
        <w:tc>
          <w:tcPr>
            <w:tcW w:w="1701" w:type="dxa"/>
            <w:vMerge/>
            <w:tcBorders>
              <w:right w:val="single" w:sz="4" w:space="0" w:color="auto"/>
            </w:tcBorders>
          </w:tcPr>
          <w:p w:rsidR="00467C48" w:rsidRPr="00631BD2" w:rsidRDefault="00467C48" w:rsidP="00841858">
            <w:pPr>
              <w:rPr>
                <w:sz w:val="22"/>
                <w:szCs w:val="22"/>
              </w:rPr>
            </w:pPr>
          </w:p>
        </w:tc>
        <w:tc>
          <w:tcPr>
            <w:tcW w:w="2693" w:type="dxa"/>
            <w:vMerge/>
            <w:tcBorders>
              <w:left w:val="single" w:sz="4" w:space="0" w:color="auto"/>
              <w:right w:val="single" w:sz="4" w:space="0" w:color="auto"/>
            </w:tcBorders>
          </w:tcPr>
          <w:p w:rsidR="00467C48" w:rsidRPr="00631BD2" w:rsidRDefault="00467C48" w:rsidP="00841858">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841858">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D30630">
            <w:pPr>
              <w:rPr>
                <w:sz w:val="22"/>
                <w:szCs w:val="22"/>
              </w:rPr>
            </w:pPr>
            <w:r w:rsidRPr="00631BD2">
              <w:rPr>
                <w:sz w:val="22"/>
                <w:szCs w:val="22"/>
              </w:rPr>
              <w:t>3 эт.</w:t>
            </w:r>
          </w:p>
        </w:tc>
      </w:tr>
      <w:tr w:rsidR="00467C48" w:rsidRPr="00631BD2" w:rsidTr="00D30630">
        <w:trPr>
          <w:trHeight w:val="586"/>
        </w:trPr>
        <w:tc>
          <w:tcPr>
            <w:tcW w:w="1702" w:type="dxa"/>
            <w:vMerge/>
            <w:tcBorders>
              <w:right w:val="single" w:sz="4" w:space="0" w:color="auto"/>
            </w:tcBorders>
          </w:tcPr>
          <w:p w:rsidR="00467C48" w:rsidRPr="00631BD2" w:rsidRDefault="00467C48" w:rsidP="00841858">
            <w:pPr>
              <w:rPr>
                <w:sz w:val="22"/>
                <w:szCs w:val="22"/>
              </w:rPr>
            </w:pPr>
          </w:p>
        </w:tc>
        <w:tc>
          <w:tcPr>
            <w:tcW w:w="1701" w:type="dxa"/>
            <w:vMerge/>
            <w:tcBorders>
              <w:right w:val="single" w:sz="4" w:space="0" w:color="auto"/>
            </w:tcBorders>
          </w:tcPr>
          <w:p w:rsidR="00467C48" w:rsidRPr="00631BD2" w:rsidRDefault="00467C48" w:rsidP="00841858">
            <w:pPr>
              <w:rPr>
                <w:sz w:val="22"/>
                <w:szCs w:val="22"/>
              </w:rPr>
            </w:pPr>
          </w:p>
        </w:tc>
        <w:tc>
          <w:tcPr>
            <w:tcW w:w="2693" w:type="dxa"/>
            <w:vMerge/>
            <w:tcBorders>
              <w:left w:val="single" w:sz="4" w:space="0" w:color="auto"/>
              <w:right w:val="single" w:sz="4" w:space="0" w:color="auto"/>
            </w:tcBorders>
          </w:tcPr>
          <w:p w:rsidR="00467C48" w:rsidRPr="00631BD2" w:rsidRDefault="00467C48" w:rsidP="00841858">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841858">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D30630">
            <w:pPr>
              <w:rPr>
                <w:sz w:val="22"/>
                <w:szCs w:val="22"/>
              </w:rPr>
            </w:pPr>
            <w:r w:rsidRPr="00631BD2">
              <w:rPr>
                <w:sz w:val="22"/>
                <w:szCs w:val="22"/>
              </w:rPr>
              <w:t>12 м</w:t>
            </w:r>
          </w:p>
        </w:tc>
      </w:tr>
      <w:tr w:rsidR="00467C48" w:rsidRPr="00631BD2" w:rsidTr="00D30630">
        <w:trPr>
          <w:trHeight w:val="621"/>
        </w:trPr>
        <w:tc>
          <w:tcPr>
            <w:tcW w:w="1702" w:type="dxa"/>
            <w:vMerge/>
            <w:tcBorders>
              <w:bottom w:val="single" w:sz="4" w:space="0" w:color="auto"/>
              <w:right w:val="single" w:sz="4" w:space="0" w:color="auto"/>
            </w:tcBorders>
          </w:tcPr>
          <w:p w:rsidR="00467C48" w:rsidRPr="00631BD2" w:rsidRDefault="00467C48" w:rsidP="00841858">
            <w:pPr>
              <w:rPr>
                <w:sz w:val="22"/>
                <w:szCs w:val="22"/>
              </w:rPr>
            </w:pPr>
          </w:p>
        </w:tc>
        <w:tc>
          <w:tcPr>
            <w:tcW w:w="1701" w:type="dxa"/>
            <w:vMerge/>
            <w:tcBorders>
              <w:bottom w:val="single" w:sz="4" w:space="0" w:color="auto"/>
              <w:right w:val="single" w:sz="4" w:space="0" w:color="auto"/>
            </w:tcBorders>
          </w:tcPr>
          <w:p w:rsidR="00467C48" w:rsidRPr="00631BD2" w:rsidRDefault="00467C48" w:rsidP="00841858">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841858">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841858">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D30630">
            <w:pPr>
              <w:rPr>
                <w:sz w:val="22"/>
                <w:szCs w:val="22"/>
              </w:rPr>
            </w:pPr>
            <w:r w:rsidRPr="00631BD2">
              <w:rPr>
                <w:sz w:val="22"/>
                <w:szCs w:val="22"/>
              </w:rPr>
              <w:t>60%</w:t>
            </w:r>
          </w:p>
        </w:tc>
      </w:tr>
      <w:tr w:rsidR="00467C48" w:rsidRPr="00631BD2" w:rsidTr="00D30630">
        <w:trPr>
          <w:trHeight w:val="572"/>
        </w:trPr>
        <w:tc>
          <w:tcPr>
            <w:tcW w:w="1702" w:type="dxa"/>
            <w:vMerge w:val="restart"/>
            <w:tcBorders>
              <w:top w:val="single" w:sz="4" w:space="0" w:color="auto"/>
              <w:right w:val="single" w:sz="4" w:space="0" w:color="auto"/>
            </w:tcBorders>
          </w:tcPr>
          <w:p w:rsidR="00467C48" w:rsidRPr="00631BD2" w:rsidRDefault="00467C48" w:rsidP="00841858">
            <w:pPr>
              <w:rPr>
                <w:sz w:val="22"/>
                <w:szCs w:val="22"/>
              </w:rPr>
            </w:pPr>
            <w:r w:rsidRPr="00631BD2">
              <w:rPr>
                <w:sz w:val="22"/>
                <w:szCs w:val="22"/>
              </w:rPr>
              <w:t xml:space="preserve">Ведение </w:t>
            </w:r>
          </w:p>
          <w:p w:rsidR="00467C48" w:rsidRPr="00631BD2" w:rsidRDefault="00467C48" w:rsidP="00841858">
            <w:pPr>
              <w:rPr>
                <w:sz w:val="22"/>
                <w:szCs w:val="22"/>
              </w:rPr>
            </w:pPr>
            <w:r w:rsidRPr="00631BD2">
              <w:rPr>
                <w:sz w:val="22"/>
                <w:szCs w:val="22"/>
              </w:rPr>
              <w:t>огородничества</w:t>
            </w:r>
          </w:p>
        </w:tc>
        <w:tc>
          <w:tcPr>
            <w:tcW w:w="1701" w:type="dxa"/>
            <w:vMerge w:val="restart"/>
            <w:tcBorders>
              <w:top w:val="single" w:sz="4" w:space="0" w:color="auto"/>
              <w:right w:val="single" w:sz="4" w:space="0" w:color="auto"/>
            </w:tcBorders>
          </w:tcPr>
          <w:p w:rsidR="00467C48" w:rsidRPr="00631BD2" w:rsidRDefault="00467C48" w:rsidP="00841858">
            <w:pPr>
              <w:rPr>
                <w:sz w:val="22"/>
                <w:szCs w:val="22"/>
              </w:rPr>
            </w:pPr>
            <w:r w:rsidRPr="00631BD2">
              <w:rPr>
                <w:sz w:val="22"/>
                <w:szCs w:val="22"/>
              </w:rPr>
              <w:t>13.1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841858">
            <w:pPr>
              <w:rPr>
                <w:sz w:val="22"/>
                <w:szCs w:val="22"/>
              </w:rPr>
            </w:pPr>
            <w:r w:rsidRPr="00631BD2">
              <w:rPr>
                <w:sz w:val="22"/>
                <w:szCs w:val="22"/>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w:t>
            </w:r>
            <w:r w:rsidRPr="00631BD2">
              <w:rPr>
                <w:sz w:val="22"/>
                <w:szCs w:val="22"/>
              </w:rPr>
              <w:lastRenderedPageBreak/>
              <w:t>недвижимости, предназначенных для хранения инвентаря и урожая сельскохозяйственных культур</w:t>
            </w:r>
          </w:p>
        </w:tc>
        <w:tc>
          <w:tcPr>
            <w:tcW w:w="2268" w:type="dxa"/>
            <w:tcBorders>
              <w:top w:val="single" w:sz="4" w:space="0" w:color="auto"/>
              <w:left w:val="single" w:sz="4" w:space="0" w:color="auto"/>
              <w:bottom w:val="single" w:sz="4" w:space="0" w:color="auto"/>
            </w:tcBorders>
          </w:tcPr>
          <w:p w:rsidR="00467C48" w:rsidRPr="00631BD2" w:rsidRDefault="00467C48" w:rsidP="00841858">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841858">
            <w:pPr>
              <w:rPr>
                <w:sz w:val="22"/>
                <w:szCs w:val="22"/>
              </w:rPr>
            </w:pPr>
            <w:r w:rsidRPr="00631BD2">
              <w:rPr>
                <w:sz w:val="22"/>
                <w:szCs w:val="22"/>
              </w:rPr>
              <w:t xml:space="preserve">- размеры земельных участков (минимальный </w:t>
            </w:r>
            <w:r w:rsidRPr="00631BD2">
              <w:rPr>
                <w:sz w:val="22"/>
                <w:szCs w:val="22"/>
              </w:rPr>
              <w:lastRenderedPageBreak/>
              <w:t>размер по фронту застройки со стороны улиц)</w:t>
            </w:r>
          </w:p>
          <w:p w:rsidR="00467C48" w:rsidRPr="00631BD2" w:rsidRDefault="00467C48" w:rsidP="00841858">
            <w:pPr>
              <w:rPr>
                <w:sz w:val="22"/>
                <w:szCs w:val="22"/>
              </w:rPr>
            </w:pPr>
            <w:r w:rsidRPr="00631BD2">
              <w:rPr>
                <w:sz w:val="22"/>
                <w:szCs w:val="22"/>
              </w:rPr>
              <w:t xml:space="preserve">- минимальная площадь земельных участков </w:t>
            </w:r>
          </w:p>
          <w:p w:rsidR="00467C48" w:rsidRPr="00631BD2" w:rsidRDefault="00467C48" w:rsidP="00841858">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841858">
            <w:pPr>
              <w:rPr>
                <w:sz w:val="22"/>
                <w:szCs w:val="22"/>
              </w:rPr>
            </w:pPr>
          </w:p>
          <w:p w:rsidR="00467C48" w:rsidRPr="00631BD2" w:rsidRDefault="00467C48" w:rsidP="00841858">
            <w:pPr>
              <w:rPr>
                <w:sz w:val="22"/>
                <w:szCs w:val="22"/>
              </w:rPr>
            </w:pPr>
          </w:p>
          <w:p w:rsidR="00467C48" w:rsidRPr="00631BD2" w:rsidRDefault="00467C48" w:rsidP="00841858">
            <w:pPr>
              <w:rPr>
                <w:sz w:val="22"/>
                <w:szCs w:val="22"/>
              </w:rPr>
            </w:pPr>
          </w:p>
          <w:p w:rsidR="00D30630" w:rsidRPr="00631BD2" w:rsidRDefault="00D30630" w:rsidP="00841858">
            <w:pPr>
              <w:rPr>
                <w:sz w:val="22"/>
                <w:szCs w:val="22"/>
              </w:rPr>
            </w:pPr>
          </w:p>
          <w:p w:rsidR="00D30630" w:rsidRPr="00631BD2" w:rsidRDefault="00D30630" w:rsidP="00841858">
            <w:pPr>
              <w:rPr>
                <w:sz w:val="22"/>
                <w:szCs w:val="22"/>
              </w:rPr>
            </w:pPr>
          </w:p>
          <w:p w:rsidR="00D30630" w:rsidRPr="00631BD2" w:rsidRDefault="00D30630" w:rsidP="00841858">
            <w:pPr>
              <w:rPr>
                <w:sz w:val="22"/>
                <w:szCs w:val="22"/>
              </w:rPr>
            </w:pPr>
          </w:p>
          <w:p w:rsidR="00467C48" w:rsidRPr="00631BD2" w:rsidRDefault="00467C48" w:rsidP="00841858">
            <w:pPr>
              <w:rPr>
                <w:sz w:val="22"/>
                <w:szCs w:val="22"/>
              </w:rPr>
            </w:pPr>
            <w:r w:rsidRPr="00631BD2">
              <w:rPr>
                <w:sz w:val="22"/>
                <w:szCs w:val="22"/>
              </w:rPr>
              <w:t>5 м</w:t>
            </w:r>
          </w:p>
          <w:p w:rsidR="00467C48" w:rsidRPr="00631BD2" w:rsidRDefault="00467C48" w:rsidP="00841858">
            <w:pPr>
              <w:rPr>
                <w:sz w:val="22"/>
                <w:szCs w:val="22"/>
              </w:rPr>
            </w:pPr>
          </w:p>
          <w:p w:rsidR="00467C48" w:rsidRPr="00631BD2" w:rsidRDefault="00467C48" w:rsidP="00841858">
            <w:pPr>
              <w:rPr>
                <w:sz w:val="22"/>
                <w:szCs w:val="22"/>
              </w:rPr>
            </w:pPr>
          </w:p>
          <w:p w:rsidR="00D30630" w:rsidRPr="00631BD2" w:rsidRDefault="00D30630" w:rsidP="00841858">
            <w:pPr>
              <w:rPr>
                <w:sz w:val="22"/>
                <w:szCs w:val="22"/>
              </w:rPr>
            </w:pPr>
          </w:p>
          <w:p w:rsidR="00D30630" w:rsidRPr="00631BD2" w:rsidRDefault="00D30630" w:rsidP="00841858">
            <w:pPr>
              <w:rPr>
                <w:sz w:val="22"/>
                <w:szCs w:val="22"/>
              </w:rPr>
            </w:pPr>
          </w:p>
          <w:p w:rsidR="00D30630" w:rsidRPr="00631BD2" w:rsidRDefault="00D30630" w:rsidP="00841858">
            <w:pPr>
              <w:rPr>
                <w:sz w:val="22"/>
                <w:szCs w:val="22"/>
              </w:rPr>
            </w:pPr>
          </w:p>
          <w:p w:rsidR="00467C48" w:rsidRPr="00631BD2" w:rsidRDefault="00467C48" w:rsidP="00841858">
            <w:pPr>
              <w:rPr>
                <w:sz w:val="22"/>
                <w:szCs w:val="22"/>
              </w:rPr>
            </w:pPr>
            <w:r w:rsidRPr="00631BD2">
              <w:rPr>
                <w:sz w:val="22"/>
                <w:szCs w:val="22"/>
              </w:rPr>
              <w:t>400 кв.м</w:t>
            </w:r>
          </w:p>
          <w:p w:rsidR="00467C48" w:rsidRPr="00631BD2" w:rsidRDefault="00467C48" w:rsidP="00841858">
            <w:pPr>
              <w:rPr>
                <w:sz w:val="22"/>
                <w:szCs w:val="22"/>
              </w:rPr>
            </w:pPr>
          </w:p>
          <w:p w:rsidR="00D30630" w:rsidRPr="00631BD2" w:rsidRDefault="00D30630" w:rsidP="00841858">
            <w:pPr>
              <w:rPr>
                <w:sz w:val="22"/>
                <w:szCs w:val="22"/>
              </w:rPr>
            </w:pPr>
          </w:p>
          <w:p w:rsidR="00467C48" w:rsidRPr="00631BD2" w:rsidRDefault="00467C48" w:rsidP="00841858">
            <w:pPr>
              <w:rPr>
                <w:sz w:val="22"/>
                <w:szCs w:val="22"/>
              </w:rPr>
            </w:pPr>
            <w:r w:rsidRPr="00631BD2">
              <w:rPr>
                <w:sz w:val="22"/>
                <w:szCs w:val="22"/>
              </w:rPr>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467C48" w:rsidRPr="00631BD2" w:rsidTr="004C5836">
        <w:trPr>
          <w:trHeight w:val="791"/>
        </w:trPr>
        <w:tc>
          <w:tcPr>
            <w:tcW w:w="1702" w:type="dxa"/>
            <w:vMerge/>
            <w:tcBorders>
              <w:right w:val="single" w:sz="4" w:space="0" w:color="auto"/>
            </w:tcBorders>
          </w:tcPr>
          <w:p w:rsidR="00467C48" w:rsidRPr="00631BD2" w:rsidRDefault="00467C48" w:rsidP="00841858">
            <w:pPr>
              <w:rPr>
                <w:sz w:val="22"/>
                <w:szCs w:val="22"/>
              </w:rPr>
            </w:pPr>
          </w:p>
        </w:tc>
        <w:tc>
          <w:tcPr>
            <w:tcW w:w="1701" w:type="dxa"/>
            <w:vMerge/>
            <w:tcBorders>
              <w:right w:val="single" w:sz="4" w:space="0" w:color="auto"/>
            </w:tcBorders>
          </w:tcPr>
          <w:p w:rsidR="00467C48" w:rsidRPr="00631BD2" w:rsidRDefault="00467C48" w:rsidP="00841858">
            <w:pPr>
              <w:rPr>
                <w:sz w:val="22"/>
                <w:szCs w:val="22"/>
              </w:rPr>
            </w:pPr>
          </w:p>
        </w:tc>
        <w:tc>
          <w:tcPr>
            <w:tcW w:w="2693" w:type="dxa"/>
            <w:vMerge/>
            <w:tcBorders>
              <w:left w:val="single" w:sz="4" w:space="0" w:color="auto"/>
              <w:right w:val="single" w:sz="4" w:space="0" w:color="auto"/>
            </w:tcBorders>
          </w:tcPr>
          <w:p w:rsidR="00467C48" w:rsidRPr="00631BD2" w:rsidRDefault="00467C48" w:rsidP="00841858">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841858">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4C5836">
            <w:pPr>
              <w:rPr>
                <w:sz w:val="22"/>
                <w:szCs w:val="22"/>
              </w:rPr>
            </w:pPr>
            <w:r w:rsidRPr="00631BD2">
              <w:rPr>
                <w:sz w:val="22"/>
                <w:szCs w:val="22"/>
              </w:rPr>
              <w:t>3 м</w:t>
            </w:r>
          </w:p>
        </w:tc>
      </w:tr>
      <w:tr w:rsidR="00467C48" w:rsidRPr="00631BD2" w:rsidTr="004C5836">
        <w:trPr>
          <w:trHeight w:val="572"/>
        </w:trPr>
        <w:tc>
          <w:tcPr>
            <w:tcW w:w="1702" w:type="dxa"/>
            <w:vMerge/>
            <w:tcBorders>
              <w:right w:val="single" w:sz="4" w:space="0" w:color="auto"/>
            </w:tcBorders>
          </w:tcPr>
          <w:p w:rsidR="00467C48" w:rsidRPr="00631BD2" w:rsidRDefault="00467C48" w:rsidP="00841858">
            <w:pPr>
              <w:rPr>
                <w:sz w:val="22"/>
                <w:szCs w:val="22"/>
              </w:rPr>
            </w:pPr>
          </w:p>
        </w:tc>
        <w:tc>
          <w:tcPr>
            <w:tcW w:w="1701" w:type="dxa"/>
            <w:vMerge/>
            <w:tcBorders>
              <w:right w:val="single" w:sz="4" w:space="0" w:color="auto"/>
            </w:tcBorders>
          </w:tcPr>
          <w:p w:rsidR="00467C48" w:rsidRPr="00631BD2" w:rsidRDefault="00467C48" w:rsidP="00841858">
            <w:pPr>
              <w:rPr>
                <w:sz w:val="22"/>
                <w:szCs w:val="22"/>
              </w:rPr>
            </w:pPr>
          </w:p>
        </w:tc>
        <w:tc>
          <w:tcPr>
            <w:tcW w:w="2693" w:type="dxa"/>
            <w:vMerge/>
            <w:tcBorders>
              <w:left w:val="single" w:sz="4" w:space="0" w:color="auto"/>
              <w:right w:val="single" w:sz="4" w:space="0" w:color="auto"/>
            </w:tcBorders>
          </w:tcPr>
          <w:p w:rsidR="00467C48" w:rsidRPr="00631BD2" w:rsidRDefault="00467C48" w:rsidP="00841858">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841858">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4C5836">
            <w:pPr>
              <w:rPr>
                <w:sz w:val="22"/>
                <w:szCs w:val="22"/>
              </w:rPr>
            </w:pPr>
            <w:r w:rsidRPr="00631BD2">
              <w:rPr>
                <w:sz w:val="22"/>
                <w:szCs w:val="22"/>
              </w:rPr>
              <w:t>1 эт.</w:t>
            </w:r>
          </w:p>
        </w:tc>
      </w:tr>
      <w:tr w:rsidR="00467C48" w:rsidRPr="00631BD2" w:rsidTr="004C5836">
        <w:trPr>
          <w:trHeight w:val="553"/>
        </w:trPr>
        <w:tc>
          <w:tcPr>
            <w:tcW w:w="1702" w:type="dxa"/>
            <w:vMerge/>
            <w:tcBorders>
              <w:right w:val="single" w:sz="4" w:space="0" w:color="auto"/>
            </w:tcBorders>
          </w:tcPr>
          <w:p w:rsidR="00467C48" w:rsidRPr="00631BD2" w:rsidRDefault="00467C48" w:rsidP="00841858">
            <w:pPr>
              <w:rPr>
                <w:sz w:val="22"/>
                <w:szCs w:val="22"/>
              </w:rPr>
            </w:pPr>
          </w:p>
        </w:tc>
        <w:tc>
          <w:tcPr>
            <w:tcW w:w="1701" w:type="dxa"/>
            <w:vMerge/>
            <w:tcBorders>
              <w:right w:val="single" w:sz="4" w:space="0" w:color="auto"/>
            </w:tcBorders>
          </w:tcPr>
          <w:p w:rsidR="00467C48" w:rsidRPr="00631BD2" w:rsidRDefault="00467C48" w:rsidP="00841858">
            <w:pPr>
              <w:rPr>
                <w:sz w:val="22"/>
                <w:szCs w:val="22"/>
              </w:rPr>
            </w:pPr>
          </w:p>
        </w:tc>
        <w:tc>
          <w:tcPr>
            <w:tcW w:w="2693" w:type="dxa"/>
            <w:vMerge/>
            <w:tcBorders>
              <w:left w:val="single" w:sz="4" w:space="0" w:color="auto"/>
              <w:right w:val="single" w:sz="4" w:space="0" w:color="auto"/>
            </w:tcBorders>
          </w:tcPr>
          <w:p w:rsidR="00467C48" w:rsidRPr="00631BD2" w:rsidRDefault="00467C48" w:rsidP="00841858">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841858">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4C5836">
            <w:pPr>
              <w:rPr>
                <w:sz w:val="22"/>
                <w:szCs w:val="22"/>
              </w:rPr>
            </w:pPr>
            <w:r w:rsidRPr="00631BD2">
              <w:rPr>
                <w:sz w:val="22"/>
                <w:szCs w:val="22"/>
              </w:rPr>
              <w:t>5 м</w:t>
            </w:r>
          </w:p>
        </w:tc>
      </w:tr>
      <w:tr w:rsidR="00467C48" w:rsidRPr="00631BD2" w:rsidTr="004C5836">
        <w:trPr>
          <w:trHeight w:val="791"/>
        </w:trPr>
        <w:tc>
          <w:tcPr>
            <w:tcW w:w="1702" w:type="dxa"/>
            <w:vMerge/>
            <w:tcBorders>
              <w:bottom w:val="single" w:sz="4" w:space="0" w:color="auto"/>
              <w:right w:val="single" w:sz="4" w:space="0" w:color="auto"/>
            </w:tcBorders>
          </w:tcPr>
          <w:p w:rsidR="00467C48" w:rsidRPr="00631BD2" w:rsidRDefault="00467C48" w:rsidP="00841858">
            <w:pPr>
              <w:rPr>
                <w:sz w:val="22"/>
                <w:szCs w:val="22"/>
              </w:rPr>
            </w:pPr>
          </w:p>
        </w:tc>
        <w:tc>
          <w:tcPr>
            <w:tcW w:w="1701" w:type="dxa"/>
            <w:vMerge/>
            <w:tcBorders>
              <w:bottom w:val="single" w:sz="4" w:space="0" w:color="auto"/>
              <w:right w:val="single" w:sz="4" w:space="0" w:color="auto"/>
            </w:tcBorders>
          </w:tcPr>
          <w:p w:rsidR="00467C48" w:rsidRPr="00631BD2" w:rsidRDefault="00467C48" w:rsidP="00841858">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841858">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841858">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w:t>
            </w:r>
            <w:r w:rsidRPr="00631BD2">
              <w:rPr>
                <w:sz w:val="22"/>
                <w:szCs w:val="22"/>
              </w:rPr>
              <w:lastRenderedPageBreak/>
              <w:t>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4C5836">
            <w:pPr>
              <w:rPr>
                <w:sz w:val="22"/>
                <w:szCs w:val="22"/>
              </w:rPr>
            </w:pPr>
            <w:r w:rsidRPr="00631BD2">
              <w:rPr>
                <w:sz w:val="22"/>
                <w:szCs w:val="22"/>
              </w:rPr>
              <w:lastRenderedPageBreak/>
              <w:t>40%</w:t>
            </w:r>
          </w:p>
        </w:tc>
      </w:tr>
      <w:tr w:rsidR="00467C48" w:rsidRPr="00631BD2" w:rsidTr="00D30630">
        <w:trPr>
          <w:trHeight w:val="289"/>
        </w:trPr>
        <w:tc>
          <w:tcPr>
            <w:tcW w:w="1702" w:type="dxa"/>
            <w:vMerge w:val="restart"/>
            <w:tcBorders>
              <w:top w:val="single" w:sz="4" w:space="0" w:color="auto"/>
              <w:right w:val="single" w:sz="4" w:space="0" w:color="auto"/>
            </w:tcBorders>
          </w:tcPr>
          <w:p w:rsidR="00467C48" w:rsidRPr="00631BD2" w:rsidRDefault="00467C48" w:rsidP="00841858">
            <w:pPr>
              <w:rPr>
                <w:sz w:val="22"/>
                <w:szCs w:val="22"/>
              </w:rPr>
            </w:pPr>
            <w:r w:rsidRPr="00631BD2">
              <w:rPr>
                <w:sz w:val="22"/>
                <w:szCs w:val="22"/>
              </w:rPr>
              <w:lastRenderedPageBreak/>
              <w:t xml:space="preserve">Хранение </w:t>
            </w:r>
          </w:p>
          <w:p w:rsidR="00467C48" w:rsidRPr="00631BD2" w:rsidRDefault="00467C48" w:rsidP="00841858">
            <w:pPr>
              <w:rPr>
                <w:sz w:val="22"/>
                <w:szCs w:val="22"/>
              </w:rPr>
            </w:pPr>
            <w:r w:rsidRPr="00631BD2">
              <w:rPr>
                <w:sz w:val="22"/>
                <w:szCs w:val="22"/>
              </w:rPr>
              <w:t>автотранспорта</w:t>
            </w:r>
          </w:p>
          <w:p w:rsidR="00467C48" w:rsidRPr="00631BD2" w:rsidRDefault="00467C48" w:rsidP="00841858">
            <w:pPr>
              <w:rPr>
                <w:sz w:val="22"/>
                <w:szCs w:val="22"/>
              </w:rPr>
            </w:pPr>
          </w:p>
        </w:tc>
        <w:tc>
          <w:tcPr>
            <w:tcW w:w="1701" w:type="dxa"/>
            <w:vMerge w:val="restart"/>
            <w:tcBorders>
              <w:top w:val="single" w:sz="4" w:space="0" w:color="auto"/>
              <w:right w:val="single" w:sz="4" w:space="0" w:color="auto"/>
            </w:tcBorders>
          </w:tcPr>
          <w:p w:rsidR="00467C48" w:rsidRPr="00631BD2" w:rsidRDefault="00467C48" w:rsidP="00841858">
            <w:pPr>
              <w:rPr>
                <w:sz w:val="22"/>
                <w:szCs w:val="22"/>
              </w:rPr>
            </w:pPr>
            <w:r w:rsidRPr="00631BD2">
              <w:rPr>
                <w:sz w:val="22"/>
                <w:szCs w:val="22"/>
              </w:rPr>
              <w:t>2.7.1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841858">
            <w:pPr>
              <w:rPr>
                <w:sz w:val="22"/>
                <w:szCs w:val="22"/>
              </w:rPr>
            </w:pPr>
            <w:r w:rsidRPr="00631BD2">
              <w:rPr>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p w:rsidR="00467C48" w:rsidRPr="00631BD2" w:rsidRDefault="00467C48" w:rsidP="00841858">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841858">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841858">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841858">
            <w:pPr>
              <w:rPr>
                <w:sz w:val="22"/>
                <w:szCs w:val="22"/>
              </w:rPr>
            </w:pPr>
            <w:r w:rsidRPr="00631BD2">
              <w:rPr>
                <w:sz w:val="22"/>
                <w:szCs w:val="22"/>
              </w:rPr>
              <w:t>- минимальная площадь земельных участков</w:t>
            </w:r>
          </w:p>
          <w:p w:rsidR="00467C48" w:rsidRPr="00631BD2" w:rsidRDefault="00467C48" w:rsidP="00841858">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841858">
            <w:pPr>
              <w:rPr>
                <w:sz w:val="22"/>
                <w:szCs w:val="22"/>
              </w:rPr>
            </w:pPr>
          </w:p>
          <w:p w:rsidR="00467C48" w:rsidRPr="00631BD2" w:rsidRDefault="00467C48" w:rsidP="00841858">
            <w:pPr>
              <w:rPr>
                <w:sz w:val="22"/>
                <w:szCs w:val="22"/>
              </w:rPr>
            </w:pPr>
          </w:p>
          <w:p w:rsidR="00467C48" w:rsidRPr="00631BD2" w:rsidRDefault="00467C48" w:rsidP="00841858">
            <w:pPr>
              <w:rPr>
                <w:sz w:val="22"/>
                <w:szCs w:val="22"/>
              </w:rPr>
            </w:pPr>
          </w:p>
          <w:p w:rsidR="004C5836" w:rsidRPr="00631BD2" w:rsidRDefault="004C5836" w:rsidP="00841858">
            <w:pPr>
              <w:rPr>
                <w:sz w:val="22"/>
                <w:szCs w:val="22"/>
              </w:rPr>
            </w:pPr>
          </w:p>
          <w:p w:rsidR="004C5836" w:rsidRPr="00631BD2" w:rsidRDefault="004C5836" w:rsidP="00841858">
            <w:pPr>
              <w:rPr>
                <w:sz w:val="22"/>
                <w:szCs w:val="22"/>
              </w:rPr>
            </w:pPr>
          </w:p>
          <w:p w:rsidR="004C5836" w:rsidRPr="00631BD2" w:rsidRDefault="004C5836" w:rsidP="00841858">
            <w:pPr>
              <w:rPr>
                <w:sz w:val="22"/>
                <w:szCs w:val="22"/>
              </w:rPr>
            </w:pPr>
          </w:p>
          <w:p w:rsidR="00467C48" w:rsidRPr="00631BD2" w:rsidRDefault="004C5836" w:rsidP="00841858">
            <w:pPr>
              <w:rPr>
                <w:sz w:val="22"/>
                <w:szCs w:val="22"/>
              </w:rPr>
            </w:pPr>
            <w:r w:rsidRPr="00631BD2">
              <w:rPr>
                <w:sz w:val="22"/>
                <w:szCs w:val="22"/>
              </w:rPr>
              <w:t>1,5</w:t>
            </w:r>
            <w:r w:rsidR="00467C48" w:rsidRPr="00631BD2">
              <w:rPr>
                <w:sz w:val="22"/>
                <w:szCs w:val="22"/>
              </w:rPr>
              <w:t xml:space="preserve"> м</w:t>
            </w:r>
          </w:p>
          <w:p w:rsidR="00467C48" w:rsidRPr="00631BD2" w:rsidRDefault="00467C48" w:rsidP="00841858">
            <w:pPr>
              <w:rPr>
                <w:sz w:val="22"/>
                <w:szCs w:val="22"/>
              </w:rPr>
            </w:pPr>
          </w:p>
          <w:p w:rsidR="00467C48" w:rsidRPr="00631BD2" w:rsidRDefault="00467C48" w:rsidP="00841858">
            <w:pPr>
              <w:rPr>
                <w:sz w:val="22"/>
                <w:szCs w:val="22"/>
              </w:rPr>
            </w:pPr>
          </w:p>
          <w:p w:rsidR="004C5836" w:rsidRPr="00631BD2" w:rsidRDefault="004C5836" w:rsidP="00841858">
            <w:pPr>
              <w:rPr>
                <w:sz w:val="22"/>
                <w:szCs w:val="22"/>
              </w:rPr>
            </w:pPr>
          </w:p>
          <w:p w:rsidR="004C5836" w:rsidRPr="00631BD2" w:rsidRDefault="004C5836" w:rsidP="00841858">
            <w:pPr>
              <w:rPr>
                <w:sz w:val="22"/>
                <w:szCs w:val="22"/>
              </w:rPr>
            </w:pPr>
          </w:p>
          <w:p w:rsidR="004C5836" w:rsidRPr="00631BD2" w:rsidRDefault="004C5836" w:rsidP="00841858">
            <w:pPr>
              <w:rPr>
                <w:sz w:val="22"/>
                <w:szCs w:val="22"/>
              </w:rPr>
            </w:pPr>
          </w:p>
          <w:p w:rsidR="00467C48" w:rsidRPr="00631BD2" w:rsidRDefault="004C5836" w:rsidP="00841858">
            <w:pPr>
              <w:rPr>
                <w:sz w:val="22"/>
                <w:szCs w:val="22"/>
              </w:rPr>
            </w:pPr>
            <w:r w:rsidRPr="00631BD2">
              <w:rPr>
                <w:sz w:val="22"/>
                <w:szCs w:val="22"/>
              </w:rPr>
              <w:t>6</w:t>
            </w:r>
            <w:r w:rsidR="00467C48" w:rsidRPr="00631BD2">
              <w:rPr>
                <w:sz w:val="22"/>
                <w:szCs w:val="22"/>
              </w:rPr>
              <w:t xml:space="preserve"> кв.м</w:t>
            </w:r>
          </w:p>
          <w:p w:rsidR="00467C48" w:rsidRPr="00631BD2" w:rsidRDefault="00467C48" w:rsidP="00841858">
            <w:pPr>
              <w:rPr>
                <w:sz w:val="22"/>
                <w:szCs w:val="22"/>
              </w:rPr>
            </w:pPr>
          </w:p>
          <w:p w:rsidR="004C5836" w:rsidRPr="00631BD2" w:rsidRDefault="004C5836" w:rsidP="00841858">
            <w:pPr>
              <w:rPr>
                <w:sz w:val="22"/>
                <w:szCs w:val="22"/>
              </w:rPr>
            </w:pPr>
          </w:p>
          <w:p w:rsidR="00467C48" w:rsidRPr="00631BD2" w:rsidRDefault="00467C48" w:rsidP="00841858">
            <w:pPr>
              <w:rPr>
                <w:sz w:val="22"/>
                <w:szCs w:val="22"/>
              </w:rPr>
            </w:pPr>
            <w:r w:rsidRPr="00631BD2">
              <w:rPr>
                <w:sz w:val="22"/>
                <w:szCs w:val="22"/>
              </w:rPr>
              <w:t>1500 кв.м</w:t>
            </w:r>
          </w:p>
        </w:tc>
      </w:tr>
      <w:tr w:rsidR="00467C48" w:rsidRPr="00631BD2" w:rsidTr="004C5836">
        <w:trPr>
          <w:trHeight w:val="472"/>
        </w:trPr>
        <w:tc>
          <w:tcPr>
            <w:tcW w:w="1702" w:type="dxa"/>
            <w:vMerge/>
            <w:tcBorders>
              <w:right w:val="single" w:sz="4" w:space="0" w:color="auto"/>
            </w:tcBorders>
          </w:tcPr>
          <w:p w:rsidR="00467C48" w:rsidRPr="00631BD2" w:rsidRDefault="00467C48" w:rsidP="00841858">
            <w:pPr>
              <w:rPr>
                <w:sz w:val="22"/>
                <w:szCs w:val="22"/>
              </w:rPr>
            </w:pPr>
          </w:p>
        </w:tc>
        <w:tc>
          <w:tcPr>
            <w:tcW w:w="1701" w:type="dxa"/>
            <w:vMerge/>
            <w:tcBorders>
              <w:right w:val="single" w:sz="4" w:space="0" w:color="auto"/>
            </w:tcBorders>
          </w:tcPr>
          <w:p w:rsidR="00467C48" w:rsidRPr="00631BD2" w:rsidRDefault="00467C48" w:rsidP="00841858">
            <w:pPr>
              <w:rPr>
                <w:sz w:val="22"/>
                <w:szCs w:val="22"/>
              </w:rPr>
            </w:pPr>
          </w:p>
        </w:tc>
        <w:tc>
          <w:tcPr>
            <w:tcW w:w="2693" w:type="dxa"/>
            <w:vMerge/>
            <w:tcBorders>
              <w:left w:val="single" w:sz="4" w:space="0" w:color="auto"/>
              <w:right w:val="single" w:sz="4" w:space="0" w:color="auto"/>
            </w:tcBorders>
          </w:tcPr>
          <w:p w:rsidR="00467C48" w:rsidRPr="00631BD2" w:rsidRDefault="00467C48" w:rsidP="00841858">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841858">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4C5836">
            <w:pPr>
              <w:rPr>
                <w:sz w:val="22"/>
                <w:szCs w:val="22"/>
              </w:rPr>
            </w:pPr>
            <w:r w:rsidRPr="00631BD2">
              <w:rPr>
                <w:sz w:val="22"/>
                <w:szCs w:val="22"/>
              </w:rPr>
              <w:t xml:space="preserve">3 м, </w:t>
            </w:r>
          </w:p>
          <w:p w:rsidR="00467C48" w:rsidRPr="00631BD2" w:rsidRDefault="00467C48" w:rsidP="004C5836">
            <w:pPr>
              <w:rPr>
                <w:sz w:val="22"/>
                <w:szCs w:val="22"/>
              </w:rPr>
            </w:pPr>
            <w:r w:rsidRPr="00631BD2">
              <w:rPr>
                <w:sz w:val="22"/>
                <w:szCs w:val="22"/>
              </w:rPr>
              <w:t>со стороны улиц 5 м</w:t>
            </w:r>
          </w:p>
        </w:tc>
      </w:tr>
      <w:tr w:rsidR="00467C48" w:rsidRPr="00631BD2" w:rsidTr="004C5836">
        <w:trPr>
          <w:trHeight w:val="472"/>
        </w:trPr>
        <w:tc>
          <w:tcPr>
            <w:tcW w:w="1702" w:type="dxa"/>
            <w:vMerge/>
            <w:tcBorders>
              <w:right w:val="single" w:sz="4" w:space="0" w:color="auto"/>
            </w:tcBorders>
          </w:tcPr>
          <w:p w:rsidR="00467C48" w:rsidRPr="00631BD2" w:rsidRDefault="00467C48" w:rsidP="00841858">
            <w:pPr>
              <w:rPr>
                <w:sz w:val="22"/>
                <w:szCs w:val="22"/>
              </w:rPr>
            </w:pPr>
          </w:p>
        </w:tc>
        <w:tc>
          <w:tcPr>
            <w:tcW w:w="1701" w:type="dxa"/>
            <w:vMerge/>
            <w:tcBorders>
              <w:right w:val="single" w:sz="4" w:space="0" w:color="auto"/>
            </w:tcBorders>
          </w:tcPr>
          <w:p w:rsidR="00467C48" w:rsidRPr="00631BD2" w:rsidRDefault="00467C48" w:rsidP="00841858">
            <w:pPr>
              <w:rPr>
                <w:sz w:val="22"/>
                <w:szCs w:val="22"/>
              </w:rPr>
            </w:pPr>
          </w:p>
        </w:tc>
        <w:tc>
          <w:tcPr>
            <w:tcW w:w="2693" w:type="dxa"/>
            <w:vMerge/>
            <w:tcBorders>
              <w:left w:val="single" w:sz="4" w:space="0" w:color="auto"/>
              <w:right w:val="single" w:sz="4" w:space="0" w:color="auto"/>
            </w:tcBorders>
          </w:tcPr>
          <w:p w:rsidR="00467C48" w:rsidRPr="00631BD2" w:rsidRDefault="00467C48" w:rsidP="00841858">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841858">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4C5836">
            <w:pPr>
              <w:rPr>
                <w:sz w:val="22"/>
                <w:szCs w:val="22"/>
              </w:rPr>
            </w:pPr>
            <w:r w:rsidRPr="00631BD2">
              <w:rPr>
                <w:sz w:val="22"/>
                <w:szCs w:val="22"/>
              </w:rPr>
              <w:t>3 эт.</w:t>
            </w:r>
          </w:p>
        </w:tc>
      </w:tr>
      <w:tr w:rsidR="00467C48" w:rsidRPr="00631BD2" w:rsidTr="004C5836">
        <w:trPr>
          <w:trHeight w:val="472"/>
        </w:trPr>
        <w:tc>
          <w:tcPr>
            <w:tcW w:w="1702" w:type="dxa"/>
            <w:vMerge/>
            <w:tcBorders>
              <w:right w:val="single" w:sz="4" w:space="0" w:color="auto"/>
            </w:tcBorders>
          </w:tcPr>
          <w:p w:rsidR="00467C48" w:rsidRPr="00631BD2" w:rsidRDefault="00467C48" w:rsidP="00841858">
            <w:pPr>
              <w:rPr>
                <w:sz w:val="22"/>
                <w:szCs w:val="22"/>
              </w:rPr>
            </w:pPr>
          </w:p>
        </w:tc>
        <w:tc>
          <w:tcPr>
            <w:tcW w:w="1701" w:type="dxa"/>
            <w:vMerge/>
            <w:tcBorders>
              <w:right w:val="single" w:sz="4" w:space="0" w:color="auto"/>
            </w:tcBorders>
          </w:tcPr>
          <w:p w:rsidR="00467C48" w:rsidRPr="00631BD2" w:rsidRDefault="00467C48" w:rsidP="00841858">
            <w:pPr>
              <w:rPr>
                <w:sz w:val="22"/>
                <w:szCs w:val="22"/>
              </w:rPr>
            </w:pPr>
          </w:p>
        </w:tc>
        <w:tc>
          <w:tcPr>
            <w:tcW w:w="2693" w:type="dxa"/>
            <w:vMerge/>
            <w:tcBorders>
              <w:left w:val="single" w:sz="4" w:space="0" w:color="auto"/>
              <w:right w:val="single" w:sz="4" w:space="0" w:color="auto"/>
            </w:tcBorders>
          </w:tcPr>
          <w:p w:rsidR="00467C48" w:rsidRPr="00631BD2" w:rsidRDefault="00467C48" w:rsidP="00841858">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841858">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4C5836">
            <w:pPr>
              <w:rPr>
                <w:sz w:val="22"/>
                <w:szCs w:val="22"/>
              </w:rPr>
            </w:pPr>
            <w:r w:rsidRPr="00631BD2">
              <w:rPr>
                <w:sz w:val="22"/>
                <w:szCs w:val="22"/>
              </w:rPr>
              <w:t>12 м</w:t>
            </w:r>
          </w:p>
        </w:tc>
      </w:tr>
      <w:tr w:rsidR="00467C48" w:rsidRPr="00631BD2" w:rsidTr="004C5836">
        <w:trPr>
          <w:trHeight w:val="472"/>
        </w:trPr>
        <w:tc>
          <w:tcPr>
            <w:tcW w:w="1702" w:type="dxa"/>
            <w:vMerge/>
            <w:tcBorders>
              <w:bottom w:val="single" w:sz="4" w:space="0" w:color="auto"/>
              <w:right w:val="single" w:sz="4" w:space="0" w:color="auto"/>
            </w:tcBorders>
          </w:tcPr>
          <w:p w:rsidR="00467C48" w:rsidRPr="00631BD2" w:rsidRDefault="00467C48" w:rsidP="00841858">
            <w:pPr>
              <w:rPr>
                <w:sz w:val="22"/>
                <w:szCs w:val="22"/>
              </w:rPr>
            </w:pPr>
          </w:p>
        </w:tc>
        <w:tc>
          <w:tcPr>
            <w:tcW w:w="1701" w:type="dxa"/>
            <w:vMerge/>
            <w:tcBorders>
              <w:bottom w:val="single" w:sz="4" w:space="0" w:color="auto"/>
              <w:right w:val="single" w:sz="4" w:space="0" w:color="auto"/>
            </w:tcBorders>
          </w:tcPr>
          <w:p w:rsidR="00467C48" w:rsidRPr="00631BD2" w:rsidRDefault="00467C48" w:rsidP="00841858">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841858">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841858">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631BD2">
              <w:rPr>
                <w:sz w:val="22"/>
                <w:szCs w:val="22"/>
              </w:rPr>
              <w:lastRenderedPageBreak/>
              <w:t>участка</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4C5836">
            <w:pPr>
              <w:rPr>
                <w:sz w:val="22"/>
                <w:szCs w:val="22"/>
              </w:rPr>
            </w:pPr>
            <w:r w:rsidRPr="00631BD2">
              <w:rPr>
                <w:sz w:val="22"/>
                <w:szCs w:val="22"/>
              </w:rPr>
              <w:lastRenderedPageBreak/>
              <w:t>60%</w:t>
            </w:r>
          </w:p>
        </w:tc>
      </w:tr>
      <w:tr w:rsidR="00467C48" w:rsidRPr="00631BD2" w:rsidTr="00D30630">
        <w:trPr>
          <w:trHeight w:val="852"/>
        </w:trPr>
        <w:tc>
          <w:tcPr>
            <w:tcW w:w="1702" w:type="dxa"/>
            <w:vMerge w:val="restart"/>
            <w:tcBorders>
              <w:top w:val="single" w:sz="4" w:space="0" w:color="auto"/>
              <w:right w:val="single" w:sz="4" w:space="0" w:color="auto"/>
            </w:tcBorders>
          </w:tcPr>
          <w:p w:rsidR="00467C48" w:rsidRPr="00631BD2" w:rsidRDefault="00467C48" w:rsidP="00841858">
            <w:pPr>
              <w:rPr>
                <w:sz w:val="22"/>
                <w:szCs w:val="22"/>
              </w:rPr>
            </w:pPr>
            <w:r w:rsidRPr="00631BD2">
              <w:rPr>
                <w:sz w:val="22"/>
                <w:szCs w:val="22"/>
              </w:rPr>
              <w:lastRenderedPageBreak/>
              <w:t xml:space="preserve">Коммунальное </w:t>
            </w:r>
          </w:p>
          <w:p w:rsidR="00467C48" w:rsidRPr="00631BD2" w:rsidRDefault="00467C48" w:rsidP="00841858">
            <w:pPr>
              <w:rPr>
                <w:sz w:val="22"/>
                <w:szCs w:val="22"/>
              </w:rPr>
            </w:pPr>
            <w:r w:rsidRPr="00631BD2">
              <w:rPr>
                <w:sz w:val="22"/>
                <w:szCs w:val="22"/>
              </w:rPr>
              <w:t>обслуживание</w:t>
            </w:r>
          </w:p>
        </w:tc>
        <w:tc>
          <w:tcPr>
            <w:tcW w:w="1701" w:type="dxa"/>
            <w:vMerge w:val="restart"/>
            <w:tcBorders>
              <w:top w:val="single" w:sz="4" w:space="0" w:color="auto"/>
              <w:right w:val="single" w:sz="4" w:space="0" w:color="auto"/>
            </w:tcBorders>
          </w:tcPr>
          <w:p w:rsidR="00467C48" w:rsidRPr="00631BD2" w:rsidRDefault="00467C48" w:rsidP="00841858">
            <w:pPr>
              <w:rPr>
                <w:sz w:val="22"/>
                <w:szCs w:val="22"/>
              </w:rPr>
            </w:pPr>
            <w:r w:rsidRPr="00631BD2">
              <w:rPr>
                <w:sz w:val="22"/>
                <w:szCs w:val="22"/>
              </w:rPr>
              <w:t>3.1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841858">
            <w:pPr>
              <w:rPr>
                <w:sz w:val="22"/>
                <w:szCs w:val="22"/>
              </w:rPr>
            </w:pPr>
            <w:r w:rsidRPr="00631BD2">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268" w:type="dxa"/>
            <w:tcBorders>
              <w:top w:val="single" w:sz="4" w:space="0" w:color="auto"/>
              <w:left w:val="single" w:sz="4" w:space="0" w:color="auto"/>
              <w:bottom w:val="single" w:sz="4" w:space="0" w:color="auto"/>
            </w:tcBorders>
          </w:tcPr>
          <w:p w:rsidR="00467C48" w:rsidRPr="00631BD2" w:rsidRDefault="00467C48" w:rsidP="00841858">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841858">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841858">
            <w:pPr>
              <w:rPr>
                <w:sz w:val="22"/>
                <w:szCs w:val="22"/>
              </w:rPr>
            </w:pPr>
            <w:r w:rsidRPr="00631BD2">
              <w:rPr>
                <w:sz w:val="22"/>
                <w:szCs w:val="22"/>
              </w:rPr>
              <w:t>- минимальная площадь земельных участков</w:t>
            </w:r>
          </w:p>
          <w:p w:rsidR="00467C48" w:rsidRPr="00631BD2" w:rsidRDefault="00467C48" w:rsidP="00841858">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841858">
            <w:pPr>
              <w:rPr>
                <w:sz w:val="22"/>
                <w:szCs w:val="22"/>
              </w:rPr>
            </w:pPr>
          </w:p>
          <w:p w:rsidR="00467C48" w:rsidRPr="00631BD2" w:rsidRDefault="00467C48" w:rsidP="00841858">
            <w:pPr>
              <w:rPr>
                <w:sz w:val="22"/>
                <w:szCs w:val="22"/>
              </w:rPr>
            </w:pPr>
          </w:p>
          <w:p w:rsidR="00467C48" w:rsidRPr="00631BD2" w:rsidRDefault="00467C48" w:rsidP="00841858">
            <w:pPr>
              <w:rPr>
                <w:sz w:val="22"/>
                <w:szCs w:val="22"/>
              </w:rPr>
            </w:pPr>
          </w:p>
          <w:p w:rsidR="00382891" w:rsidRPr="00631BD2" w:rsidRDefault="00382891" w:rsidP="00841858">
            <w:pPr>
              <w:rPr>
                <w:sz w:val="22"/>
                <w:szCs w:val="22"/>
              </w:rPr>
            </w:pPr>
          </w:p>
          <w:p w:rsidR="00382891" w:rsidRPr="00631BD2" w:rsidRDefault="00382891" w:rsidP="00841858">
            <w:pPr>
              <w:rPr>
                <w:sz w:val="22"/>
                <w:szCs w:val="22"/>
              </w:rPr>
            </w:pPr>
          </w:p>
          <w:p w:rsidR="00382891" w:rsidRPr="00631BD2" w:rsidRDefault="00382891" w:rsidP="00841858">
            <w:pPr>
              <w:rPr>
                <w:sz w:val="22"/>
                <w:szCs w:val="22"/>
              </w:rPr>
            </w:pPr>
          </w:p>
          <w:p w:rsidR="00467C48" w:rsidRPr="00631BD2" w:rsidRDefault="00467C48" w:rsidP="00841858">
            <w:pPr>
              <w:rPr>
                <w:sz w:val="22"/>
                <w:szCs w:val="22"/>
              </w:rPr>
            </w:pPr>
            <w:r w:rsidRPr="00631BD2">
              <w:rPr>
                <w:sz w:val="22"/>
                <w:szCs w:val="22"/>
              </w:rPr>
              <w:t>5 м</w:t>
            </w:r>
          </w:p>
          <w:p w:rsidR="00467C48" w:rsidRPr="00631BD2" w:rsidRDefault="00467C48" w:rsidP="00841858">
            <w:pPr>
              <w:rPr>
                <w:sz w:val="22"/>
                <w:szCs w:val="22"/>
              </w:rPr>
            </w:pPr>
          </w:p>
          <w:p w:rsidR="00467C48" w:rsidRPr="00631BD2" w:rsidRDefault="00467C48" w:rsidP="00841858">
            <w:pPr>
              <w:rPr>
                <w:sz w:val="22"/>
                <w:szCs w:val="22"/>
              </w:rPr>
            </w:pPr>
          </w:p>
          <w:p w:rsidR="00382891" w:rsidRPr="00631BD2" w:rsidRDefault="00382891" w:rsidP="00841858">
            <w:pPr>
              <w:rPr>
                <w:sz w:val="22"/>
                <w:szCs w:val="22"/>
              </w:rPr>
            </w:pPr>
          </w:p>
          <w:p w:rsidR="00382891" w:rsidRPr="00631BD2" w:rsidRDefault="00382891" w:rsidP="00841858">
            <w:pPr>
              <w:rPr>
                <w:sz w:val="22"/>
                <w:szCs w:val="22"/>
              </w:rPr>
            </w:pPr>
          </w:p>
          <w:p w:rsidR="00382891" w:rsidRPr="00631BD2" w:rsidRDefault="00382891" w:rsidP="00841858">
            <w:pPr>
              <w:rPr>
                <w:sz w:val="22"/>
                <w:szCs w:val="22"/>
              </w:rPr>
            </w:pPr>
          </w:p>
          <w:p w:rsidR="00467C48" w:rsidRPr="00631BD2" w:rsidRDefault="00467C48" w:rsidP="00841858">
            <w:pPr>
              <w:rPr>
                <w:sz w:val="22"/>
                <w:szCs w:val="22"/>
              </w:rPr>
            </w:pPr>
            <w:r w:rsidRPr="00631BD2">
              <w:rPr>
                <w:sz w:val="22"/>
                <w:szCs w:val="22"/>
              </w:rPr>
              <w:t>100 кв.м</w:t>
            </w:r>
          </w:p>
          <w:p w:rsidR="00467C48" w:rsidRPr="00631BD2" w:rsidRDefault="00467C48" w:rsidP="00841858">
            <w:pPr>
              <w:rPr>
                <w:sz w:val="22"/>
                <w:szCs w:val="22"/>
              </w:rPr>
            </w:pPr>
          </w:p>
          <w:p w:rsidR="00382891" w:rsidRPr="00631BD2" w:rsidRDefault="00382891" w:rsidP="00841858">
            <w:pPr>
              <w:rPr>
                <w:sz w:val="22"/>
                <w:szCs w:val="22"/>
              </w:rPr>
            </w:pPr>
          </w:p>
          <w:p w:rsidR="00467C48" w:rsidRPr="00631BD2" w:rsidRDefault="00467C48" w:rsidP="00841858">
            <w:pPr>
              <w:rPr>
                <w:sz w:val="22"/>
                <w:szCs w:val="22"/>
              </w:rPr>
            </w:pPr>
            <w:r w:rsidRPr="00631BD2">
              <w:rPr>
                <w:sz w:val="22"/>
                <w:szCs w:val="22"/>
              </w:rPr>
              <w:t>2000 кв.м</w:t>
            </w:r>
          </w:p>
        </w:tc>
      </w:tr>
      <w:tr w:rsidR="00467C48" w:rsidRPr="00631BD2" w:rsidTr="00382891">
        <w:trPr>
          <w:trHeight w:val="1581"/>
        </w:trPr>
        <w:tc>
          <w:tcPr>
            <w:tcW w:w="1702" w:type="dxa"/>
            <w:vMerge/>
            <w:tcBorders>
              <w:right w:val="single" w:sz="4" w:space="0" w:color="auto"/>
            </w:tcBorders>
          </w:tcPr>
          <w:p w:rsidR="00467C48" w:rsidRPr="00631BD2" w:rsidRDefault="00467C48" w:rsidP="00841858">
            <w:pPr>
              <w:rPr>
                <w:sz w:val="22"/>
                <w:szCs w:val="22"/>
              </w:rPr>
            </w:pPr>
          </w:p>
        </w:tc>
        <w:tc>
          <w:tcPr>
            <w:tcW w:w="1701" w:type="dxa"/>
            <w:vMerge/>
            <w:tcBorders>
              <w:right w:val="single" w:sz="4" w:space="0" w:color="auto"/>
            </w:tcBorders>
          </w:tcPr>
          <w:p w:rsidR="00467C48" w:rsidRPr="00631BD2" w:rsidRDefault="00467C48" w:rsidP="00841858">
            <w:pPr>
              <w:rPr>
                <w:sz w:val="22"/>
                <w:szCs w:val="22"/>
              </w:rPr>
            </w:pPr>
          </w:p>
        </w:tc>
        <w:tc>
          <w:tcPr>
            <w:tcW w:w="2693" w:type="dxa"/>
            <w:vMerge/>
            <w:tcBorders>
              <w:left w:val="single" w:sz="4" w:space="0" w:color="auto"/>
              <w:right w:val="single" w:sz="4" w:space="0" w:color="auto"/>
            </w:tcBorders>
          </w:tcPr>
          <w:p w:rsidR="00467C48" w:rsidRPr="00631BD2" w:rsidRDefault="00467C48" w:rsidP="00841858">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841858">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382891">
            <w:pPr>
              <w:rPr>
                <w:sz w:val="22"/>
                <w:szCs w:val="22"/>
              </w:rPr>
            </w:pPr>
            <w:r w:rsidRPr="00631BD2">
              <w:rPr>
                <w:sz w:val="22"/>
                <w:szCs w:val="22"/>
              </w:rPr>
              <w:t xml:space="preserve">3 м, </w:t>
            </w:r>
          </w:p>
          <w:p w:rsidR="00467C48" w:rsidRPr="00631BD2" w:rsidRDefault="00467C48" w:rsidP="00382891">
            <w:pPr>
              <w:rPr>
                <w:sz w:val="22"/>
                <w:szCs w:val="22"/>
              </w:rPr>
            </w:pPr>
            <w:r w:rsidRPr="00631BD2">
              <w:rPr>
                <w:sz w:val="22"/>
                <w:szCs w:val="22"/>
              </w:rPr>
              <w:t>со стороны улиц 5 м</w:t>
            </w:r>
          </w:p>
        </w:tc>
      </w:tr>
      <w:tr w:rsidR="00467C48" w:rsidRPr="00631BD2" w:rsidTr="00382891">
        <w:trPr>
          <w:trHeight w:val="674"/>
        </w:trPr>
        <w:tc>
          <w:tcPr>
            <w:tcW w:w="1702" w:type="dxa"/>
            <w:vMerge/>
            <w:tcBorders>
              <w:right w:val="single" w:sz="4" w:space="0" w:color="auto"/>
            </w:tcBorders>
          </w:tcPr>
          <w:p w:rsidR="00467C48" w:rsidRPr="00631BD2" w:rsidRDefault="00467C48" w:rsidP="00841858">
            <w:pPr>
              <w:rPr>
                <w:sz w:val="22"/>
                <w:szCs w:val="22"/>
              </w:rPr>
            </w:pPr>
          </w:p>
        </w:tc>
        <w:tc>
          <w:tcPr>
            <w:tcW w:w="1701" w:type="dxa"/>
            <w:vMerge/>
            <w:tcBorders>
              <w:right w:val="single" w:sz="4" w:space="0" w:color="auto"/>
            </w:tcBorders>
          </w:tcPr>
          <w:p w:rsidR="00467C48" w:rsidRPr="00631BD2" w:rsidRDefault="00467C48" w:rsidP="00841858">
            <w:pPr>
              <w:rPr>
                <w:sz w:val="22"/>
                <w:szCs w:val="22"/>
              </w:rPr>
            </w:pPr>
          </w:p>
        </w:tc>
        <w:tc>
          <w:tcPr>
            <w:tcW w:w="2693" w:type="dxa"/>
            <w:vMerge/>
            <w:tcBorders>
              <w:left w:val="single" w:sz="4" w:space="0" w:color="auto"/>
              <w:right w:val="single" w:sz="4" w:space="0" w:color="auto"/>
            </w:tcBorders>
          </w:tcPr>
          <w:p w:rsidR="00467C48" w:rsidRPr="00631BD2" w:rsidRDefault="00467C48" w:rsidP="00841858">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841858">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382891">
            <w:pPr>
              <w:rPr>
                <w:sz w:val="22"/>
                <w:szCs w:val="22"/>
              </w:rPr>
            </w:pPr>
            <w:r w:rsidRPr="00631BD2">
              <w:rPr>
                <w:sz w:val="22"/>
                <w:szCs w:val="22"/>
              </w:rPr>
              <w:t>5 эт.</w:t>
            </w:r>
          </w:p>
        </w:tc>
      </w:tr>
      <w:tr w:rsidR="00467C48" w:rsidRPr="00631BD2" w:rsidTr="00382891">
        <w:trPr>
          <w:trHeight w:val="479"/>
        </w:trPr>
        <w:tc>
          <w:tcPr>
            <w:tcW w:w="1702" w:type="dxa"/>
            <w:vMerge/>
            <w:tcBorders>
              <w:right w:val="single" w:sz="4" w:space="0" w:color="auto"/>
            </w:tcBorders>
          </w:tcPr>
          <w:p w:rsidR="00467C48" w:rsidRPr="00631BD2" w:rsidRDefault="00467C48" w:rsidP="00841858">
            <w:pPr>
              <w:rPr>
                <w:sz w:val="22"/>
                <w:szCs w:val="22"/>
              </w:rPr>
            </w:pPr>
          </w:p>
        </w:tc>
        <w:tc>
          <w:tcPr>
            <w:tcW w:w="1701" w:type="dxa"/>
            <w:vMerge/>
            <w:tcBorders>
              <w:right w:val="single" w:sz="4" w:space="0" w:color="auto"/>
            </w:tcBorders>
          </w:tcPr>
          <w:p w:rsidR="00467C48" w:rsidRPr="00631BD2" w:rsidRDefault="00467C48" w:rsidP="00841858">
            <w:pPr>
              <w:rPr>
                <w:sz w:val="22"/>
                <w:szCs w:val="22"/>
              </w:rPr>
            </w:pPr>
          </w:p>
        </w:tc>
        <w:tc>
          <w:tcPr>
            <w:tcW w:w="2693" w:type="dxa"/>
            <w:vMerge/>
            <w:tcBorders>
              <w:left w:val="single" w:sz="4" w:space="0" w:color="auto"/>
              <w:right w:val="single" w:sz="4" w:space="0" w:color="auto"/>
            </w:tcBorders>
          </w:tcPr>
          <w:p w:rsidR="00467C48" w:rsidRPr="00631BD2" w:rsidRDefault="00467C48" w:rsidP="00841858">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841858">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382891">
            <w:pPr>
              <w:rPr>
                <w:sz w:val="22"/>
                <w:szCs w:val="22"/>
              </w:rPr>
            </w:pPr>
            <w:r w:rsidRPr="00631BD2">
              <w:rPr>
                <w:sz w:val="22"/>
                <w:szCs w:val="22"/>
              </w:rPr>
              <w:t>14 м</w:t>
            </w:r>
          </w:p>
        </w:tc>
      </w:tr>
      <w:tr w:rsidR="00467C48" w:rsidRPr="00631BD2" w:rsidTr="00382891">
        <w:trPr>
          <w:trHeight w:val="1353"/>
        </w:trPr>
        <w:tc>
          <w:tcPr>
            <w:tcW w:w="1702" w:type="dxa"/>
            <w:vMerge/>
            <w:tcBorders>
              <w:bottom w:val="single" w:sz="4" w:space="0" w:color="auto"/>
              <w:right w:val="single" w:sz="4" w:space="0" w:color="auto"/>
            </w:tcBorders>
          </w:tcPr>
          <w:p w:rsidR="00467C48" w:rsidRPr="00631BD2" w:rsidRDefault="00467C48" w:rsidP="00841858">
            <w:pPr>
              <w:rPr>
                <w:sz w:val="22"/>
                <w:szCs w:val="22"/>
              </w:rPr>
            </w:pPr>
          </w:p>
        </w:tc>
        <w:tc>
          <w:tcPr>
            <w:tcW w:w="1701" w:type="dxa"/>
            <w:vMerge/>
            <w:tcBorders>
              <w:bottom w:val="single" w:sz="4" w:space="0" w:color="auto"/>
              <w:right w:val="single" w:sz="4" w:space="0" w:color="auto"/>
            </w:tcBorders>
          </w:tcPr>
          <w:p w:rsidR="00467C48" w:rsidRPr="00631BD2" w:rsidRDefault="00467C48" w:rsidP="00841858">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841858">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841858">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382891">
            <w:pPr>
              <w:rPr>
                <w:sz w:val="22"/>
                <w:szCs w:val="22"/>
              </w:rPr>
            </w:pPr>
          </w:p>
          <w:p w:rsidR="00467C48" w:rsidRPr="00631BD2" w:rsidRDefault="00467C48" w:rsidP="00382891">
            <w:pPr>
              <w:rPr>
                <w:sz w:val="22"/>
                <w:szCs w:val="22"/>
              </w:rPr>
            </w:pPr>
          </w:p>
          <w:p w:rsidR="00467C48" w:rsidRPr="00631BD2" w:rsidRDefault="00467C48" w:rsidP="00382891">
            <w:pPr>
              <w:rPr>
                <w:sz w:val="22"/>
                <w:szCs w:val="22"/>
              </w:rPr>
            </w:pPr>
          </w:p>
          <w:p w:rsidR="00467C48" w:rsidRPr="00631BD2" w:rsidRDefault="00467C48" w:rsidP="00382891">
            <w:pPr>
              <w:rPr>
                <w:sz w:val="22"/>
                <w:szCs w:val="22"/>
              </w:rPr>
            </w:pPr>
            <w:r w:rsidRPr="00631BD2">
              <w:rPr>
                <w:sz w:val="22"/>
                <w:szCs w:val="22"/>
              </w:rPr>
              <w:t>40%</w:t>
            </w:r>
          </w:p>
        </w:tc>
      </w:tr>
      <w:tr w:rsidR="00467C48" w:rsidRPr="00631BD2" w:rsidTr="00D30630">
        <w:trPr>
          <w:trHeight w:val="1422"/>
        </w:trPr>
        <w:tc>
          <w:tcPr>
            <w:tcW w:w="1702" w:type="dxa"/>
            <w:vMerge w:val="restart"/>
            <w:tcBorders>
              <w:top w:val="single" w:sz="4" w:space="0" w:color="auto"/>
              <w:right w:val="single" w:sz="4" w:space="0" w:color="auto"/>
            </w:tcBorders>
          </w:tcPr>
          <w:p w:rsidR="00467C48" w:rsidRPr="00631BD2" w:rsidRDefault="00467C48" w:rsidP="00841858">
            <w:pPr>
              <w:rPr>
                <w:sz w:val="22"/>
                <w:szCs w:val="22"/>
              </w:rPr>
            </w:pPr>
            <w:r w:rsidRPr="00631BD2">
              <w:rPr>
                <w:sz w:val="22"/>
                <w:szCs w:val="22"/>
              </w:rPr>
              <w:lastRenderedPageBreak/>
              <w:t xml:space="preserve">Социальное </w:t>
            </w:r>
          </w:p>
          <w:p w:rsidR="00467C48" w:rsidRPr="00631BD2" w:rsidRDefault="00467C48" w:rsidP="00841858">
            <w:pPr>
              <w:rPr>
                <w:sz w:val="22"/>
                <w:szCs w:val="22"/>
              </w:rPr>
            </w:pPr>
            <w:r w:rsidRPr="00631BD2">
              <w:rPr>
                <w:sz w:val="22"/>
                <w:szCs w:val="22"/>
              </w:rPr>
              <w:t>обслуживание</w:t>
            </w:r>
          </w:p>
        </w:tc>
        <w:tc>
          <w:tcPr>
            <w:tcW w:w="1701" w:type="dxa"/>
            <w:vMerge w:val="restart"/>
            <w:tcBorders>
              <w:top w:val="single" w:sz="4" w:space="0" w:color="auto"/>
              <w:right w:val="single" w:sz="4" w:space="0" w:color="auto"/>
            </w:tcBorders>
          </w:tcPr>
          <w:p w:rsidR="00467C48" w:rsidRPr="00631BD2" w:rsidRDefault="00467C48" w:rsidP="00841858">
            <w:pPr>
              <w:rPr>
                <w:sz w:val="22"/>
                <w:szCs w:val="22"/>
              </w:rPr>
            </w:pPr>
            <w:r w:rsidRPr="00631BD2">
              <w:rPr>
                <w:sz w:val="22"/>
                <w:szCs w:val="22"/>
              </w:rPr>
              <w:t>3.2</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841858">
            <w:pPr>
              <w:rPr>
                <w:sz w:val="22"/>
                <w:szCs w:val="22"/>
              </w:rPr>
            </w:pPr>
            <w:r w:rsidRPr="00631BD2">
              <w:rPr>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467C48" w:rsidRPr="00631BD2" w:rsidRDefault="00467C48" w:rsidP="00841858">
            <w:pPr>
              <w:rPr>
                <w:sz w:val="22"/>
                <w:szCs w:val="22"/>
              </w:rPr>
            </w:pPr>
            <w:r w:rsidRPr="00631BD2">
              <w:rPr>
                <w:sz w:val="22"/>
                <w:szCs w:val="22"/>
              </w:rPr>
              <w:t>размещение объектов капитального строительства для размещения отделений почты и телеграфа;</w:t>
            </w:r>
          </w:p>
          <w:p w:rsidR="00467C48" w:rsidRPr="00631BD2" w:rsidRDefault="00467C48" w:rsidP="00841858">
            <w:pPr>
              <w:rPr>
                <w:sz w:val="22"/>
                <w:szCs w:val="22"/>
              </w:rPr>
            </w:pPr>
            <w:r w:rsidRPr="00631BD2">
              <w:rPr>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268" w:type="dxa"/>
            <w:tcBorders>
              <w:top w:val="single" w:sz="4" w:space="0" w:color="auto"/>
              <w:left w:val="single" w:sz="4" w:space="0" w:color="auto"/>
              <w:bottom w:val="single" w:sz="4" w:space="0" w:color="auto"/>
            </w:tcBorders>
          </w:tcPr>
          <w:p w:rsidR="00467C48" w:rsidRPr="00631BD2" w:rsidRDefault="00467C48" w:rsidP="00841858">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841858">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841858">
            <w:pPr>
              <w:rPr>
                <w:sz w:val="22"/>
                <w:szCs w:val="22"/>
              </w:rPr>
            </w:pPr>
            <w:r w:rsidRPr="00631BD2">
              <w:rPr>
                <w:sz w:val="22"/>
                <w:szCs w:val="22"/>
              </w:rPr>
              <w:t>- минимальная площадь земельных участков</w:t>
            </w:r>
          </w:p>
          <w:p w:rsidR="00467C48" w:rsidRPr="00631BD2" w:rsidRDefault="00467C48" w:rsidP="00841858">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841858">
            <w:pPr>
              <w:rPr>
                <w:sz w:val="22"/>
                <w:szCs w:val="22"/>
              </w:rPr>
            </w:pPr>
          </w:p>
          <w:p w:rsidR="00467C48" w:rsidRPr="00631BD2" w:rsidRDefault="00467C48" w:rsidP="00841858">
            <w:pPr>
              <w:rPr>
                <w:sz w:val="22"/>
                <w:szCs w:val="22"/>
              </w:rPr>
            </w:pPr>
          </w:p>
          <w:p w:rsidR="00930DCF" w:rsidRPr="00631BD2" w:rsidRDefault="00930DCF" w:rsidP="00841858">
            <w:pPr>
              <w:rPr>
                <w:sz w:val="22"/>
                <w:szCs w:val="22"/>
              </w:rPr>
            </w:pPr>
          </w:p>
          <w:p w:rsidR="00930DCF" w:rsidRPr="00631BD2" w:rsidRDefault="00930DCF" w:rsidP="00841858">
            <w:pPr>
              <w:rPr>
                <w:sz w:val="22"/>
                <w:szCs w:val="22"/>
              </w:rPr>
            </w:pPr>
          </w:p>
          <w:p w:rsidR="00930DCF" w:rsidRPr="00631BD2" w:rsidRDefault="00930DCF" w:rsidP="00841858">
            <w:pPr>
              <w:rPr>
                <w:sz w:val="22"/>
                <w:szCs w:val="22"/>
              </w:rPr>
            </w:pPr>
          </w:p>
          <w:p w:rsidR="00467C48" w:rsidRPr="00631BD2" w:rsidRDefault="00467C48" w:rsidP="00841858">
            <w:pPr>
              <w:rPr>
                <w:sz w:val="22"/>
                <w:szCs w:val="22"/>
              </w:rPr>
            </w:pPr>
          </w:p>
          <w:p w:rsidR="00467C48" w:rsidRPr="00631BD2" w:rsidRDefault="00467C48" w:rsidP="00841858">
            <w:pPr>
              <w:rPr>
                <w:sz w:val="22"/>
                <w:szCs w:val="22"/>
              </w:rPr>
            </w:pPr>
            <w:r w:rsidRPr="00631BD2">
              <w:rPr>
                <w:sz w:val="22"/>
                <w:szCs w:val="22"/>
              </w:rPr>
              <w:t>5 м</w:t>
            </w:r>
          </w:p>
          <w:p w:rsidR="00467C48" w:rsidRPr="00631BD2" w:rsidRDefault="00467C48" w:rsidP="00841858">
            <w:pPr>
              <w:rPr>
                <w:sz w:val="22"/>
                <w:szCs w:val="22"/>
              </w:rPr>
            </w:pPr>
          </w:p>
          <w:p w:rsidR="00467C48" w:rsidRPr="00631BD2" w:rsidRDefault="00467C48" w:rsidP="00841858">
            <w:pPr>
              <w:rPr>
                <w:sz w:val="22"/>
                <w:szCs w:val="22"/>
              </w:rPr>
            </w:pPr>
          </w:p>
          <w:p w:rsidR="00930DCF" w:rsidRPr="00631BD2" w:rsidRDefault="00930DCF" w:rsidP="00841858">
            <w:pPr>
              <w:rPr>
                <w:sz w:val="22"/>
                <w:szCs w:val="22"/>
              </w:rPr>
            </w:pPr>
          </w:p>
          <w:p w:rsidR="00930DCF" w:rsidRPr="00631BD2" w:rsidRDefault="00930DCF" w:rsidP="00841858">
            <w:pPr>
              <w:rPr>
                <w:sz w:val="22"/>
                <w:szCs w:val="22"/>
              </w:rPr>
            </w:pPr>
          </w:p>
          <w:p w:rsidR="00930DCF" w:rsidRPr="00631BD2" w:rsidRDefault="00930DCF" w:rsidP="00841858">
            <w:pPr>
              <w:rPr>
                <w:sz w:val="22"/>
                <w:szCs w:val="22"/>
              </w:rPr>
            </w:pPr>
          </w:p>
          <w:p w:rsidR="00467C48" w:rsidRPr="00631BD2" w:rsidRDefault="00467C48" w:rsidP="00841858">
            <w:pPr>
              <w:rPr>
                <w:sz w:val="22"/>
                <w:szCs w:val="22"/>
              </w:rPr>
            </w:pPr>
            <w:r w:rsidRPr="00631BD2">
              <w:rPr>
                <w:sz w:val="22"/>
                <w:szCs w:val="22"/>
              </w:rPr>
              <w:t>100 кв.м</w:t>
            </w:r>
          </w:p>
          <w:p w:rsidR="00467C48" w:rsidRPr="00631BD2" w:rsidRDefault="00467C48" w:rsidP="00841858">
            <w:pPr>
              <w:rPr>
                <w:sz w:val="22"/>
                <w:szCs w:val="22"/>
              </w:rPr>
            </w:pPr>
          </w:p>
          <w:p w:rsidR="00930DCF" w:rsidRPr="00631BD2" w:rsidRDefault="00930DCF" w:rsidP="00841858">
            <w:pPr>
              <w:rPr>
                <w:sz w:val="22"/>
                <w:szCs w:val="22"/>
              </w:rPr>
            </w:pPr>
          </w:p>
          <w:p w:rsidR="00467C48" w:rsidRPr="00631BD2" w:rsidRDefault="00467C48" w:rsidP="00841858">
            <w:pPr>
              <w:rPr>
                <w:sz w:val="22"/>
                <w:szCs w:val="22"/>
              </w:rPr>
            </w:pPr>
            <w:r w:rsidRPr="00631BD2">
              <w:rPr>
                <w:sz w:val="22"/>
                <w:szCs w:val="22"/>
              </w:rPr>
              <w:t>2000 кв.м</w:t>
            </w:r>
          </w:p>
        </w:tc>
      </w:tr>
      <w:tr w:rsidR="00467C48" w:rsidRPr="00631BD2" w:rsidTr="00930DCF">
        <w:trPr>
          <w:trHeight w:val="1740"/>
        </w:trPr>
        <w:tc>
          <w:tcPr>
            <w:tcW w:w="1702" w:type="dxa"/>
            <w:vMerge/>
            <w:tcBorders>
              <w:right w:val="single" w:sz="4" w:space="0" w:color="auto"/>
            </w:tcBorders>
          </w:tcPr>
          <w:p w:rsidR="00467C48" w:rsidRPr="00631BD2" w:rsidRDefault="00467C48" w:rsidP="00841858">
            <w:pPr>
              <w:rPr>
                <w:sz w:val="22"/>
                <w:szCs w:val="22"/>
              </w:rPr>
            </w:pPr>
          </w:p>
        </w:tc>
        <w:tc>
          <w:tcPr>
            <w:tcW w:w="1701" w:type="dxa"/>
            <w:vMerge/>
            <w:tcBorders>
              <w:right w:val="single" w:sz="4" w:space="0" w:color="auto"/>
            </w:tcBorders>
          </w:tcPr>
          <w:p w:rsidR="00467C48" w:rsidRPr="00631BD2" w:rsidRDefault="00467C48" w:rsidP="00841858">
            <w:pPr>
              <w:rPr>
                <w:sz w:val="22"/>
                <w:szCs w:val="22"/>
              </w:rPr>
            </w:pPr>
          </w:p>
        </w:tc>
        <w:tc>
          <w:tcPr>
            <w:tcW w:w="2693" w:type="dxa"/>
            <w:vMerge/>
            <w:tcBorders>
              <w:left w:val="single" w:sz="4" w:space="0" w:color="auto"/>
              <w:right w:val="single" w:sz="4" w:space="0" w:color="auto"/>
            </w:tcBorders>
          </w:tcPr>
          <w:p w:rsidR="00467C48" w:rsidRPr="00631BD2" w:rsidRDefault="00467C48" w:rsidP="00841858">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841858">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930DCF">
            <w:pPr>
              <w:rPr>
                <w:sz w:val="22"/>
                <w:szCs w:val="22"/>
              </w:rPr>
            </w:pPr>
            <w:r w:rsidRPr="00631BD2">
              <w:rPr>
                <w:sz w:val="22"/>
                <w:szCs w:val="22"/>
              </w:rPr>
              <w:t xml:space="preserve">3 м, </w:t>
            </w:r>
          </w:p>
          <w:p w:rsidR="00467C48" w:rsidRPr="00631BD2" w:rsidRDefault="00467C48" w:rsidP="00930DCF">
            <w:pPr>
              <w:rPr>
                <w:sz w:val="22"/>
                <w:szCs w:val="22"/>
              </w:rPr>
            </w:pPr>
            <w:r w:rsidRPr="00631BD2">
              <w:rPr>
                <w:sz w:val="22"/>
                <w:szCs w:val="22"/>
              </w:rPr>
              <w:t>со стороны улиц 5 м</w:t>
            </w:r>
          </w:p>
        </w:tc>
      </w:tr>
      <w:tr w:rsidR="00467C48" w:rsidRPr="00631BD2" w:rsidTr="00930DCF">
        <w:trPr>
          <w:trHeight w:val="513"/>
        </w:trPr>
        <w:tc>
          <w:tcPr>
            <w:tcW w:w="1702" w:type="dxa"/>
            <w:vMerge/>
            <w:tcBorders>
              <w:right w:val="single" w:sz="4" w:space="0" w:color="auto"/>
            </w:tcBorders>
          </w:tcPr>
          <w:p w:rsidR="00467C48" w:rsidRPr="00631BD2" w:rsidRDefault="00467C48" w:rsidP="00841858">
            <w:pPr>
              <w:rPr>
                <w:sz w:val="22"/>
                <w:szCs w:val="22"/>
              </w:rPr>
            </w:pPr>
          </w:p>
        </w:tc>
        <w:tc>
          <w:tcPr>
            <w:tcW w:w="1701" w:type="dxa"/>
            <w:vMerge/>
            <w:tcBorders>
              <w:right w:val="single" w:sz="4" w:space="0" w:color="auto"/>
            </w:tcBorders>
          </w:tcPr>
          <w:p w:rsidR="00467C48" w:rsidRPr="00631BD2" w:rsidRDefault="00467C48" w:rsidP="00841858">
            <w:pPr>
              <w:rPr>
                <w:sz w:val="22"/>
                <w:szCs w:val="22"/>
              </w:rPr>
            </w:pPr>
          </w:p>
        </w:tc>
        <w:tc>
          <w:tcPr>
            <w:tcW w:w="2693" w:type="dxa"/>
            <w:vMerge/>
            <w:tcBorders>
              <w:left w:val="single" w:sz="4" w:space="0" w:color="auto"/>
              <w:right w:val="single" w:sz="4" w:space="0" w:color="auto"/>
            </w:tcBorders>
          </w:tcPr>
          <w:p w:rsidR="00467C48" w:rsidRPr="00631BD2" w:rsidRDefault="00467C48" w:rsidP="00841858">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841858">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930DCF">
            <w:pPr>
              <w:rPr>
                <w:sz w:val="22"/>
                <w:szCs w:val="22"/>
              </w:rPr>
            </w:pPr>
            <w:r w:rsidRPr="00631BD2">
              <w:rPr>
                <w:sz w:val="22"/>
                <w:szCs w:val="22"/>
              </w:rPr>
              <w:t>5 эт.</w:t>
            </w:r>
          </w:p>
        </w:tc>
      </w:tr>
      <w:tr w:rsidR="00467C48" w:rsidRPr="00631BD2" w:rsidTr="00930DCF">
        <w:trPr>
          <w:trHeight w:val="379"/>
        </w:trPr>
        <w:tc>
          <w:tcPr>
            <w:tcW w:w="1702" w:type="dxa"/>
            <w:vMerge/>
            <w:tcBorders>
              <w:right w:val="single" w:sz="4" w:space="0" w:color="auto"/>
            </w:tcBorders>
          </w:tcPr>
          <w:p w:rsidR="00467C48" w:rsidRPr="00631BD2" w:rsidRDefault="00467C48" w:rsidP="00841858">
            <w:pPr>
              <w:rPr>
                <w:sz w:val="22"/>
                <w:szCs w:val="22"/>
              </w:rPr>
            </w:pPr>
          </w:p>
        </w:tc>
        <w:tc>
          <w:tcPr>
            <w:tcW w:w="1701" w:type="dxa"/>
            <w:vMerge/>
            <w:tcBorders>
              <w:right w:val="single" w:sz="4" w:space="0" w:color="auto"/>
            </w:tcBorders>
          </w:tcPr>
          <w:p w:rsidR="00467C48" w:rsidRPr="00631BD2" w:rsidRDefault="00467C48" w:rsidP="00841858">
            <w:pPr>
              <w:rPr>
                <w:sz w:val="22"/>
                <w:szCs w:val="22"/>
              </w:rPr>
            </w:pPr>
          </w:p>
        </w:tc>
        <w:tc>
          <w:tcPr>
            <w:tcW w:w="2693" w:type="dxa"/>
            <w:vMerge/>
            <w:tcBorders>
              <w:left w:val="single" w:sz="4" w:space="0" w:color="auto"/>
              <w:right w:val="single" w:sz="4" w:space="0" w:color="auto"/>
            </w:tcBorders>
          </w:tcPr>
          <w:p w:rsidR="00467C48" w:rsidRPr="00631BD2" w:rsidRDefault="00467C48" w:rsidP="00841858">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841858">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930DCF">
            <w:pPr>
              <w:rPr>
                <w:sz w:val="22"/>
                <w:szCs w:val="22"/>
              </w:rPr>
            </w:pPr>
            <w:r w:rsidRPr="00631BD2">
              <w:rPr>
                <w:sz w:val="22"/>
                <w:szCs w:val="22"/>
              </w:rPr>
              <w:t>14 м</w:t>
            </w:r>
          </w:p>
        </w:tc>
      </w:tr>
      <w:tr w:rsidR="00467C48" w:rsidRPr="00631BD2" w:rsidTr="00930DCF">
        <w:trPr>
          <w:trHeight w:val="678"/>
        </w:trPr>
        <w:tc>
          <w:tcPr>
            <w:tcW w:w="1702" w:type="dxa"/>
            <w:vMerge/>
            <w:tcBorders>
              <w:bottom w:val="single" w:sz="4" w:space="0" w:color="auto"/>
              <w:right w:val="single" w:sz="4" w:space="0" w:color="auto"/>
            </w:tcBorders>
          </w:tcPr>
          <w:p w:rsidR="00467C48" w:rsidRPr="00631BD2" w:rsidRDefault="00467C48" w:rsidP="00841858">
            <w:pPr>
              <w:rPr>
                <w:sz w:val="22"/>
                <w:szCs w:val="22"/>
              </w:rPr>
            </w:pPr>
          </w:p>
        </w:tc>
        <w:tc>
          <w:tcPr>
            <w:tcW w:w="1701" w:type="dxa"/>
            <w:vMerge/>
            <w:tcBorders>
              <w:bottom w:val="single" w:sz="4" w:space="0" w:color="auto"/>
              <w:right w:val="single" w:sz="4" w:space="0" w:color="auto"/>
            </w:tcBorders>
          </w:tcPr>
          <w:p w:rsidR="00467C48" w:rsidRPr="00631BD2" w:rsidRDefault="00467C48" w:rsidP="00841858">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841858">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841858">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930DCF">
            <w:pPr>
              <w:rPr>
                <w:sz w:val="22"/>
                <w:szCs w:val="22"/>
              </w:rPr>
            </w:pPr>
          </w:p>
          <w:p w:rsidR="00467C48" w:rsidRPr="00631BD2" w:rsidRDefault="00467C48" w:rsidP="00930DCF">
            <w:pPr>
              <w:rPr>
                <w:sz w:val="22"/>
                <w:szCs w:val="22"/>
              </w:rPr>
            </w:pPr>
          </w:p>
          <w:p w:rsidR="00467C48" w:rsidRPr="00631BD2" w:rsidRDefault="00467C48" w:rsidP="00930DCF">
            <w:pPr>
              <w:rPr>
                <w:sz w:val="22"/>
                <w:szCs w:val="22"/>
              </w:rPr>
            </w:pPr>
          </w:p>
          <w:p w:rsidR="00467C48" w:rsidRPr="00631BD2" w:rsidRDefault="00467C48" w:rsidP="00930DCF">
            <w:pPr>
              <w:rPr>
                <w:sz w:val="22"/>
                <w:szCs w:val="22"/>
              </w:rPr>
            </w:pPr>
            <w:r w:rsidRPr="00631BD2">
              <w:rPr>
                <w:sz w:val="22"/>
                <w:szCs w:val="22"/>
              </w:rPr>
              <w:t>40%</w:t>
            </w:r>
          </w:p>
        </w:tc>
      </w:tr>
      <w:tr w:rsidR="00467C48" w:rsidRPr="00631BD2" w:rsidTr="00D30630">
        <w:trPr>
          <w:trHeight w:val="605"/>
        </w:trPr>
        <w:tc>
          <w:tcPr>
            <w:tcW w:w="1702" w:type="dxa"/>
            <w:vMerge w:val="restart"/>
            <w:tcBorders>
              <w:top w:val="single" w:sz="4" w:space="0" w:color="auto"/>
              <w:right w:val="single" w:sz="4" w:space="0" w:color="auto"/>
            </w:tcBorders>
          </w:tcPr>
          <w:p w:rsidR="00467C48" w:rsidRPr="00631BD2" w:rsidRDefault="00467C48" w:rsidP="00841858">
            <w:pPr>
              <w:rPr>
                <w:sz w:val="22"/>
                <w:szCs w:val="22"/>
              </w:rPr>
            </w:pPr>
            <w:r w:rsidRPr="00631BD2">
              <w:rPr>
                <w:sz w:val="22"/>
                <w:szCs w:val="22"/>
              </w:rPr>
              <w:t xml:space="preserve">Бытовое </w:t>
            </w:r>
          </w:p>
          <w:p w:rsidR="00467C48" w:rsidRPr="00631BD2" w:rsidRDefault="00467C48" w:rsidP="00841858">
            <w:pPr>
              <w:rPr>
                <w:sz w:val="22"/>
                <w:szCs w:val="22"/>
              </w:rPr>
            </w:pPr>
            <w:r w:rsidRPr="00631BD2">
              <w:rPr>
                <w:sz w:val="22"/>
                <w:szCs w:val="22"/>
              </w:rPr>
              <w:t>обслуживание</w:t>
            </w:r>
          </w:p>
        </w:tc>
        <w:tc>
          <w:tcPr>
            <w:tcW w:w="1701" w:type="dxa"/>
            <w:vMerge w:val="restart"/>
            <w:tcBorders>
              <w:top w:val="single" w:sz="4" w:space="0" w:color="auto"/>
              <w:right w:val="single" w:sz="4" w:space="0" w:color="auto"/>
            </w:tcBorders>
          </w:tcPr>
          <w:p w:rsidR="00467C48" w:rsidRPr="00631BD2" w:rsidRDefault="00467C48" w:rsidP="00841858">
            <w:pPr>
              <w:rPr>
                <w:sz w:val="22"/>
                <w:szCs w:val="22"/>
              </w:rPr>
            </w:pPr>
            <w:r w:rsidRPr="00631BD2">
              <w:rPr>
                <w:sz w:val="22"/>
                <w:szCs w:val="22"/>
              </w:rPr>
              <w:t>3.3</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841858">
            <w:pPr>
              <w:rPr>
                <w:sz w:val="22"/>
                <w:szCs w:val="22"/>
              </w:rPr>
            </w:pPr>
            <w:r w:rsidRPr="00631BD2">
              <w:rPr>
                <w:sz w:val="22"/>
                <w:szCs w:val="22"/>
              </w:rPr>
              <w:t xml:space="preserve">Размещение объектов капитального строительства, </w:t>
            </w:r>
            <w:r w:rsidRPr="00631BD2">
              <w:rPr>
                <w:sz w:val="22"/>
                <w:szCs w:val="22"/>
              </w:rPr>
              <w:lastRenderedPageBreak/>
              <w:t>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841858">
            <w:pPr>
              <w:rPr>
                <w:sz w:val="22"/>
                <w:szCs w:val="22"/>
              </w:rPr>
            </w:pPr>
            <w:r w:rsidRPr="00631BD2">
              <w:rPr>
                <w:sz w:val="22"/>
                <w:szCs w:val="22"/>
              </w:rPr>
              <w:lastRenderedPageBreak/>
              <w:t xml:space="preserve">предельные (минимальные и (или) максимальные) </w:t>
            </w:r>
            <w:r w:rsidRPr="00631BD2">
              <w:rPr>
                <w:sz w:val="22"/>
                <w:szCs w:val="22"/>
              </w:rPr>
              <w:lastRenderedPageBreak/>
              <w:t xml:space="preserve">размеры земельных участков, в том числе их площадь: </w:t>
            </w:r>
          </w:p>
          <w:p w:rsidR="00467C48" w:rsidRPr="00631BD2" w:rsidRDefault="00467C48" w:rsidP="00841858">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841858">
            <w:pPr>
              <w:rPr>
                <w:sz w:val="22"/>
                <w:szCs w:val="22"/>
              </w:rPr>
            </w:pPr>
            <w:r w:rsidRPr="00631BD2">
              <w:rPr>
                <w:sz w:val="22"/>
                <w:szCs w:val="22"/>
              </w:rPr>
              <w:t xml:space="preserve">- минимальная площадь земельных участков </w:t>
            </w:r>
          </w:p>
          <w:p w:rsidR="00467C48" w:rsidRPr="00631BD2" w:rsidRDefault="00467C48" w:rsidP="00841858">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tcBorders>
          </w:tcPr>
          <w:p w:rsidR="00467C48" w:rsidRPr="00631BD2" w:rsidRDefault="00467C48" w:rsidP="00841858">
            <w:pPr>
              <w:rPr>
                <w:sz w:val="22"/>
                <w:szCs w:val="22"/>
              </w:rPr>
            </w:pPr>
          </w:p>
          <w:p w:rsidR="00467C48" w:rsidRPr="00631BD2" w:rsidRDefault="00467C48" w:rsidP="00841858">
            <w:pPr>
              <w:rPr>
                <w:sz w:val="22"/>
                <w:szCs w:val="22"/>
              </w:rPr>
            </w:pPr>
          </w:p>
          <w:p w:rsidR="00467C48" w:rsidRPr="00631BD2" w:rsidRDefault="00467C48" w:rsidP="00841858">
            <w:pPr>
              <w:rPr>
                <w:sz w:val="22"/>
                <w:szCs w:val="22"/>
              </w:rPr>
            </w:pPr>
          </w:p>
          <w:p w:rsidR="00930DCF" w:rsidRPr="00631BD2" w:rsidRDefault="00930DCF" w:rsidP="00841858">
            <w:pPr>
              <w:rPr>
                <w:sz w:val="22"/>
                <w:szCs w:val="22"/>
              </w:rPr>
            </w:pPr>
          </w:p>
          <w:p w:rsidR="00930DCF" w:rsidRPr="00631BD2" w:rsidRDefault="00930DCF" w:rsidP="00841858">
            <w:pPr>
              <w:rPr>
                <w:sz w:val="22"/>
                <w:szCs w:val="22"/>
              </w:rPr>
            </w:pPr>
          </w:p>
          <w:p w:rsidR="00930DCF" w:rsidRPr="00631BD2" w:rsidRDefault="00930DCF" w:rsidP="00841858">
            <w:pPr>
              <w:rPr>
                <w:sz w:val="22"/>
                <w:szCs w:val="22"/>
              </w:rPr>
            </w:pPr>
          </w:p>
          <w:p w:rsidR="00467C48" w:rsidRPr="00631BD2" w:rsidRDefault="00467C48" w:rsidP="00841858">
            <w:pPr>
              <w:rPr>
                <w:sz w:val="22"/>
                <w:szCs w:val="22"/>
              </w:rPr>
            </w:pPr>
            <w:r w:rsidRPr="00631BD2">
              <w:rPr>
                <w:sz w:val="22"/>
                <w:szCs w:val="22"/>
              </w:rPr>
              <w:t>5 м</w:t>
            </w:r>
          </w:p>
          <w:p w:rsidR="00467C48" w:rsidRPr="00631BD2" w:rsidRDefault="00467C48" w:rsidP="00841858">
            <w:pPr>
              <w:rPr>
                <w:sz w:val="22"/>
                <w:szCs w:val="22"/>
              </w:rPr>
            </w:pPr>
          </w:p>
          <w:p w:rsidR="00467C48" w:rsidRPr="00631BD2" w:rsidRDefault="00467C48" w:rsidP="00841858">
            <w:pPr>
              <w:rPr>
                <w:sz w:val="22"/>
                <w:szCs w:val="22"/>
              </w:rPr>
            </w:pPr>
          </w:p>
          <w:p w:rsidR="00930DCF" w:rsidRPr="00631BD2" w:rsidRDefault="00930DCF" w:rsidP="00841858">
            <w:pPr>
              <w:rPr>
                <w:sz w:val="22"/>
                <w:szCs w:val="22"/>
              </w:rPr>
            </w:pPr>
          </w:p>
          <w:p w:rsidR="00930DCF" w:rsidRPr="00631BD2" w:rsidRDefault="00930DCF" w:rsidP="00841858">
            <w:pPr>
              <w:rPr>
                <w:sz w:val="22"/>
                <w:szCs w:val="22"/>
              </w:rPr>
            </w:pPr>
          </w:p>
          <w:p w:rsidR="00930DCF" w:rsidRPr="00631BD2" w:rsidRDefault="00930DCF" w:rsidP="00841858">
            <w:pPr>
              <w:rPr>
                <w:sz w:val="22"/>
                <w:szCs w:val="22"/>
              </w:rPr>
            </w:pPr>
          </w:p>
          <w:p w:rsidR="00467C48" w:rsidRPr="00631BD2" w:rsidRDefault="00467C48" w:rsidP="00841858">
            <w:pPr>
              <w:rPr>
                <w:sz w:val="22"/>
                <w:szCs w:val="22"/>
              </w:rPr>
            </w:pPr>
            <w:r w:rsidRPr="00631BD2">
              <w:rPr>
                <w:sz w:val="22"/>
                <w:szCs w:val="22"/>
              </w:rPr>
              <w:t>100 кв.м</w:t>
            </w:r>
          </w:p>
          <w:p w:rsidR="00467C48" w:rsidRPr="00631BD2" w:rsidRDefault="00467C48" w:rsidP="00841858">
            <w:pPr>
              <w:rPr>
                <w:sz w:val="22"/>
                <w:szCs w:val="22"/>
              </w:rPr>
            </w:pPr>
          </w:p>
          <w:p w:rsidR="00930DCF" w:rsidRPr="00631BD2" w:rsidRDefault="00930DCF" w:rsidP="00841858">
            <w:pPr>
              <w:rPr>
                <w:sz w:val="22"/>
                <w:szCs w:val="22"/>
              </w:rPr>
            </w:pPr>
          </w:p>
          <w:p w:rsidR="00467C48" w:rsidRPr="00631BD2" w:rsidRDefault="00467C48" w:rsidP="00841858">
            <w:pPr>
              <w:rPr>
                <w:sz w:val="22"/>
                <w:szCs w:val="22"/>
              </w:rPr>
            </w:pPr>
            <w:r w:rsidRPr="00631BD2">
              <w:rPr>
                <w:sz w:val="22"/>
                <w:szCs w:val="22"/>
              </w:rPr>
              <w:t>2000 кв.м</w:t>
            </w:r>
          </w:p>
        </w:tc>
      </w:tr>
      <w:tr w:rsidR="00467C48" w:rsidRPr="00631BD2" w:rsidTr="00930DCF">
        <w:trPr>
          <w:trHeight w:val="601"/>
        </w:trPr>
        <w:tc>
          <w:tcPr>
            <w:tcW w:w="1702" w:type="dxa"/>
            <w:vMerge/>
            <w:tcBorders>
              <w:right w:val="single" w:sz="4" w:space="0" w:color="auto"/>
            </w:tcBorders>
          </w:tcPr>
          <w:p w:rsidR="00467C48" w:rsidRPr="00631BD2" w:rsidRDefault="00467C48" w:rsidP="00841858">
            <w:pPr>
              <w:rPr>
                <w:sz w:val="22"/>
                <w:szCs w:val="22"/>
              </w:rPr>
            </w:pPr>
          </w:p>
        </w:tc>
        <w:tc>
          <w:tcPr>
            <w:tcW w:w="1701" w:type="dxa"/>
            <w:vMerge/>
            <w:tcBorders>
              <w:right w:val="single" w:sz="4" w:space="0" w:color="auto"/>
            </w:tcBorders>
          </w:tcPr>
          <w:p w:rsidR="00467C48" w:rsidRPr="00631BD2" w:rsidRDefault="00467C48" w:rsidP="00841858">
            <w:pPr>
              <w:rPr>
                <w:sz w:val="22"/>
                <w:szCs w:val="22"/>
              </w:rPr>
            </w:pPr>
          </w:p>
        </w:tc>
        <w:tc>
          <w:tcPr>
            <w:tcW w:w="2693" w:type="dxa"/>
            <w:vMerge/>
            <w:tcBorders>
              <w:left w:val="single" w:sz="4" w:space="0" w:color="auto"/>
              <w:right w:val="single" w:sz="4" w:space="0" w:color="auto"/>
            </w:tcBorders>
          </w:tcPr>
          <w:p w:rsidR="00467C48" w:rsidRPr="00631BD2" w:rsidRDefault="00467C48" w:rsidP="00841858">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841858">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930DCF">
            <w:pPr>
              <w:rPr>
                <w:sz w:val="22"/>
                <w:szCs w:val="22"/>
              </w:rPr>
            </w:pPr>
            <w:r w:rsidRPr="00631BD2">
              <w:rPr>
                <w:sz w:val="22"/>
                <w:szCs w:val="22"/>
              </w:rPr>
              <w:t xml:space="preserve">3 м, </w:t>
            </w:r>
          </w:p>
          <w:p w:rsidR="00467C48" w:rsidRPr="00631BD2" w:rsidRDefault="00467C48" w:rsidP="00930DCF">
            <w:pPr>
              <w:rPr>
                <w:sz w:val="22"/>
                <w:szCs w:val="22"/>
              </w:rPr>
            </w:pPr>
            <w:r w:rsidRPr="00631BD2">
              <w:rPr>
                <w:sz w:val="22"/>
                <w:szCs w:val="22"/>
              </w:rPr>
              <w:t>со стороны улиц 5 м</w:t>
            </w:r>
          </w:p>
        </w:tc>
      </w:tr>
      <w:tr w:rsidR="00467C48" w:rsidRPr="00631BD2" w:rsidTr="00930DCF">
        <w:trPr>
          <w:trHeight w:val="601"/>
        </w:trPr>
        <w:tc>
          <w:tcPr>
            <w:tcW w:w="1702" w:type="dxa"/>
            <w:vMerge/>
            <w:tcBorders>
              <w:right w:val="single" w:sz="4" w:space="0" w:color="auto"/>
            </w:tcBorders>
          </w:tcPr>
          <w:p w:rsidR="00467C48" w:rsidRPr="00631BD2" w:rsidRDefault="00467C48" w:rsidP="00841858">
            <w:pPr>
              <w:rPr>
                <w:sz w:val="22"/>
                <w:szCs w:val="22"/>
              </w:rPr>
            </w:pPr>
          </w:p>
        </w:tc>
        <w:tc>
          <w:tcPr>
            <w:tcW w:w="1701" w:type="dxa"/>
            <w:vMerge/>
            <w:tcBorders>
              <w:right w:val="single" w:sz="4" w:space="0" w:color="auto"/>
            </w:tcBorders>
          </w:tcPr>
          <w:p w:rsidR="00467C48" w:rsidRPr="00631BD2" w:rsidRDefault="00467C48" w:rsidP="00841858">
            <w:pPr>
              <w:rPr>
                <w:sz w:val="22"/>
                <w:szCs w:val="22"/>
              </w:rPr>
            </w:pPr>
          </w:p>
        </w:tc>
        <w:tc>
          <w:tcPr>
            <w:tcW w:w="2693" w:type="dxa"/>
            <w:vMerge/>
            <w:tcBorders>
              <w:left w:val="single" w:sz="4" w:space="0" w:color="auto"/>
              <w:right w:val="single" w:sz="4" w:space="0" w:color="auto"/>
            </w:tcBorders>
          </w:tcPr>
          <w:p w:rsidR="00467C48" w:rsidRPr="00631BD2" w:rsidRDefault="00467C48" w:rsidP="00841858">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841858">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930DCF">
            <w:pPr>
              <w:rPr>
                <w:sz w:val="22"/>
                <w:szCs w:val="22"/>
              </w:rPr>
            </w:pPr>
            <w:r w:rsidRPr="00631BD2">
              <w:rPr>
                <w:sz w:val="22"/>
                <w:szCs w:val="22"/>
              </w:rPr>
              <w:t>5 эт.</w:t>
            </w:r>
          </w:p>
        </w:tc>
      </w:tr>
      <w:tr w:rsidR="00467C48" w:rsidRPr="00631BD2" w:rsidTr="00930DCF">
        <w:trPr>
          <w:trHeight w:val="601"/>
        </w:trPr>
        <w:tc>
          <w:tcPr>
            <w:tcW w:w="1702" w:type="dxa"/>
            <w:vMerge/>
            <w:tcBorders>
              <w:right w:val="single" w:sz="4" w:space="0" w:color="auto"/>
            </w:tcBorders>
          </w:tcPr>
          <w:p w:rsidR="00467C48" w:rsidRPr="00631BD2" w:rsidRDefault="00467C48" w:rsidP="00841858">
            <w:pPr>
              <w:rPr>
                <w:sz w:val="22"/>
                <w:szCs w:val="22"/>
              </w:rPr>
            </w:pPr>
          </w:p>
        </w:tc>
        <w:tc>
          <w:tcPr>
            <w:tcW w:w="1701" w:type="dxa"/>
            <w:vMerge/>
            <w:tcBorders>
              <w:right w:val="single" w:sz="4" w:space="0" w:color="auto"/>
            </w:tcBorders>
          </w:tcPr>
          <w:p w:rsidR="00467C48" w:rsidRPr="00631BD2" w:rsidRDefault="00467C48" w:rsidP="00841858">
            <w:pPr>
              <w:rPr>
                <w:sz w:val="22"/>
                <w:szCs w:val="22"/>
              </w:rPr>
            </w:pPr>
          </w:p>
        </w:tc>
        <w:tc>
          <w:tcPr>
            <w:tcW w:w="2693" w:type="dxa"/>
            <w:vMerge/>
            <w:tcBorders>
              <w:left w:val="single" w:sz="4" w:space="0" w:color="auto"/>
              <w:right w:val="single" w:sz="4" w:space="0" w:color="auto"/>
            </w:tcBorders>
          </w:tcPr>
          <w:p w:rsidR="00467C48" w:rsidRPr="00631BD2" w:rsidRDefault="00467C48" w:rsidP="00841858">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841858">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930DCF">
            <w:pPr>
              <w:rPr>
                <w:sz w:val="22"/>
                <w:szCs w:val="22"/>
              </w:rPr>
            </w:pPr>
            <w:r w:rsidRPr="00631BD2">
              <w:rPr>
                <w:sz w:val="22"/>
                <w:szCs w:val="22"/>
              </w:rPr>
              <w:t>14 м</w:t>
            </w:r>
          </w:p>
        </w:tc>
      </w:tr>
      <w:tr w:rsidR="00467C48" w:rsidRPr="00631BD2" w:rsidTr="00930DCF">
        <w:trPr>
          <w:trHeight w:val="601"/>
        </w:trPr>
        <w:tc>
          <w:tcPr>
            <w:tcW w:w="1702" w:type="dxa"/>
            <w:vMerge/>
            <w:tcBorders>
              <w:bottom w:val="single" w:sz="4" w:space="0" w:color="auto"/>
              <w:right w:val="single" w:sz="4" w:space="0" w:color="auto"/>
            </w:tcBorders>
          </w:tcPr>
          <w:p w:rsidR="00467C48" w:rsidRPr="00631BD2" w:rsidRDefault="00467C48" w:rsidP="00841858">
            <w:pPr>
              <w:rPr>
                <w:sz w:val="22"/>
                <w:szCs w:val="22"/>
              </w:rPr>
            </w:pPr>
          </w:p>
        </w:tc>
        <w:tc>
          <w:tcPr>
            <w:tcW w:w="1701" w:type="dxa"/>
            <w:vMerge/>
            <w:tcBorders>
              <w:bottom w:val="single" w:sz="4" w:space="0" w:color="auto"/>
              <w:right w:val="single" w:sz="4" w:space="0" w:color="auto"/>
            </w:tcBorders>
          </w:tcPr>
          <w:p w:rsidR="00467C48" w:rsidRPr="00631BD2" w:rsidRDefault="00467C48" w:rsidP="00841858">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841858">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841858">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930DCF">
            <w:pPr>
              <w:rPr>
                <w:sz w:val="22"/>
                <w:szCs w:val="22"/>
              </w:rPr>
            </w:pPr>
          </w:p>
          <w:p w:rsidR="00467C48" w:rsidRPr="00631BD2" w:rsidRDefault="00467C48" w:rsidP="00930DCF">
            <w:pPr>
              <w:rPr>
                <w:sz w:val="22"/>
                <w:szCs w:val="22"/>
              </w:rPr>
            </w:pPr>
          </w:p>
          <w:p w:rsidR="00467C48" w:rsidRPr="00631BD2" w:rsidRDefault="00467C48" w:rsidP="00930DCF">
            <w:pPr>
              <w:rPr>
                <w:sz w:val="22"/>
                <w:szCs w:val="22"/>
              </w:rPr>
            </w:pPr>
          </w:p>
          <w:p w:rsidR="00467C48" w:rsidRPr="00631BD2" w:rsidRDefault="00467C48" w:rsidP="00930DCF">
            <w:pPr>
              <w:rPr>
                <w:sz w:val="22"/>
                <w:szCs w:val="22"/>
              </w:rPr>
            </w:pPr>
            <w:r w:rsidRPr="00631BD2">
              <w:rPr>
                <w:sz w:val="22"/>
                <w:szCs w:val="22"/>
              </w:rPr>
              <w:t>40%</w:t>
            </w:r>
          </w:p>
        </w:tc>
      </w:tr>
      <w:tr w:rsidR="00467C48" w:rsidRPr="00631BD2" w:rsidTr="00D30630">
        <w:trPr>
          <w:trHeight w:val="716"/>
        </w:trPr>
        <w:tc>
          <w:tcPr>
            <w:tcW w:w="1702" w:type="dxa"/>
            <w:vMerge w:val="restart"/>
            <w:tcBorders>
              <w:top w:val="single" w:sz="4" w:space="0" w:color="auto"/>
              <w:right w:val="single" w:sz="4" w:space="0" w:color="auto"/>
            </w:tcBorders>
          </w:tcPr>
          <w:p w:rsidR="00467C48" w:rsidRPr="00631BD2" w:rsidRDefault="00467C48" w:rsidP="00841858">
            <w:pPr>
              <w:rPr>
                <w:sz w:val="22"/>
                <w:szCs w:val="22"/>
              </w:rPr>
            </w:pPr>
            <w:r w:rsidRPr="00631BD2">
              <w:rPr>
                <w:sz w:val="22"/>
                <w:szCs w:val="22"/>
              </w:rPr>
              <w:t xml:space="preserve">Амбулаторно-поликлиническое </w:t>
            </w:r>
          </w:p>
          <w:p w:rsidR="00467C48" w:rsidRPr="00631BD2" w:rsidRDefault="00467C48" w:rsidP="00841858">
            <w:pPr>
              <w:rPr>
                <w:sz w:val="22"/>
                <w:szCs w:val="22"/>
              </w:rPr>
            </w:pPr>
            <w:r w:rsidRPr="00631BD2">
              <w:rPr>
                <w:sz w:val="22"/>
                <w:szCs w:val="22"/>
              </w:rPr>
              <w:t>обслуживание</w:t>
            </w:r>
          </w:p>
        </w:tc>
        <w:tc>
          <w:tcPr>
            <w:tcW w:w="1701" w:type="dxa"/>
            <w:vMerge w:val="restart"/>
            <w:tcBorders>
              <w:top w:val="single" w:sz="4" w:space="0" w:color="auto"/>
              <w:right w:val="single" w:sz="4" w:space="0" w:color="auto"/>
            </w:tcBorders>
          </w:tcPr>
          <w:p w:rsidR="00467C48" w:rsidRPr="00631BD2" w:rsidRDefault="00467C48" w:rsidP="00841858">
            <w:pPr>
              <w:rPr>
                <w:sz w:val="22"/>
                <w:szCs w:val="22"/>
              </w:rPr>
            </w:pPr>
            <w:r w:rsidRPr="00631BD2">
              <w:rPr>
                <w:sz w:val="22"/>
                <w:szCs w:val="22"/>
              </w:rPr>
              <w:t>3.4.1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841858">
            <w:pPr>
              <w:rPr>
                <w:sz w:val="22"/>
                <w:szCs w:val="22"/>
              </w:rPr>
            </w:pPr>
            <w:r w:rsidRPr="00631BD2">
              <w:rPr>
                <w:sz w:val="22"/>
                <w:szCs w:val="22"/>
              </w:rPr>
              <w:t>Размещение объектов капитального строительства, предназначенных для оказания гражданам амбулаторно-</w:t>
            </w:r>
            <w:r w:rsidRPr="00631BD2">
              <w:rPr>
                <w:sz w:val="22"/>
                <w:szCs w:val="22"/>
              </w:rPr>
              <w:lastRenderedPageBreak/>
              <w:t>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68" w:type="dxa"/>
            <w:tcBorders>
              <w:top w:val="single" w:sz="4" w:space="0" w:color="auto"/>
              <w:left w:val="single" w:sz="4" w:space="0" w:color="auto"/>
              <w:bottom w:val="single" w:sz="4" w:space="0" w:color="auto"/>
            </w:tcBorders>
          </w:tcPr>
          <w:p w:rsidR="00467C48" w:rsidRPr="00631BD2" w:rsidRDefault="00467C48" w:rsidP="00841858">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841858">
            <w:pPr>
              <w:rPr>
                <w:sz w:val="22"/>
                <w:szCs w:val="22"/>
              </w:rPr>
            </w:pPr>
            <w:r w:rsidRPr="00631BD2">
              <w:rPr>
                <w:sz w:val="22"/>
                <w:szCs w:val="22"/>
              </w:rPr>
              <w:lastRenderedPageBreak/>
              <w:t>- размеры земельных участков (минимальный размер по фронту застройки со стороны улиц)</w:t>
            </w:r>
          </w:p>
          <w:p w:rsidR="00467C48" w:rsidRPr="00631BD2" w:rsidRDefault="00467C48" w:rsidP="00841858">
            <w:pPr>
              <w:rPr>
                <w:sz w:val="22"/>
                <w:szCs w:val="22"/>
              </w:rPr>
            </w:pPr>
            <w:r w:rsidRPr="00631BD2">
              <w:rPr>
                <w:sz w:val="22"/>
                <w:szCs w:val="22"/>
              </w:rPr>
              <w:t xml:space="preserve">- минимальная площадь земельных участков </w:t>
            </w:r>
          </w:p>
          <w:p w:rsidR="00467C48" w:rsidRPr="00631BD2" w:rsidRDefault="00467C48" w:rsidP="00841858">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841858">
            <w:pPr>
              <w:rPr>
                <w:sz w:val="22"/>
                <w:szCs w:val="22"/>
              </w:rPr>
            </w:pPr>
          </w:p>
          <w:p w:rsidR="00467C48" w:rsidRPr="00631BD2" w:rsidRDefault="00467C48" w:rsidP="00841858">
            <w:pPr>
              <w:rPr>
                <w:sz w:val="22"/>
                <w:szCs w:val="22"/>
              </w:rPr>
            </w:pPr>
          </w:p>
          <w:p w:rsidR="00467C48" w:rsidRPr="00631BD2" w:rsidRDefault="00467C48" w:rsidP="00841858">
            <w:pPr>
              <w:rPr>
                <w:sz w:val="22"/>
                <w:szCs w:val="22"/>
              </w:rPr>
            </w:pPr>
          </w:p>
          <w:p w:rsidR="0001372B" w:rsidRPr="00631BD2" w:rsidRDefault="0001372B" w:rsidP="00841858">
            <w:pPr>
              <w:rPr>
                <w:sz w:val="22"/>
                <w:szCs w:val="22"/>
              </w:rPr>
            </w:pPr>
          </w:p>
          <w:p w:rsidR="0001372B" w:rsidRPr="00631BD2" w:rsidRDefault="0001372B" w:rsidP="00841858">
            <w:pPr>
              <w:rPr>
                <w:sz w:val="22"/>
                <w:szCs w:val="22"/>
              </w:rPr>
            </w:pPr>
          </w:p>
          <w:p w:rsidR="0001372B" w:rsidRPr="00631BD2" w:rsidRDefault="0001372B" w:rsidP="00841858">
            <w:pPr>
              <w:rPr>
                <w:sz w:val="22"/>
                <w:szCs w:val="22"/>
              </w:rPr>
            </w:pPr>
          </w:p>
          <w:p w:rsidR="00467C48" w:rsidRPr="00631BD2" w:rsidRDefault="00467C48" w:rsidP="00841858">
            <w:pPr>
              <w:rPr>
                <w:sz w:val="22"/>
                <w:szCs w:val="22"/>
              </w:rPr>
            </w:pPr>
            <w:r w:rsidRPr="00631BD2">
              <w:rPr>
                <w:sz w:val="22"/>
                <w:szCs w:val="22"/>
              </w:rPr>
              <w:lastRenderedPageBreak/>
              <w:t>5 м</w:t>
            </w:r>
          </w:p>
          <w:p w:rsidR="00467C48" w:rsidRPr="00631BD2" w:rsidRDefault="00467C48" w:rsidP="00841858">
            <w:pPr>
              <w:rPr>
                <w:sz w:val="22"/>
                <w:szCs w:val="22"/>
              </w:rPr>
            </w:pPr>
          </w:p>
          <w:p w:rsidR="00467C48" w:rsidRPr="00631BD2" w:rsidRDefault="00467C48" w:rsidP="00841858">
            <w:pPr>
              <w:rPr>
                <w:sz w:val="22"/>
                <w:szCs w:val="22"/>
              </w:rPr>
            </w:pPr>
          </w:p>
          <w:p w:rsidR="0001372B" w:rsidRPr="00631BD2" w:rsidRDefault="0001372B" w:rsidP="00841858">
            <w:pPr>
              <w:rPr>
                <w:sz w:val="22"/>
                <w:szCs w:val="22"/>
              </w:rPr>
            </w:pPr>
          </w:p>
          <w:p w:rsidR="0001372B" w:rsidRPr="00631BD2" w:rsidRDefault="0001372B" w:rsidP="00841858">
            <w:pPr>
              <w:rPr>
                <w:sz w:val="22"/>
                <w:szCs w:val="22"/>
              </w:rPr>
            </w:pPr>
          </w:p>
          <w:p w:rsidR="0001372B" w:rsidRPr="00631BD2" w:rsidRDefault="0001372B" w:rsidP="00841858">
            <w:pPr>
              <w:rPr>
                <w:sz w:val="22"/>
                <w:szCs w:val="22"/>
              </w:rPr>
            </w:pPr>
          </w:p>
          <w:p w:rsidR="00467C48" w:rsidRPr="00631BD2" w:rsidRDefault="00467C48" w:rsidP="00841858">
            <w:pPr>
              <w:rPr>
                <w:sz w:val="22"/>
                <w:szCs w:val="22"/>
              </w:rPr>
            </w:pPr>
            <w:r w:rsidRPr="00631BD2">
              <w:rPr>
                <w:sz w:val="22"/>
                <w:szCs w:val="22"/>
              </w:rPr>
              <w:t>1500 кв.м</w:t>
            </w:r>
          </w:p>
          <w:p w:rsidR="00467C48" w:rsidRPr="00631BD2" w:rsidRDefault="00467C48" w:rsidP="00841858">
            <w:pPr>
              <w:rPr>
                <w:sz w:val="22"/>
                <w:szCs w:val="22"/>
              </w:rPr>
            </w:pPr>
          </w:p>
          <w:p w:rsidR="0001372B" w:rsidRPr="00631BD2" w:rsidRDefault="0001372B" w:rsidP="00841858">
            <w:pPr>
              <w:rPr>
                <w:sz w:val="22"/>
                <w:szCs w:val="22"/>
              </w:rPr>
            </w:pPr>
          </w:p>
          <w:p w:rsidR="00467C48" w:rsidRPr="00631BD2" w:rsidRDefault="00467C48" w:rsidP="00841858">
            <w:pPr>
              <w:rPr>
                <w:sz w:val="22"/>
                <w:szCs w:val="22"/>
              </w:rPr>
            </w:pPr>
            <w:r w:rsidRPr="00631BD2">
              <w:rPr>
                <w:sz w:val="22"/>
                <w:szCs w:val="22"/>
              </w:rPr>
              <w:t>50000 кв.м</w:t>
            </w:r>
          </w:p>
        </w:tc>
      </w:tr>
      <w:tr w:rsidR="00467C48" w:rsidRPr="00631BD2" w:rsidTr="0001372B">
        <w:trPr>
          <w:trHeight w:val="713"/>
        </w:trPr>
        <w:tc>
          <w:tcPr>
            <w:tcW w:w="1702" w:type="dxa"/>
            <w:vMerge/>
            <w:tcBorders>
              <w:right w:val="single" w:sz="4" w:space="0" w:color="auto"/>
            </w:tcBorders>
          </w:tcPr>
          <w:p w:rsidR="00467C48" w:rsidRPr="00631BD2" w:rsidRDefault="00467C48" w:rsidP="00841858">
            <w:pPr>
              <w:rPr>
                <w:sz w:val="22"/>
                <w:szCs w:val="22"/>
              </w:rPr>
            </w:pPr>
          </w:p>
        </w:tc>
        <w:tc>
          <w:tcPr>
            <w:tcW w:w="1701" w:type="dxa"/>
            <w:vMerge/>
            <w:tcBorders>
              <w:right w:val="single" w:sz="4" w:space="0" w:color="auto"/>
            </w:tcBorders>
          </w:tcPr>
          <w:p w:rsidR="00467C48" w:rsidRPr="00631BD2" w:rsidRDefault="00467C48" w:rsidP="00841858">
            <w:pPr>
              <w:rPr>
                <w:sz w:val="22"/>
                <w:szCs w:val="22"/>
              </w:rPr>
            </w:pPr>
          </w:p>
        </w:tc>
        <w:tc>
          <w:tcPr>
            <w:tcW w:w="2693" w:type="dxa"/>
            <w:vMerge/>
            <w:tcBorders>
              <w:left w:val="single" w:sz="4" w:space="0" w:color="auto"/>
              <w:right w:val="single" w:sz="4" w:space="0" w:color="auto"/>
            </w:tcBorders>
          </w:tcPr>
          <w:p w:rsidR="00467C48" w:rsidRPr="00631BD2" w:rsidRDefault="00467C48" w:rsidP="00841858">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841858">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01372B">
            <w:pPr>
              <w:rPr>
                <w:sz w:val="22"/>
                <w:szCs w:val="22"/>
              </w:rPr>
            </w:pPr>
            <w:r w:rsidRPr="00631BD2">
              <w:rPr>
                <w:sz w:val="22"/>
                <w:szCs w:val="22"/>
              </w:rPr>
              <w:t xml:space="preserve">3 м, </w:t>
            </w:r>
          </w:p>
          <w:p w:rsidR="00467C48" w:rsidRPr="00631BD2" w:rsidRDefault="00467C48" w:rsidP="0001372B">
            <w:pPr>
              <w:rPr>
                <w:sz w:val="22"/>
                <w:szCs w:val="22"/>
              </w:rPr>
            </w:pPr>
            <w:r w:rsidRPr="00631BD2">
              <w:rPr>
                <w:sz w:val="22"/>
                <w:szCs w:val="22"/>
              </w:rPr>
              <w:t>со стороны улиц 5 м</w:t>
            </w:r>
          </w:p>
        </w:tc>
      </w:tr>
      <w:tr w:rsidR="00467C48" w:rsidRPr="00631BD2" w:rsidTr="0001372B">
        <w:trPr>
          <w:trHeight w:val="430"/>
        </w:trPr>
        <w:tc>
          <w:tcPr>
            <w:tcW w:w="1702" w:type="dxa"/>
            <w:vMerge/>
            <w:tcBorders>
              <w:right w:val="single" w:sz="4" w:space="0" w:color="auto"/>
            </w:tcBorders>
          </w:tcPr>
          <w:p w:rsidR="00467C48" w:rsidRPr="00631BD2" w:rsidRDefault="00467C48" w:rsidP="00841858">
            <w:pPr>
              <w:rPr>
                <w:sz w:val="22"/>
                <w:szCs w:val="22"/>
              </w:rPr>
            </w:pPr>
          </w:p>
        </w:tc>
        <w:tc>
          <w:tcPr>
            <w:tcW w:w="1701" w:type="dxa"/>
            <w:vMerge/>
            <w:tcBorders>
              <w:right w:val="single" w:sz="4" w:space="0" w:color="auto"/>
            </w:tcBorders>
          </w:tcPr>
          <w:p w:rsidR="00467C48" w:rsidRPr="00631BD2" w:rsidRDefault="00467C48" w:rsidP="00841858">
            <w:pPr>
              <w:rPr>
                <w:sz w:val="22"/>
                <w:szCs w:val="22"/>
              </w:rPr>
            </w:pPr>
          </w:p>
        </w:tc>
        <w:tc>
          <w:tcPr>
            <w:tcW w:w="2693" w:type="dxa"/>
            <w:vMerge/>
            <w:tcBorders>
              <w:left w:val="single" w:sz="4" w:space="0" w:color="auto"/>
              <w:right w:val="single" w:sz="4" w:space="0" w:color="auto"/>
            </w:tcBorders>
          </w:tcPr>
          <w:p w:rsidR="00467C48" w:rsidRPr="00631BD2" w:rsidRDefault="00467C48" w:rsidP="00841858">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841858">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01372B">
            <w:pPr>
              <w:rPr>
                <w:sz w:val="22"/>
                <w:szCs w:val="22"/>
              </w:rPr>
            </w:pPr>
            <w:r w:rsidRPr="00631BD2">
              <w:rPr>
                <w:sz w:val="22"/>
                <w:szCs w:val="22"/>
              </w:rPr>
              <w:t>30 эт.</w:t>
            </w:r>
          </w:p>
        </w:tc>
      </w:tr>
      <w:tr w:rsidR="00467C48" w:rsidRPr="00631BD2" w:rsidTr="0001372B">
        <w:trPr>
          <w:trHeight w:val="541"/>
        </w:trPr>
        <w:tc>
          <w:tcPr>
            <w:tcW w:w="1702" w:type="dxa"/>
            <w:vMerge/>
            <w:tcBorders>
              <w:right w:val="single" w:sz="4" w:space="0" w:color="auto"/>
            </w:tcBorders>
          </w:tcPr>
          <w:p w:rsidR="00467C48" w:rsidRPr="00631BD2" w:rsidRDefault="00467C48" w:rsidP="00841858">
            <w:pPr>
              <w:rPr>
                <w:sz w:val="22"/>
                <w:szCs w:val="22"/>
              </w:rPr>
            </w:pPr>
          </w:p>
        </w:tc>
        <w:tc>
          <w:tcPr>
            <w:tcW w:w="1701" w:type="dxa"/>
            <w:vMerge/>
            <w:tcBorders>
              <w:right w:val="single" w:sz="4" w:space="0" w:color="auto"/>
            </w:tcBorders>
          </w:tcPr>
          <w:p w:rsidR="00467C48" w:rsidRPr="00631BD2" w:rsidRDefault="00467C48" w:rsidP="00841858">
            <w:pPr>
              <w:rPr>
                <w:sz w:val="22"/>
                <w:szCs w:val="22"/>
              </w:rPr>
            </w:pPr>
          </w:p>
        </w:tc>
        <w:tc>
          <w:tcPr>
            <w:tcW w:w="2693" w:type="dxa"/>
            <w:vMerge/>
            <w:tcBorders>
              <w:left w:val="single" w:sz="4" w:space="0" w:color="auto"/>
              <w:right w:val="single" w:sz="4" w:space="0" w:color="auto"/>
            </w:tcBorders>
          </w:tcPr>
          <w:p w:rsidR="00467C48" w:rsidRPr="00631BD2" w:rsidRDefault="00467C48" w:rsidP="00841858">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841858">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01372B">
            <w:pPr>
              <w:rPr>
                <w:sz w:val="22"/>
                <w:szCs w:val="22"/>
              </w:rPr>
            </w:pPr>
            <w:r w:rsidRPr="00631BD2">
              <w:rPr>
                <w:sz w:val="22"/>
                <w:szCs w:val="22"/>
              </w:rPr>
              <w:t>100 м</w:t>
            </w:r>
          </w:p>
        </w:tc>
      </w:tr>
      <w:tr w:rsidR="00467C48" w:rsidRPr="00631BD2" w:rsidTr="0001372B">
        <w:trPr>
          <w:trHeight w:val="713"/>
        </w:trPr>
        <w:tc>
          <w:tcPr>
            <w:tcW w:w="1702" w:type="dxa"/>
            <w:vMerge/>
            <w:tcBorders>
              <w:bottom w:val="single" w:sz="4" w:space="0" w:color="auto"/>
              <w:right w:val="single" w:sz="4" w:space="0" w:color="auto"/>
            </w:tcBorders>
          </w:tcPr>
          <w:p w:rsidR="00467C48" w:rsidRPr="00631BD2" w:rsidRDefault="00467C48" w:rsidP="00841858">
            <w:pPr>
              <w:rPr>
                <w:sz w:val="22"/>
                <w:szCs w:val="22"/>
              </w:rPr>
            </w:pPr>
          </w:p>
        </w:tc>
        <w:tc>
          <w:tcPr>
            <w:tcW w:w="1701" w:type="dxa"/>
            <w:vMerge/>
            <w:tcBorders>
              <w:bottom w:val="single" w:sz="4" w:space="0" w:color="auto"/>
              <w:right w:val="single" w:sz="4" w:space="0" w:color="auto"/>
            </w:tcBorders>
          </w:tcPr>
          <w:p w:rsidR="00467C48" w:rsidRPr="00631BD2" w:rsidRDefault="00467C48" w:rsidP="00841858">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841858">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841858">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01372B">
            <w:pPr>
              <w:rPr>
                <w:sz w:val="22"/>
                <w:szCs w:val="22"/>
              </w:rPr>
            </w:pPr>
            <w:r w:rsidRPr="00631BD2">
              <w:rPr>
                <w:sz w:val="22"/>
                <w:szCs w:val="22"/>
              </w:rPr>
              <w:t>80%</w:t>
            </w:r>
          </w:p>
        </w:tc>
      </w:tr>
      <w:tr w:rsidR="00467C48" w:rsidRPr="00631BD2" w:rsidTr="00D30630">
        <w:trPr>
          <w:trHeight w:val="288"/>
        </w:trPr>
        <w:tc>
          <w:tcPr>
            <w:tcW w:w="1702" w:type="dxa"/>
            <w:vMerge w:val="restart"/>
            <w:tcBorders>
              <w:top w:val="single" w:sz="4" w:space="0" w:color="auto"/>
              <w:right w:val="single" w:sz="4" w:space="0" w:color="auto"/>
            </w:tcBorders>
          </w:tcPr>
          <w:p w:rsidR="00467C48" w:rsidRPr="00631BD2" w:rsidRDefault="00467C48" w:rsidP="00841858">
            <w:pPr>
              <w:rPr>
                <w:sz w:val="22"/>
                <w:szCs w:val="22"/>
              </w:rPr>
            </w:pPr>
            <w:r w:rsidRPr="00631BD2">
              <w:rPr>
                <w:sz w:val="22"/>
                <w:szCs w:val="22"/>
              </w:rPr>
              <w:t xml:space="preserve">Дошкольное, </w:t>
            </w:r>
          </w:p>
          <w:p w:rsidR="00467C48" w:rsidRPr="00631BD2" w:rsidRDefault="00467C48" w:rsidP="00841858">
            <w:pPr>
              <w:rPr>
                <w:sz w:val="22"/>
                <w:szCs w:val="22"/>
              </w:rPr>
            </w:pPr>
            <w:r w:rsidRPr="00631BD2">
              <w:rPr>
                <w:sz w:val="22"/>
                <w:szCs w:val="22"/>
              </w:rPr>
              <w:t xml:space="preserve">начальное и </w:t>
            </w:r>
          </w:p>
          <w:p w:rsidR="00467C48" w:rsidRPr="00631BD2" w:rsidRDefault="00467C48" w:rsidP="00841858">
            <w:pPr>
              <w:rPr>
                <w:sz w:val="22"/>
                <w:szCs w:val="22"/>
              </w:rPr>
            </w:pPr>
            <w:r w:rsidRPr="00631BD2">
              <w:rPr>
                <w:sz w:val="22"/>
                <w:szCs w:val="22"/>
              </w:rPr>
              <w:t xml:space="preserve">среднее общее </w:t>
            </w:r>
          </w:p>
          <w:p w:rsidR="00467C48" w:rsidRPr="00631BD2" w:rsidRDefault="00467C48" w:rsidP="00841858">
            <w:pPr>
              <w:rPr>
                <w:sz w:val="22"/>
                <w:szCs w:val="22"/>
              </w:rPr>
            </w:pPr>
            <w:r w:rsidRPr="00631BD2">
              <w:rPr>
                <w:sz w:val="22"/>
                <w:szCs w:val="22"/>
              </w:rPr>
              <w:t>образование</w:t>
            </w:r>
          </w:p>
        </w:tc>
        <w:tc>
          <w:tcPr>
            <w:tcW w:w="1701" w:type="dxa"/>
            <w:vMerge w:val="restart"/>
            <w:tcBorders>
              <w:top w:val="single" w:sz="4" w:space="0" w:color="auto"/>
              <w:right w:val="single" w:sz="4" w:space="0" w:color="auto"/>
            </w:tcBorders>
          </w:tcPr>
          <w:p w:rsidR="00467C48" w:rsidRPr="00631BD2" w:rsidRDefault="00467C48" w:rsidP="00841858">
            <w:pPr>
              <w:rPr>
                <w:sz w:val="22"/>
                <w:szCs w:val="22"/>
              </w:rPr>
            </w:pPr>
            <w:r w:rsidRPr="00631BD2">
              <w:rPr>
                <w:sz w:val="22"/>
                <w:szCs w:val="22"/>
              </w:rPr>
              <w:t>3.5.1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841858">
            <w:pPr>
              <w:rPr>
                <w:sz w:val="22"/>
                <w:szCs w:val="22"/>
              </w:rPr>
            </w:pPr>
            <w:r w:rsidRPr="00631BD2">
              <w:rPr>
                <w:sz w:val="22"/>
                <w:szCs w:val="22"/>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w:t>
            </w:r>
            <w:r w:rsidRPr="00631BD2">
              <w:rPr>
                <w:sz w:val="22"/>
                <w:szCs w:val="22"/>
              </w:rPr>
              <w:lastRenderedPageBreak/>
              <w:t>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268" w:type="dxa"/>
            <w:tcBorders>
              <w:top w:val="single" w:sz="4" w:space="0" w:color="auto"/>
              <w:left w:val="single" w:sz="4" w:space="0" w:color="auto"/>
              <w:bottom w:val="single" w:sz="4" w:space="0" w:color="auto"/>
            </w:tcBorders>
          </w:tcPr>
          <w:p w:rsidR="00467C48" w:rsidRPr="00631BD2" w:rsidRDefault="00467C48" w:rsidP="00841858">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841858">
            <w:pPr>
              <w:rPr>
                <w:sz w:val="22"/>
                <w:szCs w:val="22"/>
              </w:rPr>
            </w:pPr>
            <w:r w:rsidRPr="00631BD2">
              <w:rPr>
                <w:sz w:val="22"/>
                <w:szCs w:val="22"/>
              </w:rPr>
              <w:t xml:space="preserve">- размеры земельных участков (минимальный </w:t>
            </w:r>
            <w:r w:rsidRPr="00631BD2">
              <w:rPr>
                <w:sz w:val="22"/>
                <w:szCs w:val="22"/>
              </w:rPr>
              <w:lastRenderedPageBreak/>
              <w:t xml:space="preserve">размер по фронту застройки со стороны улиц): </w:t>
            </w:r>
          </w:p>
          <w:p w:rsidR="00467C48" w:rsidRPr="00631BD2" w:rsidRDefault="00467C48" w:rsidP="00841858">
            <w:pPr>
              <w:rPr>
                <w:sz w:val="22"/>
                <w:szCs w:val="22"/>
              </w:rPr>
            </w:pPr>
            <w:r w:rsidRPr="00631BD2">
              <w:rPr>
                <w:sz w:val="22"/>
                <w:szCs w:val="22"/>
              </w:rPr>
              <w:t>- минимальная площадь земельных участков</w:t>
            </w:r>
          </w:p>
          <w:p w:rsidR="00467C48" w:rsidRPr="00631BD2" w:rsidRDefault="00467C48" w:rsidP="00841858">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841858">
            <w:pPr>
              <w:rPr>
                <w:sz w:val="22"/>
                <w:szCs w:val="22"/>
              </w:rPr>
            </w:pPr>
          </w:p>
          <w:p w:rsidR="00467C48" w:rsidRPr="00631BD2" w:rsidRDefault="00467C48" w:rsidP="00841858">
            <w:pPr>
              <w:rPr>
                <w:sz w:val="22"/>
                <w:szCs w:val="22"/>
              </w:rPr>
            </w:pPr>
          </w:p>
          <w:p w:rsidR="00467C48" w:rsidRPr="00631BD2" w:rsidRDefault="00467C48" w:rsidP="00841858">
            <w:pPr>
              <w:rPr>
                <w:sz w:val="22"/>
                <w:szCs w:val="22"/>
              </w:rPr>
            </w:pPr>
          </w:p>
          <w:p w:rsidR="0022414E" w:rsidRPr="00631BD2" w:rsidRDefault="0022414E" w:rsidP="00841858">
            <w:pPr>
              <w:rPr>
                <w:sz w:val="22"/>
                <w:szCs w:val="22"/>
              </w:rPr>
            </w:pPr>
          </w:p>
          <w:p w:rsidR="0022414E" w:rsidRPr="00631BD2" w:rsidRDefault="0022414E" w:rsidP="00841858">
            <w:pPr>
              <w:rPr>
                <w:sz w:val="22"/>
                <w:szCs w:val="22"/>
              </w:rPr>
            </w:pPr>
          </w:p>
          <w:p w:rsidR="0022414E" w:rsidRPr="00631BD2" w:rsidRDefault="0022414E" w:rsidP="00841858">
            <w:pPr>
              <w:rPr>
                <w:sz w:val="22"/>
                <w:szCs w:val="22"/>
              </w:rPr>
            </w:pPr>
          </w:p>
          <w:p w:rsidR="00467C48" w:rsidRPr="00631BD2" w:rsidRDefault="00467C48" w:rsidP="00841858">
            <w:pPr>
              <w:rPr>
                <w:sz w:val="22"/>
                <w:szCs w:val="22"/>
              </w:rPr>
            </w:pPr>
            <w:r w:rsidRPr="00631BD2">
              <w:rPr>
                <w:sz w:val="22"/>
                <w:szCs w:val="22"/>
              </w:rPr>
              <w:t>5 м</w:t>
            </w:r>
          </w:p>
          <w:p w:rsidR="00467C48" w:rsidRPr="00631BD2" w:rsidRDefault="00467C48" w:rsidP="00841858">
            <w:pPr>
              <w:rPr>
                <w:sz w:val="22"/>
                <w:szCs w:val="22"/>
              </w:rPr>
            </w:pPr>
          </w:p>
          <w:p w:rsidR="00467C48" w:rsidRPr="00631BD2" w:rsidRDefault="00467C48" w:rsidP="00841858">
            <w:pPr>
              <w:rPr>
                <w:sz w:val="22"/>
                <w:szCs w:val="22"/>
              </w:rPr>
            </w:pPr>
          </w:p>
          <w:p w:rsidR="0022414E" w:rsidRPr="00631BD2" w:rsidRDefault="0022414E" w:rsidP="00841858">
            <w:pPr>
              <w:rPr>
                <w:sz w:val="22"/>
                <w:szCs w:val="22"/>
              </w:rPr>
            </w:pPr>
          </w:p>
          <w:p w:rsidR="0022414E" w:rsidRPr="00631BD2" w:rsidRDefault="0022414E" w:rsidP="00841858">
            <w:pPr>
              <w:rPr>
                <w:sz w:val="22"/>
                <w:szCs w:val="22"/>
              </w:rPr>
            </w:pPr>
          </w:p>
          <w:p w:rsidR="0022414E" w:rsidRPr="00631BD2" w:rsidRDefault="0022414E" w:rsidP="00841858">
            <w:pPr>
              <w:rPr>
                <w:sz w:val="22"/>
                <w:szCs w:val="22"/>
              </w:rPr>
            </w:pPr>
          </w:p>
          <w:p w:rsidR="00467C48" w:rsidRPr="00631BD2" w:rsidRDefault="00467C48" w:rsidP="00841858">
            <w:pPr>
              <w:rPr>
                <w:sz w:val="22"/>
                <w:szCs w:val="22"/>
              </w:rPr>
            </w:pPr>
            <w:r w:rsidRPr="00631BD2">
              <w:rPr>
                <w:sz w:val="22"/>
                <w:szCs w:val="22"/>
              </w:rPr>
              <w:t>100 кв.м</w:t>
            </w:r>
          </w:p>
          <w:p w:rsidR="00467C48" w:rsidRPr="00631BD2" w:rsidRDefault="00467C48" w:rsidP="00841858">
            <w:pPr>
              <w:rPr>
                <w:sz w:val="22"/>
                <w:szCs w:val="22"/>
              </w:rPr>
            </w:pPr>
          </w:p>
          <w:p w:rsidR="0022414E" w:rsidRPr="00631BD2" w:rsidRDefault="0022414E" w:rsidP="00841858">
            <w:pPr>
              <w:rPr>
                <w:sz w:val="22"/>
                <w:szCs w:val="22"/>
              </w:rPr>
            </w:pPr>
          </w:p>
          <w:p w:rsidR="00467C48" w:rsidRPr="00631BD2" w:rsidRDefault="00467C48" w:rsidP="00841858">
            <w:pPr>
              <w:rPr>
                <w:sz w:val="22"/>
                <w:szCs w:val="22"/>
              </w:rPr>
            </w:pPr>
            <w:r w:rsidRPr="00631BD2">
              <w:rPr>
                <w:sz w:val="22"/>
                <w:szCs w:val="22"/>
              </w:rPr>
              <w:t>2000 кв.м</w:t>
            </w:r>
          </w:p>
        </w:tc>
      </w:tr>
      <w:tr w:rsidR="00467C48" w:rsidRPr="00631BD2" w:rsidTr="0022414E">
        <w:trPr>
          <w:trHeight w:val="791"/>
        </w:trPr>
        <w:tc>
          <w:tcPr>
            <w:tcW w:w="1702" w:type="dxa"/>
            <w:vMerge/>
            <w:tcBorders>
              <w:right w:val="single" w:sz="4" w:space="0" w:color="auto"/>
            </w:tcBorders>
          </w:tcPr>
          <w:p w:rsidR="00467C48" w:rsidRPr="00631BD2" w:rsidRDefault="00467C48" w:rsidP="00841858">
            <w:pPr>
              <w:rPr>
                <w:sz w:val="22"/>
                <w:szCs w:val="22"/>
              </w:rPr>
            </w:pPr>
          </w:p>
        </w:tc>
        <w:tc>
          <w:tcPr>
            <w:tcW w:w="1701" w:type="dxa"/>
            <w:vMerge/>
            <w:tcBorders>
              <w:right w:val="single" w:sz="4" w:space="0" w:color="auto"/>
            </w:tcBorders>
          </w:tcPr>
          <w:p w:rsidR="00467C48" w:rsidRPr="00631BD2" w:rsidRDefault="00467C48" w:rsidP="00841858">
            <w:pPr>
              <w:rPr>
                <w:sz w:val="22"/>
                <w:szCs w:val="22"/>
              </w:rPr>
            </w:pPr>
          </w:p>
        </w:tc>
        <w:tc>
          <w:tcPr>
            <w:tcW w:w="2693" w:type="dxa"/>
            <w:vMerge/>
            <w:tcBorders>
              <w:left w:val="single" w:sz="4" w:space="0" w:color="auto"/>
              <w:right w:val="single" w:sz="4" w:space="0" w:color="auto"/>
            </w:tcBorders>
          </w:tcPr>
          <w:p w:rsidR="00467C48" w:rsidRPr="00631BD2" w:rsidRDefault="00467C48" w:rsidP="00841858">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841858">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22414E">
            <w:pPr>
              <w:rPr>
                <w:sz w:val="22"/>
                <w:szCs w:val="22"/>
              </w:rPr>
            </w:pPr>
            <w:r w:rsidRPr="00631BD2">
              <w:rPr>
                <w:sz w:val="22"/>
                <w:szCs w:val="22"/>
              </w:rPr>
              <w:t xml:space="preserve">3 м, </w:t>
            </w:r>
          </w:p>
          <w:p w:rsidR="00467C48" w:rsidRPr="00631BD2" w:rsidRDefault="00467C48" w:rsidP="0022414E">
            <w:pPr>
              <w:rPr>
                <w:sz w:val="22"/>
                <w:szCs w:val="22"/>
              </w:rPr>
            </w:pPr>
            <w:r w:rsidRPr="00631BD2">
              <w:rPr>
                <w:sz w:val="22"/>
                <w:szCs w:val="22"/>
              </w:rPr>
              <w:t>со стороны улиц 5 м</w:t>
            </w:r>
          </w:p>
        </w:tc>
      </w:tr>
      <w:tr w:rsidR="00467C48" w:rsidRPr="00631BD2" w:rsidTr="0022414E">
        <w:trPr>
          <w:trHeight w:val="587"/>
        </w:trPr>
        <w:tc>
          <w:tcPr>
            <w:tcW w:w="1702" w:type="dxa"/>
            <w:vMerge/>
            <w:tcBorders>
              <w:right w:val="single" w:sz="4" w:space="0" w:color="auto"/>
            </w:tcBorders>
          </w:tcPr>
          <w:p w:rsidR="00467C48" w:rsidRPr="00631BD2" w:rsidRDefault="00467C48" w:rsidP="00841858">
            <w:pPr>
              <w:rPr>
                <w:sz w:val="22"/>
                <w:szCs w:val="22"/>
              </w:rPr>
            </w:pPr>
          </w:p>
        </w:tc>
        <w:tc>
          <w:tcPr>
            <w:tcW w:w="1701" w:type="dxa"/>
            <w:vMerge/>
            <w:tcBorders>
              <w:right w:val="single" w:sz="4" w:space="0" w:color="auto"/>
            </w:tcBorders>
          </w:tcPr>
          <w:p w:rsidR="00467C48" w:rsidRPr="00631BD2" w:rsidRDefault="00467C48" w:rsidP="00841858">
            <w:pPr>
              <w:rPr>
                <w:sz w:val="22"/>
                <w:szCs w:val="22"/>
              </w:rPr>
            </w:pPr>
          </w:p>
        </w:tc>
        <w:tc>
          <w:tcPr>
            <w:tcW w:w="2693" w:type="dxa"/>
            <w:vMerge/>
            <w:tcBorders>
              <w:left w:val="single" w:sz="4" w:space="0" w:color="auto"/>
              <w:right w:val="single" w:sz="4" w:space="0" w:color="auto"/>
            </w:tcBorders>
          </w:tcPr>
          <w:p w:rsidR="00467C48" w:rsidRPr="00631BD2" w:rsidRDefault="00467C48" w:rsidP="00841858">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841858">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22414E">
            <w:pPr>
              <w:rPr>
                <w:sz w:val="22"/>
                <w:szCs w:val="22"/>
              </w:rPr>
            </w:pPr>
            <w:r w:rsidRPr="00631BD2">
              <w:rPr>
                <w:sz w:val="22"/>
                <w:szCs w:val="22"/>
              </w:rPr>
              <w:t>5 эт.</w:t>
            </w:r>
          </w:p>
        </w:tc>
      </w:tr>
      <w:tr w:rsidR="00467C48" w:rsidRPr="00631BD2" w:rsidTr="0022414E">
        <w:trPr>
          <w:trHeight w:val="553"/>
        </w:trPr>
        <w:tc>
          <w:tcPr>
            <w:tcW w:w="1702" w:type="dxa"/>
            <w:vMerge/>
            <w:tcBorders>
              <w:right w:val="single" w:sz="4" w:space="0" w:color="auto"/>
            </w:tcBorders>
          </w:tcPr>
          <w:p w:rsidR="00467C48" w:rsidRPr="00631BD2" w:rsidRDefault="00467C48" w:rsidP="00841858">
            <w:pPr>
              <w:rPr>
                <w:sz w:val="22"/>
                <w:szCs w:val="22"/>
              </w:rPr>
            </w:pPr>
          </w:p>
        </w:tc>
        <w:tc>
          <w:tcPr>
            <w:tcW w:w="1701" w:type="dxa"/>
            <w:vMerge/>
            <w:tcBorders>
              <w:right w:val="single" w:sz="4" w:space="0" w:color="auto"/>
            </w:tcBorders>
          </w:tcPr>
          <w:p w:rsidR="00467C48" w:rsidRPr="00631BD2" w:rsidRDefault="00467C48" w:rsidP="00841858">
            <w:pPr>
              <w:rPr>
                <w:sz w:val="22"/>
                <w:szCs w:val="22"/>
              </w:rPr>
            </w:pPr>
          </w:p>
        </w:tc>
        <w:tc>
          <w:tcPr>
            <w:tcW w:w="2693" w:type="dxa"/>
            <w:vMerge/>
            <w:tcBorders>
              <w:left w:val="single" w:sz="4" w:space="0" w:color="auto"/>
              <w:right w:val="single" w:sz="4" w:space="0" w:color="auto"/>
            </w:tcBorders>
          </w:tcPr>
          <w:p w:rsidR="00467C48" w:rsidRPr="00631BD2" w:rsidRDefault="00467C48" w:rsidP="00841858">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841858">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22414E">
            <w:pPr>
              <w:rPr>
                <w:sz w:val="22"/>
                <w:szCs w:val="22"/>
              </w:rPr>
            </w:pPr>
            <w:r w:rsidRPr="00631BD2">
              <w:rPr>
                <w:sz w:val="22"/>
                <w:szCs w:val="22"/>
              </w:rPr>
              <w:t>14 м</w:t>
            </w:r>
          </w:p>
        </w:tc>
      </w:tr>
      <w:tr w:rsidR="00467C48" w:rsidRPr="00631BD2" w:rsidTr="0022414E">
        <w:trPr>
          <w:trHeight w:val="791"/>
        </w:trPr>
        <w:tc>
          <w:tcPr>
            <w:tcW w:w="1702" w:type="dxa"/>
            <w:vMerge/>
            <w:tcBorders>
              <w:bottom w:val="single" w:sz="4" w:space="0" w:color="auto"/>
              <w:right w:val="single" w:sz="4" w:space="0" w:color="auto"/>
            </w:tcBorders>
          </w:tcPr>
          <w:p w:rsidR="00467C48" w:rsidRPr="00631BD2" w:rsidRDefault="00467C48" w:rsidP="00841858">
            <w:pPr>
              <w:rPr>
                <w:sz w:val="22"/>
                <w:szCs w:val="22"/>
              </w:rPr>
            </w:pPr>
          </w:p>
        </w:tc>
        <w:tc>
          <w:tcPr>
            <w:tcW w:w="1701" w:type="dxa"/>
            <w:vMerge/>
            <w:tcBorders>
              <w:bottom w:val="single" w:sz="4" w:space="0" w:color="auto"/>
              <w:right w:val="single" w:sz="4" w:space="0" w:color="auto"/>
            </w:tcBorders>
          </w:tcPr>
          <w:p w:rsidR="00467C48" w:rsidRPr="00631BD2" w:rsidRDefault="00467C48" w:rsidP="00841858">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841858">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841858">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22414E">
            <w:pPr>
              <w:rPr>
                <w:sz w:val="22"/>
                <w:szCs w:val="22"/>
              </w:rPr>
            </w:pPr>
          </w:p>
          <w:p w:rsidR="00467C48" w:rsidRPr="00631BD2" w:rsidRDefault="00467C48" w:rsidP="0022414E">
            <w:pPr>
              <w:rPr>
                <w:sz w:val="22"/>
                <w:szCs w:val="22"/>
              </w:rPr>
            </w:pPr>
          </w:p>
          <w:p w:rsidR="00467C48" w:rsidRPr="00631BD2" w:rsidRDefault="00467C48" w:rsidP="0022414E">
            <w:pPr>
              <w:rPr>
                <w:sz w:val="22"/>
                <w:szCs w:val="22"/>
              </w:rPr>
            </w:pPr>
          </w:p>
          <w:p w:rsidR="00467C48" w:rsidRPr="00631BD2" w:rsidRDefault="00467C48" w:rsidP="0022414E">
            <w:pPr>
              <w:rPr>
                <w:sz w:val="22"/>
                <w:szCs w:val="22"/>
              </w:rPr>
            </w:pPr>
            <w:r w:rsidRPr="00631BD2">
              <w:rPr>
                <w:sz w:val="22"/>
                <w:szCs w:val="22"/>
              </w:rPr>
              <w:t>40%</w:t>
            </w:r>
          </w:p>
        </w:tc>
      </w:tr>
      <w:tr w:rsidR="00467C48" w:rsidRPr="00631BD2" w:rsidTr="00D30630">
        <w:trPr>
          <w:trHeight w:val="347"/>
        </w:trPr>
        <w:tc>
          <w:tcPr>
            <w:tcW w:w="1702" w:type="dxa"/>
            <w:vMerge w:val="restart"/>
            <w:tcBorders>
              <w:top w:val="single" w:sz="4" w:space="0" w:color="auto"/>
              <w:left w:val="single" w:sz="4" w:space="0" w:color="auto"/>
              <w:right w:val="single" w:sz="4" w:space="0" w:color="auto"/>
            </w:tcBorders>
          </w:tcPr>
          <w:p w:rsidR="00467C48" w:rsidRPr="00631BD2" w:rsidRDefault="00467C48" w:rsidP="00841858">
            <w:pPr>
              <w:rPr>
                <w:sz w:val="22"/>
                <w:szCs w:val="22"/>
              </w:rPr>
            </w:pPr>
            <w:r w:rsidRPr="00631BD2">
              <w:rPr>
                <w:sz w:val="22"/>
                <w:szCs w:val="22"/>
              </w:rPr>
              <w:t xml:space="preserve">Амбулаторное </w:t>
            </w:r>
          </w:p>
          <w:p w:rsidR="00467C48" w:rsidRPr="00631BD2" w:rsidRDefault="00467C48" w:rsidP="00841858">
            <w:pPr>
              <w:rPr>
                <w:sz w:val="22"/>
                <w:szCs w:val="22"/>
              </w:rPr>
            </w:pPr>
            <w:r w:rsidRPr="00631BD2">
              <w:rPr>
                <w:sz w:val="22"/>
                <w:szCs w:val="22"/>
              </w:rPr>
              <w:t xml:space="preserve">ветеринарное </w:t>
            </w:r>
          </w:p>
          <w:p w:rsidR="00467C48" w:rsidRPr="00631BD2" w:rsidRDefault="00467C48" w:rsidP="00841858">
            <w:pPr>
              <w:rPr>
                <w:sz w:val="22"/>
                <w:szCs w:val="22"/>
              </w:rPr>
            </w:pPr>
            <w:r w:rsidRPr="00631BD2">
              <w:rPr>
                <w:sz w:val="22"/>
                <w:szCs w:val="22"/>
              </w:rPr>
              <w:t>обслуживание</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841858">
            <w:pPr>
              <w:rPr>
                <w:sz w:val="22"/>
                <w:szCs w:val="22"/>
              </w:rPr>
            </w:pPr>
            <w:r w:rsidRPr="00631BD2">
              <w:rPr>
                <w:sz w:val="22"/>
                <w:szCs w:val="22"/>
              </w:rPr>
              <w:t>3.10.1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841858">
            <w:pPr>
              <w:rPr>
                <w:sz w:val="22"/>
                <w:szCs w:val="22"/>
              </w:rPr>
            </w:pPr>
            <w:r w:rsidRPr="00631BD2">
              <w:rPr>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841858">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841858">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841858">
            <w:pPr>
              <w:rPr>
                <w:sz w:val="22"/>
                <w:szCs w:val="22"/>
              </w:rPr>
            </w:pPr>
            <w:r w:rsidRPr="00631BD2">
              <w:rPr>
                <w:sz w:val="22"/>
                <w:szCs w:val="22"/>
              </w:rPr>
              <w:lastRenderedPageBreak/>
              <w:t xml:space="preserve">- минимальная площадь земельных участков </w:t>
            </w:r>
          </w:p>
          <w:p w:rsidR="00467C48" w:rsidRPr="00631BD2" w:rsidRDefault="00467C48" w:rsidP="00841858">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841858">
            <w:pPr>
              <w:rPr>
                <w:sz w:val="22"/>
                <w:szCs w:val="22"/>
              </w:rPr>
            </w:pPr>
          </w:p>
          <w:p w:rsidR="00467C48" w:rsidRPr="00631BD2" w:rsidRDefault="00467C48" w:rsidP="00841858">
            <w:pPr>
              <w:rPr>
                <w:sz w:val="22"/>
                <w:szCs w:val="22"/>
              </w:rPr>
            </w:pPr>
          </w:p>
          <w:p w:rsidR="00467C48" w:rsidRPr="00631BD2" w:rsidRDefault="00467C48" w:rsidP="00841858">
            <w:pPr>
              <w:rPr>
                <w:sz w:val="22"/>
                <w:szCs w:val="22"/>
              </w:rPr>
            </w:pPr>
          </w:p>
          <w:p w:rsidR="0022414E" w:rsidRPr="00631BD2" w:rsidRDefault="0022414E" w:rsidP="00841858">
            <w:pPr>
              <w:rPr>
                <w:sz w:val="22"/>
                <w:szCs w:val="22"/>
              </w:rPr>
            </w:pPr>
          </w:p>
          <w:p w:rsidR="0022414E" w:rsidRPr="00631BD2" w:rsidRDefault="0022414E" w:rsidP="00841858">
            <w:pPr>
              <w:rPr>
                <w:sz w:val="22"/>
                <w:szCs w:val="22"/>
              </w:rPr>
            </w:pPr>
          </w:p>
          <w:p w:rsidR="0022414E" w:rsidRPr="00631BD2" w:rsidRDefault="0022414E" w:rsidP="00841858">
            <w:pPr>
              <w:rPr>
                <w:sz w:val="22"/>
                <w:szCs w:val="22"/>
              </w:rPr>
            </w:pPr>
          </w:p>
          <w:p w:rsidR="00467C48" w:rsidRPr="00631BD2" w:rsidRDefault="00467C48" w:rsidP="00841858">
            <w:pPr>
              <w:rPr>
                <w:sz w:val="22"/>
                <w:szCs w:val="22"/>
              </w:rPr>
            </w:pPr>
            <w:r w:rsidRPr="00631BD2">
              <w:rPr>
                <w:sz w:val="22"/>
                <w:szCs w:val="22"/>
              </w:rPr>
              <w:t>5 м</w:t>
            </w:r>
          </w:p>
          <w:p w:rsidR="00467C48" w:rsidRPr="00631BD2" w:rsidRDefault="00467C48" w:rsidP="00841858">
            <w:pPr>
              <w:rPr>
                <w:sz w:val="22"/>
                <w:szCs w:val="22"/>
              </w:rPr>
            </w:pPr>
          </w:p>
          <w:p w:rsidR="00467C48" w:rsidRPr="00631BD2" w:rsidRDefault="00467C48" w:rsidP="00841858">
            <w:pPr>
              <w:rPr>
                <w:sz w:val="22"/>
                <w:szCs w:val="22"/>
              </w:rPr>
            </w:pPr>
          </w:p>
          <w:p w:rsidR="0022414E" w:rsidRPr="00631BD2" w:rsidRDefault="0022414E" w:rsidP="00841858">
            <w:pPr>
              <w:rPr>
                <w:sz w:val="22"/>
                <w:szCs w:val="22"/>
              </w:rPr>
            </w:pPr>
          </w:p>
          <w:p w:rsidR="0022414E" w:rsidRPr="00631BD2" w:rsidRDefault="0022414E" w:rsidP="00841858">
            <w:pPr>
              <w:rPr>
                <w:sz w:val="22"/>
                <w:szCs w:val="22"/>
              </w:rPr>
            </w:pPr>
          </w:p>
          <w:p w:rsidR="0022414E" w:rsidRPr="00631BD2" w:rsidRDefault="0022414E" w:rsidP="00841858">
            <w:pPr>
              <w:rPr>
                <w:sz w:val="22"/>
                <w:szCs w:val="22"/>
              </w:rPr>
            </w:pPr>
          </w:p>
          <w:p w:rsidR="00467C48" w:rsidRPr="00631BD2" w:rsidRDefault="00467C48" w:rsidP="00841858">
            <w:pPr>
              <w:rPr>
                <w:sz w:val="22"/>
                <w:szCs w:val="22"/>
              </w:rPr>
            </w:pPr>
            <w:r w:rsidRPr="00631BD2">
              <w:rPr>
                <w:sz w:val="22"/>
                <w:szCs w:val="22"/>
              </w:rPr>
              <w:lastRenderedPageBreak/>
              <w:t>1500 кв.м</w:t>
            </w:r>
          </w:p>
          <w:p w:rsidR="00467C48" w:rsidRPr="00631BD2" w:rsidRDefault="00467C48" w:rsidP="00841858">
            <w:pPr>
              <w:rPr>
                <w:sz w:val="22"/>
                <w:szCs w:val="22"/>
              </w:rPr>
            </w:pPr>
          </w:p>
          <w:p w:rsidR="0022414E" w:rsidRPr="00631BD2" w:rsidRDefault="0022414E" w:rsidP="00841858">
            <w:pPr>
              <w:rPr>
                <w:sz w:val="22"/>
                <w:szCs w:val="22"/>
              </w:rPr>
            </w:pPr>
          </w:p>
          <w:p w:rsidR="00467C48" w:rsidRPr="00631BD2" w:rsidRDefault="00467C48" w:rsidP="00841858">
            <w:pPr>
              <w:rPr>
                <w:sz w:val="22"/>
                <w:szCs w:val="22"/>
              </w:rPr>
            </w:pPr>
            <w:r w:rsidRPr="00631BD2">
              <w:rPr>
                <w:sz w:val="22"/>
                <w:szCs w:val="22"/>
              </w:rPr>
              <w:t>50000 кв.м</w:t>
            </w:r>
          </w:p>
        </w:tc>
      </w:tr>
      <w:tr w:rsidR="00467C48" w:rsidRPr="00631BD2" w:rsidTr="0022414E">
        <w:trPr>
          <w:trHeight w:val="343"/>
        </w:trPr>
        <w:tc>
          <w:tcPr>
            <w:tcW w:w="1702" w:type="dxa"/>
            <w:vMerge/>
            <w:tcBorders>
              <w:left w:val="single" w:sz="4" w:space="0" w:color="auto"/>
              <w:right w:val="single" w:sz="4" w:space="0" w:color="auto"/>
            </w:tcBorders>
          </w:tcPr>
          <w:p w:rsidR="00467C48" w:rsidRPr="00631BD2" w:rsidRDefault="00467C48" w:rsidP="00841858">
            <w:pPr>
              <w:rPr>
                <w:sz w:val="22"/>
                <w:szCs w:val="22"/>
              </w:rPr>
            </w:pPr>
          </w:p>
        </w:tc>
        <w:tc>
          <w:tcPr>
            <w:tcW w:w="1701" w:type="dxa"/>
            <w:vMerge/>
            <w:tcBorders>
              <w:left w:val="single" w:sz="4" w:space="0" w:color="auto"/>
              <w:right w:val="single" w:sz="4" w:space="0" w:color="auto"/>
            </w:tcBorders>
          </w:tcPr>
          <w:p w:rsidR="00467C48" w:rsidRPr="00631BD2" w:rsidRDefault="00467C48" w:rsidP="00841858">
            <w:pPr>
              <w:rPr>
                <w:sz w:val="22"/>
                <w:szCs w:val="22"/>
              </w:rPr>
            </w:pPr>
          </w:p>
        </w:tc>
        <w:tc>
          <w:tcPr>
            <w:tcW w:w="2693" w:type="dxa"/>
            <w:vMerge/>
            <w:tcBorders>
              <w:left w:val="single" w:sz="4" w:space="0" w:color="auto"/>
              <w:right w:val="single" w:sz="4" w:space="0" w:color="auto"/>
            </w:tcBorders>
          </w:tcPr>
          <w:p w:rsidR="00467C48" w:rsidRPr="00631BD2" w:rsidRDefault="00467C48" w:rsidP="00841858">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841858">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22414E">
            <w:pPr>
              <w:rPr>
                <w:sz w:val="22"/>
                <w:szCs w:val="22"/>
              </w:rPr>
            </w:pPr>
          </w:p>
          <w:p w:rsidR="00467C48" w:rsidRPr="00631BD2" w:rsidRDefault="00467C48" w:rsidP="0022414E">
            <w:pPr>
              <w:rPr>
                <w:sz w:val="22"/>
                <w:szCs w:val="22"/>
              </w:rPr>
            </w:pPr>
          </w:p>
          <w:p w:rsidR="00467C48" w:rsidRPr="00631BD2" w:rsidRDefault="00467C48" w:rsidP="0022414E">
            <w:pPr>
              <w:rPr>
                <w:sz w:val="22"/>
                <w:szCs w:val="22"/>
              </w:rPr>
            </w:pPr>
          </w:p>
          <w:p w:rsidR="00467C48" w:rsidRPr="00631BD2" w:rsidRDefault="00467C48" w:rsidP="0022414E">
            <w:pPr>
              <w:rPr>
                <w:sz w:val="22"/>
                <w:szCs w:val="22"/>
              </w:rPr>
            </w:pPr>
            <w:r w:rsidRPr="00631BD2">
              <w:rPr>
                <w:sz w:val="22"/>
                <w:szCs w:val="22"/>
              </w:rPr>
              <w:t xml:space="preserve">3 м, </w:t>
            </w:r>
          </w:p>
          <w:p w:rsidR="00467C48" w:rsidRPr="00631BD2" w:rsidRDefault="00467C48" w:rsidP="0022414E">
            <w:pPr>
              <w:rPr>
                <w:sz w:val="22"/>
                <w:szCs w:val="22"/>
              </w:rPr>
            </w:pPr>
            <w:r w:rsidRPr="00631BD2">
              <w:rPr>
                <w:sz w:val="22"/>
                <w:szCs w:val="22"/>
              </w:rPr>
              <w:t>со стороны улиц 5 м</w:t>
            </w:r>
          </w:p>
        </w:tc>
      </w:tr>
      <w:tr w:rsidR="00467C48" w:rsidRPr="00631BD2" w:rsidTr="0022414E">
        <w:trPr>
          <w:trHeight w:val="343"/>
        </w:trPr>
        <w:tc>
          <w:tcPr>
            <w:tcW w:w="1702" w:type="dxa"/>
            <w:vMerge/>
            <w:tcBorders>
              <w:left w:val="single" w:sz="4" w:space="0" w:color="auto"/>
              <w:right w:val="single" w:sz="4" w:space="0" w:color="auto"/>
            </w:tcBorders>
          </w:tcPr>
          <w:p w:rsidR="00467C48" w:rsidRPr="00631BD2" w:rsidRDefault="00467C48" w:rsidP="00841858">
            <w:pPr>
              <w:rPr>
                <w:sz w:val="22"/>
                <w:szCs w:val="22"/>
              </w:rPr>
            </w:pPr>
          </w:p>
        </w:tc>
        <w:tc>
          <w:tcPr>
            <w:tcW w:w="1701" w:type="dxa"/>
            <w:vMerge/>
            <w:tcBorders>
              <w:left w:val="single" w:sz="4" w:space="0" w:color="auto"/>
              <w:right w:val="single" w:sz="4" w:space="0" w:color="auto"/>
            </w:tcBorders>
          </w:tcPr>
          <w:p w:rsidR="00467C48" w:rsidRPr="00631BD2" w:rsidRDefault="00467C48" w:rsidP="00841858">
            <w:pPr>
              <w:rPr>
                <w:sz w:val="22"/>
                <w:szCs w:val="22"/>
              </w:rPr>
            </w:pPr>
          </w:p>
        </w:tc>
        <w:tc>
          <w:tcPr>
            <w:tcW w:w="2693" w:type="dxa"/>
            <w:vMerge/>
            <w:tcBorders>
              <w:left w:val="single" w:sz="4" w:space="0" w:color="auto"/>
              <w:right w:val="single" w:sz="4" w:space="0" w:color="auto"/>
            </w:tcBorders>
          </w:tcPr>
          <w:p w:rsidR="00467C48" w:rsidRPr="00631BD2" w:rsidRDefault="00467C48" w:rsidP="00841858">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841858">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22414E">
            <w:pPr>
              <w:rPr>
                <w:sz w:val="22"/>
                <w:szCs w:val="22"/>
              </w:rPr>
            </w:pPr>
            <w:r w:rsidRPr="00631BD2">
              <w:rPr>
                <w:sz w:val="22"/>
                <w:szCs w:val="22"/>
              </w:rPr>
              <w:t>30 эт.</w:t>
            </w:r>
          </w:p>
        </w:tc>
      </w:tr>
      <w:tr w:rsidR="00467C48" w:rsidRPr="00631BD2" w:rsidTr="0022414E">
        <w:trPr>
          <w:trHeight w:val="343"/>
        </w:trPr>
        <w:tc>
          <w:tcPr>
            <w:tcW w:w="1702" w:type="dxa"/>
            <w:vMerge/>
            <w:tcBorders>
              <w:left w:val="single" w:sz="4" w:space="0" w:color="auto"/>
              <w:right w:val="single" w:sz="4" w:space="0" w:color="auto"/>
            </w:tcBorders>
          </w:tcPr>
          <w:p w:rsidR="00467C48" w:rsidRPr="00631BD2" w:rsidRDefault="00467C48" w:rsidP="00841858">
            <w:pPr>
              <w:rPr>
                <w:sz w:val="22"/>
                <w:szCs w:val="22"/>
              </w:rPr>
            </w:pPr>
          </w:p>
        </w:tc>
        <w:tc>
          <w:tcPr>
            <w:tcW w:w="1701" w:type="dxa"/>
            <w:vMerge/>
            <w:tcBorders>
              <w:left w:val="single" w:sz="4" w:space="0" w:color="auto"/>
              <w:right w:val="single" w:sz="4" w:space="0" w:color="auto"/>
            </w:tcBorders>
          </w:tcPr>
          <w:p w:rsidR="00467C48" w:rsidRPr="00631BD2" w:rsidRDefault="00467C48" w:rsidP="00841858">
            <w:pPr>
              <w:rPr>
                <w:sz w:val="22"/>
                <w:szCs w:val="22"/>
              </w:rPr>
            </w:pPr>
          </w:p>
        </w:tc>
        <w:tc>
          <w:tcPr>
            <w:tcW w:w="2693" w:type="dxa"/>
            <w:vMerge/>
            <w:tcBorders>
              <w:left w:val="single" w:sz="4" w:space="0" w:color="auto"/>
              <w:right w:val="single" w:sz="4" w:space="0" w:color="auto"/>
            </w:tcBorders>
          </w:tcPr>
          <w:p w:rsidR="00467C48" w:rsidRPr="00631BD2" w:rsidRDefault="00467C48" w:rsidP="00841858">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841858">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22414E">
            <w:pPr>
              <w:rPr>
                <w:sz w:val="22"/>
                <w:szCs w:val="22"/>
              </w:rPr>
            </w:pPr>
            <w:r w:rsidRPr="00631BD2">
              <w:rPr>
                <w:sz w:val="22"/>
                <w:szCs w:val="22"/>
              </w:rPr>
              <w:t>100 м</w:t>
            </w:r>
          </w:p>
        </w:tc>
      </w:tr>
      <w:tr w:rsidR="00467C48" w:rsidRPr="00631BD2" w:rsidTr="0022414E">
        <w:trPr>
          <w:trHeight w:val="343"/>
        </w:trPr>
        <w:tc>
          <w:tcPr>
            <w:tcW w:w="1702" w:type="dxa"/>
            <w:vMerge/>
            <w:tcBorders>
              <w:left w:val="single" w:sz="4" w:space="0" w:color="auto"/>
              <w:bottom w:val="single" w:sz="4" w:space="0" w:color="auto"/>
              <w:right w:val="single" w:sz="4" w:space="0" w:color="auto"/>
            </w:tcBorders>
          </w:tcPr>
          <w:p w:rsidR="00467C48" w:rsidRPr="00631BD2" w:rsidRDefault="00467C48" w:rsidP="00841858">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841858">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841858">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841858">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22414E">
            <w:pPr>
              <w:rPr>
                <w:sz w:val="22"/>
                <w:szCs w:val="22"/>
              </w:rPr>
            </w:pPr>
          </w:p>
          <w:p w:rsidR="00467C48" w:rsidRPr="00631BD2" w:rsidRDefault="00467C48" w:rsidP="0022414E">
            <w:pPr>
              <w:rPr>
                <w:sz w:val="22"/>
                <w:szCs w:val="22"/>
              </w:rPr>
            </w:pPr>
          </w:p>
          <w:p w:rsidR="00467C48" w:rsidRPr="00631BD2" w:rsidRDefault="00467C48" w:rsidP="0022414E">
            <w:pPr>
              <w:rPr>
                <w:sz w:val="22"/>
                <w:szCs w:val="22"/>
              </w:rPr>
            </w:pPr>
          </w:p>
          <w:p w:rsidR="00467C48" w:rsidRPr="00631BD2" w:rsidRDefault="00467C48" w:rsidP="0022414E">
            <w:pPr>
              <w:rPr>
                <w:sz w:val="22"/>
                <w:szCs w:val="22"/>
              </w:rPr>
            </w:pPr>
            <w:r w:rsidRPr="00631BD2">
              <w:rPr>
                <w:sz w:val="22"/>
                <w:szCs w:val="22"/>
              </w:rPr>
              <w:t>80%</w:t>
            </w:r>
          </w:p>
        </w:tc>
      </w:tr>
      <w:tr w:rsidR="00467C48" w:rsidRPr="00631BD2" w:rsidTr="00D30630">
        <w:trPr>
          <w:trHeight w:val="318"/>
        </w:trPr>
        <w:tc>
          <w:tcPr>
            <w:tcW w:w="1702" w:type="dxa"/>
            <w:vMerge w:val="restart"/>
            <w:tcBorders>
              <w:top w:val="single" w:sz="4" w:space="0" w:color="auto"/>
              <w:right w:val="single" w:sz="4" w:space="0" w:color="auto"/>
            </w:tcBorders>
          </w:tcPr>
          <w:p w:rsidR="00467C48" w:rsidRPr="00631BD2" w:rsidRDefault="00467C48" w:rsidP="00841858">
            <w:pPr>
              <w:rPr>
                <w:sz w:val="22"/>
                <w:szCs w:val="22"/>
              </w:rPr>
            </w:pPr>
            <w:r w:rsidRPr="00631BD2">
              <w:rPr>
                <w:sz w:val="22"/>
                <w:szCs w:val="22"/>
              </w:rPr>
              <w:t>Магазины</w:t>
            </w:r>
          </w:p>
        </w:tc>
        <w:tc>
          <w:tcPr>
            <w:tcW w:w="1701" w:type="dxa"/>
            <w:vMerge w:val="restart"/>
            <w:tcBorders>
              <w:top w:val="single" w:sz="4" w:space="0" w:color="auto"/>
              <w:right w:val="single" w:sz="4" w:space="0" w:color="auto"/>
            </w:tcBorders>
          </w:tcPr>
          <w:p w:rsidR="00467C48" w:rsidRPr="00631BD2" w:rsidRDefault="00467C48" w:rsidP="00841858">
            <w:pPr>
              <w:rPr>
                <w:sz w:val="22"/>
                <w:szCs w:val="22"/>
              </w:rPr>
            </w:pPr>
            <w:r w:rsidRPr="00631BD2">
              <w:rPr>
                <w:sz w:val="22"/>
                <w:szCs w:val="22"/>
              </w:rPr>
              <w:t>4.4</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841858">
            <w:pPr>
              <w:rPr>
                <w:sz w:val="22"/>
                <w:szCs w:val="22"/>
              </w:rPr>
            </w:pPr>
            <w:r w:rsidRPr="00631BD2">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Borders>
              <w:top w:val="single" w:sz="4" w:space="0" w:color="auto"/>
              <w:left w:val="single" w:sz="4" w:space="0" w:color="auto"/>
              <w:bottom w:val="single" w:sz="4" w:space="0" w:color="auto"/>
            </w:tcBorders>
          </w:tcPr>
          <w:p w:rsidR="00467C48" w:rsidRPr="00631BD2" w:rsidRDefault="00467C48" w:rsidP="00841858">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841858">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841858">
            <w:pPr>
              <w:rPr>
                <w:sz w:val="22"/>
                <w:szCs w:val="22"/>
              </w:rPr>
            </w:pPr>
            <w:r w:rsidRPr="00631BD2">
              <w:rPr>
                <w:sz w:val="22"/>
                <w:szCs w:val="22"/>
              </w:rPr>
              <w:t>- минимальная площадь земельных участков</w:t>
            </w:r>
          </w:p>
          <w:p w:rsidR="00467C48" w:rsidRPr="00631BD2" w:rsidRDefault="00467C48" w:rsidP="00841858">
            <w:pPr>
              <w:rPr>
                <w:sz w:val="22"/>
                <w:szCs w:val="22"/>
              </w:rPr>
            </w:pPr>
            <w:r w:rsidRPr="00631BD2">
              <w:rPr>
                <w:sz w:val="22"/>
                <w:szCs w:val="22"/>
              </w:rPr>
              <w:lastRenderedPageBreak/>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841858">
            <w:pPr>
              <w:rPr>
                <w:sz w:val="22"/>
                <w:szCs w:val="22"/>
              </w:rPr>
            </w:pPr>
          </w:p>
          <w:p w:rsidR="00467C48" w:rsidRPr="00631BD2" w:rsidRDefault="00467C48" w:rsidP="00841858">
            <w:pPr>
              <w:rPr>
                <w:sz w:val="22"/>
                <w:szCs w:val="22"/>
              </w:rPr>
            </w:pPr>
          </w:p>
          <w:p w:rsidR="00467C48" w:rsidRPr="00631BD2" w:rsidRDefault="00467C48" w:rsidP="00841858">
            <w:pPr>
              <w:rPr>
                <w:sz w:val="22"/>
                <w:szCs w:val="22"/>
              </w:rPr>
            </w:pPr>
          </w:p>
          <w:p w:rsidR="0022414E" w:rsidRPr="00631BD2" w:rsidRDefault="0022414E" w:rsidP="00841858">
            <w:pPr>
              <w:rPr>
                <w:sz w:val="22"/>
                <w:szCs w:val="22"/>
              </w:rPr>
            </w:pPr>
          </w:p>
          <w:p w:rsidR="0022414E" w:rsidRPr="00631BD2" w:rsidRDefault="0022414E" w:rsidP="00841858">
            <w:pPr>
              <w:rPr>
                <w:sz w:val="22"/>
                <w:szCs w:val="22"/>
              </w:rPr>
            </w:pPr>
          </w:p>
          <w:p w:rsidR="0022414E" w:rsidRPr="00631BD2" w:rsidRDefault="0022414E" w:rsidP="00841858">
            <w:pPr>
              <w:rPr>
                <w:sz w:val="22"/>
                <w:szCs w:val="22"/>
              </w:rPr>
            </w:pPr>
          </w:p>
          <w:p w:rsidR="00467C48" w:rsidRPr="00631BD2" w:rsidRDefault="00467C48" w:rsidP="00841858">
            <w:pPr>
              <w:rPr>
                <w:sz w:val="22"/>
                <w:szCs w:val="22"/>
              </w:rPr>
            </w:pPr>
            <w:r w:rsidRPr="00631BD2">
              <w:rPr>
                <w:sz w:val="22"/>
                <w:szCs w:val="22"/>
              </w:rPr>
              <w:t>5 м</w:t>
            </w:r>
          </w:p>
          <w:p w:rsidR="00467C48" w:rsidRPr="00631BD2" w:rsidRDefault="00467C48" w:rsidP="00841858">
            <w:pPr>
              <w:rPr>
                <w:sz w:val="22"/>
                <w:szCs w:val="22"/>
              </w:rPr>
            </w:pPr>
          </w:p>
          <w:p w:rsidR="00467C48" w:rsidRPr="00631BD2" w:rsidRDefault="00467C48" w:rsidP="00841858">
            <w:pPr>
              <w:rPr>
                <w:sz w:val="22"/>
                <w:szCs w:val="22"/>
              </w:rPr>
            </w:pPr>
          </w:p>
          <w:p w:rsidR="0022414E" w:rsidRPr="00631BD2" w:rsidRDefault="0022414E" w:rsidP="00841858">
            <w:pPr>
              <w:rPr>
                <w:sz w:val="22"/>
                <w:szCs w:val="22"/>
              </w:rPr>
            </w:pPr>
          </w:p>
          <w:p w:rsidR="0022414E" w:rsidRPr="00631BD2" w:rsidRDefault="0022414E" w:rsidP="00841858">
            <w:pPr>
              <w:rPr>
                <w:sz w:val="22"/>
                <w:szCs w:val="22"/>
              </w:rPr>
            </w:pPr>
          </w:p>
          <w:p w:rsidR="0022414E" w:rsidRPr="00631BD2" w:rsidRDefault="0022414E" w:rsidP="00841858">
            <w:pPr>
              <w:rPr>
                <w:sz w:val="22"/>
                <w:szCs w:val="22"/>
              </w:rPr>
            </w:pPr>
          </w:p>
          <w:p w:rsidR="00467C48" w:rsidRPr="00631BD2" w:rsidRDefault="00467C48" w:rsidP="00841858">
            <w:pPr>
              <w:rPr>
                <w:sz w:val="22"/>
                <w:szCs w:val="22"/>
              </w:rPr>
            </w:pPr>
            <w:r w:rsidRPr="00631BD2">
              <w:rPr>
                <w:sz w:val="22"/>
                <w:szCs w:val="22"/>
              </w:rPr>
              <w:t>100 кв.м</w:t>
            </w:r>
          </w:p>
          <w:p w:rsidR="00467C48" w:rsidRPr="00631BD2" w:rsidRDefault="00467C48" w:rsidP="00841858">
            <w:pPr>
              <w:rPr>
                <w:sz w:val="22"/>
                <w:szCs w:val="22"/>
              </w:rPr>
            </w:pPr>
          </w:p>
          <w:p w:rsidR="0022414E" w:rsidRPr="00631BD2" w:rsidRDefault="0022414E" w:rsidP="00841858">
            <w:pPr>
              <w:rPr>
                <w:sz w:val="22"/>
                <w:szCs w:val="22"/>
              </w:rPr>
            </w:pPr>
          </w:p>
          <w:p w:rsidR="00467C48" w:rsidRPr="00631BD2" w:rsidRDefault="00467C48" w:rsidP="00841858">
            <w:pPr>
              <w:rPr>
                <w:sz w:val="22"/>
                <w:szCs w:val="22"/>
              </w:rPr>
            </w:pPr>
            <w:r w:rsidRPr="00631BD2">
              <w:rPr>
                <w:sz w:val="22"/>
                <w:szCs w:val="22"/>
              </w:rPr>
              <w:lastRenderedPageBreak/>
              <w:t xml:space="preserve">2000 кв.м </w:t>
            </w:r>
          </w:p>
        </w:tc>
      </w:tr>
      <w:tr w:rsidR="00467C48" w:rsidRPr="00631BD2" w:rsidTr="0022414E">
        <w:trPr>
          <w:trHeight w:val="318"/>
        </w:trPr>
        <w:tc>
          <w:tcPr>
            <w:tcW w:w="1702" w:type="dxa"/>
            <w:vMerge/>
            <w:tcBorders>
              <w:right w:val="single" w:sz="4" w:space="0" w:color="auto"/>
            </w:tcBorders>
          </w:tcPr>
          <w:p w:rsidR="00467C48" w:rsidRPr="00631BD2" w:rsidRDefault="00467C48" w:rsidP="00841858">
            <w:pPr>
              <w:rPr>
                <w:sz w:val="22"/>
                <w:szCs w:val="22"/>
              </w:rPr>
            </w:pPr>
          </w:p>
        </w:tc>
        <w:tc>
          <w:tcPr>
            <w:tcW w:w="1701" w:type="dxa"/>
            <w:vMerge/>
            <w:tcBorders>
              <w:right w:val="single" w:sz="4" w:space="0" w:color="auto"/>
            </w:tcBorders>
          </w:tcPr>
          <w:p w:rsidR="00467C48" w:rsidRPr="00631BD2" w:rsidRDefault="00467C48" w:rsidP="00841858">
            <w:pPr>
              <w:rPr>
                <w:sz w:val="22"/>
                <w:szCs w:val="22"/>
              </w:rPr>
            </w:pPr>
          </w:p>
        </w:tc>
        <w:tc>
          <w:tcPr>
            <w:tcW w:w="2693" w:type="dxa"/>
            <w:vMerge/>
            <w:tcBorders>
              <w:left w:val="single" w:sz="4" w:space="0" w:color="auto"/>
              <w:right w:val="single" w:sz="4" w:space="0" w:color="auto"/>
            </w:tcBorders>
          </w:tcPr>
          <w:p w:rsidR="00467C48" w:rsidRPr="00631BD2" w:rsidRDefault="00467C48" w:rsidP="00841858">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841858">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22414E">
            <w:pPr>
              <w:rPr>
                <w:sz w:val="22"/>
                <w:szCs w:val="22"/>
              </w:rPr>
            </w:pPr>
            <w:r w:rsidRPr="00631BD2">
              <w:rPr>
                <w:sz w:val="22"/>
                <w:szCs w:val="22"/>
              </w:rPr>
              <w:t xml:space="preserve">3 м, </w:t>
            </w:r>
          </w:p>
          <w:p w:rsidR="00467C48" w:rsidRPr="00631BD2" w:rsidRDefault="00467C48" w:rsidP="0022414E">
            <w:pPr>
              <w:rPr>
                <w:sz w:val="22"/>
                <w:szCs w:val="22"/>
              </w:rPr>
            </w:pPr>
            <w:r w:rsidRPr="00631BD2">
              <w:rPr>
                <w:sz w:val="22"/>
                <w:szCs w:val="22"/>
              </w:rPr>
              <w:t>со стороны улиц 5 м</w:t>
            </w:r>
          </w:p>
        </w:tc>
      </w:tr>
      <w:tr w:rsidR="00467C48" w:rsidRPr="00631BD2" w:rsidTr="0022414E">
        <w:trPr>
          <w:trHeight w:val="318"/>
        </w:trPr>
        <w:tc>
          <w:tcPr>
            <w:tcW w:w="1702" w:type="dxa"/>
            <w:vMerge/>
            <w:tcBorders>
              <w:right w:val="single" w:sz="4" w:space="0" w:color="auto"/>
            </w:tcBorders>
          </w:tcPr>
          <w:p w:rsidR="00467C48" w:rsidRPr="00631BD2" w:rsidRDefault="00467C48" w:rsidP="00841858">
            <w:pPr>
              <w:rPr>
                <w:sz w:val="22"/>
                <w:szCs w:val="22"/>
              </w:rPr>
            </w:pPr>
          </w:p>
        </w:tc>
        <w:tc>
          <w:tcPr>
            <w:tcW w:w="1701" w:type="dxa"/>
            <w:vMerge/>
            <w:tcBorders>
              <w:right w:val="single" w:sz="4" w:space="0" w:color="auto"/>
            </w:tcBorders>
          </w:tcPr>
          <w:p w:rsidR="00467C48" w:rsidRPr="00631BD2" w:rsidRDefault="00467C48" w:rsidP="00841858">
            <w:pPr>
              <w:rPr>
                <w:sz w:val="22"/>
                <w:szCs w:val="22"/>
              </w:rPr>
            </w:pPr>
          </w:p>
        </w:tc>
        <w:tc>
          <w:tcPr>
            <w:tcW w:w="2693" w:type="dxa"/>
            <w:vMerge/>
            <w:tcBorders>
              <w:left w:val="single" w:sz="4" w:space="0" w:color="auto"/>
              <w:right w:val="single" w:sz="4" w:space="0" w:color="auto"/>
            </w:tcBorders>
          </w:tcPr>
          <w:p w:rsidR="00467C48" w:rsidRPr="00631BD2" w:rsidRDefault="00467C48" w:rsidP="00841858">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841858">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22414E">
            <w:pPr>
              <w:rPr>
                <w:sz w:val="22"/>
                <w:szCs w:val="22"/>
              </w:rPr>
            </w:pPr>
            <w:r w:rsidRPr="00631BD2">
              <w:rPr>
                <w:sz w:val="22"/>
                <w:szCs w:val="22"/>
              </w:rPr>
              <w:t>5 эт.</w:t>
            </w:r>
          </w:p>
        </w:tc>
      </w:tr>
      <w:tr w:rsidR="00467C48" w:rsidRPr="00631BD2" w:rsidTr="0022414E">
        <w:trPr>
          <w:trHeight w:val="318"/>
        </w:trPr>
        <w:tc>
          <w:tcPr>
            <w:tcW w:w="1702" w:type="dxa"/>
            <w:vMerge/>
            <w:tcBorders>
              <w:right w:val="single" w:sz="4" w:space="0" w:color="auto"/>
            </w:tcBorders>
          </w:tcPr>
          <w:p w:rsidR="00467C48" w:rsidRPr="00631BD2" w:rsidRDefault="00467C48" w:rsidP="00841858">
            <w:pPr>
              <w:rPr>
                <w:sz w:val="22"/>
                <w:szCs w:val="22"/>
              </w:rPr>
            </w:pPr>
          </w:p>
        </w:tc>
        <w:tc>
          <w:tcPr>
            <w:tcW w:w="1701" w:type="dxa"/>
            <w:vMerge/>
            <w:tcBorders>
              <w:right w:val="single" w:sz="4" w:space="0" w:color="auto"/>
            </w:tcBorders>
          </w:tcPr>
          <w:p w:rsidR="00467C48" w:rsidRPr="00631BD2" w:rsidRDefault="00467C48" w:rsidP="00841858">
            <w:pPr>
              <w:rPr>
                <w:sz w:val="22"/>
                <w:szCs w:val="22"/>
              </w:rPr>
            </w:pPr>
          </w:p>
        </w:tc>
        <w:tc>
          <w:tcPr>
            <w:tcW w:w="2693" w:type="dxa"/>
            <w:vMerge/>
            <w:tcBorders>
              <w:left w:val="single" w:sz="4" w:space="0" w:color="auto"/>
              <w:right w:val="single" w:sz="4" w:space="0" w:color="auto"/>
            </w:tcBorders>
          </w:tcPr>
          <w:p w:rsidR="00467C48" w:rsidRPr="00631BD2" w:rsidRDefault="00467C48" w:rsidP="00841858">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841858">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22414E">
            <w:pPr>
              <w:rPr>
                <w:sz w:val="22"/>
                <w:szCs w:val="22"/>
              </w:rPr>
            </w:pPr>
            <w:r w:rsidRPr="00631BD2">
              <w:rPr>
                <w:sz w:val="22"/>
                <w:szCs w:val="22"/>
              </w:rPr>
              <w:t>14 м</w:t>
            </w:r>
          </w:p>
        </w:tc>
      </w:tr>
      <w:tr w:rsidR="00467C48" w:rsidRPr="00631BD2" w:rsidTr="0022414E">
        <w:trPr>
          <w:trHeight w:val="318"/>
        </w:trPr>
        <w:tc>
          <w:tcPr>
            <w:tcW w:w="1702" w:type="dxa"/>
            <w:vMerge/>
            <w:tcBorders>
              <w:bottom w:val="single" w:sz="4" w:space="0" w:color="auto"/>
              <w:right w:val="single" w:sz="4" w:space="0" w:color="auto"/>
            </w:tcBorders>
          </w:tcPr>
          <w:p w:rsidR="00467C48" w:rsidRPr="00631BD2" w:rsidRDefault="00467C48" w:rsidP="00841858">
            <w:pPr>
              <w:rPr>
                <w:sz w:val="22"/>
                <w:szCs w:val="22"/>
              </w:rPr>
            </w:pPr>
          </w:p>
        </w:tc>
        <w:tc>
          <w:tcPr>
            <w:tcW w:w="1701" w:type="dxa"/>
            <w:vMerge/>
            <w:tcBorders>
              <w:bottom w:val="single" w:sz="4" w:space="0" w:color="auto"/>
              <w:right w:val="single" w:sz="4" w:space="0" w:color="auto"/>
            </w:tcBorders>
          </w:tcPr>
          <w:p w:rsidR="00467C48" w:rsidRPr="00631BD2" w:rsidRDefault="00467C48" w:rsidP="00841858">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841858">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841858">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22414E">
            <w:pPr>
              <w:rPr>
                <w:sz w:val="22"/>
                <w:szCs w:val="22"/>
              </w:rPr>
            </w:pPr>
          </w:p>
          <w:p w:rsidR="00467C48" w:rsidRPr="00631BD2" w:rsidRDefault="00467C48" w:rsidP="0022414E">
            <w:pPr>
              <w:rPr>
                <w:sz w:val="22"/>
                <w:szCs w:val="22"/>
              </w:rPr>
            </w:pPr>
          </w:p>
          <w:p w:rsidR="00467C48" w:rsidRPr="00631BD2" w:rsidRDefault="00467C48" w:rsidP="0022414E">
            <w:pPr>
              <w:rPr>
                <w:sz w:val="22"/>
                <w:szCs w:val="22"/>
              </w:rPr>
            </w:pPr>
          </w:p>
          <w:p w:rsidR="00467C48" w:rsidRPr="00631BD2" w:rsidRDefault="00467C48" w:rsidP="0022414E">
            <w:pPr>
              <w:rPr>
                <w:sz w:val="22"/>
                <w:szCs w:val="22"/>
              </w:rPr>
            </w:pPr>
            <w:r w:rsidRPr="00631BD2">
              <w:rPr>
                <w:sz w:val="22"/>
                <w:szCs w:val="22"/>
              </w:rPr>
              <w:t>40%</w:t>
            </w:r>
          </w:p>
        </w:tc>
      </w:tr>
      <w:tr w:rsidR="00467C48" w:rsidRPr="00631BD2" w:rsidTr="00D30630">
        <w:trPr>
          <w:trHeight w:val="558"/>
        </w:trPr>
        <w:tc>
          <w:tcPr>
            <w:tcW w:w="1702" w:type="dxa"/>
            <w:vMerge w:val="restart"/>
            <w:tcBorders>
              <w:top w:val="single" w:sz="4" w:space="0" w:color="auto"/>
              <w:right w:val="single" w:sz="4" w:space="0" w:color="auto"/>
            </w:tcBorders>
          </w:tcPr>
          <w:p w:rsidR="00467C48" w:rsidRPr="00631BD2" w:rsidRDefault="00467C48" w:rsidP="00841858">
            <w:pPr>
              <w:rPr>
                <w:sz w:val="22"/>
                <w:szCs w:val="22"/>
              </w:rPr>
            </w:pPr>
            <w:r w:rsidRPr="00631BD2">
              <w:rPr>
                <w:sz w:val="22"/>
                <w:szCs w:val="22"/>
              </w:rPr>
              <w:t>Спорт</w:t>
            </w:r>
          </w:p>
        </w:tc>
        <w:tc>
          <w:tcPr>
            <w:tcW w:w="1701" w:type="dxa"/>
            <w:vMerge w:val="restart"/>
            <w:tcBorders>
              <w:top w:val="single" w:sz="4" w:space="0" w:color="auto"/>
              <w:right w:val="single" w:sz="4" w:space="0" w:color="auto"/>
            </w:tcBorders>
          </w:tcPr>
          <w:p w:rsidR="00467C48" w:rsidRPr="00631BD2" w:rsidRDefault="00467C48" w:rsidP="00841858">
            <w:pPr>
              <w:rPr>
                <w:sz w:val="22"/>
                <w:szCs w:val="22"/>
              </w:rPr>
            </w:pPr>
            <w:r w:rsidRPr="00631BD2">
              <w:rPr>
                <w:sz w:val="22"/>
                <w:szCs w:val="22"/>
              </w:rPr>
              <w:t>5.1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841858">
            <w:pPr>
              <w:rPr>
                <w:sz w:val="22"/>
                <w:szCs w:val="22"/>
              </w:rPr>
            </w:pPr>
            <w:r w:rsidRPr="00631BD2">
              <w:rPr>
                <w:sz w:val="22"/>
                <w:szCs w:val="22"/>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w:t>
            </w:r>
            <w:r w:rsidRPr="00631BD2">
              <w:rPr>
                <w:sz w:val="22"/>
                <w:szCs w:val="22"/>
              </w:rPr>
              <w:lastRenderedPageBreak/>
              <w:t>видов спорта и хранения соответствующего инвентаря);</w:t>
            </w:r>
          </w:p>
          <w:p w:rsidR="00467C48" w:rsidRPr="00631BD2" w:rsidRDefault="00467C48" w:rsidP="00841858">
            <w:pPr>
              <w:rPr>
                <w:sz w:val="22"/>
                <w:szCs w:val="22"/>
              </w:rPr>
            </w:pPr>
            <w:r w:rsidRPr="00631BD2">
              <w:rPr>
                <w:sz w:val="22"/>
                <w:szCs w:val="22"/>
              </w:rPr>
              <w:t>размещение спортивных баз и лагерей</w:t>
            </w:r>
          </w:p>
        </w:tc>
        <w:tc>
          <w:tcPr>
            <w:tcW w:w="2268" w:type="dxa"/>
            <w:tcBorders>
              <w:top w:val="single" w:sz="4" w:space="0" w:color="auto"/>
              <w:left w:val="single" w:sz="4" w:space="0" w:color="auto"/>
              <w:bottom w:val="single" w:sz="4" w:space="0" w:color="auto"/>
            </w:tcBorders>
          </w:tcPr>
          <w:p w:rsidR="00467C48" w:rsidRPr="00631BD2" w:rsidRDefault="00467C48" w:rsidP="00841858">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841858">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841858">
            <w:pPr>
              <w:rPr>
                <w:sz w:val="22"/>
                <w:szCs w:val="22"/>
              </w:rPr>
            </w:pPr>
            <w:r w:rsidRPr="00631BD2">
              <w:rPr>
                <w:sz w:val="22"/>
                <w:szCs w:val="22"/>
              </w:rPr>
              <w:t>- минимальная площадь земельных участков</w:t>
            </w:r>
          </w:p>
          <w:p w:rsidR="00467C48" w:rsidRPr="00631BD2" w:rsidRDefault="00467C48" w:rsidP="00841858">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841858">
            <w:pPr>
              <w:rPr>
                <w:sz w:val="22"/>
                <w:szCs w:val="22"/>
              </w:rPr>
            </w:pPr>
          </w:p>
          <w:p w:rsidR="00467C48" w:rsidRPr="00631BD2" w:rsidRDefault="00467C48" w:rsidP="00841858">
            <w:pPr>
              <w:rPr>
                <w:sz w:val="22"/>
                <w:szCs w:val="22"/>
              </w:rPr>
            </w:pPr>
          </w:p>
          <w:p w:rsidR="00467C48" w:rsidRPr="00631BD2" w:rsidRDefault="00467C48" w:rsidP="00841858">
            <w:pPr>
              <w:rPr>
                <w:sz w:val="22"/>
                <w:szCs w:val="22"/>
              </w:rPr>
            </w:pPr>
          </w:p>
          <w:p w:rsidR="00631130" w:rsidRPr="00631BD2" w:rsidRDefault="00631130" w:rsidP="00841858">
            <w:pPr>
              <w:rPr>
                <w:sz w:val="22"/>
                <w:szCs w:val="22"/>
              </w:rPr>
            </w:pPr>
          </w:p>
          <w:p w:rsidR="00631130" w:rsidRPr="00631BD2" w:rsidRDefault="00631130" w:rsidP="00841858">
            <w:pPr>
              <w:rPr>
                <w:sz w:val="22"/>
                <w:szCs w:val="22"/>
              </w:rPr>
            </w:pPr>
          </w:p>
          <w:p w:rsidR="00631130" w:rsidRPr="00631BD2" w:rsidRDefault="00631130" w:rsidP="00841858">
            <w:pPr>
              <w:rPr>
                <w:sz w:val="22"/>
                <w:szCs w:val="22"/>
              </w:rPr>
            </w:pPr>
          </w:p>
          <w:p w:rsidR="00467C48" w:rsidRPr="00631BD2" w:rsidRDefault="00467C48" w:rsidP="00841858">
            <w:pPr>
              <w:rPr>
                <w:sz w:val="22"/>
                <w:szCs w:val="22"/>
              </w:rPr>
            </w:pPr>
            <w:r w:rsidRPr="00631BD2">
              <w:rPr>
                <w:sz w:val="22"/>
                <w:szCs w:val="22"/>
              </w:rPr>
              <w:t>5 м</w:t>
            </w:r>
          </w:p>
          <w:p w:rsidR="00467C48" w:rsidRPr="00631BD2" w:rsidRDefault="00467C48" w:rsidP="00841858">
            <w:pPr>
              <w:rPr>
                <w:sz w:val="22"/>
                <w:szCs w:val="22"/>
              </w:rPr>
            </w:pPr>
          </w:p>
          <w:p w:rsidR="00467C48" w:rsidRPr="00631BD2" w:rsidRDefault="00467C48" w:rsidP="00841858">
            <w:pPr>
              <w:rPr>
                <w:sz w:val="22"/>
                <w:szCs w:val="22"/>
              </w:rPr>
            </w:pPr>
          </w:p>
          <w:p w:rsidR="00631130" w:rsidRPr="00631BD2" w:rsidRDefault="00631130" w:rsidP="00841858">
            <w:pPr>
              <w:rPr>
                <w:sz w:val="22"/>
                <w:szCs w:val="22"/>
              </w:rPr>
            </w:pPr>
          </w:p>
          <w:p w:rsidR="00631130" w:rsidRPr="00631BD2" w:rsidRDefault="00631130" w:rsidP="00841858">
            <w:pPr>
              <w:rPr>
                <w:sz w:val="22"/>
                <w:szCs w:val="22"/>
              </w:rPr>
            </w:pPr>
          </w:p>
          <w:p w:rsidR="00631130" w:rsidRPr="00631BD2" w:rsidRDefault="00631130" w:rsidP="00841858">
            <w:pPr>
              <w:rPr>
                <w:sz w:val="22"/>
                <w:szCs w:val="22"/>
              </w:rPr>
            </w:pPr>
          </w:p>
          <w:p w:rsidR="00467C48" w:rsidRPr="00631BD2" w:rsidRDefault="00467C48" w:rsidP="00841858">
            <w:pPr>
              <w:rPr>
                <w:sz w:val="22"/>
                <w:szCs w:val="22"/>
              </w:rPr>
            </w:pPr>
            <w:r w:rsidRPr="00631BD2">
              <w:rPr>
                <w:sz w:val="22"/>
                <w:szCs w:val="22"/>
              </w:rPr>
              <w:t>100 кв.м</w:t>
            </w:r>
          </w:p>
          <w:p w:rsidR="00467C48" w:rsidRPr="00631BD2" w:rsidRDefault="00467C48" w:rsidP="00841858">
            <w:pPr>
              <w:rPr>
                <w:sz w:val="22"/>
                <w:szCs w:val="22"/>
              </w:rPr>
            </w:pPr>
          </w:p>
          <w:p w:rsidR="00631130" w:rsidRPr="00631BD2" w:rsidRDefault="00631130" w:rsidP="00841858">
            <w:pPr>
              <w:rPr>
                <w:sz w:val="22"/>
                <w:szCs w:val="22"/>
              </w:rPr>
            </w:pPr>
          </w:p>
          <w:p w:rsidR="00467C48" w:rsidRPr="00631BD2" w:rsidRDefault="00467C48" w:rsidP="00841858">
            <w:pPr>
              <w:rPr>
                <w:sz w:val="22"/>
                <w:szCs w:val="22"/>
              </w:rPr>
            </w:pPr>
            <w:r w:rsidRPr="00631BD2">
              <w:rPr>
                <w:sz w:val="22"/>
                <w:szCs w:val="22"/>
              </w:rPr>
              <w:t>2000 кв.м</w:t>
            </w:r>
          </w:p>
        </w:tc>
      </w:tr>
      <w:tr w:rsidR="00467C48" w:rsidRPr="00631BD2" w:rsidTr="00631130">
        <w:trPr>
          <w:trHeight w:val="323"/>
        </w:trPr>
        <w:tc>
          <w:tcPr>
            <w:tcW w:w="1702" w:type="dxa"/>
            <w:vMerge/>
            <w:tcBorders>
              <w:right w:val="single" w:sz="4" w:space="0" w:color="auto"/>
            </w:tcBorders>
          </w:tcPr>
          <w:p w:rsidR="00467C48" w:rsidRPr="00631BD2" w:rsidRDefault="00467C48" w:rsidP="00841858">
            <w:pPr>
              <w:rPr>
                <w:sz w:val="22"/>
                <w:szCs w:val="22"/>
              </w:rPr>
            </w:pPr>
          </w:p>
        </w:tc>
        <w:tc>
          <w:tcPr>
            <w:tcW w:w="1701" w:type="dxa"/>
            <w:vMerge/>
            <w:tcBorders>
              <w:right w:val="single" w:sz="4" w:space="0" w:color="auto"/>
            </w:tcBorders>
          </w:tcPr>
          <w:p w:rsidR="00467C48" w:rsidRPr="00631BD2" w:rsidRDefault="00467C48" w:rsidP="00841858">
            <w:pPr>
              <w:rPr>
                <w:sz w:val="22"/>
                <w:szCs w:val="22"/>
              </w:rPr>
            </w:pPr>
          </w:p>
        </w:tc>
        <w:tc>
          <w:tcPr>
            <w:tcW w:w="2693" w:type="dxa"/>
            <w:vMerge/>
            <w:tcBorders>
              <w:left w:val="single" w:sz="4" w:space="0" w:color="auto"/>
              <w:right w:val="single" w:sz="4" w:space="0" w:color="auto"/>
            </w:tcBorders>
          </w:tcPr>
          <w:p w:rsidR="00467C48" w:rsidRPr="00631BD2" w:rsidRDefault="00467C48" w:rsidP="00841858">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841858">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631130">
            <w:pPr>
              <w:rPr>
                <w:sz w:val="22"/>
                <w:szCs w:val="22"/>
              </w:rPr>
            </w:pPr>
            <w:r w:rsidRPr="00631BD2">
              <w:rPr>
                <w:sz w:val="22"/>
                <w:szCs w:val="22"/>
              </w:rPr>
              <w:t xml:space="preserve">3 м, </w:t>
            </w:r>
          </w:p>
          <w:p w:rsidR="00467C48" w:rsidRPr="00631BD2" w:rsidRDefault="00467C48" w:rsidP="00631130">
            <w:pPr>
              <w:rPr>
                <w:sz w:val="22"/>
                <w:szCs w:val="22"/>
              </w:rPr>
            </w:pPr>
            <w:r w:rsidRPr="00631BD2">
              <w:rPr>
                <w:sz w:val="22"/>
                <w:szCs w:val="22"/>
              </w:rPr>
              <w:t>со стороны улиц 5 м</w:t>
            </w:r>
          </w:p>
        </w:tc>
      </w:tr>
      <w:tr w:rsidR="00467C48" w:rsidRPr="00631BD2" w:rsidTr="00631130">
        <w:trPr>
          <w:trHeight w:val="640"/>
        </w:trPr>
        <w:tc>
          <w:tcPr>
            <w:tcW w:w="1702" w:type="dxa"/>
            <w:vMerge/>
            <w:tcBorders>
              <w:right w:val="single" w:sz="4" w:space="0" w:color="auto"/>
            </w:tcBorders>
          </w:tcPr>
          <w:p w:rsidR="00467C48" w:rsidRPr="00631BD2" w:rsidRDefault="00467C48" w:rsidP="00841858">
            <w:pPr>
              <w:rPr>
                <w:sz w:val="22"/>
                <w:szCs w:val="22"/>
              </w:rPr>
            </w:pPr>
          </w:p>
        </w:tc>
        <w:tc>
          <w:tcPr>
            <w:tcW w:w="1701" w:type="dxa"/>
            <w:vMerge/>
            <w:tcBorders>
              <w:right w:val="single" w:sz="4" w:space="0" w:color="auto"/>
            </w:tcBorders>
          </w:tcPr>
          <w:p w:rsidR="00467C48" w:rsidRPr="00631BD2" w:rsidRDefault="00467C48" w:rsidP="00841858">
            <w:pPr>
              <w:rPr>
                <w:sz w:val="22"/>
                <w:szCs w:val="22"/>
              </w:rPr>
            </w:pPr>
          </w:p>
        </w:tc>
        <w:tc>
          <w:tcPr>
            <w:tcW w:w="2693" w:type="dxa"/>
            <w:vMerge/>
            <w:tcBorders>
              <w:left w:val="single" w:sz="4" w:space="0" w:color="auto"/>
              <w:right w:val="single" w:sz="4" w:space="0" w:color="auto"/>
            </w:tcBorders>
          </w:tcPr>
          <w:p w:rsidR="00467C48" w:rsidRPr="00631BD2" w:rsidRDefault="00467C48" w:rsidP="00841858">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841858">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631130">
            <w:pPr>
              <w:rPr>
                <w:sz w:val="22"/>
                <w:szCs w:val="22"/>
              </w:rPr>
            </w:pPr>
            <w:r w:rsidRPr="00631BD2">
              <w:rPr>
                <w:sz w:val="22"/>
                <w:szCs w:val="22"/>
              </w:rPr>
              <w:t>5 эт.</w:t>
            </w:r>
          </w:p>
        </w:tc>
      </w:tr>
      <w:tr w:rsidR="00467C48" w:rsidRPr="00631BD2" w:rsidTr="00631130">
        <w:trPr>
          <w:trHeight w:val="598"/>
        </w:trPr>
        <w:tc>
          <w:tcPr>
            <w:tcW w:w="1702" w:type="dxa"/>
            <w:vMerge/>
            <w:tcBorders>
              <w:right w:val="single" w:sz="4" w:space="0" w:color="auto"/>
            </w:tcBorders>
          </w:tcPr>
          <w:p w:rsidR="00467C48" w:rsidRPr="00631BD2" w:rsidRDefault="00467C48" w:rsidP="00841858">
            <w:pPr>
              <w:rPr>
                <w:sz w:val="22"/>
                <w:szCs w:val="22"/>
              </w:rPr>
            </w:pPr>
          </w:p>
        </w:tc>
        <w:tc>
          <w:tcPr>
            <w:tcW w:w="1701" w:type="dxa"/>
            <w:vMerge/>
            <w:tcBorders>
              <w:right w:val="single" w:sz="4" w:space="0" w:color="auto"/>
            </w:tcBorders>
          </w:tcPr>
          <w:p w:rsidR="00467C48" w:rsidRPr="00631BD2" w:rsidRDefault="00467C48" w:rsidP="00841858">
            <w:pPr>
              <w:rPr>
                <w:sz w:val="22"/>
                <w:szCs w:val="22"/>
              </w:rPr>
            </w:pPr>
          </w:p>
        </w:tc>
        <w:tc>
          <w:tcPr>
            <w:tcW w:w="2693" w:type="dxa"/>
            <w:vMerge/>
            <w:tcBorders>
              <w:left w:val="single" w:sz="4" w:space="0" w:color="auto"/>
              <w:right w:val="single" w:sz="4" w:space="0" w:color="auto"/>
            </w:tcBorders>
          </w:tcPr>
          <w:p w:rsidR="00467C48" w:rsidRPr="00631BD2" w:rsidRDefault="00467C48" w:rsidP="00841858">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841858">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631130">
            <w:pPr>
              <w:rPr>
                <w:sz w:val="22"/>
                <w:szCs w:val="22"/>
              </w:rPr>
            </w:pPr>
            <w:r w:rsidRPr="00631BD2">
              <w:rPr>
                <w:sz w:val="22"/>
                <w:szCs w:val="22"/>
              </w:rPr>
              <w:t>14 м</w:t>
            </w:r>
          </w:p>
        </w:tc>
      </w:tr>
      <w:tr w:rsidR="00467C48" w:rsidRPr="00631BD2" w:rsidTr="00631130">
        <w:trPr>
          <w:trHeight w:val="1027"/>
        </w:trPr>
        <w:tc>
          <w:tcPr>
            <w:tcW w:w="1702" w:type="dxa"/>
            <w:vMerge/>
            <w:tcBorders>
              <w:bottom w:val="single" w:sz="4" w:space="0" w:color="auto"/>
              <w:right w:val="single" w:sz="4" w:space="0" w:color="auto"/>
            </w:tcBorders>
          </w:tcPr>
          <w:p w:rsidR="00467C48" w:rsidRPr="00631BD2" w:rsidRDefault="00467C48" w:rsidP="00841858">
            <w:pPr>
              <w:rPr>
                <w:sz w:val="22"/>
                <w:szCs w:val="22"/>
              </w:rPr>
            </w:pPr>
          </w:p>
        </w:tc>
        <w:tc>
          <w:tcPr>
            <w:tcW w:w="1701" w:type="dxa"/>
            <w:vMerge/>
            <w:tcBorders>
              <w:bottom w:val="single" w:sz="4" w:space="0" w:color="auto"/>
              <w:right w:val="single" w:sz="4" w:space="0" w:color="auto"/>
            </w:tcBorders>
          </w:tcPr>
          <w:p w:rsidR="00467C48" w:rsidRPr="00631BD2" w:rsidRDefault="00467C48" w:rsidP="00841858">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841858">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841858">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631130">
            <w:pPr>
              <w:rPr>
                <w:sz w:val="22"/>
                <w:szCs w:val="22"/>
              </w:rPr>
            </w:pPr>
          </w:p>
          <w:p w:rsidR="00467C48" w:rsidRPr="00631BD2" w:rsidRDefault="00467C48" w:rsidP="00631130">
            <w:pPr>
              <w:rPr>
                <w:sz w:val="22"/>
                <w:szCs w:val="22"/>
              </w:rPr>
            </w:pPr>
          </w:p>
          <w:p w:rsidR="00467C48" w:rsidRPr="00631BD2" w:rsidRDefault="00467C48" w:rsidP="00631130">
            <w:pPr>
              <w:rPr>
                <w:sz w:val="22"/>
                <w:szCs w:val="22"/>
              </w:rPr>
            </w:pPr>
          </w:p>
          <w:p w:rsidR="00467C48" w:rsidRPr="00631BD2" w:rsidRDefault="00467C48" w:rsidP="00631130">
            <w:pPr>
              <w:rPr>
                <w:sz w:val="22"/>
                <w:szCs w:val="22"/>
              </w:rPr>
            </w:pPr>
            <w:r w:rsidRPr="00631BD2">
              <w:rPr>
                <w:sz w:val="22"/>
                <w:szCs w:val="22"/>
              </w:rPr>
              <w:t>40%</w:t>
            </w:r>
          </w:p>
        </w:tc>
      </w:tr>
      <w:tr w:rsidR="00467C48" w:rsidRPr="00631BD2" w:rsidTr="00D30630">
        <w:trPr>
          <w:trHeight w:val="752"/>
        </w:trPr>
        <w:tc>
          <w:tcPr>
            <w:tcW w:w="1702" w:type="dxa"/>
            <w:vMerge w:val="restart"/>
            <w:tcBorders>
              <w:top w:val="single" w:sz="4" w:space="0" w:color="auto"/>
              <w:right w:val="single" w:sz="4" w:space="0" w:color="auto"/>
            </w:tcBorders>
          </w:tcPr>
          <w:p w:rsidR="00467C48" w:rsidRPr="00631BD2" w:rsidRDefault="00467C48" w:rsidP="00841858">
            <w:pPr>
              <w:rPr>
                <w:sz w:val="22"/>
                <w:szCs w:val="22"/>
              </w:rPr>
            </w:pPr>
            <w:r w:rsidRPr="00631BD2">
              <w:rPr>
                <w:sz w:val="22"/>
                <w:szCs w:val="22"/>
              </w:rPr>
              <w:t xml:space="preserve">Общее пользование водными </w:t>
            </w:r>
          </w:p>
          <w:p w:rsidR="00467C48" w:rsidRPr="00631BD2" w:rsidRDefault="00467C48" w:rsidP="00841858">
            <w:pPr>
              <w:rPr>
                <w:sz w:val="22"/>
                <w:szCs w:val="22"/>
              </w:rPr>
            </w:pPr>
            <w:r w:rsidRPr="00631BD2">
              <w:rPr>
                <w:sz w:val="22"/>
                <w:szCs w:val="22"/>
              </w:rPr>
              <w:t>объектами</w:t>
            </w:r>
          </w:p>
        </w:tc>
        <w:tc>
          <w:tcPr>
            <w:tcW w:w="1701" w:type="dxa"/>
            <w:vMerge w:val="restart"/>
            <w:tcBorders>
              <w:top w:val="single" w:sz="4" w:space="0" w:color="auto"/>
              <w:right w:val="single" w:sz="4" w:space="0" w:color="auto"/>
            </w:tcBorders>
          </w:tcPr>
          <w:p w:rsidR="00467C48" w:rsidRPr="00631BD2" w:rsidRDefault="00467C48" w:rsidP="00841858">
            <w:pPr>
              <w:rPr>
                <w:sz w:val="22"/>
                <w:szCs w:val="22"/>
              </w:rPr>
            </w:pPr>
            <w:r w:rsidRPr="00631BD2">
              <w:rPr>
                <w:sz w:val="22"/>
                <w:szCs w:val="22"/>
              </w:rPr>
              <w:t>11.1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841858">
            <w:pPr>
              <w:rPr>
                <w:sz w:val="22"/>
                <w:szCs w:val="22"/>
              </w:rPr>
            </w:pPr>
            <w:r w:rsidRPr="00631BD2">
              <w:rPr>
                <w:sz w:val="22"/>
                <w:szCs w:val="22"/>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w:t>
            </w:r>
            <w:r w:rsidRPr="00631BD2">
              <w:rPr>
                <w:sz w:val="22"/>
                <w:szCs w:val="22"/>
              </w:rPr>
              <w:lastRenderedPageBreak/>
              <w:t>предназначенных для отдыха на водных объектах, водопой, если соответствующие запреты не установлены законодательством)</w:t>
            </w:r>
          </w:p>
        </w:tc>
        <w:tc>
          <w:tcPr>
            <w:tcW w:w="2268" w:type="dxa"/>
            <w:tcBorders>
              <w:top w:val="single" w:sz="4" w:space="0" w:color="auto"/>
              <w:left w:val="single" w:sz="4" w:space="0" w:color="auto"/>
              <w:bottom w:val="single" w:sz="4" w:space="0" w:color="auto"/>
            </w:tcBorders>
          </w:tcPr>
          <w:p w:rsidR="00467C48" w:rsidRPr="00631BD2" w:rsidRDefault="00467C48" w:rsidP="00841858">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841858">
            <w:pPr>
              <w:rPr>
                <w:sz w:val="22"/>
                <w:szCs w:val="22"/>
              </w:rPr>
            </w:pPr>
            <w:r w:rsidRPr="00631BD2">
              <w:rPr>
                <w:sz w:val="22"/>
                <w:szCs w:val="22"/>
              </w:rPr>
              <w:t xml:space="preserve">- размеры земельных участков </w:t>
            </w:r>
          </w:p>
          <w:p w:rsidR="00467C48" w:rsidRPr="00631BD2" w:rsidRDefault="00467C48" w:rsidP="00841858">
            <w:pPr>
              <w:rPr>
                <w:sz w:val="22"/>
                <w:szCs w:val="22"/>
              </w:rPr>
            </w:pPr>
            <w:r w:rsidRPr="00631BD2">
              <w:rPr>
                <w:sz w:val="22"/>
                <w:szCs w:val="22"/>
              </w:rPr>
              <w:t xml:space="preserve">- минимальная площадь земельных участков </w:t>
            </w:r>
          </w:p>
          <w:p w:rsidR="00467C48" w:rsidRPr="00631BD2" w:rsidRDefault="00467C48" w:rsidP="00841858">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841858">
            <w:pPr>
              <w:rPr>
                <w:sz w:val="22"/>
                <w:szCs w:val="22"/>
              </w:rPr>
            </w:pPr>
          </w:p>
          <w:p w:rsidR="00467C48" w:rsidRPr="00631BD2" w:rsidRDefault="00467C48" w:rsidP="00841858">
            <w:pPr>
              <w:rPr>
                <w:sz w:val="22"/>
                <w:szCs w:val="22"/>
              </w:rPr>
            </w:pPr>
          </w:p>
          <w:p w:rsidR="00467C48" w:rsidRPr="00631BD2" w:rsidRDefault="00467C48" w:rsidP="00841858">
            <w:pPr>
              <w:rPr>
                <w:sz w:val="22"/>
                <w:szCs w:val="22"/>
              </w:rPr>
            </w:pPr>
          </w:p>
          <w:p w:rsidR="00690B30" w:rsidRPr="00631BD2" w:rsidRDefault="00690B30" w:rsidP="00841858">
            <w:pPr>
              <w:rPr>
                <w:sz w:val="22"/>
                <w:szCs w:val="22"/>
              </w:rPr>
            </w:pPr>
          </w:p>
          <w:p w:rsidR="00690B30" w:rsidRPr="00631BD2" w:rsidRDefault="00690B30" w:rsidP="00841858">
            <w:pPr>
              <w:rPr>
                <w:sz w:val="22"/>
                <w:szCs w:val="22"/>
              </w:rPr>
            </w:pPr>
          </w:p>
          <w:p w:rsidR="00690B30" w:rsidRPr="00631BD2" w:rsidRDefault="00690B30" w:rsidP="00841858">
            <w:pPr>
              <w:rPr>
                <w:sz w:val="22"/>
                <w:szCs w:val="22"/>
              </w:rPr>
            </w:pPr>
          </w:p>
          <w:p w:rsidR="00467C48" w:rsidRPr="00631BD2" w:rsidRDefault="00467C48" w:rsidP="00841858">
            <w:pPr>
              <w:rPr>
                <w:sz w:val="22"/>
                <w:szCs w:val="22"/>
              </w:rPr>
            </w:pPr>
            <w:r w:rsidRPr="00631BD2">
              <w:rPr>
                <w:sz w:val="22"/>
                <w:szCs w:val="22"/>
              </w:rPr>
              <w:t>не установлены</w:t>
            </w:r>
          </w:p>
          <w:p w:rsidR="00690B30" w:rsidRPr="00631BD2" w:rsidRDefault="00690B30" w:rsidP="00841858">
            <w:pPr>
              <w:rPr>
                <w:sz w:val="22"/>
                <w:szCs w:val="22"/>
              </w:rPr>
            </w:pPr>
          </w:p>
          <w:p w:rsidR="00467C48" w:rsidRPr="00631BD2" w:rsidRDefault="00467C48" w:rsidP="00841858">
            <w:pPr>
              <w:rPr>
                <w:sz w:val="22"/>
                <w:szCs w:val="22"/>
              </w:rPr>
            </w:pPr>
            <w:r w:rsidRPr="00631BD2">
              <w:rPr>
                <w:sz w:val="22"/>
                <w:szCs w:val="22"/>
              </w:rPr>
              <w:t>50 кв.м</w:t>
            </w:r>
          </w:p>
          <w:p w:rsidR="00467C48" w:rsidRPr="00631BD2" w:rsidRDefault="00467C48" w:rsidP="00841858">
            <w:pPr>
              <w:rPr>
                <w:sz w:val="22"/>
                <w:szCs w:val="22"/>
              </w:rPr>
            </w:pPr>
          </w:p>
          <w:p w:rsidR="00690B30" w:rsidRPr="00631BD2" w:rsidRDefault="00690B30" w:rsidP="00841858">
            <w:pPr>
              <w:rPr>
                <w:sz w:val="22"/>
                <w:szCs w:val="22"/>
              </w:rPr>
            </w:pPr>
          </w:p>
          <w:p w:rsidR="00467C48" w:rsidRPr="00631BD2" w:rsidRDefault="00467C48" w:rsidP="00841858">
            <w:pPr>
              <w:rPr>
                <w:sz w:val="22"/>
                <w:szCs w:val="22"/>
              </w:rPr>
            </w:pPr>
            <w:r w:rsidRPr="00631BD2">
              <w:rPr>
                <w:sz w:val="22"/>
                <w:szCs w:val="22"/>
              </w:rPr>
              <w:t>не установлена</w:t>
            </w:r>
          </w:p>
        </w:tc>
      </w:tr>
      <w:tr w:rsidR="00467C48" w:rsidRPr="00631BD2" w:rsidTr="00690B30">
        <w:trPr>
          <w:trHeight w:val="1186"/>
        </w:trPr>
        <w:tc>
          <w:tcPr>
            <w:tcW w:w="1702" w:type="dxa"/>
            <w:vMerge/>
            <w:tcBorders>
              <w:right w:val="single" w:sz="4" w:space="0" w:color="auto"/>
            </w:tcBorders>
          </w:tcPr>
          <w:p w:rsidR="00467C48" w:rsidRPr="00631BD2" w:rsidRDefault="00467C48" w:rsidP="00841858">
            <w:pPr>
              <w:rPr>
                <w:sz w:val="22"/>
                <w:szCs w:val="22"/>
              </w:rPr>
            </w:pPr>
          </w:p>
        </w:tc>
        <w:tc>
          <w:tcPr>
            <w:tcW w:w="1701" w:type="dxa"/>
            <w:vMerge/>
            <w:tcBorders>
              <w:right w:val="single" w:sz="4" w:space="0" w:color="auto"/>
            </w:tcBorders>
          </w:tcPr>
          <w:p w:rsidR="00467C48" w:rsidRPr="00631BD2" w:rsidRDefault="00467C48" w:rsidP="00841858">
            <w:pPr>
              <w:rPr>
                <w:sz w:val="22"/>
                <w:szCs w:val="22"/>
              </w:rPr>
            </w:pPr>
          </w:p>
        </w:tc>
        <w:tc>
          <w:tcPr>
            <w:tcW w:w="2693" w:type="dxa"/>
            <w:vMerge/>
            <w:tcBorders>
              <w:left w:val="single" w:sz="4" w:space="0" w:color="auto"/>
              <w:right w:val="single" w:sz="4" w:space="0" w:color="auto"/>
            </w:tcBorders>
          </w:tcPr>
          <w:p w:rsidR="00467C48" w:rsidRPr="00631BD2" w:rsidRDefault="00467C48" w:rsidP="00841858">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841858">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w:t>
            </w:r>
            <w:r w:rsidRPr="00631BD2">
              <w:rPr>
                <w:sz w:val="22"/>
                <w:szCs w:val="22"/>
              </w:rPr>
              <w:lastRenderedPageBreak/>
              <w:t>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690B30">
            <w:pPr>
              <w:rPr>
                <w:sz w:val="22"/>
                <w:szCs w:val="22"/>
              </w:rPr>
            </w:pPr>
          </w:p>
          <w:p w:rsidR="00467C48" w:rsidRPr="00631BD2" w:rsidRDefault="00467C48" w:rsidP="00690B30">
            <w:pPr>
              <w:rPr>
                <w:sz w:val="22"/>
                <w:szCs w:val="22"/>
              </w:rPr>
            </w:pPr>
          </w:p>
          <w:p w:rsidR="00467C48" w:rsidRPr="00631BD2" w:rsidRDefault="00467C48" w:rsidP="00690B30">
            <w:pPr>
              <w:rPr>
                <w:sz w:val="22"/>
                <w:szCs w:val="22"/>
              </w:rPr>
            </w:pPr>
          </w:p>
          <w:p w:rsidR="00467C48" w:rsidRPr="00631BD2" w:rsidRDefault="00467C48" w:rsidP="00690B30">
            <w:pPr>
              <w:rPr>
                <w:sz w:val="22"/>
                <w:szCs w:val="22"/>
              </w:rPr>
            </w:pPr>
          </w:p>
          <w:p w:rsidR="00467C48" w:rsidRPr="00631BD2" w:rsidRDefault="00467C48" w:rsidP="00690B30">
            <w:pPr>
              <w:rPr>
                <w:sz w:val="22"/>
                <w:szCs w:val="22"/>
              </w:rPr>
            </w:pPr>
            <w:r w:rsidRPr="00631BD2">
              <w:rPr>
                <w:sz w:val="22"/>
                <w:szCs w:val="22"/>
              </w:rPr>
              <w:t>3 м</w:t>
            </w:r>
          </w:p>
        </w:tc>
      </w:tr>
      <w:tr w:rsidR="00467C48" w:rsidRPr="00631BD2" w:rsidTr="00690B30">
        <w:trPr>
          <w:trHeight w:val="596"/>
        </w:trPr>
        <w:tc>
          <w:tcPr>
            <w:tcW w:w="1702" w:type="dxa"/>
            <w:vMerge/>
            <w:tcBorders>
              <w:right w:val="single" w:sz="4" w:space="0" w:color="auto"/>
            </w:tcBorders>
          </w:tcPr>
          <w:p w:rsidR="00467C48" w:rsidRPr="00631BD2" w:rsidRDefault="00467C48" w:rsidP="00841858">
            <w:pPr>
              <w:rPr>
                <w:sz w:val="22"/>
                <w:szCs w:val="22"/>
              </w:rPr>
            </w:pPr>
          </w:p>
        </w:tc>
        <w:tc>
          <w:tcPr>
            <w:tcW w:w="1701" w:type="dxa"/>
            <w:vMerge/>
            <w:tcBorders>
              <w:right w:val="single" w:sz="4" w:space="0" w:color="auto"/>
            </w:tcBorders>
          </w:tcPr>
          <w:p w:rsidR="00467C48" w:rsidRPr="00631BD2" w:rsidRDefault="00467C48" w:rsidP="00841858">
            <w:pPr>
              <w:rPr>
                <w:sz w:val="22"/>
                <w:szCs w:val="22"/>
              </w:rPr>
            </w:pPr>
          </w:p>
        </w:tc>
        <w:tc>
          <w:tcPr>
            <w:tcW w:w="2693" w:type="dxa"/>
            <w:vMerge/>
            <w:tcBorders>
              <w:left w:val="single" w:sz="4" w:space="0" w:color="auto"/>
              <w:right w:val="single" w:sz="4" w:space="0" w:color="auto"/>
            </w:tcBorders>
          </w:tcPr>
          <w:p w:rsidR="00467C48" w:rsidRPr="00631BD2" w:rsidRDefault="00467C48" w:rsidP="00841858">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841858">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690B30">
            <w:pPr>
              <w:rPr>
                <w:sz w:val="22"/>
                <w:szCs w:val="22"/>
              </w:rPr>
            </w:pPr>
            <w:r w:rsidRPr="00631BD2">
              <w:rPr>
                <w:sz w:val="22"/>
                <w:szCs w:val="22"/>
              </w:rPr>
              <w:t>не установлено</w:t>
            </w:r>
          </w:p>
        </w:tc>
      </w:tr>
      <w:tr w:rsidR="00467C48" w:rsidRPr="00631BD2" w:rsidTr="00690B30">
        <w:trPr>
          <w:trHeight w:val="529"/>
        </w:trPr>
        <w:tc>
          <w:tcPr>
            <w:tcW w:w="1702" w:type="dxa"/>
            <w:vMerge/>
            <w:tcBorders>
              <w:right w:val="single" w:sz="4" w:space="0" w:color="auto"/>
            </w:tcBorders>
          </w:tcPr>
          <w:p w:rsidR="00467C48" w:rsidRPr="00631BD2" w:rsidRDefault="00467C48" w:rsidP="00841858">
            <w:pPr>
              <w:rPr>
                <w:sz w:val="22"/>
                <w:szCs w:val="22"/>
              </w:rPr>
            </w:pPr>
          </w:p>
        </w:tc>
        <w:tc>
          <w:tcPr>
            <w:tcW w:w="1701" w:type="dxa"/>
            <w:vMerge/>
            <w:tcBorders>
              <w:right w:val="single" w:sz="4" w:space="0" w:color="auto"/>
            </w:tcBorders>
          </w:tcPr>
          <w:p w:rsidR="00467C48" w:rsidRPr="00631BD2" w:rsidRDefault="00467C48" w:rsidP="00841858">
            <w:pPr>
              <w:rPr>
                <w:sz w:val="22"/>
                <w:szCs w:val="22"/>
              </w:rPr>
            </w:pPr>
          </w:p>
        </w:tc>
        <w:tc>
          <w:tcPr>
            <w:tcW w:w="2693" w:type="dxa"/>
            <w:vMerge/>
            <w:tcBorders>
              <w:left w:val="single" w:sz="4" w:space="0" w:color="auto"/>
              <w:right w:val="single" w:sz="4" w:space="0" w:color="auto"/>
            </w:tcBorders>
          </w:tcPr>
          <w:p w:rsidR="00467C48" w:rsidRPr="00631BD2" w:rsidRDefault="00467C48" w:rsidP="00841858">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841858">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690B30">
            <w:pPr>
              <w:rPr>
                <w:sz w:val="22"/>
                <w:szCs w:val="22"/>
              </w:rPr>
            </w:pPr>
            <w:r w:rsidRPr="00631BD2">
              <w:rPr>
                <w:sz w:val="22"/>
                <w:szCs w:val="22"/>
              </w:rPr>
              <w:t>не установлено</w:t>
            </w:r>
          </w:p>
        </w:tc>
      </w:tr>
      <w:tr w:rsidR="00467C48" w:rsidRPr="00631BD2" w:rsidTr="00690B30">
        <w:trPr>
          <w:trHeight w:val="1186"/>
        </w:trPr>
        <w:tc>
          <w:tcPr>
            <w:tcW w:w="1702" w:type="dxa"/>
            <w:vMerge/>
            <w:tcBorders>
              <w:bottom w:val="single" w:sz="4" w:space="0" w:color="auto"/>
              <w:right w:val="single" w:sz="4" w:space="0" w:color="auto"/>
            </w:tcBorders>
          </w:tcPr>
          <w:p w:rsidR="00467C48" w:rsidRPr="00631BD2" w:rsidRDefault="00467C48" w:rsidP="00841858">
            <w:pPr>
              <w:rPr>
                <w:sz w:val="22"/>
                <w:szCs w:val="22"/>
              </w:rPr>
            </w:pPr>
          </w:p>
        </w:tc>
        <w:tc>
          <w:tcPr>
            <w:tcW w:w="1701" w:type="dxa"/>
            <w:vMerge/>
            <w:tcBorders>
              <w:bottom w:val="single" w:sz="4" w:space="0" w:color="auto"/>
              <w:right w:val="single" w:sz="4" w:space="0" w:color="auto"/>
            </w:tcBorders>
          </w:tcPr>
          <w:p w:rsidR="00467C48" w:rsidRPr="00631BD2" w:rsidRDefault="00467C48" w:rsidP="00841858">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841858">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841858">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690B30">
            <w:pPr>
              <w:rPr>
                <w:sz w:val="22"/>
                <w:szCs w:val="22"/>
              </w:rPr>
            </w:pPr>
            <w:r w:rsidRPr="00631BD2">
              <w:rPr>
                <w:sz w:val="22"/>
                <w:szCs w:val="22"/>
              </w:rPr>
              <w:t>80%</w:t>
            </w:r>
          </w:p>
        </w:tc>
      </w:tr>
      <w:tr w:rsidR="00467C48" w:rsidRPr="00631BD2" w:rsidTr="00D30630">
        <w:trPr>
          <w:trHeight w:val="855"/>
        </w:trPr>
        <w:tc>
          <w:tcPr>
            <w:tcW w:w="1702" w:type="dxa"/>
            <w:vMerge w:val="restart"/>
            <w:tcBorders>
              <w:top w:val="single" w:sz="4" w:space="0" w:color="auto"/>
              <w:right w:val="single" w:sz="4" w:space="0" w:color="auto"/>
            </w:tcBorders>
          </w:tcPr>
          <w:p w:rsidR="00467C48" w:rsidRPr="00631BD2" w:rsidRDefault="00467C48" w:rsidP="00841858">
            <w:pPr>
              <w:rPr>
                <w:sz w:val="22"/>
                <w:szCs w:val="22"/>
              </w:rPr>
            </w:pPr>
            <w:r w:rsidRPr="00631BD2">
              <w:rPr>
                <w:sz w:val="22"/>
                <w:szCs w:val="22"/>
              </w:rPr>
              <w:t xml:space="preserve">Специальное </w:t>
            </w:r>
          </w:p>
          <w:p w:rsidR="00467C48" w:rsidRPr="00631BD2" w:rsidRDefault="00467C48" w:rsidP="00841858">
            <w:pPr>
              <w:rPr>
                <w:sz w:val="22"/>
                <w:szCs w:val="22"/>
              </w:rPr>
            </w:pPr>
            <w:r w:rsidRPr="00631BD2">
              <w:rPr>
                <w:sz w:val="22"/>
                <w:szCs w:val="22"/>
              </w:rPr>
              <w:t xml:space="preserve">пользование </w:t>
            </w:r>
          </w:p>
          <w:p w:rsidR="00467C48" w:rsidRPr="00631BD2" w:rsidRDefault="00467C48" w:rsidP="00841858">
            <w:pPr>
              <w:rPr>
                <w:sz w:val="22"/>
                <w:szCs w:val="22"/>
              </w:rPr>
            </w:pPr>
            <w:r w:rsidRPr="00631BD2">
              <w:rPr>
                <w:sz w:val="22"/>
                <w:szCs w:val="22"/>
              </w:rPr>
              <w:t xml:space="preserve">водными </w:t>
            </w:r>
          </w:p>
          <w:p w:rsidR="00467C48" w:rsidRPr="00631BD2" w:rsidRDefault="00467C48" w:rsidP="00841858">
            <w:pPr>
              <w:rPr>
                <w:sz w:val="22"/>
                <w:szCs w:val="22"/>
              </w:rPr>
            </w:pPr>
            <w:r w:rsidRPr="00631BD2">
              <w:rPr>
                <w:sz w:val="22"/>
                <w:szCs w:val="22"/>
              </w:rPr>
              <w:t>объектами</w:t>
            </w:r>
          </w:p>
        </w:tc>
        <w:tc>
          <w:tcPr>
            <w:tcW w:w="1701" w:type="dxa"/>
            <w:vMerge w:val="restart"/>
            <w:tcBorders>
              <w:top w:val="single" w:sz="4" w:space="0" w:color="auto"/>
              <w:right w:val="single" w:sz="4" w:space="0" w:color="auto"/>
            </w:tcBorders>
          </w:tcPr>
          <w:p w:rsidR="00467C48" w:rsidRPr="00631BD2" w:rsidRDefault="00467C48" w:rsidP="00841858">
            <w:pPr>
              <w:rPr>
                <w:sz w:val="22"/>
                <w:szCs w:val="22"/>
              </w:rPr>
            </w:pPr>
            <w:r w:rsidRPr="00631BD2">
              <w:rPr>
                <w:sz w:val="22"/>
                <w:szCs w:val="22"/>
              </w:rPr>
              <w:t>11.2</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841858">
            <w:pPr>
              <w:rPr>
                <w:sz w:val="22"/>
                <w:szCs w:val="22"/>
              </w:rPr>
            </w:pPr>
            <w:r w:rsidRPr="00631BD2">
              <w:rPr>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268" w:type="dxa"/>
            <w:tcBorders>
              <w:top w:val="single" w:sz="4" w:space="0" w:color="auto"/>
              <w:left w:val="single" w:sz="4" w:space="0" w:color="auto"/>
              <w:bottom w:val="single" w:sz="4" w:space="0" w:color="auto"/>
            </w:tcBorders>
          </w:tcPr>
          <w:p w:rsidR="00467C48" w:rsidRPr="00631BD2" w:rsidRDefault="00467C48" w:rsidP="00841858">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841858">
            <w:pPr>
              <w:rPr>
                <w:sz w:val="22"/>
                <w:szCs w:val="22"/>
              </w:rPr>
            </w:pPr>
            <w:r w:rsidRPr="00631BD2">
              <w:rPr>
                <w:sz w:val="22"/>
                <w:szCs w:val="22"/>
              </w:rPr>
              <w:t xml:space="preserve">- размеры земельных участков </w:t>
            </w:r>
          </w:p>
          <w:p w:rsidR="00467C48" w:rsidRPr="00631BD2" w:rsidRDefault="00467C48" w:rsidP="00841858">
            <w:pPr>
              <w:rPr>
                <w:sz w:val="22"/>
                <w:szCs w:val="22"/>
              </w:rPr>
            </w:pPr>
            <w:r w:rsidRPr="00631BD2">
              <w:rPr>
                <w:sz w:val="22"/>
                <w:szCs w:val="22"/>
              </w:rPr>
              <w:t xml:space="preserve">- минимальная площадь земельных участков </w:t>
            </w:r>
          </w:p>
          <w:p w:rsidR="00467C48" w:rsidRPr="00631BD2" w:rsidRDefault="00467C48" w:rsidP="00841858">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841858">
            <w:pPr>
              <w:rPr>
                <w:sz w:val="22"/>
                <w:szCs w:val="22"/>
              </w:rPr>
            </w:pPr>
          </w:p>
          <w:p w:rsidR="00467C48" w:rsidRPr="00631BD2" w:rsidRDefault="00467C48" w:rsidP="00841858">
            <w:pPr>
              <w:rPr>
                <w:sz w:val="22"/>
                <w:szCs w:val="22"/>
              </w:rPr>
            </w:pPr>
          </w:p>
          <w:p w:rsidR="00467C48" w:rsidRPr="00631BD2" w:rsidRDefault="00467C48" w:rsidP="00841858">
            <w:pPr>
              <w:rPr>
                <w:sz w:val="22"/>
                <w:szCs w:val="22"/>
              </w:rPr>
            </w:pPr>
          </w:p>
          <w:p w:rsidR="00690B30" w:rsidRPr="00631BD2" w:rsidRDefault="00690B30" w:rsidP="00841858">
            <w:pPr>
              <w:rPr>
                <w:sz w:val="22"/>
                <w:szCs w:val="22"/>
              </w:rPr>
            </w:pPr>
          </w:p>
          <w:p w:rsidR="00690B30" w:rsidRPr="00631BD2" w:rsidRDefault="00690B30" w:rsidP="00841858">
            <w:pPr>
              <w:rPr>
                <w:sz w:val="22"/>
                <w:szCs w:val="22"/>
              </w:rPr>
            </w:pPr>
          </w:p>
          <w:p w:rsidR="00690B30" w:rsidRPr="00631BD2" w:rsidRDefault="00690B30" w:rsidP="00841858">
            <w:pPr>
              <w:rPr>
                <w:sz w:val="22"/>
                <w:szCs w:val="22"/>
              </w:rPr>
            </w:pPr>
          </w:p>
          <w:p w:rsidR="00467C48" w:rsidRPr="00631BD2" w:rsidRDefault="00467C48" w:rsidP="00841858">
            <w:pPr>
              <w:rPr>
                <w:sz w:val="22"/>
                <w:szCs w:val="22"/>
              </w:rPr>
            </w:pPr>
            <w:r w:rsidRPr="00631BD2">
              <w:rPr>
                <w:sz w:val="22"/>
                <w:szCs w:val="22"/>
              </w:rPr>
              <w:t>не установлены</w:t>
            </w:r>
          </w:p>
          <w:p w:rsidR="00690B30" w:rsidRPr="00631BD2" w:rsidRDefault="00690B30" w:rsidP="00841858">
            <w:pPr>
              <w:rPr>
                <w:sz w:val="22"/>
                <w:szCs w:val="22"/>
              </w:rPr>
            </w:pPr>
          </w:p>
          <w:p w:rsidR="00467C48" w:rsidRPr="00631BD2" w:rsidRDefault="00467C48" w:rsidP="00841858">
            <w:pPr>
              <w:rPr>
                <w:sz w:val="22"/>
                <w:szCs w:val="22"/>
              </w:rPr>
            </w:pPr>
            <w:r w:rsidRPr="00631BD2">
              <w:rPr>
                <w:sz w:val="22"/>
                <w:szCs w:val="22"/>
              </w:rPr>
              <w:t>50 кв.м</w:t>
            </w:r>
          </w:p>
          <w:p w:rsidR="00467C48" w:rsidRPr="00631BD2" w:rsidRDefault="00467C48" w:rsidP="00841858">
            <w:pPr>
              <w:rPr>
                <w:sz w:val="22"/>
                <w:szCs w:val="22"/>
              </w:rPr>
            </w:pPr>
          </w:p>
          <w:p w:rsidR="00690B30" w:rsidRPr="00631BD2" w:rsidRDefault="00690B30" w:rsidP="00841858">
            <w:pPr>
              <w:rPr>
                <w:sz w:val="22"/>
                <w:szCs w:val="22"/>
              </w:rPr>
            </w:pPr>
          </w:p>
          <w:p w:rsidR="00467C48" w:rsidRPr="00631BD2" w:rsidRDefault="00467C48" w:rsidP="00841858">
            <w:pPr>
              <w:rPr>
                <w:sz w:val="22"/>
                <w:szCs w:val="22"/>
              </w:rPr>
            </w:pPr>
            <w:r w:rsidRPr="00631BD2">
              <w:rPr>
                <w:sz w:val="22"/>
                <w:szCs w:val="22"/>
              </w:rPr>
              <w:t>не установлена</w:t>
            </w:r>
          </w:p>
        </w:tc>
      </w:tr>
      <w:tr w:rsidR="00467C48" w:rsidRPr="00631BD2" w:rsidTr="00690B30">
        <w:trPr>
          <w:trHeight w:val="289"/>
        </w:trPr>
        <w:tc>
          <w:tcPr>
            <w:tcW w:w="1702" w:type="dxa"/>
            <w:vMerge/>
            <w:tcBorders>
              <w:right w:val="single" w:sz="4" w:space="0" w:color="auto"/>
            </w:tcBorders>
          </w:tcPr>
          <w:p w:rsidR="00467C48" w:rsidRPr="00631BD2" w:rsidRDefault="00467C48" w:rsidP="00841858">
            <w:pPr>
              <w:rPr>
                <w:sz w:val="22"/>
                <w:szCs w:val="22"/>
              </w:rPr>
            </w:pPr>
          </w:p>
        </w:tc>
        <w:tc>
          <w:tcPr>
            <w:tcW w:w="1701" w:type="dxa"/>
            <w:vMerge/>
            <w:tcBorders>
              <w:right w:val="single" w:sz="4" w:space="0" w:color="auto"/>
            </w:tcBorders>
          </w:tcPr>
          <w:p w:rsidR="00467C48" w:rsidRPr="00631BD2" w:rsidRDefault="00467C48" w:rsidP="00841858">
            <w:pPr>
              <w:rPr>
                <w:sz w:val="22"/>
                <w:szCs w:val="22"/>
              </w:rPr>
            </w:pPr>
          </w:p>
        </w:tc>
        <w:tc>
          <w:tcPr>
            <w:tcW w:w="2693" w:type="dxa"/>
            <w:vMerge/>
            <w:tcBorders>
              <w:left w:val="single" w:sz="4" w:space="0" w:color="auto"/>
              <w:right w:val="single" w:sz="4" w:space="0" w:color="auto"/>
            </w:tcBorders>
          </w:tcPr>
          <w:p w:rsidR="00467C48" w:rsidRPr="00631BD2" w:rsidRDefault="00467C48" w:rsidP="00841858">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841858">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690B30">
            <w:pPr>
              <w:rPr>
                <w:sz w:val="22"/>
                <w:szCs w:val="22"/>
              </w:rPr>
            </w:pPr>
          </w:p>
          <w:p w:rsidR="00467C48" w:rsidRPr="00631BD2" w:rsidRDefault="00467C48" w:rsidP="00690B30">
            <w:pPr>
              <w:rPr>
                <w:sz w:val="22"/>
                <w:szCs w:val="22"/>
              </w:rPr>
            </w:pPr>
          </w:p>
          <w:p w:rsidR="00467C48" w:rsidRPr="00631BD2" w:rsidRDefault="00467C48" w:rsidP="00690B30">
            <w:pPr>
              <w:rPr>
                <w:sz w:val="22"/>
                <w:szCs w:val="22"/>
              </w:rPr>
            </w:pPr>
          </w:p>
          <w:p w:rsidR="00467C48" w:rsidRPr="00631BD2" w:rsidRDefault="00467C48" w:rsidP="00690B30">
            <w:pPr>
              <w:rPr>
                <w:sz w:val="22"/>
                <w:szCs w:val="22"/>
              </w:rPr>
            </w:pPr>
          </w:p>
          <w:p w:rsidR="00467C48" w:rsidRPr="00631BD2" w:rsidRDefault="00467C48" w:rsidP="00690B30">
            <w:pPr>
              <w:rPr>
                <w:sz w:val="22"/>
                <w:szCs w:val="22"/>
              </w:rPr>
            </w:pPr>
            <w:r w:rsidRPr="00631BD2">
              <w:rPr>
                <w:sz w:val="22"/>
                <w:szCs w:val="22"/>
              </w:rPr>
              <w:t>3 м</w:t>
            </w:r>
          </w:p>
        </w:tc>
      </w:tr>
      <w:tr w:rsidR="00467C48" w:rsidRPr="00631BD2" w:rsidTr="00690B30">
        <w:trPr>
          <w:trHeight w:val="562"/>
        </w:trPr>
        <w:tc>
          <w:tcPr>
            <w:tcW w:w="1702" w:type="dxa"/>
            <w:vMerge/>
            <w:tcBorders>
              <w:right w:val="single" w:sz="4" w:space="0" w:color="auto"/>
            </w:tcBorders>
          </w:tcPr>
          <w:p w:rsidR="00467C48" w:rsidRPr="00631BD2" w:rsidRDefault="00467C48" w:rsidP="00841858">
            <w:pPr>
              <w:rPr>
                <w:sz w:val="22"/>
                <w:szCs w:val="22"/>
              </w:rPr>
            </w:pPr>
          </w:p>
        </w:tc>
        <w:tc>
          <w:tcPr>
            <w:tcW w:w="1701" w:type="dxa"/>
            <w:vMerge/>
            <w:tcBorders>
              <w:right w:val="single" w:sz="4" w:space="0" w:color="auto"/>
            </w:tcBorders>
          </w:tcPr>
          <w:p w:rsidR="00467C48" w:rsidRPr="00631BD2" w:rsidRDefault="00467C48" w:rsidP="00841858">
            <w:pPr>
              <w:rPr>
                <w:sz w:val="22"/>
                <w:szCs w:val="22"/>
              </w:rPr>
            </w:pPr>
          </w:p>
        </w:tc>
        <w:tc>
          <w:tcPr>
            <w:tcW w:w="2693" w:type="dxa"/>
            <w:vMerge/>
            <w:tcBorders>
              <w:left w:val="single" w:sz="4" w:space="0" w:color="auto"/>
              <w:right w:val="single" w:sz="4" w:space="0" w:color="auto"/>
            </w:tcBorders>
          </w:tcPr>
          <w:p w:rsidR="00467C48" w:rsidRPr="00631BD2" w:rsidRDefault="00467C48" w:rsidP="00841858">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841858">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690B30">
            <w:pPr>
              <w:rPr>
                <w:sz w:val="22"/>
                <w:szCs w:val="22"/>
              </w:rPr>
            </w:pPr>
            <w:r w:rsidRPr="00631BD2">
              <w:rPr>
                <w:sz w:val="22"/>
                <w:szCs w:val="22"/>
              </w:rPr>
              <w:t>не установлено</w:t>
            </w:r>
          </w:p>
        </w:tc>
      </w:tr>
      <w:tr w:rsidR="00467C48" w:rsidRPr="00631BD2" w:rsidTr="00690B30">
        <w:trPr>
          <w:trHeight w:val="593"/>
        </w:trPr>
        <w:tc>
          <w:tcPr>
            <w:tcW w:w="1702" w:type="dxa"/>
            <w:vMerge/>
            <w:tcBorders>
              <w:right w:val="single" w:sz="4" w:space="0" w:color="auto"/>
            </w:tcBorders>
          </w:tcPr>
          <w:p w:rsidR="00467C48" w:rsidRPr="00631BD2" w:rsidRDefault="00467C48" w:rsidP="00841858">
            <w:pPr>
              <w:rPr>
                <w:sz w:val="22"/>
                <w:szCs w:val="22"/>
              </w:rPr>
            </w:pPr>
          </w:p>
        </w:tc>
        <w:tc>
          <w:tcPr>
            <w:tcW w:w="1701" w:type="dxa"/>
            <w:vMerge/>
            <w:tcBorders>
              <w:right w:val="single" w:sz="4" w:space="0" w:color="auto"/>
            </w:tcBorders>
          </w:tcPr>
          <w:p w:rsidR="00467C48" w:rsidRPr="00631BD2" w:rsidRDefault="00467C48" w:rsidP="00841858">
            <w:pPr>
              <w:rPr>
                <w:sz w:val="22"/>
                <w:szCs w:val="22"/>
              </w:rPr>
            </w:pPr>
          </w:p>
        </w:tc>
        <w:tc>
          <w:tcPr>
            <w:tcW w:w="2693" w:type="dxa"/>
            <w:vMerge/>
            <w:tcBorders>
              <w:left w:val="single" w:sz="4" w:space="0" w:color="auto"/>
              <w:right w:val="single" w:sz="4" w:space="0" w:color="auto"/>
            </w:tcBorders>
          </w:tcPr>
          <w:p w:rsidR="00467C48" w:rsidRPr="00631BD2" w:rsidRDefault="00467C48" w:rsidP="00841858">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841858">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690B30">
            <w:pPr>
              <w:rPr>
                <w:sz w:val="22"/>
                <w:szCs w:val="22"/>
              </w:rPr>
            </w:pPr>
            <w:r w:rsidRPr="00631BD2">
              <w:rPr>
                <w:sz w:val="22"/>
                <w:szCs w:val="22"/>
              </w:rPr>
              <w:t>не установлено</w:t>
            </w:r>
          </w:p>
        </w:tc>
      </w:tr>
      <w:tr w:rsidR="00467C48" w:rsidRPr="00631BD2" w:rsidTr="00690B30">
        <w:trPr>
          <w:trHeight w:val="288"/>
        </w:trPr>
        <w:tc>
          <w:tcPr>
            <w:tcW w:w="1702" w:type="dxa"/>
            <w:vMerge/>
            <w:tcBorders>
              <w:bottom w:val="single" w:sz="4" w:space="0" w:color="auto"/>
              <w:right w:val="single" w:sz="4" w:space="0" w:color="auto"/>
            </w:tcBorders>
          </w:tcPr>
          <w:p w:rsidR="00467C48" w:rsidRPr="00631BD2" w:rsidRDefault="00467C48" w:rsidP="00841858">
            <w:pPr>
              <w:rPr>
                <w:sz w:val="22"/>
                <w:szCs w:val="22"/>
              </w:rPr>
            </w:pPr>
          </w:p>
        </w:tc>
        <w:tc>
          <w:tcPr>
            <w:tcW w:w="1701" w:type="dxa"/>
            <w:vMerge/>
            <w:tcBorders>
              <w:bottom w:val="single" w:sz="4" w:space="0" w:color="auto"/>
              <w:right w:val="single" w:sz="4" w:space="0" w:color="auto"/>
            </w:tcBorders>
          </w:tcPr>
          <w:p w:rsidR="00467C48" w:rsidRPr="00631BD2" w:rsidRDefault="00467C48" w:rsidP="00841858">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841858">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841858">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690B30">
            <w:pPr>
              <w:rPr>
                <w:sz w:val="22"/>
                <w:szCs w:val="22"/>
              </w:rPr>
            </w:pPr>
            <w:r w:rsidRPr="00631BD2">
              <w:rPr>
                <w:sz w:val="22"/>
                <w:szCs w:val="22"/>
              </w:rPr>
              <w:t>80%</w:t>
            </w:r>
          </w:p>
        </w:tc>
      </w:tr>
      <w:tr w:rsidR="00467C48" w:rsidRPr="00631BD2" w:rsidTr="00D30630">
        <w:trPr>
          <w:trHeight w:val="635"/>
        </w:trPr>
        <w:tc>
          <w:tcPr>
            <w:tcW w:w="1702" w:type="dxa"/>
            <w:vMerge w:val="restart"/>
            <w:tcBorders>
              <w:top w:val="single" w:sz="4" w:space="0" w:color="auto"/>
              <w:right w:val="single" w:sz="4" w:space="0" w:color="auto"/>
            </w:tcBorders>
          </w:tcPr>
          <w:p w:rsidR="00467C48" w:rsidRPr="00631BD2" w:rsidRDefault="00467C48" w:rsidP="00841858">
            <w:pPr>
              <w:rPr>
                <w:sz w:val="22"/>
                <w:szCs w:val="22"/>
              </w:rPr>
            </w:pPr>
            <w:r w:rsidRPr="00631BD2">
              <w:rPr>
                <w:sz w:val="22"/>
                <w:szCs w:val="22"/>
              </w:rPr>
              <w:t xml:space="preserve">Гидротехнические </w:t>
            </w:r>
          </w:p>
          <w:p w:rsidR="00467C48" w:rsidRPr="00631BD2" w:rsidRDefault="00467C48" w:rsidP="00841858">
            <w:pPr>
              <w:rPr>
                <w:sz w:val="22"/>
                <w:szCs w:val="22"/>
              </w:rPr>
            </w:pPr>
            <w:r w:rsidRPr="00631BD2">
              <w:rPr>
                <w:sz w:val="22"/>
                <w:szCs w:val="22"/>
              </w:rPr>
              <w:t>сооружения</w:t>
            </w:r>
          </w:p>
        </w:tc>
        <w:tc>
          <w:tcPr>
            <w:tcW w:w="1701" w:type="dxa"/>
            <w:vMerge w:val="restart"/>
            <w:tcBorders>
              <w:top w:val="single" w:sz="4" w:space="0" w:color="auto"/>
              <w:right w:val="single" w:sz="4" w:space="0" w:color="auto"/>
            </w:tcBorders>
          </w:tcPr>
          <w:p w:rsidR="00467C48" w:rsidRPr="00631BD2" w:rsidRDefault="00467C48" w:rsidP="00841858">
            <w:pPr>
              <w:rPr>
                <w:sz w:val="22"/>
                <w:szCs w:val="22"/>
              </w:rPr>
            </w:pPr>
            <w:r w:rsidRPr="00631BD2">
              <w:rPr>
                <w:sz w:val="22"/>
                <w:szCs w:val="22"/>
              </w:rPr>
              <w:t>11.3</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841858">
            <w:pPr>
              <w:rPr>
                <w:sz w:val="22"/>
                <w:szCs w:val="22"/>
              </w:rPr>
            </w:pPr>
            <w:r w:rsidRPr="00631BD2">
              <w:rPr>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268" w:type="dxa"/>
            <w:tcBorders>
              <w:top w:val="single" w:sz="4" w:space="0" w:color="auto"/>
              <w:left w:val="single" w:sz="4" w:space="0" w:color="auto"/>
              <w:bottom w:val="single" w:sz="4" w:space="0" w:color="auto"/>
            </w:tcBorders>
          </w:tcPr>
          <w:p w:rsidR="00467C48" w:rsidRPr="00631BD2" w:rsidRDefault="00467C48" w:rsidP="00841858">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841858">
            <w:pPr>
              <w:rPr>
                <w:sz w:val="22"/>
                <w:szCs w:val="22"/>
              </w:rPr>
            </w:pPr>
            <w:r w:rsidRPr="00631BD2">
              <w:rPr>
                <w:sz w:val="22"/>
                <w:szCs w:val="22"/>
              </w:rPr>
              <w:t xml:space="preserve">- размеры земельных участков </w:t>
            </w:r>
          </w:p>
          <w:p w:rsidR="00467C48" w:rsidRPr="00631BD2" w:rsidRDefault="00467C48" w:rsidP="00841858">
            <w:pPr>
              <w:rPr>
                <w:sz w:val="22"/>
                <w:szCs w:val="22"/>
              </w:rPr>
            </w:pPr>
            <w:r w:rsidRPr="00631BD2">
              <w:rPr>
                <w:sz w:val="22"/>
                <w:szCs w:val="22"/>
              </w:rPr>
              <w:t xml:space="preserve">- минимальная площадь земельных участков </w:t>
            </w:r>
          </w:p>
          <w:p w:rsidR="00467C48" w:rsidRPr="00631BD2" w:rsidRDefault="00467C48" w:rsidP="00841858">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841858">
            <w:pPr>
              <w:rPr>
                <w:sz w:val="22"/>
                <w:szCs w:val="22"/>
              </w:rPr>
            </w:pPr>
          </w:p>
          <w:p w:rsidR="00467C48" w:rsidRPr="00631BD2" w:rsidRDefault="00467C48" w:rsidP="00841858">
            <w:pPr>
              <w:rPr>
                <w:sz w:val="22"/>
                <w:szCs w:val="22"/>
              </w:rPr>
            </w:pPr>
          </w:p>
          <w:p w:rsidR="00467C48" w:rsidRPr="00631BD2" w:rsidRDefault="00467C48" w:rsidP="00841858">
            <w:pPr>
              <w:rPr>
                <w:sz w:val="22"/>
                <w:szCs w:val="22"/>
              </w:rPr>
            </w:pPr>
          </w:p>
          <w:p w:rsidR="00690B30" w:rsidRPr="00631BD2" w:rsidRDefault="00690B30" w:rsidP="00841858">
            <w:pPr>
              <w:rPr>
                <w:sz w:val="22"/>
                <w:szCs w:val="22"/>
              </w:rPr>
            </w:pPr>
          </w:p>
          <w:p w:rsidR="00690B30" w:rsidRPr="00631BD2" w:rsidRDefault="00690B30" w:rsidP="00841858">
            <w:pPr>
              <w:rPr>
                <w:sz w:val="22"/>
                <w:szCs w:val="22"/>
              </w:rPr>
            </w:pPr>
          </w:p>
          <w:p w:rsidR="00690B30" w:rsidRPr="00631BD2" w:rsidRDefault="00690B30" w:rsidP="00841858">
            <w:pPr>
              <w:rPr>
                <w:sz w:val="22"/>
                <w:szCs w:val="22"/>
              </w:rPr>
            </w:pPr>
          </w:p>
          <w:p w:rsidR="00467C48" w:rsidRPr="00631BD2" w:rsidRDefault="00467C48" w:rsidP="00841858">
            <w:pPr>
              <w:rPr>
                <w:sz w:val="22"/>
                <w:szCs w:val="22"/>
              </w:rPr>
            </w:pPr>
            <w:r w:rsidRPr="00631BD2">
              <w:rPr>
                <w:sz w:val="22"/>
                <w:szCs w:val="22"/>
              </w:rPr>
              <w:t>не установлены</w:t>
            </w:r>
          </w:p>
          <w:p w:rsidR="00690B30" w:rsidRPr="00631BD2" w:rsidRDefault="00690B30" w:rsidP="00841858">
            <w:pPr>
              <w:rPr>
                <w:sz w:val="22"/>
                <w:szCs w:val="22"/>
              </w:rPr>
            </w:pPr>
          </w:p>
          <w:p w:rsidR="00467C48" w:rsidRPr="00631BD2" w:rsidRDefault="00467C48" w:rsidP="00841858">
            <w:pPr>
              <w:rPr>
                <w:sz w:val="22"/>
                <w:szCs w:val="22"/>
              </w:rPr>
            </w:pPr>
            <w:r w:rsidRPr="00631BD2">
              <w:rPr>
                <w:sz w:val="22"/>
                <w:szCs w:val="22"/>
              </w:rPr>
              <w:t>50 кв.м</w:t>
            </w:r>
          </w:p>
          <w:p w:rsidR="00467C48" w:rsidRPr="00631BD2" w:rsidRDefault="00467C48" w:rsidP="00841858">
            <w:pPr>
              <w:rPr>
                <w:sz w:val="22"/>
                <w:szCs w:val="22"/>
              </w:rPr>
            </w:pPr>
          </w:p>
          <w:p w:rsidR="00690B30" w:rsidRPr="00631BD2" w:rsidRDefault="00690B30" w:rsidP="00841858">
            <w:pPr>
              <w:rPr>
                <w:sz w:val="22"/>
                <w:szCs w:val="22"/>
              </w:rPr>
            </w:pPr>
          </w:p>
          <w:p w:rsidR="00467C48" w:rsidRPr="00631BD2" w:rsidRDefault="00467C48" w:rsidP="00841858">
            <w:pPr>
              <w:rPr>
                <w:sz w:val="22"/>
                <w:szCs w:val="22"/>
              </w:rPr>
            </w:pPr>
            <w:r w:rsidRPr="00631BD2">
              <w:rPr>
                <w:sz w:val="22"/>
                <w:szCs w:val="22"/>
              </w:rPr>
              <w:t>не установлена</w:t>
            </w:r>
          </w:p>
        </w:tc>
      </w:tr>
      <w:tr w:rsidR="00467C48" w:rsidRPr="00631BD2" w:rsidTr="00690B30">
        <w:trPr>
          <w:trHeight w:val="631"/>
        </w:trPr>
        <w:tc>
          <w:tcPr>
            <w:tcW w:w="1702" w:type="dxa"/>
            <w:vMerge/>
            <w:tcBorders>
              <w:right w:val="single" w:sz="4" w:space="0" w:color="auto"/>
            </w:tcBorders>
          </w:tcPr>
          <w:p w:rsidR="00467C48" w:rsidRPr="00631BD2" w:rsidRDefault="00467C48" w:rsidP="00841858">
            <w:pPr>
              <w:rPr>
                <w:sz w:val="22"/>
                <w:szCs w:val="22"/>
              </w:rPr>
            </w:pPr>
          </w:p>
        </w:tc>
        <w:tc>
          <w:tcPr>
            <w:tcW w:w="1701" w:type="dxa"/>
            <w:vMerge/>
            <w:tcBorders>
              <w:right w:val="single" w:sz="4" w:space="0" w:color="auto"/>
            </w:tcBorders>
          </w:tcPr>
          <w:p w:rsidR="00467C48" w:rsidRPr="00631BD2" w:rsidRDefault="00467C48" w:rsidP="00841858">
            <w:pPr>
              <w:rPr>
                <w:sz w:val="22"/>
                <w:szCs w:val="22"/>
              </w:rPr>
            </w:pPr>
          </w:p>
        </w:tc>
        <w:tc>
          <w:tcPr>
            <w:tcW w:w="2693" w:type="dxa"/>
            <w:vMerge/>
            <w:tcBorders>
              <w:left w:val="single" w:sz="4" w:space="0" w:color="auto"/>
              <w:right w:val="single" w:sz="4" w:space="0" w:color="auto"/>
            </w:tcBorders>
          </w:tcPr>
          <w:p w:rsidR="00467C48" w:rsidRPr="00631BD2" w:rsidRDefault="00467C48" w:rsidP="00841858">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841858">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690B30">
            <w:pPr>
              <w:rPr>
                <w:sz w:val="22"/>
                <w:szCs w:val="22"/>
              </w:rPr>
            </w:pPr>
          </w:p>
          <w:p w:rsidR="00467C48" w:rsidRPr="00631BD2" w:rsidRDefault="00467C48" w:rsidP="00690B30">
            <w:pPr>
              <w:rPr>
                <w:sz w:val="22"/>
                <w:szCs w:val="22"/>
              </w:rPr>
            </w:pPr>
          </w:p>
          <w:p w:rsidR="00467C48" w:rsidRPr="00631BD2" w:rsidRDefault="00467C48" w:rsidP="00690B30">
            <w:pPr>
              <w:rPr>
                <w:sz w:val="22"/>
                <w:szCs w:val="22"/>
              </w:rPr>
            </w:pPr>
          </w:p>
          <w:p w:rsidR="00467C48" w:rsidRPr="00631BD2" w:rsidRDefault="00467C48" w:rsidP="00690B30">
            <w:pPr>
              <w:rPr>
                <w:sz w:val="22"/>
                <w:szCs w:val="22"/>
              </w:rPr>
            </w:pPr>
          </w:p>
          <w:p w:rsidR="00467C48" w:rsidRPr="00631BD2" w:rsidRDefault="00467C48" w:rsidP="00690B30">
            <w:pPr>
              <w:rPr>
                <w:sz w:val="22"/>
                <w:szCs w:val="22"/>
              </w:rPr>
            </w:pPr>
            <w:r w:rsidRPr="00631BD2">
              <w:rPr>
                <w:sz w:val="22"/>
                <w:szCs w:val="22"/>
              </w:rPr>
              <w:t>3 м</w:t>
            </w:r>
          </w:p>
        </w:tc>
      </w:tr>
      <w:tr w:rsidR="00467C48" w:rsidRPr="00631BD2" w:rsidTr="00690B30">
        <w:trPr>
          <w:trHeight w:val="631"/>
        </w:trPr>
        <w:tc>
          <w:tcPr>
            <w:tcW w:w="1702" w:type="dxa"/>
            <w:vMerge/>
            <w:tcBorders>
              <w:right w:val="single" w:sz="4" w:space="0" w:color="auto"/>
            </w:tcBorders>
          </w:tcPr>
          <w:p w:rsidR="00467C48" w:rsidRPr="00631BD2" w:rsidRDefault="00467C48" w:rsidP="00841858">
            <w:pPr>
              <w:rPr>
                <w:sz w:val="22"/>
                <w:szCs w:val="22"/>
              </w:rPr>
            </w:pPr>
          </w:p>
        </w:tc>
        <w:tc>
          <w:tcPr>
            <w:tcW w:w="1701" w:type="dxa"/>
            <w:vMerge/>
            <w:tcBorders>
              <w:right w:val="single" w:sz="4" w:space="0" w:color="auto"/>
            </w:tcBorders>
          </w:tcPr>
          <w:p w:rsidR="00467C48" w:rsidRPr="00631BD2" w:rsidRDefault="00467C48" w:rsidP="00841858">
            <w:pPr>
              <w:rPr>
                <w:sz w:val="22"/>
                <w:szCs w:val="22"/>
              </w:rPr>
            </w:pPr>
          </w:p>
        </w:tc>
        <w:tc>
          <w:tcPr>
            <w:tcW w:w="2693" w:type="dxa"/>
            <w:vMerge/>
            <w:tcBorders>
              <w:left w:val="single" w:sz="4" w:space="0" w:color="auto"/>
              <w:right w:val="single" w:sz="4" w:space="0" w:color="auto"/>
            </w:tcBorders>
          </w:tcPr>
          <w:p w:rsidR="00467C48" w:rsidRPr="00631BD2" w:rsidRDefault="00467C48" w:rsidP="00841858">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841858">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690B30">
            <w:pPr>
              <w:rPr>
                <w:sz w:val="22"/>
                <w:szCs w:val="22"/>
              </w:rPr>
            </w:pPr>
            <w:r w:rsidRPr="00631BD2">
              <w:rPr>
                <w:sz w:val="22"/>
                <w:szCs w:val="22"/>
              </w:rPr>
              <w:t>не установлено</w:t>
            </w:r>
          </w:p>
        </w:tc>
      </w:tr>
      <w:tr w:rsidR="00467C48" w:rsidRPr="00631BD2" w:rsidTr="00690B30">
        <w:trPr>
          <w:trHeight w:val="631"/>
        </w:trPr>
        <w:tc>
          <w:tcPr>
            <w:tcW w:w="1702" w:type="dxa"/>
            <w:vMerge/>
            <w:tcBorders>
              <w:right w:val="single" w:sz="4" w:space="0" w:color="auto"/>
            </w:tcBorders>
          </w:tcPr>
          <w:p w:rsidR="00467C48" w:rsidRPr="00631BD2" w:rsidRDefault="00467C48" w:rsidP="00841858">
            <w:pPr>
              <w:rPr>
                <w:sz w:val="22"/>
                <w:szCs w:val="22"/>
              </w:rPr>
            </w:pPr>
          </w:p>
        </w:tc>
        <w:tc>
          <w:tcPr>
            <w:tcW w:w="1701" w:type="dxa"/>
            <w:vMerge/>
            <w:tcBorders>
              <w:right w:val="single" w:sz="4" w:space="0" w:color="auto"/>
            </w:tcBorders>
          </w:tcPr>
          <w:p w:rsidR="00467C48" w:rsidRPr="00631BD2" w:rsidRDefault="00467C48" w:rsidP="00841858">
            <w:pPr>
              <w:rPr>
                <w:sz w:val="22"/>
                <w:szCs w:val="22"/>
              </w:rPr>
            </w:pPr>
          </w:p>
        </w:tc>
        <w:tc>
          <w:tcPr>
            <w:tcW w:w="2693" w:type="dxa"/>
            <w:vMerge/>
            <w:tcBorders>
              <w:left w:val="single" w:sz="4" w:space="0" w:color="auto"/>
              <w:right w:val="single" w:sz="4" w:space="0" w:color="auto"/>
            </w:tcBorders>
          </w:tcPr>
          <w:p w:rsidR="00467C48" w:rsidRPr="00631BD2" w:rsidRDefault="00467C48" w:rsidP="00841858">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841858">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690B30">
            <w:pPr>
              <w:rPr>
                <w:sz w:val="22"/>
                <w:szCs w:val="22"/>
              </w:rPr>
            </w:pPr>
            <w:r w:rsidRPr="00631BD2">
              <w:rPr>
                <w:sz w:val="22"/>
                <w:szCs w:val="22"/>
              </w:rPr>
              <w:t>не установлено</w:t>
            </w:r>
          </w:p>
        </w:tc>
      </w:tr>
      <w:tr w:rsidR="00467C48" w:rsidRPr="00631BD2" w:rsidTr="00690B30">
        <w:trPr>
          <w:trHeight w:val="631"/>
        </w:trPr>
        <w:tc>
          <w:tcPr>
            <w:tcW w:w="1702" w:type="dxa"/>
            <w:vMerge/>
            <w:tcBorders>
              <w:bottom w:val="single" w:sz="4" w:space="0" w:color="auto"/>
              <w:right w:val="single" w:sz="4" w:space="0" w:color="auto"/>
            </w:tcBorders>
          </w:tcPr>
          <w:p w:rsidR="00467C48" w:rsidRPr="00631BD2" w:rsidRDefault="00467C48" w:rsidP="00841858">
            <w:pPr>
              <w:rPr>
                <w:sz w:val="22"/>
                <w:szCs w:val="22"/>
              </w:rPr>
            </w:pPr>
          </w:p>
        </w:tc>
        <w:tc>
          <w:tcPr>
            <w:tcW w:w="1701" w:type="dxa"/>
            <w:vMerge/>
            <w:tcBorders>
              <w:bottom w:val="single" w:sz="4" w:space="0" w:color="auto"/>
              <w:right w:val="single" w:sz="4" w:space="0" w:color="auto"/>
            </w:tcBorders>
          </w:tcPr>
          <w:p w:rsidR="00467C48" w:rsidRPr="00631BD2" w:rsidRDefault="00467C48" w:rsidP="00841858">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841858">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841858">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690B30">
            <w:pPr>
              <w:rPr>
                <w:sz w:val="22"/>
                <w:szCs w:val="22"/>
              </w:rPr>
            </w:pPr>
            <w:r w:rsidRPr="00631BD2">
              <w:rPr>
                <w:sz w:val="22"/>
                <w:szCs w:val="22"/>
              </w:rPr>
              <w:t>80%</w:t>
            </w:r>
          </w:p>
        </w:tc>
      </w:tr>
      <w:tr w:rsidR="00467C48" w:rsidRPr="00631BD2" w:rsidTr="00D30630">
        <w:tc>
          <w:tcPr>
            <w:tcW w:w="1702" w:type="dxa"/>
            <w:tcBorders>
              <w:top w:val="single" w:sz="4" w:space="0" w:color="auto"/>
              <w:left w:val="single" w:sz="4" w:space="0" w:color="auto"/>
              <w:bottom w:val="single" w:sz="4" w:space="0" w:color="auto"/>
              <w:right w:val="single" w:sz="4" w:space="0" w:color="auto"/>
            </w:tcBorders>
          </w:tcPr>
          <w:p w:rsidR="00467C48" w:rsidRPr="00631BD2" w:rsidRDefault="00467C48" w:rsidP="00841858">
            <w:pPr>
              <w:rPr>
                <w:sz w:val="22"/>
                <w:szCs w:val="22"/>
              </w:rPr>
            </w:pPr>
            <w:r w:rsidRPr="00631BD2">
              <w:rPr>
                <w:sz w:val="22"/>
                <w:szCs w:val="22"/>
              </w:rPr>
              <w:t>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tcPr>
          <w:p w:rsidR="00467C48" w:rsidRPr="00631BD2" w:rsidRDefault="00467C48" w:rsidP="00841858">
            <w:pPr>
              <w:rPr>
                <w:sz w:val="22"/>
                <w:szCs w:val="22"/>
              </w:rPr>
            </w:pPr>
            <w:r w:rsidRPr="00631BD2">
              <w:rPr>
                <w:sz w:val="22"/>
                <w:szCs w:val="22"/>
              </w:rPr>
              <w:t>12.0</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841858">
            <w:pPr>
              <w:rPr>
                <w:sz w:val="22"/>
                <w:szCs w:val="22"/>
              </w:rPr>
            </w:pPr>
            <w:r w:rsidRPr="00631BD2">
              <w:rPr>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841858">
            <w:pPr>
              <w:rPr>
                <w:sz w:val="22"/>
                <w:szCs w:val="22"/>
              </w:rPr>
            </w:pPr>
            <w:r w:rsidRPr="00631BD2">
              <w:rPr>
                <w:sz w:val="22"/>
                <w:szCs w:val="22"/>
              </w:rPr>
              <w:t>Градостроительные регламенты не распространяются на земельные участки в границах территорий общего пользования</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841858">
            <w:pPr>
              <w:rPr>
                <w:sz w:val="22"/>
                <w:szCs w:val="22"/>
              </w:rPr>
            </w:pPr>
          </w:p>
        </w:tc>
      </w:tr>
    </w:tbl>
    <w:p w:rsidR="00467C48" w:rsidRPr="00631BD2" w:rsidRDefault="00467C48" w:rsidP="00690B30">
      <w:pPr>
        <w:spacing w:before="240" w:after="240"/>
        <w:jc w:val="center"/>
        <w:rPr>
          <w:b/>
        </w:rPr>
      </w:pPr>
      <w:r w:rsidRPr="00631BD2">
        <w:rPr>
          <w:b/>
        </w:rPr>
        <w:t>Условно разрешённые виды использования</w:t>
      </w: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701"/>
        <w:gridCol w:w="2693"/>
        <w:gridCol w:w="2268"/>
        <w:gridCol w:w="1843"/>
      </w:tblGrid>
      <w:tr w:rsidR="00467C48" w:rsidRPr="00631BD2" w:rsidTr="003E02DB">
        <w:trPr>
          <w:tblHeader/>
        </w:trPr>
        <w:tc>
          <w:tcPr>
            <w:tcW w:w="1702" w:type="dxa"/>
            <w:tcBorders>
              <w:top w:val="single" w:sz="4" w:space="0" w:color="auto"/>
              <w:bottom w:val="single" w:sz="4" w:space="0" w:color="auto"/>
              <w:right w:val="single" w:sz="4" w:space="0" w:color="auto"/>
            </w:tcBorders>
            <w:vAlign w:val="center"/>
          </w:tcPr>
          <w:p w:rsidR="00467C48" w:rsidRPr="00631BD2" w:rsidRDefault="00467C48" w:rsidP="003E02DB">
            <w:pPr>
              <w:jc w:val="center"/>
              <w:rPr>
                <w:b/>
                <w:i/>
                <w:sz w:val="22"/>
                <w:szCs w:val="22"/>
              </w:rPr>
            </w:pPr>
            <w:r w:rsidRPr="00631BD2">
              <w:rPr>
                <w:b/>
                <w:i/>
                <w:sz w:val="22"/>
                <w:szCs w:val="22"/>
              </w:rPr>
              <w:t>Наименование вида разрешённого</w:t>
            </w:r>
          </w:p>
          <w:p w:rsidR="00467C48" w:rsidRPr="00631BD2" w:rsidRDefault="00467C48" w:rsidP="003E02DB">
            <w:pPr>
              <w:jc w:val="center"/>
              <w:rPr>
                <w:b/>
                <w:i/>
                <w:sz w:val="22"/>
                <w:szCs w:val="22"/>
              </w:rPr>
            </w:pPr>
            <w:r w:rsidRPr="00631BD2">
              <w:rPr>
                <w:b/>
                <w:i/>
                <w:sz w:val="22"/>
                <w:szCs w:val="22"/>
              </w:rPr>
              <w:t>использования</w:t>
            </w:r>
          </w:p>
          <w:p w:rsidR="00467C48" w:rsidRPr="00631BD2" w:rsidRDefault="00467C48" w:rsidP="003E02DB">
            <w:pPr>
              <w:jc w:val="center"/>
              <w:rPr>
                <w:b/>
                <w:i/>
                <w:sz w:val="22"/>
                <w:szCs w:val="22"/>
              </w:rPr>
            </w:pPr>
            <w:r w:rsidRPr="00631BD2">
              <w:rPr>
                <w:b/>
                <w:i/>
                <w:sz w:val="22"/>
                <w:szCs w:val="22"/>
              </w:rPr>
              <w:t>земельного участка</w:t>
            </w:r>
          </w:p>
        </w:tc>
        <w:tc>
          <w:tcPr>
            <w:tcW w:w="1701" w:type="dxa"/>
            <w:tcBorders>
              <w:top w:val="single" w:sz="4" w:space="0" w:color="auto"/>
              <w:bottom w:val="single" w:sz="4" w:space="0" w:color="auto"/>
              <w:right w:val="single" w:sz="4" w:space="0" w:color="auto"/>
            </w:tcBorders>
            <w:vAlign w:val="center"/>
          </w:tcPr>
          <w:p w:rsidR="00467C48" w:rsidRPr="00631BD2" w:rsidRDefault="00467C48" w:rsidP="003E02DB">
            <w:pPr>
              <w:jc w:val="center"/>
              <w:rPr>
                <w:b/>
                <w:i/>
                <w:sz w:val="22"/>
                <w:szCs w:val="22"/>
              </w:rPr>
            </w:pPr>
            <w:r w:rsidRPr="00631BD2">
              <w:rPr>
                <w:b/>
                <w:i/>
                <w:sz w:val="22"/>
                <w:szCs w:val="22"/>
              </w:rPr>
              <w:t>Код вида</w:t>
            </w:r>
          </w:p>
          <w:p w:rsidR="00467C48" w:rsidRPr="00631BD2" w:rsidRDefault="00467C48" w:rsidP="003E02DB">
            <w:pPr>
              <w:jc w:val="center"/>
              <w:rPr>
                <w:b/>
                <w:i/>
                <w:sz w:val="22"/>
                <w:szCs w:val="22"/>
              </w:rPr>
            </w:pPr>
            <w:r w:rsidRPr="00631BD2">
              <w:rPr>
                <w:b/>
                <w:i/>
                <w:sz w:val="22"/>
                <w:szCs w:val="22"/>
              </w:rPr>
              <w:t>разрешённого использования</w:t>
            </w:r>
          </w:p>
          <w:p w:rsidR="00467C48" w:rsidRPr="00631BD2" w:rsidRDefault="00467C48" w:rsidP="003E02DB">
            <w:pPr>
              <w:jc w:val="center"/>
              <w:rPr>
                <w:b/>
                <w:i/>
                <w:sz w:val="22"/>
                <w:szCs w:val="22"/>
              </w:rPr>
            </w:pPr>
            <w:r w:rsidRPr="00631BD2">
              <w:rPr>
                <w:b/>
                <w:i/>
                <w:sz w:val="22"/>
                <w:szCs w:val="22"/>
              </w:rPr>
              <w:t>земельного участка</w:t>
            </w:r>
          </w:p>
        </w:tc>
        <w:tc>
          <w:tcPr>
            <w:tcW w:w="269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3E02DB">
            <w:pPr>
              <w:jc w:val="center"/>
              <w:rPr>
                <w:b/>
                <w:i/>
                <w:sz w:val="22"/>
                <w:szCs w:val="22"/>
              </w:rPr>
            </w:pPr>
            <w:r w:rsidRPr="00631BD2">
              <w:rPr>
                <w:b/>
                <w:i/>
                <w:sz w:val="22"/>
                <w:szCs w:val="22"/>
              </w:rPr>
              <w:t>Описание вида разрешённого</w:t>
            </w:r>
          </w:p>
          <w:p w:rsidR="00467C48" w:rsidRPr="00631BD2" w:rsidRDefault="00467C48" w:rsidP="003E02DB">
            <w:pPr>
              <w:jc w:val="center"/>
              <w:rPr>
                <w:b/>
                <w:i/>
                <w:sz w:val="22"/>
                <w:szCs w:val="22"/>
              </w:rPr>
            </w:pPr>
            <w:r w:rsidRPr="00631BD2">
              <w:rPr>
                <w:b/>
                <w:i/>
                <w:sz w:val="22"/>
                <w:szCs w:val="22"/>
              </w:rPr>
              <w:t>использования земельного участка</w:t>
            </w:r>
          </w:p>
        </w:tc>
        <w:tc>
          <w:tcPr>
            <w:tcW w:w="2268"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3E02DB">
            <w:pPr>
              <w:jc w:val="center"/>
              <w:rPr>
                <w:b/>
                <w:i/>
                <w:sz w:val="22"/>
                <w:szCs w:val="22"/>
              </w:rPr>
            </w:pPr>
            <w:r w:rsidRPr="00631BD2">
              <w:rPr>
                <w:b/>
                <w:i/>
                <w:sz w:val="22"/>
                <w:szCs w:val="22"/>
              </w:rPr>
              <w:t>Параметры</w:t>
            </w:r>
          </w:p>
          <w:p w:rsidR="00467C48" w:rsidRPr="00631BD2" w:rsidRDefault="00467C48" w:rsidP="003E02DB">
            <w:pPr>
              <w:jc w:val="center"/>
              <w:rPr>
                <w:b/>
                <w:i/>
                <w:sz w:val="22"/>
                <w:szCs w:val="22"/>
              </w:rPr>
            </w:pPr>
            <w:r w:rsidRPr="00631BD2">
              <w:rPr>
                <w:b/>
                <w:i/>
                <w:sz w:val="22"/>
                <w:szCs w:val="22"/>
              </w:rPr>
              <w:t>разрешенного использования</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3E02DB">
            <w:pPr>
              <w:jc w:val="center"/>
              <w:rPr>
                <w:b/>
                <w:i/>
                <w:sz w:val="22"/>
                <w:szCs w:val="22"/>
              </w:rPr>
            </w:pPr>
            <w:r w:rsidRPr="00631BD2">
              <w:rPr>
                <w:b/>
                <w:i/>
                <w:sz w:val="22"/>
                <w:szCs w:val="22"/>
              </w:rPr>
              <w:t>Значение</w:t>
            </w:r>
          </w:p>
          <w:p w:rsidR="00467C48" w:rsidRPr="00631BD2" w:rsidRDefault="00467C48" w:rsidP="003E02DB">
            <w:pPr>
              <w:jc w:val="center"/>
              <w:rPr>
                <w:b/>
                <w:i/>
                <w:sz w:val="22"/>
                <w:szCs w:val="22"/>
              </w:rPr>
            </w:pPr>
            <w:r w:rsidRPr="00631BD2">
              <w:rPr>
                <w:b/>
                <w:i/>
                <w:sz w:val="22"/>
                <w:szCs w:val="22"/>
              </w:rPr>
              <w:t>параметра</w:t>
            </w:r>
          </w:p>
        </w:tc>
      </w:tr>
      <w:tr w:rsidR="00467C48" w:rsidRPr="00631BD2" w:rsidTr="003E02DB">
        <w:trPr>
          <w:tblHeader/>
        </w:trPr>
        <w:tc>
          <w:tcPr>
            <w:tcW w:w="1702" w:type="dxa"/>
            <w:tcBorders>
              <w:top w:val="single" w:sz="4" w:space="0" w:color="auto"/>
              <w:bottom w:val="single" w:sz="4" w:space="0" w:color="auto"/>
              <w:right w:val="single" w:sz="4" w:space="0" w:color="auto"/>
            </w:tcBorders>
          </w:tcPr>
          <w:p w:rsidR="00467C48" w:rsidRPr="00631BD2" w:rsidRDefault="00467C48" w:rsidP="003E02DB">
            <w:pPr>
              <w:jc w:val="center"/>
              <w:rPr>
                <w:sz w:val="22"/>
                <w:szCs w:val="22"/>
              </w:rPr>
            </w:pPr>
            <w:r w:rsidRPr="00631BD2">
              <w:rPr>
                <w:sz w:val="22"/>
                <w:szCs w:val="22"/>
              </w:rPr>
              <w:t>1</w:t>
            </w:r>
          </w:p>
        </w:tc>
        <w:tc>
          <w:tcPr>
            <w:tcW w:w="1701" w:type="dxa"/>
            <w:tcBorders>
              <w:top w:val="single" w:sz="4" w:space="0" w:color="auto"/>
              <w:bottom w:val="single" w:sz="4" w:space="0" w:color="auto"/>
              <w:right w:val="single" w:sz="4" w:space="0" w:color="auto"/>
            </w:tcBorders>
          </w:tcPr>
          <w:p w:rsidR="00467C48" w:rsidRPr="00631BD2" w:rsidRDefault="00467C48" w:rsidP="003E02DB">
            <w:pPr>
              <w:jc w:val="center"/>
              <w:rPr>
                <w:sz w:val="22"/>
                <w:szCs w:val="22"/>
              </w:rPr>
            </w:pPr>
            <w:r w:rsidRPr="00631BD2">
              <w:rPr>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3E02DB">
            <w:pPr>
              <w:jc w:val="center"/>
              <w:rPr>
                <w:sz w:val="22"/>
                <w:szCs w:val="22"/>
              </w:rPr>
            </w:pPr>
            <w:r w:rsidRPr="00631BD2">
              <w:rPr>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3E02DB">
            <w:pPr>
              <w:jc w:val="center"/>
              <w:rPr>
                <w:sz w:val="22"/>
                <w:szCs w:val="22"/>
              </w:rPr>
            </w:pPr>
            <w:r w:rsidRPr="00631BD2">
              <w:rPr>
                <w:sz w:val="22"/>
                <w:szCs w:val="22"/>
              </w:rPr>
              <w:t>4</w:t>
            </w:r>
          </w:p>
        </w:tc>
        <w:tc>
          <w:tcPr>
            <w:tcW w:w="1843" w:type="dxa"/>
            <w:tcBorders>
              <w:top w:val="single" w:sz="4" w:space="0" w:color="auto"/>
              <w:left w:val="single" w:sz="4" w:space="0" w:color="auto"/>
              <w:bottom w:val="single" w:sz="4" w:space="0" w:color="auto"/>
            </w:tcBorders>
          </w:tcPr>
          <w:p w:rsidR="00467C48" w:rsidRPr="00631BD2" w:rsidRDefault="00467C48" w:rsidP="003E02DB">
            <w:pPr>
              <w:jc w:val="center"/>
              <w:rPr>
                <w:sz w:val="22"/>
                <w:szCs w:val="22"/>
              </w:rPr>
            </w:pPr>
            <w:r w:rsidRPr="00631BD2">
              <w:rPr>
                <w:sz w:val="22"/>
                <w:szCs w:val="22"/>
              </w:rPr>
              <w:t>5</w:t>
            </w:r>
          </w:p>
        </w:tc>
      </w:tr>
      <w:tr w:rsidR="00467C48" w:rsidRPr="00631BD2" w:rsidTr="003E02DB">
        <w:trPr>
          <w:trHeight w:val="1471"/>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Жилая застройка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2.0</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467C48" w:rsidRPr="00631BD2" w:rsidRDefault="00467C48" w:rsidP="007C35C2">
            <w:pPr>
              <w:rPr>
                <w:sz w:val="22"/>
                <w:szCs w:val="22"/>
              </w:rPr>
            </w:pPr>
            <w:r w:rsidRPr="00631BD2">
              <w:rPr>
                <w:sz w:val="22"/>
                <w:szCs w:val="22"/>
              </w:rPr>
              <w:t xml:space="preserve">- с целью извлечения предпринимательской выгоды из предоставления жилого помещения для </w:t>
            </w:r>
            <w:r w:rsidRPr="00631BD2">
              <w:rPr>
                <w:sz w:val="22"/>
                <w:szCs w:val="22"/>
              </w:rPr>
              <w:lastRenderedPageBreak/>
              <w:t>временного проживания в них (гостиницы, дома отдыха);</w:t>
            </w:r>
          </w:p>
          <w:p w:rsidR="00467C48" w:rsidRPr="00631BD2" w:rsidRDefault="00467C48" w:rsidP="007C35C2">
            <w:pPr>
              <w:rPr>
                <w:sz w:val="22"/>
                <w:szCs w:val="22"/>
              </w:rPr>
            </w:pPr>
            <w:r w:rsidRPr="00631BD2">
              <w:rPr>
                <w:sz w:val="22"/>
                <w:szCs w:val="22"/>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467C48" w:rsidRPr="00631BD2" w:rsidRDefault="00467C48" w:rsidP="007C35C2">
            <w:pPr>
              <w:rPr>
                <w:sz w:val="22"/>
                <w:szCs w:val="22"/>
              </w:rPr>
            </w:pPr>
            <w:r w:rsidRPr="00631BD2">
              <w:rPr>
                <w:sz w:val="22"/>
                <w:szCs w:val="22"/>
              </w:rPr>
              <w:t>- как способ обеспечения непрерывности производства (вахтовые помещения, служебные жилые помещения на производственных объектах);</w:t>
            </w:r>
          </w:p>
          <w:p w:rsidR="00467C48" w:rsidRPr="00631BD2" w:rsidRDefault="00467C48" w:rsidP="007C35C2">
            <w:pPr>
              <w:rPr>
                <w:sz w:val="22"/>
                <w:szCs w:val="22"/>
              </w:rPr>
            </w:pPr>
            <w:r w:rsidRPr="00631BD2">
              <w:rPr>
                <w:sz w:val="22"/>
                <w:szCs w:val="22"/>
              </w:rPr>
              <w:t>- как способ обеспечения деятельности режимного учреждения (казармы, караульные помещения, места лишения свободы, содержания под стражей).</w:t>
            </w:r>
          </w:p>
          <w:p w:rsidR="00467C48" w:rsidRPr="00631BD2" w:rsidRDefault="00467C48" w:rsidP="007C35C2">
            <w:pPr>
              <w:rPr>
                <w:sz w:val="22"/>
                <w:szCs w:val="22"/>
              </w:rPr>
            </w:pPr>
            <w:r w:rsidRPr="00631BD2">
              <w:rPr>
                <w:sz w:val="22"/>
                <w:szCs w:val="22"/>
              </w:rPr>
              <w:t>Содержание данного вида разрешенного использования включает в себя содержание видов разрешенного использования с кодами 2.1-2.3, 2.5-2.7.1</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w:t>
            </w:r>
            <w:r w:rsidRPr="00631BD2">
              <w:rPr>
                <w:sz w:val="22"/>
                <w:szCs w:val="22"/>
              </w:rPr>
              <w:lastRenderedPageBreak/>
              <w:t>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2F5641" w:rsidRPr="00631BD2" w:rsidRDefault="002F5641" w:rsidP="007C35C2">
            <w:pPr>
              <w:rPr>
                <w:sz w:val="22"/>
                <w:szCs w:val="22"/>
              </w:rPr>
            </w:pPr>
          </w:p>
          <w:p w:rsidR="002F5641" w:rsidRPr="00631BD2" w:rsidRDefault="002F5641" w:rsidP="007C35C2">
            <w:pPr>
              <w:rPr>
                <w:sz w:val="22"/>
                <w:szCs w:val="22"/>
              </w:rPr>
            </w:pPr>
          </w:p>
          <w:p w:rsidR="002F5641" w:rsidRPr="00631BD2" w:rsidRDefault="002F5641"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2F5641" w:rsidRPr="00631BD2" w:rsidRDefault="002F5641" w:rsidP="007C35C2">
            <w:pPr>
              <w:rPr>
                <w:sz w:val="22"/>
                <w:szCs w:val="22"/>
              </w:rPr>
            </w:pPr>
          </w:p>
          <w:p w:rsidR="002F5641" w:rsidRPr="00631BD2" w:rsidRDefault="002F5641" w:rsidP="007C35C2">
            <w:pPr>
              <w:rPr>
                <w:sz w:val="22"/>
                <w:szCs w:val="22"/>
              </w:rPr>
            </w:pPr>
          </w:p>
          <w:p w:rsidR="002F5641" w:rsidRPr="00631BD2" w:rsidRDefault="002F5641" w:rsidP="007C35C2">
            <w:pPr>
              <w:rPr>
                <w:sz w:val="22"/>
                <w:szCs w:val="22"/>
              </w:rPr>
            </w:pPr>
          </w:p>
          <w:p w:rsidR="00467C48" w:rsidRPr="00631BD2" w:rsidRDefault="002F5641" w:rsidP="007C35C2">
            <w:pPr>
              <w:rPr>
                <w:sz w:val="22"/>
                <w:szCs w:val="22"/>
              </w:rPr>
            </w:pPr>
            <w:r w:rsidRPr="00631BD2">
              <w:rPr>
                <w:sz w:val="22"/>
                <w:szCs w:val="22"/>
              </w:rPr>
              <w:t>250</w:t>
            </w:r>
            <w:r w:rsidR="00467C48" w:rsidRPr="00631BD2">
              <w:rPr>
                <w:sz w:val="22"/>
                <w:szCs w:val="22"/>
              </w:rPr>
              <w:t xml:space="preserve"> кв.м</w:t>
            </w:r>
          </w:p>
          <w:p w:rsidR="00467C48" w:rsidRPr="00631BD2" w:rsidRDefault="00467C48" w:rsidP="007C35C2">
            <w:pPr>
              <w:rPr>
                <w:sz w:val="22"/>
                <w:szCs w:val="22"/>
              </w:rPr>
            </w:pPr>
          </w:p>
          <w:p w:rsidR="00897D58" w:rsidRPr="00631BD2" w:rsidRDefault="00897D58" w:rsidP="007C35C2">
            <w:pPr>
              <w:rPr>
                <w:sz w:val="22"/>
                <w:szCs w:val="22"/>
              </w:rPr>
            </w:pPr>
          </w:p>
          <w:p w:rsidR="00467C48" w:rsidRPr="00631BD2" w:rsidRDefault="00467C48" w:rsidP="007C35C2">
            <w:pPr>
              <w:rPr>
                <w:sz w:val="22"/>
                <w:szCs w:val="22"/>
              </w:rPr>
            </w:pPr>
            <w:r w:rsidRPr="00631BD2">
              <w:rPr>
                <w:sz w:val="22"/>
                <w:szCs w:val="22"/>
              </w:rPr>
              <w:t>2500 кв.м</w:t>
            </w:r>
          </w:p>
        </w:tc>
      </w:tr>
      <w:tr w:rsidR="00467C48" w:rsidRPr="00631BD2" w:rsidTr="00897D58">
        <w:trPr>
          <w:trHeight w:val="155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897D58">
            <w:pPr>
              <w:rPr>
                <w:sz w:val="22"/>
                <w:szCs w:val="22"/>
              </w:rPr>
            </w:pPr>
            <w:r w:rsidRPr="00631BD2">
              <w:rPr>
                <w:sz w:val="22"/>
                <w:szCs w:val="22"/>
              </w:rPr>
              <w:t>3 м, со стороны улиц 5 м</w:t>
            </w:r>
          </w:p>
        </w:tc>
      </w:tr>
      <w:tr w:rsidR="00467C48" w:rsidRPr="00631BD2" w:rsidTr="00897D58">
        <w:trPr>
          <w:trHeight w:val="44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897D58">
            <w:pPr>
              <w:rPr>
                <w:sz w:val="22"/>
                <w:szCs w:val="22"/>
              </w:rPr>
            </w:pPr>
            <w:r w:rsidRPr="00631BD2">
              <w:rPr>
                <w:sz w:val="22"/>
                <w:szCs w:val="22"/>
              </w:rPr>
              <w:t>3 эт.</w:t>
            </w:r>
          </w:p>
        </w:tc>
      </w:tr>
      <w:tr w:rsidR="00467C48" w:rsidRPr="00631BD2" w:rsidTr="00897D58">
        <w:trPr>
          <w:trHeight w:val="453"/>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897D58">
            <w:pPr>
              <w:rPr>
                <w:sz w:val="22"/>
                <w:szCs w:val="22"/>
              </w:rPr>
            </w:pPr>
            <w:r w:rsidRPr="00631BD2">
              <w:rPr>
                <w:sz w:val="22"/>
                <w:szCs w:val="22"/>
              </w:rPr>
              <w:t>12 м</w:t>
            </w:r>
          </w:p>
        </w:tc>
      </w:tr>
      <w:tr w:rsidR="00467C48" w:rsidRPr="00631BD2" w:rsidTr="00897D58">
        <w:trPr>
          <w:trHeight w:val="1914"/>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897D58">
            <w:pPr>
              <w:rPr>
                <w:sz w:val="22"/>
                <w:szCs w:val="22"/>
              </w:rPr>
            </w:pPr>
            <w:r w:rsidRPr="00631BD2">
              <w:rPr>
                <w:sz w:val="22"/>
                <w:szCs w:val="22"/>
              </w:rPr>
              <w:t>60%</w:t>
            </w:r>
          </w:p>
        </w:tc>
      </w:tr>
      <w:tr w:rsidR="00467C48" w:rsidRPr="00631BD2" w:rsidTr="003E02DB">
        <w:trPr>
          <w:trHeight w:val="1029"/>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Культурное </w:t>
            </w:r>
          </w:p>
          <w:p w:rsidR="00467C48" w:rsidRPr="00631BD2" w:rsidRDefault="00467C48" w:rsidP="007C35C2">
            <w:pPr>
              <w:rPr>
                <w:sz w:val="22"/>
                <w:szCs w:val="22"/>
              </w:rPr>
            </w:pPr>
            <w:r w:rsidRPr="00631BD2">
              <w:rPr>
                <w:sz w:val="22"/>
                <w:szCs w:val="22"/>
              </w:rPr>
              <w:t>развитие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3.6</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467C48" w:rsidRPr="00631BD2" w:rsidRDefault="00467C48" w:rsidP="007C35C2">
            <w:pPr>
              <w:rPr>
                <w:sz w:val="22"/>
                <w:szCs w:val="22"/>
              </w:rPr>
            </w:pPr>
            <w:r w:rsidRPr="00631BD2">
              <w:rPr>
                <w:sz w:val="22"/>
                <w:szCs w:val="22"/>
              </w:rPr>
              <w:t>устройство площадок для празднеств и гуляний;</w:t>
            </w:r>
          </w:p>
          <w:p w:rsidR="00467C48" w:rsidRPr="00631BD2" w:rsidRDefault="00467C48" w:rsidP="007C35C2">
            <w:pPr>
              <w:rPr>
                <w:sz w:val="22"/>
                <w:szCs w:val="22"/>
              </w:rPr>
            </w:pPr>
            <w:r w:rsidRPr="00631BD2">
              <w:rPr>
                <w:sz w:val="22"/>
                <w:szCs w:val="22"/>
              </w:rPr>
              <w:t xml:space="preserve">размещение зданий и </w:t>
            </w:r>
            <w:r w:rsidRPr="00631BD2">
              <w:rPr>
                <w:sz w:val="22"/>
                <w:szCs w:val="22"/>
              </w:rPr>
              <w:lastRenderedPageBreak/>
              <w:t>сооружений для размещения цирков, зверинцев, зоопарков, океанариумов</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lastRenderedPageBreak/>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3D09D9" w:rsidRPr="00631BD2" w:rsidRDefault="003D09D9" w:rsidP="007C35C2">
            <w:pPr>
              <w:rPr>
                <w:sz w:val="22"/>
                <w:szCs w:val="22"/>
              </w:rPr>
            </w:pPr>
          </w:p>
          <w:p w:rsidR="003D09D9" w:rsidRPr="00631BD2" w:rsidRDefault="003D09D9" w:rsidP="007C35C2">
            <w:pPr>
              <w:rPr>
                <w:sz w:val="22"/>
                <w:szCs w:val="22"/>
              </w:rPr>
            </w:pPr>
          </w:p>
          <w:p w:rsidR="003D09D9" w:rsidRPr="00631BD2" w:rsidRDefault="003D09D9"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3D09D9" w:rsidRPr="00631BD2" w:rsidRDefault="003D09D9" w:rsidP="007C35C2">
            <w:pPr>
              <w:rPr>
                <w:sz w:val="22"/>
                <w:szCs w:val="22"/>
              </w:rPr>
            </w:pPr>
          </w:p>
          <w:p w:rsidR="003D09D9" w:rsidRPr="00631BD2" w:rsidRDefault="003D09D9" w:rsidP="007C35C2">
            <w:pPr>
              <w:rPr>
                <w:sz w:val="22"/>
                <w:szCs w:val="22"/>
              </w:rPr>
            </w:pPr>
          </w:p>
          <w:p w:rsidR="003D09D9" w:rsidRPr="00631BD2" w:rsidRDefault="003D09D9" w:rsidP="007C35C2">
            <w:pPr>
              <w:rPr>
                <w:sz w:val="22"/>
                <w:szCs w:val="22"/>
              </w:rPr>
            </w:pP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3D09D9" w:rsidRPr="00631BD2" w:rsidRDefault="003D09D9" w:rsidP="007C35C2">
            <w:pPr>
              <w:rPr>
                <w:sz w:val="22"/>
                <w:szCs w:val="22"/>
              </w:rPr>
            </w:pPr>
          </w:p>
          <w:p w:rsidR="00467C48" w:rsidRPr="00631BD2" w:rsidRDefault="00467C48" w:rsidP="007C35C2">
            <w:pPr>
              <w:rPr>
                <w:sz w:val="22"/>
                <w:szCs w:val="22"/>
              </w:rPr>
            </w:pPr>
            <w:r w:rsidRPr="00631BD2">
              <w:rPr>
                <w:sz w:val="22"/>
                <w:szCs w:val="22"/>
              </w:rPr>
              <w:lastRenderedPageBreak/>
              <w:t>2000 кв.м</w:t>
            </w:r>
          </w:p>
        </w:tc>
      </w:tr>
      <w:tr w:rsidR="00467C48" w:rsidRPr="00631BD2" w:rsidTr="003D09D9">
        <w:trPr>
          <w:trHeight w:val="28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3D09D9">
            <w:pPr>
              <w:rPr>
                <w:sz w:val="22"/>
                <w:szCs w:val="22"/>
              </w:rPr>
            </w:pPr>
            <w:r w:rsidRPr="00631BD2">
              <w:rPr>
                <w:sz w:val="22"/>
                <w:szCs w:val="22"/>
              </w:rPr>
              <w:t xml:space="preserve">3 м, </w:t>
            </w:r>
          </w:p>
          <w:p w:rsidR="00467C48" w:rsidRPr="00631BD2" w:rsidRDefault="00467C48" w:rsidP="003D09D9">
            <w:pPr>
              <w:rPr>
                <w:sz w:val="22"/>
                <w:szCs w:val="22"/>
              </w:rPr>
            </w:pPr>
            <w:r w:rsidRPr="00631BD2">
              <w:rPr>
                <w:sz w:val="22"/>
                <w:szCs w:val="22"/>
              </w:rPr>
              <w:t>со стороны улиц 5 м</w:t>
            </w:r>
          </w:p>
        </w:tc>
      </w:tr>
      <w:tr w:rsidR="00467C48" w:rsidRPr="00631BD2" w:rsidTr="003D09D9">
        <w:trPr>
          <w:trHeight w:val="60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3D09D9">
            <w:pPr>
              <w:rPr>
                <w:sz w:val="22"/>
                <w:szCs w:val="22"/>
              </w:rPr>
            </w:pPr>
            <w:r w:rsidRPr="00631BD2">
              <w:rPr>
                <w:sz w:val="22"/>
                <w:szCs w:val="22"/>
              </w:rPr>
              <w:t>5 эт.</w:t>
            </w:r>
          </w:p>
        </w:tc>
      </w:tr>
      <w:tr w:rsidR="00467C48" w:rsidRPr="00631BD2" w:rsidTr="003D09D9">
        <w:trPr>
          <w:trHeight w:val="54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3D09D9">
            <w:pPr>
              <w:rPr>
                <w:sz w:val="22"/>
                <w:szCs w:val="22"/>
              </w:rPr>
            </w:pPr>
            <w:r w:rsidRPr="00631BD2">
              <w:rPr>
                <w:sz w:val="22"/>
                <w:szCs w:val="22"/>
              </w:rPr>
              <w:t>14 м</w:t>
            </w:r>
          </w:p>
        </w:tc>
      </w:tr>
      <w:tr w:rsidR="00467C48" w:rsidRPr="00631BD2" w:rsidTr="003D09D9">
        <w:trPr>
          <w:trHeight w:val="1027"/>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3D09D9">
            <w:pPr>
              <w:rPr>
                <w:sz w:val="22"/>
                <w:szCs w:val="22"/>
              </w:rPr>
            </w:pPr>
          </w:p>
          <w:p w:rsidR="00467C48" w:rsidRPr="00631BD2" w:rsidRDefault="00467C48" w:rsidP="003D09D9">
            <w:pPr>
              <w:rPr>
                <w:sz w:val="22"/>
                <w:szCs w:val="22"/>
              </w:rPr>
            </w:pPr>
          </w:p>
          <w:p w:rsidR="00467C48" w:rsidRPr="00631BD2" w:rsidRDefault="00467C48" w:rsidP="003D09D9">
            <w:pPr>
              <w:rPr>
                <w:sz w:val="22"/>
                <w:szCs w:val="22"/>
              </w:rPr>
            </w:pPr>
          </w:p>
          <w:p w:rsidR="00467C48" w:rsidRPr="00631BD2" w:rsidRDefault="00467C48" w:rsidP="003D09D9">
            <w:pPr>
              <w:rPr>
                <w:sz w:val="22"/>
                <w:szCs w:val="22"/>
              </w:rPr>
            </w:pPr>
            <w:r w:rsidRPr="00631BD2">
              <w:rPr>
                <w:sz w:val="22"/>
                <w:szCs w:val="22"/>
              </w:rPr>
              <w:t>40%</w:t>
            </w:r>
          </w:p>
        </w:tc>
      </w:tr>
      <w:tr w:rsidR="00467C48" w:rsidRPr="00631BD2" w:rsidTr="003E02DB">
        <w:trPr>
          <w:trHeight w:val="145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Религиозное </w:t>
            </w:r>
          </w:p>
          <w:p w:rsidR="00467C48" w:rsidRPr="00631BD2" w:rsidRDefault="00467C48" w:rsidP="007C35C2">
            <w:pPr>
              <w:rPr>
                <w:sz w:val="22"/>
                <w:szCs w:val="22"/>
              </w:rPr>
            </w:pPr>
            <w:r w:rsidRPr="00631BD2">
              <w:rPr>
                <w:sz w:val="22"/>
                <w:szCs w:val="22"/>
              </w:rPr>
              <w:t>использование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3.7</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67C48" w:rsidRPr="00631BD2" w:rsidRDefault="00467C48" w:rsidP="007C35C2">
            <w:pPr>
              <w:rPr>
                <w:sz w:val="22"/>
                <w:szCs w:val="22"/>
              </w:rPr>
            </w:pPr>
            <w:r w:rsidRPr="00631BD2">
              <w:rPr>
                <w:sz w:val="22"/>
                <w:szCs w:val="22"/>
              </w:rPr>
              <w:t xml:space="preserve">размещение объектов капитального строительства, предназначенных для постоянного местонахождения духовных лиц, паломников и </w:t>
            </w:r>
            <w:r w:rsidRPr="00631BD2">
              <w:rPr>
                <w:sz w:val="22"/>
                <w:szCs w:val="22"/>
              </w:rPr>
              <w:lastRenderedPageBreak/>
              <w:t>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w:t>
            </w:r>
            <w:r w:rsidRPr="00631BD2">
              <w:rPr>
                <w:sz w:val="22"/>
                <w:szCs w:val="22"/>
              </w:rPr>
              <w:lastRenderedPageBreak/>
              <w:t>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3D09D9" w:rsidRPr="00631BD2" w:rsidRDefault="003D09D9" w:rsidP="007C35C2">
            <w:pPr>
              <w:rPr>
                <w:sz w:val="22"/>
                <w:szCs w:val="22"/>
              </w:rPr>
            </w:pPr>
          </w:p>
          <w:p w:rsidR="003D09D9" w:rsidRPr="00631BD2" w:rsidRDefault="003D09D9" w:rsidP="007C35C2">
            <w:pPr>
              <w:rPr>
                <w:sz w:val="22"/>
                <w:szCs w:val="22"/>
              </w:rPr>
            </w:pPr>
          </w:p>
          <w:p w:rsidR="003D09D9" w:rsidRPr="00631BD2" w:rsidRDefault="003D09D9"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3D09D9" w:rsidRPr="00631BD2" w:rsidRDefault="003D09D9" w:rsidP="007C35C2">
            <w:pPr>
              <w:rPr>
                <w:sz w:val="22"/>
                <w:szCs w:val="22"/>
              </w:rPr>
            </w:pPr>
          </w:p>
          <w:p w:rsidR="003D09D9" w:rsidRPr="00631BD2" w:rsidRDefault="003D09D9" w:rsidP="007C35C2">
            <w:pPr>
              <w:rPr>
                <w:sz w:val="22"/>
                <w:szCs w:val="22"/>
              </w:rPr>
            </w:pPr>
          </w:p>
          <w:p w:rsidR="003D09D9" w:rsidRPr="00631BD2" w:rsidRDefault="003D09D9" w:rsidP="007C35C2">
            <w:pPr>
              <w:rPr>
                <w:sz w:val="22"/>
                <w:szCs w:val="22"/>
              </w:rPr>
            </w:pP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3D09D9" w:rsidRPr="00631BD2" w:rsidRDefault="003D09D9" w:rsidP="007C35C2">
            <w:pPr>
              <w:rPr>
                <w:sz w:val="22"/>
                <w:szCs w:val="22"/>
              </w:rPr>
            </w:pPr>
          </w:p>
          <w:p w:rsidR="00467C48" w:rsidRPr="00631BD2" w:rsidRDefault="00467C48" w:rsidP="007C35C2">
            <w:pPr>
              <w:rPr>
                <w:sz w:val="22"/>
                <w:szCs w:val="22"/>
              </w:rPr>
            </w:pPr>
            <w:r w:rsidRPr="00631BD2">
              <w:rPr>
                <w:sz w:val="22"/>
                <w:szCs w:val="22"/>
              </w:rPr>
              <w:t>2000 кв.м</w:t>
            </w:r>
          </w:p>
        </w:tc>
      </w:tr>
      <w:tr w:rsidR="00467C48" w:rsidRPr="00631BD2" w:rsidTr="00E24C33">
        <w:trPr>
          <w:trHeight w:val="145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E24C33">
            <w:pPr>
              <w:rPr>
                <w:sz w:val="22"/>
                <w:szCs w:val="22"/>
              </w:rPr>
            </w:pPr>
            <w:r w:rsidRPr="00631BD2">
              <w:rPr>
                <w:sz w:val="22"/>
                <w:szCs w:val="22"/>
              </w:rPr>
              <w:t xml:space="preserve">3 м, </w:t>
            </w:r>
          </w:p>
          <w:p w:rsidR="00467C48" w:rsidRPr="00631BD2" w:rsidRDefault="00467C48" w:rsidP="00E24C33">
            <w:pPr>
              <w:rPr>
                <w:sz w:val="22"/>
                <w:szCs w:val="22"/>
              </w:rPr>
            </w:pPr>
            <w:r w:rsidRPr="00631BD2">
              <w:rPr>
                <w:sz w:val="22"/>
                <w:szCs w:val="22"/>
              </w:rPr>
              <w:t>со стороны улиц 5 м</w:t>
            </w:r>
          </w:p>
        </w:tc>
      </w:tr>
      <w:tr w:rsidR="00467C48" w:rsidRPr="00631BD2" w:rsidTr="00E24C33">
        <w:trPr>
          <w:trHeight w:val="60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E24C33">
            <w:pPr>
              <w:rPr>
                <w:sz w:val="22"/>
                <w:szCs w:val="22"/>
              </w:rPr>
            </w:pPr>
            <w:r w:rsidRPr="00631BD2">
              <w:rPr>
                <w:sz w:val="22"/>
                <w:szCs w:val="22"/>
              </w:rPr>
              <w:t>5 эт.</w:t>
            </w:r>
          </w:p>
        </w:tc>
      </w:tr>
      <w:tr w:rsidR="00467C48" w:rsidRPr="00631BD2" w:rsidTr="00E24C33">
        <w:trPr>
          <w:trHeight w:val="54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E24C33">
            <w:pPr>
              <w:rPr>
                <w:sz w:val="22"/>
                <w:szCs w:val="22"/>
              </w:rPr>
            </w:pPr>
            <w:r w:rsidRPr="00631BD2">
              <w:rPr>
                <w:sz w:val="22"/>
                <w:szCs w:val="22"/>
              </w:rPr>
              <w:t>14 м</w:t>
            </w:r>
          </w:p>
        </w:tc>
      </w:tr>
      <w:tr w:rsidR="00467C48" w:rsidRPr="00631BD2" w:rsidTr="00E24C33">
        <w:trPr>
          <w:trHeight w:val="1457"/>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E24C33">
            <w:pPr>
              <w:rPr>
                <w:sz w:val="22"/>
                <w:szCs w:val="22"/>
              </w:rPr>
            </w:pPr>
          </w:p>
          <w:p w:rsidR="00467C48" w:rsidRPr="00631BD2" w:rsidRDefault="00467C48" w:rsidP="00E24C33">
            <w:pPr>
              <w:rPr>
                <w:sz w:val="22"/>
                <w:szCs w:val="22"/>
              </w:rPr>
            </w:pPr>
          </w:p>
          <w:p w:rsidR="00467C48" w:rsidRPr="00631BD2" w:rsidRDefault="00467C48" w:rsidP="00E24C33">
            <w:pPr>
              <w:rPr>
                <w:sz w:val="22"/>
                <w:szCs w:val="22"/>
              </w:rPr>
            </w:pPr>
          </w:p>
          <w:p w:rsidR="00467C48" w:rsidRPr="00631BD2" w:rsidRDefault="00467C48" w:rsidP="00E24C33">
            <w:pPr>
              <w:rPr>
                <w:sz w:val="22"/>
                <w:szCs w:val="22"/>
              </w:rPr>
            </w:pPr>
            <w:r w:rsidRPr="00631BD2">
              <w:rPr>
                <w:sz w:val="22"/>
                <w:szCs w:val="22"/>
              </w:rPr>
              <w:t>40%</w:t>
            </w:r>
          </w:p>
        </w:tc>
      </w:tr>
      <w:tr w:rsidR="00467C48" w:rsidRPr="00631BD2" w:rsidTr="003E02DB">
        <w:trPr>
          <w:trHeight w:val="1078"/>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Деловое </w:t>
            </w:r>
          </w:p>
          <w:p w:rsidR="00467C48" w:rsidRPr="00631BD2" w:rsidRDefault="00467C48" w:rsidP="007C35C2">
            <w:pPr>
              <w:rPr>
                <w:sz w:val="22"/>
                <w:szCs w:val="22"/>
              </w:rPr>
            </w:pPr>
            <w:r w:rsidRPr="00631BD2">
              <w:rPr>
                <w:sz w:val="22"/>
                <w:szCs w:val="22"/>
              </w:rPr>
              <w:t>управление</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4.1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w:t>
            </w:r>
            <w:r w:rsidRPr="00631BD2">
              <w:rPr>
                <w:sz w:val="22"/>
                <w:szCs w:val="22"/>
              </w:rPr>
              <w:lastRenderedPageBreak/>
              <w:t>организациями, в том числе биржевая деятельность (за исключением банковской и страховой деятельности)</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lastRenderedPageBreak/>
              <w:t>- максимальная площадь земельных участков</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E24C33" w:rsidRPr="00631BD2" w:rsidRDefault="00E24C33" w:rsidP="007C35C2">
            <w:pPr>
              <w:rPr>
                <w:sz w:val="22"/>
                <w:szCs w:val="22"/>
              </w:rPr>
            </w:pPr>
          </w:p>
          <w:p w:rsidR="00E24C33" w:rsidRPr="00631BD2" w:rsidRDefault="00E24C33" w:rsidP="007C35C2">
            <w:pPr>
              <w:rPr>
                <w:sz w:val="22"/>
                <w:szCs w:val="22"/>
              </w:rPr>
            </w:pPr>
          </w:p>
          <w:p w:rsidR="00E24C33" w:rsidRPr="00631BD2" w:rsidRDefault="00E24C33"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E24C33" w:rsidRPr="00631BD2" w:rsidRDefault="00E24C33" w:rsidP="007C35C2">
            <w:pPr>
              <w:rPr>
                <w:sz w:val="22"/>
                <w:szCs w:val="22"/>
              </w:rPr>
            </w:pPr>
          </w:p>
          <w:p w:rsidR="00E24C33" w:rsidRPr="00631BD2" w:rsidRDefault="00E24C33" w:rsidP="007C35C2">
            <w:pPr>
              <w:rPr>
                <w:sz w:val="22"/>
                <w:szCs w:val="22"/>
              </w:rPr>
            </w:pPr>
          </w:p>
          <w:p w:rsidR="00E24C33" w:rsidRPr="00631BD2" w:rsidRDefault="00E24C33"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E24C33" w:rsidRPr="00631BD2" w:rsidRDefault="00E24C33" w:rsidP="007C35C2">
            <w:pPr>
              <w:rPr>
                <w:sz w:val="22"/>
                <w:szCs w:val="22"/>
              </w:rPr>
            </w:pPr>
          </w:p>
          <w:p w:rsidR="00467C48" w:rsidRPr="00631BD2" w:rsidRDefault="00467C48" w:rsidP="007C35C2">
            <w:pPr>
              <w:rPr>
                <w:sz w:val="22"/>
                <w:szCs w:val="22"/>
              </w:rPr>
            </w:pPr>
            <w:r w:rsidRPr="00631BD2">
              <w:rPr>
                <w:sz w:val="22"/>
                <w:szCs w:val="22"/>
              </w:rPr>
              <w:lastRenderedPageBreak/>
              <w:t>50000 кв.м</w:t>
            </w:r>
          </w:p>
        </w:tc>
      </w:tr>
      <w:tr w:rsidR="00467C48" w:rsidRPr="00631BD2" w:rsidTr="00E24C33">
        <w:trPr>
          <w:trHeight w:val="1075"/>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E24C33">
            <w:pPr>
              <w:rPr>
                <w:sz w:val="22"/>
                <w:szCs w:val="22"/>
              </w:rPr>
            </w:pPr>
          </w:p>
          <w:p w:rsidR="00467C48" w:rsidRPr="00631BD2" w:rsidRDefault="00467C48" w:rsidP="00E24C33">
            <w:pPr>
              <w:rPr>
                <w:sz w:val="22"/>
                <w:szCs w:val="22"/>
              </w:rPr>
            </w:pPr>
          </w:p>
          <w:p w:rsidR="00467C48" w:rsidRPr="00631BD2" w:rsidRDefault="00467C48" w:rsidP="00E24C33">
            <w:pPr>
              <w:rPr>
                <w:sz w:val="22"/>
                <w:szCs w:val="22"/>
              </w:rPr>
            </w:pPr>
          </w:p>
          <w:p w:rsidR="00467C48" w:rsidRPr="00631BD2" w:rsidRDefault="00467C48" w:rsidP="00E24C33">
            <w:pPr>
              <w:rPr>
                <w:sz w:val="22"/>
                <w:szCs w:val="22"/>
              </w:rPr>
            </w:pPr>
            <w:r w:rsidRPr="00631BD2">
              <w:rPr>
                <w:sz w:val="22"/>
                <w:szCs w:val="22"/>
              </w:rPr>
              <w:t xml:space="preserve">3 м, </w:t>
            </w:r>
          </w:p>
          <w:p w:rsidR="00467C48" w:rsidRPr="00631BD2" w:rsidRDefault="00467C48" w:rsidP="00E24C33">
            <w:pPr>
              <w:rPr>
                <w:sz w:val="22"/>
                <w:szCs w:val="22"/>
              </w:rPr>
            </w:pPr>
            <w:r w:rsidRPr="00631BD2">
              <w:rPr>
                <w:sz w:val="22"/>
                <w:szCs w:val="22"/>
              </w:rPr>
              <w:t>со стороны улиц 5 м</w:t>
            </w:r>
          </w:p>
        </w:tc>
      </w:tr>
      <w:tr w:rsidR="00467C48" w:rsidRPr="00631BD2" w:rsidTr="00E24C33">
        <w:trPr>
          <w:trHeight w:val="596"/>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E24C33">
            <w:pPr>
              <w:rPr>
                <w:sz w:val="22"/>
                <w:szCs w:val="22"/>
              </w:rPr>
            </w:pPr>
            <w:r w:rsidRPr="00631BD2">
              <w:rPr>
                <w:sz w:val="22"/>
                <w:szCs w:val="22"/>
              </w:rPr>
              <w:t>30 эт.</w:t>
            </w:r>
          </w:p>
        </w:tc>
      </w:tr>
      <w:tr w:rsidR="00467C48" w:rsidRPr="00631BD2" w:rsidTr="00E24C33">
        <w:trPr>
          <w:trHeight w:val="558"/>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E24C33">
            <w:pPr>
              <w:rPr>
                <w:sz w:val="22"/>
                <w:szCs w:val="22"/>
              </w:rPr>
            </w:pPr>
            <w:r w:rsidRPr="00631BD2">
              <w:rPr>
                <w:sz w:val="22"/>
                <w:szCs w:val="22"/>
              </w:rPr>
              <w:t>100 м</w:t>
            </w:r>
          </w:p>
        </w:tc>
      </w:tr>
      <w:tr w:rsidR="00467C48" w:rsidRPr="00631BD2" w:rsidTr="00E24C33">
        <w:trPr>
          <w:trHeight w:val="1075"/>
        </w:trPr>
        <w:tc>
          <w:tcPr>
            <w:tcW w:w="1702"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E24C33">
            <w:pPr>
              <w:rPr>
                <w:sz w:val="22"/>
                <w:szCs w:val="22"/>
              </w:rPr>
            </w:pPr>
          </w:p>
          <w:p w:rsidR="00467C48" w:rsidRPr="00631BD2" w:rsidRDefault="00467C48" w:rsidP="00E24C33">
            <w:pPr>
              <w:rPr>
                <w:sz w:val="22"/>
                <w:szCs w:val="22"/>
              </w:rPr>
            </w:pPr>
          </w:p>
          <w:p w:rsidR="00467C48" w:rsidRPr="00631BD2" w:rsidRDefault="00467C48" w:rsidP="00E24C33">
            <w:pPr>
              <w:rPr>
                <w:sz w:val="22"/>
                <w:szCs w:val="22"/>
              </w:rPr>
            </w:pPr>
          </w:p>
          <w:p w:rsidR="00467C48" w:rsidRPr="00631BD2" w:rsidRDefault="00467C48" w:rsidP="00E24C33">
            <w:pPr>
              <w:rPr>
                <w:sz w:val="22"/>
                <w:szCs w:val="22"/>
              </w:rPr>
            </w:pPr>
            <w:r w:rsidRPr="00631BD2">
              <w:rPr>
                <w:sz w:val="22"/>
                <w:szCs w:val="22"/>
              </w:rPr>
              <w:t>80%</w:t>
            </w:r>
          </w:p>
        </w:tc>
      </w:tr>
      <w:tr w:rsidR="00467C48" w:rsidRPr="00631BD2" w:rsidTr="00AB3F79">
        <w:trPr>
          <w:trHeight w:val="334"/>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Рынки</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4.3</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67C48" w:rsidRPr="00631BD2" w:rsidRDefault="00467C48" w:rsidP="007C35C2">
            <w:pPr>
              <w:rPr>
                <w:sz w:val="22"/>
                <w:szCs w:val="22"/>
              </w:rPr>
            </w:pPr>
            <w:r w:rsidRPr="00631BD2">
              <w:rPr>
                <w:sz w:val="22"/>
                <w:szCs w:val="22"/>
              </w:rPr>
              <w:t>размещение гаражей и (или) стоянок для автомобилей сотрудников и посетителей рынка</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w:t>
            </w:r>
            <w:r w:rsidRPr="00631BD2">
              <w:rPr>
                <w:sz w:val="22"/>
                <w:szCs w:val="22"/>
              </w:rPr>
              <w:lastRenderedPageBreak/>
              <w:t xml:space="preserve">участков </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AB3F79" w:rsidRPr="00631BD2" w:rsidRDefault="00AB3F79" w:rsidP="007C35C2">
            <w:pPr>
              <w:rPr>
                <w:sz w:val="22"/>
                <w:szCs w:val="22"/>
              </w:rPr>
            </w:pPr>
          </w:p>
          <w:p w:rsidR="00AB3F79" w:rsidRPr="00631BD2" w:rsidRDefault="00AB3F79" w:rsidP="007C35C2">
            <w:pPr>
              <w:rPr>
                <w:sz w:val="22"/>
                <w:szCs w:val="22"/>
              </w:rPr>
            </w:pPr>
          </w:p>
          <w:p w:rsidR="00AB3F79" w:rsidRPr="00631BD2" w:rsidRDefault="00AB3F79"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AB3F79" w:rsidRPr="00631BD2" w:rsidRDefault="00AB3F79" w:rsidP="007C35C2">
            <w:pPr>
              <w:rPr>
                <w:sz w:val="22"/>
                <w:szCs w:val="22"/>
              </w:rPr>
            </w:pPr>
          </w:p>
          <w:p w:rsidR="00AB3F79" w:rsidRPr="00631BD2" w:rsidRDefault="00AB3F79" w:rsidP="007C35C2">
            <w:pPr>
              <w:rPr>
                <w:sz w:val="22"/>
                <w:szCs w:val="22"/>
              </w:rPr>
            </w:pPr>
          </w:p>
          <w:p w:rsidR="00AB3F79" w:rsidRPr="00631BD2" w:rsidRDefault="00AB3F79" w:rsidP="007C35C2">
            <w:pPr>
              <w:rPr>
                <w:sz w:val="22"/>
                <w:szCs w:val="22"/>
              </w:rPr>
            </w:pPr>
          </w:p>
          <w:p w:rsidR="00467C48" w:rsidRPr="00631BD2" w:rsidRDefault="00467C48" w:rsidP="007C35C2">
            <w:pPr>
              <w:rPr>
                <w:sz w:val="22"/>
                <w:szCs w:val="22"/>
              </w:rPr>
            </w:pPr>
            <w:r w:rsidRPr="00631BD2">
              <w:rPr>
                <w:sz w:val="22"/>
                <w:szCs w:val="22"/>
              </w:rPr>
              <w:t>25 кв.м</w:t>
            </w:r>
          </w:p>
          <w:p w:rsidR="00467C48" w:rsidRPr="00631BD2" w:rsidRDefault="00467C48" w:rsidP="007C35C2">
            <w:pPr>
              <w:rPr>
                <w:sz w:val="22"/>
                <w:szCs w:val="22"/>
              </w:rPr>
            </w:pPr>
          </w:p>
          <w:p w:rsidR="00AB3F79" w:rsidRPr="00631BD2" w:rsidRDefault="00AB3F79"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AB3F79">
        <w:trPr>
          <w:trHeight w:val="94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AB3F79">
            <w:pPr>
              <w:rPr>
                <w:sz w:val="22"/>
                <w:szCs w:val="22"/>
              </w:rPr>
            </w:pPr>
            <w:r w:rsidRPr="00631BD2">
              <w:rPr>
                <w:sz w:val="22"/>
                <w:szCs w:val="22"/>
              </w:rPr>
              <w:t xml:space="preserve">3 м, </w:t>
            </w:r>
          </w:p>
          <w:p w:rsidR="00467C48" w:rsidRPr="00631BD2" w:rsidRDefault="00467C48" w:rsidP="00AB3F79">
            <w:pPr>
              <w:rPr>
                <w:sz w:val="22"/>
                <w:szCs w:val="22"/>
              </w:rPr>
            </w:pPr>
            <w:r w:rsidRPr="00631BD2">
              <w:rPr>
                <w:sz w:val="22"/>
                <w:szCs w:val="22"/>
              </w:rPr>
              <w:t>со стороны улиц 5 м</w:t>
            </w:r>
          </w:p>
        </w:tc>
      </w:tr>
      <w:tr w:rsidR="00467C48" w:rsidRPr="00631BD2" w:rsidTr="00AB3F79">
        <w:trPr>
          <w:trHeight w:val="60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AB3F79">
            <w:pPr>
              <w:rPr>
                <w:sz w:val="22"/>
                <w:szCs w:val="22"/>
              </w:rPr>
            </w:pPr>
            <w:r w:rsidRPr="00631BD2">
              <w:rPr>
                <w:sz w:val="22"/>
                <w:szCs w:val="22"/>
              </w:rPr>
              <w:t>30 эт.</w:t>
            </w:r>
          </w:p>
        </w:tc>
      </w:tr>
      <w:tr w:rsidR="00467C48" w:rsidRPr="00631BD2" w:rsidTr="00AB3F79">
        <w:trPr>
          <w:trHeight w:val="47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AB3F79">
            <w:pPr>
              <w:rPr>
                <w:sz w:val="22"/>
                <w:szCs w:val="22"/>
              </w:rPr>
            </w:pPr>
            <w:r w:rsidRPr="00631BD2">
              <w:rPr>
                <w:sz w:val="22"/>
                <w:szCs w:val="22"/>
              </w:rPr>
              <w:t>100 м</w:t>
            </w:r>
          </w:p>
        </w:tc>
      </w:tr>
      <w:tr w:rsidR="00467C48" w:rsidRPr="00631BD2" w:rsidTr="00AB3F79">
        <w:trPr>
          <w:trHeight w:val="94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AB3F79">
            <w:pPr>
              <w:rPr>
                <w:sz w:val="22"/>
                <w:szCs w:val="22"/>
              </w:rPr>
            </w:pPr>
          </w:p>
          <w:p w:rsidR="00467C48" w:rsidRPr="00631BD2" w:rsidRDefault="00467C48" w:rsidP="00AB3F79">
            <w:pPr>
              <w:rPr>
                <w:sz w:val="22"/>
                <w:szCs w:val="22"/>
              </w:rPr>
            </w:pPr>
            <w:r w:rsidRPr="00631BD2">
              <w:rPr>
                <w:sz w:val="22"/>
                <w:szCs w:val="22"/>
              </w:rPr>
              <w:t>60%</w:t>
            </w:r>
          </w:p>
        </w:tc>
      </w:tr>
      <w:tr w:rsidR="00467C48" w:rsidRPr="00631BD2" w:rsidTr="003E02DB">
        <w:trPr>
          <w:trHeight w:val="360"/>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Банковская и </w:t>
            </w:r>
          </w:p>
          <w:p w:rsidR="00467C48" w:rsidRPr="00631BD2" w:rsidRDefault="00467C48" w:rsidP="007C35C2">
            <w:pPr>
              <w:rPr>
                <w:sz w:val="22"/>
                <w:szCs w:val="22"/>
              </w:rPr>
            </w:pPr>
            <w:r w:rsidRPr="00631BD2">
              <w:rPr>
                <w:sz w:val="22"/>
                <w:szCs w:val="22"/>
              </w:rPr>
              <w:t xml:space="preserve">страховая </w:t>
            </w:r>
          </w:p>
          <w:p w:rsidR="00467C48" w:rsidRPr="00631BD2" w:rsidRDefault="00467C48" w:rsidP="007C35C2">
            <w:pPr>
              <w:rPr>
                <w:sz w:val="22"/>
                <w:szCs w:val="22"/>
              </w:rPr>
            </w:pPr>
            <w:r w:rsidRPr="00631BD2">
              <w:rPr>
                <w:sz w:val="22"/>
                <w:szCs w:val="22"/>
              </w:rPr>
              <w:t>деятельность</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4.5</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размещения организаций, оказывающих банковские и страховые</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7C7E8D" w:rsidRPr="00631BD2" w:rsidRDefault="007C7E8D" w:rsidP="007C35C2">
            <w:pPr>
              <w:rPr>
                <w:sz w:val="22"/>
                <w:szCs w:val="22"/>
              </w:rPr>
            </w:pPr>
          </w:p>
          <w:p w:rsidR="007C7E8D" w:rsidRPr="00631BD2" w:rsidRDefault="007C7E8D" w:rsidP="007C35C2">
            <w:pPr>
              <w:rPr>
                <w:sz w:val="22"/>
                <w:szCs w:val="22"/>
              </w:rPr>
            </w:pPr>
          </w:p>
          <w:p w:rsidR="007C7E8D" w:rsidRPr="00631BD2" w:rsidRDefault="007C7E8D"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7C7E8D" w:rsidRPr="00631BD2" w:rsidRDefault="007C7E8D" w:rsidP="007C35C2">
            <w:pPr>
              <w:rPr>
                <w:sz w:val="22"/>
                <w:szCs w:val="22"/>
              </w:rPr>
            </w:pPr>
          </w:p>
          <w:p w:rsidR="007C7E8D" w:rsidRPr="00631BD2" w:rsidRDefault="007C7E8D" w:rsidP="007C35C2">
            <w:pPr>
              <w:rPr>
                <w:sz w:val="22"/>
                <w:szCs w:val="22"/>
              </w:rPr>
            </w:pPr>
          </w:p>
          <w:p w:rsidR="007C7E8D" w:rsidRPr="00631BD2" w:rsidRDefault="007C7E8D" w:rsidP="007C35C2">
            <w:pPr>
              <w:rPr>
                <w:sz w:val="22"/>
                <w:szCs w:val="22"/>
              </w:rPr>
            </w:pPr>
          </w:p>
          <w:p w:rsidR="00467C48" w:rsidRPr="00631BD2" w:rsidRDefault="00467C48" w:rsidP="007C35C2">
            <w:pPr>
              <w:rPr>
                <w:sz w:val="22"/>
                <w:szCs w:val="22"/>
              </w:rPr>
            </w:pPr>
            <w:r w:rsidRPr="00631BD2">
              <w:rPr>
                <w:sz w:val="22"/>
                <w:szCs w:val="22"/>
              </w:rPr>
              <w:t>25 кв.м</w:t>
            </w:r>
          </w:p>
          <w:p w:rsidR="00467C48" w:rsidRPr="00631BD2" w:rsidRDefault="00467C48" w:rsidP="007C35C2">
            <w:pPr>
              <w:rPr>
                <w:sz w:val="22"/>
                <w:szCs w:val="22"/>
              </w:rPr>
            </w:pPr>
          </w:p>
          <w:p w:rsidR="007C7E8D" w:rsidRPr="00631BD2" w:rsidRDefault="007C7E8D"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7C7E8D">
        <w:trPr>
          <w:trHeight w:val="36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w:t>
            </w:r>
            <w:r w:rsidRPr="00631BD2">
              <w:rPr>
                <w:sz w:val="22"/>
                <w:szCs w:val="22"/>
              </w:rPr>
              <w:lastRenderedPageBreak/>
              <w:t xml:space="preserve">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7E8D">
            <w:pPr>
              <w:rPr>
                <w:sz w:val="22"/>
                <w:szCs w:val="22"/>
              </w:rPr>
            </w:pPr>
            <w:r w:rsidRPr="00631BD2">
              <w:rPr>
                <w:sz w:val="22"/>
                <w:szCs w:val="22"/>
              </w:rPr>
              <w:lastRenderedPageBreak/>
              <w:t xml:space="preserve">3 м, </w:t>
            </w:r>
          </w:p>
          <w:p w:rsidR="00467C48" w:rsidRPr="00631BD2" w:rsidRDefault="00467C48" w:rsidP="007C7E8D">
            <w:pPr>
              <w:rPr>
                <w:sz w:val="22"/>
                <w:szCs w:val="22"/>
              </w:rPr>
            </w:pPr>
            <w:r w:rsidRPr="00631BD2">
              <w:rPr>
                <w:sz w:val="22"/>
                <w:szCs w:val="22"/>
              </w:rPr>
              <w:t xml:space="preserve">со стороны улиц </w:t>
            </w:r>
            <w:r w:rsidRPr="00631BD2">
              <w:rPr>
                <w:sz w:val="22"/>
                <w:szCs w:val="22"/>
              </w:rPr>
              <w:lastRenderedPageBreak/>
              <w:t>5 м</w:t>
            </w:r>
          </w:p>
        </w:tc>
      </w:tr>
      <w:tr w:rsidR="00467C48" w:rsidRPr="00631BD2" w:rsidTr="007C7E8D">
        <w:trPr>
          <w:trHeight w:val="36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7C7E8D">
            <w:pPr>
              <w:rPr>
                <w:sz w:val="22"/>
                <w:szCs w:val="22"/>
              </w:rPr>
            </w:pPr>
            <w:r w:rsidRPr="00631BD2">
              <w:rPr>
                <w:sz w:val="22"/>
                <w:szCs w:val="22"/>
              </w:rPr>
              <w:t>30 эт.</w:t>
            </w:r>
          </w:p>
        </w:tc>
      </w:tr>
      <w:tr w:rsidR="00467C48" w:rsidRPr="00631BD2" w:rsidTr="007C7E8D">
        <w:trPr>
          <w:trHeight w:val="36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7C7E8D">
            <w:pPr>
              <w:rPr>
                <w:sz w:val="22"/>
                <w:szCs w:val="22"/>
              </w:rPr>
            </w:pPr>
            <w:r w:rsidRPr="00631BD2">
              <w:rPr>
                <w:sz w:val="22"/>
                <w:szCs w:val="22"/>
              </w:rPr>
              <w:t>100 м</w:t>
            </w:r>
          </w:p>
        </w:tc>
      </w:tr>
      <w:tr w:rsidR="00467C48" w:rsidRPr="00631BD2" w:rsidTr="007C7E8D">
        <w:trPr>
          <w:trHeight w:val="360"/>
        </w:trPr>
        <w:tc>
          <w:tcPr>
            <w:tcW w:w="1702"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7C7E8D">
            <w:pPr>
              <w:rPr>
                <w:sz w:val="22"/>
                <w:szCs w:val="22"/>
              </w:rPr>
            </w:pPr>
          </w:p>
          <w:p w:rsidR="00467C48" w:rsidRPr="00631BD2" w:rsidRDefault="00467C48" w:rsidP="007C7E8D">
            <w:pPr>
              <w:rPr>
                <w:sz w:val="22"/>
                <w:szCs w:val="22"/>
              </w:rPr>
            </w:pPr>
          </w:p>
          <w:p w:rsidR="00467C48" w:rsidRPr="00631BD2" w:rsidRDefault="00467C48" w:rsidP="007C7E8D">
            <w:pPr>
              <w:rPr>
                <w:sz w:val="22"/>
                <w:szCs w:val="22"/>
              </w:rPr>
            </w:pPr>
          </w:p>
          <w:p w:rsidR="00467C48" w:rsidRPr="00631BD2" w:rsidRDefault="00467C48" w:rsidP="007C7E8D">
            <w:pPr>
              <w:rPr>
                <w:sz w:val="22"/>
                <w:szCs w:val="22"/>
              </w:rPr>
            </w:pPr>
            <w:r w:rsidRPr="00631BD2">
              <w:rPr>
                <w:sz w:val="22"/>
                <w:szCs w:val="22"/>
              </w:rPr>
              <w:t>60%</w:t>
            </w:r>
          </w:p>
        </w:tc>
      </w:tr>
      <w:tr w:rsidR="00467C48" w:rsidRPr="00631BD2" w:rsidTr="003E02DB">
        <w:trPr>
          <w:trHeight w:val="450"/>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Общественное </w:t>
            </w:r>
          </w:p>
          <w:p w:rsidR="00467C48" w:rsidRPr="00631BD2" w:rsidRDefault="00467C48" w:rsidP="007C35C2">
            <w:pPr>
              <w:rPr>
                <w:sz w:val="22"/>
                <w:szCs w:val="22"/>
              </w:rPr>
            </w:pPr>
            <w:r w:rsidRPr="00631BD2">
              <w:rPr>
                <w:sz w:val="22"/>
                <w:szCs w:val="22"/>
              </w:rPr>
              <w:t>питание</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4.6</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7C7E8D" w:rsidRPr="00631BD2" w:rsidRDefault="007C7E8D" w:rsidP="007C35C2">
            <w:pPr>
              <w:rPr>
                <w:sz w:val="22"/>
                <w:szCs w:val="22"/>
              </w:rPr>
            </w:pPr>
          </w:p>
          <w:p w:rsidR="007C7E8D" w:rsidRPr="00631BD2" w:rsidRDefault="007C7E8D" w:rsidP="007C35C2">
            <w:pPr>
              <w:rPr>
                <w:sz w:val="22"/>
                <w:szCs w:val="22"/>
              </w:rPr>
            </w:pPr>
          </w:p>
          <w:p w:rsidR="007C7E8D" w:rsidRPr="00631BD2" w:rsidRDefault="007C7E8D"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7C7E8D" w:rsidRPr="00631BD2" w:rsidRDefault="007C7E8D" w:rsidP="007C35C2">
            <w:pPr>
              <w:rPr>
                <w:sz w:val="22"/>
                <w:szCs w:val="22"/>
              </w:rPr>
            </w:pPr>
          </w:p>
          <w:p w:rsidR="007C7E8D" w:rsidRPr="00631BD2" w:rsidRDefault="007C7E8D" w:rsidP="007C35C2">
            <w:pPr>
              <w:rPr>
                <w:sz w:val="22"/>
                <w:szCs w:val="22"/>
              </w:rPr>
            </w:pPr>
          </w:p>
          <w:p w:rsidR="007C7E8D" w:rsidRPr="00631BD2" w:rsidRDefault="007C7E8D" w:rsidP="007C35C2">
            <w:pPr>
              <w:rPr>
                <w:sz w:val="22"/>
                <w:szCs w:val="22"/>
              </w:rPr>
            </w:pP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7C7E8D" w:rsidRPr="00631BD2" w:rsidRDefault="007C7E8D" w:rsidP="007C35C2">
            <w:pPr>
              <w:rPr>
                <w:sz w:val="22"/>
                <w:szCs w:val="22"/>
              </w:rPr>
            </w:pPr>
          </w:p>
          <w:p w:rsidR="00467C48" w:rsidRPr="00631BD2" w:rsidRDefault="00467C48" w:rsidP="007C35C2">
            <w:pPr>
              <w:rPr>
                <w:sz w:val="22"/>
                <w:szCs w:val="22"/>
              </w:rPr>
            </w:pPr>
            <w:r w:rsidRPr="00631BD2">
              <w:rPr>
                <w:sz w:val="22"/>
                <w:szCs w:val="22"/>
              </w:rPr>
              <w:t>2000 кв.м</w:t>
            </w:r>
          </w:p>
        </w:tc>
      </w:tr>
      <w:tr w:rsidR="00467C48" w:rsidRPr="00631BD2" w:rsidTr="007C7E8D">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w:t>
            </w:r>
            <w:r w:rsidRPr="00631BD2">
              <w:rPr>
                <w:sz w:val="22"/>
                <w:szCs w:val="22"/>
              </w:rPr>
              <w:lastRenderedPageBreak/>
              <w:t xml:space="preserve">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7C7E8D">
            <w:pPr>
              <w:rPr>
                <w:sz w:val="22"/>
                <w:szCs w:val="22"/>
              </w:rPr>
            </w:pPr>
            <w:r w:rsidRPr="00631BD2">
              <w:rPr>
                <w:sz w:val="22"/>
                <w:szCs w:val="22"/>
              </w:rPr>
              <w:lastRenderedPageBreak/>
              <w:t xml:space="preserve">3 м, </w:t>
            </w:r>
          </w:p>
          <w:p w:rsidR="00467C48" w:rsidRPr="00631BD2" w:rsidRDefault="00467C48" w:rsidP="007C7E8D">
            <w:pPr>
              <w:rPr>
                <w:sz w:val="22"/>
                <w:szCs w:val="22"/>
              </w:rPr>
            </w:pPr>
            <w:r w:rsidRPr="00631BD2">
              <w:rPr>
                <w:sz w:val="22"/>
                <w:szCs w:val="22"/>
              </w:rPr>
              <w:t>со стороны улиц 5 м</w:t>
            </w:r>
          </w:p>
        </w:tc>
      </w:tr>
      <w:tr w:rsidR="00467C48" w:rsidRPr="00631BD2" w:rsidTr="007C7E8D">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7C7E8D">
            <w:pPr>
              <w:rPr>
                <w:sz w:val="22"/>
                <w:szCs w:val="22"/>
              </w:rPr>
            </w:pPr>
            <w:r w:rsidRPr="00631BD2">
              <w:rPr>
                <w:sz w:val="22"/>
                <w:szCs w:val="22"/>
              </w:rPr>
              <w:t>5 эт.</w:t>
            </w:r>
          </w:p>
        </w:tc>
      </w:tr>
      <w:tr w:rsidR="00467C48" w:rsidRPr="00631BD2" w:rsidTr="007C7E8D">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7C7E8D">
            <w:pPr>
              <w:rPr>
                <w:sz w:val="22"/>
                <w:szCs w:val="22"/>
              </w:rPr>
            </w:pPr>
            <w:r w:rsidRPr="00631BD2">
              <w:rPr>
                <w:sz w:val="22"/>
                <w:szCs w:val="22"/>
              </w:rPr>
              <w:t>14 м</w:t>
            </w:r>
          </w:p>
        </w:tc>
      </w:tr>
      <w:tr w:rsidR="00467C48" w:rsidRPr="00631BD2" w:rsidTr="007C7E8D">
        <w:trPr>
          <w:trHeight w:val="450"/>
        </w:trPr>
        <w:tc>
          <w:tcPr>
            <w:tcW w:w="1702"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7C7E8D">
            <w:pPr>
              <w:rPr>
                <w:sz w:val="22"/>
                <w:szCs w:val="22"/>
              </w:rPr>
            </w:pPr>
          </w:p>
          <w:p w:rsidR="00467C48" w:rsidRPr="00631BD2" w:rsidRDefault="00467C48" w:rsidP="007C7E8D">
            <w:pPr>
              <w:rPr>
                <w:sz w:val="22"/>
                <w:szCs w:val="22"/>
              </w:rPr>
            </w:pPr>
          </w:p>
          <w:p w:rsidR="00467C48" w:rsidRPr="00631BD2" w:rsidRDefault="00467C48" w:rsidP="007C7E8D">
            <w:pPr>
              <w:rPr>
                <w:sz w:val="22"/>
                <w:szCs w:val="22"/>
              </w:rPr>
            </w:pPr>
          </w:p>
          <w:p w:rsidR="00467C48" w:rsidRPr="00631BD2" w:rsidRDefault="00467C48" w:rsidP="007C7E8D">
            <w:pPr>
              <w:rPr>
                <w:sz w:val="22"/>
                <w:szCs w:val="22"/>
              </w:rPr>
            </w:pPr>
            <w:r w:rsidRPr="00631BD2">
              <w:rPr>
                <w:sz w:val="22"/>
                <w:szCs w:val="22"/>
              </w:rPr>
              <w:t>40%</w:t>
            </w:r>
          </w:p>
        </w:tc>
      </w:tr>
      <w:tr w:rsidR="00467C48" w:rsidRPr="00631BD2" w:rsidTr="003E02DB">
        <w:trPr>
          <w:trHeight w:val="519"/>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Гостиничное </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4.7</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7C7E8D" w:rsidRPr="00631BD2" w:rsidRDefault="007C7E8D" w:rsidP="007C35C2">
            <w:pPr>
              <w:rPr>
                <w:sz w:val="22"/>
                <w:szCs w:val="22"/>
              </w:rPr>
            </w:pPr>
          </w:p>
          <w:p w:rsidR="007C7E8D" w:rsidRPr="00631BD2" w:rsidRDefault="007C7E8D" w:rsidP="007C35C2">
            <w:pPr>
              <w:rPr>
                <w:sz w:val="22"/>
                <w:szCs w:val="22"/>
              </w:rPr>
            </w:pPr>
          </w:p>
          <w:p w:rsidR="007C7E8D" w:rsidRPr="00631BD2" w:rsidRDefault="007C7E8D"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7C7E8D" w:rsidRPr="00631BD2" w:rsidRDefault="007C7E8D" w:rsidP="007C35C2">
            <w:pPr>
              <w:rPr>
                <w:sz w:val="22"/>
                <w:szCs w:val="22"/>
              </w:rPr>
            </w:pPr>
          </w:p>
          <w:p w:rsidR="007C7E8D" w:rsidRPr="00631BD2" w:rsidRDefault="007C7E8D" w:rsidP="007C35C2">
            <w:pPr>
              <w:rPr>
                <w:sz w:val="22"/>
                <w:szCs w:val="22"/>
              </w:rPr>
            </w:pPr>
          </w:p>
          <w:p w:rsidR="007C7E8D" w:rsidRPr="00631BD2" w:rsidRDefault="007C7E8D" w:rsidP="007C35C2">
            <w:pPr>
              <w:rPr>
                <w:sz w:val="22"/>
                <w:szCs w:val="22"/>
              </w:rPr>
            </w:pP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7C7E8D" w:rsidRPr="00631BD2" w:rsidRDefault="007C7E8D" w:rsidP="007C35C2">
            <w:pPr>
              <w:rPr>
                <w:sz w:val="22"/>
                <w:szCs w:val="22"/>
              </w:rPr>
            </w:pPr>
          </w:p>
          <w:p w:rsidR="00467C48" w:rsidRPr="00631BD2" w:rsidRDefault="00467C48" w:rsidP="007C35C2">
            <w:pPr>
              <w:rPr>
                <w:sz w:val="22"/>
                <w:szCs w:val="22"/>
              </w:rPr>
            </w:pPr>
            <w:r w:rsidRPr="00631BD2">
              <w:rPr>
                <w:sz w:val="22"/>
                <w:szCs w:val="22"/>
              </w:rPr>
              <w:t>2000 кв.м</w:t>
            </w:r>
          </w:p>
        </w:tc>
      </w:tr>
      <w:tr w:rsidR="00467C48" w:rsidRPr="00631BD2" w:rsidTr="007C7E8D">
        <w:trPr>
          <w:trHeight w:val="51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631BD2">
              <w:rPr>
                <w:sz w:val="22"/>
                <w:szCs w:val="22"/>
              </w:rPr>
              <w:lastRenderedPageBreak/>
              <w:t xml:space="preserve">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7C7E8D">
            <w:pPr>
              <w:rPr>
                <w:sz w:val="22"/>
                <w:szCs w:val="22"/>
              </w:rPr>
            </w:pPr>
            <w:r w:rsidRPr="00631BD2">
              <w:rPr>
                <w:sz w:val="22"/>
                <w:szCs w:val="22"/>
              </w:rPr>
              <w:lastRenderedPageBreak/>
              <w:t xml:space="preserve">3 м, </w:t>
            </w:r>
          </w:p>
          <w:p w:rsidR="00467C48" w:rsidRPr="00631BD2" w:rsidRDefault="00467C48" w:rsidP="007C7E8D">
            <w:pPr>
              <w:rPr>
                <w:sz w:val="22"/>
                <w:szCs w:val="22"/>
              </w:rPr>
            </w:pPr>
            <w:r w:rsidRPr="00631BD2">
              <w:rPr>
                <w:sz w:val="22"/>
                <w:szCs w:val="22"/>
              </w:rPr>
              <w:t>со стороны улиц 5 м</w:t>
            </w:r>
          </w:p>
        </w:tc>
      </w:tr>
      <w:tr w:rsidR="00467C48" w:rsidRPr="00631BD2" w:rsidTr="007C7E8D">
        <w:trPr>
          <w:trHeight w:val="51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7C7E8D">
            <w:pPr>
              <w:rPr>
                <w:sz w:val="22"/>
                <w:szCs w:val="22"/>
              </w:rPr>
            </w:pPr>
            <w:r w:rsidRPr="00631BD2">
              <w:rPr>
                <w:sz w:val="22"/>
                <w:szCs w:val="22"/>
              </w:rPr>
              <w:t>5 эт.</w:t>
            </w:r>
          </w:p>
        </w:tc>
      </w:tr>
      <w:tr w:rsidR="00467C48" w:rsidRPr="00631BD2" w:rsidTr="007C7E8D">
        <w:trPr>
          <w:trHeight w:val="51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7C7E8D">
            <w:pPr>
              <w:rPr>
                <w:sz w:val="22"/>
                <w:szCs w:val="22"/>
              </w:rPr>
            </w:pPr>
            <w:r w:rsidRPr="00631BD2">
              <w:rPr>
                <w:sz w:val="22"/>
                <w:szCs w:val="22"/>
              </w:rPr>
              <w:t>14 м</w:t>
            </w:r>
          </w:p>
        </w:tc>
      </w:tr>
      <w:tr w:rsidR="00467C48" w:rsidRPr="00631BD2" w:rsidTr="007C7E8D">
        <w:trPr>
          <w:trHeight w:val="515"/>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7C7E8D">
            <w:pPr>
              <w:rPr>
                <w:sz w:val="22"/>
                <w:szCs w:val="22"/>
              </w:rPr>
            </w:pPr>
          </w:p>
          <w:p w:rsidR="00467C48" w:rsidRPr="00631BD2" w:rsidRDefault="00467C48" w:rsidP="007C7E8D">
            <w:pPr>
              <w:rPr>
                <w:sz w:val="22"/>
                <w:szCs w:val="22"/>
              </w:rPr>
            </w:pPr>
          </w:p>
          <w:p w:rsidR="00467C48" w:rsidRPr="00631BD2" w:rsidRDefault="00467C48" w:rsidP="007C7E8D">
            <w:pPr>
              <w:rPr>
                <w:sz w:val="22"/>
                <w:szCs w:val="22"/>
              </w:rPr>
            </w:pPr>
          </w:p>
          <w:p w:rsidR="00467C48" w:rsidRPr="00631BD2" w:rsidRDefault="00467C48" w:rsidP="007C7E8D">
            <w:pPr>
              <w:rPr>
                <w:sz w:val="22"/>
                <w:szCs w:val="22"/>
              </w:rPr>
            </w:pPr>
            <w:r w:rsidRPr="00631BD2">
              <w:rPr>
                <w:sz w:val="22"/>
                <w:szCs w:val="22"/>
              </w:rPr>
              <w:t>40%</w:t>
            </w:r>
          </w:p>
        </w:tc>
      </w:tr>
    </w:tbl>
    <w:p w:rsidR="00467C48" w:rsidRPr="00631BD2" w:rsidRDefault="00467C48" w:rsidP="00467C48">
      <w:pPr>
        <w:rPr>
          <w:sz w:val="22"/>
          <w:szCs w:val="22"/>
        </w:rPr>
      </w:pPr>
    </w:p>
    <w:p w:rsidR="00467C48" w:rsidRPr="00631BD2" w:rsidRDefault="00467C48" w:rsidP="007C7E8D">
      <w:pPr>
        <w:spacing w:line="276" w:lineRule="auto"/>
        <w:ind w:right="394"/>
        <w:jc w:val="center"/>
        <w:rPr>
          <w:b/>
        </w:rPr>
      </w:pPr>
      <w:r w:rsidRPr="00631BD2">
        <w:rPr>
          <w:b/>
        </w:rPr>
        <w:t>Вспомогательные виды разрешённого использования:</w:t>
      </w:r>
    </w:p>
    <w:p w:rsidR="00467C48" w:rsidRPr="00631BD2" w:rsidRDefault="00467C48" w:rsidP="00977A65">
      <w:pPr>
        <w:pStyle w:val="af7"/>
        <w:numPr>
          <w:ilvl w:val="0"/>
          <w:numId w:val="10"/>
        </w:numPr>
        <w:ind w:left="0" w:right="394" w:firstLine="0"/>
        <w:jc w:val="both"/>
        <w:rPr>
          <w:rFonts w:ascii="Times New Roman" w:hAnsi="Times New Roman"/>
          <w:sz w:val="24"/>
          <w:szCs w:val="24"/>
        </w:rPr>
      </w:pPr>
      <w:r w:rsidRPr="00631BD2">
        <w:rPr>
          <w:rFonts w:ascii="Times New Roman" w:hAnsi="Times New Roman"/>
          <w:sz w:val="24"/>
          <w:szCs w:val="24"/>
        </w:rPr>
        <w:t>Площадки: детские, спортивные, хозяйственные, для отдыха.</w:t>
      </w:r>
    </w:p>
    <w:p w:rsidR="00467C48" w:rsidRPr="00631BD2" w:rsidRDefault="00467C48" w:rsidP="00977A65">
      <w:pPr>
        <w:pStyle w:val="af7"/>
        <w:numPr>
          <w:ilvl w:val="0"/>
          <w:numId w:val="10"/>
        </w:numPr>
        <w:ind w:left="0" w:right="394" w:firstLine="0"/>
        <w:jc w:val="both"/>
        <w:rPr>
          <w:rFonts w:ascii="Times New Roman" w:hAnsi="Times New Roman"/>
          <w:sz w:val="24"/>
          <w:szCs w:val="24"/>
        </w:rPr>
      </w:pPr>
      <w:r w:rsidRPr="00631BD2">
        <w:rPr>
          <w:rFonts w:ascii="Times New Roman" w:hAnsi="Times New Roman"/>
          <w:sz w:val="24"/>
          <w:szCs w:val="24"/>
        </w:rPr>
        <w:t>Площадки для выгула собак.</w:t>
      </w:r>
    </w:p>
    <w:p w:rsidR="00467C48" w:rsidRPr="00631BD2" w:rsidRDefault="00467C48" w:rsidP="00977A65">
      <w:pPr>
        <w:pStyle w:val="af7"/>
        <w:numPr>
          <w:ilvl w:val="0"/>
          <w:numId w:val="10"/>
        </w:numPr>
        <w:ind w:left="0" w:right="394" w:firstLine="0"/>
        <w:jc w:val="both"/>
        <w:rPr>
          <w:rFonts w:ascii="Times New Roman" w:hAnsi="Times New Roman"/>
          <w:sz w:val="24"/>
          <w:szCs w:val="24"/>
        </w:rPr>
      </w:pPr>
      <w:r w:rsidRPr="00631BD2">
        <w:rPr>
          <w:rFonts w:ascii="Times New Roman" w:hAnsi="Times New Roman"/>
          <w:sz w:val="24"/>
          <w:szCs w:val="24"/>
        </w:rPr>
        <w:t>Отдельно стоящие гаражи для инвалидов.</w:t>
      </w:r>
    </w:p>
    <w:p w:rsidR="00467C48" w:rsidRPr="00631BD2" w:rsidRDefault="00467C48" w:rsidP="00977A65">
      <w:pPr>
        <w:pStyle w:val="af7"/>
        <w:numPr>
          <w:ilvl w:val="0"/>
          <w:numId w:val="10"/>
        </w:numPr>
        <w:ind w:left="0" w:right="394" w:firstLine="0"/>
        <w:jc w:val="both"/>
        <w:rPr>
          <w:rFonts w:ascii="Times New Roman" w:hAnsi="Times New Roman"/>
          <w:sz w:val="24"/>
          <w:szCs w:val="24"/>
        </w:rPr>
      </w:pPr>
      <w:r w:rsidRPr="00631BD2">
        <w:rPr>
          <w:rFonts w:ascii="Times New Roman" w:hAnsi="Times New Roman"/>
          <w:sz w:val="24"/>
          <w:szCs w:val="24"/>
        </w:rPr>
        <w:t xml:space="preserve">Автостоянки для хранения индивидуальных легковых автомобилей открытые, подземные и полуподземные, многоэтажные, встроенные или встроено-пристроенные. </w:t>
      </w:r>
    </w:p>
    <w:p w:rsidR="00467C48" w:rsidRPr="00631BD2" w:rsidRDefault="00467C48" w:rsidP="00977A65">
      <w:pPr>
        <w:pStyle w:val="af7"/>
        <w:numPr>
          <w:ilvl w:val="0"/>
          <w:numId w:val="10"/>
        </w:numPr>
        <w:ind w:left="0" w:right="394" w:firstLine="0"/>
        <w:jc w:val="both"/>
        <w:rPr>
          <w:rFonts w:ascii="Times New Roman" w:hAnsi="Times New Roman"/>
          <w:sz w:val="24"/>
          <w:szCs w:val="24"/>
        </w:rPr>
      </w:pPr>
      <w:r w:rsidRPr="00631BD2">
        <w:rPr>
          <w:rFonts w:ascii="Times New Roman" w:hAnsi="Times New Roman"/>
          <w:sz w:val="24"/>
          <w:szCs w:val="24"/>
        </w:rPr>
        <w:t xml:space="preserve">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 </w:t>
      </w:r>
    </w:p>
    <w:p w:rsidR="00467C48" w:rsidRPr="00631BD2" w:rsidRDefault="00467C48" w:rsidP="00977A65">
      <w:pPr>
        <w:pStyle w:val="af7"/>
        <w:numPr>
          <w:ilvl w:val="0"/>
          <w:numId w:val="10"/>
        </w:numPr>
        <w:spacing w:after="0"/>
        <w:ind w:left="0" w:right="394" w:firstLine="0"/>
        <w:jc w:val="both"/>
        <w:rPr>
          <w:rFonts w:ascii="Times New Roman" w:hAnsi="Times New Roman"/>
          <w:sz w:val="24"/>
          <w:szCs w:val="24"/>
        </w:rPr>
      </w:pPr>
      <w:r w:rsidRPr="00631BD2">
        <w:rPr>
          <w:rFonts w:ascii="Times New Roman" w:hAnsi="Times New Roman"/>
          <w:sz w:val="24"/>
          <w:szCs w:val="24"/>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467C48" w:rsidRPr="00631BD2" w:rsidRDefault="00467C48" w:rsidP="007C7E8D">
      <w:pPr>
        <w:spacing w:line="276" w:lineRule="auto"/>
        <w:ind w:right="394" w:firstLine="709"/>
        <w:jc w:val="both"/>
      </w:pPr>
      <w:r w:rsidRPr="00631BD2">
        <w:t xml:space="preserve">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 </w:t>
      </w:r>
    </w:p>
    <w:p w:rsidR="00467C48" w:rsidRPr="00631BD2" w:rsidRDefault="00467C48" w:rsidP="007C7E8D">
      <w:pPr>
        <w:spacing w:line="276" w:lineRule="auto"/>
        <w:ind w:right="394" w:firstLine="709"/>
        <w:jc w:val="both"/>
      </w:pPr>
      <w:r w:rsidRPr="00631BD2">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467C48" w:rsidRPr="00631BD2" w:rsidRDefault="00467C48" w:rsidP="007C7E8D">
      <w:pPr>
        <w:spacing w:line="276" w:lineRule="auto"/>
        <w:ind w:right="394" w:firstLine="709"/>
        <w:jc w:val="both"/>
      </w:pPr>
      <w:r w:rsidRPr="00631BD2">
        <w:lastRenderedPageBreak/>
        <w:t>в) повысительные  водопроводные  насосные  станции, водонапорные башни, водомерные узлы, водозаборные скважины;</w:t>
      </w:r>
    </w:p>
    <w:p w:rsidR="00467C48" w:rsidRPr="00631BD2" w:rsidRDefault="00467C48" w:rsidP="007C7E8D">
      <w:pPr>
        <w:spacing w:line="276" w:lineRule="auto"/>
        <w:ind w:right="394" w:firstLine="709"/>
        <w:jc w:val="both"/>
      </w:pPr>
      <w:r w:rsidRPr="00631BD2">
        <w:t>г) очистные  сооружения  поверхностного  стока  и локальные очистные сооружения;</w:t>
      </w:r>
    </w:p>
    <w:p w:rsidR="00467C48" w:rsidRPr="00631BD2" w:rsidRDefault="00467C48" w:rsidP="007C7E8D">
      <w:pPr>
        <w:spacing w:line="276" w:lineRule="auto"/>
        <w:ind w:right="394" w:firstLine="709"/>
        <w:jc w:val="both"/>
      </w:pPr>
      <w:r w:rsidRPr="00631BD2">
        <w:t>д) канализационные насосные станции;</w:t>
      </w:r>
    </w:p>
    <w:p w:rsidR="00467C48" w:rsidRPr="00631BD2" w:rsidRDefault="00467C48" w:rsidP="007C7E8D">
      <w:pPr>
        <w:spacing w:line="276" w:lineRule="auto"/>
        <w:ind w:right="394" w:firstLine="709"/>
        <w:jc w:val="both"/>
      </w:pPr>
      <w:r w:rsidRPr="00631BD2">
        <w:t>е) наземные  сооружения   канализационных сетей (павильонов шахт, скважин и т.д.);</w:t>
      </w:r>
    </w:p>
    <w:p w:rsidR="00467C48" w:rsidRPr="00631BD2" w:rsidRDefault="00467C48" w:rsidP="007C7E8D">
      <w:pPr>
        <w:spacing w:line="276" w:lineRule="auto"/>
        <w:ind w:right="394" w:firstLine="709"/>
        <w:jc w:val="both"/>
      </w:pPr>
      <w:r w:rsidRPr="00631BD2">
        <w:t>ж) газораспределительные пункты.</w:t>
      </w:r>
    </w:p>
    <w:p w:rsidR="00467C48" w:rsidRPr="00631BD2" w:rsidRDefault="00467C48" w:rsidP="00467C48">
      <w:pPr>
        <w:rPr>
          <w:sz w:val="22"/>
          <w:szCs w:val="22"/>
        </w:rPr>
      </w:pPr>
      <w:bookmarkStart w:id="0" w:name="_Toc440902431"/>
    </w:p>
    <w:p w:rsidR="00467C48" w:rsidRPr="00631BD2" w:rsidRDefault="00467C48" w:rsidP="00330C0D">
      <w:pPr>
        <w:spacing w:line="276" w:lineRule="auto"/>
        <w:ind w:right="394" w:firstLine="426"/>
        <w:jc w:val="both"/>
        <w:rPr>
          <w:b/>
          <w:i/>
        </w:rPr>
      </w:pPr>
      <w:r w:rsidRPr="00631BD2">
        <w:rPr>
          <w:b/>
          <w:i/>
        </w:rPr>
        <w:t xml:space="preserve">ЖЗ 104. </w:t>
      </w:r>
      <w:r w:rsidRPr="00631BD2">
        <w:rPr>
          <w:b/>
          <w:bCs/>
          <w:i/>
        </w:rPr>
        <w:t>Малоэтажная жилая застройка (1-3 этажей)</w:t>
      </w:r>
    </w:p>
    <w:p w:rsidR="00467C48" w:rsidRPr="00631BD2" w:rsidRDefault="00467C48" w:rsidP="00330C0D">
      <w:pPr>
        <w:spacing w:line="276" w:lineRule="auto"/>
        <w:ind w:right="394" w:firstLine="426"/>
        <w:jc w:val="both"/>
      </w:pPr>
      <w:r w:rsidRPr="00631BD2">
        <w:t>Зона предназначена для застройки малоэтажными многоквартирными жилыми домами 1-3 этажа,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467C48" w:rsidRPr="00631BD2" w:rsidRDefault="00467C48" w:rsidP="00467C48">
      <w:pPr>
        <w:ind w:right="394"/>
        <w:rPr>
          <w:sz w:val="22"/>
          <w:szCs w:val="22"/>
        </w:rPr>
      </w:pPr>
    </w:p>
    <w:p w:rsidR="00467C48" w:rsidRPr="00631BD2" w:rsidRDefault="00467C48" w:rsidP="00DC25F8">
      <w:pPr>
        <w:spacing w:after="240"/>
        <w:ind w:left="1134" w:right="394"/>
        <w:jc w:val="center"/>
        <w:rPr>
          <w:b/>
        </w:rPr>
      </w:pPr>
      <w:r w:rsidRPr="00631BD2">
        <w:rPr>
          <w:b/>
        </w:rPr>
        <w:t>Основные виды разрешенного использования</w:t>
      </w: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701"/>
        <w:gridCol w:w="2693"/>
        <w:gridCol w:w="2268"/>
        <w:gridCol w:w="1843"/>
      </w:tblGrid>
      <w:tr w:rsidR="00467C48" w:rsidRPr="00631BD2" w:rsidTr="00D416B0">
        <w:trPr>
          <w:tblHeader/>
        </w:trPr>
        <w:tc>
          <w:tcPr>
            <w:tcW w:w="1702" w:type="dxa"/>
            <w:tcBorders>
              <w:top w:val="single" w:sz="4" w:space="0" w:color="auto"/>
              <w:bottom w:val="single" w:sz="4" w:space="0" w:color="auto"/>
              <w:right w:val="single" w:sz="4" w:space="0" w:color="auto"/>
            </w:tcBorders>
            <w:vAlign w:val="center"/>
          </w:tcPr>
          <w:p w:rsidR="00467C48" w:rsidRPr="00631BD2" w:rsidRDefault="00467C48" w:rsidP="00DC25F8">
            <w:pPr>
              <w:jc w:val="center"/>
              <w:rPr>
                <w:b/>
                <w:i/>
                <w:sz w:val="22"/>
                <w:szCs w:val="22"/>
              </w:rPr>
            </w:pPr>
            <w:r w:rsidRPr="00631BD2">
              <w:rPr>
                <w:b/>
                <w:i/>
                <w:sz w:val="22"/>
                <w:szCs w:val="22"/>
              </w:rPr>
              <w:t>Наименование вида разрешённого</w:t>
            </w:r>
          </w:p>
          <w:p w:rsidR="00467C48" w:rsidRPr="00631BD2" w:rsidRDefault="00467C48" w:rsidP="00DC25F8">
            <w:pPr>
              <w:jc w:val="center"/>
              <w:rPr>
                <w:b/>
                <w:i/>
                <w:sz w:val="22"/>
                <w:szCs w:val="22"/>
              </w:rPr>
            </w:pPr>
            <w:r w:rsidRPr="00631BD2">
              <w:rPr>
                <w:b/>
                <w:i/>
                <w:sz w:val="22"/>
                <w:szCs w:val="22"/>
              </w:rPr>
              <w:t>использования</w:t>
            </w:r>
          </w:p>
          <w:p w:rsidR="00467C48" w:rsidRPr="00631BD2" w:rsidRDefault="00467C48" w:rsidP="00DC25F8">
            <w:pPr>
              <w:jc w:val="center"/>
              <w:rPr>
                <w:b/>
                <w:i/>
                <w:sz w:val="22"/>
                <w:szCs w:val="22"/>
              </w:rPr>
            </w:pPr>
            <w:r w:rsidRPr="00631BD2">
              <w:rPr>
                <w:b/>
                <w:i/>
                <w:sz w:val="22"/>
                <w:szCs w:val="22"/>
              </w:rPr>
              <w:t>земельного участка</w:t>
            </w:r>
          </w:p>
        </w:tc>
        <w:tc>
          <w:tcPr>
            <w:tcW w:w="1701" w:type="dxa"/>
            <w:tcBorders>
              <w:top w:val="single" w:sz="4" w:space="0" w:color="auto"/>
              <w:bottom w:val="single" w:sz="4" w:space="0" w:color="auto"/>
              <w:right w:val="single" w:sz="4" w:space="0" w:color="auto"/>
            </w:tcBorders>
            <w:vAlign w:val="center"/>
          </w:tcPr>
          <w:p w:rsidR="00467C48" w:rsidRPr="00631BD2" w:rsidRDefault="00467C48" w:rsidP="00DC25F8">
            <w:pPr>
              <w:jc w:val="center"/>
              <w:rPr>
                <w:b/>
                <w:i/>
                <w:sz w:val="22"/>
                <w:szCs w:val="22"/>
              </w:rPr>
            </w:pPr>
            <w:r w:rsidRPr="00631BD2">
              <w:rPr>
                <w:b/>
                <w:i/>
                <w:sz w:val="22"/>
                <w:szCs w:val="22"/>
              </w:rPr>
              <w:t>Код вида</w:t>
            </w:r>
          </w:p>
          <w:p w:rsidR="00467C48" w:rsidRPr="00631BD2" w:rsidRDefault="00467C48" w:rsidP="00DC25F8">
            <w:pPr>
              <w:jc w:val="center"/>
              <w:rPr>
                <w:b/>
                <w:i/>
                <w:sz w:val="22"/>
                <w:szCs w:val="22"/>
              </w:rPr>
            </w:pPr>
            <w:r w:rsidRPr="00631BD2">
              <w:rPr>
                <w:b/>
                <w:i/>
                <w:sz w:val="22"/>
                <w:szCs w:val="22"/>
              </w:rPr>
              <w:t>разрешённого использования</w:t>
            </w:r>
          </w:p>
          <w:p w:rsidR="00467C48" w:rsidRPr="00631BD2" w:rsidRDefault="00467C48" w:rsidP="00DC25F8">
            <w:pPr>
              <w:jc w:val="center"/>
              <w:rPr>
                <w:b/>
                <w:i/>
                <w:sz w:val="22"/>
                <w:szCs w:val="22"/>
              </w:rPr>
            </w:pPr>
            <w:r w:rsidRPr="00631BD2">
              <w:rPr>
                <w:b/>
                <w:i/>
                <w:sz w:val="22"/>
                <w:szCs w:val="22"/>
              </w:rPr>
              <w:t>земельного участка</w:t>
            </w:r>
          </w:p>
        </w:tc>
        <w:tc>
          <w:tcPr>
            <w:tcW w:w="269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DC25F8">
            <w:pPr>
              <w:jc w:val="center"/>
              <w:rPr>
                <w:b/>
                <w:i/>
                <w:sz w:val="22"/>
                <w:szCs w:val="22"/>
              </w:rPr>
            </w:pPr>
            <w:r w:rsidRPr="00631BD2">
              <w:rPr>
                <w:b/>
                <w:i/>
                <w:sz w:val="22"/>
                <w:szCs w:val="22"/>
              </w:rPr>
              <w:t>Описание вида разрешённого</w:t>
            </w:r>
          </w:p>
          <w:p w:rsidR="00467C48" w:rsidRPr="00631BD2" w:rsidRDefault="00467C48" w:rsidP="00DC25F8">
            <w:pPr>
              <w:jc w:val="center"/>
              <w:rPr>
                <w:b/>
                <w:i/>
                <w:sz w:val="22"/>
                <w:szCs w:val="22"/>
              </w:rPr>
            </w:pPr>
            <w:r w:rsidRPr="00631BD2">
              <w:rPr>
                <w:b/>
                <w:i/>
                <w:sz w:val="22"/>
                <w:szCs w:val="22"/>
              </w:rPr>
              <w:t>использования земельного участка</w:t>
            </w:r>
          </w:p>
        </w:tc>
        <w:tc>
          <w:tcPr>
            <w:tcW w:w="2268" w:type="dxa"/>
            <w:tcBorders>
              <w:top w:val="single" w:sz="4" w:space="0" w:color="auto"/>
              <w:left w:val="single" w:sz="4" w:space="0" w:color="auto"/>
              <w:bottom w:val="single" w:sz="4" w:space="0" w:color="auto"/>
            </w:tcBorders>
            <w:vAlign w:val="center"/>
          </w:tcPr>
          <w:p w:rsidR="00467C48" w:rsidRPr="00631BD2" w:rsidRDefault="00467C48" w:rsidP="00DC25F8">
            <w:pPr>
              <w:jc w:val="center"/>
              <w:rPr>
                <w:b/>
                <w:i/>
                <w:sz w:val="22"/>
                <w:szCs w:val="22"/>
              </w:rPr>
            </w:pPr>
            <w:r w:rsidRPr="00631BD2">
              <w:rPr>
                <w:b/>
                <w:i/>
                <w:sz w:val="22"/>
                <w:szCs w:val="22"/>
              </w:rPr>
              <w:t>Параметры</w:t>
            </w:r>
          </w:p>
          <w:p w:rsidR="00467C48" w:rsidRPr="00631BD2" w:rsidRDefault="00467C48" w:rsidP="00DC25F8">
            <w:pPr>
              <w:jc w:val="center"/>
              <w:rPr>
                <w:b/>
                <w:i/>
                <w:sz w:val="22"/>
                <w:szCs w:val="22"/>
              </w:rPr>
            </w:pPr>
            <w:r w:rsidRPr="00631BD2">
              <w:rPr>
                <w:b/>
                <w:i/>
                <w:sz w:val="22"/>
                <w:szCs w:val="22"/>
              </w:rPr>
              <w:t>разрешенного использования</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DC25F8">
            <w:pPr>
              <w:jc w:val="center"/>
              <w:rPr>
                <w:b/>
                <w:i/>
                <w:sz w:val="22"/>
                <w:szCs w:val="22"/>
              </w:rPr>
            </w:pPr>
            <w:r w:rsidRPr="00631BD2">
              <w:rPr>
                <w:b/>
                <w:i/>
                <w:sz w:val="22"/>
                <w:szCs w:val="22"/>
              </w:rPr>
              <w:t>Значение</w:t>
            </w:r>
          </w:p>
          <w:p w:rsidR="00467C48" w:rsidRPr="00631BD2" w:rsidRDefault="00467C48" w:rsidP="00DC25F8">
            <w:pPr>
              <w:jc w:val="center"/>
              <w:rPr>
                <w:b/>
                <w:i/>
                <w:sz w:val="22"/>
                <w:szCs w:val="22"/>
              </w:rPr>
            </w:pPr>
            <w:r w:rsidRPr="00631BD2">
              <w:rPr>
                <w:b/>
                <w:i/>
                <w:sz w:val="22"/>
                <w:szCs w:val="22"/>
              </w:rPr>
              <w:t>параметра</w:t>
            </w:r>
          </w:p>
        </w:tc>
      </w:tr>
      <w:tr w:rsidR="00467C48" w:rsidRPr="00631BD2" w:rsidTr="00D416B0">
        <w:trPr>
          <w:tblHeader/>
        </w:trPr>
        <w:tc>
          <w:tcPr>
            <w:tcW w:w="1702" w:type="dxa"/>
            <w:tcBorders>
              <w:top w:val="single" w:sz="4" w:space="0" w:color="auto"/>
              <w:bottom w:val="single" w:sz="4" w:space="0" w:color="auto"/>
              <w:right w:val="single" w:sz="4" w:space="0" w:color="auto"/>
            </w:tcBorders>
          </w:tcPr>
          <w:p w:rsidR="00467C48" w:rsidRPr="00631BD2" w:rsidRDefault="00467C48" w:rsidP="00DC25F8">
            <w:pPr>
              <w:jc w:val="center"/>
              <w:rPr>
                <w:sz w:val="22"/>
                <w:szCs w:val="22"/>
              </w:rPr>
            </w:pPr>
            <w:r w:rsidRPr="00631BD2">
              <w:rPr>
                <w:sz w:val="22"/>
                <w:szCs w:val="22"/>
              </w:rPr>
              <w:t>1</w:t>
            </w:r>
          </w:p>
        </w:tc>
        <w:tc>
          <w:tcPr>
            <w:tcW w:w="1701" w:type="dxa"/>
            <w:tcBorders>
              <w:top w:val="single" w:sz="4" w:space="0" w:color="auto"/>
              <w:bottom w:val="single" w:sz="4" w:space="0" w:color="auto"/>
              <w:right w:val="single" w:sz="4" w:space="0" w:color="auto"/>
            </w:tcBorders>
          </w:tcPr>
          <w:p w:rsidR="00467C48" w:rsidRPr="00631BD2" w:rsidRDefault="00467C48" w:rsidP="00DC25F8">
            <w:pPr>
              <w:jc w:val="center"/>
              <w:rPr>
                <w:sz w:val="22"/>
                <w:szCs w:val="22"/>
              </w:rPr>
            </w:pPr>
            <w:r w:rsidRPr="00631BD2">
              <w:rPr>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DC25F8">
            <w:pPr>
              <w:jc w:val="center"/>
              <w:rPr>
                <w:sz w:val="22"/>
                <w:szCs w:val="22"/>
              </w:rPr>
            </w:pPr>
            <w:r w:rsidRPr="00631BD2">
              <w:rPr>
                <w:sz w:val="22"/>
                <w:szCs w:val="22"/>
              </w:rPr>
              <w:t>3</w:t>
            </w:r>
          </w:p>
        </w:tc>
        <w:tc>
          <w:tcPr>
            <w:tcW w:w="2268" w:type="dxa"/>
            <w:tcBorders>
              <w:top w:val="single" w:sz="4" w:space="0" w:color="auto"/>
              <w:left w:val="single" w:sz="4" w:space="0" w:color="auto"/>
              <w:bottom w:val="single" w:sz="4" w:space="0" w:color="auto"/>
            </w:tcBorders>
          </w:tcPr>
          <w:p w:rsidR="00467C48" w:rsidRPr="00631BD2" w:rsidRDefault="00467C48" w:rsidP="00DC25F8">
            <w:pPr>
              <w:jc w:val="center"/>
              <w:rPr>
                <w:sz w:val="22"/>
                <w:szCs w:val="22"/>
              </w:rPr>
            </w:pPr>
            <w:r w:rsidRPr="00631BD2">
              <w:rPr>
                <w:sz w:val="22"/>
                <w:szCs w:val="22"/>
              </w:rPr>
              <w:t>4</w:t>
            </w:r>
          </w:p>
        </w:tc>
        <w:tc>
          <w:tcPr>
            <w:tcW w:w="1843" w:type="dxa"/>
            <w:tcBorders>
              <w:top w:val="single" w:sz="4" w:space="0" w:color="auto"/>
              <w:left w:val="single" w:sz="4" w:space="0" w:color="auto"/>
              <w:bottom w:val="single" w:sz="4" w:space="0" w:color="auto"/>
            </w:tcBorders>
          </w:tcPr>
          <w:p w:rsidR="00467C48" w:rsidRPr="00631BD2" w:rsidRDefault="00467C48" w:rsidP="00DC25F8">
            <w:pPr>
              <w:jc w:val="center"/>
              <w:rPr>
                <w:sz w:val="22"/>
                <w:szCs w:val="22"/>
              </w:rPr>
            </w:pPr>
            <w:r w:rsidRPr="00631BD2">
              <w:rPr>
                <w:sz w:val="22"/>
                <w:szCs w:val="22"/>
              </w:rPr>
              <w:t>5</w:t>
            </w:r>
          </w:p>
        </w:tc>
      </w:tr>
      <w:tr w:rsidR="00467C48" w:rsidRPr="00631BD2" w:rsidTr="00D416B0">
        <w:trPr>
          <w:trHeight w:val="572"/>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Малоэтажная </w:t>
            </w:r>
          </w:p>
          <w:p w:rsidR="00467C48" w:rsidRPr="00631BD2" w:rsidRDefault="00467C48" w:rsidP="007C35C2">
            <w:pPr>
              <w:rPr>
                <w:sz w:val="22"/>
                <w:szCs w:val="22"/>
              </w:rPr>
            </w:pPr>
            <w:r w:rsidRPr="00631BD2">
              <w:rPr>
                <w:sz w:val="22"/>
                <w:szCs w:val="22"/>
              </w:rPr>
              <w:t xml:space="preserve">многоквартирная </w:t>
            </w:r>
          </w:p>
          <w:p w:rsidR="00467C48" w:rsidRPr="00631BD2" w:rsidRDefault="00467C48" w:rsidP="007C35C2">
            <w:pPr>
              <w:rPr>
                <w:sz w:val="22"/>
                <w:szCs w:val="22"/>
              </w:rPr>
            </w:pPr>
            <w:r w:rsidRPr="00631BD2">
              <w:rPr>
                <w:sz w:val="22"/>
                <w:szCs w:val="22"/>
              </w:rPr>
              <w:t>жилая застройка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2.1.1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rsidR="00467C48" w:rsidRPr="00631BD2" w:rsidRDefault="00467C48" w:rsidP="007C35C2">
            <w:pPr>
              <w:rPr>
                <w:sz w:val="22"/>
                <w:szCs w:val="22"/>
              </w:rPr>
            </w:pPr>
            <w:r w:rsidRPr="00631BD2">
              <w:rPr>
                <w:sz w:val="22"/>
                <w:szCs w:val="22"/>
              </w:rPr>
              <w:t>разведение декоративных и плодовых деревьев, овощных и ягодных культур;</w:t>
            </w:r>
          </w:p>
          <w:p w:rsidR="00467C48" w:rsidRPr="00631BD2" w:rsidRDefault="00467C48" w:rsidP="007C35C2">
            <w:pPr>
              <w:rPr>
                <w:sz w:val="22"/>
                <w:szCs w:val="22"/>
              </w:rPr>
            </w:pPr>
            <w:r w:rsidRPr="00631BD2">
              <w:rPr>
                <w:sz w:val="22"/>
                <w:szCs w:val="22"/>
              </w:rPr>
              <w:t>размещение индивидуальных гаражей и иных вспомогательных сооружений;</w:t>
            </w:r>
          </w:p>
          <w:p w:rsidR="00467C48" w:rsidRPr="00631BD2" w:rsidRDefault="00467C48" w:rsidP="007C35C2">
            <w:pPr>
              <w:rPr>
                <w:sz w:val="22"/>
                <w:szCs w:val="22"/>
              </w:rPr>
            </w:pPr>
            <w:r w:rsidRPr="00631BD2">
              <w:rPr>
                <w:sz w:val="22"/>
                <w:szCs w:val="22"/>
              </w:rPr>
              <w:t>обустройство спортивных и детских площадок, площадок отдыха;</w:t>
            </w:r>
          </w:p>
          <w:p w:rsidR="00467C48" w:rsidRPr="00631BD2" w:rsidRDefault="00467C48" w:rsidP="007C35C2">
            <w:pPr>
              <w:rPr>
                <w:sz w:val="22"/>
                <w:szCs w:val="22"/>
              </w:rPr>
            </w:pPr>
            <w:r w:rsidRPr="00631BD2">
              <w:rPr>
                <w:sz w:val="22"/>
                <w:szCs w:val="22"/>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w:t>
            </w:r>
            <w:r w:rsidRPr="00631BD2">
              <w:rPr>
                <w:sz w:val="22"/>
                <w:szCs w:val="22"/>
              </w:rPr>
              <w:lastRenderedPageBreak/>
              <w:t>составляет более 15% общей площади помещений дома</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330C0D" w:rsidRPr="00631BD2" w:rsidRDefault="00330C0D" w:rsidP="007C35C2">
            <w:pPr>
              <w:rPr>
                <w:sz w:val="22"/>
                <w:szCs w:val="22"/>
              </w:rPr>
            </w:pPr>
          </w:p>
          <w:p w:rsidR="00330C0D" w:rsidRPr="00631BD2" w:rsidRDefault="00330C0D" w:rsidP="007C35C2">
            <w:pPr>
              <w:rPr>
                <w:sz w:val="22"/>
                <w:szCs w:val="22"/>
              </w:rPr>
            </w:pPr>
          </w:p>
          <w:p w:rsidR="00330C0D" w:rsidRPr="00631BD2" w:rsidRDefault="00330C0D"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330C0D" w:rsidRPr="00631BD2" w:rsidRDefault="00330C0D" w:rsidP="007C35C2">
            <w:pPr>
              <w:rPr>
                <w:sz w:val="22"/>
                <w:szCs w:val="22"/>
              </w:rPr>
            </w:pPr>
          </w:p>
          <w:p w:rsidR="00330C0D" w:rsidRPr="00631BD2" w:rsidRDefault="00330C0D" w:rsidP="007C35C2">
            <w:pPr>
              <w:rPr>
                <w:sz w:val="22"/>
                <w:szCs w:val="22"/>
              </w:rPr>
            </w:pPr>
          </w:p>
          <w:p w:rsidR="00330C0D" w:rsidRPr="00631BD2" w:rsidRDefault="00330C0D" w:rsidP="007C35C2">
            <w:pPr>
              <w:rPr>
                <w:sz w:val="22"/>
                <w:szCs w:val="22"/>
              </w:rPr>
            </w:pPr>
          </w:p>
          <w:p w:rsidR="00467C48" w:rsidRPr="00631BD2" w:rsidRDefault="00467C48" w:rsidP="007C35C2">
            <w:pPr>
              <w:rPr>
                <w:sz w:val="22"/>
                <w:szCs w:val="22"/>
              </w:rPr>
            </w:pPr>
            <w:r w:rsidRPr="00631BD2">
              <w:rPr>
                <w:sz w:val="22"/>
                <w:szCs w:val="22"/>
              </w:rPr>
              <w:t>600 кв.м</w:t>
            </w:r>
          </w:p>
          <w:p w:rsidR="00467C48" w:rsidRPr="00631BD2" w:rsidRDefault="00467C48" w:rsidP="007C35C2">
            <w:pPr>
              <w:rPr>
                <w:sz w:val="22"/>
                <w:szCs w:val="22"/>
              </w:rPr>
            </w:pPr>
          </w:p>
          <w:p w:rsidR="00330C0D" w:rsidRPr="00631BD2" w:rsidRDefault="00330C0D" w:rsidP="007C35C2">
            <w:pPr>
              <w:rPr>
                <w:sz w:val="22"/>
                <w:szCs w:val="22"/>
              </w:rPr>
            </w:pPr>
          </w:p>
          <w:p w:rsidR="00467C48" w:rsidRPr="00631BD2" w:rsidRDefault="00467C48" w:rsidP="007C35C2">
            <w:pPr>
              <w:rPr>
                <w:sz w:val="22"/>
                <w:szCs w:val="22"/>
              </w:rPr>
            </w:pPr>
            <w:r w:rsidRPr="00631BD2">
              <w:rPr>
                <w:sz w:val="22"/>
                <w:szCs w:val="22"/>
              </w:rPr>
              <w:t>5000 кв.м</w:t>
            </w:r>
          </w:p>
        </w:tc>
      </w:tr>
      <w:tr w:rsidR="00467C48" w:rsidRPr="00631BD2" w:rsidTr="00330C0D">
        <w:trPr>
          <w:trHeight w:val="161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330C0D">
            <w:pPr>
              <w:rPr>
                <w:sz w:val="22"/>
                <w:szCs w:val="22"/>
              </w:rPr>
            </w:pPr>
            <w:r w:rsidRPr="00631BD2">
              <w:rPr>
                <w:sz w:val="22"/>
                <w:szCs w:val="22"/>
              </w:rPr>
              <w:t>3 м, со стороны улиц 5 м</w:t>
            </w:r>
          </w:p>
        </w:tc>
      </w:tr>
      <w:tr w:rsidR="00467C48" w:rsidRPr="00631BD2" w:rsidTr="00330C0D">
        <w:trPr>
          <w:trHeight w:val="63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330C0D">
            <w:pPr>
              <w:rPr>
                <w:sz w:val="22"/>
                <w:szCs w:val="22"/>
              </w:rPr>
            </w:pPr>
            <w:r w:rsidRPr="00631BD2">
              <w:rPr>
                <w:sz w:val="22"/>
                <w:szCs w:val="22"/>
              </w:rPr>
              <w:t>3 эт.</w:t>
            </w:r>
          </w:p>
        </w:tc>
      </w:tr>
      <w:tr w:rsidR="00467C48" w:rsidRPr="00631BD2" w:rsidTr="00330C0D">
        <w:trPr>
          <w:trHeight w:val="56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330C0D">
            <w:pPr>
              <w:rPr>
                <w:sz w:val="22"/>
                <w:szCs w:val="22"/>
              </w:rPr>
            </w:pPr>
            <w:r w:rsidRPr="00631BD2">
              <w:rPr>
                <w:sz w:val="22"/>
                <w:szCs w:val="22"/>
              </w:rPr>
              <w:t>12 м</w:t>
            </w:r>
          </w:p>
        </w:tc>
      </w:tr>
      <w:tr w:rsidR="00467C48" w:rsidRPr="00631BD2" w:rsidTr="00330C0D">
        <w:trPr>
          <w:trHeight w:val="790"/>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330C0D">
            <w:pPr>
              <w:rPr>
                <w:sz w:val="22"/>
                <w:szCs w:val="22"/>
              </w:rPr>
            </w:pPr>
            <w:r w:rsidRPr="00631BD2">
              <w:rPr>
                <w:sz w:val="22"/>
                <w:szCs w:val="22"/>
              </w:rPr>
              <w:t>60%</w:t>
            </w:r>
          </w:p>
        </w:tc>
      </w:tr>
      <w:tr w:rsidR="00467C48" w:rsidRPr="00631BD2" w:rsidTr="00D416B0">
        <w:trPr>
          <w:trHeight w:val="1660"/>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Блокированная жилая застройка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2.3</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467C48" w:rsidRPr="00631BD2" w:rsidRDefault="00467C48" w:rsidP="007C35C2">
            <w:pPr>
              <w:rPr>
                <w:sz w:val="22"/>
                <w:szCs w:val="22"/>
              </w:rPr>
            </w:pPr>
            <w:r w:rsidRPr="00631BD2">
              <w:rPr>
                <w:sz w:val="22"/>
                <w:szCs w:val="22"/>
              </w:rPr>
              <w:t>разведение декоративных и плодовых деревьев, овощных и ягодных культур;</w:t>
            </w:r>
          </w:p>
          <w:p w:rsidR="00467C48" w:rsidRPr="00631BD2" w:rsidRDefault="00467C48" w:rsidP="007C35C2">
            <w:pPr>
              <w:rPr>
                <w:sz w:val="22"/>
                <w:szCs w:val="22"/>
              </w:rPr>
            </w:pPr>
            <w:r w:rsidRPr="00631BD2">
              <w:rPr>
                <w:sz w:val="22"/>
                <w:szCs w:val="22"/>
              </w:rPr>
              <w:t>размещение индивидуальных гаражей и иных вспомогательных сооружений;</w:t>
            </w:r>
          </w:p>
          <w:p w:rsidR="00467C48" w:rsidRPr="00631BD2" w:rsidRDefault="00467C48" w:rsidP="007C35C2">
            <w:pPr>
              <w:rPr>
                <w:sz w:val="22"/>
                <w:szCs w:val="22"/>
              </w:rPr>
            </w:pPr>
            <w:r w:rsidRPr="00631BD2">
              <w:rPr>
                <w:sz w:val="22"/>
                <w:szCs w:val="22"/>
              </w:rPr>
              <w:t xml:space="preserve">обустройство спортивных и детских площадок, </w:t>
            </w:r>
            <w:r w:rsidRPr="00631BD2">
              <w:rPr>
                <w:sz w:val="22"/>
                <w:szCs w:val="22"/>
              </w:rPr>
              <w:lastRenderedPageBreak/>
              <w:t>площадок отдыха</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330C0D" w:rsidRPr="00631BD2" w:rsidRDefault="00330C0D" w:rsidP="007C35C2">
            <w:pPr>
              <w:rPr>
                <w:sz w:val="22"/>
                <w:szCs w:val="22"/>
              </w:rPr>
            </w:pPr>
          </w:p>
          <w:p w:rsidR="00330C0D" w:rsidRPr="00631BD2" w:rsidRDefault="00330C0D" w:rsidP="007C35C2">
            <w:pPr>
              <w:rPr>
                <w:sz w:val="22"/>
                <w:szCs w:val="22"/>
              </w:rPr>
            </w:pPr>
          </w:p>
          <w:p w:rsidR="00330C0D" w:rsidRPr="00631BD2" w:rsidRDefault="00330C0D"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330C0D" w:rsidRPr="00631BD2" w:rsidRDefault="00330C0D" w:rsidP="007C35C2">
            <w:pPr>
              <w:rPr>
                <w:sz w:val="22"/>
                <w:szCs w:val="22"/>
              </w:rPr>
            </w:pPr>
          </w:p>
          <w:p w:rsidR="00330C0D" w:rsidRPr="00631BD2" w:rsidRDefault="00330C0D" w:rsidP="007C35C2">
            <w:pPr>
              <w:rPr>
                <w:sz w:val="22"/>
                <w:szCs w:val="22"/>
              </w:rPr>
            </w:pPr>
          </w:p>
          <w:p w:rsidR="00330C0D" w:rsidRPr="00631BD2" w:rsidRDefault="00330C0D" w:rsidP="007C35C2">
            <w:pPr>
              <w:rPr>
                <w:sz w:val="22"/>
                <w:szCs w:val="22"/>
              </w:rPr>
            </w:pPr>
          </w:p>
          <w:p w:rsidR="00467C48" w:rsidRPr="00631BD2" w:rsidRDefault="00330C0D" w:rsidP="007C35C2">
            <w:pPr>
              <w:rPr>
                <w:sz w:val="22"/>
                <w:szCs w:val="22"/>
              </w:rPr>
            </w:pPr>
            <w:r w:rsidRPr="00631BD2">
              <w:rPr>
                <w:sz w:val="22"/>
                <w:szCs w:val="22"/>
              </w:rPr>
              <w:t>250</w:t>
            </w:r>
            <w:r w:rsidR="00467C48" w:rsidRPr="00631BD2">
              <w:rPr>
                <w:sz w:val="22"/>
                <w:szCs w:val="22"/>
              </w:rPr>
              <w:t xml:space="preserve"> кв. м</w:t>
            </w:r>
          </w:p>
          <w:p w:rsidR="00467C48" w:rsidRPr="00631BD2" w:rsidRDefault="00467C48" w:rsidP="007C35C2">
            <w:pPr>
              <w:rPr>
                <w:sz w:val="22"/>
                <w:szCs w:val="22"/>
              </w:rPr>
            </w:pPr>
          </w:p>
          <w:p w:rsidR="00330C0D" w:rsidRPr="00631BD2" w:rsidRDefault="00330C0D" w:rsidP="007C35C2">
            <w:pPr>
              <w:rPr>
                <w:sz w:val="22"/>
                <w:szCs w:val="22"/>
              </w:rPr>
            </w:pPr>
          </w:p>
          <w:p w:rsidR="00467C48" w:rsidRPr="00631BD2" w:rsidRDefault="00467C48" w:rsidP="007C35C2">
            <w:pPr>
              <w:rPr>
                <w:sz w:val="22"/>
                <w:szCs w:val="22"/>
              </w:rPr>
            </w:pPr>
            <w:r w:rsidRPr="00631BD2">
              <w:rPr>
                <w:sz w:val="22"/>
                <w:szCs w:val="22"/>
              </w:rPr>
              <w:t>2500 кв.м</w:t>
            </w:r>
          </w:p>
        </w:tc>
      </w:tr>
      <w:tr w:rsidR="00467C48" w:rsidRPr="00631BD2" w:rsidTr="00330C0D">
        <w:trPr>
          <w:trHeight w:val="1333"/>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330C0D">
            <w:pPr>
              <w:rPr>
                <w:sz w:val="22"/>
                <w:szCs w:val="22"/>
              </w:rPr>
            </w:pPr>
            <w:r w:rsidRPr="00631BD2">
              <w:rPr>
                <w:sz w:val="22"/>
                <w:szCs w:val="22"/>
              </w:rPr>
              <w:t xml:space="preserve">3 м, </w:t>
            </w:r>
          </w:p>
          <w:p w:rsidR="00467C48" w:rsidRPr="00631BD2" w:rsidRDefault="00467C48" w:rsidP="00330C0D">
            <w:pPr>
              <w:rPr>
                <w:sz w:val="22"/>
                <w:szCs w:val="22"/>
              </w:rPr>
            </w:pPr>
            <w:r w:rsidRPr="00631BD2">
              <w:rPr>
                <w:sz w:val="22"/>
                <w:szCs w:val="22"/>
              </w:rPr>
              <w:t>со стороны улиц 5 м</w:t>
            </w:r>
          </w:p>
        </w:tc>
      </w:tr>
      <w:tr w:rsidR="00467C48" w:rsidRPr="00631BD2" w:rsidTr="00330C0D">
        <w:trPr>
          <w:trHeight w:val="644"/>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w:t>
            </w:r>
            <w:r w:rsidRPr="00631BD2">
              <w:rPr>
                <w:sz w:val="22"/>
                <w:szCs w:val="22"/>
              </w:rPr>
              <w:lastRenderedPageBreak/>
              <w:t>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330C0D">
            <w:pPr>
              <w:rPr>
                <w:sz w:val="22"/>
                <w:szCs w:val="22"/>
              </w:rPr>
            </w:pPr>
            <w:r w:rsidRPr="00631BD2">
              <w:rPr>
                <w:sz w:val="22"/>
                <w:szCs w:val="22"/>
              </w:rPr>
              <w:lastRenderedPageBreak/>
              <w:t>3 эт.</w:t>
            </w:r>
          </w:p>
        </w:tc>
      </w:tr>
      <w:tr w:rsidR="00467C48" w:rsidRPr="00631BD2" w:rsidTr="00330C0D">
        <w:trPr>
          <w:trHeight w:val="56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330C0D">
            <w:pPr>
              <w:rPr>
                <w:sz w:val="22"/>
                <w:szCs w:val="22"/>
              </w:rPr>
            </w:pPr>
            <w:r w:rsidRPr="00631BD2">
              <w:rPr>
                <w:sz w:val="22"/>
                <w:szCs w:val="22"/>
              </w:rPr>
              <w:t>12 м</w:t>
            </w:r>
          </w:p>
        </w:tc>
      </w:tr>
      <w:tr w:rsidR="00467C48" w:rsidRPr="00631BD2" w:rsidTr="00330C0D">
        <w:trPr>
          <w:trHeight w:val="1399"/>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330C0D">
            <w:pPr>
              <w:rPr>
                <w:sz w:val="22"/>
                <w:szCs w:val="22"/>
              </w:rPr>
            </w:pPr>
            <w:r w:rsidRPr="00631BD2">
              <w:rPr>
                <w:sz w:val="22"/>
                <w:szCs w:val="22"/>
              </w:rPr>
              <w:t>60%</w:t>
            </w:r>
          </w:p>
        </w:tc>
      </w:tr>
      <w:tr w:rsidR="00467C48" w:rsidRPr="00631BD2" w:rsidTr="00D416B0">
        <w:trPr>
          <w:trHeight w:val="869"/>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Для ведения личного подсобного хозяйства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2.2</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67C48" w:rsidRPr="00631BD2" w:rsidRDefault="00467C48" w:rsidP="007C35C2">
            <w:pPr>
              <w:rPr>
                <w:sz w:val="22"/>
                <w:szCs w:val="22"/>
              </w:rPr>
            </w:pPr>
            <w:r w:rsidRPr="00631BD2">
              <w:rPr>
                <w:sz w:val="22"/>
                <w:szCs w:val="22"/>
              </w:rPr>
              <w:t>производство сельскохозяйственной продукции;</w:t>
            </w:r>
          </w:p>
          <w:p w:rsidR="00467C48" w:rsidRPr="00631BD2" w:rsidRDefault="00467C48" w:rsidP="007C35C2">
            <w:pPr>
              <w:rPr>
                <w:sz w:val="22"/>
                <w:szCs w:val="22"/>
              </w:rPr>
            </w:pPr>
            <w:r w:rsidRPr="00631BD2">
              <w:rPr>
                <w:sz w:val="22"/>
                <w:szCs w:val="22"/>
              </w:rPr>
              <w:t>размещение гаража и иных вспомогательных сооружений;</w:t>
            </w:r>
          </w:p>
          <w:p w:rsidR="00467C48" w:rsidRPr="00631BD2" w:rsidRDefault="00467C48" w:rsidP="007C35C2">
            <w:pPr>
              <w:rPr>
                <w:sz w:val="22"/>
                <w:szCs w:val="22"/>
              </w:rPr>
            </w:pPr>
            <w:r w:rsidRPr="00631BD2">
              <w:rPr>
                <w:sz w:val="22"/>
                <w:szCs w:val="22"/>
              </w:rPr>
              <w:t>содержание сельскохозяйственных животных</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1B77B8" w:rsidRPr="00631BD2" w:rsidRDefault="001B77B8" w:rsidP="007C35C2">
            <w:pPr>
              <w:rPr>
                <w:sz w:val="22"/>
                <w:szCs w:val="22"/>
              </w:rPr>
            </w:pPr>
          </w:p>
          <w:p w:rsidR="001B77B8" w:rsidRPr="00631BD2" w:rsidRDefault="001B77B8" w:rsidP="007C35C2">
            <w:pPr>
              <w:rPr>
                <w:sz w:val="22"/>
                <w:szCs w:val="22"/>
              </w:rPr>
            </w:pPr>
          </w:p>
          <w:p w:rsidR="001B77B8" w:rsidRPr="00631BD2" w:rsidRDefault="001B77B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1B77B8" w:rsidRPr="00631BD2" w:rsidRDefault="001B77B8" w:rsidP="007C35C2">
            <w:pPr>
              <w:rPr>
                <w:sz w:val="22"/>
                <w:szCs w:val="22"/>
              </w:rPr>
            </w:pPr>
          </w:p>
          <w:p w:rsidR="001B77B8" w:rsidRPr="00631BD2" w:rsidRDefault="001B77B8" w:rsidP="007C35C2">
            <w:pPr>
              <w:rPr>
                <w:sz w:val="22"/>
                <w:szCs w:val="22"/>
              </w:rPr>
            </w:pPr>
          </w:p>
          <w:p w:rsidR="001B77B8" w:rsidRPr="00631BD2" w:rsidRDefault="001B77B8" w:rsidP="007C35C2">
            <w:pPr>
              <w:rPr>
                <w:sz w:val="22"/>
                <w:szCs w:val="22"/>
              </w:rPr>
            </w:pPr>
          </w:p>
          <w:p w:rsidR="00467C48" w:rsidRPr="00631BD2" w:rsidRDefault="00467C48" w:rsidP="007C35C2">
            <w:pPr>
              <w:rPr>
                <w:sz w:val="22"/>
                <w:szCs w:val="22"/>
              </w:rPr>
            </w:pPr>
            <w:r w:rsidRPr="00631BD2">
              <w:rPr>
                <w:sz w:val="22"/>
                <w:szCs w:val="22"/>
              </w:rPr>
              <w:t>200 кв.м</w:t>
            </w:r>
          </w:p>
          <w:p w:rsidR="00467C48" w:rsidRPr="00631BD2" w:rsidRDefault="00467C48" w:rsidP="007C35C2">
            <w:pPr>
              <w:rPr>
                <w:sz w:val="22"/>
                <w:szCs w:val="22"/>
              </w:rPr>
            </w:pPr>
          </w:p>
          <w:p w:rsidR="001B77B8" w:rsidRPr="00631BD2" w:rsidRDefault="001B77B8" w:rsidP="007C35C2">
            <w:pPr>
              <w:rPr>
                <w:sz w:val="22"/>
                <w:szCs w:val="22"/>
              </w:rPr>
            </w:pPr>
          </w:p>
          <w:p w:rsidR="00467C48" w:rsidRPr="00631BD2" w:rsidRDefault="00467C48" w:rsidP="007C35C2">
            <w:pPr>
              <w:rPr>
                <w:sz w:val="22"/>
                <w:szCs w:val="22"/>
              </w:rPr>
            </w:pPr>
            <w:r w:rsidRPr="00631BD2">
              <w:rPr>
                <w:sz w:val="22"/>
                <w:szCs w:val="22"/>
              </w:rPr>
              <w:t>2500 кв.м</w:t>
            </w:r>
          </w:p>
        </w:tc>
      </w:tr>
      <w:tr w:rsidR="00467C48" w:rsidRPr="00631BD2" w:rsidTr="001B77B8">
        <w:trPr>
          <w:trHeight w:val="46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1B77B8">
            <w:pPr>
              <w:rPr>
                <w:sz w:val="22"/>
                <w:szCs w:val="22"/>
              </w:rPr>
            </w:pPr>
            <w:r w:rsidRPr="00631BD2">
              <w:rPr>
                <w:sz w:val="22"/>
                <w:szCs w:val="22"/>
              </w:rPr>
              <w:t xml:space="preserve">3 м, </w:t>
            </w:r>
          </w:p>
          <w:p w:rsidR="00467C48" w:rsidRPr="00631BD2" w:rsidRDefault="00467C48" w:rsidP="001B77B8">
            <w:pPr>
              <w:rPr>
                <w:sz w:val="22"/>
                <w:szCs w:val="22"/>
              </w:rPr>
            </w:pPr>
            <w:r w:rsidRPr="00631BD2">
              <w:rPr>
                <w:sz w:val="22"/>
                <w:szCs w:val="22"/>
              </w:rPr>
              <w:t>со стороны улиц 5 м</w:t>
            </w:r>
          </w:p>
        </w:tc>
      </w:tr>
      <w:tr w:rsidR="00467C48" w:rsidRPr="00631BD2" w:rsidTr="001B77B8">
        <w:trPr>
          <w:trHeight w:val="61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1B77B8">
            <w:pPr>
              <w:rPr>
                <w:sz w:val="22"/>
                <w:szCs w:val="22"/>
              </w:rPr>
            </w:pPr>
            <w:r w:rsidRPr="00631BD2">
              <w:rPr>
                <w:sz w:val="22"/>
                <w:szCs w:val="22"/>
              </w:rPr>
              <w:t>3 эт.</w:t>
            </w:r>
          </w:p>
        </w:tc>
      </w:tr>
      <w:tr w:rsidR="00467C48" w:rsidRPr="00631BD2" w:rsidTr="001B77B8">
        <w:trPr>
          <w:trHeight w:val="5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1B77B8">
            <w:pPr>
              <w:rPr>
                <w:sz w:val="22"/>
                <w:szCs w:val="22"/>
              </w:rPr>
            </w:pPr>
            <w:r w:rsidRPr="00631BD2">
              <w:rPr>
                <w:sz w:val="22"/>
                <w:szCs w:val="22"/>
              </w:rPr>
              <w:t>12 м</w:t>
            </w:r>
          </w:p>
        </w:tc>
      </w:tr>
      <w:tr w:rsidR="00467C48" w:rsidRPr="00631BD2" w:rsidTr="001B77B8">
        <w:trPr>
          <w:trHeight w:val="868"/>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1B77B8">
            <w:pPr>
              <w:rPr>
                <w:sz w:val="22"/>
                <w:szCs w:val="22"/>
              </w:rPr>
            </w:pPr>
            <w:r w:rsidRPr="00631BD2">
              <w:rPr>
                <w:sz w:val="22"/>
                <w:szCs w:val="22"/>
              </w:rPr>
              <w:t>60%</w:t>
            </w:r>
          </w:p>
        </w:tc>
      </w:tr>
      <w:tr w:rsidR="00467C48" w:rsidRPr="00631BD2" w:rsidTr="00D416B0">
        <w:trPr>
          <w:trHeight w:val="791"/>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Ведение </w:t>
            </w:r>
          </w:p>
          <w:p w:rsidR="00467C48" w:rsidRPr="00631BD2" w:rsidRDefault="00467C48" w:rsidP="007C35C2">
            <w:pPr>
              <w:rPr>
                <w:sz w:val="22"/>
                <w:szCs w:val="22"/>
              </w:rPr>
            </w:pPr>
            <w:r w:rsidRPr="00631BD2">
              <w:rPr>
                <w:sz w:val="22"/>
                <w:szCs w:val="22"/>
              </w:rPr>
              <w:t>огородничества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13.1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6D75C3" w:rsidRPr="00631BD2" w:rsidRDefault="006D75C3" w:rsidP="007C35C2">
            <w:pPr>
              <w:rPr>
                <w:sz w:val="22"/>
                <w:szCs w:val="22"/>
              </w:rPr>
            </w:pPr>
          </w:p>
          <w:p w:rsidR="006D75C3" w:rsidRPr="00631BD2" w:rsidRDefault="006D75C3" w:rsidP="007C35C2">
            <w:pPr>
              <w:rPr>
                <w:sz w:val="22"/>
                <w:szCs w:val="22"/>
              </w:rPr>
            </w:pPr>
          </w:p>
          <w:p w:rsidR="006D75C3" w:rsidRPr="00631BD2" w:rsidRDefault="006D75C3"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6D75C3" w:rsidRPr="00631BD2" w:rsidRDefault="006D75C3" w:rsidP="007C35C2">
            <w:pPr>
              <w:rPr>
                <w:sz w:val="22"/>
                <w:szCs w:val="22"/>
              </w:rPr>
            </w:pPr>
          </w:p>
          <w:p w:rsidR="006D75C3" w:rsidRPr="00631BD2" w:rsidRDefault="006D75C3" w:rsidP="007C35C2">
            <w:pPr>
              <w:rPr>
                <w:sz w:val="22"/>
                <w:szCs w:val="22"/>
              </w:rPr>
            </w:pPr>
          </w:p>
          <w:p w:rsidR="006D75C3" w:rsidRPr="00631BD2" w:rsidRDefault="006D75C3" w:rsidP="007C35C2">
            <w:pPr>
              <w:rPr>
                <w:sz w:val="22"/>
                <w:szCs w:val="22"/>
              </w:rPr>
            </w:pPr>
          </w:p>
          <w:p w:rsidR="00467C48" w:rsidRPr="00631BD2" w:rsidRDefault="00467C48" w:rsidP="007C35C2">
            <w:pPr>
              <w:rPr>
                <w:sz w:val="22"/>
                <w:szCs w:val="22"/>
              </w:rPr>
            </w:pPr>
            <w:r w:rsidRPr="00631BD2">
              <w:rPr>
                <w:sz w:val="22"/>
                <w:szCs w:val="22"/>
              </w:rPr>
              <w:t>400 кв.м</w:t>
            </w:r>
          </w:p>
          <w:p w:rsidR="00467C48" w:rsidRPr="00631BD2" w:rsidRDefault="00467C48" w:rsidP="007C35C2">
            <w:pPr>
              <w:rPr>
                <w:sz w:val="22"/>
                <w:szCs w:val="22"/>
              </w:rPr>
            </w:pPr>
          </w:p>
          <w:p w:rsidR="006D75C3" w:rsidRPr="00631BD2" w:rsidRDefault="006D75C3" w:rsidP="007C35C2">
            <w:pPr>
              <w:rPr>
                <w:sz w:val="22"/>
                <w:szCs w:val="22"/>
              </w:rPr>
            </w:pPr>
          </w:p>
          <w:p w:rsidR="00467C48" w:rsidRPr="00631BD2" w:rsidRDefault="00467C48" w:rsidP="007C35C2">
            <w:pPr>
              <w:rPr>
                <w:sz w:val="22"/>
                <w:szCs w:val="22"/>
              </w:rPr>
            </w:pPr>
            <w:r w:rsidRPr="00631BD2">
              <w:rPr>
                <w:sz w:val="22"/>
                <w:szCs w:val="22"/>
              </w:rPr>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467C48" w:rsidRPr="00631BD2" w:rsidTr="006D75C3">
        <w:trPr>
          <w:trHeight w:val="79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w:t>
            </w:r>
            <w:r w:rsidRPr="00631BD2">
              <w:rPr>
                <w:sz w:val="22"/>
                <w:szCs w:val="22"/>
              </w:rPr>
              <w:lastRenderedPageBreak/>
              <w:t>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6D75C3">
            <w:pPr>
              <w:rPr>
                <w:sz w:val="22"/>
                <w:szCs w:val="22"/>
              </w:rPr>
            </w:pPr>
            <w:r w:rsidRPr="00631BD2">
              <w:rPr>
                <w:sz w:val="22"/>
                <w:szCs w:val="22"/>
              </w:rPr>
              <w:lastRenderedPageBreak/>
              <w:t>3 м</w:t>
            </w:r>
          </w:p>
        </w:tc>
      </w:tr>
      <w:tr w:rsidR="00467C48" w:rsidRPr="00631BD2" w:rsidTr="006D75C3">
        <w:trPr>
          <w:trHeight w:val="57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6D75C3">
            <w:pPr>
              <w:rPr>
                <w:sz w:val="22"/>
                <w:szCs w:val="22"/>
              </w:rPr>
            </w:pPr>
            <w:r w:rsidRPr="00631BD2">
              <w:rPr>
                <w:sz w:val="22"/>
                <w:szCs w:val="22"/>
              </w:rPr>
              <w:t>1 эт.</w:t>
            </w:r>
          </w:p>
        </w:tc>
      </w:tr>
      <w:tr w:rsidR="00467C48" w:rsidRPr="00631BD2" w:rsidTr="006D75C3">
        <w:trPr>
          <w:trHeight w:val="41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6D75C3">
            <w:pPr>
              <w:rPr>
                <w:sz w:val="22"/>
                <w:szCs w:val="22"/>
              </w:rPr>
            </w:pPr>
            <w:r w:rsidRPr="00631BD2">
              <w:rPr>
                <w:sz w:val="22"/>
                <w:szCs w:val="22"/>
              </w:rPr>
              <w:t>5 м</w:t>
            </w:r>
          </w:p>
        </w:tc>
      </w:tr>
      <w:tr w:rsidR="00467C48" w:rsidRPr="00631BD2" w:rsidTr="006D75C3">
        <w:trPr>
          <w:trHeight w:val="79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6D75C3">
            <w:pPr>
              <w:rPr>
                <w:sz w:val="22"/>
                <w:szCs w:val="22"/>
              </w:rPr>
            </w:pPr>
            <w:r w:rsidRPr="00631BD2">
              <w:rPr>
                <w:sz w:val="22"/>
                <w:szCs w:val="22"/>
              </w:rPr>
              <w:t>40%</w:t>
            </w:r>
          </w:p>
        </w:tc>
      </w:tr>
      <w:tr w:rsidR="00467C48" w:rsidRPr="00631BD2" w:rsidTr="00D416B0">
        <w:trPr>
          <w:trHeight w:val="323"/>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Хранение </w:t>
            </w:r>
          </w:p>
          <w:p w:rsidR="00467C48" w:rsidRPr="00631BD2" w:rsidRDefault="00467C48" w:rsidP="007C35C2">
            <w:pPr>
              <w:rPr>
                <w:sz w:val="22"/>
                <w:szCs w:val="22"/>
              </w:rPr>
            </w:pPr>
            <w:r w:rsidRPr="00631BD2">
              <w:rPr>
                <w:sz w:val="22"/>
                <w:szCs w:val="22"/>
              </w:rPr>
              <w:t>автотранспорта</w:t>
            </w:r>
          </w:p>
          <w:p w:rsidR="00467C48" w:rsidRPr="00631BD2" w:rsidRDefault="00467C48" w:rsidP="007C35C2">
            <w:pPr>
              <w:rPr>
                <w:sz w:val="22"/>
                <w:szCs w:val="22"/>
              </w:rPr>
            </w:pP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2.7.1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708F5" w:rsidRPr="00631BD2" w:rsidRDefault="004708F5" w:rsidP="007C35C2">
            <w:pPr>
              <w:rPr>
                <w:sz w:val="22"/>
                <w:szCs w:val="22"/>
              </w:rPr>
            </w:pPr>
          </w:p>
          <w:p w:rsidR="004708F5" w:rsidRPr="00631BD2" w:rsidRDefault="004708F5" w:rsidP="007C35C2">
            <w:pPr>
              <w:rPr>
                <w:sz w:val="22"/>
                <w:szCs w:val="22"/>
              </w:rPr>
            </w:pPr>
          </w:p>
          <w:p w:rsidR="004708F5" w:rsidRPr="00631BD2" w:rsidRDefault="004708F5" w:rsidP="007C35C2">
            <w:pPr>
              <w:rPr>
                <w:sz w:val="22"/>
                <w:szCs w:val="22"/>
              </w:rPr>
            </w:pPr>
          </w:p>
          <w:p w:rsidR="00467C48" w:rsidRPr="00631BD2" w:rsidRDefault="004708F5" w:rsidP="007C35C2">
            <w:pPr>
              <w:rPr>
                <w:sz w:val="22"/>
                <w:szCs w:val="22"/>
              </w:rPr>
            </w:pPr>
            <w:r w:rsidRPr="00631BD2">
              <w:rPr>
                <w:sz w:val="22"/>
                <w:szCs w:val="22"/>
              </w:rPr>
              <w:t>1,</w:t>
            </w:r>
            <w:r w:rsidR="00467C48"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708F5" w:rsidRPr="00631BD2" w:rsidRDefault="004708F5" w:rsidP="007C35C2">
            <w:pPr>
              <w:rPr>
                <w:sz w:val="22"/>
                <w:szCs w:val="22"/>
              </w:rPr>
            </w:pPr>
          </w:p>
          <w:p w:rsidR="004708F5" w:rsidRPr="00631BD2" w:rsidRDefault="004708F5" w:rsidP="007C35C2">
            <w:pPr>
              <w:rPr>
                <w:sz w:val="22"/>
                <w:szCs w:val="22"/>
              </w:rPr>
            </w:pPr>
          </w:p>
          <w:p w:rsidR="004708F5" w:rsidRPr="00631BD2" w:rsidRDefault="004708F5" w:rsidP="007C35C2">
            <w:pPr>
              <w:rPr>
                <w:sz w:val="22"/>
                <w:szCs w:val="22"/>
              </w:rPr>
            </w:pPr>
          </w:p>
          <w:p w:rsidR="00467C48" w:rsidRPr="00631BD2" w:rsidRDefault="004708F5" w:rsidP="007C35C2">
            <w:pPr>
              <w:rPr>
                <w:sz w:val="22"/>
                <w:szCs w:val="22"/>
              </w:rPr>
            </w:pPr>
            <w:r w:rsidRPr="00631BD2">
              <w:rPr>
                <w:sz w:val="22"/>
                <w:szCs w:val="22"/>
              </w:rPr>
              <w:t>6</w:t>
            </w:r>
            <w:r w:rsidR="00467C48" w:rsidRPr="00631BD2">
              <w:rPr>
                <w:sz w:val="22"/>
                <w:szCs w:val="22"/>
              </w:rPr>
              <w:t xml:space="preserve"> кв.м</w:t>
            </w:r>
          </w:p>
          <w:p w:rsidR="00467C48" w:rsidRPr="00631BD2" w:rsidRDefault="00467C48" w:rsidP="007C35C2">
            <w:pPr>
              <w:rPr>
                <w:sz w:val="22"/>
                <w:szCs w:val="22"/>
              </w:rPr>
            </w:pPr>
          </w:p>
          <w:p w:rsidR="004708F5" w:rsidRPr="00631BD2" w:rsidRDefault="004708F5" w:rsidP="007C35C2">
            <w:pPr>
              <w:rPr>
                <w:sz w:val="22"/>
                <w:szCs w:val="22"/>
              </w:rPr>
            </w:pPr>
          </w:p>
          <w:p w:rsidR="00467C48" w:rsidRPr="00631BD2" w:rsidRDefault="00467C48" w:rsidP="007C35C2">
            <w:pPr>
              <w:rPr>
                <w:sz w:val="22"/>
                <w:szCs w:val="22"/>
              </w:rPr>
            </w:pPr>
            <w:r w:rsidRPr="00631BD2">
              <w:rPr>
                <w:sz w:val="22"/>
                <w:szCs w:val="22"/>
              </w:rPr>
              <w:t>1500 кв.м</w:t>
            </w:r>
          </w:p>
        </w:tc>
      </w:tr>
      <w:tr w:rsidR="00467C48" w:rsidRPr="00631BD2" w:rsidTr="00D416B0">
        <w:trPr>
          <w:trHeight w:val="47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w:t>
            </w:r>
            <w:r w:rsidRPr="00631BD2">
              <w:rPr>
                <w:sz w:val="22"/>
                <w:szCs w:val="22"/>
              </w:rPr>
              <w:lastRenderedPageBreak/>
              <w:t>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0A5E73" w:rsidP="007C35C2">
            <w:pPr>
              <w:rPr>
                <w:sz w:val="22"/>
                <w:szCs w:val="22"/>
              </w:rPr>
            </w:pPr>
            <w:r w:rsidRPr="00631BD2">
              <w:rPr>
                <w:sz w:val="22"/>
                <w:szCs w:val="22"/>
              </w:rPr>
              <w:lastRenderedPageBreak/>
              <w:t>не установлено</w:t>
            </w:r>
          </w:p>
        </w:tc>
      </w:tr>
      <w:tr w:rsidR="00467C48" w:rsidRPr="00631BD2" w:rsidTr="000A5E73">
        <w:trPr>
          <w:trHeight w:val="47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0A5E73">
            <w:pPr>
              <w:rPr>
                <w:sz w:val="22"/>
                <w:szCs w:val="22"/>
              </w:rPr>
            </w:pPr>
            <w:r w:rsidRPr="00631BD2">
              <w:rPr>
                <w:sz w:val="22"/>
                <w:szCs w:val="22"/>
              </w:rPr>
              <w:t>3 эт.</w:t>
            </w:r>
          </w:p>
        </w:tc>
      </w:tr>
      <w:tr w:rsidR="00467C48" w:rsidRPr="00631BD2" w:rsidTr="000A5E73">
        <w:trPr>
          <w:trHeight w:val="47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0A5E73">
            <w:pPr>
              <w:rPr>
                <w:sz w:val="22"/>
                <w:szCs w:val="22"/>
              </w:rPr>
            </w:pPr>
            <w:r w:rsidRPr="00631BD2">
              <w:rPr>
                <w:sz w:val="22"/>
                <w:szCs w:val="22"/>
              </w:rPr>
              <w:t>12 м</w:t>
            </w:r>
          </w:p>
        </w:tc>
      </w:tr>
      <w:tr w:rsidR="00467C48" w:rsidRPr="00631BD2" w:rsidTr="000A5E73">
        <w:trPr>
          <w:trHeight w:val="472"/>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0A5E73">
            <w:pPr>
              <w:rPr>
                <w:sz w:val="22"/>
                <w:szCs w:val="22"/>
              </w:rPr>
            </w:pPr>
            <w:r w:rsidRPr="00631BD2">
              <w:rPr>
                <w:sz w:val="22"/>
                <w:szCs w:val="22"/>
              </w:rPr>
              <w:t>60%</w:t>
            </w:r>
          </w:p>
        </w:tc>
      </w:tr>
      <w:tr w:rsidR="00467C48" w:rsidRPr="00631BD2" w:rsidTr="00D416B0">
        <w:trPr>
          <w:trHeight w:val="1281"/>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Коммунальное </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w:t>
            </w:r>
            <w:r w:rsidRPr="00631BD2">
              <w:rPr>
                <w:sz w:val="22"/>
                <w:szCs w:val="22"/>
              </w:rPr>
              <w:lastRenderedPageBreak/>
              <w:t>также зданий или помещений, предназначенных для приема физических и юридических лиц в связи с предоставлением им коммунальных услуг)</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0A5E73" w:rsidRPr="00631BD2" w:rsidRDefault="000A5E73" w:rsidP="007C35C2">
            <w:pPr>
              <w:rPr>
                <w:sz w:val="22"/>
                <w:szCs w:val="22"/>
              </w:rPr>
            </w:pPr>
          </w:p>
          <w:p w:rsidR="000A5E73" w:rsidRPr="00631BD2" w:rsidRDefault="000A5E73" w:rsidP="007C35C2">
            <w:pPr>
              <w:rPr>
                <w:sz w:val="22"/>
                <w:szCs w:val="22"/>
              </w:rPr>
            </w:pPr>
          </w:p>
          <w:p w:rsidR="000A5E73" w:rsidRPr="00631BD2" w:rsidRDefault="000A5E73"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0A5E73" w:rsidRPr="00631BD2" w:rsidRDefault="000A5E73" w:rsidP="007C35C2">
            <w:pPr>
              <w:rPr>
                <w:sz w:val="22"/>
                <w:szCs w:val="22"/>
              </w:rPr>
            </w:pPr>
          </w:p>
          <w:p w:rsidR="000A5E73" w:rsidRPr="00631BD2" w:rsidRDefault="000A5E73" w:rsidP="007C35C2">
            <w:pPr>
              <w:rPr>
                <w:sz w:val="22"/>
                <w:szCs w:val="22"/>
              </w:rPr>
            </w:pPr>
          </w:p>
          <w:p w:rsidR="000A5E73" w:rsidRPr="00631BD2" w:rsidRDefault="000A5E73" w:rsidP="007C35C2">
            <w:pPr>
              <w:rPr>
                <w:sz w:val="22"/>
                <w:szCs w:val="22"/>
              </w:rPr>
            </w:pP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0A5E73" w:rsidRPr="00631BD2" w:rsidRDefault="000A5E73" w:rsidP="007C35C2">
            <w:pPr>
              <w:rPr>
                <w:sz w:val="22"/>
                <w:szCs w:val="22"/>
              </w:rPr>
            </w:pPr>
          </w:p>
          <w:p w:rsidR="00467C48" w:rsidRPr="00631BD2" w:rsidRDefault="00467C48" w:rsidP="007C35C2">
            <w:pPr>
              <w:rPr>
                <w:sz w:val="22"/>
                <w:szCs w:val="22"/>
              </w:rPr>
            </w:pPr>
            <w:r w:rsidRPr="00631BD2">
              <w:rPr>
                <w:sz w:val="22"/>
                <w:szCs w:val="22"/>
              </w:rPr>
              <w:t>1500 кв.м</w:t>
            </w:r>
          </w:p>
        </w:tc>
      </w:tr>
      <w:tr w:rsidR="00467C48" w:rsidRPr="00631BD2" w:rsidTr="001278BD">
        <w:trPr>
          <w:trHeight w:val="158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631BD2">
              <w:rPr>
                <w:sz w:val="22"/>
                <w:szCs w:val="22"/>
              </w:rPr>
              <w:lastRenderedPageBreak/>
              <w:t>строительство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1278BD">
            <w:pPr>
              <w:rPr>
                <w:sz w:val="22"/>
                <w:szCs w:val="22"/>
              </w:rPr>
            </w:pPr>
            <w:r w:rsidRPr="00631BD2">
              <w:rPr>
                <w:sz w:val="22"/>
                <w:szCs w:val="22"/>
              </w:rPr>
              <w:lastRenderedPageBreak/>
              <w:t>3 м, со стороны улиц 5 м</w:t>
            </w:r>
          </w:p>
        </w:tc>
      </w:tr>
      <w:tr w:rsidR="00467C48" w:rsidRPr="00631BD2" w:rsidTr="001278BD">
        <w:trPr>
          <w:trHeight w:val="69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1278BD">
            <w:pPr>
              <w:rPr>
                <w:sz w:val="22"/>
                <w:szCs w:val="22"/>
              </w:rPr>
            </w:pPr>
            <w:r w:rsidRPr="00631BD2">
              <w:rPr>
                <w:sz w:val="22"/>
                <w:szCs w:val="22"/>
              </w:rPr>
              <w:t>3 эт.</w:t>
            </w:r>
          </w:p>
        </w:tc>
      </w:tr>
      <w:tr w:rsidR="00467C48" w:rsidRPr="00631BD2" w:rsidTr="001278BD">
        <w:trPr>
          <w:trHeight w:val="3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1278BD">
            <w:pPr>
              <w:rPr>
                <w:sz w:val="22"/>
                <w:szCs w:val="22"/>
              </w:rPr>
            </w:pPr>
            <w:r w:rsidRPr="00631BD2">
              <w:rPr>
                <w:sz w:val="22"/>
                <w:szCs w:val="22"/>
              </w:rPr>
              <w:t>12 м</w:t>
            </w:r>
          </w:p>
        </w:tc>
      </w:tr>
      <w:tr w:rsidR="00467C48" w:rsidRPr="00631BD2" w:rsidTr="001278BD">
        <w:trPr>
          <w:trHeight w:val="124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1278BD">
            <w:pPr>
              <w:rPr>
                <w:sz w:val="22"/>
                <w:szCs w:val="22"/>
              </w:rPr>
            </w:pPr>
            <w:r w:rsidRPr="00631BD2">
              <w:rPr>
                <w:sz w:val="22"/>
                <w:szCs w:val="22"/>
              </w:rPr>
              <w:t>60%</w:t>
            </w:r>
          </w:p>
        </w:tc>
      </w:tr>
      <w:tr w:rsidR="00467C48" w:rsidRPr="00631BD2" w:rsidTr="00D416B0">
        <w:trPr>
          <w:trHeight w:val="710"/>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Социальное </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3.2</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467C48" w:rsidRPr="00631BD2" w:rsidRDefault="00467C48" w:rsidP="007C35C2">
            <w:pPr>
              <w:rPr>
                <w:sz w:val="22"/>
                <w:szCs w:val="22"/>
              </w:rPr>
            </w:pPr>
            <w:r w:rsidRPr="00631BD2">
              <w:rPr>
                <w:sz w:val="22"/>
                <w:szCs w:val="22"/>
              </w:rPr>
              <w:t xml:space="preserve">размещение объектов капитального строительства для </w:t>
            </w:r>
            <w:r w:rsidRPr="00631BD2">
              <w:rPr>
                <w:sz w:val="22"/>
                <w:szCs w:val="22"/>
              </w:rPr>
              <w:lastRenderedPageBreak/>
              <w:t>размещения отделений почты и телеграфа;</w:t>
            </w:r>
          </w:p>
          <w:p w:rsidR="00467C48" w:rsidRPr="00631BD2" w:rsidRDefault="00467C48" w:rsidP="007C35C2">
            <w:pPr>
              <w:rPr>
                <w:sz w:val="22"/>
                <w:szCs w:val="22"/>
              </w:rPr>
            </w:pPr>
            <w:r w:rsidRPr="00631BD2">
              <w:rPr>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1278BD" w:rsidRPr="00631BD2" w:rsidRDefault="001278BD" w:rsidP="007C35C2">
            <w:pPr>
              <w:rPr>
                <w:sz w:val="22"/>
                <w:szCs w:val="22"/>
              </w:rPr>
            </w:pPr>
          </w:p>
          <w:p w:rsidR="001278BD" w:rsidRPr="00631BD2" w:rsidRDefault="001278BD" w:rsidP="007C35C2">
            <w:pPr>
              <w:rPr>
                <w:sz w:val="22"/>
                <w:szCs w:val="22"/>
              </w:rPr>
            </w:pPr>
          </w:p>
          <w:p w:rsidR="001278BD" w:rsidRPr="00631BD2" w:rsidRDefault="001278BD"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1278BD" w:rsidRPr="00631BD2" w:rsidRDefault="001278BD" w:rsidP="007C35C2">
            <w:pPr>
              <w:rPr>
                <w:sz w:val="22"/>
                <w:szCs w:val="22"/>
              </w:rPr>
            </w:pPr>
          </w:p>
          <w:p w:rsidR="001278BD" w:rsidRPr="00631BD2" w:rsidRDefault="001278BD" w:rsidP="007C35C2">
            <w:pPr>
              <w:rPr>
                <w:sz w:val="22"/>
                <w:szCs w:val="22"/>
              </w:rPr>
            </w:pPr>
          </w:p>
          <w:p w:rsidR="001278BD" w:rsidRPr="00631BD2" w:rsidRDefault="001278BD" w:rsidP="007C35C2">
            <w:pPr>
              <w:rPr>
                <w:sz w:val="22"/>
                <w:szCs w:val="22"/>
              </w:rPr>
            </w:pP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1278BD" w:rsidRPr="00631BD2" w:rsidRDefault="001278BD" w:rsidP="007C35C2">
            <w:pPr>
              <w:rPr>
                <w:sz w:val="22"/>
                <w:szCs w:val="22"/>
              </w:rPr>
            </w:pPr>
          </w:p>
          <w:p w:rsidR="00467C48" w:rsidRPr="00631BD2" w:rsidRDefault="00467C48" w:rsidP="007C35C2">
            <w:pPr>
              <w:rPr>
                <w:sz w:val="22"/>
                <w:szCs w:val="22"/>
              </w:rPr>
            </w:pPr>
            <w:r w:rsidRPr="00631BD2">
              <w:rPr>
                <w:sz w:val="22"/>
                <w:szCs w:val="22"/>
              </w:rPr>
              <w:t>1500 кв.м</w:t>
            </w:r>
          </w:p>
        </w:tc>
      </w:tr>
      <w:tr w:rsidR="00467C48" w:rsidRPr="00631BD2" w:rsidTr="001278BD">
        <w:trPr>
          <w:trHeight w:val="174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631BD2">
              <w:rPr>
                <w:sz w:val="22"/>
                <w:szCs w:val="22"/>
              </w:rPr>
              <w:lastRenderedPageBreak/>
              <w:t>строительство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1278BD">
            <w:pPr>
              <w:rPr>
                <w:sz w:val="22"/>
                <w:szCs w:val="22"/>
              </w:rPr>
            </w:pPr>
            <w:r w:rsidRPr="00631BD2">
              <w:rPr>
                <w:sz w:val="22"/>
                <w:szCs w:val="22"/>
              </w:rPr>
              <w:lastRenderedPageBreak/>
              <w:t>3 м, со стороны улиц 5 м</w:t>
            </w:r>
          </w:p>
        </w:tc>
      </w:tr>
      <w:tr w:rsidR="00467C48" w:rsidRPr="00631BD2" w:rsidTr="001278BD">
        <w:trPr>
          <w:trHeight w:val="513"/>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1278BD">
            <w:pPr>
              <w:rPr>
                <w:sz w:val="22"/>
                <w:szCs w:val="22"/>
              </w:rPr>
            </w:pPr>
            <w:r w:rsidRPr="00631BD2">
              <w:rPr>
                <w:sz w:val="22"/>
                <w:szCs w:val="22"/>
              </w:rPr>
              <w:t>3 эт.</w:t>
            </w:r>
          </w:p>
        </w:tc>
      </w:tr>
      <w:tr w:rsidR="00467C48" w:rsidRPr="00631BD2" w:rsidTr="001278BD">
        <w:trPr>
          <w:trHeight w:val="69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1278BD">
            <w:pPr>
              <w:rPr>
                <w:sz w:val="22"/>
                <w:szCs w:val="22"/>
              </w:rPr>
            </w:pPr>
            <w:r w:rsidRPr="00631BD2">
              <w:rPr>
                <w:sz w:val="22"/>
                <w:szCs w:val="22"/>
              </w:rPr>
              <w:t>12 м</w:t>
            </w:r>
          </w:p>
        </w:tc>
      </w:tr>
      <w:tr w:rsidR="00467C48" w:rsidRPr="00631BD2" w:rsidTr="001278BD">
        <w:trPr>
          <w:trHeight w:val="678"/>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1278BD">
            <w:pPr>
              <w:rPr>
                <w:sz w:val="22"/>
                <w:szCs w:val="22"/>
              </w:rPr>
            </w:pPr>
            <w:r w:rsidRPr="00631BD2">
              <w:rPr>
                <w:sz w:val="22"/>
                <w:szCs w:val="22"/>
              </w:rPr>
              <w:t>60%</w:t>
            </w:r>
          </w:p>
        </w:tc>
      </w:tr>
      <w:tr w:rsidR="00467C48" w:rsidRPr="00631BD2" w:rsidTr="00D416B0">
        <w:trPr>
          <w:trHeight w:val="605"/>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Бытовое </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3.3</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F15122" w:rsidRPr="00631BD2" w:rsidRDefault="00F15122" w:rsidP="007C35C2">
            <w:pPr>
              <w:rPr>
                <w:sz w:val="22"/>
                <w:szCs w:val="22"/>
              </w:rPr>
            </w:pPr>
          </w:p>
          <w:p w:rsidR="00F15122" w:rsidRPr="00631BD2" w:rsidRDefault="00F15122" w:rsidP="007C35C2">
            <w:pPr>
              <w:rPr>
                <w:sz w:val="22"/>
                <w:szCs w:val="22"/>
              </w:rPr>
            </w:pPr>
          </w:p>
          <w:p w:rsidR="00F15122" w:rsidRPr="00631BD2" w:rsidRDefault="00F15122"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F15122" w:rsidRPr="00631BD2" w:rsidRDefault="00F15122" w:rsidP="007C35C2">
            <w:pPr>
              <w:rPr>
                <w:sz w:val="22"/>
                <w:szCs w:val="22"/>
              </w:rPr>
            </w:pPr>
          </w:p>
          <w:p w:rsidR="00F15122" w:rsidRPr="00631BD2" w:rsidRDefault="00F15122" w:rsidP="007C35C2">
            <w:pPr>
              <w:rPr>
                <w:sz w:val="22"/>
                <w:szCs w:val="22"/>
              </w:rPr>
            </w:pPr>
          </w:p>
          <w:p w:rsidR="00F15122" w:rsidRPr="00631BD2" w:rsidRDefault="00F15122" w:rsidP="007C35C2">
            <w:pPr>
              <w:rPr>
                <w:sz w:val="22"/>
                <w:szCs w:val="22"/>
              </w:rPr>
            </w:pPr>
          </w:p>
          <w:p w:rsidR="00467C48" w:rsidRPr="00631BD2" w:rsidRDefault="00467C48" w:rsidP="007C35C2">
            <w:pPr>
              <w:rPr>
                <w:sz w:val="22"/>
                <w:szCs w:val="22"/>
              </w:rPr>
            </w:pPr>
            <w:r w:rsidRPr="00631BD2">
              <w:rPr>
                <w:sz w:val="22"/>
                <w:szCs w:val="22"/>
              </w:rPr>
              <w:t>25 кв.м</w:t>
            </w:r>
          </w:p>
          <w:p w:rsidR="00467C48" w:rsidRPr="00631BD2" w:rsidRDefault="00467C48" w:rsidP="007C35C2">
            <w:pPr>
              <w:rPr>
                <w:sz w:val="22"/>
                <w:szCs w:val="22"/>
              </w:rPr>
            </w:pPr>
          </w:p>
          <w:p w:rsidR="00F15122" w:rsidRPr="00631BD2" w:rsidRDefault="00F15122"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F15122">
        <w:trPr>
          <w:trHeight w:val="60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631BD2">
              <w:rPr>
                <w:sz w:val="22"/>
                <w:szCs w:val="22"/>
              </w:rPr>
              <w:lastRenderedPageBreak/>
              <w:t xml:space="preserve">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F15122">
            <w:pPr>
              <w:rPr>
                <w:sz w:val="22"/>
                <w:szCs w:val="22"/>
              </w:rPr>
            </w:pPr>
            <w:r w:rsidRPr="00631BD2">
              <w:rPr>
                <w:sz w:val="22"/>
                <w:szCs w:val="22"/>
              </w:rPr>
              <w:lastRenderedPageBreak/>
              <w:t xml:space="preserve">3 м, </w:t>
            </w:r>
          </w:p>
          <w:p w:rsidR="00467C48" w:rsidRPr="00631BD2" w:rsidRDefault="00467C48" w:rsidP="00F15122">
            <w:pPr>
              <w:rPr>
                <w:sz w:val="22"/>
                <w:szCs w:val="22"/>
              </w:rPr>
            </w:pPr>
            <w:r w:rsidRPr="00631BD2">
              <w:rPr>
                <w:sz w:val="22"/>
                <w:szCs w:val="22"/>
              </w:rPr>
              <w:t>со стороны улиц 5 м</w:t>
            </w:r>
          </w:p>
        </w:tc>
      </w:tr>
      <w:tr w:rsidR="00467C48" w:rsidRPr="00631BD2" w:rsidTr="00F15122">
        <w:trPr>
          <w:trHeight w:val="60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F15122">
            <w:pPr>
              <w:rPr>
                <w:sz w:val="22"/>
                <w:szCs w:val="22"/>
              </w:rPr>
            </w:pPr>
            <w:r w:rsidRPr="00631BD2">
              <w:rPr>
                <w:sz w:val="22"/>
                <w:szCs w:val="22"/>
              </w:rPr>
              <w:t>30 эт.</w:t>
            </w:r>
          </w:p>
        </w:tc>
      </w:tr>
      <w:tr w:rsidR="00467C48" w:rsidRPr="00631BD2" w:rsidTr="00F15122">
        <w:trPr>
          <w:trHeight w:val="60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F15122">
            <w:pPr>
              <w:rPr>
                <w:sz w:val="22"/>
                <w:szCs w:val="22"/>
              </w:rPr>
            </w:pPr>
            <w:r w:rsidRPr="00631BD2">
              <w:rPr>
                <w:sz w:val="22"/>
                <w:szCs w:val="22"/>
              </w:rPr>
              <w:t>100 м</w:t>
            </w:r>
          </w:p>
        </w:tc>
      </w:tr>
      <w:tr w:rsidR="00467C48" w:rsidRPr="00631BD2" w:rsidTr="00F15122">
        <w:trPr>
          <w:trHeight w:val="60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F15122">
            <w:pPr>
              <w:rPr>
                <w:sz w:val="22"/>
                <w:szCs w:val="22"/>
              </w:rPr>
            </w:pPr>
          </w:p>
          <w:p w:rsidR="00467C48" w:rsidRPr="00631BD2" w:rsidRDefault="00467C48" w:rsidP="00F15122">
            <w:pPr>
              <w:rPr>
                <w:sz w:val="22"/>
                <w:szCs w:val="22"/>
              </w:rPr>
            </w:pPr>
          </w:p>
          <w:p w:rsidR="00467C48" w:rsidRPr="00631BD2" w:rsidRDefault="00467C48" w:rsidP="00F15122">
            <w:pPr>
              <w:rPr>
                <w:sz w:val="22"/>
                <w:szCs w:val="22"/>
              </w:rPr>
            </w:pPr>
          </w:p>
          <w:p w:rsidR="00467C48" w:rsidRPr="00631BD2" w:rsidRDefault="00467C48" w:rsidP="00F15122">
            <w:pPr>
              <w:rPr>
                <w:sz w:val="22"/>
                <w:szCs w:val="22"/>
              </w:rPr>
            </w:pPr>
            <w:r w:rsidRPr="00631BD2">
              <w:rPr>
                <w:sz w:val="22"/>
                <w:szCs w:val="22"/>
              </w:rPr>
              <w:t>60%</w:t>
            </w:r>
          </w:p>
        </w:tc>
      </w:tr>
      <w:tr w:rsidR="00467C48" w:rsidRPr="00631BD2" w:rsidTr="00D416B0">
        <w:trPr>
          <w:trHeight w:val="716"/>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Амбулаторно-поликлиническое </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3.4.1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C840CC" w:rsidRPr="00631BD2" w:rsidRDefault="00C840CC" w:rsidP="007C35C2">
            <w:pPr>
              <w:rPr>
                <w:sz w:val="22"/>
                <w:szCs w:val="22"/>
              </w:rPr>
            </w:pPr>
          </w:p>
          <w:p w:rsidR="00C840CC" w:rsidRPr="00631BD2" w:rsidRDefault="00C840CC" w:rsidP="007C35C2">
            <w:pPr>
              <w:rPr>
                <w:sz w:val="22"/>
                <w:szCs w:val="22"/>
              </w:rPr>
            </w:pPr>
          </w:p>
          <w:p w:rsidR="00C840CC" w:rsidRPr="00631BD2" w:rsidRDefault="00C840CC"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C840CC" w:rsidRPr="00631BD2" w:rsidRDefault="00C840CC" w:rsidP="007C35C2">
            <w:pPr>
              <w:rPr>
                <w:sz w:val="22"/>
                <w:szCs w:val="22"/>
              </w:rPr>
            </w:pPr>
          </w:p>
          <w:p w:rsidR="00C840CC" w:rsidRPr="00631BD2" w:rsidRDefault="00C840CC" w:rsidP="007C35C2">
            <w:pPr>
              <w:rPr>
                <w:sz w:val="22"/>
                <w:szCs w:val="22"/>
              </w:rPr>
            </w:pPr>
          </w:p>
          <w:p w:rsidR="00C840CC" w:rsidRPr="00631BD2" w:rsidRDefault="00C840CC"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C840CC" w:rsidRPr="00631BD2" w:rsidRDefault="00C840CC"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C840CC">
        <w:trPr>
          <w:trHeight w:val="28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631BD2">
              <w:rPr>
                <w:sz w:val="22"/>
                <w:szCs w:val="22"/>
              </w:rPr>
              <w:lastRenderedPageBreak/>
              <w:t>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C840CC">
            <w:pPr>
              <w:rPr>
                <w:sz w:val="22"/>
                <w:szCs w:val="22"/>
              </w:rPr>
            </w:pPr>
          </w:p>
          <w:p w:rsidR="00467C48" w:rsidRPr="00631BD2" w:rsidRDefault="00467C48" w:rsidP="00C840CC">
            <w:pPr>
              <w:rPr>
                <w:sz w:val="22"/>
                <w:szCs w:val="22"/>
              </w:rPr>
            </w:pPr>
          </w:p>
          <w:p w:rsidR="00467C48" w:rsidRPr="00631BD2" w:rsidRDefault="00467C48" w:rsidP="00C840CC">
            <w:pPr>
              <w:rPr>
                <w:sz w:val="22"/>
                <w:szCs w:val="22"/>
              </w:rPr>
            </w:pPr>
          </w:p>
          <w:p w:rsidR="00467C48" w:rsidRPr="00631BD2" w:rsidRDefault="00467C48" w:rsidP="00C840CC">
            <w:pPr>
              <w:rPr>
                <w:sz w:val="22"/>
                <w:szCs w:val="22"/>
              </w:rPr>
            </w:pPr>
            <w:r w:rsidRPr="00631BD2">
              <w:rPr>
                <w:sz w:val="22"/>
                <w:szCs w:val="22"/>
              </w:rPr>
              <w:t xml:space="preserve">3 м, </w:t>
            </w:r>
          </w:p>
          <w:p w:rsidR="00467C48" w:rsidRPr="00631BD2" w:rsidRDefault="00467C48" w:rsidP="00C840CC">
            <w:pPr>
              <w:rPr>
                <w:sz w:val="22"/>
                <w:szCs w:val="22"/>
              </w:rPr>
            </w:pPr>
            <w:r w:rsidRPr="00631BD2">
              <w:rPr>
                <w:sz w:val="22"/>
                <w:szCs w:val="22"/>
              </w:rPr>
              <w:t>со стороны улиц 5 м</w:t>
            </w:r>
          </w:p>
        </w:tc>
      </w:tr>
      <w:tr w:rsidR="00467C48" w:rsidRPr="00631BD2" w:rsidTr="00C840CC">
        <w:trPr>
          <w:trHeight w:val="563"/>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C840CC">
            <w:pPr>
              <w:rPr>
                <w:sz w:val="22"/>
                <w:szCs w:val="22"/>
              </w:rPr>
            </w:pPr>
            <w:r w:rsidRPr="00631BD2">
              <w:rPr>
                <w:sz w:val="22"/>
                <w:szCs w:val="22"/>
              </w:rPr>
              <w:t>30 эт.</w:t>
            </w:r>
          </w:p>
        </w:tc>
      </w:tr>
      <w:tr w:rsidR="00467C48" w:rsidRPr="00631BD2" w:rsidTr="00C840CC">
        <w:trPr>
          <w:trHeight w:val="53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C840CC">
            <w:pPr>
              <w:rPr>
                <w:sz w:val="22"/>
                <w:szCs w:val="22"/>
              </w:rPr>
            </w:pPr>
            <w:r w:rsidRPr="00631BD2">
              <w:rPr>
                <w:sz w:val="22"/>
                <w:szCs w:val="22"/>
              </w:rPr>
              <w:t>100 м</w:t>
            </w:r>
          </w:p>
        </w:tc>
      </w:tr>
      <w:tr w:rsidR="00467C48" w:rsidRPr="00631BD2" w:rsidTr="00C840CC">
        <w:trPr>
          <w:trHeight w:val="713"/>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C840CC">
            <w:pPr>
              <w:rPr>
                <w:sz w:val="22"/>
                <w:szCs w:val="22"/>
              </w:rPr>
            </w:pPr>
            <w:r w:rsidRPr="00631BD2">
              <w:rPr>
                <w:sz w:val="22"/>
                <w:szCs w:val="22"/>
              </w:rPr>
              <w:t>80%</w:t>
            </w:r>
          </w:p>
        </w:tc>
      </w:tr>
      <w:tr w:rsidR="00467C48" w:rsidRPr="00631BD2" w:rsidTr="00D416B0">
        <w:trPr>
          <w:trHeight w:val="791"/>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Дошкольное, </w:t>
            </w:r>
          </w:p>
          <w:p w:rsidR="00467C48" w:rsidRPr="00631BD2" w:rsidRDefault="00467C48" w:rsidP="007C35C2">
            <w:pPr>
              <w:rPr>
                <w:sz w:val="22"/>
                <w:szCs w:val="22"/>
              </w:rPr>
            </w:pPr>
            <w:r w:rsidRPr="00631BD2">
              <w:rPr>
                <w:sz w:val="22"/>
                <w:szCs w:val="22"/>
              </w:rPr>
              <w:t>начальное и среднее общее образование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3.5.1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C840CC" w:rsidRPr="00631BD2" w:rsidRDefault="00C840CC" w:rsidP="007C35C2">
            <w:pPr>
              <w:rPr>
                <w:sz w:val="22"/>
                <w:szCs w:val="22"/>
              </w:rPr>
            </w:pPr>
          </w:p>
          <w:p w:rsidR="00C840CC" w:rsidRPr="00631BD2" w:rsidRDefault="00C840CC" w:rsidP="007C35C2">
            <w:pPr>
              <w:rPr>
                <w:sz w:val="22"/>
                <w:szCs w:val="22"/>
              </w:rPr>
            </w:pPr>
          </w:p>
          <w:p w:rsidR="00C840CC" w:rsidRPr="00631BD2" w:rsidRDefault="00C840CC"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C840CC" w:rsidRPr="00631BD2" w:rsidRDefault="00C840CC" w:rsidP="007C35C2">
            <w:pPr>
              <w:rPr>
                <w:sz w:val="22"/>
                <w:szCs w:val="22"/>
              </w:rPr>
            </w:pPr>
          </w:p>
          <w:p w:rsidR="00C840CC" w:rsidRPr="00631BD2" w:rsidRDefault="00C840CC" w:rsidP="007C35C2">
            <w:pPr>
              <w:rPr>
                <w:sz w:val="22"/>
                <w:szCs w:val="22"/>
              </w:rPr>
            </w:pPr>
          </w:p>
          <w:p w:rsidR="00C840CC" w:rsidRPr="00631BD2" w:rsidRDefault="00C840CC" w:rsidP="007C35C2">
            <w:pPr>
              <w:rPr>
                <w:sz w:val="22"/>
                <w:szCs w:val="22"/>
              </w:rPr>
            </w:pP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C840CC" w:rsidRPr="00631BD2" w:rsidRDefault="00C840CC" w:rsidP="007C35C2">
            <w:pPr>
              <w:rPr>
                <w:sz w:val="22"/>
                <w:szCs w:val="22"/>
              </w:rPr>
            </w:pPr>
          </w:p>
          <w:p w:rsidR="00467C48" w:rsidRPr="00631BD2" w:rsidRDefault="00467C48" w:rsidP="007C35C2">
            <w:pPr>
              <w:rPr>
                <w:sz w:val="22"/>
                <w:szCs w:val="22"/>
              </w:rPr>
            </w:pPr>
            <w:r w:rsidRPr="00631BD2">
              <w:rPr>
                <w:sz w:val="22"/>
                <w:szCs w:val="22"/>
              </w:rPr>
              <w:t>1500 кв.м</w:t>
            </w:r>
          </w:p>
        </w:tc>
      </w:tr>
      <w:tr w:rsidR="00467C48" w:rsidRPr="00631BD2" w:rsidTr="00C840CC">
        <w:trPr>
          <w:trHeight w:val="60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C840CC">
            <w:pPr>
              <w:rPr>
                <w:sz w:val="22"/>
                <w:szCs w:val="22"/>
              </w:rPr>
            </w:pPr>
            <w:r w:rsidRPr="00631BD2">
              <w:rPr>
                <w:sz w:val="22"/>
                <w:szCs w:val="22"/>
              </w:rPr>
              <w:t>3 м, со стороны улиц 5 м</w:t>
            </w:r>
          </w:p>
        </w:tc>
      </w:tr>
      <w:tr w:rsidR="00467C48" w:rsidRPr="00631BD2" w:rsidTr="00C840CC">
        <w:trPr>
          <w:trHeight w:val="57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w:t>
            </w:r>
            <w:r w:rsidRPr="00631BD2">
              <w:rPr>
                <w:sz w:val="22"/>
                <w:szCs w:val="22"/>
              </w:rPr>
              <w:lastRenderedPageBreak/>
              <w:t>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C840CC">
            <w:pPr>
              <w:rPr>
                <w:sz w:val="22"/>
                <w:szCs w:val="22"/>
              </w:rPr>
            </w:pPr>
            <w:r w:rsidRPr="00631BD2">
              <w:rPr>
                <w:sz w:val="22"/>
                <w:szCs w:val="22"/>
              </w:rPr>
              <w:lastRenderedPageBreak/>
              <w:t xml:space="preserve">3 м, </w:t>
            </w:r>
          </w:p>
          <w:p w:rsidR="00467C48" w:rsidRPr="00631BD2" w:rsidRDefault="00467C48" w:rsidP="00C840CC">
            <w:pPr>
              <w:rPr>
                <w:sz w:val="22"/>
                <w:szCs w:val="22"/>
              </w:rPr>
            </w:pPr>
            <w:r w:rsidRPr="00631BD2">
              <w:rPr>
                <w:sz w:val="22"/>
                <w:szCs w:val="22"/>
              </w:rPr>
              <w:t xml:space="preserve">со стороны улиц </w:t>
            </w:r>
            <w:r w:rsidRPr="00631BD2">
              <w:rPr>
                <w:sz w:val="22"/>
                <w:szCs w:val="22"/>
              </w:rPr>
              <w:lastRenderedPageBreak/>
              <w:t>5 м</w:t>
            </w:r>
          </w:p>
        </w:tc>
      </w:tr>
      <w:tr w:rsidR="00467C48" w:rsidRPr="00631BD2" w:rsidTr="00C840CC">
        <w:trPr>
          <w:trHeight w:val="43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C840CC">
            <w:pPr>
              <w:rPr>
                <w:sz w:val="22"/>
                <w:szCs w:val="22"/>
              </w:rPr>
            </w:pPr>
            <w:r w:rsidRPr="00631BD2">
              <w:rPr>
                <w:sz w:val="22"/>
                <w:szCs w:val="22"/>
              </w:rPr>
              <w:t>12 м</w:t>
            </w:r>
          </w:p>
        </w:tc>
      </w:tr>
      <w:tr w:rsidR="00467C48" w:rsidRPr="00631BD2" w:rsidTr="00C840CC">
        <w:trPr>
          <w:trHeight w:val="79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C840CC">
            <w:pPr>
              <w:rPr>
                <w:sz w:val="22"/>
                <w:szCs w:val="22"/>
              </w:rPr>
            </w:pPr>
            <w:r w:rsidRPr="00631BD2">
              <w:rPr>
                <w:sz w:val="22"/>
                <w:szCs w:val="22"/>
              </w:rPr>
              <w:t>60%</w:t>
            </w:r>
          </w:p>
        </w:tc>
      </w:tr>
      <w:tr w:rsidR="00467C48" w:rsidRPr="00631BD2" w:rsidTr="00D416B0">
        <w:trPr>
          <w:trHeight w:val="347"/>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Амбулаторное </w:t>
            </w:r>
          </w:p>
          <w:p w:rsidR="00467C48" w:rsidRPr="00631BD2" w:rsidRDefault="00467C48" w:rsidP="007C35C2">
            <w:pPr>
              <w:rPr>
                <w:sz w:val="22"/>
                <w:szCs w:val="22"/>
              </w:rPr>
            </w:pPr>
            <w:r w:rsidRPr="00631BD2">
              <w:rPr>
                <w:sz w:val="22"/>
                <w:szCs w:val="22"/>
              </w:rPr>
              <w:t xml:space="preserve">ветеринарное </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3.10.1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C840CC" w:rsidRPr="00631BD2" w:rsidRDefault="00C840CC" w:rsidP="007C35C2">
            <w:pPr>
              <w:rPr>
                <w:sz w:val="22"/>
                <w:szCs w:val="22"/>
              </w:rPr>
            </w:pPr>
          </w:p>
          <w:p w:rsidR="00C840CC" w:rsidRPr="00631BD2" w:rsidRDefault="00C840CC" w:rsidP="007C35C2">
            <w:pPr>
              <w:rPr>
                <w:sz w:val="22"/>
                <w:szCs w:val="22"/>
              </w:rPr>
            </w:pPr>
          </w:p>
          <w:p w:rsidR="00C840CC" w:rsidRPr="00631BD2" w:rsidRDefault="00C840CC"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C840CC" w:rsidRPr="00631BD2" w:rsidRDefault="00C840CC" w:rsidP="007C35C2">
            <w:pPr>
              <w:rPr>
                <w:sz w:val="22"/>
                <w:szCs w:val="22"/>
              </w:rPr>
            </w:pPr>
          </w:p>
          <w:p w:rsidR="00C840CC" w:rsidRPr="00631BD2" w:rsidRDefault="00C840CC" w:rsidP="007C35C2">
            <w:pPr>
              <w:rPr>
                <w:sz w:val="22"/>
                <w:szCs w:val="22"/>
              </w:rPr>
            </w:pPr>
          </w:p>
          <w:p w:rsidR="00C840CC" w:rsidRPr="00631BD2" w:rsidRDefault="00C840CC"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C840CC" w:rsidRPr="00631BD2" w:rsidRDefault="00C840CC"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C840CC">
        <w:trPr>
          <w:trHeight w:val="343"/>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C840CC">
            <w:pPr>
              <w:rPr>
                <w:sz w:val="22"/>
                <w:szCs w:val="22"/>
              </w:rPr>
            </w:pPr>
            <w:r w:rsidRPr="00631BD2">
              <w:rPr>
                <w:sz w:val="22"/>
                <w:szCs w:val="22"/>
              </w:rPr>
              <w:t xml:space="preserve">3 м, </w:t>
            </w:r>
          </w:p>
          <w:p w:rsidR="00467C48" w:rsidRPr="00631BD2" w:rsidRDefault="00467C48" w:rsidP="00C840CC">
            <w:pPr>
              <w:rPr>
                <w:sz w:val="22"/>
                <w:szCs w:val="22"/>
              </w:rPr>
            </w:pPr>
            <w:r w:rsidRPr="00631BD2">
              <w:rPr>
                <w:sz w:val="22"/>
                <w:szCs w:val="22"/>
              </w:rPr>
              <w:t>со стороны улиц 5 м</w:t>
            </w:r>
          </w:p>
        </w:tc>
      </w:tr>
      <w:tr w:rsidR="00467C48" w:rsidRPr="00631BD2" w:rsidTr="00C840CC">
        <w:trPr>
          <w:trHeight w:val="343"/>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C840CC">
            <w:pPr>
              <w:rPr>
                <w:sz w:val="22"/>
                <w:szCs w:val="22"/>
              </w:rPr>
            </w:pPr>
            <w:r w:rsidRPr="00631BD2">
              <w:rPr>
                <w:sz w:val="22"/>
                <w:szCs w:val="22"/>
              </w:rPr>
              <w:t>30 эт.</w:t>
            </w:r>
          </w:p>
        </w:tc>
      </w:tr>
      <w:tr w:rsidR="00467C48" w:rsidRPr="00631BD2" w:rsidTr="00C840CC">
        <w:trPr>
          <w:trHeight w:val="343"/>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C840CC">
            <w:pPr>
              <w:rPr>
                <w:sz w:val="22"/>
                <w:szCs w:val="22"/>
              </w:rPr>
            </w:pPr>
            <w:r w:rsidRPr="00631BD2">
              <w:rPr>
                <w:sz w:val="22"/>
                <w:szCs w:val="22"/>
              </w:rPr>
              <w:t>100 м</w:t>
            </w:r>
          </w:p>
        </w:tc>
      </w:tr>
      <w:tr w:rsidR="00467C48" w:rsidRPr="00631BD2" w:rsidTr="00C840CC">
        <w:trPr>
          <w:trHeight w:val="343"/>
        </w:trPr>
        <w:tc>
          <w:tcPr>
            <w:tcW w:w="1702"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C840CC">
            <w:pPr>
              <w:rPr>
                <w:sz w:val="22"/>
                <w:szCs w:val="22"/>
              </w:rPr>
            </w:pPr>
          </w:p>
          <w:p w:rsidR="00467C48" w:rsidRPr="00631BD2" w:rsidRDefault="00467C48" w:rsidP="00C840CC">
            <w:pPr>
              <w:rPr>
                <w:sz w:val="22"/>
                <w:szCs w:val="22"/>
              </w:rPr>
            </w:pPr>
          </w:p>
          <w:p w:rsidR="00467C48" w:rsidRPr="00631BD2" w:rsidRDefault="00467C48" w:rsidP="00C840CC">
            <w:pPr>
              <w:rPr>
                <w:sz w:val="22"/>
                <w:szCs w:val="22"/>
              </w:rPr>
            </w:pPr>
          </w:p>
          <w:p w:rsidR="00467C48" w:rsidRPr="00631BD2" w:rsidRDefault="00467C48" w:rsidP="00C840CC">
            <w:pPr>
              <w:rPr>
                <w:sz w:val="22"/>
                <w:szCs w:val="22"/>
              </w:rPr>
            </w:pPr>
            <w:r w:rsidRPr="00631BD2">
              <w:rPr>
                <w:sz w:val="22"/>
                <w:szCs w:val="22"/>
              </w:rPr>
              <w:t>80%</w:t>
            </w:r>
          </w:p>
        </w:tc>
      </w:tr>
      <w:tr w:rsidR="00467C48" w:rsidRPr="00631BD2" w:rsidTr="00D416B0">
        <w:trPr>
          <w:trHeight w:val="1029"/>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Спорт</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5.1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467C48" w:rsidRPr="00631BD2" w:rsidRDefault="00467C48" w:rsidP="007C35C2">
            <w:pPr>
              <w:rPr>
                <w:sz w:val="22"/>
                <w:szCs w:val="22"/>
              </w:rPr>
            </w:pPr>
            <w:r w:rsidRPr="00631BD2">
              <w:rPr>
                <w:sz w:val="22"/>
                <w:szCs w:val="22"/>
              </w:rPr>
              <w:t>размещение спортивных баз и лагерей</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C840CC" w:rsidRPr="00631BD2" w:rsidRDefault="00C840CC" w:rsidP="007C35C2">
            <w:pPr>
              <w:rPr>
                <w:sz w:val="22"/>
                <w:szCs w:val="22"/>
              </w:rPr>
            </w:pPr>
          </w:p>
          <w:p w:rsidR="00C840CC" w:rsidRPr="00631BD2" w:rsidRDefault="00C840CC" w:rsidP="007C35C2">
            <w:pPr>
              <w:rPr>
                <w:sz w:val="22"/>
                <w:szCs w:val="22"/>
              </w:rPr>
            </w:pPr>
          </w:p>
          <w:p w:rsidR="00C840CC" w:rsidRPr="00631BD2" w:rsidRDefault="00C840CC"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C840CC" w:rsidRPr="00631BD2" w:rsidRDefault="00C840CC" w:rsidP="007C35C2">
            <w:pPr>
              <w:rPr>
                <w:sz w:val="22"/>
                <w:szCs w:val="22"/>
              </w:rPr>
            </w:pPr>
          </w:p>
          <w:p w:rsidR="00C840CC" w:rsidRPr="00631BD2" w:rsidRDefault="00C840CC" w:rsidP="007C35C2">
            <w:pPr>
              <w:rPr>
                <w:sz w:val="22"/>
                <w:szCs w:val="22"/>
              </w:rPr>
            </w:pPr>
          </w:p>
          <w:p w:rsidR="00C840CC" w:rsidRPr="00631BD2" w:rsidRDefault="00C840CC" w:rsidP="007C35C2">
            <w:pPr>
              <w:rPr>
                <w:sz w:val="22"/>
                <w:szCs w:val="22"/>
              </w:rPr>
            </w:pP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C840CC" w:rsidRPr="00631BD2" w:rsidRDefault="00C840CC" w:rsidP="007C35C2">
            <w:pPr>
              <w:rPr>
                <w:sz w:val="22"/>
                <w:szCs w:val="22"/>
              </w:rPr>
            </w:pPr>
          </w:p>
          <w:p w:rsidR="00467C48" w:rsidRPr="00631BD2" w:rsidRDefault="00467C48" w:rsidP="007C35C2">
            <w:pPr>
              <w:rPr>
                <w:sz w:val="22"/>
                <w:szCs w:val="22"/>
              </w:rPr>
            </w:pPr>
            <w:r w:rsidRPr="00631BD2">
              <w:rPr>
                <w:sz w:val="22"/>
                <w:szCs w:val="22"/>
              </w:rPr>
              <w:t>1500 кв.м</w:t>
            </w:r>
          </w:p>
        </w:tc>
      </w:tr>
      <w:tr w:rsidR="00467C48" w:rsidRPr="00631BD2" w:rsidTr="00C840CC">
        <w:trPr>
          <w:trHeight w:val="102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C840CC">
            <w:pPr>
              <w:rPr>
                <w:sz w:val="22"/>
                <w:szCs w:val="22"/>
              </w:rPr>
            </w:pPr>
            <w:r w:rsidRPr="00631BD2">
              <w:rPr>
                <w:sz w:val="22"/>
                <w:szCs w:val="22"/>
              </w:rPr>
              <w:t>3 м, со стороны улиц 5 м</w:t>
            </w:r>
          </w:p>
        </w:tc>
      </w:tr>
      <w:tr w:rsidR="00467C48" w:rsidRPr="00631BD2" w:rsidTr="00C840CC">
        <w:trPr>
          <w:trHeight w:val="64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C840CC">
            <w:pPr>
              <w:rPr>
                <w:sz w:val="22"/>
                <w:szCs w:val="22"/>
              </w:rPr>
            </w:pPr>
            <w:r w:rsidRPr="00631BD2">
              <w:rPr>
                <w:sz w:val="22"/>
                <w:szCs w:val="22"/>
              </w:rPr>
              <w:t>3 эт.</w:t>
            </w:r>
          </w:p>
        </w:tc>
      </w:tr>
      <w:tr w:rsidR="00467C48" w:rsidRPr="00631BD2" w:rsidTr="00C840CC">
        <w:trPr>
          <w:trHeight w:val="59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C840CC">
            <w:pPr>
              <w:rPr>
                <w:sz w:val="22"/>
                <w:szCs w:val="22"/>
              </w:rPr>
            </w:pPr>
            <w:r w:rsidRPr="00631BD2">
              <w:rPr>
                <w:sz w:val="22"/>
                <w:szCs w:val="22"/>
              </w:rPr>
              <w:t>12 м</w:t>
            </w:r>
          </w:p>
        </w:tc>
      </w:tr>
      <w:tr w:rsidR="00467C48" w:rsidRPr="00631BD2" w:rsidTr="00C840CC">
        <w:trPr>
          <w:trHeight w:val="288"/>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C840CC">
            <w:pPr>
              <w:rPr>
                <w:sz w:val="22"/>
                <w:szCs w:val="22"/>
              </w:rPr>
            </w:pPr>
            <w:r w:rsidRPr="00631BD2">
              <w:rPr>
                <w:sz w:val="22"/>
                <w:szCs w:val="22"/>
              </w:rPr>
              <w:t>60%</w:t>
            </w:r>
          </w:p>
        </w:tc>
      </w:tr>
      <w:tr w:rsidR="00467C48" w:rsidRPr="00631BD2" w:rsidTr="00D416B0">
        <w:trPr>
          <w:trHeight w:val="118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Общее пользование водными </w:t>
            </w:r>
          </w:p>
          <w:p w:rsidR="00467C48" w:rsidRPr="00631BD2" w:rsidRDefault="00467C48" w:rsidP="007C35C2">
            <w:pPr>
              <w:rPr>
                <w:sz w:val="22"/>
                <w:szCs w:val="22"/>
              </w:rPr>
            </w:pPr>
            <w:r w:rsidRPr="00631BD2">
              <w:rPr>
                <w:sz w:val="22"/>
                <w:szCs w:val="22"/>
              </w:rPr>
              <w:t>объектами</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11.1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072060" w:rsidRPr="00631BD2" w:rsidRDefault="00072060" w:rsidP="007C35C2">
            <w:pPr>
              <w:rPr>
                <w:sz w:val="22"/>
                <w:szCs w:val="22"/>
              </w:rPr>
            </w:pPr>
          </w:p>
          <w:p w:rsidR="00072060" w:rsidRPr="00631BD2" w:rsidRDefault="00072060" w:rsidP="007C35C2">
            <w:pPr>
              <w:rPr>
                <w:sz w:val="22"/>
                <w:szCs w:val="22"/>
              </w:rPr>
            </w:pPr>
          </w:p>
          <w:p w:rsidR="00072060" w:rsidRPr="00631BD2" w:rsidRDefault="00072060"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072060" w:rsidRPr="00631BD2" w:rsidRDefault="00072060" w:rsidP="007C35C2">
            <w:pPr>
              <w:rPr>
                <w:sz w:val="22"/>
                <w:szCs w:val="22"/>
              </w:rPr>
            </w:pPr>
          </w:p>
          <w:p w:rsidR="00467C48" w:rsidRPr="00631BD2" w:rsidRDefault="00467C48" w:rsidP="007C35C2">
            <w:pPr>
              <w:rPr>
                <w:sz w:val="22"/>
                <w:szCs w:val="22"/>
              </w:rPr>
            </w:pPr>
            <w:r w:rsidRPr="00631BD2">
              <w:rPr>
                <w:sz w:val="22"/>
                <w:szCs w:val="22"/>
              </w:rPr>
              <w:t>50 кв.м</w:t>
            </w:r>
          </w:p>
          <w:p w:rsidR="00467C48" w:rsidRPr="00631BD2" w:rsidRDefault="00467C48" w:rsidP="007C35C2">
            <w:pPr>
              <w:rPr>
                <w:sz w:val="22"/>
                <w:szCs w:val="22"/>
              </w:rPr>
            </w:pPr>
          </w:p>
          <w:p w:rsidR="00072060" w:rsidRPr="00631BD2" w:rsidRDefault="00072060"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072060">
        <w:trPr>
          <w:trHeight w:val="11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072060">
            <w:pPr>
              <w:rPr>
                <w:sz w:val="22"/>
                <w:szCs w:val="22"/>
              </w:rPr>
            </w:pPr>
          </w:p>
          <w:p w:rsidR="00467C48" w:rsidRPr="00631BD2" w:rsidRDefault="00467C48" w:rsidP="00072060">
            <w:pPr>
              <w:rPr>
                <w:sz w:val="22"/>
                <w:szCs w:val="22"/>
              </w:rPr>
            </w:pPr>
            <w:r w:rsidRPr="00631BD2">
              <w:rPr>
                <w:sz w:val="22"/>
                <w:szCs w:val="22"/>
              </w:rPr>
              <w:t>3 м</w:t>
            </w:r>
          </w:p>
        </w:tc>
      </w:tr>
      <w:tr w:rsidR="00467C48" w:rsidRPr="00631BD2" w:rsidTr="00072060">
        <w:trPr>
          <w:trHeight w:val="62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072060">
            <w:pPr>
              <w:rPr>
                <w:sz w:val="22"/>
                <w:szCs w:val="22"/>
              </w:rPr>
            </w:pPr>
            <w:r w:rsidRPr="00631BD2">
              <w:rPr>
                <w:sz w:val="22"/>
                <w:szCs w:val="22"/>
              </w:rPr>
              <w:t>не установлено</w:t>
            </w:r>
          </w:p>
        </w:tc>
      </w:tr>
      <w:tr w:rsidR="00467C48" w:rsidRPr="00631BD2" w:rsidTr="00072060">
        <w:trPr>
          <w:trHeight w:val="57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072060">
            <w:pPr>
              <w:rPr>
                <w:sz w:val="22"/>
                <w:szCs w:val="22"/>
              </w:rPr>
            </w:pPr>
            <w:r w:rsidRPr="00631BD2">
              <w:rPr>
                <w:sz w:val="22"/>
                <w:szCs w:val="22"/>
              </w:rPr>
              <w:t>не установлено</w:t>
            </w:r>
          </w:p>
        </w:tc>
      </w:tr>
      <w:tr w:rsidR="00467C48" w:rsidRPr="00631BD2" w:rsidTr="00072060">
        <w:trPr>
          <w:trHeight w:val="1186"/>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w:t>
            </w:r>
            <w:r w:rsidRPr="00631BD2">
              <w:rPr>
                <w:sz w:val="22"/>
                <w:szCs w:val="22"/>
              </w:rPr>
              <w:lastRenderedPageBreak/>
              <w:t>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072060">
            <w:pPr>
              <w:rPr>
                <w:sz w:val="22"/>
                <w:szCs w:val="22"/>
              </w:rPr>
            </w:pPr>
            <w:r w:rsidRPr="00631BD2">
              <w:rPr>
                <w:sz w:val="22"/>
                <w:szCs w:val="22"/>
              </w:rPr>
              <w:lastRenderedPageBreak/>
              <w:t>80%</w:t>
            </w:r>
          </w:p>
        </w:tc>
      </w:tr>
      <w:tr w:rsidR="00467C48" w:rsidRPr="00631BD2" w:rsidTr="00D416B0">
        <w:trPr>
          <w:trHeight w:val="1990"/>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Специальное </w:t>
            </w:r>
          </w:p>
          <w:p w:rsidR="00467C48" w:rsidRPr="00631BD2" w:rsidRDefault="00467C48" w:rsidP="007C35C2">
            <w:pPr>
              <w:rPr>
                <w:sz w:val="22"/>
                <w:szCs w:val="22"/>
              </w:rPr>
            </w:pPr>
            <w:r w:rsidRPr="00631BD2">
              <w:rPr>
                <w:sz w:val="22"/>
                <w:szCs w:val="22"/>
              </w:rPr>
              <w:t xml:space="preserve">пользование </w:t>
            </w:r>
          </w:p>
          <w:p w:rsidR="00467C48" w:rsidRPr="00631BD2" w:rsidRDefault="00467C48" w:rsidP="007C35C2">
            <w:pPr>
              <w:rPr>
                <w:sz w:val="22"/>
                <w:szCs w:val="22"/>
              </w:rPr>
            </w:pPr>
            <w:r w:rsidRPr="00631BD2">
              <w:rPr>
                <w:sz w:val="22"/>
                <w:szCs w:val="22"/>
              </w:rPr>
              <w:t xml:space="preserve">водными </w:t>
            </w:r>
          </w:p>
          <w:p w:rsidR="00467C48" w:rsidRPr="00631BD2" w:rsidRDefault="00467C48" w:rsidP="007C35C2">
            <w:pPr>
              <w:rPr>
                <w:sz w:val="22"/>
                <w:szCs w:val="22"/>
              </w:rPr>
            </w:pPr>
            <w:r w:rsidRPr="00631BD2">
              <w:rPr>
                <w:sz w:val="22"/>
                <w:szCs w:val="22"/>
              </w:rPr>
              <w:t>объектами</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11.2</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6B16B7" w:rsidRPr="00631BD2" w:rsidRDefault="006B16B7" w:rsidP="007C35C2">
            <w:pPr>
              <w:rPr>
                <w:sz w:val="22"/>
                <w:szCs w:val="22"/>
              </w:rPr>
            </w:pPr>
          </w:p>
          <w:p w:rsidR="006B16B7" w:rsidRPr="00631BD2" w:rsidRDefault="006B16B7" w:rsidP="007C35C2">
            <w:pPr>
              <w:rPr>
                <w:sz w:val="22"/>
                <w:szCs w:val="22"/>
              </w:rPr>
            </w:pPr>
          </w:p>
          <w:p w:rsidR="006B16B7" w:rsidRPr="00631BD2" w:rsidRDefault="006B16B7"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6B16B7" w:rsidRPr="00631BD2" w:rsidRDefault="006B16B7" w:rsidP="007C35C2">
            <w:pPr>
              <w:rPr>
                <w:sz w:val="22"/>
                <w:szCs w:val="22"/>
              </w:rPr>
            </w:pPr>
          </w:p>
          <w:p w:rsidR="00467C48" w:rsidRPr="00631BD2" w:rsidRDefault="00467C48" w:rsidP="007C35C2">
            <w:pPr>
              <w:rPr>
                <w:sz w:val="22"/>
                <w:szCs w:val="22"/>
              </w:rPr>
            </w:pPr>
            <w:r w:rsidRPr="00631BD2">
              <w:rPr>
                <w:sz w:val="22"/>
                <w:szCs w:val="22"/>
              </w:rPr>
              <w:t>50 кв.м</w:t>
            </w:r>
          </w:p>
          <w:p w:rsidR="00467C48" w:rsidRPr="00631BD2" w:rsidRDefault="00467C48" w:rsidP="007C35C2">
            <w:pPr>
              <w:rPr>
                <w:sz w:val="22"/>
                <w:szCs w:val="22"/>
              </w:rPr>
            </w:pPr>
          </w:p>
          <w:p w:rsidR="006B16B7" w:rsidRPr="00631BD2" w:rsidRDefault="006B16B7"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6B16B7">
        <w:trPr>
          <w:trHeight w:val="941"/>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6B16B7">
            <w:pPr>
              <w:rPr>
                <w:sz w:val="22"/>
                <w:szCs w:val="22"/>
              </w:rPr>
            </w:pPr>
          </w:p>
          <w:p w:rsidR="00467C48" w:rsidRPr="00631BD2" w:rsidRDefault="00467C48" w:rsidP="006B16B7">
            <w:pPr>
              <w:rPr>
                <w:sz w:val="22"/>
                <w:szCs w:val="22"/>
              </w:rPr>
            </w:pPr>
          </w:p>
          <w:p w:rsidR="00467C48" w:rsidRPr="00631BD2" w:rsidRDefault="00467C48" w:rsidP="006B16B7">
            <w:pPr>
              <w:rPr>
                <w:sz w:val="22"/>
                <w:szCs w:val="22"/>
              </w:rPr>
            </w:pPr>
          </w:p>
          <w:p w:rsidR="00467C48" w:rsidRPr="00631BD2" w:rsidRDefault="00467C48" w:rsidP="006B16B7">
            <w:pPr>
              <w:rPr>
                <w:sz w:val="22"/>
                <w:szCs w:val="22"/>
              </w:rPr>
            </w:pPr>
          </w:p>
          <w:p w:rsidR="00467C48" w:rsidRPr="00631BD2" w:rsidRDefault="00467C48" w:rsidP="006B16B7">
            <w:pPr>
              <w:rPr>
                <w:sz w:val="22"/>
                <w:szCs w:val="22"/>
              </w:rPr>
            </w:pPr>
            <w:r w:rsidRPr="00631BD2">
              <w:rPr>
                <w:sz w:val="22"/>
                <w:szCs w:val="22"/>
              </w:rPr>
              <w:t>3 м</w:t>
            </w:r>
          </w:p>
        </w:tc>
      </w:tr>
      <w:tr w:rsidR="00467C48" w:rsidRPr="00631BD2" w:rsidTr="006B16B7">
        <w:trPr>
          <w:trHeight w:val="475"/>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6B16B7">
            <w:pPr>
              <w:rPr>
                <w:sz w:val="22"/>
                <w:szCs w:val="22"/>
              </w:rPr>
            </w:pPr>
            <w:r w:rsidRPr="00631BD2">
              <w:rPr>
                <w:sz w:val="22"/>
                <w:szCs w:val="22"/>
              </w:rPr>
              <w:t>не установлено</w:t>
            </w:r>
          </w:p>
        </w:tc>
      </w:tr>
      <w:tr w:rsidR="00467C48" w:rsidRPr="00631BD2" w:rsidTr="006B16B7">
        <w:trPr>
          <w:trHeight w:val="483"/>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6B16B7">
            <w:pPr>
              <w:rPr>
                <w:sz w:val="22"/>
                <w:szCs w:val="22"/>
              </w:rPr>
            </w:pPr>
            <w:r w:rsidRPr="00631BD2">
              <w:rPr>
                <w:sz w:val="22"/>
                <w:szCs w:val="22"/>
              </w:rPr>
              <w:t>не установлено</w:t>
            </w:r>
          </w:p>
        </w:tc>
      </w:tr>
      <w:tr w:rsidR="00467C48" w:rsidRPr="00631BD2" w:rsidTr="006B16B7">
        <w:trPr>
          <w:trHeight w:val="941"/>
        </w:trPr>
        <w:tc>
          <w:tcPr>
            <w:tcW w:w="1702"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6B16B7">
            <w:pPr>
              <w:rPr>
                <w:sz w:val="22"/>
                <w:szCs w:val="22"/>
              </w:rPr>
            </w:pPr>
            <w:r w:rsidRPr="00631BD2">
              <w:rPr>
                <w:sz w:val="22"/>
                <w:szCs w:val="22"/>
              </w:rPr>
              <w:t>80%</w:t>
            </w:r>
          </w:p>
        </w:tc>
      </w:tr>
      <w:tr w:rsidR="00467C48" w:rsidRPr="00631BD2" w:rsidTr="00D416B0">
        <w:trPr>
          <w:trHeight w:val="288"/>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Гидротехнические </w:t>
            </w:r>
          </w:p>
          <w:p w:rsidR="00467C48" w:rsidRPr="00631BD2" w:rsidRDefault="00467C48" w:rsidP="007C35C2">
            <w:pPr>
              <w:rPr>
                <w:sz w:val="22"/>
                <w:szCs w:val="22"/>
              </w:rPr>
            </w:pPr>
            <w:r w:rsidRPr="00631BD2">
              <w:rPr>
                <w:sz w:val="22"/>
                <w:szCs w:val="22"/>
              </w:rPr>
              <w:lastRenderedPageBreak/>
              <w:t>сооружения</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11.3</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гидротехнических </w:t>
            </w:r>
            <w:r w:rsidRPr="00631BD2">
              <w:rPr>
                <w:sz w:val="22"/>
                <w:szCs w:val="22"/>
              </w:rPr>
              <w:lastRenderedPageBreak/>
              <w:t>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w:t>
            </w:r>
            <w:r w:rsidRPr="00631BD2">
              <w:rPr>
                <w:sz w:val="22"/>
                <w:szCs w:val="22"/>
              </w:rPr>
              <w:lastRenderedPageBreak/>
              <w:t xml:space="preserve">(или)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E4AFE" w:rsidRPr="00631BD2" w:rsidRDefault="004E4AFE" w:rsidP="007C35C2">
            <w:pPr>
              <w:rPr>
                <w:sz w:val="22"/>
                <w:szCs w:val="22"/>
              </w:rPr>
            </w:pPr>
          </w:p>
          <w:p w:rsidR="004E4AFE" w:rsidRPr="00631BD2" w:rsidRDefault="004E4AFE" w:rsidP="007C35C2">
            <w:pPr>
              <w:rPr>
                <w:sz w:val="22"/>
                <w:szCs w:val="22"/>
              </w:rPr>
            </w:pPr>
          </w:p>
          <w:p w:rsidR="004E4AFE" w:rsidRPr="00631BD2" w:rsidRDefault="004E4AFE"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E4AFE" w:rsidRPr="00631BD2" w:rsidRDefault="004E4AFE" w:rsidP="007C35C2">
            <w:pPr>
              <w:rPr>
                <w:sz w:val="22"/>
                <w:szCs w:val="22"/>
              </w:rPr>
            </w:pPr>
          </w:p>
          <w:p w:rsidR="00467C48" w:rsidRPr="00631BD2" w:rsidRDefault="00467C48" w:rsidP="007C35C2">
            <w:pPr>
              <w:rPr>
                <w:sz w:val="22"/>
                <w:szCs w:val="22"/>
              </w:rPr>
            </w:pPr>
            <w:r w:rsidRPr="00631BD2">
              <w:rPr>
                <w:sz w:val="22"/>
                <w:szCs w:val="22"/>
              </w:rPr>
              <w:t>50 кв.м</w:t>
            </w:r>
          </w:p>
          <w:p w:rsidR="00467C48" w:rsidRPr="00631BD2" w:rsidRDefault="00467C48" w:rsidP="007C35C2">
            <w:pPr>
              <w:rPr>
                <w:sz w:val="22"/>
                <w:szCs w:val="22"/>
              </w:rPr>
            </w:pPr>
          </w:p>
          <w:p w:rsidR="004E4AFE" w:rsidRPr="00631BD2" w:rsidRDefault="004E4AFE"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4E4AFE">
        <w:trPr>
          <w:trHeight w:val="769"/>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4E4AFE">
            <w:pPr>
              <w:rPr>
                <w:sz w:val="22"/>
                <w:szCs w:val="22"/>
              </w:rPr>
            </w:pPr>
          </w:p>
          <w:p w:rsidR="00467C48" w:rsidRPr="00631BD2" w:rsidRDefault="00467C48" w:rsidP="004E4AFE">
            <w:pPr>
              <w:rPr>
                <w:sz w:val="22"/>
                <w:szCs w:val="22"/>
              </w:rPr>
            </w:pPr>
          </w:p>
          <w:p w:rsidR="00467C48" w:rsidRPr="00631BD2" w:rsidRDefault="00467C48" w:rsidP="004E4AFE">
            <w:pPr>
              <w:rPr>
                <w:sz w:val="22"/>
                <w:szCs w:val="22"/>
              </w:rPr>
            </w:pPr>
          </w:p>
          <w:p w:rsidR="00467C48" w:rsidRPr="00631BD2" w:rsidRDefault="00467C48" w:rsidP="004E4AFE">
            <w:pPr>
              <w:rPr>
                <w:sz w:val="22"/>
                <w:szCs w:val="22"/>
              </w:rPr>
            </w:pPr>
          </w:p>
          <w:p w:rsidR="00467C48" w:rsidRPr="00631BD2" w:rsidRDefault="00467C48" w:rsidP="004E4AFE">
            <w:pPr>
              <w:rPr>
                <w:sz w:val="22"/>
                <w:szCs w:val="22"/>
              </w:rPr>
            </w:pPr>
            <w:r w:rsidRPr="00631BD2">
              <w:rPr>
                <w:sz w:val="22"/>
                <w:szCs w:val="22"/>
              </w:rPr>
              <w:t>3 м</w:t>
            </w:r>
          </w:p>
        </w:tc>
      </w:tr>
      <w:tr w:rsidR="00467C48" w:rsidRPr="00631BD2" w:rsidTr="004E4AFE">
        <w:trPr>
          <w:trHeight w:val="537"/>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4E4AFE">
            <w:pPr>
              <w:rPr>
                <w:sz w:val="22"/>
                <w:szCs w:val="22"/>
              </w:rPr>
            </w:pPr>
            <w:r w:rsidRPr="00631BD2">
              <w:rPr>
                <w:sz w:val="22"/>
                <w:szCs w:val="22"/>
              </w:rPr>
              <w:t>не установлено</w:t>
            </w:r>
          </w:p>
        </w:tc>
      </w:tr>
      <w:tr w:rsidR="00467C48" w:rsidRPr="00631BD2" w:rsidTr="004E4AFE">
        <w:trPr>
          <w:trHeight w:val="545"/>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4E4AFE">
            <w:pPr>
              <w:rPr>
                <w:sz w:val="22"/>
                <w:szCs w:val="22"/>
              </w:rPr>
            </w:pPr>
            <w:r w:rsidRPr="00631BD2">
              <w:rPr>
                <w:sz w:val="22"/>
                <w:szCs w:val="22"/>
              </w:rPr>
              <w:t>не установлено</w:t>
            </w:r>
          </w:p>
        </w:tc>
      </w:tr>
      <w:tr w:rsidR="00467C48" w:rsidRPr="00631BD2" w:rsidTr="004E4AFE">
        <w:trPr>
          <w:trHeight w:val="323"/>
        </w:trPr>
        <w:tc>
          <w:tcPr>
            <w:tcW w:w="1702"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4E4AFE">
            <w:pPr>
              <w:rPr>
                <w:sz w:val="22"/>
                <w:szCs w:val="22"/>
              </w:rPr>
            </w:pPr>
            <w:r w:rsidRPr="00631BD2">
              <w:rPr>
                <w:sz w:val="22"/>
                <w:szCs w:val="22"/>
              </w:rPr>
              <w:t>80%</w:t>
            </w:r>
          </w:p>
        </w:tc>
      </w:tr>
      <w:tr w:rsidR="00467C48" w:rsidRPr="00631BD2" w:rsidTr="00D416B0">
        <w:tc>
          <w:tcPr>
            <w:tcW w:w="1702"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12.0</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631BD2">
              <w:rPr>
                <w:sz w:val="22"/>
                <w:szCs w:val="22"/>
              </w:rPr>
              <w:lastRenderedPageBreak/>
              <w:t>пользования, скверов, бульваров, площадей, проездов, малых архитектурных форм благоустройства</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Градостроительные регламенты не распространяются на земельные участки в границах территорий общего пользования</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tc>
      </w:tr>
    </w:tbl>
    <w:p w:rsidR="00467C48" w:rsidRPr="00631BD2" w:rsidRDefault="00467C48" w:rsidP="000A5E73">
      <w:pPr>
        <w:spacing w:before="240" w:after="240"/>
        <w:jc w:val="center"/>
        <w:rPr>
          <w:b/>
        </w:rPr>
      </w:pPr>
      <w:r w:rsidRPr="00631BD2">
        <w:rPr>
          <w:b/>
        </w:rPr>
        <w:lastRenderedPageBreak/>
        <w:t>Условно разрешённые виды использования</w:t>
      </w: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701"/>
        <w:gridCol w:w="2693"/>
        <w:gridCol w:w="2268"/>
        <w:gridCol w:w="1843"/>
      </w:tblGrid>
      <w:tr w:rsidR="00467C48" w:rsidRPr="00631BD2" w:rsidTr="008A7961">
        <w:trPr>
          <w:tblHeader/>
        </w:trPr>
        <w:tc>
          <w:tcPr>
            <w:tcW w:w="1702" w:type="dxa"/>
            <w:tcBorders>
              <w:top w:val="single" w:sz="4" w:space="0" w:color="auto"/>
              <w:bottom w:val="single" w:sz="4" w:space="0" w:color="auto"/>
              <w:right w:val="single" w:sz="4" w:space="0" w:color="auto"/>
            </w:tcBorders>
            <w:vAlign w:val="center"/>
          </w:tcPr>
          <w:p w:rsidR="00467C48" w:rsidRPr="00631BD2" w:rsidRDefault="00467C48" w:rsidP="004E4AFE">
            <w:pPr>
              <w:jc w:val="center"/>
              <w:rPr>
                <w:b/>
                <w:i/>
                <w:sz w:val="22"/>
                <w:szCs w:val="22"/>
              </w:rPr>
            </w:pPr>
            <w:r w:rsidRPr="00631BD2">
              <w:rPr>
                <w:b/>
                <w:i/>
                <w:sz w:val="22"/>
                <w:szCs w:val="22"/>
              </w:rPr>
              <w:t>Наименование вида разрешённого</w:t>
            </w:r>
          </w:p>
          <w:p w:rsidR="00467C48" w:rsidRPr="00631BD2" w:rsidRDefault="00467C48" w:rsidP="004E4AFE">
            <w:pPr>
              <w:jc w:val="center"/>
              <w:rPr>
                <w:b/>
                <w:i/>
                <w:sz w:val="22"/>
                <w:szCs w:val="22"/>
              </w:rPr>
            </w:pPr>
            <w:r w:rsidRPr="00631BD2">
              <w:rPr>
                <w:b/>
                <w:i/>
                <w:sz w:val="22"/>
                <w:szCs w:val="22"/>
              </w:rPr>
              <w:t>использования</w:t>
            </w:r>
          </w:p>
          <w:p w:rsidR="00467C48" w:rsidRPr="00631BD2" w:rsidRDefault="00467C48" w:rsidP="004E4AFE">
            <w:pPr>
              <w:jc w:val="center"/>
              <w:rPr>
                <w:b/>
                <w:i/>
                <w:sz w:val="22"/>
                <w:szCs w:val="22"/>
              </w:rPr>
            </w:pPr>
            <w:r w:rsidRPr="00631BD2">
              <w:rPr>
                <w:b/>
                <w:i/>
                <w:sz w:val="22"/>
                <w:szCs w:val="22"/>
              </w:rPr>
              <w:t>земельного участка</w:t>
            </w:r>
          </w:p>
        </w:tc>
        <w:tc>
          <w:tcPr>
            <w:tcW w:w="1701" w:type="dxa"/>
            <w:tcBorders>
              <w:top w:val="single" w:sz="4" w:space="0" w:color="auto"/>
              <w:bottom w:val="single" w:sz="4" w:space="0" w:color="auto"/>
              <w:right w:val="single" w:sz="4" w:space="0" w:color="auto"/>
            </w:tcBorders>
            <w:vAlign w:val="center"/>
          </w:tcPr>
          <w:p w:rsidR="00467C48" w:rsidRPr="00631BD2" w:rsidRDefault="00467C48" w:rsidP="004E4AFE">
            <w:pPr>
              <w:jc w:val="center"/>
              <w:rPr>
                <w:b/>
                <w:i/>
                <w:sz w:val="22"/>
                <w:szCs w:val="22"/>
              </w:rPr>
            </w:pPr>
            <w:r w:rsidRPr="00631BD2">
              <w:rPr>
                <w:b/>
                <w:i/>
                <w:sz w:val="22"/>
                <w:szCs w:val="22"/>
              </w:rPr>
              <w:t>Код вида</w:t>
            </w:r>
          </w:p>
          <w:p w:rsidR="00467C48" w:rsidRPr="00631BD2" w:rsidRDefault="00467C48" w:rsidP="004E4AFE">
            <w:pPr>
              <w:jc w:val="center"/>
              <w:rPr>
                <w:b/>
                <w:i/>
                <w:sz w:val="22"/>
                <w:szCs w:val="22"/>
              </w:rPr>
            </w:pPr>
            <w:r w:rsidRPr="00631BD2">
              <w:rPr>
                <w:b/>
                <w:i/>
                <w:sz w:val="22"/>
                <w:szCs w:val="22"/>
              </w:rPr>
              <w:t>разрешённого использования</w:t>
            </w:r>
          </w:p>
          <w:p w:rsidR="00467C48" w:rsidRPr="00631BD2" w:rsidRDefault="00467C48" w:rsidP="004E4AFE">
            <w:pPr>
              <w:jc w:val="center"/>
              <w:rPr>
                <w:b/>
                <w:i/>
                <w:sz w:val="22"/>
                <w:szCs w:val="22"/>
              </w:rPr>
            </w:pPr>
            <w:r w:rsidRPr="00631BD2">
              <w:rPr>
                <w:b/>
                <w:i/>
                <w:sz w:val="22"/>
                <w:szCs w:val="22"/>
              </w:rPr>
              <w:t>земельного участка</w:t>
            </w:r>
          </w:p>
        </w:tc>
        <w:tc>
          <w:tcPr>
            <w:tcW w:w="269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4E4AFE">
            <w:pPr>
              <w:jc w:val="center"/>
              <w:rPr>
                <w:b/>
                <w:i/>
                <w:sz w:val="22"/>
                <w:szCs w:val="22"/>
              </w:rPr>
            </w:pPr>
            <w:r w:rsidRPr="00631BD2">
              <w:rPr>
                <w:b/>
                <w:i/>
                <w:sz w:val="22"/>
                <w:szCs w:val="22"/>
              </w:rPr>
              <w:t>Описание вида разрешённого</w:t>
            </w:r>
          </w:p>
          <w:p w:rsidR="00467C48" w:rsidRPr="00631BD2" w:rsidRDefault="00467C48" w:rsidP="004E4AFE">
            <w:pPr>
              <w:jc w:val="center"/>
              <w:rPr>
                <w:b/>
                <w:i/>
                <w:sz w:val="22"/>
                <w:szCs w:val="22"/>
              </w:rPr>
            </w:pPr>
            <w:r w:rsidRPr="00631BD2">
              <w:rPr>
                <w:b/>
                <w:i/>
                <w:sz w:val="22"/>
                <w:szCs w:val="22"/>
              </w:rPr>
              <w:t>использования земельного участка</w:t>
            </w:r>
          </w:p>
        </w:tc>
        <w:tc>
          <w:tcPr>
            <w:tcW w:w="2268"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4E4AFE">
            <w:pPr>
              <w:jc w:val="center"/>
              <w:rPr>
                <w:b/>
                <w:i/>
                <w:sz w:val="22"/>
                <w:szCs w:val="22"/>
              </w:rPr>
            </w:pPr>
            <w:r w:rsidRPr="00631BD2">
              <w:rPr>
                <w:b/>
                <w:i/>
                <w:sz w:val="22"/>
                <w:szCs w:val="22"/>
              </w:rPr>
              <w:t>Параметры</w:t>
            </w:r>
          </w:p>
          <w:p w:rsidR="00467C48" w:rsidRPr="00631BD2" w:rsidRDefault="00467C48" w:rsidP="004E4AFE">
            <w:pPr>
              <w:jc w:val="center"/>
              <w:rPr>
                <w:b/>
                <w:i/>
                <w:sz w:val="22"/>
                <w:szCs w:val="22"/>
              </w:rPr>
            </w:pPr>
            <w:r w:rsidRPr="00631BD2">
              <w:rPr>
                <w:b/>
                <w:i/>
                <w:sz w:val="22"/>
                <w:szCs w:val="22"/>
              </w:rPr>
              <w:t>разрешенного использования</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4E4AFE">
            <w:pPr>
              <w:jc w:val="center"/>
              <w:rPr>
                <w:b/>
                <w:i/>
                <w:sz w:val="22"/>
                <w:szCs w:val="22"/>
              </w:rPr>
            </w:pPr>
            <w:r w:rsidRPr="00631BD2">
              <w:rPr>
                <w:b/>
                <w:i/>
                <w:sz w:val="22"/>
                <w:szCs w:val="22"/>
              </w:rPr>
              <w:t>Значение</w:t>
            </w:r>
          </w:p>
          <w:p w:rsidR="00467C48" w:rsidRPr="00631BD2" w:rsidRDefault="00467C48" w:rsidP="004E4AFE">
            <w:pPr>
              <w:jc w:val="center"/>
              <w:rPr>
                <w:b/>
                <w:i/>
                <w:sz w:val="22"/>
                <w:szCs w:val="22"/>
              </w:rPr>
            </w:pPr>
            <w:r w:rsidRPr="00631BD2">
              <w:rPr>
                <w:b/>
                <w:i/>
                <w:sz w:val="22"/>
                <w:szCs w:val="22"/>
              </w:rPr>
              <w:t>параметра</w:t>
            </w:r>
          </w:p>
        </w:tc>
      </w:tr>
      <w:tr w:rsidR="00467C48" w:rsidRPr="00631BD2" w:rsidTr="008A7961">
        <w:trPr>
          <w:tblHeader/>
        </w:trPr>
        <w:tc>
          <w:tcPr>
            <w:tcW w:w="1702" w:type="dxa"/>
            <w:tcBorders>
              <w:top w:val="single" w:sz="4" w:space="0" w:color="auto"/>
              <w:bottom w:val="single" w:sz="4" w:space="0" w:color="auto"/>
              <w:right w:val="single" w:sz="4" w:space="0" w:color="auto"/>
            </w:tcBorders>
          </w:tcPr>
          <w:p w:rsidR="00467C48" w:rsidRPr="00631BD2" w:rsidRDefault="00467C48" w:rsidP="004E4AFE">
            <w:pPr>
              <w:jc w:val="center"/>
              <w:rPr>
                <w:sz w:val="22"/>
                <w:szCs w:val="22"/>
              </w:rPr>
            </w:pPr>
            <w:r w:rsidRPr="00631BD2">
              <w:rPr>
                <w:sz w:val="22"/>
                <w:szCs w:val="22"/>
              </w:rPr>
              <w:t>1</w:t>
            </w:r>
          </w:p>
        </w:tc>
        <w:tc>
          <w:tcPr>
            <w:tcW w:w="1701" w:type="dxa"/>
            <w:tcBorders>
              <w:top w:val="single" w:sz="4" w:space="0" w:color="auto"/>
              <w:bottom w:val="single" w:sz="4" w:space="0" w:color="auto"/>
              <w:right w:val="single" w:sz="4" w:space="0" w:color="auto"/>
            </w:tcBorders>
          </w:tcPr>
          <w:p w:rsidR="00467C48" w:rsidRPr="00631BD2" w:rsidRDefault="00467C48" w:rsidP="004E4AFE">
            <w:pPr>
              <w:jc w:val="center"/>
              <w:rPr>
                <w:sz w:val="22"/>
                <w:szCs w:val="22"/>
              </w:rPr>
            </w:pPr>
            <w:r w:rsidRPr="00631BD2">
              <w:rPr>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4E4AFE">
            <w:pPr>
              <w:jc w:val="center"/>
              <w:rPr>
                <w:sz w:val="22"/>
                <w:szCs w:val="22"/>
              </w:rPr>
            </w:pPr>
            <w:r w:rsidRPr="00631BD2">
              <w:rPr>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4E4AFE">
            <w:pPr>
              <w:jc w:val="center"/>
              <w:rPr>
                <w:sz w:val="22"/>
                <w:szCs w:val="22"/>
              </w:rPr>
            </w:pPr>
            <w:r w:rsidRPr="00631BD2">
              <w:rPr>
                <w:sz w:val="22"/>
                <w:szCs w:val="22"/>
              </w:rPr>
              <w:t>4</w:t>
            </w:r>
          </w:p>
        </w:tc>
        <w:tc>
          <w:tcPr>
            <w:tcW w:w="1843" w:type="dxa"/>
            <w:tcBorders>
              <w:top w:val="single" w:sz="4" w:space="0" w:color="auto"/>
              <w:left w:val="single" w:sz="4" w:space="0" w:color="auto"/>
              <w:bottom w:val="single" w:sz="4" w:space="0" w:color="auto"/>
            </w:tcBorders>
          </w:tcPr>
          <w:p w:rsidR="00467C48" w:rsidRPr="00631BD2" w:rsidRDefault="00467C48" w:rsidP="004E4AFE">
            <w:pPr>
              <w:jc w:val="center"/>
              <w:rPr>
                <w:sz w:val="22"/>
                <w:szCs w:val="22"/>
              </w:rPr>
            </w:pPr>
            <w:r w:rsidRPr="00631BD2">
              <w:rPr>
                <w:sz w:val="22"/>
                <w:szCs w:val="22"/>
              </w:rPr>
              <w:t>5</w:t>
            </w:r>
          </w:p>
        </w:tc>
      </w:tr>
      <w:tr w:rsidR="00467C48" w:rsidRPr="00631BD2" w:rsidTr="008A7961">
        <w:trPr>
          <w:trHeight w:val="323"/>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Жилая застройка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2.0</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467C48" w:rsidRPr="00631BD2" w:rsidRDefault="00467C48" w:rsidP="007C35C2">
            <w:pPr>
              <w:rPr>
                <w:sz w:val="22"/>
                <w:szCs w:val="22"/>
              </w:rPr>
            </w:pPr>
            <w:r w:rsidRPr="00631BD2">
              <w:rPr>
                <w:sz w:val="22"/>
                <w:szCs w:val="22"/>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67C48" w:rsidRPr="00631BD2" w:rsidRDefault="00467C48" w:rsidP="007C35C2">
            <w:pPr>
              <w:rPr>
                <w:sz w:val="22"/>
                <w:szCs w:val="22"/>
              </w:rPr>
            </w:pPr>
            <w:r w:rsidRPr="00631BD2">
              <w:rPr>
                <w:sz w:val="22"/>
                <w:szCs w:val="22"/>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467C48" w:rsidRPr="00631BD2" w:rsidRDefault="00467C48" w:rsidP="007C35C2">
            <w:pPr>
              <w:rPr>
                <w:sz w:val="22"/>
                <w:szCs w:val="22"/>
              </w:rPr>
            </w:pPr>
            <w:r w:rsidRPr="00631BD2">
              <w:rPr>
                <w:sz w:val="22"/>
                <w:szCs w:val="22"/>
              </w:rPr>
              <w:t>- как способ обеспечения непрерывности производства (вахтовые помещения, служебные жилые помещения на производственных объектах);</w:t>
            </w:r>
          </w:p>
          <w:p w:rsidR="00467C48" w:rsidRPr="00631BD2" w:rsidRDefault="00467C48" w:rsidP="007C35C2">
            <w:pPr>
              <w:rPr>
                <w:sz w:val="22"/>
                <w:szCs w:val="22"/>
              </w:rPr>
            </w:pPr>
            <w:r w:rsidRPr="00631BD2">
              <w:rPr>
                <w:sz w:val="22"/>
                <w:szCs w:val="22"/>
              </w:rPr>
              <w:t xml:space="preserve">- как способ обеспечения деятельности режимного учреждения (казармы, </w:t>
            </w:r>
            <w:r w:rsidRPr="00631BD2">
              <w:rPr>
                <w:sz w:val="22"/>
                <w:szCs w:val="22"/>
              </w:rPr>
              <w:lastRenderedPageBreak/>
              <w:t>караульные помещения, места лишения свободы, содержания под стражей).</w:t>
            </w:r>
          </w:p>
          <w:p w:rsidR="00467C48" w:rsidRPr="00631BD2" w:rsidRDefault="00467C48" w:rsidP="007C35C2">
            <w:pPr>
              <w:rPr>
                <w:sz w:val="22"/>
                <w:szCs w:val="22"/>
              </w:rPr>
            </w:pPr>
            <w:r w:rsidRPr="00631BD2">
              <w:rPr>
                <w:sz w:val="22"/>
                <w:szCs w:val="22"/>
              </w:rPr>
              <w:t>Содержание данного вида разрешенного использования включает в себя содержание видов разрешенного использования с кодами 2.1-2.3, 2.5-2.7.1</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E4AFE" w:rsidRPr="00631BD2" w:rsidRDefault="004E4AFE" w:rsidP="007C35C2">
            <w:pPr>
              <w:rPr>
                <w:sz w:val="22"/>
                <w:szCs w:val="22"/>
              </w:rPr>
            </w:pPr>
          </w:p>
          <w:p w:rsidR="004E4AFE" w:rsidRPr="00631BD2" w:rsidRDefault="004E4AFE" w:rsidP="007C35C2">
            <w:pPr>
              <w:rPr>
                <w:sz w:val="22"/>
                <w:szCs w:val="22"/>
              </w:rPr>
            </w:pPr>
          </w:p>
          <w:p w:rsidR="004E4AFE" w:rsidRPr="00631BD2" w:rsidRDefault="004E4AFE"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E4AFE" w:rsidRPr="00631BD2" w:rsidRDefault="004E4AFE" w:rsidP="007C35C2">
            <w:pPr>
              <w:rPr>
                <w:sz w:val="22"/>
                <w:szCs w:val="22"/>
              </w:rPr>
            </w:pPr>
          </w:p>
          <w:p w:rsidR="004E4AFE" w:rsidRPr="00631BD2" w:rsidRDefault="004E4AFE" w:rsidP="007C35C2">
            <w:pPr>
              <w:rPr>
                <w:sz w:val="22"/>
                <w:szCs w:val="22"/>
              </w:rPr>
            </w:pPr>
          </w:p>
          <w:p w:rsidR="004E4AFE" w:rsidRPr="00631BD2" w:rsidRDefault="004E4AFE" w:rsidP="007C35C2">
            <w:pPr>
              <w:rPr>
                <w:sz w:val="22"/>
                <w:szCs w:val="22"/>
              </w:rPr>
            </w:pPr>
          </w:p>
          <w:p w:rsidR="00467C48" w:rsidRPr="00631BD2" w:rsidRDefault="00467C48" w:rsidP="007C35C2">
            <w:pPr>
              <w:rPr>
                <w:sz w:val="22"/>
                <w:szCs w:val="22"/>
              </w:rPr>
            </w:pPr>
            <w:r w:rsidRPr="00631BD2">
              <w:rPr>
                <w:sz w:val="22"/>
                <w:szCs w:val="22"/>
              </w:rPr>
              <w:t>600 кв.м</w:t>
            </w:r>
          </w:p>
          <w:p w:rsidR="00467C48" w:rsidRPr="00631BD2" w:rsidRDefault="00467C48" w:rsidP="007C35C2">
            <w:pPr>
              <w:rPr>
                <w:sz w:val="22"/>
                <w:szCs w:val="22"/>
              </w:rPr>
            </w:pPr>
          </w:p>
          <w:p w:rsidR="004E4AFE" w:rsidRPr="00631BD2" w:rsidRDefault="004E4AFE" w:rsidP="007C35C2">
            <w:pPr>
              <w:rPr>
                <w:sz w:val="22"/>
                <w:szCs w:val="22"/>
              </w:rPr>
            </w:pPr>
          </w:p>
          <w:p w:rsidR="00467C48" w:rsidRPr="00631BD2" w:rsidRDefault="00467C48" w:rsidP="007C35C2">
            <w:pPr>
              <w:rPr>
                <w:sz w:val="22"/>
                <w:szCs w:val="22"/>
              </w:rPr>
            </w:pPr>
            <w:r w:rsidRPr="00631BD2">
              <w:rPr>
                <w:sz w:val="22"/>
                <w:szCs w:val="22"/>
              </w:rPr>
              <w:t>2500 кв.м</w:t>
            </w:r>
          </w:p>
        </w:tc>
      </w:tr>
      <w:tr w:rsidR="00467C48" w:rsidRPr="00631BD2" w:rsidTr="004E4AFE">
        <w:trPr>
          <w:trHeight w:val="155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4E4AFE">
            <w:pPr>
              <w:rPr>
                <w:sz w:val="22"/>
                <w:szCs w:val="22"/>
              </w:rPr>
            </w:pPr>
            <w:r w:rsidRPr="00631BD2">
              <w:rPr>
                <w:sz w:val="22"/>
                <w:szCs w:val="22"/>
              </w:rPr>
              <w:t>3 м, со стороны улиц 5 м</w:t>
            </w:r>
          </w:p>
        </w:tc>
      </w:tr>
      <w:tr w:rsidR="00467C48" w:rsidRPr="00631BD2" w:rsidTr="004E4AFE">
        <w:trPr>
          <w:trHeight w:val="44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4E4AFE">
            <w:pPr>
              <w:rPr>
                <w:sz w:val="22"/>
                <w:szCs w:val="22"/>
              </w:rPr>
            </w:pPr>
            <w:r w:rsidRPr="00631BD2">
              <w:rPr>
                <w:sz w:val="22"/>
                <w:szCs w:val="22"/>
              </w:rPr>
              <w:t>3 эт.</w:t>
            </w:r>
          </w:p>
        </w:tc>
      </w:tr>
      <w:tr w:rsidR="00467C48" w:rsidRPr="00631BD2" w:rsidTr="004E4AFE">
        <w:trPr>
          <w:trHeight w:val="453"/>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4E4AFE">
            <w:pPr>
              <w:rPr>
                <w:sz w:val="22"/>
                <w:szCs w:val="22"/>
              </w:rPr>
            </w:pPr>
            <w:r w:rsidRPr="00631BD2">
              <w:rPr>
                <w:sz w:val="22"/>
                <w:szCs w:val="22"/>
              </w:rPr>
              <w:t>12 м</w:t>
            </w:r>
          </w:p>
        </w:tc>
      </w:tr>
      <w:tr w:rsidR="00467C48" w:rsidRPr="00631BD2" w:rsidTr="004E4AFE">
        <w:trPr>
          <w:trHeight w:val="1914"/>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4E4AFE">
            <w:pPr>
              <w:rPr>
                <w:sz w:val="22"/>
                <w:szCs w:val="22"/>
              </w:rPr>
            </w:pPr>
            <w:r w:rsidRPr="00631BD2">
              <w:rPr>
                <w:sz w:val="22"/>
                <w:szCs w:val="22"/>
              </w:rPr>
              <w:t>60%</w:t>
            </w:r>
          </w:p>
        </w:tc>
      </w:tr>
      <w:tr w:rsidR="00467C48" w:rsidRPr="00631BD2" w:rsidTr="008A7961">
        <w:trPr>
          <w:trHeight w:val="1029"/>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Культурное </w:t>
            </w:r>
          </w:p>
          <w:p w:rsidR="00467C48" w:rsidRPr="00631BD2" w:rsidRDefault="00467C48" w:rsidP="007C35C2">
            <w:pPr>
              <w:rPr>
                <w:sz w:val="22"/>
                <w:szCs w:val="22"/>
              </w:rPr>
            </w:pPr>
            <w:r w:rsidRPr="00631BD2">
              <w:rPr>
                <w:sz w:val="22"/>
                <w:szCs w:val="22"/>
              </w:rPr>
              <w:t>развитие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3.6</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467C48" w:rsidRPr="00631BD2" w:rsidRDefault="00467C48" w:rsidP="007C35C2">
            <w:pPr>
              <w:rPr>
                <w:sz w:val="22"/>
                <w:szCs w:val="22"/>
              </w:rPr>
            </w:pPr>
            <w:r w:rsidRPr="00631BD2">
              <w:rPr>
                <w:sz w:val="22"/>
                <w:szCs w:val="22"/>
              </w:rPr>
              <w:t>устройство площадок для празднеств и гуляний;</w:t>
            </w:r>
          </w:p>
          <w:p w:rsidR="00467C48" w:rsidRPr="00631BD2" w:rsidRDefault="00467C48" w:rsidP="007C35C2">
            <w:pPr>
              <w:rPr>
                <w:sz w:val="22"/>
                <w:szCs w:val="22"/>
              </w:rPr>
            </w:pPr>
            <w:r w:rsidRPr="00631BD2">
              <w:rPr>
                <w:sz w:val="22"/>
                <w:szCs w:val="22"/>
              </w:rPr>
              <w:t>размещение зданий и сооружений для размещения цирков, зверинцев, зоопарков, океанариумов</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E4AFE" w:rsidRPr="00631BD2" w:rsidRDefault="004E4AFE" w:rsidP="007C35C2">
            <w:pPr>
              <w:rPr>
                <w:sz w:val="22"/>
                <w:szCs w:val="22"/>
              </w:rPr>
            </w:pPr>
          </w:p>
          <w:p w:rsidR="004E4AFE" w:rsidRPr="00631BD2" w:rsidRDefault="004E4AFE" w:rsidP="007C35C2">
            <w:pPr>
              <w:rPr>
                <w:sz w:val="22"/>
                <w:szCs w:val="22"/>
              </w:rPr>
            </w:pPr>
          </w:p>
          <w:p w:rsidR="004E4AFE" w:rsidRPr="00631BD2" w:rsidRDefault="004E4AFE"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E4AFE" w:rsidRPr="00631BD2" w:rsidRDefault="004E4AFE" w:rsidP="007C35C2">
            <w:pPr>
              <w:rPr>
                <w:sz w:val="22"/>
                <w:szCs w:val="22"/>
              </w:rPr>
            </w:pPr>
          </w:p>
          <w:p w:rsidR="004E4AFE" w:rsidRPr="00631BD2" w:rsidRDefault="004E4AFE" w:rsidP="007C35C2">
            <w:pPr>
              <w:rPr>
                <w:sz w:val="22"/>
                <w:szCs w:val="22"/>
              </w:rPr>
            </w:pPr>
          </w:p>
          <w:p w:rsidR="004E4AFE" w:rsidRPr="00631BD2" w:rsidRDefault="004E4AFE" w:rsidP="007C35C2">
            <w:pPr>
              <w:rPr>
                <w:sz w:val="22"/>
                <w:szCs w:val="22"/>
              </w:rPr>
            </w:pPr>
          </w:p>
          <w:p w:rsidR="00467C48" w:rsidRPr="00631BD2" w:rsidRDefault="00467C48" w:rsidP="007C35C2">
            <w:pPr>
              <w:rPr>
                <w:sz w:val="22"/>
                <w:szCs w:val="22"/>
              </w:rPr>
            </w:pPr>
            <w:r w:rsidRPr="00631BD2">
              <w:rPr>
                <w:sz w:val="22"/>
                <w:szCs w:val="22"/>
              </w:rPr>
              <w:t>100 кв. м</w:t>
            </w:r>
          </w:p>
          <w:p w:rsidR="00467C48" w:rsidRPr="00631BD2" w:rsidRDefault="00467C48" w:rsidP="007C35C2">
            <w:pPr>
              <w:rPr>
                <w:sz w:val="22"/>
                <w:szCs w:val="22"/>
              </w:rPr>
            </w:pPr>
          </w:p>
          <w:p w:rsidR="004E4AFE" w:rsidRPr="00631BD2" w:rsidRDefault="004E4AFE" w:rsidP="007C35C2">
            <w:pPr>
              <w:rPr>
                <w:sz w:val="22"/>
                <w:szCs w:val="22"/>
              </w:rPr>
            </w:pPr>
          </w:p>
          <w:p w:rsidR="00467C48" w:rsidRPr="00631BD2" w:rsidRDefault="00467C48" w:rsidP="007C35C2">
            <w:pPr>
              <w:rPr>
                <w:sz w:val="22"/>
                <w:szCs w:val="22"/>
              </w:rPr>
            </w:pPr>
            <w:r w:rsidRPr="00631BD2">
              <w:rPr>
                <w:sz w:val="22"/>
                <w:szCs w:val="22"/>
              </w:rPr>
              <w:t>1000 кв.м</w:t>
            </w:r>
          </w:p>
        </w:tc>
      </w:tr>
      <w:tr w:rsidR="00467C48" w:rsidRPr="00631BD2" w:rsidTr="004E4AFE">
        <w:trPr>
          <w:trHeight w:val="102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4E4AFE">
            <w:pPr>
              <w:rPr>
                <w:sz w:val="22"/>
                <w:szCs w:val="22"/>
              </w:rPr>
            </w:pPr>
          </w:p>
          <w:p w:rsidR="00467C48" w:rsidRPr="00631BD2" w:rsidRDefault="00467C48" w:rsidP="004E4AFE">
            <w:pPr>
              <w:rPr>
                <w:sz w:val="22"/>
                <w:szCs w:val="22"/>
              </w:rPr>
            </w:pPr>
          </w:p>
          <w:p w:rsidR="00467C48" w:rsidRPr="00631BD2" w:rsidRDefault="00467C48" w:rsidP="004E4AFE">
            <w:pPr>
              <w:rPr>
                <w:sz w:val="22"/>
                <w:szCs w:val="22"/>
              </w:rPr>
            </w:pPr>
          </w:p>
          <w:p w:rsidR="00467C48" w:rsidRPr="00631BD2" w:rsidRDefault="00467C48" w:rsidP="004E4AFE">
            <w:pPr>
              <w:rPr>
                <w:sz w:val="22"/>
                <w:szCs w:val="22"/>
              </w:rPr>
            </w:pPr>
            <w:r w:rsidRPr="00631BD2">
              <w:rPr>
                <w:sz w:val="22"/>
                <w:szCs w:val="22"/>
              </w:rPr>
              <w:t xml:space="preserve">3 м, </w:t>
            </w:r>
          </w:p>
          <w:p w:rsidR="00467C48" w:rsidRPr="00631BD2" w:rsidRDefault="00467C48" w:rsidP="004E4AFE">
            <w:pPr>
              <w:rPr>
                <w:sz w:val="22"/>
                <w:szCs w:val="22"/>
              </w:rPr>
            </w:pPr>
            <w:r w:rsidRPr="00631BD2">
              <w:rPr>
                <w:sz w:val="22"/>
                <w:szCs w:val="22"/>
              </w:rPr>
              <w:t>со стороны улиц 5 м</w:t>
            </w:r>
          </w:p>
        </w:tc>
      </w:tr>
      <w:tr w:rsidR="00467C48" w:rsidRPr="00631BD2" w:rsidTr="004E4AFE">
        <w:trPr>
          <w:trHeight w:val="60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4E4AFE">
            <w:pPr>
              <w:rPr>
                <w:sz w:val="22"/>
                <w:szCs w:val="22"/>
              </w:rPr>
            </w:pPr>
            <w:r w:rsidRPr="00631BD2">
              <w:rPr>
                <w:sz w:val="22"/>
                <w:szCs w:val="22"/>
              </w:rPr>
              <w:t>3 эт.</w:t>
            </w:r>
          </w:p>
        </w:tc>
      </w:tr>
      <w:tr w:rsidR="00467C48" w:rsidRPr="00631BD2" w:rsidTr="004E4AFE">
        <w:trPr>
          <w:trHeight w:val="54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4E4AFE">
            <w:pPr>
              <w:rPr>
                <w:sz w:val="22"/>
                <w:szCs w:val="22"/>
              </w:rPr>
            </w:pPr>
            <w:r w:rsidRPr="00631BD2">
              <w:rPr>
                <w:sz w:val="22"/>
                <w:szCs w:val="22"/>
              </w:rPr>
              <w:t xml:space="preserve">12 м </w:t>
            </w:r>
          </w:p>
        </w:tc>
      </w:tr>
      <w:tr w:rsidR="00467C48" w:rsidRPr="00631BD2" w:rsidTr="004E4AFE">
        <w:trPr>
          <w:trHeight w:val="1027"/>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4E4AFE">
            <w:pPr>
              <w:rPr>
                <w:sz w:val="22"/>
                <w:szCs w:val="22"/>
              </w:rPr>
            </w:pPr>
          </w:p>
          <w:p w:rsidR="00467C48" w:rsidRPr="00631BD2" w:rsidRDefault="00467C48" w:rsidP="004E4AFE">
            <w:pPr>
              <w:rPr>
                <w:sz w:val="22"/>
                <w:szCs w:val="22"/>
              </w:rPr>
            </w:pPr>
          </w:p>
          <w:p w:rsidR="00467C48" w:rsidRPr="00631BD2" w:rsidRDefault="00467C48" w:rsidP="004E4AFE">
            <w:pPr>
              <w:rPr>
                <w:sz w:val="22"/>
                <w:szCs w:val="22"/>
              </w:rPr>
            </w:pPr>
          </w:p>
          <w:p w:rsidR="00467C48" w:rsidRPr="00631BD2" w:rsidRDefault="00467C48" w:rsidP="004E4AFE">
            <w:pPr>
              <w:rPr>
                <w:sz w:val="22"/>
                <w:szCs w:val="22"/>
              </w:rPr>
            </w:pPr>
            <w:r w:rsidRPr="00631BD2">
              <w:rPr>
                <w:sz w:val="22"/>
                <w:szCs w:val="22"/>
              </w:rPr>
              <w:t>60%</w:t>
            </w:r>
          </w:p>
        </w:tc>
      </w:tr>
      <w:tr w:rsidR="00467C48" w:rsidRPr="00631BD2" w:rsidTr="008A7961">
        <w:trPr>
          <w:trHeight w:val="762"/>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Религиозное </w:t>
            </w:r>
          </w:p>
          <w:p w:rsidR="00467C48" w:rsidRPr="00631BD2" w:rsidRDefault="00467C48" w:rsidP="007C35C2">
            <w:pPr>
              <w:rPr>
                <w:sz w:val="22"/>
                <w:szCs w:val="22"/>
              </w:rPr>
            </w:pPr>
            <w:r w:rsidRPr="00631BD2">
              <w:rPr>
                <w:sz w:val="22"/>
                <w:szCs w:val="22"/>
              </w:rPr>
              <w:t>использование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3.7</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096332" w:rsidRPr="00631BD2" w:rsidRDefault="00096332" w:rsidP="007C35C2">
            <w:pPr>
              <w:rPr>
                <w:sz w:val="22"/>
                <w:szCs w:val="22"/>
              </w:rPr>
            </w:pPr>
          </w:p>
          <w:p w:rsidR="00096332" w:rsidRPr="00631BD2" w:rsidRDefault="00096332" w:rsidP="007C35C2">
            <w:pPr>
              <w:rPr>
                <w:sz w:val="22"/>
                <w:szCs w:val="22"/>
              </w:rPr>
            </w:pPr>
          </w:p>
          <w:p w:rsidR="00096332" w:rsidRPr="00631BD2" w:rsidRDefault="00096332"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096332" w:rsidRPr="00631BD2" w:rsidRDefault="00096332" w:rsidP="007C35C2">
            <w:pPr>
              <w:rPr>
                <w:sz w:val="22"/>
                <w:szCs w:val="22"/>
              </w:rPr>
            </w:pPr>
          </w:p>
          <w:p w:rsidR="00096332" w:rsidRPr="00631BD2" w:rsidRDefault="00096332" w:rsidP="007C35C2">
            <w:pPr>
              <w:rPr>
                <w:sz w:val="22"/>
                <w:szCs w:val="22"/>
              </w:rPr>
            </w:pPr>
          </w:p>
          <w:p w:rsidR="00096332" w:rsidRPr="00631BD2" w:rsidRDefault="00096332" w:rsidP="007C35C2">
            <w:pPr>
              <w:rPr>
                <w:sz w:val="22"/>
                <w:szCs w:val="22"/>
              </w:rPr>
            </w:pP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096332" w:rsidRPr="00631BD2" w:rsidRDefault="00096332"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096332">
        <w:trPr>
          <w:trHeight w:val="46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096332">
            <w:pPr>
              <w:rPr>
                <w:sz w:val="22"/>
                <w:szCs w:val="22"/>
              </w:rPr>
            </w:pPr>
          </w:p>
          <w:p w:rsidR="00467C48" w:rsidRPr="00631BD2" w:rsidRDefault="00467C48" w:rsidP="00096332">
            <w:pPr>
              <w:rPr>
                <w:sz w:val="22"/>
                <w:szCs w:val="22"/>
              </w:rPr>
            </w:pPr>
          </w:p>
          <w:p w:rsidR="00467C48" w:rsidRPr="00631BD2" w:rsidRDefault="00467C48" w:rsidP="00096332">
            <w:pPr>
              <w:rPr>
                <w:sz w:val="22"/>
                <w:szCs w:val="22"/>
              </w:rPr>
            </w:pPr>
            <w:r w:rsidRPr="00631BD2">
              <w:rPr>
                <w:sz w:val="22"/>
                <w:szCs w:val="22"/>
              </w:rPr>
              <w:t xml:space="preserve">3 м, </w:t>
            </w:r>
          </w:p>
          <w:p w:rsidR="00467C48" w:rsidRPr="00631BD2" w:rsidRDefault="00467C48" w:rsidP="00096332">
            <w:pPr>
              <w:rPr>
                <w:sz w:val="22"/>
                <w:szCs w:val="22"/>
              </w:rPr>
            </w:pPr>
            <w:r w:rsidRPr="00631BD2">
              <w:rPr>
                <w:sz w:val="22"/>
                <w:szCs w:val="22"/>
              </w:rPr>
              <w:t>со стороны улиц 5 м</w:t>
            </w:r>
          </w:p>
        </w:tc>
      </w:tr>
      <w:tr w:rsidR="00467C48" w:rsidRPr="00631BD2" w:rsidTr="00096332">
        <w:trPr>
          <w:trHeight w:val="60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096332">
            <w:pPr>
              <w:rPr>
                <w:sz w:val="22"/>
                <w:szCs w:val="22"/>
              </w:rPr>
            </w:pPr>
            <w:r w:rsidRPr="00631BD2">
              <w:rPr>
                <w:sz w:val="22"/>
                <w:szCs w:val="22"/>
              </w:rPr>
              <w:t>30 эт.</w:t>
            </w:r>
          </w:p>
        </w:tc>
      </w:tr>
      <w:tr w:rsidR="00467C48" w:rsidRPr="00631BD2" w:rsidTr="00096332">
        <w:trPr>
          <w:trHeight w:val="54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096332">
            <w:pPr>
              <w:rPr>
                <w:sz w:val="22"/>
                <w:szCs w:val="22"/>
              </w:rPr>
            </w:pPr>
            <w:r w:rsidRPr="00631BD2">
              <w:rPr>
                <w:sz w:val="22"/>
                <w:szCs w:val="22"/>
              </w:rPr>
              <w:t>100 м</w:t>
            </w:r>
          </w:p>
        </w:tc>
      </w:tr>
      <w:tr w:rsidR="00467C48" w:rsidRPr="00631BD2" w:rsidTr="00096332">
        <w:trPr>
          <w:trHeight w:val="1457"/>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096332">
            <w:pPr>
              <w:rPr>
                <w:sz w:val="22"/>
                <w:szCs w:val="22"/>
              </w:rPr>
            </w:pPr>
          </w:p>
          <w:p w:rsidR="00467C48" w:rsidRPr="00631BD2" w:rsidRDefault="00467C48" w:rsidP="00096332">
            <w:pPr>
              <w:rPr>
                <w:sz w:val="22"/>
                <w:szCs w:val="22"/>
              </w:rPr>
            </w:pPr>
          </w:p>
          <w:p w:rsidR="00467C48" w:rsidRPr="00631BD2" w:rsidRDefault="00467C48" w:rsidP="00096332">
            <w:pPr>
              <w:rPr>
                <w:sz w:val="22"/>
                <w:szCs w:val="22"/>
              </w:rPr>
            </w:pPr>
          </w:p>
          <w:p w:rsidR="00467C48" w:rsidRPr="00631BD2" w:rsidRDefault="00467C48" w:rsidP="00096332">
            <w:pPr>
              <w:rPr>
                <w:sz w:val="22"/>
                <w:szCs w:val="22"/>
              </w:rPr>
            </w:pPr>
            <w:r w:rsidRPr="00631BD2">
              <w:rPr>
                <w:sz w:val="22"/>
                <w:szCs w:val="22"/>
              </w:rPr>
              <w:t>80%</w:t>
            </w:r>
          </w:p>
        </w:tc>
      </w:tr>
      <w:tr w:rsidR="00467C48" w:rsidRPr="00631BD2" w:rsidTr="008A7961">
        <w:trPr>
          <w:trHeight w:val="31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Магазины</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4.4</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193E6F" w:rsidRPr="00631BD2" w:rsidRDefault="00193E6F" w:rsidP="007C35C2">
            <w:pPr>
              <w:rPr>
                <w:sz w:val="22"/>
                <w:szCs w:val="22"/>
              </w:rPr>
            </w:pPr>
          </w:p>
          <w:p w:rsidR="00193E6F" w:rsidRPr="00631BD2" w:rsidRDefault="00193E6F" w:rsidP="007C35C2">
            <w:pPr>
              <w:rPr>
                <w:sz w:val="22"/>
                <w:szCs w:val="22"/>
              </w:rPr>
            </w:pPr>
          </w:p>
          <w:p w:rsidR="00193E6F" w:rsidRPr="00631BD2" w:rsidRDefault="00193E6F"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193E6F" w:rsidRPr="00631BD2" w:rsidRDefault="00193E6F" w:rsidP="007C35C2">
            <w:pPr>
              <w:rPr>
                <w:sz w:val="22"/>
                <w:szCs w:val="22"/>
              </w:rPr>
            </w:pPr>
          </w:p>
          <w:p w:rsidR="00193E6F" w:rsidRPr="00631BD2" w:rsidRDefault="00193E6F" w:rsidP="007C35C2">
            <w:pPr>
              <w:rPr>
                <w:sz w:val="22"/>
                <w:szCs w:val="22"/>
              </w:rPr>
            </w:pPr>
          </w:p>
          <w:p w:rsidR="00193E6F" w:rsidRPr="00631BD2" w:rsidRDefault="00193E6F" w:rsidP="007C35C2">
            <w:pPr>
              <w:rPr>
                <w:sz w:val="22"/>
                <w:szCs w:val="22"/>
              </w:rPr>
            </w:pP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193E6F" w:rsidRPr="00631BD2" w:rsidRDefault="00193E6F" w:rsidP="007C35C2">
            <w:pPr>
              <w:rPr>
                <w:sz w:val="22"/>
                <w:szCs w:val="22"/>
              </w:rPr>
            </w:pPr>
          </w:p>
          <w:p w:rsidR="00467C48" w:rsidRPr="00631BD2" w:rsidRDefault="00467C48" w:rsidP="007C35C2">
            <w:pPr>
              <w:rPr>
                <w:sz w:val="22"/>
                <w:szCs w:val="22"/>
              </w:rPr>
            </w:pPr>
            <w:r w:rsidRPr="00631BD2">
              <w:rPr>
                <w:sz w:val="22"/>
                <w:szCs w:val="22"/>
              </w:rPr>
              <w:t>1500 кв.м</w:t>
            </w:r>
          </w:p>
        </w:tc>
      </w:tr>
      <w:tr w:rsidR="00467C48" w:rsidRPr="00631BD2" w:rsidTr="00193E6F">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193E6F">
            <w:pPr>
              <w:rPr>
                <w:sz w:val="22"/>
                <w:szCs w:val="22"/>
              </w:rPr>
            </w:pPr>
            <w:r w:rsidRPr="00631BD2">
              <w:rPr>
                <w:sz w:val="22"/>
                <w:szCs w:val="22"/>
              </w:rPr>
              <w:t>3 м, со стороны улиц 5 м</w:t>
            </w:r>
          </w:p>
        </w:tc>
      </w:tr>
      <w:tr w:rsidR="00467C48" w:rsidRPr="00631BD2" w:rsidTr="00193E6F">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193E6F">
            <w:pPr>
              <w:rPr>
                <w:sz w:val="22"/>
                <w:szCs w:val="22"/>
              </w:rPr>
            </w:pPr>
            <w:r w:rsidRPr="00631BD2">
              <w:rPr>
                <w:sz w:val="22"/>
                <w:szCs w:val="22"/>
              </w:rPr>
              <w:t>3 эт.</w:t>
            </w:r>
          </w:p>
        </w:tc>
      </w:tr>
      <w:tr w:rsidR="00467C48" w:rsidRPr="00631BD2" w:rsidTr="00193E6F">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193E6F">
            <w:pPr>
              <w:rPr>
                <w:sz w:val="22"/>
                <w:szCs w:val="22"/>
              </w:rPr>
            </w:pPr>
            <w:r w:rsidRPr="00631BD2">
              <w:rPr>
                <w:sz w:val="22"/>
                <w:szCs w:val="22"/>
              </w:rPr>
              <w:t>12 м</w:t>
            </w:r>
          </w:p>
        </w:tc>
      </w:tr>
      <w:tr w:rsidR="00467C48" w:rsidRPr="00631BD2" w:rsidTr="00193E6F">
        <w:trPr>
          <w:trHeight w:val="318"/>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w:t>
            </w:r>
            <w:r w:rsidRPr="00631BD2">
              <w:rPr>
                <w:sz w:val="22"/>
                <w:szCs w:val="22"/>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rsidR="00467C48" w:rsidRPr="00631BD2" w:rsidRDefault="00467C48" w:rsidP="007C35C2">
            <w:pPr>
              <w:rPr>
                <w:sz w:val="22"/>
                <w:szCs w:val="22"/>
              </w:rPr>
            </w:pPr>
          </w:p>
        </w:tc>
        <w:tc>
          <w:tcPr>
            <w:tcW w:w="1843" w:type="dxa"/>
            <w:tcBorders>
              <w:top w:val="single" w:sz="4" w:space="0" w:color="auto"/>
              <w:left w:val="single" w:sz="4" w:space="0" w:color="auto"/>
              <w:bottom w:val="single" w:sz="4" w:space="0" w:color="auto"/>
            </w:tcBorders>
            <w:vAlign w:val="center"/>
          </w:tcPr>
          <w:p w:rsidR="00467C48" w:rsidRPr="00631BD2" w:rsidRDefault="00467C48" w:rsidP="00193E6F">
            <w:pPr>
              <w:rPr>
                <w:sz w:val="22"/>
                <w:szCs w:val="22"/>
              </w:rPr>
            </w:pPr>
            <w:r w:rsidRPr="00631BD2">
              <w:rPr>
                <w:sz w:val="22"/>
                <w:szCs w:val="22"/>
              </w:rPr>
              <w:lastRenderedPageBreak/>
              <w:t>60%</w:t>
            </w:r>
          </w:p>
        </w:tc>
      </w:tr>
      <w:tr w:rsidR="00467C48" w:rsidRPr="00631BD2" w:rsidTr="008A7961">
        <w:trPr>
          <w:trHeight w:val="323"/>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Гостиничное </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4.7</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193E6F" w:rsidRPr="00631BD2" w:rsidRDefault="00193E6F" w:rsidP="007C35C2">
            <w:pPr>
              <w:rPr>
                <w:sz w:val="22"/>
                <w:szCs w:val="22"/>
              </w:rPr>
            </w:pPr>
          </w:p>
          <w:p w:rsidR="00193E6F" w:rsidRPr="00631BD2" w:rsidRDefault="00193E6F" w:rsidP="007C35C2">
            <w:pPr>
              <w:rPr>
                <w:sz w:val="22"/>
                <w:szCs w:val="22"/>
              </w:rPr>
            </w:pPr>
          </w:p>
          <w:p w:rsidR="00193E6F" w:rsidRPr="00631BD2" w:rsidRDefault="00193E6F"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193E6F" w:rsidRPr="00631BD2" w:rsidRDefault="00193E6F" w:rsidP="007C35C2">
            <w:pPr>
              <w:rPr>
                <w:sz w:val="22"/>
                <w:szCs w:val="22"/>
              </w:rPr>
            </w:pPr>
          </w:p>
          <w:p w:rsidR="00193E6F" w:rsidRPr="00631BD2" w:rsidRDefault="00193E6F" w:rsidP="007C35C2">
            <w:pPr>
              <w:rPr>
                <w:sz w:val="22"/>
                <w:szCs w:val="22"/>
              </w:rPr>
            </w:pPr>
          </w:p>
          <w:p w:rsidR="00193E6F" w:rsidRPr="00631BD2" w:rsidRDefault="00193E6F" w:rsidP="007C35C2">
            <w:pPr>
              <w:rPr>
                <w:sz w:val="22"/>
                <w:szCs w:val="22"/>
              </w:rPr>
            </w:pPr>
          </w:p>
          <w:p w:rsidR="00467C48" w:rsidRPr="00631BD2" w:rsidRDefault="00467C48" w:rsidP="007C35C2">
            <w:pPr>
              <w:rPr>
                <w:sz w:val="22"/>
                <w:szCs w:val="22"/>
              </w:rPr>
            </w:pPr>
            <w:r w:rsidRPr="00631BD2">
              <w:rPr>
                <w:sz w:val="22"/>
                <w:szCs w:val="22"/>
              </w:rPr>
              <w:t>25 кв.м</w:t>
            </w:r>
          </w:p>
          <w:p w:rsidR="00467C48" w:rsidRPr="00631BD2" w:rsidRDefault="00467C48" w:rsidP="007C35C2">
            <w:pPr>
              <w:rPr>
                <w:sz w:val="22"/>
                <w:szCs w:val="22"/>
              </w:rPr>
            </w:pPr>
          </w:p>
          <w:p w:rsidR="00193E6F" w:rsidRPr="00631BD2" w:rsidRDefault="00193E6F"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193E6F">
        <w:trPr>
          <w:trHeight w:val="51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193E6F">
            <w:pPr>
              <w:rPr>
                <w:sz w:val="22"/>
                <w:szCs w:val="22"/>
              </w:rPr>
            </w:pPr>
            <w:r w:rsidRPr="00631BD2">
              <w:rPr>
                <w:sz w:val="22"/>
                <w:szCs w:val="22"/>
              </w:rPr>
              <w:t xml:space="preserve">3 м, </w:t>
            </w:r>
          </w:p>
          <w:p w:rsidR="00467C48" w:rsidRPr="00631BD2" w:rsidRDefault="00467C48" w:rsidP="00193E6F">
            <w:pPr>
              <w:rPr>
                <w:sz w:val="22"/>
                <w:szCs w:val="22"/>
              </w:rPr>
            </w:pPr>
            <w:r w:rsidRPr="00631BD2">
              <w:rPr>
                <w:sz w:val="22"/>
                <w:szCs w:val="22"/>
              </w:rPr>
              <w:t>со стороны улиц 5 м</w:t>
            </w:r>
          </w:p>
        </w:tc>
      </w:tr>
      <w:tr w:rsidR="00467C48" w:rsidRPr="00631BD2" w:rsidTr="00193E6F">
        <w:trPr>
          <w:trHeight w:val="51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193E6F">
            <w:pPr>
              <w:rPr>
                <w:sz w:val="22"/>
                <w:szCs w:val="22"/>
              </w:rPr>
            </w:pPr>
            <w:r w:rsidRPr="00631BD2">
              <w:rPr>
                <w:sz w:val="22"/>
                <w:szCs w:val="22"/>
              </w:rPr>
              <w:t>30 эт.</w:t>
            </w:r>
          </w:p>
        </w:tc>
      </w:tr>
      <w:tr w:rsidR="00467C48" w:rsidRPr="00631BD2" w:rsidTr="00193E6F">
        <w:trPr>
          <w:trHeight w:val="51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193E6F">
            <w:pPr>
              <w:rPr>
                <w:sz w:val="22"/>
                <w:szCs w:val="22"/>
              </w:rPr>
            </w:pPr>
            <w:r w:rsidRPr="00631BD2">
              <w:rPr>
                <w:sz w:val="22"/>
                <w:szCs w:val="22"/>
              </w:rPr>
              <w:t>100 м</w:t>
            </w:r>
          </w:p>
        </w:tc>
      </w:tr>
      <w:tr w:rsidR="00467C48" w:rsidRPr="00631BD2" w:rsidTr="00193E6F">
        <w:trPr>
          <w:trHeight w:val="515"/>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w:t>
            </w:r>
            <w:r w:rsidRPr="00631BD2">
              <w:rPr>
                <w:sz w:val="22"/>
                <w:szCs w:val="22"/>
              </w:rPr>
              <w:lastRenderedPageBreak/>
              <w:t xml:space="preserve">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193E6F">
            <w:pPr>
              <w:rPr>
                <w:sz w:val="22"/>
                <w:szCs w:val="22"/>
              </w:rPr>
            </w:pPr>
          </w:p>
          <w:p w:rsidR="00467C48" w:rsidRPr="00631BD2" w:rsidRDefault="00467C48" w:rsidP="00193E6F">
            <w:pPr>
              <w:rPr>
                <w:sz w:val="22"/>
                <w:szCs w:val="22"/>
              </w:rPr>
            </w:pPr>
          </w:p>
          <w:p w:rsidR="00467C48" w:rsidRPr="00631BD2" w:rsidRDefault="00467C48" w:rsidP="00193E6F">
            <w:pPr>
              <w:rPr>
                <w:sz w:val="22"/>
                <w:szCs w:val="22"/>
              </w:rPr>
            </w:pPr>
          </w:p>
          <w:p w:rsidR="00467C48" w:rsidRPr="00631BD2" w:rsidRDefault="00467C48" w:rsidP="00193E6F">
            <w:pPr>
              <w:rPr>
                <w:sz w:val="22"/>
                <w:szCs w:val="22"/>
              </w:rPr>
            </w:pPr>
            <w:r w:rsidRPr="00631BD2">
              <w:rPr>
                <w:sz w:val="22"/>
                <w:szCs w:val="22"/>
              </w:rPr>
              <w:t>60%</w:t>
            </w:r>
          </w:p>
        </w:tc>
      </w:tr>
      <w:tr w:rsidR="00467C48" w:rsidRPr="00631BD2" w:rsidTr="008A7961">
        <w:trPr>
          <w:trHeight w:val="499"/>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Обслуживание </w:t>
            </w:r>
          </w:p>
          <w:p w:rsidR="00467C48" w:rsidRPr="00631BD2" w:rsidRDefault="00467C48" w:rsidP="007C35C2">
            <w:pPr>
              <w:rPr>
                <w:sz w:val="22"/>
                <w:szCs w:val="22"/>
              </w:rPr>
            </w:pPr>
            <w:r w:rsidRPr="00631BD2">
              <w:rPr>
                <w:sz w:val="22"/>
                <w:szCs w:val="22"/>
              </w:rPr>
              <w:t>автотранспорта</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4.9</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AB62E7" w:rsidRPr="00631BD2" w:rsidRDefault="00AB62E7" w:rsidP="007C35C2">
            <w:pPr>
              <w:rPr>
                <w:sz w:val="22"/>
                <w:szCs w:val="22"/>
              </w:rPr>
            </w:pPr>
          </w:p>
          <w:p w:rsidR="00AB62E7" w:rsidRPr="00631BD2" w:rsidRDefault="00AB62E7" w:rsidP="007C35C2">
            <w:pPr>
              <w:rPr>
                <w:sz w:val="22"/>
                <w:szCs w:val="22"/>
              </w:rPr>
            </w:pPr>
          </w:p>
          <w:p w:rsidR="00AB62E7" w:rsidRPr="00631BD2" w:rsidRDefault="00AB62E7"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AB62E7" w:rsidRPr="00631BD2" w:rsidRDefault="00AB62E7" w:rsidP="007C35C2">
            <w:pPr>
              <w:rPr>
                <w:sz w:val="22"/>
                <w:szCs w:val="22"/>
              </w:rPr>
            </w:pPr>
          </w:p>
          <w:p w:rsidR="00467C48" w:rsidRPr="00631BD2" w:rsidRDefault="00AB62E7" w:rsidP="007C35C2">
            <w:pPr>
              <w:rPr>
                <w:sz w:val="22"/>
                <w:szCs w:val="22"/>
              </w:rPr>
            </w:pPr>
            <w:r w:rsidRPr="00631BD2">
              <w:rPr>
                <w:sz w:val="22"/>
                <w:szCs w:val="22"/>
              </w:rPr>
              <w:t>6</w:t>
            </w:r>
            <w:r w:rsidR="00467C48" w:rsidRPr="00631BD2">
              <w:rPr>
                <w:sz w:val="22"/>
                <w:szCs w:val="22"/>
              </w:rPr>
              <w:t xml:space="preserve"> кв.м</w:t>
            </w:r>
          </w:p>
          <w:p w:rsidR="00467C48" w:rsidRPr="00631BD2" w:rsidRDefault="00467C48" w:rsidP="007C35C2">
            <w:pPr>
              <w:rPr>
                <w:sz w:val="22"/>
                <w:szCs w:val="22"/>
              </w:rPr>
            </w:pPr>
          </w:p>
          <w:p w:rsidR="00AB62E7" w:rsidRPr="00631BD2" w:rsidRDefault="00AB62E7"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D31BA8">
        <w:trPr>
          <w:trHeight w:val="496"/>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D31BA8">
            <w:pPr>
              <w:rPr>
                <w:sz w:val="22"/>
                <w:szCs w:val="22"/>
              </w:rPr>
            </w:pPr>
          </w:p>
          <w:p w:rsidR="00467C48" w:rsidRPr="00631BD2" w:rsidRDefault="00467C48" w:rsidP="00D31BA8">
            <w:pPr>
              <w:rPr>
                <w:sz w:val="22"/>
                <w:szCs w:val="22"/>
              </w:rPr>
            </w:pPr>
          </w:p>
          <w:p w:rsidR="00467C48" w:rsidRPr="00631BD2" w:rsidRDefault="00467C48" w:rsidP="00D31BA8">
            <w:pPr>
              <w:rPr>
                <w:sz w:val="22"/>
                <w:szCs w:val="22"/>
              </w:rPr>
            </w:pPr>
          </w:p>
          <w:p w:rsidR="00467C48" w:rsidRPr="00631BD2" w:rsidRDefault="00467C48" w:rsidP="00D31BA8">
            <w:pPr>
              <w:rPr>
                <w:sz w:val="22"/>
                <w:szCs w:val="22"/>
              </w:rPr>
            </w:pPr>
            <w:r w:rsidRPr="00631BD2">
              <w:rPr>
                <w:sz w:val="22"/>
                <w:szCs w:val="22"/>
              </w:rPr>
              <w:t>3 м</w:t>
            </w:r>
          </w:p>
        </w:tc>
      </w:tr>
      <w:tr w:rsidR="00467C48" w:rsidRPr="00631BD2" w:rsidTr="00D31BA8">
        <w:trPr>
          <w:trHeight w:val="496"/>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D31BA8">
            <w:pPr>
              <w:rPr>
                <w:sz w:val="22"/>
                <w:szCs w:val="22"/>
              </w:rPr>
            </w:pPr>
            <w:r w:rsidRPr="00631BD2">
              <w:rPr>
                <w:sz w:val="22"/>
                <w:szCs w:val="22"/>
              </w:rPr>
              <w:t>не установлено</w:t>
            </w:r>
          </w:p>
        </w:tc>
      </w:tr>
      <w:tr w:rsidR="00467C48" w:rsidRPr="00631BD2" w:rsidTr="00D31BA8">
        <w:trPr>
          <w:trHeight w:val="496"/>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D31BA8">
            <w:pPr>
              <w:rPr>
                <w:sz w:val="22"/>
                <w:szCs w:val="22"/>
              </w:rPr>
            </w:pPr>
            <w:r w:rsidRPr="00631BD2">
              <w:rPr>
                <w:sz w:val="22"/>
                <w:szCs w:val="22"/>
              </w:rPr>
              <w:t>не установлено</w:t>
            </w:r>
          </w:p>
        </w:tc>
      </w:tr>
      <w:tr w:rsidR="00467C48" w:rsidRPr="00631BD2" w:rsidTr="00D31BA8">
        <w:trPr>
          <w:trHeight w:val="496"/>
        </w:trPr>
        <w:tc>
          <w:tcPr>
            <w:tcW w:w="1702"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D31BA8">
            <w:pPr>
              <w:rPr>
                <w:sz w:val="22"/>
                <w:szCs w:val="22"/>
              </w:rPr>
            </w:pPr>
          </w:p>
          <w:p w:rsidR="00467C48" w:rsidRPr="00631BD2" w:rsidRDefault="00467C48" w:rsidP="00D31BA8">
            <w:pPr>
              <w:rPr>
                <w:sz w:val="22"/>
                <w:szCs w:val="22"/>
              </w:rPr>
            </w:pPr>
          </w:p>
          <w:p w:rsidR="00467C48" w:rsidRPr="00631BD2" w:rsidRDefault="00467C48" w:rsidP="00D31BA8">
            <w:pPr>
              <w:rPr>
                <w:sz w:val="22"/>
                <w:szCs w:val="22"/>
              </w:rPr>
            </w:pPr>
          </w:p>
          <w:p w:rsidR="00467C48" w:rsidRPr="00631BD2" w:rsidRDefault="00467C48" w:rsidP="00D31BA8">
            <w:pPr>
              <w:rPr>
                <w:sz w:val="22"/>
                <w:szCs w:val="22"/>
              </w:rPr>
            </w:pPr>
            <w:r w:rsidRPr="00631BD2">
              <w:rPr>
                <w:sz w:val="22"/>
                <w:szCs w:val="22"/>
              </w:rPr>
              <w:t>80%</w:t>
            </w:r>
          </w:p>
        </w:tc>
      </w:tr>
    </w:tbl>
    <w:p w:rsidR="00467C48" w:rsidRPr="00631BD2" w:rsidRDefault="00467C48" w:rsidP="00467C48">
      <w:pPr>
        <w:rPr>
          <w:sz w:val="22"/>
          <w:szCs w:val="22"/>
        </w:rPr>
      </w:pPr>
    </w:p>
    <w:p w:rsidR="00467C48" w:rsidRPr="00631BD2" w:rsidRDefault="00467C48" w:rsidP="00D31BA8">
      <w:pPr>
        <w:spacing w:line="276" w:lineRule="auto"/>
        <w:ind w:right="394"/>
        <w:jc w:val="center"/>
        <w:rPr>
          <w:b/>
        </w:rPr>
      </w:pPr>
      <w:r w:rsidRPr="00631BD2">
        <w:rPr>
          <w:b/>
        </w:rPr>
        <w:t>Вспомогательные виды разрешённого использования:</w:t>
      </w:r>
    </w:p>
    <w:p w:rsidR="00467C48" w:rsidRPr="00631BD2" w:rsidRDefault="00467C48" w:rsidP="00977A65">
      <w:pPr>
        <w:pStyle w:val="af7"/>
        <w:numPr>
          <w:ilvl w:val="0"/>
          <w:numId w:val="11"/>
        </w:numPr>
        <w:ind w:left="0" w:right="394" w:firstLine="709"/>
        <w:jc w:val="both"/>
        <w:rPr>
          <w:rFonts w:ascii="Times New Roman" w:hAnsi="Times New Roman"/>
          <w:sz w:val="24"/>
          <w:szCs w:val="24"/>
        </w:rPr>
      </w:pPr>
      <w:r w:rsidRPr="00631BD2">
        <w:rPr>
          <w:rFonts w:ascii="Times New Roman" w:hAnsi="Times New Roman"/>
          <w:sz w:val="24"/>
          <w:szCs w:val="24"/>
        </w:rPr>
        <w:t>Площадки: детские, спортивные, хозяйственные, для отдыха.</w:t>
      </w:r>
    </w:p>
    <w:p w:rsidR="00467C48" w:rsidRPr="00631BD2" w:rsidRDefault="00467C48" w:rsidP="00977A65">
      <w:pPr>
        <w:pStyle w:val="af7"/>
        <w:numPr>
          <w:ilvl w:val="0"/>
          <w:numId w:val="11"/>
        </w:numPr>
        <w:ind w:left="0" w:right="394" w:firstLine="709"/>
        <w:jc w:val="both"/>
        <w:rPr>
          <w:rFonts w:ascii="Times New Roman" w:hAnsi="Times New Roman"/>
          <w:sz w:val="24"/>
          <w:szCs w:val="24"/>
        </w:rPr>
      </w:pPr>
      <w:r w:rsidRPr="00631BD2">
        <w:rPr>
          <w:rFonts w:ascii="Times New Roman" w:hAnsi="Times New Roman"/>
          <w:sz w:val="24"/>
          <w:szCs w:val="24"/>
        </w:rPr>
        <w:t>Площадки для выгула собак.</w:t>
      </w:r>
    </w:p>
    <w:p w:rsidR="00467C48" w:rsidRPr="00631BD2" w:rsidRDefault="00467C48" w:rsidP="00977A65">
      <w:pPr>
        <w:pStyle w:val="af7"/>
        <w:numPr>
          <w:ilvl w:val="0"/>
          <w:numId w:val="11"/>
        </w:numPr>
        <w:ind w:left="0" w:right="394" w:firstLine="709"/>
        <w:jc w:val="both"/>
        <w:rPr>
          <w:rFonts w:ascii="Times New Roman" w:hAnsi="Times New Roman"/>
          <w:sz w:val="24"/>
          <w:szCs w:val="24"/>
        </w:rPr>
      </w:pPr>
      <w:r w:rsidRPr="00631BD2">
        <w:rPr>
          <w:rFonts w:ascii="Times New Roman" w:hAnsi="Times New Roman"/>
          <w:sz w:val="24"/>
          <w:szCs w:val="24"/>
        </w:rPr>
        <w:t>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w:t>
      </w:r>
    </w:p>
    <w:p w:rsidR="00467C48" w:rsidRPr="00631BD2" w:rsidRDefault="00467C48" w:rsidP="00977A65">
      <w:pPr>
        <w:pStyle w:val="af7"/>
        <w:numPr>
          <w:ilvl w:val="0"/>
          <w:numId w:val="11"/>
        </w:numPr>
        <w:spacing w:after="0"/>
        <w:ind w:left="0" w:right="394" w:firstLine="709"/>
        <w:jc w:val="both"/>
        <w:rPr>
          <w:rFonts w:ascii="Times New Roman" w:hAnsi="Times New Roman"/>
          <w:sz w:val="24"/>
          <w:szCs w:val="24"/>
        </w:rPr>
      </w:pPr>
      <w:r w:rsidRPr="00631BD2">
        <w:rPr>
          <w:rFonts w:ascii="Times New Roman" w:hAnsi="Times New Roman"/>
          <w:sz w:val="24"/>
          <w:szCs w:val="24"/>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467C48" w:rsidRPr="00631BD2" w:rsidRDefault="00467C48" w:rsidP="00D31BA8">
      <w:pPr>
        <w:spacing w:line="276" w:lineRule="auto"/>
        <w:ind w:right="394" w:firstLine="709"/>
        <w:jc w:val="both"/>
      </w:pPr>
      <w:r w:rsidRPr="00631BD2">
        <w:t xml:space="preserve">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       </w:t>
      </w:r>
    </w:p>
    <w:p w:rsidR="00467C48" w:rsidRPr="00631BD2" w:rsidRDefault="00467C48" w:rsidP="00D31BA8">
      <w:pPr>
        <w:spacing w:line="276" w:lineRule="auto"/>
        <w:ind w:right="394" w:firstLine="709"/>
        <w:jc w:val="both"/>
      </w:pPr>
      <w:r w:rsidRPr="00631BD2">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467C48" w:rsidRPr="00631BD2" w:rsidRDefault="00467C48" w:rsidP="00D31BA8">
      <w:pPr>
        <w:spacing w:line="276" w:lineRule="auto"/>
        <w:ind w:right="394" w:firstLine="709"/>
        <w:jc w:val="both"/>
      </w:pPr>
      <w:r w:rsidRPr="00631BD2">
        <w:t>в) повысительные  водопроводные  насосные  станции, водонапорные башни, водомерные узлы, водозаборные скважины;</w:t>
      </w:r>
    </w:p>
    <w:p w:rsidR="00467C48" w:rsidRPr="00631BD2" w:rsidRDefault="00467C48" w:rsidP="00D31BA8">
      <w:pPr>
        <w:spacing w:line="276" w:lineRule="auto"/>
        <w:ind w:right="394" w:firstLine="709"/>
        <w:jc w:val="both"/>
      </w:pPr>
      <w:r w:rsidRPr="00631BD2">
        <w:t>г) очистные  сооружения  поверхностного  стока  и локальные очистные сооружения;</w:t>
      </w:r>
    </w:p>
    <w:p w:rsidR="00467C48" w:rsidRPr="00631BD2" w:rsidRDefault="00467C48" w:rsidP="00D31BA8">
      <w:pPr>
        <w:spacing w:line="276" w:lineRule="auto"/>
        <w:ind w:right="394" w:firstLine="709"/>
        <w:jc w:val="both"/>
      </w:pPr>
      <w:r w:rsidRPr="00631BD2">
        <w:t>д) канализационные насосные станции;</w:t>
      </w:r>
    </w:p>
    <w:p w:rsidR="00467C48" w:rsidRPr="00631BD2" w:rsidRDefault="00467C48" w:rsidP="00D31BA8">
      <w:pPr>
        <w:spacing w:line="276" w:lineRule="auto"/>
        <w:ind w:right="394" w:firstLine="709"/>
        <w:jc w:val="both"/>
      </w:pPr>
      <w:r w:rsidRPr="00631BD2">
        <w:t>е) наземные  сооружения   канализационных сетей (павильонов шахт, скважин и т.д.);</w:t>
      </w:r>
    </w:p>
    <w:p w:rsidR="00467C48" w:rsidRPr="00631BD2" w:rsidRDefault="00467C48" w:rsidP="00D31BA8">
      <w:pPr>
        <w:spacing w:line="276" w:lineRule="auto"/>
        <w:ind w:right="394" w:firstLine="709"/>
        <w:jc w:val="both"/>
      </w:pPr>
      <w:r w:rsidRPr="00631BD2">
        <w:t>ж) газораспределительные пункты;</w:t>
      </w:r>
    </w:p>
    <w:p w:rsidR="00467C48" w:rsidRPr="00631BD2" w:rsidRDefault="00467C48" w:rsidP="00467C48">
      <w:pPr>
        <w:ind w:right="394"/>
        <w:rPr>
          <w:sz w:val="22"/>
          <w:szCs w:val="22"/>
        </w:rPr>
      </w:pPr>
    </w:p>
    <w:p w:rsidR="00467C48" w:rsidRPr="00631BD2" w:rsidRDefault="00467C48" w:rsidP="008A51D0">
      <w:pPr>
        <w:spacing w:line="276" w:lineRule="auto"/>
        <w:ind w:right="394" w:firstLine="709"/>
        <w:jc w:val="both"/>
        <w:rPr>
          <w:b/>
          <w:i/>
        </w:rPr>
      </w:pPr>
      <w:r w:rsidRPr="00631BD2">
        <w:rPr>
          <w:b/>
          <w:i/>
        </w:rPr>
        <w:t xml:space="preserve">ЖЗ 105. </w:t>
      </w:r>
      <w:bookmarkEnd w:id="0"/>
      <w:r w:rsidRPr="00631BD2">
        <w:rPr>
          <w:b/>
          <w:bCs/>
          <w:i/>
        </w:rPr>
        <w:t>Индивидуальная жилая застройка (1-3 этажей)</w:t>
      </w:r>
    </w:p>
    <w:p w:rsidR="00467C48" w:rsidRPr="00631BD2" w:rsidRDefault="00467C48" w:rsidP="008A51D0">
      <w:pPr>
        <w:spacing w:line="276" w:lineRule="auto"/>
        <w:ind w:right="394" w:firstLine="709"/>
        <w:jc w:val="both"/>
      </w:pPr>
      <w:r w:rsidRPr="00631BD2">
        <w:t>Зона предназначена для застройки индивидуальными жилыми домами с приусадебными земельными участками,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467C48" w:rsidRPr="00631BD2" w:rsidRDefault="00467C48" w:rsidP="00537281">
      <w:pPr>
        <w:spacing w:before="240" w:after="240" w:line="276" w:lineRule="auto"/>
        <w:ind w:left="1134" w:right="394"/>
        <w:jc w:val="center"/>
        <w:rPr>
          <w:b/>
          <w:sz w:val="22"/>
          <w:szCs w:val="22"/>
        </w:rPr>
      </w:pPr>
      <w:r w:rsidRPr="00631BD2">
        <w:rPr>
          <w:b/>
          <w:sz w:val="22"/>
          <w:szCs w:val="22"/>
        </w:rPr>
        <w:t>Основные виды разрешённого использования</w:t>
      </w: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701"/>
        <w:gridCol w:w="2693"/>
        <w:gridCol w:w="2268"/>
        <w:gridCol w:w="1843"/>
      </w:tblGrid>
      <w:tr w:rsidR="00467C48" w:rsidRPr="00631BD2" w:rsidTr="008A7961">
        <w:trPr>
          <w:tblHeader/>
        </w:trPr>
        <w:tc>
          <w:tcPr>
            <w:tcW w:w="1702" w:type="dxa"/>
            <w:tcBorders>
              <w:top w:val="single" w:sz="4" w:space="0" w:color="auto"/>
              <w:bottom w:val="single" w:sz="4" w:space="0" w:color="auto"/>
              <w:right w:val="single" w:sz="4" w:space="0" w:color="auto"/>
            </w:tcBorders>
            <w:vAlign w:val="center"/>
          </w:tcPr>
          <w:p w:rsidR="00467C48" w:rsidRPr="00631BD2" w:rsidRDefault="00467C48" w:rsidP="00537281">
            <w:pPr>
              <w:jc w:val="center"/>
              <w:rPr>
                <w:b/>
                <w:i/>
                <w:sz w:val="22"/>
                <w:szCs w:val="22"/>
              </w:rPr>
            </w:pPr>
            <w:r w:rsidRPr="00631BD2">
              <w:rPr>
                <w:b/>
                <w:i/>
                <w:sz w:val="22"/>
                <w:szCs w:val="22"/>
              </w:rPr>
              <w:t>Наименование вида разрешённого</w:t>
            </w:r>
          </w:p>
          <w:p w:rsidR="00467C48" w:rsidRPr="00631BD2" w:rsidRDefault="00467C48" w:rsidP="00537281">
            <w:pPr>
              <w:jc w:val="center"/>
              <w:rPr>
                <w:b/>
                <w:i/>
                <w:sz w:val="22"/>
                <w:szCs w:val="22"/>
              </w:rPr>
            </w:pPr>
            <w:r w:rsidRPr="00631BD2">
              <w:rPr>
                <w:b/>
                <w:i/>
                <w:sz w:val="22"/>
                <w:szCs w:val="22"/>
              </w:rPr>
              <w:t>использования</w:t>
            </w:r>
          </w:p>
          <w:p w:rsidR="00467C48" w:rsidRPr="00631BD2" w:rsidRDefault="00467C48" w:rsidP="00537281">
            <w:pPr>
              <w:jc w:val="center"/>
              <w:rPr>
                <w:b/>
                <w:i/>
                <w:sz w:val="22"/>
                <w:szCs w:val="22"/>
              </w:rPr>
            </w:pPr>
            <w:r w:rsidRPr="00631BD2">
              <w:rPr>
                <w:b/>
                <w:i/>
                <w:sz w:val="22"/>
                <w:szCs w:val="22"/>
              </w:rPr>
              <w:t>земельного участка</w:t>
            </w:r>
          </w:p>
        </w:tc>
        <w:tc>
          <w:tcPr>
            <w:tcW w:w="1701" w:type="dxa"/>
            <w:tcBorders>
              <w:top w:val="single" w:sz="4" w:space="0" w:color="auto"/>
              <w:bottom w:val="single" w:sz="4" w:space="0" w:color="auto"/>
              <w:right w:val="single" w:sz="4" w:space="0" w:color="auto"/>
            </w:tcBorders>
            <w:vAlign w:val="center"/>
          </w:tcPr>
          <w:p w:rsidR="00467C48" w:rsidRPr="00631BD2" w:rsidRDefault="00467C48" w:rsidP="00537281">
            <w:pPr>
              <w:jc w:val="center"/>
              <w:rPr>
                <w:b/>
                <w:i/>
                <w:sz w:val="22"/>
                <w:szCs w:val="22"/>
              </w:rPr>
            </w:pPr>
            <w:r w:rsidRPr="00631BD2">
              <w:rPr>
                <w:b/>
                <w:i/>
                <w:sz w:val="22"/>
                <w:szCs w:val="22"/>
              </w:rPr>
              <w:t>Код вида</w:t>
            </w:r>
          </w:p>
          <w:p w:rsidR="00467C48" w:rsidRPr="00631BD2" w:rsidRDefault="00467C48" w:rsidP="00537281">
            <w:pPr>
              <w:jc w:val="center"/>
              <w:rPr>
                <w:b/>
                <w:i/>
                <w:sz w:val="22"/>
                <w:szCs w:val="22"/>
              </w:rPr>
            </w:pPr>
            <w:r w:rsidRPr="00631BD2">
              <w:rPr>
                <w:b/>
                <w:i/>
                <w:sz w:val="22"/>
                <w:szCs w:val="22"/>
              </w:rPr>
              <w:t>разрешённого использования</w:t>
            </w:r>
          </w:p>
          <w:p w:rsidR="00467C48" w:rsidRPr="00631BD2" w:rsidRDefault="00467C48" w:rsidP="00537281">
            <w:pPr>
              <w:jc w:val="center"/>
              <w:rPr>
                <w:b/>
                <w:i/>
                <w:sz w:val="22"/>
                <w:szCs w:val="22"/>
              </w:rPr>
            </w:pPr>
            <w:r w:rsidRPr="00631BD2">
              <w:rPr>
                <w:b/>
                <w:i/>
                <w:sz w:val="22"/>
                <w:szCs w:val="22"/>
              </w:rPr>
              <w:t>земельного участка</w:t>
            </w:r>
          </w:p>
        </w:tc>
        <w:tc>
          <w:tcPr>
            <w:tcW w:w="269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537281">
            <w:pPr>
              <w:jc w:val="center"/>
              <w:rPr>
                <w:b/>
                <w:i/>
                <w:sz w:val="22"/>
                <w:szCs w:val="22"/>
              </w:rPr>
            </w:pPr>
            <w:r w:rsidRPr="00631BD2">
              <w:rPr>
                <w:b/>
                <w:i/>
                <w:sz w:val="22"/>
                <w:szCs w:val="22"/>
              </w:rPr>
              <w:t>Описание вида разрешённого</w:t>
            </w:r>
          </w:p>
          <w:p w:rsidR="00467C48" w:rsidRPr="00631BD2" w:rsidRDefault="00467C48" w:rsidP="00537281">
            <w:pPr>
              <w:jc w:val="center"/>
              <w:rPr>
                <w:b/>
                <w:i/>
                <w:sz w:val="22"/>
                <w:szCs w:val="22"/>
              </w:rPr>
            </w:pPr>
            <w:r w:rsidRPr="00631BD2">
              <w:rPr>
                <w:b/>
                <w:i/>
                <w:sz w:val="22"/>
                <w:szCs w:val="22"/>
              </w:rPr>
              <w:t>использования земельного участка</w:t>
            </w:r>
          </w:p>
        </w:tc>
        <w:tc>
          <w:tcPr>
            <w:tcW w:w="2268" w:type="dxa"/>
            <w:tcBorders>
              <w:top w:val="single" w:sz="4" w:space="0" w:color="auto"/>
              <w:left w:val="single" w:sz="4" w:space="0" w:color="auto"/>
              <w:bottom w:val="single" w:sz="4" w:space="0" w:color="auto"/>
            </w:tcBorders>
            <w:vAlign w:val="center"/>
          </w:tcPr>
          <w:p w:rsidR="00467C48" w:rsidRPr="00631BD2" w:rsidRDefault="00467C48" w:rsidP="00537281">
            <w:pPr>
              <w:jc w:val="center"/>
              <w:rPr>
                <w:b/>
                <w:i/>
                <w:sz w:val="22"/>
                <w:szCs w:val="22"/>
              </w:rPr>
            </w:pPr>
            <w:r w:rsidRPr="00631BD2">
              <w:rPr>
                <w:b/>
                <w:i/>
                <w:sz w:val="22"/>
                <w:szCs w:val="22"/>
              </w:rPr>
              <w:t>Параметры разрешенного использования</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537281">
            <w:pPr>
              <w:jc w:val="center"/>
              <w:rPr>
                <w:b/>
                <w:i/>
                <w:sz w:val="22"/>
                <w:szCs w:val="22"/>
              </w:rPr>
            </w:pPr>
            <w:r w:rsidRPr="00631BD2">
              <w:rPr>
                <w:b/>
                <w:i/>
                <w:sz w:val="22"/>
                <w:szCs w:val="22"/>
              </w:rPr>
              <w:t>Значение</w:t>
            </w:r>
          </w:p>
          <w:p w:rsidR="00467C48" w:rsidRPr="00631BD2" w:rsidRDefault="00467C48" w:rsidP="00537281">
            <w:pPr>
              <w:jc w:val="center"/>
              <w:rPr>
                <w:b/>
                <w:i/>
                <w:sz w:val="22"/>
                <w:szCs w:val="22"/>
              </w:rPr>
            </w:pPr>
            <w:r w:rsidRPr="00631BD2">
              <w:rPr>
                <w:b/>
                <w:i/>
                <w:sz w:val="22"/>
                <w:szCs w:val="22"/>
              </w:rPr>
              <w:t>параметра</w:t>
            </w:r>
          </w:p>
        </w:tc>
      </w:tr>
      <w:tr w:rsidR="00467C48" w:rsidRPr="00631BD2" w:rsidTr="008A7961">
        <w:trPr>
          <w:tblHeader/>
        </w:trPr>
        <w:tc>
          <w:tcPr>
            <w:tcW w:w="1702" w:type="dxa"/>
            <w:tcBorders>
              <w:top w:val="single" w:sz="4" w:space="0" w:color="auto"/>
              <w:bottom w:val="single" w:sz="4" w:space="0" w:color="auto"/>
              <w:right w:val="single" w:sz="4" w:space="0" w:color="auto"/>
            </w:tcBorders>
            <w:vAlign w:val="center"/>
          </w:tcPr>
          <w:p w:rsidR="00467C48" w:rsidRPr="00631BD2" w:rsidRDefault="00467C48" w:rsidP="00537281">
            <w:pPr>
              <w:jc w:val="center"/>
              <w:rPr>
                <w:sz w:val="22"/>
                <w:szCs w:val="22"/>
              </w:rPr>
            </w:pPr>
            <w:r w:rsidRPr="00631BD2">
              <w:rPr>
                <w:sz w:val="22"/>
                <w:szCs w:val="22"/>
              </w:rPr>
              <w:t>1</w:t>
            </w:r>
          </w:p>
        </w:tc>
        <w:tc>
          <w:tcPr>
            <w:tcW w:w="1701" w:type="dxa"/>
            <w:tcBorders>
              <w:top w:val="single" w:sz="4" w:space="0" w:color="auto"/>
              <w:bottom w:val="single" w:sz="4" w:space="0" w:color="auto"/>
              <w:right w:val="single" w:sz="4" w:space="0" w:color="auto"/>
            </w:tcBorders>
            <w:vAlign w:val="center"/>
          </w:tcPr>
          <w:p w:rsidR="00467C48" w:rsidRPr="00631BD2" w:rsidRDefault="00467C48" w:rsidP="00537281">
            <w:pPr>
              <w:jc w:val="center"/>
              <w:rPr>
                <w:sz w:val="22"/>
                <w:szCs w:val="22"/>
              </w:rPr>
            </w:pPr>
            <w:r w:rsidRPr="00631BD2">
              <w:rPr>
                <w:sz w:val="22"/>
                <w:szCs w:val="22"/>
              </w:rPr>
              <w:t>2</w:t>
            </w:r>
          </w:p>
        </w:tc>
        <w:tc>
          <w:tcPr>
            <w:tcW w:w="269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537281">
            <w:pPr>
              <w:jc w:val="center"/>
              <w:rPr>
                <w:sz w:val="22"/>
                <w:szCs w:val="22"/>
              </w:rPr>
            </w:pPr>
            <w:r w:rsidRPr="00631BD2">
              <w:rPr>
                <w:sz w:val="22"/>
                <w:szCs w:val="22"/>
              </w:rPr>
              <w:t>3</w:t>
            </w:r>
          </w:p>
        </w:tc>
        <w:tc>
          <w:tcPr>
            <w:tcW w:w="2268" w:type="dxa"/>
            <w:tcBorders>
              <w:top w:val="single" w:sz="4" w:space="0" w:color="auto"/>
              <w:left w:val="single" w:sz="4" w:space="0" w:color="auto"/>
              <w:bottom w:val="single" w:sz="4" w:space="0" w:color="auto"/>
            </w:tcBorders>
            <w:vAlign w:val="center"/>
          </w:tcPr>
          <w:p w:rsidR="00467C48" w:rsidRPr="00631BD2" w:rsidRDefault="00467C48" w:rsidP="00537281">
            <w:pPr>
              <w:jc w:val="center"/>
              <w:rPr>
                <w:sz w:val="22"/>
                <w:szCs w:val="22"/>
              </w:rPr>
            </w:pPr>
            <w:r w:rsidRPr="00631BD2">
              <w:rPr>
                <w:sz w:val="22"/>
                <w:szCs w:val="22"/>
              </w:rPr>
              <w:t>4</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537281">
            <w:pPr>
              <w:jc w:val="center"/>
              <w:rPr>
                <w:sz w:val="22"/>
                <w:szCs w:val="22"/>
              </w:rPr>
            </w:pPr>
            <w:r w:rsidRPr="00631BD2">
              <w:rPr>
                <w:sz w:val="22"/>
                <w:szCs w:val="22"/>
              </w:rPr>
              <w:t>5</w:t>
            </w:r>
          </w:p>
        </w:tc>
      </w:tr>
      <w:tr w:rsidR="00467C48" w:rsidRPr="00631BD2" w:rsidTr="008A7961">
        <w:trPr>
          <w:trHeight w:val="791"/>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Для индивидуального жилищного </w:t>
            </w:r>
          </w:p>
          <w:p w:rsidR="00467C48" w:rsidRPr="00631BD2" w:rsidRDefault="00467C48" w:rsidP="007C35C2">
            <w:pPr>
              <w:rPr>
                <w:sz w:val="22"/>
                <w:szCs w:val="22"/>
              </w:rPr>
            </w:pPr>
            <w:r w:rsidRPr="00631BD2">
              <w:rPr>
                <w:sz w:val="22"/>
                <w:szCs w:val="22"/>
              </w:rPr>
              <w:t>строительства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2.1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индивидуального жилого дома (дом, пригодный для постоянного проживания, высотой не выше трех надземных этажей);</w:t>
            </w:r>
          </w:p>
          <w:p w:rsidR="00467C48" w:rsidRPr="00631BD2" w:rsidRDefault="00467C48" w:rsidP="007C35C2">
            <w:pPr>
              <w:rPr>
                <w:sz w:val="22"/>
                <w:szCs w:val="22"/>
              </w:rPr>
            </w:pPr>
            <w:r w:rsidRPr="00631BD2">
              <w:rPr>
                <w:sz w:val="22"/>
                <w:szCs w:val="22"/>
              </w:rPr>
              <w:t xml:space="preserve">выращивание плодовых, ягодных, овощных, </w:t>
            </w:r>
            <w:r w:rsidRPr="00631BD2">
              <w:rPr>
                <w:sz w:val="22"/>
                <w:szCs w:val="22"/>
              </w:rPr>
              <w:lastRenderedPageBreak/>
              <w:t>бахчевых или иных декоративных или сельскохозяйственных культур;</w:t>
            </w:r>
          </w:p>
          <w:p w:rsidR="00467C48" w:rsidRPr="00631BD2" w:rsidRDefault="00467C48" w:rsidP="007C35C2">
            <w:pPr>
              <w:rPr>
                <w:sz w:val="22"/>
                <w:szCs w:val="22"/>
              </w:rPr>
            </w:pPr>
            <w:r w:rsidRPr="00631BD2">
              <w:rPr>
                <w:sz w:val="22"/>
                <w:szCs w:val="22"/>
              </w:rPr>
              <w:t>размещение индивидуальных гаражей и подсобных сооружений</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w:t>
            </w:r>
            <w:r w:rsidRPr="00631BD2">
              <w:rPr>
                <w:sz w:val="22"/>
                <w:szCs w:val="22"/>
              </w:rPr>
              <w:lastRenderedPageBreak/>
              <w:t xml:space="preserve">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A01CA6" w:rsidRPr="00631BD2" w:rsidRDefault="00A01CA6" w:rsidP="007C35C2">
            <w:pPr>
              <w:rPr>
                <w:sz w:val="22"/>
                <w:szCs w:val="22"/>
              </w:rPr>
            </w:pPr>
          </w:p>
          <w:p w:rsidR="00A01CA6" w:rsidRPr="00631BD2" w:rsidRDefault="00A01CA6" w:rsidP="007C35C2">
            <w:pPr>
              <w:rPr>
                <w:sz w:val="22"/>
                <w:szCs w:val="22"/>
              </w:rPr>
            </w:pPr>
          </w:p>
          <w:p w:rsidR="00A01CA6" w:rsidRPr="00631BD2" w:rsidRDefault="00A01CA6"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A01CA6" w:rsidRPr="00631BD2" w:rsidRDefault="00A01CA6" w:rsidP="007C35C2">
            <w:pPr>
              <w:rPr>
                <w:sz w:val="22"/>
                <w:szCs w:val="22"/>
              </w:rPr>
            </w:pPr>
          </w:p>
          <w:p w:rsidR="00A01CA6" w:rsidRPr="00631BD2" w:rsidRDefault="00A01CA6" w:rsidP="007C35C2">
            <w:pPr>
              <w:rPr>
                <w:sz w:val="22"/>
                <w:szCs w:val="22"/>
              </w:rPr>
            </w:pPr>
          </w:p>
          <w:p w:rsidR="00A01CA6" w:rsidRPr="00631BD2" w:rsidRDefault="00A01CA6" w:rsidP="007C35C2">
            <w:pPr>
              <w:rPr>
                <w:sz w:val="22"/>
                <w:szCs w:val="22"/>
              </w:rPr>
            </w:pPr>
          </w:p>
          <w:p w:rsidR="00467C48" w:rsidRPr="00631BD2" w:rsidRDefault="00467C48" w:rsidP="007C35C2">
            <w:pPr>
              <w:rPr>
                <w:sz w:val="22"/>
                <w:szCs w:val="22"/>
              </w:rPr>
            </w:pPr>
            <w:r w:rsidRPr="00631BD2">
              <w:rPr>
                <w:sz w:val="22"/>
                <w:szCs w:val="22"/>
              </w:rPr>
              <w:t>600 кв.м</w:t>
            </w:r>
          </w:p>
          <w:p w:rsidR="00467C48" w:rsidRPr="00631BD2" w:rsidRDefault="00467C48" w:rsidP="007C35C2">
            <w:pPr>
              <w:rPr>
                <w:sz w:val="22"/>
                <w:szCs w:val="22"/>
              </w:rPr>
            </w:pPr>
          </w:p>
          <w:p w:rsidR="00A01CA6" w:rsidRPr="00631BD2" w:rsidRDefault="00A01CA6" w:rsidP="007C35C2">
            <w:pPr>
              <w:rPr>
                <w:sz w:val="22"/>
                <w:szCs w:val="22"/>
              </w:rPr>
            </w:pPr>
          </w:p>
          <w:p w:rsidR="00467C48" w:rsidRPr="00631BD2" w:rsidRDefault="00467C48" w:rsidP="007C35C2">
            <w:pPr>
              <w:rPr>
                <w:sz w:val="22"/>
                <w:szCs w:val="22"/>
              </w:rPr>
            </w:pPr>
            <w:r w:rsidRPr="00631BD2">
              <w:rPr>
                <w:sz w:val="22"/>
                <w:szCs w:val="22"/>
              </w:rPr>
              <w:t>2500 кв.м</w:t>
            </w:r>
          </w:p>
        </w:tc>
      </w:tr>
      <w:tr w:rsidR="00467C48" w:rsidRPr="00631BD2" w:rsidTr="00A01CA6">
        <w:trPr>
          <w:trHeight w:val="79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A01CA6">
            <w:pPr>
              <w:rPr>
                <w:sz w:val="22"/>
                <w:szCs w:val="22"/>
              </w:rPr>
            </w:pPr>
            <w:r w:rsidRPr="00631BD2">
              <w:rPr>
                <w:sz w:val="22"/>
                <w:szCs w:val="22"/>
              </w:rPr>
              <w:t>3 м, со стороны улиц 5 м</w:t>
            </w:r>
          </w:p>
        </w:tc>
      </w:tr>
      <w:tr w:rsidR="00467C48" w:rsidRPr="00631BD2" w:rsidTr="00A01CA6">
        <w:trPr>
          <w:trHeight w:val="57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A01CA6">
            <w:pPr>
              <w:rPr>
                <w:sz w:val="22"/>
                <w:szCs w:val="22"/>
              </w:rPr>
            </w:pPr>
            <w:r w:rsidRPr="00631BD2">
              <w:rPr>
                <w:sz w:val="22"/>
                <w:szCs w:val="22"/>
              </w:rPr>
              <w:t>3 эт.</w:t>
            </w:r>
          </w:p>
        </w:tc>
      </w:tr>
      <w:tr w:rsidR="00467C48" w:rsidRPr="00631BD2" w:rsidTr="00A01CA6">
        <w:trPr>
          <w:trHeight w:val="49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A01CA6">
            <w:pPr>
              <w:rPr>
                <w:sz w:val="22"/>
                <w:szCs w:val="22"/>
              </w:rPr>
            </w:pPr>
            <w:r w:rsidRPr="00631BD2">
              <w:rPr>
                <w:sz w:val="22"/>
                <w:szCs w:val="22"/>
              </w:rPr>
              <w:t>12 м</w:t>
            </w:r>
          </w:p>
        </w:tc>
      </w:tr>
      <w:tr w:rsidR="00467C48" w:rsidRPr="00631BD2" w:rsidTr="00A01CA6">
        <w:trPr>
          <w:trHeight w:val="79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A01CA6">
            <w:pPr>
              <w:rPr>
                <w:sz w:val="22"/>
                <w:szCs w:val="22"/>
              </w:rPr>
            </w:pPr>
            <w:r w:rsidRPr="00631BD2">
              <w:rPr>
                <w:sz w:val="22"/>
                <w:szCs w:val="22"/>
              </w:rPr>
              <w:t>60%</w:t>
            </w:r>
          </w:p>
        </w:tc>
      </w:tr>
      <w:tr w:rsidR="00467C48" w:rsidRPr="00631BD2" w:rsidTr="008A7961">
        <w:trPr>
          <w:trHeight w:val="323"/>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Для ведения </w:t>
            </w:r>
          </w:p>
          <w:p w:rsidR="00467C48" w:rsidRPr="00631BD2" w:rsidRDefault="00467C48" w:rsidP="007C35C2">
            <w:pPr>
              <w:rPr>
                <w:sz w:val="22"/>
                <w:szCs w:val="22"/>
              </w:rPr>
            </w:pPr>
            <w:r w:rsidRPr="00631BD2">
              <w:rPr>
                <w:sz w:val="22"/>
                <w:szCs w:val="22"/>
              </w:rPr>
              <w:t xml:space="preserve">личного </w:t>
            </w:r>
          </w:p>
          <w:p w:rsidR="00467C48" w:rsidRPr="00631BD2" w:rsidRDefault="00467C48" w:rsidP="007C35C2">
            <w:pPr>
              <w:rPr>
                <w:sz w:val="22"/>
                <w:szCs w:val="22"/>
              </w:rPr>
            </w:pPr>
            <w:r w:rsidRPr="00631BD2">
              <w:rPr>
                <w:sz w:val="22"/>
                <w:szCs w:val="22"/>
              </w:rPr>
              <w:t>подсобного</w:t>
            </w:r>
          </w:p>
          <w:p w:rsidR="00467C48" w:rsidRPr="00631BD2" w:rsidRDefault="00467C48" w:rsidP="007C35C2">
            <w:pPr>
              <w:rPr>
                <w:sz w:val="22"/>
                <w:szCs w:val="22"/>
              </w:rPr>
            </w:pPr>
            <w:r w:rsidRPr="00631BD2">
              <w:rPr>
                <w:sz w:val="22"/>
                <w:szCs w:val="22"/>
              </w:rPr>
              <w:t xml:space="preserve"> хозяйства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2.2</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67C48" w:rsidRPr="00631BD2" w:rsidRDefault="00467C48" w:rsidP="007C35C2">
            <w:pPr>
              <w:rPr>
                <w:sz w:val="22"/>
                <w:szCs w:val="22"/>
              </w:rPr>
            </w:pPr>
            <w:r w:rsidRPr="00631BD2">
              <w:rPr>
                <w:sz w:val="22"/>
                <w:szCs w:val="22"/>
              </w:rPr>
              <w:t>производство сельскохозяйственной продукции;</w:t>
            </w:r>
          </w:p>
          <w:p w:rsidR="00467C48" w:rsidRPr="00631BD2" w:rsidRDefault="00467C48" w:rsidP="007C35C2">
            <w:pPr>
              <w:rPr>
                <w:sz w:val="22"/>
                <w:szCs w:val="22"/>
              </w:rPr>
            </w:pPr>
            <w:r w:rsidRPr="00631BD2">
              <w:rPr>
                <w:sz w:val="22"/>
                <w:szCs w:val="22"/>
              </w:rPr>
              <w:t xml:space="preserve">размещение гаража и иных вспомогательных </w:t>
            </w:r>
            <w:r w:rsidRPr="00631BD2">
              <w:rPr>
                <w:sz w:val="22"/>
                <w:szCs w:val="22"/>
              </w:rPr>
              <w:lastRenderedPageBreak/>
              <w:t>сооружений;</w:t>
            </w:r>
          </w:p>
          <w:p w:rsidR="00467C48" w:rsidRPr="00631BD2" w:rsidRDefault="00467C48" w:rsidP="007C35C2">
            <w:pPr>
              <w:rPr>
                <w:sz w:val="22"/>
                <w:szCs w:val="22"/>
              </w:rPr>
            </w:pPr>
            <w:r w:rsidRPr="00631BD2">
              <w:rPr>
                <w:sz w:val="22"/>
                <w:szCs w:val="22"/>
              </w:rPr>
              <w:t>содержание сельскохозяйственных животных</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lastRenderedPageBreak/>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A01CA6" w:rsidRPr="00631BD2" w:rsidRDefault="00A01CA6" w:rsidP="007C35C2">
            <w:pPr>
              <w:rPr>
                <w:sz w:val="22"/>
                <w:szCs w:val="22"/>
              </w:rPr>
            </w:pPr>
          </w:p>
          <w:p w:rsidR="00A01CA6" w:rsidRPr="00631BD2" w:rsidRDefault="00A01CA6" w:rsidP="007C35C2">
            <w:pPr>
              <w:rPr>
                <w:sz w:val="22"/>
                <w:szCs w:val="22"/>
              </w:rPr>
            </w:pPr>
          </w:p>
          <w:p w:rsidR="00A01CA6" w:rsidRPr="00631BD2" w:rsidRDefault="00A01CA6"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A01CA6" w:rsidRPr="00631BD2" w:rsidRDefault="00A01CA6" w:rsidP="007C35C2">
            <w:pPr>
              <w:rPr>
                <w:sz w:val="22"/>
                <w:szCs w:val="22"/>
              </w:rPr>
            </w:pPr>
          </w:p>
          <w:p w:rsidR="00A01CA6" w:rsidRPr="00631BD2" w:rsidRDefault="00A01CA6" w:rsidP="007C35C2">
            <w:pPr>
              <w:rPr>
                <w:sz w:val="22"/>
                <w:szCs w:val="22"/>
              </w:rPr>
            </w:pPr>
          </w:p>
          <w:p w:rsidR="00A01CA6" w:rsidRPr="00631BD2" w:rsidRDefault="00A01CA6" w:rsidP="007C35C2">
            <w:pPr>
              <w:rPr>
                <w:sz w:val="22"/>
                <w:szCs w:val="22"/>
              </w:rPr>
            </w:pPr>
          </w:p>
          <w:p w:rsidR="00467C48" w:rsidRPr="00631BD2" w:rsidRDefault="00467C48" w:rsidP="007C35C2">
            <w:pPr>
              <w:rPr>
                <w:sz w:val="22"/>
                <w:szCs w:val="22"/>
              </w:rPr>
            </w:pPr>
            <w:r w:rsidRPr="00631BD2">
              <w:rPr>
                <w:sz w:val="22"/>
                <w:szCs w:val="22"/>
              </w:rPr>
              <w:lastRenderedPageBreak/>
              <w:t>200 кв.м</w:t>
            </w:r>
          </w:p>
          <w:p w:rsidR="00467C48" w:rsidRPr="00631BD2" w:rsidRDefault="00467C48" w:rsidP="007C35C2">
            <w:pPr>
              <w:rPr>
                <w:sz w:val="22"/>
                <w:szCs w:val="22"/>
              </w:rPr>
            </w:pPr>
          </w:p>
          <w:p w:rsidR="00A01CA6" w:rsidRPr="00631BD2" w:rsidRDefault="00A01CA6" w:rsidP="007C35C2">
            <w:pPr>
              <w:rPr>
                <w:sz w:val="22"/>
                <w:szCs w:val="22"/>
              </w:rPr>
            </w:pPr>
          </w:p>
          <w:p w:rsidR="00467C48" w:rsidRPr="00631BD2" w:rsidRDefault="00467C48" w:rsidP="007C35C2">
            <w:pPr>
              <w:rPr>
                <w:sz w:val="22"/>
                <w:szCs w:val="22"/>
              </w:rPr>
            </w:pPr>
            <w:r w:rsidRPr="00631BD2">
              <w:rPr>
                <w:sz w:val="22"/>
                <w:szCs w:val="22"/>
              </w:rPr>
              <w:t>2500 кв.м</w:t>
            </w:r>
          </w:p>
        </w:tc>
      </w:tr>
      <w:tr w:rsidR="00467C48" w:rsidRPr="00631BD2" w:rsidTr="00A01CA6">
        <w:trPr>
          <w:trHeight w:val="86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A01CA6">
            <w:pPr>
              <w:rPr>
                <w:sz w:val="22"/>
                <w:szCs w:val="22"/>
              </w:rPr>
            </w:pPr>
            <w:r w:rsidRPr="00631BD2">
              <w:rPr>
                <w:sz w:val="22"/>
                <w:szCs w:val="22"/>
              </w:rPr>
              <w:t>3 м, со стороны улиц 5 м</w:t>
            </w:r>
          </w:p>
        </w:tc>
      </w:tr>
      <w:tr w:rsidR="00467C48" w:rsidRPr="00631BD2" w:rsidTr="00A01CA6">
        <w:trPr>
          <w:trHeight w:val="61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A01CA6">
            <w:pPr>
              <w:rPr>
                <w:sz w:val="22"/>
                <w:szCs w:val="22"/>
              </w:rPr>
            </w:pPr>
            <w:r w:rsidRPr="00631BD2">
              <w:rPr>
                <w:sz w:val="22"/>
                <w:szCs w:val="22"/>
              </w:rPr>
              <w:t>3 эт.</w:t>
            </w:r>
          </w:p>
        </w:tc>
      </w:tr>
      <w:tr w:rsidR="00467C48" w:rsidRPr="00631BD2" w:rsidTr="00A01CA6">
        <w:trPr>
          <w:trHeight w:val="5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A01CA6">
            <w:pPr>
              <w:rPr>
                <w:sz w:val="22"/>
                <w:szCs w:val="22"/>
              </w:rPr>
            </w:pPr>
            <w:r w:rsidRPr="00631BD2">
              <w:rPr>
                <w:sz w:val="22"/>
                <w:szCs w:val="22"/>
              </w:rPr>
              <w:t>12 м</w:t>
            </w:r>
          </w:p>
        </w:tc>
      </w:tr>
      <w:tr w:rsidR="00467C48" w:rsidRPr="00631BD2" w:rsidTr="00A01CA6">
        <w:trPr>
          <w:trHeight w:val="868"/>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A01CA6">
            <w:pPr>
              <w:rPr>
                <w:sz w:val="22"/>
                <w:szCs w:val="22"/>
              </w:rPr>
            </w:pPr>
            <w:r w:rsidRPr="00631BD2">
              <w:rPr>
                <w:sz w:val="22"/>
                <w:szCs w:val="22"/>
              </w:rPr>
              <w:t>60%</w:t>
            </w:r>
          </w:p>
        </w:tc>
      </w:tr>
      <w:tr w:rsidR="00467C48" w:rsidRPr="00631BD2" w:rsidTr="008A7961">
        <w:trPr>
          <w:trHeight w:val="791"/>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Ведение </w:t>
            </w:r>
          </w:p>
          <w:p w:rsidR="00467C48" w:rsidRPr="00631BD2" w:rsidRDefault="00467C48" w:rsidP="007C35C2">
            <w:pPr>
              <w:rPr>
                <w:sz w:val="22"/>
                <w:szCs w:val="22"/>
              </w:rPr>
            </w:pPr>
            <w:r w:rsidRPr="00631BD2">
              <w:rPr>
                <w:sz w:val="22"/>
                <w:szCs w:val="22"/>
              </w:rPr>
              <w:t>огородничества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13.1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lastRenderedPageBreak/>
              <w:t>- максимальная площадь земельных участков</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9826C9" w:rsidRPr="00631BD2" w:rsidRDefault="009826C9" w:rsidP="007C35C2">
            <w:pPr>
              <w:rPr>
                <w:sz w:val="22"/>
                <w:szCs w:val="22"/>
              </w:rPr>
            </w:pPr>
          </w:p>
          <w:p w:rsidR="009826C9" w:rsidRPr="00631BD2" w:rsidRDefault="009826C9" w:rsidP="007C35C2">
            <w:pPr>
              <w:rPr>
                <w:sz w:val="22"/>
                <w:szCs w:val="22"/>
              </w:rPr>
            </w:pPr>
          </w:p>
          <w:p w:rsidR="009826C9" w:rsidRPr="00631BD2" w:rsidRDefault="009826C9"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400 кв.м</w:t>
            </w:r>
          </w:p>
          <w:p w:rsidR="00467C48" w:rsidRPr="00631BD2" w:rsidRDefault="00467C48" w:rsidP="007C35C2">
            <w:pPr>
              <w:rPr>
                <w:sz w:val="22"/>
                <w:szCs w:val="22"/>
              </w:rPr>
            </w:pPr>
          </w:p>
          <w:p w:rsidR="009826C9" w:rsidRPr="00631BD2" w:rsidRDefault="009826C9" w:rsidP="007C35C2">
            <w:pPr>
              <w:rPr>
                <w:sz w:val="22"/>
                <w:szCs w:val="22"/>
              </w:rPr>
            </w:pPr>
          </w:p>
          <w:p w:rsidR="00467C48" w:rsidRPr="00631BD2" w:rsidRDefault="00467C48" w:rsidP="007C35C2">
            <w:pPr>
              <w:rPr>
                <w:sz w:val="22"/>
                <w:szCs w:val="22"/>
              </w:rPr>
            </w:pPr>
            <w:r w:rsidRPr="00631BD2">
              <w:rPr>
                <w:sz w:val="22"/>
                <w:szCs w:val="22"/>
              </w:rPr>
              <w:t xml:space="preserve">не может превышать площадь, </w:t>
            </w:r>
            <w:r w:rsidRPr="00631BD2">
              <w:rPr>
                <w:sz w:val="22"/>
                <w:szCs w:val="22"/>
              </w:rPr>
              <w:lastRenderedPageBreak/>
              <w:t>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467C48" w:rsidRPr="00631BD2" w:rsidTr="009826C9">
        <w:trPr>
          <w:trHeight w:val="79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9826C9">
            <w:pPr>
              <w:rPr>
                <w:sz w:val="22"/>
                <w:szCs w:val="22"/>
              </w:rPr>
            </w:pPr>
            <w:r w:rsidRPr="00631BD2">
              <w:rPr>
                <w:sz w:val="22"/>
                <w:szCs w:val="22"/>
              </w:rPr>
              <w:t>3 м</w:t>
            </w:r>
          </w:p>
        </w:tc>
      </w:tr>
      <w:tr w:rsidR="00467C48" w:rsidRPr="00631BD2" w:rsidTr="009826C9">
        <w:trPr>
          <w:trHeight w:val="79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9826C9">
            <w:pPr>
              <w:rPr>
                <w:sz w:val="22"/>
                <w:szCs w:val="22"/>
              </w:rPr>
            </w:pPr>
            <w:r w:rsidRPr="00631BD2">
              <w:rPr>
                <w:sz w:val="22"/>
                <w:szCs w:val="22"/>
              </w:rPr>
              <w:t>1 эт.</w:t>
            </w:r>
          </w:p>
        </w:tc>
      </w:tr>
      <w:tr w:rsidR="00467C48" w:rsidRPr="00631BD2" w:rsidTr="009826C9">
        <w:trPr>
          <w:trHeight w:val="464"/>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9826C9">
            <w:pPr>
              <w:rPr>
                <w:sz w:val="22"/>
                <w:szCs w:val="22"/>
              </w:rPr>
            </w:pPr>
            <w:r w:rsidRPr="00631BD2">
              <w:rPr>
                <w:sz w:val="22"/>
                <w:szCs w:val="22"/>
              </w:rPr>
              <w:t>5 м</w:t>
            </w:r>
          </w:p>
        </w:tc>
      </w:tr>
      <w:tr w:rsidR="00467C48" w:rsidRPr="00631BD2" w:rsidTr="009826C9">
        <w:trPr>
          <w:trHeight w:val="79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9826C9">
            <w:pPr>
              <w:rPr>
                <w:sz w:val="22"/>
                <w:szCs w:val="22"/>
              </w:rPr>
            </w:pPr>
            <w:r w:rsidRPr="00631BD2">
              <w:rPr>
                <w:sz w:val="22"/>
                <w:szCs w:val="22"/>
              </w:rPr>
              <w:t>40%</w:t>
            </w:r>
          </w:p>
        </w:tc>
      </w:tr>
      <w:tr w:rsidR="00467C48" w:rsidRPr="00631BD2" w:rsidTr="008A7961">
        <w:trPr>
          <w:trHeight w:val="1660"/>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Блокированная </w:t>
            </w:r>
          </w:p>
          <w:p w:rsidR="00467C48" w:rsidRPr="00631BD2" w:rsidRDefault="00467C48" w:rsidP="007C35C2">
            <w:pPr>
              <w:rPr>
                <w:sz w:val="22"/>
                <w:szCs w:val="22"/>
              </w:rPr>
            </w:pPr>
            <w:r w:rsidRPr="00631BD2">
              <w:rPr>
                <w:sz w:val="22"/>
                <w:szCs w:val="22"/>
              </w:rPr>
              <w:t>жилая застройка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2.3</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467C48" w:rsidRPr="00631BD2" w:rsidRDefault="00467C48" w:rsidP="007C35C2">
            <w:pPr>
              <w:rPr>
                <w:sz w:val="22"/>
                <w:szCs w:val="22"/>
              </w:rPr>
            </w:pPr>
            <w:r w:rsidRPr="00631BD2">
              <w:rPr>
                <w:sz w:val="22"/>
                <w:szCs w:val="22"/>
              </w:rPr>
              <w:t>разведение декоративных и плодовых деревьев, овощных и ягодных культур;</w:t>
            </w:r>
          </w:p>
          <w:p w:rsidR="00467C48" w:rsidRPr="00631BD2" w:rsidRDefault="00467C48" w:rsidP="007C35C2">
            <w:pPr>
              <w:rPr>
                <w:sz w:val="22"/>
                <w:szCs w:val="22"/>
              </w:rPr>
            </w:pPr>
            <w:r w:rsidRPr="00631BD2">
              <w:rPr>
                <w:sz w:val="22"/>
                <w:szCs w:val="22"/>
              </w:rPr>
              <w:t>размещение индивидуальных гаражей и иных вспомогательных сооружений;</w:t>
            </w:r>
          </w:p>
          <w:p w:rsidR="00467C48" w:rsidRPr="00631BD2" w:rsidRDefault="00467C48" w:rsidP="007C35C2">
            <w:pPr>
              <w:rPr>
                <w:sz w:val="22"/>
                <w:szCs w:val="22"/>
              </w:rPr>
            </w:pPr>
            <w:r w:rsidRPr="00631BD2">
              <w:rPr>
                <w:sz w:val="22"/>
                <w:szCs w:val="22"/>
              </w:rPr>
              <w:t>обустройство спортивных и детских площадок, площадок отдыха</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5155B4" w:rsidRPr="00631BD2" w:rsidRDefault="005155B4" w:rsidP="007C35C2">
            <w:pPr>
              <w:rPr>
                <w:sz w:val="22"/>
                <w:szCs w:val="22"/>
              </w:rPr>
            </w:pPr>
          </w:p>
          <w:p w:rsidR="005155B4" w:rsidRPr="00631BD2" w:rsidRDefault="005155B4" w:rsidP="007C35C2">
            <w:pPr>
              <w:rPr>
                <w:sz w:val="22"/>
                <w:szCs w:val="22"/>
              </w:rPr>
            </w:pPr>
          </w:p>
          <w:p w:rsidR="005155B4" w:rsidRPr="00631BD2" w:rsidRDefault="005155B4"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5155B4" w:rsidRPr="00631BD2" w:rsidRDefault="005155B4" w:rsidP="007C35C2">
            <w:pPr>
              <w:rPr>
                <w:sz w:val="22"/>
                <w:szCs w:val="22"/>
              </w:rPr>
            </w:pPr>
          </w:p>
          <w:p w:rsidR="005155B4" w:rsidRPr="00631BD2" w:rsidRDefault="005155B4" w:rsidP="007C35C2">
            <w:pPr>
              <w:rPr>
                <w:sz w:val="22"/>
                <w:szCs w:val="22"/>
              </w:rPr>
            </w:pPr>
          </w:p>
          <w:p w:rsidR="005155B4" w:rsidRPr="00631BD2" w:rsidRDefault="005155B4" w:rsidP="007C35C2">
            <w:pPr>
              <w:rPr>
                <w:sz w:val="22"/>
                <w:szCs w:val="22"/>
              </w:rPr>
            </w:pPr>
          </w:p>
          <w:p w:rsidR="00467C48" w:rsidRPr="00631BD2" w:rsidRDefault="005155B4" w:rsidP="007C35C2">
            <w:pPr>
              <w:rPr>
                <w:sz w:val="22"/>
                <w:szCs w:val="22"/>
              </w:rPr>
            </w:pPr>
            <w:r w:rsidRPr="00631BD2">
              <w:rPr>
                <w:sz w:val="22"/>
                <w:szCs w:val="22"/>
              </w:rPr>
              <w:t>250</w:t>
            </w:r>
            <w:r w:rsidR="00467C48" w:rsidRPr="00631BD2">
              <w:rPr>
                <w:sz w:val="22"/>
                <w:szCs w:val="22"/>
              </w:rPr>
              <w:t xml:space="preserve"> кв. м</w:t>
            </w:r>
          </w:p>
          <w:p w:rsidR="00467C48" w:rsidRPr="00631BD2" w:rsidRDefault="00467C48" w:rsidP="007C35C2">
            <w:pPr>
              <w:rPr>
                <w:sz w:val="22"/>
                <w:szCs w:val="22"/>
              </w:rPr>
            </w:pPr>
          </w:p>
          <w:p w:rsidR="005155B4" w:rsidRPr="00631BD2" w:rsidRDefault="005155B4" w:rsidP="007C35C2">
            <w:pPr>
              <w:rPr>
                <w:sz w:val="22"/>
                <w:szCs w:val="22"/>
              </w:rPr>
            </w:pPr>
          </w:p>
          <w:p w:rsidR="00467C48" w:rsidRPr="00631BD2" w:rsidRDefault="00467C48" w:rsidP="007C35C2">
            <w:pPr>
              <w:rPr>
                <w:sz w:val="22"/>
                <w:szCs w:val="22"/>
              </w:rPr>
            </w:pPr>
            <w:r w:rsidRPr="00631BD2">
              <w:rPr>
                <w:sz w:val="22"/>
                <w:szCs w:val="22"/>
              </w:rPr>
              <w:t>1500 кв.м</w:t>
            </w:r>
          </w:p>
        </w:tc>
      </w:tr>
      <w:tr w:rsidR="00467C48" w:rsidRPr="00631BD2" w:rsidTr="005155B4">
        <w:trPr>
          <w:trHeight w:val="1333"/>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5155B4">
            <w:pPr>
              <w:rPr>
                <w:sz w:val="22"/>
                <w:szCs w:val="22"/>
              </w:rPr>
            </w:pPr>
            <w:r w:rsidRPr="00631BD2">
              <w:rPr>
                <w:sz w:val="22"/>
                <w:szCs w:val="22"/>
              </w:rPr>
              <w:t xml:space="preserve">3 м, </w:t>
            </w:r>
          </w:p>
          <w:p w:rsidR="00467C48" w:rsidRPr="00631BD2" w:rsidRDefault="00467C48" w:rsidP="005155B4">
            <w:pPr>
              <w:rPr>
                <w:sz w:val="22"/>
                <w:szCs w:val="22"/>
              </w:rPr>
            </w:pPr>
            <w:r w:rsidRPr="00631BD2">
              <w:rPr>
                <w:sz w:val="22"/>
                <w:szCs w:val="22"/>
              </w:rPr>
              <w:t>со стороны улиц 5 м</w:t>
            </w:r>
          </w:p>
        </w:tc>
      </w:tr>
      <w:tr w:rsidR="00467C48" w:rsidRPr="00631BD2" w:rsidTr="005155B4">
        <w:trPr>
          <w:trHeight w:val="644"/>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5155B4">
            <w:pPr>
              <w:rPr>
                <w:sz w:val="22"/>
                <w:szCs w:val="22"/>
              </w:rPr>
            </w:pPr>
            <w:r w:rsidRPr="00631BD2">
              <w:rPr>
                <w:sz w:val="22"/>
                <w:szCs w:val="22"/>
              </w:rPr>
              <w:t>3 эт.</w:t>
            </w:r>
          </w:p>
        </w:tc>
      </w:tr>
      <w:tr w:rsidR="00467C48" w:rsidRPr="00631BD2" w:rsidTr="005155B4">
        <w:trPr>
          <w:trHeight w:val="56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5155B4">
            <w:pPr>
              <w:rPr>
                <w:sz w:val="22"/>
                <w:szCs w:val="22"/>
              </w:rPr>
            </w:pPr>
            <w:r w:rsidRPr="00631BD2">
              <w:rPr>
                <w:sz w:val="22"/>
                <w:szCs w:val="22"/>
              </w:rPr>
              <w:t>12 м</w:t>
            </w:r>
          </w:p>
        </w:tc>
      </w:tr>
      <w:tr w:rsidR="00467C48" w:rsidRPr="00631BD2" w:rsidTr="005155B4">
        <w:trPr>
          <w:trHeight w:val="1399"/>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5155B4">
            <w:pPr>
              <w:rPr>
                <w:sz w:val="22"/>
                <w:szCs w:val="22"/>
              </w:rPr>
            </w:pPr>
            <w:r w:rsidRPr="00631BD2">
              <w:rPr>
                <w:sz w:val="22"/>
                <w:szCs w:val="22"/>
              </w:rPr>
              <w:t>60%</w:t>
            </w:r>
          </w:p>
        </w:tc>
      </w:tr>
      <w:tr w:rsidR="00467C48" w:rsidRPr="00631BD2" w:rsidTr="008A7961">
        <w:trPr>
          <w:trHeight w:val="476"/>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Хранение </w:t>
            </w:r>
          </w:p>
          <w:p w:rsidR="00467C48" w:rsidRPr="00631BD2" w:rsidRDefault="00467C48" w:rsidP="007C35C2">
            <w:pPr>
              <w:rPr>
                <w:sz w:val="22"/>
                <w:szCs w:val="22"/>
              </w:rPr>
            </w:pPr>
            <w:r w:rsidRPr="00631BD2">
              <w:rPr>
                <w:sz w:val="22"/>
                <w:szCs w:val="22"/>
              </w:rPr>
              <w:t>автотранспорта</w:t>
            </w:r>
          </w:p>
          <w:p w:rsidR="00467C48" w:rsidRPr="00631BD2" w:rsidRDefault="00467C48" w:rsidP="007C35C2">
            <w:pPr>
              <w:rPr>
                <w:sz w:val="22"/>
                <w:szCs w:val="22"/>
              </w:rPr>
            </w:pP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2.7.1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отдельно стоящих и пристроенных гаражей, в том числе </w:t>
            </w:r>
            <w:r w:rsidRPr="00631BD2">
              <w:rPr>
                <w:sz w:val="22"/>
                <w:szCs w:val="22"/>
              </w:rPr>
              <w:lastRenderedPageBreak/>
              <w:t>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w:t>
            </w:r>
            <w:r w:rsidRPr="00631BD2">
              <w:rPr>
                <w:sz w:val="22"/>
                <w:szCs w:val="22"/>
              </w:rPr>
              <w:lastRenderedPageBreak/>
              <w:t xml:space="preserve">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5155B4" w:rsidRPr="00631BD2" w:rsidRDefault="005155B4" w:rsidP="007C35C2">
            <w:pPr>
              <w:rPr>
                <w:sz w:val="22"/>
                <w:szCs w:val="22"/>
              </w:rPr>
            </w:pPr>
          </w:p>
          <w:p w:rsidR="005155B4" w:rsidRPr="00631BD2" w:rsidRDefault="005155B4" w:rsidP="007C35C2">
            <w:pPr>
              <w:rPr>
                <w:sz w:val="22"/>
                <w:szCs w:val="22"/>
              </w:rPr>
            </w:pPr>
          </w:p>
          <w:p w:rsidR="005155B4" w:rsidRPr="00631BD2" w:rsidRDefault="005155B4"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5155B4" w:rsidRPr="00631BD2" w:rsidRDefault="005155B4" w:rsidP="007C35C2">
            <w:pPr>
              <w:rPr>
                <w:sz w:val="22"/>
                <w:szCs w:val="22"/>
              </w:rPr>
            </w:pPr>
          </w:p>
          <w:p w:rsidR="005155B4" w:rsidRPr="00631BD2" w:rsidRDefault="005155B4" w:rsidP="007C35C2">
            <w:pPr>
              <w:rPr>
                <w:sz w:val="22"/>
                <w:szCs w:val="22"/>
              </w:rPr>
            </w:pPr>
          </w:p>
          <w:p w:rsidR="005155B4" w:rsidRPr="00631BD2" w:rsidRDefault="005155B4" w:rsidP="007C35C2">
            <w:pPr>
              <w:rPr>
                <w:sz w:val="22"/>
                <w:szCs w:val="22"/>
              </w:rPr>
            </w:pPr>
          </w:p>
          <w:p w:rsidR="00467C48" w:rsidRPr="00631BD2" w:rsidRDefault="005155B4" w:rsidP="007C35C2">
            <w:pPr>
              <w:rPr>
                <w:sz w:val="22"/>
                <w:szCs w:val="22"/>
              </w:rPr>
            </w:pPr>
            <w:r w:rsidRPr="00631BD2">
              <w:rPr>
                <w:sz w:val="22"/>
                <w:szCs w:val="22"/>
              </w:rPr>
              <w:t>6</w:t>
            </w:r>
            <w:r w:rsidR="00467C48" w:rsidRPr="00631BD2">
              <w:rPr>
                <w:sz w:val="22"/>
                <w:szCs w:val="22"/>
              </w:rPr>
              <w:t xml:space="preserve"> кв.м</w:t>
            </w:r>
          </w:p>
          <w:p w:rsidR="00467C48" w:rsidRPr="00631BD2" w:rsidRDefault="00467C48" w:rsidP="007C35C2">
            <w:pPr>
              <w:rPr>
                <w:sz w:val="22"/>
                <w:szCs w:val="22"/>
              </w:rPr>
            </w:pPr>
          </w:p>
          <w:p w:rsidR="005155B4" w:rsidRPr="00631BD2" w:rsidRDefault="005155B4" w:rsidP="007C35C2">
            <w:pPr>
              <w:rPr>
                <w:sz w:val="22"/>
                <w:szCs w:val="22"/>
              </w:rPr>
            </w:pPr>
          </w:p>
          <w:p w:rsidR="00467C48" w:rsidRPr="00631BD2" w:rsidRDefault="00467C48" w:rsidP="007C35C2">
            <w:pPr>
              <w:rPr>
                <w:sz w:val="22"/>
                <w:szCs w:val="22"/>
              </w:rPr>
            </w:pPr>
            <w:r w:rsidRPr="00631BD2">
              <w:rPr>
                <w:sz w:val="22"/>
                <w:szCs w:val="22"/>
              </w:rPr>
              <w:t>1500 кв.м</w:t>
            </w:r>
          </w:p>
        </w:tc>
      </w:tr>
      <w:tr w:rsidR="00467C48" w:rsidRPr="00631BD2" w:rsidTr="00804D44">
        <w:trPr>
          <w:trHeight w:val="47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804D44">
            <w:pPr>
              <w:rPr>
                <w:sz w:val="22"/>
                <w:szCs w:val="22"/>
              </w:rPr>
            </w:pPr>
            <w:r w:rsidRPr="00631BD2">
              <w:rPr>
                <w:sz w:val="22"/>
                <w:szCs w:val="22"/>
              </w:rPr>
              <w:t>3 м, со стороны улиц 5 м</w:t>
            </w:r>
          </w:p>
        </w:tc>
      </w:tr>
      <w:tr w:rsidR="00467C48" w:rsidRPr="00631BD2" w:rsidTr="00804D44">
        <w:trPr>
          <w:trHeight w:val="47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804D44">
            <w:pPr>
              <w:rPr>
                <w:sz w:val="22"/>
                <w:szCs w:val="22"/>
              </w:rPr>
            </w:pPr>
            <w:r w:rsidRPr="00631BD2">
              <w:rPr>
                <w:sz w:val="22"/>
                <w:szCs w:val="22"/>
              </w:rPr>
              <w:t>3 эт.</w:t>
            </w:r>
          </w:p>
        </w:tc>
      </w:tr>
      <w:tr w:rsidR="00467C48" w:rsidRPr="00631BD2" w:rsidTr="00804D44">
        <w:trPr>
          <w:trHeight w:val="47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804D44">
            <w:pPr>
              <w:rPr>
                <w:sz w:val="22"/>
                <w:szCs w:val="22"/>
              </w:rPr>
            </w:pPr>
            <w:r w:rsidRPr="00631BD2">
              <w:rPr>
                <w:sz w:val="22"/>
                <w:szCs w:val="22"/>
              </w:rPr>
              <w:t>12 м</w:t>
            </w:r>
          </w:p>
        </w:tc>
      </w:tr>
      <w:tr w:rsidR="00467C48" w:rsidRPr="00631BD2" w:rsidTr="00804D44">
        <w:trPr>
          <w:trHeight w:val="472"/>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804D44">
            <w:pPr>
              <w:rPr>
                <w:sz w:val="22"/>
                <w:szCs w:val="22"/>
              </w:rPr>
            </w:pPr>
            <w:r w:rsidRPr="00631BD2">
              <w:rPr>
                <w:sz w:val="22"/>
                <w:szCs w:val="22"/>
              </w:rPr>
              <w:t>60%</w:t>
            </w:r>
          </w:p>
        </w:tc>
      </w:tr>
      <w:tr w:rsidR="00467C48" w:rsidRPr="00631BD2" w:rsidTr="008A7961">
        <w:trPr>
          <w:trHeight w:val="1315"/>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Коммунальное </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объектов капитального строительства в целях обеспечения физических и юридических лиц коммунальными </w:t>
            </w:r>
            <w:r w:rsidRPr="00631BD2">
              <w:rPr>
                <w:sz w:val="22"/>
                <w:szCs w:val="22"/>
              </w:rPr>
              <w:lastRenderedPageBreak/>
              <w:t>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lastRenderedPageBreak/>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804D44" w:rsidRPr="00631BD2" w:rsidRDefault="00804D44" w:rsidP="007C35C2">
            <w:pPr>
              <w:rPr>
                <w:sz w:val="22"/>
                <w:szCs w:val="22"/>
              </w:rPr>
            </w:pPr>
          </w:p>
          <w:p w:rsidR="00804D44" w:rsidRPr="00631BD2" w:rsidRDefault="00804D44" w:rsidP="007C35C2">
            <w:pPr>
              <w:rPr>
                <w:sz w:val="22"/>
                <w:szCs w:val="22"/>
              </w:rPr>
            </w:pPr>
          </w:p>
          <w:p w:rsidR="00804D44" w:rsidRPr="00631BD2" w:rsidRDefault="00804D44"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lastRenderedPageBreak/>
              <w:t>5 м</w:t>
            </w:r>
          </w:p>
          <w:p w:rsidR="00804D44" w:rsidRPr="00631BD2" w:rsidRDefault="00804D44" w:rsidP="007C35C2">
            <w:pPr>
              <w:rPr>
                <w:sz w:val="22"/>
                <w:szCs w:val="22"/>
              </w:rPr>
            </w:pPr>
          </w:p>
          <w:p w:rsidR="00804D44" w:rsidRPr="00631BD2" w:rsidRDefault="00804D44" w:rsidP="007C35C2">
            <w:pPr>
              <w:rPr>
                <w:sz w:val="22"/>
                <w:szCs w:val="22"/>
              </w:rPr>
            </w:pPr>
          </w:p>
          <w:p w:rsidR="00804D44" w:rsidRPr="00631BD2" w:rsidRDefault="00804D44" w:rsidP="007C35C2">
            <w:pPr>
              <w:rPr>
                <w:sz w:val="22"/>
                <w:szCs w:val="22"/>
              </w:rPr>
            </w:pPr>
          </w:p>
          <w:p w:rsidR="00804D44" w:rsidRPr="00631BD2" w:rsidRDefault="00804D44" w:rsidP="007C35C2">
            <w:pPr>
              <w:rPr>
                <w:sz w:val="22"/>
                <w:szCs w:val="22"/>
              </w:rPr>
            </w:pPr>
          </w:p>
          <w:p w:rsidR="00804D44" w:rsidRPr="00631BD2" w:rsidRDefault="00804D44" w:rsidP="007C35C2">
            <w:pPr>
              <w:rPr>
                <w:sz w:val="22"/>
                <w:szCs w:val="22"/>
              </w:rPr>
            </w:pP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804D44" w:rsidRPr="00631BD2" w:rsidRDefault="00804D44" w:rsidP="007C35C2">
            <w:pPr>
              <w:rPr>
                <w:sz w:val="22"/>
                <w:szCs w:val="22"/>
              </w:rPr>
            </w:pPr>
          </w:p>
          <w:p w:rsidR="00467C48" w:rsidRPr="00631BD2" w:rsidRDefault="00467C48" w:rsidP="007C35C2">
            <w:pPr>
              <w:rPr>
                <w:sz w:val="22"/>
                <w:szCs w:val="22"/>
              </w:rPr>
            </w:pPr>
            <w:r w:rsidRPr="00631BD2">
              <w:rPr>
                <w:sz w:val="22"/>
                <w:szCs w:val="22"/>
              </w:rPr>
              <w:t>1500 кв.м</w:t>
            </w:r>
          </w:p>
        </w:tc>
      </w:tr>
      <w:tr w:rsidR="00467C48" w:rsidRPr="00631BD2" w:rsidTr="00804D44">
        <w:trPr>
          <w:trHeight w:val="158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804D44">
            <w:pPr>
              <w:rPr>
                <w:sz w:val="22"/>
                <w:szCs w:val="22"/>
              </w:rPr>
            </w:pPr>
            <w:r w:rsidRPr="00631BD2">
              <w:rPr>
                <w:sz w:val="22"/>
                <w:szCs w:val="22"/>
              </w:rPr>
              <w:t>3 м, со стороны улиц 5 м</w:t>
            </w:r>
          </w:p>
        </w:tc>
      </w:tr>
      <w:tr w:rsidR="00467C48" w:rsidRPr="00631BD2" w:rsidTr="00804D44">
        <w:trPr>
          <w:trHeight w:val="54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804D44">
            <w:pPr>
              <w:rPr>
                <w:sz w:val="22"/>
                <w:szCs w:val="22"/>
              </w:rPr>
            </w:pPr>
            <w:r w:rsidRPr="00631BD2">
              <w:rPr>
                <w:sz w:val="22"/>
                <w:szCs w:val="22"/>
              </w:rPr>
              <w:t>3 эт.</w:t>
            </w:r>
          </w:p>
        </w:tc>
      </w:tr>
      <w:tr w:rsidR="00467C48" w:rsidRPr="00631BD2" w:rsidTr="00804D44">
        <w:trPr>
          <w:trHeight w:val="67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804D44">
            <w:pPr>
              <w:rPr>
                <w:sz w:val="22"/>
                <w:szCs w:val="22"/>
              </w:rPr>
            </w:pPr>
            <w:r w:rsidRPr="00631BD2">
              <w:rPr>
                <w:sz w:val="22"/>
                <w:szCs w:val="22"/>
              </w:rPr>
              <w:t>12 м</w:t>
            </w:r>
          </w:p>
        </w:tc>
      </w:tr>
      <w:tr w:rsidR="00467C48" w:rsidRPr="00631BD2" w:rsidTr="00804D44">
        <w:trPr>
          <w:trHeight w:val="158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804D44">
            <w:pPr>
              <w:rPr>
                <w:sz w:val="22"/>
                <w:szCs w:val="22"/>
              </w:rPr>
            </w:pPr>
            <w:r w:rsidRPr="00631BD2">
              <w:rPr>
                <w:sz w:val="22"/>
                <w:szCs w:val="22"/>
              </w:rPr>
              <w:t>60%</w:t>
            </w:r>
          </w:p>
        </w:tc>
      </w:tr>
      <w:tr w:rsidR="00467C48" w:rsidRPr="00631BD2" w:rsidTr="008A7961">
        <w:trPr>
          <w:trHeight w:val="710"/>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Социальное </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3.2</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w:t>
            </w:r>
            <w:r w:rsidRPr="00631BD2">
              <w:rPr>
                <w:sz w:val="22"/>
                <w:szCs w:val="22"/>
              </w:rPr>
              <w:lastRenderedPageBreak/>
              <w:t>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467C48" w:rsidRPr="00631BD2" w:rsidRDefault="00467C48" w:rsidP="007C35C2">
            <w:pPr>
              <w:rPr>
                <w:sz w:val="22"/>
                <w:szCs w:val="22"/>
              </w:rPr>
            </w:pPr>
            <w:r w:rsidRPr="00631BD2">
              <w:rPr>
                <w:sz w:val="22"/>
                <w:szCs w:val="22"/>
              </w:rPr>
              <w:t>размещение объектов капитального строительства для размещения отделений почты и телеграфа;</w:t>
            </w:r>
          </w:p>
          <w:p w:rsidR="00467C48" w:rsidRPr="00631BD2" w:rsidRDefault="00467C48" w:rsidP="007C35C2">
            <w:pPr>
              <w:rPr>
                <w:sz w:val="22"/>
                <w:szCs w:val="22"/>
              </w:rPr>
            </w:pPr>
            <w:r w:rsidRPr="00631BD2">
              <w:rPr>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w:t>
            </w:r>
            <w:r w:rsidRPr="00631BD2">
              <w:rPr>
                <w:sz w:val="22"/>
                <w:szCs w:val="22"/>
              </w:rPr>
              <w:lastRenderedPageBreak/>
              <w:t xml:space="preserve">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804D44" w:rsidRPr="00631BD2" w:rsidRDefault="00804D44" w:rsidP="007C35C2">
            <w:pPr>
              <w:rPr>
                <w:sz w:val="22"/>
                <w:szCs w:val="22"/>
              </w:rPr>
            </w:pPr>
          </w:p>
          <w:p w:rsidR="00804D44" w:rsidRPr="00631BD2" w:rsidRDefault="00804D44" w:rsidP="007C35C2">
            <w:pPr>
              <w:rPr>
                <w:sz w:val="22"/>
                <w:szCs w:val="22"/>
              </w:rPr>
            </w:pPr>
          </w:p>
          <w:p w:rsidR="00804D44" w:rsidRPr="00631BD2" w:rsidRDefault="00804D44"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804D44" w:rsidRPr="00631BD2" w:rsidRDefault="00804D44" w:rsidP="007C35C2">
            <w:pPr>
              <w:rPr>
                <w:sz w:val="22"/>
                <w:szCs w:val="22"/>
              </w:rPr>
            </w:pPr>
          </w:p>
          <w:p w:rsidR="00804D44" w:rsidRPr="00631BD2" w:rsidRDefault="00804D44" w:rsidP="007C35C2">
            <w:pPr>
              <w:rPr>
                <w:sz w:val="22"/>
                <w:szCs w:val="22"/>
              </w:rPr>
            </w:pPr>
          </w:p>
          <w:p w:rsidR="00804D44" w:rsidRPr="00631BD2" w:rsidRDefault="00804D44" w:rsidP="007C35C2">
            <w:pPr>
              <w:rPr>
                <w:sz w:val="22"/>
                <w:szCs w:val="22"/>
              </w:rPr>
            </w:pP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804D44" w:rsidRPr="00631BD2" w:rsidRDefault="00804D44" w:rsidP="007C35C2">
            <w:pPr>
              <w:rPr>
                <w:sz w:val="22"/>
                <w:szCs w:val="22"/>
              </w:rPr>
            </w:pPr>
          </w:p>
          <w:p w:rsidR="00467C48" w:rsidRPr="00631BD2" w:rsidRDefault="00467C48" w:rsidP="007C35C2">
            <w:pPr>
              <w:rPr>
                <w:sz w:val="22"/>
                <w:szCs w:val="22"/>
              </w:rPr>
            </w:pPr>
            <w:r w:rsidRPr="00631BD2">
              <w:rPr>
                <w:sz w:val="22"/>
                <w:szCs w:val="22"/>
              </w:rPr>
              <w:t>1500 кв.м</w:t>
            </w:r>
          </w:p>
        </w:tc>
      </w:tr>
      <w:tr w:rsidR="00467C48" w:rsidRPr="00631BD2" w:rsidTr="00804D44">
        <w:trPr>
          <w:trHeight w:val="150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804D44">
            <w:pPr>
              <w:rPr>
                <w:sz w:val="22"/>
                <w:szCs w:val="22"/>
              </w:rPr>
            </w:pPr>
            <w:r w:rsidRPr="00631BD2">
              <w:rPr>
                <w:sz w:val="22"/>
                <w:szCs w:val="22"/>
              </w:rPr>
              <w:t>3 м, со стороны улиц 5 м</w:t>
            </w:r>
          </w:p>
        </w:tc>
      </w:tr>
      <w:tr w:rsidR="00467C48" w:rsidRPr="00631BD2" w:rsidTr="00804D44">
        <w:trPr>
          <w:trHeight w:val="54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804D44">
            <w:pPr>
              <w:rPr>
                <w:sz w:val="22"/>
                <w:szCs w:val="22"/>
              </w:rPr>
            </w:pPr>
            <w:r w:rsidRPr="00631BD2">
              <w:rPr>
                <w:sz w:val="22"/>
                <w:szCs w:val="22"/>
              </w:rPr>
              <w:t>3 эт.</w:t>
            </w:r>
          </w:p>
        </w:tc>
      </w:tr>
      <w:tr w:rsidR="00467C48" w:rsidRPr="00631BD2" w:rsidTr="00804D44">
        <w:trPr>
          <w:trHeight w:val="54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804D44">
            <w:pPr>
              <w:rPr>
                <w:sz w:val="22"/>
                <w:szCs w:val="22"/>
              </w:rPr>
            </w:pPr>
            <w:r w:rsidRPr="00631BD2">
              <w:rPr>
                <w:sz w:val="22"/>
                <w:szCs w:val="22"/>
              </w:rPr>
              <w:t>12 м</w:t>
            </w:r>
          </w:p>
        </w:tc>
      </w:tr>
      <w:tr w:rsidR="00467C48" w:rsidRPr="00631BD2" w:rsidTr="00804D44">
        <w:trPr>
          <w:trHeight w:val="678"/>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804D44">
            <w:pPr>
              <w:rPr>
                <w:sz w:val="22"/>
                <w:szCs w:val="22"/>
              </w:rPr>
            </w:pPr>
            <w:r w:rsidRPr="00631BD2">
              <w:rPr>
                <w:sz w:val="22"/>
                <w:szCs w:val="22"/>
              </w:rPr>
              <w:t>60%</w:t>
            </w:r>
          </w:p>
        </w:tc>
      </w:tr>
      <w:tr w:rsidR="00467C48" w:rsidRPr="00631BD2" w:rsidTr="008A7961">
        <w:trPr>
          <w:trHeight w:val="483"/>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Амбулаторно-поликлиническое </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3.4.1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w:t>
            </w:r>
            <w:r w:rsidRPr="00631BD2">
              <w:rPr>
                <w:sz w:val="22"/>
                <w:szCs w:val="22"/>
              </w:rPr>
              <w:lastRenderedPageBreak/>
              <w:t>диагностические центры, молочные кухни, станции донорства крови, клинические лаборатории)</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lastRenderedPageBreak/>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8A7961">
        <w:trPr>
          <w:trHeight w:val="713"/>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м, со стороны улиц 5 м</w:t>
            </w:r>
          </w:p>
        </w:tc>
      </w:tr>
      <w:tr w:rsidR="00467C48" w:rsidRPr="00631BD2" w:rsidTr="008A7961">
        <w:trPr>
          <w:trHeight w:val="52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8A7961">
        <w:trPr>
          <w:trHeight w:val="3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8A7961">
        <w:trPr>
          <w:trHeight w:val="713"/>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80%</w:t>
            </w:r>
          </w:p>
        </w:tc>
      </w:tr>
      <w:tr w:rsidR="00467C48" w:rsidRPr="00631BD2" w:rsidTr="008A7961">
        <w:trPr>
          <w:trHeight w:val="791"/>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Дошкольное, </w:t>
            </w:r>
          </w:p>
          <w:p w:rsidR="00467C48" w:rsidRPr="00631BD2" w:rsidRDefault="00467C48" w:rsidP="007C35C2">
            <w:pPr>
              <w:rPr>
                <w:sz w:val="22"/>
                <w:szCs w:val="22"/>
              </w:rPr>
            </w:pPr>
            <w:r w:rsidRPr="00631BD2">
              <w:rPr>
                <w:sz w:val="22"/>
                <w:szCs w:val="22"/>
              </w:rPr>
              <w:t>начальное и среднее общее образование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3.5.1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w:t>
            </w:r>
            <w:r w:rsidRPr="00631BD2">
              <w:rPr>
                <w:sz w:val="22"/>
                <w:szCs w:val="22"/>
              </w:rPr>
              <w:lastRenderedPageBreak/>
              <w:t>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lastRenderedPageBreak/>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tc>
      </w:tr>
      <w:tr w:rsidR="00467C48" w:rsidRPr="00631BD2" w:rsidTr="008A7961">
        <w:trPr>
          <w:trHeight w:val="79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м, со стороны улиц 5 м</w:t>
            </w:r>
          </w:p>
        </w:tc>
      </w:tr>
      <w:tr w:rsidR="00467C48" w:rsidRPr="00631BD2" w:rsidTr="008A7961">
        <w:trPr>
          <w:trHeight w:val="49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8A7961">
        <w:trPr>
          <w:trHeight w:val="54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12 м</w:t>
            </w:r>
          </w:p>
        </w:tc>
      </w:tr>
      <w:tr w:rsidR="00467C48" w:rsidRPr="00631BD2" w:rsidTr="008A7961">
        <w:trPr>
          <w:trHeight w:val="79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67C48" w:rsidRPr="00631BD2" w:rsidRDefault="00467C48" w:rsidP="007C35C2">
            <w:pPr>
              <w:rPr>
                <w:sz w:val="22"/>
                <w:szCs w:val="22"/>
              </w:rPr>
            </w:pP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60%</w:t>
            </w:r>
          </w:p>
        </w:tc>
      </w:tr>
      <w:tr w:rsidR="00467C48" w:rsidRPr="00631BD2" w:rsidTr="008A7961">
        <w:trPr>
          <w:trHeight w:val="31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Магазины</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4.4</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xml:space="preserve">- максимальная площадь земельных </w:t>
            </w:r>
            <w:r w:rsidRPr="00631BD2">
              <w:rPr>
                <w:sz w:val="22"/>
                <w:szCs w:val="22"/>
              </w:rPr>
              <w:lastRenderedPageBreak/>
              <w:t>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tc>
      </w:tr>
      <w:tr w:rsidR="00467C48" w:rsidRPr="00631BD2" w:rsidTr="008A7961">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м, со стороны улиц 5 м</w:t>
            </w:r>
          </w:p>
        </w:tc>
      </w:tr>
      <w:tr w:rsidR="00467C48" w:rsidRPr="00631BD2" w:rsidTr="008A7961">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8A7961">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12 м</w:t>
            </w:r>
          </w:p>
        </w:tc>
      </w:tr>
      <w:tr w:rsidR="00467C48" w:rsidRPr="00631BD2" w:rsidTr="008A7961">
        <w:trPr>
          <w:trHeight w:val="318"/>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60%</w:t>
            </w:r>
          </w:p>
        </w:tc>
      </w:tr>
      <w:tr w:rsidR="00467C48" w:rsidRPr="00631BD2" w:rsidTr="008A7961">
        <w:trPr>
          <w:trHeight w:val="1029"/>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Спорт</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5.1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tc>
      </w:tr>
      <w:tr w:rsidR="00467C48" w:rsidRPr="00631BD2" w:rsidTr="008A7961">
        <w:trPr>
          <w:trHeight w:val="102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м, со стороны улиц 5 м</w:t>
            </w:r>
          </w:p>
        </w:tc>
      </w:tr>
      <w:tr w:rsidR="00467C48" w:rsidRPr="00631BD2" w:rsidTr="008A7961">
        <w:trPr>
          <w:trHeight w:val="64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8A7961">
        <w:trPr>
          <w:trHeight w:val="59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12 м</w:t>
            </w:r>
          </w:p>
        </w:tc>
      </w:tr>
      <w:tr w:rsidR="00467C48" w:rsidRPr="00631BD2" w:rsidTr="008A7961">
        <w:trPr>
          <w:trHeight w:val="625"/>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60%</w:t>
            </w:r>
          </w:p>
        </w:tc>
      </w:tr>
      <w:tr w:rsidR="00467C48" w:rsidRPr="00631BD2" w:rsidTr="008A7961">
        <w:trPr>
          <w:trHeight w:val="791"/>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Обеспечение </w:t>
            </w:r>
          </w:p>
          <w:p w:rsidR="00467C48" w:rsidRPr="00631BD2" w:rsidRDefault="00467C48" w:rsidP="007C35C2">
            <w:pPr>
              <w:rPr>
                <w:sz w:val="22"/>
                <w:szCs w:val="22"/>
              </w:rPr>
            </w:pPr>
            <w:r w:rsidRPr="00631BD2">
              <w:rPr>
                <w:sz w:val="22"/>
                <w:szCs w:val="22"/>
              </w:rPr>
              <w:t xml:space="preserve">внутреннего </w:t>
            </w:r>
          </w:p>
          <w:p w:rsidR="00467C48" w:rsidRPr="00631BD2" w:rsidRDefault="00467C48" w:rsidP="007C35C2">
            <w:pPr>
              <w:rPr>
                <w:sz w:val="22"/>
                <w:szCs w:val="22"/>
              </w:rPr>
            </w:pPr>
            <w:r w:rsidRPr="00631BD2">
              <w:rPr>
                <w:sz w:val="22"/>
                <w:szCs w:val="22"/>
              </w:rPr>
              <w:t>правопорядка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8.3</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50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8A7961">
        <w:trPr>
          <w:trHeight w:val="303"/>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w:t>
            </w:r>
            <w:r w:rsidRPr="00631BD2">
              <w:rPr>
                <w:sz w:val="22"/>
                <w:szCs w:val="22"/>
              </w:rPr>
              <w:lastRenderedPageBreak/>
              <w:t>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lastRenderedPageBreak/>
              <w:t>3 м</w:t>
            </w:r>
          </w:p>
        </w:tc>
      </w:tr>
      <w:tr w:rsidR="00467C48" w:rsidRPr="00631BD2" w:rsidTr="008A7961">
        <w:trPr>
          <w:trHeight w:val="55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8A7961">
        <w:trPr>
          <w:trHeight w:val="55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8A7961">
        <w:trPr>
          <w:trHeight w:val="79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80%</w:t>
            </w:r>
          </w:p>
        </w:tc>
      </w:tr>
      <w:tr w:rsidR="00467C48" w:rsidRPr="00631BD2" w:rsidTr="008A7961">
        <w:trPr>
          <w:trHeight w:val="1860"/>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Общее пользование водными </w:t>
            </w:r>
          </w:p>
          <w:p w:rsidR="00467C48" w:rsidRPr="00631BD2" w:rsidRDefault="00467C48" w:rsidP="007C35C2">
            <w:pPr>
              <w:rPr>
                <w:sz w:val="22"/>
                <w:szCs w:val="22"/>
              </w:rPr>
            </w:pPr>
            <w:r w:rsidRPr="00631BD2">
              <w:rPr>
                <w:sz w:val="22"/>
                <w:szCs w:val="22"/>
              </w:rPr>
              <w:t>объектами</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11.1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w:t>
            </w:r>
          </w:p>
          <w:p w:rsidR="00467C48" w:rsidRPr="00631BD2" w:rsidRDefault="00467C48" w:rsidP="007C35C2">
            <w:pPr>
              <w:rPr>
                <w:sz w:val="22"/>
                <w:szCs w:val="22"/>
              </w:rPr>
            </w:pPr>
            <w:r w:rsidRPr="00631BD2">
              <w:rPr>
                <w:sz w:val="22"/>
                <w:szCs w:val="22"/>
              </w:rPr>
              <w:t>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50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8A7961">
        <w:trPr>
          <w:trHeight w:val="11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3 м</w:t>
            </w:r>
          </w:p>
        </w:tc>
      </w:tr>
      <w:tr w:rsidR="00467C48" w:rsidRPr="00631BD2" w:rsidTr="008A7961">
        <w:trPr>
          <w:trHeight w:val="59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установлено</w:t>
            </w:r>
          </w:p>
        </w:tc>
      </w:tr>
      <w:tr w:rsidR="00467C48" w:rsidRPr="00631BD2" w:rsidTr="008A7961">
        <w:trPr>
          <w:trHeight w:val="444"/>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8A7961">
        <w:trPr>
          <w:trHeight w:val="1186"/>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80%</w:t>
            </w:r>
          </w:p>
        </w:tc>
      </w:tr>
      <w:tr w:rsidR="00467C48" w:rsidRPr="00631BD2" w:rsidTr="008A7961">
        <w:trPr>
          <w:trHeight w:val="791"/>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Специальное </w:t>
            </w:r>
          </w:p>
          <w:p w:rsidR="00467C48" w:rsidRPr="00631BD2" w:rsidRDefault="00467C48" w:rsidP="007C35C2">
            <w:pPr>
              <w:rPr>
                <w:sz w:val="22"/>
                <w:szCs w:val="22"/>
              </w:rPr>
            </w:pPr>
            <w:r w:rsidRPr="00631BD2">
              <w:rPr>
                <w:sz w:val="22"/>
                <w:szCs w:val="22"/>
              </w:rPr>
              <w:t xml:space="preserve">пользование </w:t>
            </w:r>
          </w:p>
          <w:p w:rsidR="00467C48" w:rsidRPr="00631BD2" w:rsidRDefault="00467C48" w:rsidP="007C35C2">
            <w:pPr>
              <w:rPr>
                <w:sz w:val="22"/>
                <w:szCs w:val="22"/>
              </w:rPr>
            </w:pPr>
            <w:r w:rsidRPr="00631BD2">
              <w:rPr>
                <w:sz w:val="22"/>
                <w:szCs w:val="22"/>
              </w:rPr>
              <w:t xml:space="preserve">водными </w:t>
            </w:r>
          </w:p>
          <w:p w:rsidR="00467C48" w:rsidRPr="00631BD2" w:rsidRDefault="00467C48" w:rsidP="007C35C2">
            <w:pPr>
              <w:rPr>
                <w:sz w:val="22"/>
                <w:szCs w:val="22"/>
              </w:rPr>
            </w:pPr>
            <w:r w:rsidRPr="00631BD2">
              <w:rPr>
                <w:sz w:val="22"/>
                <w:szCs w:val="22"/>
              </w:rPr>
              <w:t>объектами</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11.2</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50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8A7961">
        <w:trPr>
          <w:trHeight w:val="79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3 м</w:t>
            </w:r>
          </w:p>
        </w:tc>
      </w:tr>
      <w:tr w:rsidR="00467C48" w:rsidRPr="00631BD2" w:rsidTr="008A7961">
        <w:trPr>
          <w:trHeight w:val="56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8A7961">
        <w:trPr>
          <w:trHeight w:val="593"/>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 xml:space="preserve">не </w:t>
            </w:r>
          </w:p>
          <w:p w:rsidR="00467C48" w:rsidRPr="00631BD2" w:rsidRDefault="00467C48" w:rsidP="007C35C2">
            <w:pPr>
              <w:rPr>
                <w:sz w:val="22"/>
                <w:szCs w:val="22"/>
              </w:rPr>
            </w:pPr>
            <w:r w:rsidRPr="00631BD2">
              <w:rPr>
                <w:sz w:val="22"/>
                <w:szCs w:val="22"/>
              </w:rPr>
              <w:t>установлено</w:t>
            </w:r>
          </w:p>
        </w:tc>
      </w:tr>
      <w:tr w:rsidR="00467C48" w:rsidRPr="00631BD2" w:rsidTr="008A7961">
        <w:trPr>
          <w:trHeight w:val="586"/>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80%</w:t>
            </w:r>
          </w:p>
        </w:tc>
      </w:tr>
      <w:tr w:rsidR="00467C48" w:rsidRPr="00631BD2" w:rsidTr="008A7961">
        <w:trPr>
          <w:trHeight w:val="635"/>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Гидротехнические </w:t>
            </w:r>
          </w:p>
          <w:p w:rsidR="00467C48" w:rsidRPr="00631BD2" w:rsidRDefault="00467C48" w:rsidP="007C35C2">
            <w:pPr>
              <w:rPr>
                <w:sz w:val="22"/>
                <w:szCs w:val="22"/>
              </w:rPr>
            </w:pPr>
            <w:r w:rsidRPr="00631BD2">
              <w:rPr>
                <w:sz w:val="22"/>
                <w:szCs w:val="22"/>
              </w:rPr>
              <w:t>сооружения</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11.3</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50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8A7961">
        <w:trPr>
          <w:trHeight w:val="63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3 м</w:t>
            </w:r>
          </w:p>
        </w:tc>
      </w:tr>
      <w:tr w:rsidR="00467C48" w:rsidRPr="00631BD2" w:rsidTr="008A7961">
        <w:trPr>
          <w:trHeight w:val="63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8A7961">
        <w:trPr>
          <w:trHeight w:val="63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8A7961">
        <w:trPr>
          <w:trHeight w:val="63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w:t>
            </w:r>
            <w:r w:rsidRPr="00631BD2">
              <w:rPr>
                <w:sz w:val="22"/>
                <w:szCs w:val="22"/>
              </w:rPr>
              <w:lastRenderedPageBreak/>
              <w:t>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lastRenderedPageBreak/>
              <w:t>80%</w:t>
            </w:r>
          </w:p>
        </w:tc>
      </w:tr>
      <w:tr w:rsidR="00467C48" w:rsidRPr="00631BD2" w:rsidTr="008A7961">
        <w:trPr>
          <w:trHeight w:val="2505"/>
        </w:trPr>
        <w:tc>
          <w:tcPr>
            <w:tcW w:w="1702" w:type="dxa"/>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Территории общего пользования</w:t>
            </w:r>
          </w:p>
        </w:tc>
        <w:tc>
          <w:tcPr>
            <w:tcW w:w="1701" w:type="dxa"/>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12.0</w:t>
            </w:r>
          </w:p>
        </w:tc>
        <w:tc>
          <w:tcPr>
            <w:tcW w:w="2693" w:type="dxa"/>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268" w:type="dxa"/>
            <w:tcBorders>
              <w:top w:val="single" w:sz="4" w:space="0" w:color="auto"/>
              <w:left w:val="single" w:sz="4" w:space="0" w:color="auto"/>
            </w:tcBorders>
          </w:tcPr>
          <w:p w:rsidR="00467C48" w:rsidRPr="00631BD2" w:rsidRDefault="00467C48" w:rsidP="007C35C2">
            <w:pPr>
              <w:rPr>
                <w:sz w:val="22"/>
                <w:szCs w:val="22"/>
              </w:rPr>
            </w:pPr>
            <w:r w:rsidRPr="00631BD2">
              <w:rPr>
                <w:sz w:val="22"/>
                <w:szCs w:val="22"/>
              </w:rPr>
              <w:t>Градостроительные регламенты не распространяются на земельные участки в границах территорий общего пользования</w:t>
            </w:r>
          </w:p>
        </w:tc>
        <w:tc>
          <w:tcPr>
            <w:tcW w:w="1843" w:type="dxa"/>
            <w:tcBorders>
              <w:top w:val="single" w:sz="4" w:space="0" w:color="auto"/>
              <w:left w:val="single" w:sz="4" w:space="0" w:color="auto"/>
            </w:tcBorders>
            <w:vAlign w:val="bottom"/>
          </w:tcPr>
          <w:p w:rsidR="00467C48" w:rsidRPr="00631BD2" w:rsidRDefault="00467C48" w:rsidP="007C35C2">
            <w:pPr>
              <w:rPr>
                <w:sz w:val="22"/>
                <w:szCs w:val="22"/>
              </w:rPr>
            </w:pPr>
          </w:p>
        </w:tc>
      </w:tr>
    </w:tbl>
    <w:p w:rsidR="00467C48" w:rsidRPr="00631BD2" w:rsidRDefault="00467C48" w:rsidP="00794C5E">
      <w:pPr>
        <w:spacing w:before="240" w:after="240"/>
        <w:jc w:val="center"/>
        <w:rPr>
          <w:b/>
          <w:sz w:val="22"/>
          <w:szCs w:val="22"/>
        </w:rPr>
      </w:pPr>
      <w:r w:rsidRPr="00631BD2">
        <w:rPr>
          <w:b/>
          <w:sz w:val="22"/>
          <w:szCs w:val="22"/>
        </w:rPr>
        <w:t>Условно разрешённые виды использования</w:t>
      </w: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701"/>
        <w:gridCol w:w="2693"/>
        <w:gridCol w:w="2268"/>
        <w:gridCol w:w="1843"/>
      </w:tblGrid>
      <w:tr w:rsidR="00467C48" w:rsidRPr="00631BD2" w:rsidTr="008A7961">
        <w:trPr>
          <w:tblHeader/>
        </w:trPr>
        <w:tc>
          <w:tcPr>
            <w:tcW w:w="1702" w:type="dxa"/>
            <w:tcBorders>
              <w:top w:val="single" w:sz="4" w:space="0" w:color="auto"/>
              <w:bottom w:val="single" w:sz="4" w:space="0" w:color="auto"/>
              <w:right w:val="single" w:sz="4" w:space="0" w:color="auto"/>
            </w:tcBorders>
            <w:vAlign w:val="center"/>
          </w:tcPr>
          <w:p w:rsidR="00467C48" w:rsidRPr="00631BD2" w:rsidRDefault="00467C48" w:rsidP="00794C5E">
            <w:pPr>
              <w:jc w:val="center"/>
              <w:rPr>
                <w:b/>
                <w:i/>
                <w:sz w:val="22"/>
                <w:szCs w:val="22"/>
              </w:rPr>
            </w:pPr>
            <w:r w:rsidRPr="00631BD2">
              <w:rPr>
                <w:b/>
                <w:i/>
                <w:sz w:val="22"/>
                <w:szCs w:val="22"/>
              </w:rPr>
              <w:t>Наименование вида разрешённого использования земельного участка</w:t>
            </w:r>
          </w:p>
        </w:tc>
        <w:tc>
          <w:tcPr>
            <w:tcW w:w="1701" w:type="dxa"/>
            <w:tcBorders>
              <w:top w:val="single" w:sz="4" w:space="0" w:color="auto"/>
              <w:bottom w:val="single" w:sz="4" w:space="0" w:color="auto"/>
              <w:right w:val="single" w:sz="4" w:space="0" w:color="auto"/>
            </w:tcBorders>
            <w:vAlign w:val="center"/>
          </w:tcPr>
          <w:p w:rsidR="00467C48" w:rsidRPr="00631BD2" w:rsidRDefault="00467C48" w:rsidP="00794C5E">
            <w:pPr>
              <w:jc w:val="center"/>
              <w:rPr>
                <w:b/>
                <w:i/>
                <w:sz w:val="22"/>
                <w:szCs w:val="22"/>
              </w:rPr>
            </w:pPr>
            <w:r w:rsidRPr="00631BD2">
              <w:rPr>
                <w:b/>
                <w:i/>
                <w:sz w:val="22"/>
                <w:szCs w:val="22"/>
              </w:rPr>
              <w:t>Код вида разрешённого использования земельного участка</w:t>
            </w:r>
          </w:p>
        </w:tc>
        <w:tc>
          <w:tcPr>
            <w:tcW w:w="269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794C5E">
            <w:pPr>
              <w:jc w:val="center"/>
              <w:rPr>
                <w:b/>
                <w:i/>
                <w:sz w:val="22"/>
                <w:szCs w:val="22"/>
              </w:rPr>
            </w:pPr>
            <w:r w:rsidRPr="00631BD2">
              <w:rPr>
                <w:b/>
                <w:i/>
                <w:sz w:val="22"/>
                <w:szCs w:val="22"/>
              </w:rPr>
              <w:t>Описание вида разрешённого использования земельного участка</w:t>
            </w:r>
          </w:p>
        </w:tc>
        <w:tc>
          <w:tcPr>
            <w:tcW w:w="2268"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794C5E">
            <w:pPr>
              <w:jc w:val="center"/>
              <w:rPr>
                <w:b/>
                <w:i/>
                <w:sz w:val="22"/>
                <w:szCs w:val="22"/>
              </w:rPr>
            </w:pPr>
            <w:r w:rsidRPr="00631BD2">
              <w:rPr>
                <w:b/>
                <w:i/>
                <w:sz w:val="22"/>
                <w:szCs w:val="22"/>
              </w:rPr>
              <w:t>Параметры разрешенного использования</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794C5E">
            <w:pPr>
              <w:jc w:val="center"/>
              <w:rPr>
                <w:b/>
                <w:i/>
                <w:sz w:val="22"/>
                <w:szCs w:val="22"/>
              </w:rPr>
            </w:pPr>
            <w:r w:rsidRPr="00631BD2">
              <w:rPr>
                <w:b/>
                <w:i/>
                <w:sz w:val="22"/>
                <w:szCs w:val="22"/>
              </w:rPr>
              <w:t>Значение</w:t>
            </w:r>
          </w:p>
          <w:p w:rsidR="00467C48" w:rsidRPr="00631BD2" w:rsidRDefault="00467C48" w:rsidP="00794C5E">
            <w:pPr>
              <w:jc w:val="center"/>
              <w:rPr>
                <w:b/>
                <w:i/>
                <w:sz w:val="22"/>
                <w:szCs w:val="22"/>
              </w:rPr>
            </w:pPr>
            <w:r w:rsidRPr="00631BD2">
              <w:rPr>
                <w:b/>
                <w:i/>
                <w:sz w:val="22"/>
                <w:szCs w:val="22"/>
              </w:rPr>
              <w:t>параметра</w:t>
            </w:r>
          </w:p>
        </w:tc>
      </w:tr>
      <w:tr w:rsidR="00467C48" w:rsidRPr="00631BD2" w:rsidTr="008A7961">
        <w:trPr>
          <w:tblHeader/>
        </w:trPr>
        <w:tc>
          <w:tcPr>
            <w:tcW w:w="1702" w:type="dxa"/>
            <w:tcBorders>
              <w:top w:val="single" w:sz="4" w:space="0" w:color="auto"/>
              <w:bottom w:val="single" w:sz="4" w:space="0" w:color="auto"/>
              <w:right w:val="single" w:sz="4" w:space="0" w:color="auto"/>
            </w:tcBorders>
          </w:tcPr>
          <w:p w:rsidR="00467C48" w:rsidRPr="00631BD2" w:rsidRDefault="00467C48" w:rsidP="00794C5E">
            <w:pPr>
              <w:jc w:val="center"/>
              <w:rPr>
                <w:sz w:val="22"/>
                <w:szCs w:val="22"/>
              </w:rPr>
            </w:pPr>
            <w:r w:rsidRPr="00631BD2">
              <w:rPr>
                <w:sz w:val="22"/>
                <w:szCs w:val="22"/>
              </w:rPr>
              <w:t>1</w:t>
            </w:r>
          </w:p>
        </w:tc>
        <w:tc>
          <w:tcPr>
            <w:tcW w:w="1701" w:type="dxa"/>
            <w:tcBorders>
              <w:top w:val="single" w:sz="4" w:space="0" w:color="auto"/>
              <w:bottom w:val="single" w:sz="4" w:space="0" w:color="auto"/>
              <w:right w:val="single" w:sz="4" w:space="0" w:color="auto"/>
            </w:tcBorders>
          </w:tcPr>
          <w:p w:rsidR="00467C48" w:rsidRPr="00631BD2" w:rsidRDefault="00467C48" w:rsidP="00794C5E">
            <w:pPr>
              <w:jc w:val="center"/>
              <w:rPr>
                <w:sz w:val="22"/>
                <w:szCs w:val="22"/>
              </w:rPr>
            </w:pPr>
            <w:r w:rsidRPr="00631BD2">
              <w:rPr>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794C5E">
            <w:pPr>
              <w:jc w:val="center"/>
              <w:rPr>
                <w:sz w:val="22"/>
                <w:szCs w:val="22"/>
              </w:rPr>
            </w:pPr>
            <w:r w:rsidRPr="00631BD2">
              <w:rPr>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94C5E">
            <w:pPr>
              <w:jc w:val="center"/>
              <w:rPr>
                <w:sz w:val="22"/>
                <w:szCs w:val="22"/>
              </w:rPr>
            </w:pPr>
            <w:r w:rsidRPr="00631BD2">
              <w:rPr>
                <w:sz w:val="22"/>
                <w:szCs w:val="22"/>
              </w:rPr>
              <w:t>4</w:t>
            </w:r>
          </w:p>
        </w:tc>
        <w:tc>
          <w:tcPr>
            <w:tcW w:w="1843" w:type="dxa"/>
            <w:tcBorders>
              <w:top w:val="single" w:sz="4" w:space="0" w:color="auto"/>
              <w:left w:val="single" w:sz="4" w:space="0" w:color="auto"/>
              <w:bottom w:val="single" w:sz="4" w:space="0" w:color="auto"/>
            </w:tcBorders>
          </w:tcPr>
          <w:p w:rsidR="00467C48" w:rsidRPr="00631BD2" w:rsidRDefault="00467C48" w:rsidP="00794C5E">
            <w:pPr>
              <w:jc w:val="center"/>
              <w:rPr>
                <w:sz w:val="22"/>
                <w:szCs w:val="22"/>
              </w:rPr>
            </w:pPr>
            <w:r w:rsidRPr="00631BD2">
              <w:rPr>
                <w:sz w:val="22"/>
                <w:szCs w:val="22"/>
              </w:rPr>
              <w:t>5</w:t>
            </w:r>
          </w:p>
        </w:tc>
      </w:tr>
      <w:tr w:rsidR="00467C48" w:rsidRPr="00631BD2" w:rsidTr="008A7961">
        <w:trPr>
          <w:trHeight w:val="550"/>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Малоэтажная </w:t>
            </w:r>
          </w:p>
          <w:p w:rsidR="00467C48" w:rsidRPr="00631BD2" w:rsidRDefault="00467C48" w:rsidP="007C35C2">
            <w:pPr>
              <w:rPr>
                <w:sz w:val="22"/>
                <w:szCs w:val="22"/>
              </w:rPr>
            </w:pPr>
            <w:r w:rsidRPr="00631BD2">
              <w:rPr>
                <w:sz w:val="22"/>
                <w:szCs w:val="22"/>
              </w:rPr>
              <w:t>многоквартирная жилая застройка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2.1.1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rsidR="00467C48" w:rsidRPr="00631BD2" w:rsidRDefault="00467C48" w:rsidP="007C35C2">
            <w:pPr>
              <w:rPr>
                <w:sz w:val="22"/>
                <w:szCs w:val="22"/>
              </w:rPr>
            </w:pPr>
            <w:r w:rsidRPr="00631BD2">
              <w:rPr>
                <w:sz w:val="22"/>
                <w:szCs w:val="22"/>
              </w:rPr>
              <w:t>разведение декоративных и плодовых деревьев, овощных и ягодных культур;</w:t>
            </w:r>
          </w:p>
          <w:p w:rsidR="00467C48" w:rsidRPr="00631BD2" w:rsidRDefault="00467C48" w:rsidP="007C35C2">
            <w:pPr>
              <w:rPr>
                <w:sz w:val="22"/>
                <w:szCs w:val="22"/>
              </w:rPr>
            </w:pPr>
            <w:r w:rsidRPr="00631BD2">
              <w:rPr>
                <w:sz w:val="22"/>
                <w:szCs w:val="22"/>
              </w:rPr>
              <w:t>размещение индивидуальных гаражей и иных вспомогательных сооружений;</w:t>
            </w:r>
          </w:p>
          <w:p w:rsidR="00467C48" w:rsidRPr="00631BD2" w:rsidRDefault="00467C48" w:rsidP="007C35C2">
            <w:pPr>
              <w:rPr>
                <w:sz w:val="22"/>
                <w:szCs w:val="22"/>
              </w:rPr>
            </w:pPr>
            <w:r w:rsidRPr="00631BD2">
              <w:rPr>
                <w:sz w:val="22"/>
                <w:szCs w:val="22"/>
              </w:rPr>
              <w:t>обустройство спортивных и детских площадок, площадок отдыха;</w:t>
            </w:r>
          </w:p>
          <w:p w:rsidR="00467C48" w:rsidRPr="00631BD2" w:rsidRDefault="00467C48" w:rsidP="007C35C2">
            <w:pPr>
              <w:rPr>
                <w:sz w:val="22"/>
                <w:szCs w:val="22"/>
              </w:rPr>
            </w:pPr>
            <w:r w:rsidRPr="00631BD2">
              <w:rPr>
                <w:sz w:val="22"/>
                <w:szCs w:val="22"/>
              </w:rPr>
              <w:t xml:space="preserve">размещение объектов обслуживания жилой застройки во встроенных, пристроенных и встроенно-пристроенных </w:t>
            </w:r>
            <w:r w:rsidRPr="00631BD2">
              <w:rPr>
                <w:sz w:val="22"/>
                <w:szCs w:val="22"/>
              </w:rPr>
              <w:lastRenderedPageBreak/>
              <w:t>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tc>
      </w:tr>
      <w:tr w:rsidR="00467C48" w:rsidRPr="00631BD2" w:rsidTr="008A7961">
        <w:trPr>
          <w:trHeight w:val="161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w:t>
            </w:r>
            <w:r w:rsidRPr="00631BD2">
              <w:rPr>
                <w:sz w:val="22"/>
                <w:szCs w:val="22"/>
              </w:rPr>
              <w:lastRenderedPageBreak/>
              <w:t>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lastRenderedPageBreak/>
              <w:t>3 м, со стороны улиц 5 м</w:t>
            </w:r>
          </w:p>
        </w:tc>
      </w:tr>
      <w:tr w:rsidR="00467C48" w:rsidRPr="00631BD2" w:rsidTr="008A7961">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8A7961">
        <w:trPr>
          <w:trHeight w:val="56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12 м</w:t>
            </w:r>
          </w:p>
        </w:tc>
      </w:tr>
      <w:tr w:rsidR="00467C48" w:rsidRPr="00631BD2" w:rsidTr="008A7961">
        <w:trPr>
          <w:trHeight w:val="766"/>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60%</w:t>
            </w:r>
          </w:p>
        </w:tc>
      </w:tr>
      <w:tr w:rsidR="00467C48" w:rsidRPr="00631BD2" w:rsidTr="008A7961">
        <w:trPr>
          <w:trHeight w:val="267"/>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Среднеэтажная </w:t>
            </w:r>
          </w:p>
          <w:p w:rsidR="00467C48" w:rsidRPr="00631BD2" w:rsidRDefault="00467C48" w:rsidP="007C35C2">
            <w:pPr>
              <w:rPr>
                <w:sz w:val="22"/>
                <w:szCs w:val="22"/>
              </w:rPr>
            </w:pPr>
            <w:r w:rsidRPr="00631BD2">
              <w:rPr>
                <w:sz w:val="22"/>
                <w:szCs w:val="22"/>
              </w:rPr>
              <w:t>жилая застройка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2.5</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разделённых на две и более квартиры);</w:t>
            </w:r>
          </w:p>
          <w:p w:rsidR="00467C48" w:rsidRPr="00631BD2" w:rsidRDefault="00467C48" w:rsidP="007C35C2">
            <w:pPr>
              <w:rPr>
                <w:sz w:val="22"/>
                <w:szCs w:val="22"/>
              </w:rPr>
            </w:pPr>
            <w:r w:rsidRPr="00631BD2">
              <w:rPr>
                <w:sz w:val="22"/>
                <w:szCs w:val="22"/>
              </w:rPr>
              <w:t>благоустройство и озеленение;</w:t>
            </w:r>
          </w:p>
          <w:p w:rsidR="00467C48" w:rsidRPr="00631BD2" w:rsidRDefault="00467C48" w:rsidP="007C35C2">
            <w:pPr>
              <w:rPr>
                <w:sz w:val="22"/>
                <w:szCs w:val="22"/>
              </w:rPr>
            </w:pPr>
            <w:r w:rsidRPr="00631BD2">
              <w:rPr>
                <w:sz w:val="22"/>
                <w:szCs w:val="22"/>
              </w:rPr>
              <w:t>размещение подземных гаражей и автостоянок;</w:t>
            </w:r>
          </w:p>
          <w:p w:rsidR="00467C48" w:rsidRPr="00631BD2" w:rsidRDefault="00467C48" w:rsidP="007C35C2">
            <w:pPr>
              <w:rPr>
                <w:sz w:val="22"/>
                <w:szCs w:val="22"/>
              </w:rPr>
            </w:pPr>
            <w:r w:rsidRPr="00631BD2">
              <w:rPr>
                <w:sz w:val="22"/>
                <w:szCs w:val="22"/>
              </w:rPr>
              <w:t>обустройство спортивных и детских площадок, площадок отдыха;</w:t>
            </w:r>
          </w:p>
          <w:p w:rsidR="00467C48" w:rsidRPr="00631BD2" w:rsidRDefault="00467C48" w:rsidP="007C35C2">
            <w:pPr>
              <w:rPr>
                <w:sz w:val="22"/>
                <w:szCs w:val="22"/>
              </w:rPr>
            </w:pPr>
            <w:r w:rsidRPr="00631BD2">
              <w:rPr>
                <w:sz w:val="22"/>
                <w:szCs w:val="22"/>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w:t>
            </w:r>
            <w:r w:rsidRPr="00631BD2">
              <w:rPr>
                <w:sz w:val="22"/>
                <w:szCs w:val="22"/>
              </w:rPr>
              <w:lastRenderedPageBreak/>
              <w:t>составляет более 20% общей площади помещений дома</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2000 кв.м</w:t>
            </w:r>
          </w:p>
        </w:tc>
      </w:tr>
      <w:tr w:rsidR="00467C48" w:rsidRPr="00631BD2" w:rsidTr="008A7961">
        <w:trPr>
          <w:trHeight w:val="180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631BD2">
              <w:rPr>
                <w:sz w:val="22"/>
                <w:szCs w:val="22"/>
              </w:rPr>
              <w:lastRenderedPageBreak/>
              <w:t xml:space="preserve">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lastRenderedPageBreak/>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8A7961">
        <w:trPr>
          <w:trHeight w:val="59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5 эт.</w:t>
            </w:r>
          </w:p>
        </w:tc>
      </w:tr>
      <w:tr w:rsidR="00467C48" w:rsidRPr="00631BD2" w:rsidTr="008A7961">
        <w:trPr>
          <w:trHeight w:val="55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14 м</w:t>
            </w:r>
          </w:p>
        </w:tc>
      </w:tr>
      <w:tr w:rsidR="00467C48" w:rsidRPr="00631BD2" w:rsidTr="008A7961">
        <w:trPr>
          <w:trHeight w:val="1415"/>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40%</w:t>
            </w:r>
          </w:p>
        </w:tc>
      </w:tr>
      <w:tr w:rsidR="00467C48" w:rsidRPr="00631BD2" w:rsidTr="008A7961">
        <w:trPr>
          <w:trHeight w:val="605"/>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Бытовое </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3.3</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25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8A7961">
        <w:trPr>
          <w:trHeight w:val="60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631BD2">
              <w:rPr>
                <w:sz w:val="22"/>
                <w:szCs w:val="22"/>
              </w:rPr>
              <w:lastRenderedPageBreak/>
              <w:t xml:space="preserve">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lastRenderedPageBreak/>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8A7961">
        <w:trPr>
          <w:trHeight w:val="60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8A7961">
        <w:trPr>
          <w:trHeight w:val="60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8A7961">
        <w:trPr>
          <w:trHeight w:val="60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w:t>
            </w:r>
          </w:p>
        </w:tc>
      </w:tr>
      <w:tr w:rsidR="00467C48" w:rsidRPr="00631BD2" w:rsidTr="008A7961">
        <w:trPr>
          <w:trHeight w:val="1029"/>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Культурное </w:t>
            </w:r>
          </w:p>
          <w:p w:rsidR="00467C48" w:rsidRPr="00631BD2" w:rsidRDefault="00467C48" w:rsidP="007C35C2">
            <w:pPr>
              <w:rPr>
                <w:sz w:val="22"/>
                <w:szCs w:val="22"/>
              </w:rPr>
            </w:pPr>
            <w:r w:rsidRPr="00631BD2">
              <w:rPr>
                <w:sz w:val="22"/>
                <w:szCs w:val="22"/>
              </w:rPr>
              <w:t>развитие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3.6</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467C48" w:rsidRPr="00631BD2" w:rsidRDefault="00467C48" w:rsidP="007C35C2">
            <w:pPr>
              <w:rPr>
                <w:sz w:val="22"/>
                <w:szCs w:val="22"/>
              </w:rPr>
            </w:pPr>
            <w:r w:rsidRPr="00631BD2">
              <w:rPr>
                <w:sz w:val="22"/>
                <w:szCs w:val="22"/>
              </w:rPr>
              <w:t>устройство площадок для празднеств и гуляний;</w:t>
            </w:r>
          </w:p>
          <w:p w:rsidR="00467C48" w:rsidRPr="00631BD2" w:rsidRDefault="00467C48" w:rsidP="007C35C2">
            <w:pPr>
              <w:rPr>
                <w:sz w:val="22"/>
                <w:szCs w:val="22"/>
              </w:rPr>
            </w:pPr>
            <w:r w:rsidRPr="00631BD2">
              <w:rPr>
                <w:sz w:val="22"/>
                <w:szCs w:val="22"/>
              </w:rPr>
              <w:t>размещение зданий и сооружений для размещения цирков, зверинцев, зоопарков, океанариумов</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100 кв. 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1000 кв.м</w:t>
            </w:r>
          </w:p>
        </w:tc>
      </w:tr>
      <w:tr w:rsidR="00467C48" w:rsidRPr="00631BD2" w:rsidTr="008A7961">
        <w:trPr>
          <w:trHeight w:val="102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631BD2">
              <w:rPr>
                <w:sz w:val="22"/>
                <w:szCs w:val="22"/>
              </w:rPr>
              <w:lastRenderedPageBreak/>
              <w:t>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8A7961">
        <w:trPr>
          <w:trHeight w:val="60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8A7961">
        <w:trPr>
          <w:trHeight w:val="54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 xml:space="preserve">12 м </w:t>
            </w:r>
          </w:p>
        </w:tc>
      </w:tr>
      <w:tr w:rsidR="00467C48" w:rsidRPr="00631BD2" w:rsidTr="008A7961">
        <w:trPr>
          <w:trHeight w:val="1027"/>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w:t>
            </w:r>
          </w:p>
        </w:tc>
      </w:tr>
      <w:tr w:rsidR="00467C48" w:rsidRPr="00631BD2" w:rsidTr="008A7961">
        <w:trPr>
          <w:trHeight w:val="145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Религиозное </w:t>
            </w:r>
          </w:p>
          <w:p w:rsidR="00467C48" w:rsidRPr="00631BD2" w:rsidRDefault="00467C48" w:rsidP="007C35C2">
            <w:pPr>
              <w:rPr>
                <w:sz w:val="22"/>
                <w:szCs w:val="22"/>
              </w:rPr>
            </w:pPr>
            <w:r w:rsidRPr="00631BD2">
              <w:rPr>
                <w:sz w:val="22"/>
                <w:szCs w:val="22"/>
              </w:rPr>
              <w:t>использование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3.7</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8A7961">
        <w:trPr>
          <w:trHeight w:val="483"/>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631BD2">
              <w:rPr>
                <w:sz w:val="22"/>
                <w:szCs w:val="22"/>
              </w:rPr>
              <w:lastRenderedPageBreak/>
              <w:t xml:space="preserve">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8A7961">
        <w:trPr>
          <w:trHeight w:val="60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8A7961">
        <w:trPr>
          <w:trHeight w:val="54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8A7961">
        <w:trPr>
          <w:trHeight w:val="1457"/>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8A7961">
        <w:trPr>
          <w:trHeight w:val="1716"/>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Общественное</w:t>
            </w:r>
          </w:p>
          <w:p w:rsidR="00467C48" w:rsidRPr="00631BD2" w:rsidRDefault="00467C48" w:rsidP="007C35C2">
            <w:pPr>
              <w:rPr>
                <w:sz w:val="22"/>
                <w:szCs w:val="22"/>
              </w:rPr>
            </w:pPr>
            <w:r w:rsidRPr="00631BD2">
              <w:rPr>
                <w:sz w:val="22"/>
                <w:szCs w:val="22"/>
              </w:rPr>
              <w:t xml:space="preserve"> управление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3.8</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67C48" w:rsidRPr="00631BD2" w:rsidRDefault="00467C48" w:rsidP="007C35C2">
            <w:pPr>
              <w:rPr>
                <w:sz w:val="22"/>
                <w:szCs w:val="22"/>
              </w:rPr>
            </w:pPr>
            <w:r w:rsidRPr="00631BD2">
              <w:rPr>
                <w:sz w:val="22"/>
                <w:szCs w:val="22"/>
              </w:rPr>
              <w:t xml:space="preserve">размещение объектов капитального строительства для дипломатических представительства </w:t>
            </w:r>
            <w:r w:rsidRPr="00631BD2">
              <w:rPr>
                <w:sz w:val="22"/>
                <w:szCs w:val="22"/>
              </w:rPr>
              <w:lastRenderedPageBreak/>
              <w:t>иностранных государств и консульских учреждений в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8A7961">
        <w:trPr>
          <w:trHeight w:val="171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8A7961">
        <w:trPr>
          <w:trHeight w:val="44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8A7961">
        <w:trPr>
          <w:trHeight w:val="45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8A7961">
        <w:trPr>
          <w:trHeight w:val="1403"/>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8A7961">
        <w:trPr>
          <w:trHeight w:val="2449"/>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Ветеринарное </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3.10</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разрешённого использования включает в себя содержание видов разрешённого использования с кодами 3.10.1 - 3.10.2</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25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8A7961">
        <w:trPr>
          <w:trHeight w:val="85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8A7961">
        <w:trPr>
          <w:trHeight w:val="60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w:t>
            </w:r>
            <w:r w:rsidRPr="00631BD2">
              <w:rPr>
                <w:sz w:val="22"/>
                <w:szCs w:val="22"/>
              </w:rPr>
              <w:lastRenderedPageBreak/>
              <w:t xml:space="preserve">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lastRenderedPageBreak/>
              <w:t>30 эт.</w:t>
            </w:r>
          </w:p>
        </w:tc>
      </w:tr>
      <w:tr w:rsidR="00467C48" w:rsidRPr="00631BD2" w:rsidTr="008A7961">
        <w:trPr>
          <w:trHeight w:val="573"/>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8A7961">
        <w:trPr>
          <w:trHeight w:val="483"/>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w:t>
            </w:r>
          </w:p>
        </w:tc>
      </w:tr>
      <w:tr w:rsidR="00467C48" w:rsidRPr="00631BD2" w:rsidTr="008A7961">
        <w:trPr>
          <w:trHeight w:val="943"/>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Рынки</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4.3</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67C48" w:rsidRPr="00631BD2" w:rsidRDefault="00467C48" w:rsidP="007C35C2">
            <w:pPr>
              <w:rPr>
                <w:sz w:val="22"/>
                <w:szCs w:val="22"/>
              </w:rPr>
            </w:pPr>
            <w:r w:rsidRPr="00631BD2">
              <w:rPr>
                <w:sz w:val="22"/>
                <w:szCs w:val="22"/>
              </w:rPr>
              <w:t>размещение гаражей и (или) стоянок для автомобилей сотрудников и посетителей рынка</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25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8A7961">
        <w:trPr>
          <w:trHeight w:val="94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8A7961">
        <w:trPr>
          <w:trHeight w:val="60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8A7961">
        <w:trPr>
          <w:trHeight w:val="47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8A7961">
        <w:trPr>
          <w:trHeight w:val="1617"/>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w:t>
            </w:r>
          </w:p>
        </w:tc>
      </w:tr>
      <w:tr w:rsidR="00467C48" w:rsidRPr="00631BD2" w:rsidTr="008A7961">
        <w:trPr>
          <w:trHeight w:val="519"/>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Гостиничное </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4.7</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25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8A7961">
        <w:trPr>
          <w:trHeight w:val="51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8A7961">
        <w:trPr>
          <w:trHeight w:val="51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8A7961">
        <w:trPr>
          <w:trHeight w:val="51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8A7961">
        <w:trPr>
          <w:trHeight w:val="515"/>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w:t>
            </w:r>
          </w:p>
        </w:tc>
      </w:tr>
      <w:tr w:rsidR="00467C48" w:rsidRPr="00631BD2" w:rsidTr="008A7961">
        <w:trPr>
          <w:trHeight w:val="857"/>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Ведение </w:t>
            </w:r>
          </w:p>
          <w:p w:rsidR="00467C48" w:rsidRPr="00631BD2" w:rsidRDefault="00467C48" w:rsidP="007C35C2">
            <w:pPr>
              <w:rPr>
                <w:sz w:val="22"/>
                <w:szCs w:val="22"/>
              </w:rPr>
            </w:pPr>
            <w:r w:rsidRPr="00631BD2">
              <w:rPr>
                <w:sz w:val="22"/>
                <w:szCs w:val="22"/>
              </w:rPr>
              <w:t>садоводства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13.2</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467C48" w:rsidRPr="00631BD2" w:rsidRDefault="00467C48" w:rsidP="007C35C2">
            <w:pPr>
              <w:rPr>
                <w:sz w:val="22"/>
                <w:szCs w:val="22"/>
              </w:rPr>
            </w:pPr>
            <w:r w:rsidRPr="00631BD2">
              <w:rPr>
                <w:sz w:val="22"/>
                <w:szCs w:val="22"/>
              </w:rPr>
              <w:t>размещение садового дома, предназначенного для отдыха и не подлежащего разделу на квартиры;</w:t>
            </w:r>
          </w:p>
          <w:p w:rsidR="00467C48" w:rsidRPr="00631BD2" w:rsidRDefault="00467C48" w:rsidP="007C35C2">
            <w:pPr>
              <w:rPr>
                <w:sz w:val="22"/>
                <w:szCs w:val="22"/>
              </w:rPr>
            </w:pPr>
            <w:r w:rsidRPr="00631BD2">
              <w:rPr>
                <w:sz w:val="22"/>
                <w:szCs w:val="22"/>
              </w:rPr>
              <w:t>размещение хозяйственных строений и сооружений</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400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может превышать площадь, рассчитанную как сумма площади земельных участков, которые будут образованы для предоставления членам садоводческого некоммерческого товарищества, и площади земельных участков общего назначения</w:t>
            </w:r>
          </w:p>
        </w:tc>
      </w:tr>
      <w:tr w:rsidR="00467C48" w:rsidRPr="00631BD2" w:rsidTr="008A7961">
        <w:trPr>
          <w:trHeight w:val="85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8A7961">
        <w:trPr>
          <w:trHeight w:val="60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8A7961">
        <w:trPr>
          <w:trHeight w:val="54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12 м</w:t>
            </w:r>
          </w:p>
        </w:tc>
      </w:tr>
      <w:tr w:rsidR="00467C48" w:rsidRPr="00631BD2" w:rsidTr="008A7961">
        <w:trPr>
          <w:trHeight w:val="855"/>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40%</w:t>
            </w:r>
          </w:p>
        </w:tc>
      </w:tr>
    </w:tbl>
    <w:p w:rsidR="00467C48" w:rsidRPr="00631BD2" w:rsidRDefault="00467C48" w:rsidP="00794C5E">
      <w:pPr>
        <w:spacing w:before="240" w:after="240"/>
        <w:ind w:right="394"/>
        <w:jc w:val="center"/>
        <w:rPr>
          <w:b/>
          <w:sz w:val="22"/>
          <w:szCs w:val="22"/>
        </w:rPr>
      </w:pPr>
      <w:r w:rsidRPr="00631BD2">
        <w:rPr>
          <w:b/>
          <w:sz w:val="22"/>
          <w:szCs w:val="22"/>
        </w:rPr>
        <w:t>Вспомогательные виды разрешённого использования</w:t>
      </w:r>
    </w:p>
    <w:p w:rsidR="00467C48" w:rsidRPr="00631BD2" w:rsidRDefault="00467C48" w:rsidP="00467C48">
      <w:pPr>
        <w:ind w:right="394"/>
        <w:rPr>
          <w:sz w:val="22"/>
          <w:szCs w:val="22"/>
        </w:rPr>
      </w:pPr>
      <w:r w:rsidRPr="00631BD2">
        <w:rPr>
          <w:sz w:val="22"/>
          <w:szCs w:val="22"/>
        </w:rPr>
        <w:t xml:space="preserve">Строения и здания для индивидуальной трудовой деятельности (столярные мастерские и т.п.) без нарушения принципов добрососедства в соответствии с санитарными и противопожарными нормами. </w:t>
      </w:r>
    </w:p>
    <w:p w:rsidR="00467C48" w:rsidRPr="00631BD2" w:rsidRDefault="00467C48" w:rsidP="00467C48">
      <w:pPr>
        <w:ind w:right="394"/>
        <w:rPr>
          <w:sz w:val="22"/>
          <w:szCs w:val="22"/>
        </w:rPr>
      </w:pPr>
      <w:r w:rsidRPr="00631BD2">
        <w:rPr>
          <w:sz w:val="22"/>
          <w:szCs w:val="22"/>
        </w:rPr>
        <w:t>Хозяйственная постройка (летние гостевые домики, баня надворный туалет, оранжерея, сооружение для содержания мелких домашних животных и птицы, теплица).</w:t>
      </w:r>
    </w:p>
    <w:p w:rsidR="00467C48" w:rsidRPr="00631BD2" w:rsidRDefault="00467C48" w:rsidP="00467C48">
      <w:pPr>
        <w:ind w:right="394"/>
        <w:rPr>
          <w:sz w:val="22"/>
          <w:szCs w:val="22"/>
        </w:rPr>
      </w:pPr>
      <w:r w:rsidRPr="00631BD2">
        <w:rPr>
          <w:sz w:val="22"/>
          <w:szCs w:val="22"/>
        </w:rPr>
        <w:t>Гаражи или крытая стоянка/стоянка открытого типа в пределах личного земельного участка без нарушения принципов добрососедства.</w:t>
      </w:r>
    </w:p>
    <w:p w:rsidR="00467C48" w:rsidRPr="00631BD2" w:rsidRDefault="00467C48" w:rsidP="00467C48">
      <w:pPr>
        <w:ind w:right="394"/>
        <w:rPr>
          <w:sz w:val="22"/>
          <w:szCs w:val="22"/>
        </w:rPr>
      </w:pPr>
      <w:r w:rsidRPr="00631BD2">
        <w:rPr>
          <w:sz w:val="22"/>
          <w:szCs w:val="22"/>
        </w:rPr>
        <w:t>Хозяйственные постройки (хранение дров, инструмента).</w:t>
      </w:r>
    </w:p>
    <w:p w:rsidR="00467C48" w:rsidRPr="00631BD2" w:rsidRDefault="00467C48" w:rsidP="00467C48">
      <w:pPr>
        <w:ind w:right="394"/>
        <w:rPr>
          <w:sz w:val="22"/>
          <w:szCs w:val="22"/>
        </w:rPr>
      </w:pPr>
      <w:r w:rsidRPr="00631BD2">
        <w:rPr>
          <w:sz w:val="22"/>
          <w:szCs w:val="22"/>
        </w:rPr>
        <w:t>Сады, огороды.</w:t>
      </w:r>
    </w:p>
    <w:p w:rsidR="00467C48" w:rsidRPr="00631BD2" w:rsidRDefault="00467C48" w:rsidP="00467C48">
      <w:pPr>
        <w:ind w:right="394"/>
        <w:rPr>
          <w:sz w:val="22"/>
          <w:szCs w:val="22"/>
        </w:rPr>
      </w:pPr>
      <w:r w:rsidRPr="00631BD2">
        <w:rPr>
          <w:sz w:val="22"/>
          <w:szCs w:val="22"/>
        </w:rPr>
        <w:t>Водоемы, водозаборы.</w:t>
      </w:r>
    </w:p>
    <w:p w:rsidR="00467C48" w:rsidRPr="00631BD2" w:rsidRDefault="00467C48" w:rsidP="00467C48">
      <w:pPr>
        <w:ind w:right="394"/>
        <w:rPr>
          <w:sz w:val="22"/>
          <w:szCs w:val="22"/>
        </w:rPr>
      </w:pPr>
      <w:r w:rsidRPr="00631BD2">
        <w:rPr>
          <w:sz w:val="22"/>
          <w:szCs w:val="22"/>
        </w:rPr>
        <w:t>Ограждение земельного участка (забор).</w:t>
      </w:r>
    </w:p>
    <w:p w:rsidR="00467C48" w:rsidRPr="00631BD2" w:rsidRDefault="00467C48" w:rsidP="00467C48">
      <w:pPr>
        <w:ind w:right="394"/>
        <w:rPr>
          <w:sz w:val="22"/>
          <w:szCs w:val="22"/>
        </w:rPr>
      </w:pPr>
      <w:r w:rsidRPr="00631BD2">
        <w:rPr>
          <w:sz w:val="22"/>
          <w:szCs w:val="22"/>
        </w:rPr>
        <w:t xml:space="preserve">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 </w:t>
      </w:r>
    </w:p>
    <w:p w:rsidR="00467C48" w:rsidRPr="00631BD2" w:rsidRDefault="00467C48" w:rsidP="00467C48">
      <w:pPr>
        <w:ind w:right="394"/>
        <w:rPr>
          <w:sz w:val="22"/>
          <w:szCs w:val="22"/>
        </w:rPr>
      </w:pPr>
      <w:r w:rsidRPr="00631BD2">
        <w:rPr>
          <w:sz w:val="22"/>
          <w:szCs w:val="22"/>
        </w:rPr>
        <w:t xml:space="preserve">Объекты наружного противопожарного водоснабжения (пожарные резервуары, водоемы). </w:t>
      </w:r>
    </w:p>
    <w:p w:rsidR="00467C48" w:rsidRPr="00631BD2" w:rsidRDefault="00467C48" w:rsidP="00467C48">
      <w:pPr>
        <w:ind w:right="394"/>
        <w:rPr>
          <w:sz w:val="22"/>
          <w:szCs w:val="22"/>
        </w:rPr>
      </w:pPr>
      <w:r w:rsidRPr="00631BD2">
        <w:rPr>
          <w:sz w:val="22"/>
          <w:szCs w:val="22"/>
        </w:rPr>
        <w:t>Площадки для сбора мусора.</w:t>
      </w:r>
    </w:p>
    <w:p w:rsidR="00467C48" w:rsidRPr="00631BD2" w:rsidRDefault="00467C48" w:rsidP="00467C48">
      <w:pPr>
        <w:ind w:right="394"/>
        <w:rPr>
          <w:sz w:val="22"/>
          <w:szCs w:val="22"/>
        </w:rPr>
      </w:pPr>
      <w:r w:rsidRPr="00631BD2">
        <w:rPr>
          <w:sz w:val="22"/>
          <w:szCs w:val="22"/>
        </w:rPr>
        <w:t xml:space="preserve">Стоянки легковых автомобилей. </w:t>
      </w:r>
    </w:p>
    <w:p w:rsidR="00467C48" w:rsidRPr="00631BD2" w:rsidRDefault="00467C48" w:rsidP="00467C48">
      <w:pPr>
        <w:ind w:right="394"/>
        <w:rPr>
          <w:sz w:val="22"/>
          <w:szCs w:val="22"/>
        </w:rPr>
      </w:pPr>
      <w:r w:rsidRPr="00631BD2">
        <w:rPr>
          <w:sz w:val="22"/>
          <w:szCs w:val="22"/>
        </w:rPr>
        <w:t>Скважины для забора воды, индивидуальные колодцы (при условии организации зоны санитарной охраны не менее 30-50 м выше по потоку грунтовых вод).</w:t>
      </w:r>
    </w:p>
    <w:p w:rsidR="00467C48" w:rsidRPr="00631BD2" w:rsidRDefault="00467C48" w:rsidP="00467C48">
      <w:pPr>
        <w:ind w:right="394"/>
        <w:rPr>
          <w:sz w:val="22"/>
          <w:szCs w:val="22"/>
        </w:rPr>
      </w:pPr>
      <w:r w:rsidRPr="00631BD2">
        <w:rPr>
          <w:sz w:val="22"/>
          <w:szCs w:val="22"/>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467C48" w:rsidRPr="00631BD2" w:rsidRDefault="00467C48" w:rsidP="00467C48">
      <w:pPr>
        <w:ind w:right="394"/>
        <w:rPr>
          <w:sz w:val="22"/>
          <w:szCs w:val="22"/>
        </w:rPr>
      </w:pPr>
      <w:r w:rsidRPr="00631BD2">
        <w:rPr>
          <w:sz w:val="22"/>
          <w:szCs w:val="22"/>
        </w:rPr>
        <w:t xml:space="preserve">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       </w:t>
      </w:r>
    </w:p>
    <w:p w:rsidR="00467C48" w:rsidRPr="00631BD2" w:rsidRDefault="00467C48" w:rsidP="00467C48">
      <w:pPr>
        <w:ind w:right="394"/>
        <w:rPr>
          <w:sz w:val="22"/>
          <w:szCs w:val="22"/>
        </w:rPr>
      </w:pPr>
      <w:r w:rsidRPr="00631BD2">
        <w:rPr>
          <w:sz w:val="22"/>
          <w:szCs w:val="22"/>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467C48" w:rsidRPr="00631BD2" w:rsidRDefault="00467C48" w:rsidP="00467C48">
      <w:pPr>
        <w:ind w:right="394"/>
        <w:rPr>
          <w:sz w:val="22"/>
          <w:szCs w:val="22"/>
        </w:rPr>
      </w:pPr>
      <w:r w:rsidRPr="00631BD2">
        <w:rPr>
          <w:sz w:val="22"/>
          <w:szCs w:val="22"/>
        </w:rPr>
        <w:t>в) повысительные  водопроводные  насосные  станции, водонапорные башни, водомерные узлы, водозаборные скважины;</w:t>
      </w:r>
    </w:p>
    <w:p w:rsidR="00467C48" w:rsidRPr="00631BD2" w:rsidRDefault="00467C48" w:rsidP="00467C48">
      <w:pPr>
        <w:ind w:right="394"/>
        <w:rPr>
          <w:sz w:val="22"/>
          <w:szCs w:val="22"/>
        </w:rPr>
      </w:pPr>
      <w:r w:rsidRPr="00631BD2">
        <w:rPr>
          <w:sz w:val="22"/>
          <w:szCs w:val="22"/>
        </w:rPr>
        <w:lastRenderedPageBreak/>
        <w:t>г) очистные  сооружения  поверхностного  стока  и локальные очистные сооружения;</w:t>
      </w:r>
    </w:p>
    <w:p w:rsidR="00467C48" w:rsidRPr="00631BD2" w:rsidRDefault="00467C48" w:rsidP="00467C48">
      <w:pPr>
        <w:ind w:right="394"/>
        <w:rPr>
          <w:sz w:val="22"/>
          <w:szCs w:val="22"/>
        </w:rPr>
      </w:pPr>
      <w:r w:rsidRPr="00631BD2">
        <w:rPr>
          <w:sz w:val="22"/>
          <w:szCs w:val="22"/>
        </w:rPr>
        <w:t>д) канализационные насосные станции;</w:t>
      </w:r>
    </w:p>
    <w:p w:rsidR="00467C48" w:rsidRPr="00631BD2" w:rsidRDefault="00467C48" w:rsidP="00467C48">
      <w:pPr>
        <w:ind w:right="394"/>
        <w:rPr>
          <w:sz w:val="22"/>
          <w:szCs w:val="22"/>
        </w:rPr>
      </w:pPr>
      <w:r w:rsidRPr="00631BD2">
        <w:rPr>
          <w:sz w:val="22"/>
          <w:szCs w:val="22"/>
        </w:rPr>
        <w:t>е) наземные  сооружения   канализационных сетей (павильонов шахт, скважин и т.д.);</w:t>
      </w:r>
    </w:p>
    <w:p w:rsidR="00467C48" w:rsidRPr="00631BD2" w:rsidRDefault="00467C48" w:rsidP="00467C48">
      <w:pPr>
        <w:ind w:right="394"/>
        <w:rPr>
          <w:sz w:val="22"/>
          <w:szCs w:val="22"/>
        </w:rPr>
      </w:pPr>
      <w:r w:rsidRPr="00631BD2">
        <w:rPr>
          <w:sz w:val="22"/>
          <w:szCs w:val="22"/>
        </w:rPr>
        <w:t>ж) газораспределительные пункты;</w:t>
      </w:r>
    </w:p>
    <w:p w:rsidR="00467C48" w:rsidRPr="00631BD2" w:rsidRDefault="00467C48" w:rsidP="00467C48">
      <w:pPr>
        <w:ind w:right="394"/>
        <w:rPr>
          <w:sz w:val="22"/>
          <w:szCs w:val="22"/>
        </w:rPr>
      </w:pPr>
      <w:bookmarkStart w:id="1" w:name="_Toc344460959"/>
      <w:bookmarkStart w:id="2" w:name="_Toc440902432"/>
    </w:p>
    <w:p w:rsidR="00467C48" w:rsidRPr="00631BD2" w:rsidRDefault="00467C48" w:rsidP="00794C5E">
      <w:pPr>
        <w:spacing w:line="276" w:lineRule="auto"/>
        <w:ind w:right="391" w:firstLine="709"/>
        <w:rPr>
          <w:b/>
          <w:i/>
          <w:sz w:val="22"/>
          <w:szCs w:val="22"/>
        </w:rPr>
      </w:pPr>
      <w:bookmarkStart w:id="3" w:name="_Toc344460962"/>
      <w:bookmarkStart w:id="4" w:name="_Toc440902434"/>
      <w:bookmarkEnd w:id="1"/>
      <w:bookmarkEnd w:id="2"/>
      <w:r w:rsidRPr="00631BD2">
        <w:rPr>
          <w:b/>
          <w:i/>
          <w:sz w:val="22"/>
          <w:szCs w:val="22"/>
        </w:rPr>
        <w:t xml:space="preserve">ЖЗ 106. </w:t>
      </w:r>
      <w:bookmarkEnd w:id="3"/>
      <w:bookmarkEnd w:id="4"/>
      <w:r w:rsidRPr="00631BD2">
        <w:rPr>
          <w:b/>
          <w:bCs/>
          <w:i/>
          <w:sz w:val="22"/>
          <w:szCs w:val="22"/>
        </w:rPr>
        <w:t>Застройка сезонного проживания</w:t>
      </w:r>
    </w:p>
    <w:p w:rsidR="00467C48" w:rsidRPr="00631BD2" w:rsidRDefault="00467C48" w:rsidP="00794C5E">
      <w:pPr>
        <w:ind w:right="391" w:firstLine="709"/>
        <w:rPr>
          <w:sz w:val="22"/>
          <w:szCs w:val="22"/>
        </w:rPr>
      </w:pPr>
      <w:r w:rsidRPr="00631BD2">
        <w:rPr>
          <w:sz w:val="22"/>
          <w:szCs w:val="22"/>
        </w:rPr>
        <w:t>Зона застройки дачными домами</w:t>
      </w:r>
      <w:r w:rsidR="00794C5E" w:rsidRPr="00631BD2">
        <w:rPr>
          <w:sz w:val="22"/>
          <w:szCs w:val="22"/>
        </w:rPr>
        <w:t>.</w:t>
      </w:r>
    </w:p>
    <w:p w:rsidR="00467C48" w:rsidRPr="00631BD2" w:rsidRDefault="00467C48" w:rsidP="00794C5E">
      <w:pPr>
        <w:spacing w:before="240" w:after="240"/>
        <w:ind w:left="1134" w:right="394"/>
        <w:jc w:val="center"/>
        <w:rPr>
          <w:b/>
          <w:sz w:val="22"/>
          <w:szCs w:val="22"/>
        </w:rPr>
      </w:pPr>
      <w:r w:rsidRPr="00631BD2">
        <w:rPr>
          <w:b/>
          <w:sz w:val="22"/>
          <w:szCs w:val="22"/>
        </w:rPr>
        <w:t>Основные виды разрешенного использования</w:t>
      </w: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701"/>
        <w:gridCol w:w="2693"/>
        <w:gridCol w:w="2268"/>
        <w:gridCol w:w="1843"/>
      </w:tblGrid>
      <w:tr w:rsidR="00467C48" w:rsidRPr="00631BD2" w:rsidTr="008A7961">
        <w:trPr>
          <w:tblHeader/>
        </w:trPr>
        <w:tc>
          <w:tcPr>
            <w:tcW w:w="1702" w:type="dxa"/>
            <w:tcBorders>
              <w:top w:val="single" w:sz="4" w:space="0" w:color="auto"/>
              <w:bottom w:val="single" w:sz="4" w:space="0" w:color="auto"/>
              <w:right w:val="single" w:sz="4" w:space="0" w:color="auto"/>
            </w:tcBorders>
            <w:vAlign w:val="center"/>
          </w:tcPr>
          <w:p w:rsidR="00467C48" w:rsidRPr="00631BD2" w:rsidRDefault="00467C48" w:rsidP="00794C5E">
            <w:pPr>
              <w:jc w:val="center"/>
              <w:rPr>
                <w:b/>
                <w:i/>
                <w:sz w:val="22"/>
                <w:szCs w:val="22"/>
              </w:rPr>
            </w:pPr>
            <w:r w:rsidRPr="00631BD2">
              <w:rPr>
                <w:b/>
                <w:i/>
                <w:sz w:val="22"/>
                <w:szCs w:val="22"/>
              </w:rPr>
              <w:t>Наименование вида разрешённого</w:t>
            </w:r>
          </w:p>
          <w:p w:rsidR="00467C48" w:rsidRPr="00631BD2" w:rsidRDefault="00467C48" w:rsidP="00794C5E">
            <w:pPr>
              <w:jc w:val="center"/>
              <w:rPr>
                <w:b/>
                <w:i/>
                <w:sz w:val="22"/>
                <w:szCs w:val="22"/>
              </w:rPr>
            </w:pPr>
            <w:r w:rsidRPr="00631BD2">
              <w:rPr>
                <w:b/>
                <w:i/>
                <w:sz w:val="22"/>
                <w:szCs w:val="22"/>
              </w:rPr>
              <w:t>использования</w:t>
            </w:r>
          </w:p>
          <w:p w:rsidR="00467C48" w:rsidRPr="00631BD2" w:rsidRDefault="00467C48" w:rsidP="00794C5E">
            <w:pPr>
              <w:jc w:val="center"/>
              <w:rPr>
                <w:b/>
                <w:i/>
                <w:sz w:val="22"/>
                <w:szCs w:val="22"/>
              </w:rPr>
            </w:pPr>
            <w:r w:rsidRPr="00631BD2">
              <w:rPr>
                <w:b/>
                <w:i/>
                <w:sz w:val="22"/>
                <w:szCs w:val="22"/>
              </w:rPr>
              <w:t>земельного участка</w:t>
            </w:r>
          </w:p>
        </w:tc>
        <w:tc>
          <w:tcPr>
            <w:tcW w:w="1701" w:type="dxa"/>
            <w:tcBorders>
              <w:top w:val="single" w:sz="4" w:space="0" w:color="auto"/>
              <w:bottom w:val="single" w:sz="4" w:space="0" w:color="auto"/>
              <w:right w:val="single" w:sz="4" w:space="0" w:color="auto"/>
            </w:tcBorders>
            <w:vAlign w:val="center"/>
          </w:tcPr>
          <w:p w:rsidR="00467C48" w:rsidRPr="00631BD2" w:rsidRDefault="00467C48" w:rsidP="00794C5E">
            <w:pPr>
              <w:jc w:val="center"/>
              <w:rPr>
                <w:b/>
                <w:i/>
                <w:sz w:val="22"/>
                <w:szCs w:val="22"/>
              </w:rPr>
            </w:pPr>
            <w:r w:rsidRPr="00631BD2">
              <w:rPr>
                <w:b/>
                <w:i/>
                <w:sz w:val="22"/>
                <w:szCs w:val="22"/>
              </w:rPr>
              <w:t>Код вида</w:t>
            </w:r>
          </w:p>
          <w:p w:rsidR="00467C48" w:rsidRPr="00631BD2" w:rsidRDefault="00467C48" w:rsidP="00794C5E">
            <w:pPr>
              <w:jc w:val="center"/>
              <w:rPr>
                <w:b/>
                <w:i/>
                <w:sz w:val="22"/>
                <w:szCs w:val="22"/>
              </w:rPr>
            </w:pPr>
            <w:r w:rsidRPr="00631BD2">
              <w:rPr>
                <w:b/>
                <w:i/>
                <w:sz w:val="22"/>
                <w:szCs w:val="22"/>
              </w:rPr>
              <w:t>разрешённого использования</w:t>
            </w:r>
          </w:p>
          <w:p w:rsidR="00467C48" w:rsidRPr="00631BD2" w:rsidRDefault="00467C48" w:rsidP="00794C5E">
            <w:pPr>
              <w:jc w:val="center"/>
              <w:rPr>
                <w:b/>
                <w:i/>
                <w:sz w:val="22"/>
                <w:szCs w:val="22"/>
              </w:rPr>
            </w:pPr>
            <w:r w:rsidRPr="00631BD2">
              <w:rPr>
                <w:b/>
                <w:i/>
                <w:sz w:val="22"/>
                <w:szCs w:val="22"/>
              </w:rPr>
              <w:t>земельного участка</w:t>
            </w:r>
          </w:p>
        </w:tc>
        <w:tc>
          <w:tcPr>
            <w:tcW w:w="269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794C5E">
            <w:pPr>
              <w:jc w:val="center"/>
              <w:rPr>
                <w:b/>
                <w:i/>
                <w:sz w:val="22"/>
                <w:szCs w:val="22"/>
              </w:rPr>
            </w:pPr>
            <w:r w:rsidRPr="00631BD2">
              <w:rPr>
                <w:b/>
                <w:i/>
                <w:sz w:val="22"/>
                <w:szCs w:val="22"/>
              </w:rPr>
              <w:t>Описание вида разрешённого</w:t>
            </w:r>
          </w:p>
          <w:p w:rsidR="00467C48" w:rsidRPr="00631BD2" w:rsidRDefault="00467C48" w:rsidP="00794C5E">
            <w:pPr>
              <w:jc w:val="center"/>
              <w:rPr>
                <w:b/>
                <w:i/>
                <w:sz w:val="22"/>
                <w:szCs w:val="22"/>
              </w:rPr>
            </w:pPr>
            <w:r w:rsidRPr="00631BD2">
              <w:rPr>
                <w:b/>
                <w:i/>
                <w:sz w:val="22"/>
                <w:szCs w:val="22"/>
              </w:rPr>
              <w:t>использования земельного участка</w:t>
            </w:r>
          </w:p>
        </w:tc>
        <w:tc>
          <w:tcPr>
            <w:tcW w:w="2268" w:type="dxa"/>
            <w:tcBorders>
              <w:top w:val="single" w:sz="4" w:space="0" w:color="auto"/>
              <w:left w:val="single" w:sz="4" w:space="0" w:color="auto"/>
              <w:bottom w:val="single" w:sz="4" w:space="0" w:color="auto"/>
            </w:tcBorders>
            <w:vAlign w:val="center"/>
          </w:tcPr>
          <w:p w:rsidR="00467C48" w:rsidRPr="00631BD2" w:rsidRDefault="00467C48" w:rsidP="00794C5E">
            <w:pPr>
              <w:jc w:val="center"/>
              <w:rPr>
                <w:b/>
                <w:i/>
                <w:sz w:val="22"/>
                <w:szCs w:val="22"/>
              </w:rPr>
            </w:pPr>
            <w:r w:rsidRPr="00631BD2">
              <w:rPr>
                <w:b/>
                <w:i/>
                <w:sz w:val="22"/>
                <w:szCs w:val="22"/>
              </w:rPr>
              <w:t>Параметры</w:t>
            </w:r>
          </w:p>
          <w:p w:rsidR="00467C48" w:rsidRPr="00631BD2" w:rsidRDefault="00467C48" w:rsidP="00794C5E">
            <w:pPr>
              <w:jc w:val="center"/>
              <w:rPr>
                <w:b/>
                <w:i/>
                <w:sz w:val="22"/>
                <w:szCs w:val="22"/>
              </w:rPr>
            </w:pPr>
            <w:r w:rsidRPr="00631BD2">
              <w:rPr>
                <w:b/>
                <w:i/>
                <w:sz w:val="22"/>
                <w:szCs w:val="22"/>
              </w:rPr>
              <w:t>разрешенного использования</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794C5E">
            <w:pPr>
              <w:jc w:val="center"/>
              <w:rPr>
                <w:b/>
                <w:i/>
                <w:sz w:val="22"/>
                <w:szCs w:val="22"/>
              </w:rPr>
            </w:pPr>
            <w:r w:rsidRPr="00631BD2">
              <w:rPr>
                <w:b/>
                <w:i/>
                <w:sz w:val="22"/>
                <w:szCs w:val="22"/>
              </w:rPr>
              <w:t>Значение</w:t>
            </w:r>
          </w:p>
          <w:p w:rsidR="00467C48" w:rsidRPr="00631BD2" w:rsidRDefault="00467C48" w:rsidP="00794C5E">
            <w:pPr>
              <w:jc w:val="center"/>
              <w:rPr>
                <w:b/>
                <w:i/>
                <w:sz w:val="22"/>
                <w:szCs w:val="22"/>
              </w:rPr>
            </w:pPr>
            <w:r w:rsidRPr="00631BD2">
              <w:rPr>
                <w:b/>
                <w:i/>
                <w:sz w:val="22"/>
                <w:szCs w:val="22"/>
              </w:rPr>
              <w:t>параметра</w:t>
            </w:r>
          </w:p>
        </w:tc>
      </w:tr>
      <w:tr w:rsidR="00467C48" w:rsidRPr="00631BD2" w:rsidTr="008A7961">
        <w:trPr>
          <w:tblHeader/>
        </w:trPr>
        <w:tc>
          <w:tcPr>
            <w:tcW w:w="1702" w:type="dxa"/>
            <w:tcBorders>
              <w:top w:val="single" w:sz="4" w:space="0" w:color="auto"/>
              <w:bottom w:val="single" w:sz="4" w:space="0" w:color="auto"/>
              <w:right w:val="single" w:sz="4" w:space="0" w:color="auto"/>
            </w:tcBorders>
          </w:tcPr>
          <w:p w:rsidR="00467C48" w:rsidRPr="00631BD2" w:rsidRDefault="00467C48" w:rsidP="00794C5E">
            <w:pPr>
              <w:jc w:val="center"/>
              <w:rPr>
                <w:sz w:val="22"/>
                <w:szCs w:val="22"/>
              </w:rPr>
            </w:pPr>
            <w:r w:rsidRPr="00631BD2">
              <w:rPr>
                <w:sz w:val="22"/>
                <w:szCs w:val="22"/>
              </w:rPr>
              <w:t>1</w:t>
            </w:r>
          </w:p>
        </w:tc>
        <w:tc>
          <w:tcPr>
            <w:tcW w:w="1701" w:type="dxa"/>
            <w:tcBorders>
              <w:top w:val="single" w:sz="4" w:space="0" w:color="auto"/>
              <w:bottom w:val="single" w:sz="4" w:space="0" w:color="auto"/>
              <w:right w:val="single" w:sz="4" w:space="0" w:color="auto"/>
            </w:tcBorders>
          </w:tcPr>
          <w:p w:rsidR="00467C48" w:rsidRPr="00631BD2" w:rsidRDefault="00467C48" w:rsidP="00794C5E">
            <w:pPr>
              <w:jc w:val="center"/>
              <w:rPr>
                <w:sz w:val="22"/>
                <w:szCs w:val="22"/>
              </w:rPr>
            </w:pPr>
            <w:r w:rsidRPr="00631BD2">
              <w:rPr>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794C5E">
            <w:pPr>
              <w:jc w:val="center"/>
              <w:rPr>
                <w:sz w:val="22"/>
                <w:szCs w:val="22"/>
              </w:rPr>
            </w:pPr>
            <w:r w:rsidRPr="00631BD2">
              <w:rPr>
                <w:sz w:val="22"/>
                <w:szCs w:val="22"/>
              </w:rPr>
              <w:t>3</w:t>
            </w:r>
          </w:p>
        </w:tc>
        <w:tc>
          <w:tcPr>
            <w:tcW w:w="2268" w:type="dxa"/>
            <w:tcBorders>
              <w:top w:val="single" w:sz="4" w:space="0" w:color="auto"/>
              <w:left w:val="single" w:sz="4" w:space="0" w:color="auto"/>
              <w:bottom w:val="single" w:sz="4" w:space="0" w:color="auto"/>
            </w:tcBorders>
          </w:tcPr>
          <w:p w:rsidR="00467C48" w:rsidRPr="00631BD2" w:rsidRDefault="00467C48" w:rsidP="00794C5E">
            <w:pPr>
              <w:jc w:val="center"/>
              <w:rPr>
                <w:sz w:val="22"/>
                <w:szCs w:val="22"/>
              </w:rPr>
            </w:pPr>
            <w:r w:rsidRPr="00631BD2">
              <w:rPr>
                <w:sz w:val="22"/>
                <w:szCs w:val="22"/>
              </w:rPr>
              <w:t>4</w:t>
            </w:r>
          </w:p>
        </w:tc>
        <w:tc>
          <w:tcPr>
            <w:tcW w:w="1843" w:type="dxa"/>
            <w:tcBorders>
              <w:top w:val="single" w:sz="4" w:space="0" w:color="auto"/>
              <w:left w:val="single" w:sz="4" w:space="0" w:color="auto"/>
              <w:bottom w:val="single" w:sz="4" w:space="0" w:color="auto"/>
            </w:tcBorders>
          </w:tcPr>
          <w:p w:rsidR="00467C48" w:rsidRPr="00631BD2" w:rsidRDefault="00467C48" w:rsidP="00794C5E">
            <w:pPr>
              <w:jc w:val="center"/>
              <w:rPr>
                <w:sz w:val="22"/>
                <w:szCs w:val="22"/>
              </w:rPr>
            </w:pPr>
            <w:r w:rsidRPr="00631BD2">
              <w:rPr>
                <w:sz w:val="22"/>
                <w:szCs w:val="22"/>
              </w:rPr>
              <w:t>5</w:t>
            </w:r>
          </w:p>
        </w:tc>
      </w:tr>
      <w:tr w:rsidR="00467C48" w:rsidRPr="00631BD2" w:rsidTr="008A7961">
        <w:tc>
          <w:tcPr>
            <w:tcW w:w="1702" w:type="dxa"/>
            <w:tcBorders>
              <w:top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Территории общего пользования</w:t>
            </w:r>
          </w:p>
        </w:tc>
        <w:tc>
          <w:tcPr>
            <w:tcW w:w="1701" w:type="dxa"/>
            <w:tcBorders>
              <w:top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12.0</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Градостроительные регламенты не распространяются на земельные участки в границах территорий общего пользования</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tc>
      </w:tr>
      <w:tr w:rsidR="00467C48" w:rsidRPr="00631BD2" w:rsidTr="008A7961">
        <w:trPr>
          <w:trHeight w:val="476"/>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Хранение </w:t>
            </w:r>
          </w:p>
          <w:p w:rsidR="00467C48" w:rsidRPr="00631BD2" w:rsidRDefault="00467C48" w:rsidP="007C35C2">
            <w:pPr>
              <w:rPr>
                <w:sz w:val="22"/>
                <w:szCs w:val="22"/>
              </w:rPr>
            </w:pPr>
            <w:r w:rsidRPr="00631BD2">
              <w:rPr>
                <w:sz w:val="22"/>
                <w:szCs w:val="22"/>
              </w:rPr>
              <w:t>автотранспорта</w:t>
            </w:r>
          </w:p>
          <w:p w:rsidR="00467C48" w:rsidRPr="00631BD2" w:rsidRDefault="00467C48" w:rsidP="007C35C2">
            <w:pPr>
              <w:rPr>
                <w:sz w:val="22"/>
                <w:szCs w:val="22"/>
              </w:rPr>
            </w:pP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2.7.1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0" w:history="1">
              <w:r w:rsidRPr="00631BD2">
                <w:rPr>
                  <w:rStyle w:val="a8"/>
                  <w:color w:val="auto"/>
                  <w:sz w:val="22"/>
                  <w:szCs w:val="22"/>
                </w:rPr>
                <w:t>кодом 4.9</w:t>
              </w:r>
            </w:hyperlink>
          </w:p>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794C5E" w:rsidP="007C35C2">
            <w:pPr>
              <w:rPr>
                <w:sz w:val="22"/>
                <w:szCs w:val="22"/>
              </w:rPr>
            </w:pPr>
            <w:r w:rsidRPr="00631BD2">
              <w:rPr>
                <w:sz w:val="22"/>
                <w:szCs w:val="22"/>
              </w:rPr>
              <w:t>6</w:t>
            </w:r>
            <w:r w:rsidR="00467C48" w:rsidRPr="00631BD2">
              <w:rPr>
                <w:sz w:val="22"/>
                <w:szCs w:val="22"/>
              </w:rPr>
              <w:t xml:space="preserve">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tc>
      </w:tr>
      <w:tr w:rsidR="00467C48" w:rsidRPr="00631BD2" w:rsidTr="008A7961">
        <w:trPr>
          <w:trHeight w:val="47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631BD2">
              <w:rPr>
                <w:sz w:val="22"/>
                <w:szCs w:val="22"/>
              </w:rPr>
              <w:lastRenderedPageBreak/>
              <w:t>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lastRenderedPageBreak/>
              <w:t>3 м, со стороны улиц 5 м</w:t>
            </w:r>
          </w:p>
        </w:tc>
      </w:tr>
      <w:tr w:rsidR="00467C48" w:rsidRPr="00631BD2" w:rsidTr="008A7961">
        <w:trPr>
          <w:trHeight w:val="47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8A7961">
        <w:trPr>
          <w:trHeight w:val="47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12 м</w:t>
            </w:r>
          </w:p>
        </w:tc>
      </w:tr>
      <w:tr w:rsidR="00467C48" w:rsidRPr="00631BD2" w:rsidTr="008A7961">
        <w:trPr>
          <w:trHeight w:val="288"/>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60%</w:t>
            </w:r>
          </w:p>
        </w:tc>
      </w:tr>
      <w:tr w:rsidR="00467C48" w:rsidRPr="00631BD2" w:rsidTr="008A7961">
        <w:trPr>
          <w:trHeight w:val="869"/>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Для ведения личного подсобного хозяйства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2.2</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67C48" w:rsidRPr="00631BD2" w:rsidRDefault="00467C48" w:rsidP="007C35C2">
            <w:pPr>
              <w:rPr>
                <w:sz w:val="22"/>
                <w:szCs w:val="22"/>
              </w:rPr>
            </w:pPr>
            <w:r w:rsidRPr="00631BD2">
              <w:rPr>
                <w:sz w:val="22"/>
                <w:szCs w:val="22"/>
              </w:rPr>
              <w:t>производство сельскохозяйственной продукции;</w:t>
            </w:r>
          </w:p>
          <w:p w:rsidR="00467C48" w:rsidRPr="00631BD2" w:rsidRDefault="00467C48" w:rsidP="007C35C2">
            <w:pPr>
              <w:rPr>
                <w:sz w:val="22"/>
                <w:szCs w:val="22"/>
              </w:rPr>
            </w:pPr>
            <w:r w:rsidRPr="00631BD2">
              <w:rPr>
                <w:sz w:val="22"/>
                <w:szCs w:val="22"/>
              </w:rPr>
              <w:t>размещение гаража и иных вспомогательных сооружений;</w:t>
            </w:r>
          </w:p>
          <w:p w:rsidR="00467C48" w:rsidRPr="00631BD2" w:rsidRDefault="00467C48" w:rsidP="007C35C2">
            <w:pPr>
              <w:rPr>
                <w:sz w:val="22"/>
                <w:szCs w:val="22"/>
              </w:rPr>
            </w:pPr>
            <w:r w:rsidRPr="00631BD2">
              <w:rPr>
                <w:sz w:val="22"/>
                <w:szCs w:val="22"/>
              </w:rPr>
              <w:t>содержание сельскохозяйственных животных</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200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tc>
      </w:tr>
      <w:tr w:rsidR="00467C48" w:rsidRPr="00631BD2" w:rsidTr="008A7961">
        <w:trPr>
          <w:trHeight w:val="86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м, со стороны улиц 5 м</w:t>
            </w:r>
          </w:p>
        </w:tc>
      </w:tr>
      <w:tr w:rsidR="00467C48" w:rsidRPr="00631BD2" w:rsidTr="008A7961">
        <w:trPr>
          <w:trHeight w:val="61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8A7961">
        <w:trPr>
          <w:trHeight w:val="5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12 м</w:t>
            </w:r>
          </w:p>
        </w:tc>
      </w:tr>
      <w:tr w:rsidR="00467C48" w:rsidRPr="00631BD2" w:rsidTr="008A7961">
        <w:trPr>
          <w:trHeight w:val="868"/>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60%</w:t>
            </w:r>
          </w:p>
        </w:tc>
      </w:tr>
      <w:tr w:rsidR="00467C48" w:rsidRPr="00631BD2" w:rsidTr="008A7961">
        <w:trPr>
          <w:trHeight w:val="791"/>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Ведение </w:t>
            </w:r>
          </w:p>
          <w:p w:rsidR="00467C48" w:rsidRPr="00631BD2" w:rsidRDefault="00467C48" w:rsidP="007C35C2">
            <w:pPr>
              <w:rPr>
                <w:sz w:val="22"/>
                <w:szCs w:val="22"/>
              </w:rPr>
            </w:pPr>
            <w:r w:rsidRPr="00631BD2">
              <w:rPr>
                <w:sz w:val="22"/>
                <w:szCs w:val="22"/>
              </w:rPr>
              <w:t>огородничества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13.1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400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467C48" w:rsidRPr="00631BD2" w:rsidTr="008A7961">
        <w:trPr>
          <w:trHeight w:val="79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w:t>
            </w:r>
            <w:r w:rsidRPr="00631BD2">
              <w:rPr>
                <w:sz w:val="22"/>
                <w:szCs w:val="22"/>
              </w:rPr>
              <w:lastRenderedPageBreak/>
              <w:t>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lastRenderedPageBreak/>
              <w:t>3 м</w:t>
            </w:r>
          </w:p>
        </w:tc>
      </w:tr>
      <w:tr w:rsidR="00467C48" w:rsidRPr="00631BD2" w:rsidTr="008A7961">
        <w:trPr>
          <w:trHeight w:val="58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 эт.</w:t>
            </w:r>
          </w:p>
        </w:tc>
      </w:tr>
      <w:tr w:rsidR="00467C48" w:rsidRPr="00631BD2" w:rsidTr="008A7961">
        <w:trPr>
          <w:trHeight w:val="55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5 м</w:t>
            </w:r>
          </w:p>
        </w:tc>
      </w:tr>
      <w:tr w:rsidR="00467C48" w:rsidRPr="00631BD2" w:rsidTr="008A7961">
        <w:trPr>
          <w:trHeight w:val="79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40%</w:t>
            </w:r>
          </w:p>
        </w:tc>
      </w:tr>
      <w:tr w:rsidR="00467C48" w:rsidRPr="00631BD2" w:rsidTr="008A7961">
        <w:trPr>
          <w:trHeight w:val="857"/>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Ведение </w:t>
            </w:r>
          </w:p>
          <w:p w:rsidR="00467C48" w:rsidRPr="00631BD2" w:rsidRDefault="00467C48" w:rsidP="007C35C2">
            <w:pPr>
              <w:rPr>
                <w:sz w:val="22"/>
                <w:szCs w:val="22"/>
              </w:rPr>
            </w:pPr>
            <w:r w:rsidRPr="00631BD2">
              <w:rPr>
                <w:sz w:val="22"/>
                <w:szCs w:val="22"/>
              </w:rPr>
              <w:t>садоводства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13.2</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467C48" w:rsidRPr="00631BD2" w:rsidRDefault="00467C48" w:rsidP="007C35C2">
            <w:pPr>
              <w:rPr>
                <w:sz w:val="22"/>
                <w:szCs w:val="22"/>
              </w:rPr>
            </w:pPr>
            <w:r w:rsidRPr="00631BD2">
              <w:rPr>
                <w:sz w:val="22"/>
                <w:szCs w:val="22"/>
              </w:rPr>
              <w:t>размещение садового дома, предназначенного для отдыха и не подлежащего разделу на квартиры;</w:t>
            </w:r>
          </w:p>
          <w:p w:rsidR="00467C48" w:rsidRPr="00631BD2" w:rsidRDefault="00467C48" w:rsidP="007C35C2">
            <w:pPr>
              <w:rPr>
                <w:sz w:val="22"/>
                <w:szCs w:val="22"/>
              </w:rPr>
            </w:pPr>
            <w:r w:rsidRPr="00631BD2">
              <w:rPr>
                <w:sz w:val="22"/>
                <w:szCs w:val="22"/>
              </w:rPr>
              <w:t>размещение хозяйственных строений и сооружений</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400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может превышать площадь, рассчитанную как сумма площади земельных участков, которые будут образованы для предоставления членам садоводческого некоммерческого товарищества, и площади земельных участков общего назначения</w:t>
            </w:r>
          </w:p>
        </w:tc>
      </w:tr>
      <w:tr w:rsidR="00467C48" w:rsidRPr="00631BD2" w:rsidTr="008A7961">
        <w:trPr>
          <w:trHeight w:val="85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8A7961">
        <w:trPr>
          <w:trHeight w:val="60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8A7961">
        <w:trPr>
          <w:trHeight w:val="54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12 м</w:t>
            </w:r>
          </w:p>
        </w:tc>
      </w:tr>
      <w:tr w:rsidR="00467C48" w:rsidRPr="00631BD2" w:rsidTr="008A7961">
        <w:trPr>
          <w:trHeight w:val="855"/>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w:t>
            </w:r>
          </w:p>
        </w:tc>
      </w:tr>
    </w:tbl>
    <w:p w:rsidR="00467C48" w:rsidRPr="00631BD2" w:rsidRDefault="00467C48" w:rsidP="00132AA3">
      <w:pPr>
        <w:spacing w:before="240" w:after="240"/>
        <w:jc w:val="center"/>
        <w:rPr>
          <w:b/>
          <w:sz w:val="22"/>
          <w:szCs w:val="22"/>
        </w:rPr>
      </w:pPr>
      <w:r w:rsidRPr="00631BD2">
        <w:rPr>
          <w:b/>
          <w:sz w:val="22"/>
          <w:szCs w:val="22"/>
        </w:rPr>
        <w:t>Условно разрешённые виды использования</w:t>
      </w: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701"/>
        <w:gridCol w:w="2693"/>
        <w:gridCol w:w="2268"/>
        <w:gridCol w:w="1843"/>
      </w:tblGrid>
      <w:tr w:rsidR="00467C48" w:rsidRPr="00631BD2" w:rsidTr="008A7961">
        <w:trPr>
          <w:tblHeader/>
        </w:trPr>
        <w:tc>
          <w:tcPr>
            <w:tcW w:w="1702" w:type="dxa"/>
            <w:tcBorders>
              <w:top w:val="single" w:sz="4" w:space="0" w:color="auto"/>
              <w:bottom w:val="single" w:sz="4" w:space="0" w:color="auto"/>
              <w:right w:val="single" w:sz="4" w:space="0" w:color="auto"/>
            </w:tcBorders>
            <w:vAlign w:val="center"/>
          </w:tcPr>
          <w:p w:rsidR="00467C48" w:rsidRPr="00631BD2" w:rsidRDefault="00467C48" w:rsidP="00132AA3">
            <w:pPr>
              <w:jc w:val="center"/>
              <w:rPr>
                <w:b/>
                <w:i/>
                <w:sz w:val="22"/>
                <w:szCs w:val="22"/>
              </w:rPr>
            </w:pPr>
            <w:r w:rsidRPr="00631BD2">
              <w:rPr>
                <w:b/>
                <w:i/>
                <w:sz w:val="22"/>
                <w:szCs w:val="22"/>
              </w:rPr>
              <w:t>Наименование вида разрешённого</w:t>
            </w:r>
          </w:p>
          <w:p w:rsidR="00467C48" w:rsidRPr="00631BD2" w:rsidRDefault="00467C48" w:rsidP="00132AA3">
            <w:pPr>
              <w:jc w:val="center"/>
              <w:rPr>
                <w:b/>
                <w:i/>
                <w:sz w:val="22"/>
                <w:szCs w:val="22"/>
              </w:rPr>
            </w:pPr>
            <w:r w:rsidRPr="00631BD2">
              <w:rPr>
                <w:b/>
                <w:i/>
                <w:sz w:val="22"/>
                <w:szCs w:val="22"/>
              </w:rPr>
              <w:t>использования</w:t>
            </w:r>
          </w:p>
          <w:p w:rsidR="00467C48" w:rsidRPr="00631BD2" w:rsidRDefault="00467C48" w:rsidP="00132AA3">
            <w:pPr>
              <w:jc w:val="center"/>
              <w:rPr>
                <w:b/>
                <w:i/>
                <w:sz w:val="22"/>
                <w:szCs w:val="22"/>
              </w:rPr>
            </w:pPr>
            <w:r w:rsidRPr="00631BD2">
              <w:rPr>
                <w:b/>
                <w:i/>
                <w:sz w:val="22"/>
                <w:szCs w:val="22"/>
              </w:rPr>
              <w:t>земельного участка</w:t>
            </w:r>
          </w:p>
        </w:tc>
        <w:tc>
          <w:tcPr>
            <w:tcW w:w="1701" w:type="dxa"/>
            <w:tcBorders>
              <w:top w:val="single" w:sz="4" w:space="0" w:color="auto"/>
              <w:bottom w:val="single" w:sz="4" w:space="0" w:color="auto"/>
              <w:right w:val="single" w:sz="4" w:space="0" w:color="auto"/>
            </w:tcBorders>
            <w:vAlign w:val="center"/>
          </w:tcPr>
          <w:p w:rsidR="00467C48" w:rsidRPr="00631BD2" w:rsidRDefault="00467C48" w:rsidP="00132AA3">
            <w:pPr>
              <w:jc w:val="center"/>
              <w:rPr>
                <w:b/>
                <w:i/>
                <w:sz w:val="22"/>
                <w:szCs w:val="22"/>
              </w:rPr>
            </w:pPr>
            <w:r w:rsidRPr="00631BD2">
              <w:rPr>
                <w:b/>
                <w:i/>
                <w:sz w:val="22"/>
                <w:szCs w:val="22"/>
              </w:rPr>
              <w:t>Код вида</w:t>
            </w:r>
          </w:p>
          <w:p w:rsidR="00467C48" w:rsidRPr="00631BD2" w:rsidRDefault="00467C48" w:rsidP="00132AA3">
            <w:pPr>
              <w:jc w:val="center"/>
              <w:rPr>
                <w:b/>
                <w:i/>
                <w:sz w:val="22"/>
                <w:szCs w:val="22"/>
              </w:rPr>
            </w:pPr>
            <w:r w:rsidRPr="00631BD2">
              <w:rPr>
                <w:b/>
                <w:i/>
                <w:sz w:val="22"/>
                <w:szCs w:val="22"/>
              </w:rPr>
              <w:t>разрешённого использования</w:t>
            </w:r>
          </w:p>
          <w:p w:rsidR="00467C48" w:rsidRPr="00631BD2" w:rsidRDefault="00467C48" w:rsidP="00132AA3">
            <w:pPr>
              <w:jc w:val="center"/>
              <w:rPr>
                <w:b/>
                <w:i/>
                <w:sz w:val="22"/>
                <w:szCs w:val="22"/>
              </w:rPr>
            </w:pPr>
            <w:r w:rsidRPr="00631BD2">
              <w:rPr>
                <w:b/>
                <w:i/>
                <w:sz w:val="22"/>
                <w:szCs w:val="22"/>
              </w:rPr>
              <w:t>земельного участка</w:t>
            </w:r>
          </w:p>
        </w:tc>
        <w:tc>
          <w:tcPr>
            <w:tcW w:w="269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132AA3">
            <w:pPr>
              <w:jc w:val="center"/>
              <w:rPr>
                <w:b/>
                <w:i/>
                <w:sz w:val="22"/>
                <w:szCs w:val="22"/>
              </w:rPr>
            </w:pPr>
            <w:r w:rsidRPr="00631BD2">
              <w:rPr>
                <w:b/>
                <w:i/>
                <w:sz w:val="22"/>
                <w:szCs w:val="22"/>
              </w:rPr>
              <w:t>Описание вида разрешённого</w:t>
            </w:r>
          </w:p>
          <w:p w:rsidR="00467C48" w:rsidRPr="00631BD2" w:rsidRDefault="00467C48" w:rsidP="00132AA3">
            <w:pPr>
              <w:jc w:val="center"/>
              <w:rPr>
                <w:b/>
                <w:i/>
                <w:sz w:val="22"/>
                <w:szCs w:val="22"/>
              </w:rPr>
            </w:pPr>
            <w:r w:rsidRPr="00631BD2">
              <w:rPr>
                <w:b/>
                <w:i/>
                <w:sz w:val="22"/>
                <w:szCs w:val="22"/>
              </w:rPr>
              <w:t>использования земельного участка</w:t>
            </w:r>
          </w:p>
        </w:tc>
        <w:tc>
          <w:tcPr>
            <w:tcW w:w="2268"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132AA3">
            <w:pPr>
              <w:jc w:val="center"/>
              <w:rPr>
                <w:b/>
                <w:i/>
                <w:sz w:val="22"/>
                <w:szCs w:val="22"/>
              </w:rPr>
            </w:pPr>
            <w:r w:rsidRPr="00631BD2">
              <w:rPr>
                <w:b/>
                <w:i/>
                <w:sz w:val="22"/>
                <w:szCs w:val="22"/>
              </w:rPr>
              <w:t>Параметры</w:t>
            </w:r>
          </w:p>
          <w:p w:rsidR="00467C48" w:rsidRPr="00631BD2" w:rsidRDefault="00467C48" w:rsidP="00132AA3">
            <w:pPr>
              <w:jc w:val="center"/>
              <w:rPr>
                <w:b/>
                <w:i/>
                <w:sz w:val="22"/>
                <w:szCs w:val="22"/>
              </w:rPr>
            </w:pPr>
            <w:r w:rsidRPr="00631BD2">
              <w:rPr>
                <w:b/>
                <w:i/>
                <w:sz w:val="22"/>
                <w:szCs w:val="22"/>
              </w:rPr>
              <w:t>разрешенного использования</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132AA3">
            <w:pPr>
              <w:jc w:val="center"/>
              <w:rPr>
                <w:b/>
                <w:i/>
                <w:sz w:val="22"/>
                <w:szCs w:val="22"/>
              </w:rPr>
            </w:pPr>
            <w:r w:rsidRPr="00631BD2">
              <w:rPr>
                <w:b/>
                <w:i/>
                <w:sz w:val="22"/>
                <w:szCs w:val="22"/>
              </w:rPr>
              <w:t>Значение</w:t>
            </w:r>
          </w:p>
          <w:p w:rsidR="00467C48" w:rsidRPr="00631BD2" w:rsidRDefault="00467C48" w:rsidP="00132AA3">
            <w:pPr>
              <w:jc w:val="center"/>
              <w:rPr>
                <w:b/>
                <w:i/>
                <w:sz w:val="22"/>
                <w:szCs w:val="22"/>
              </w:rPr>
            </w:pPr>
            <w:r w:rsidRPr="00631BD2">
              <w:rPr>
                <w:b/>
                <w:i/>
                <w:sz w:val="22"/>
                <w:szCs w:val="22"/>
              </w:rPr>
              <w:t>параметра</w:t>
            </w:r>
          </w:p>
        </w:tc>
      </w:tr>
      <w:tr w:rsidR="00467C48" w:rsidRPr="00631BD2" w:rsidTr="008A7961">
        <w:trPr>
          <w:tblHeader/>
        </w:trPr>
        <w:tc>
          <w:tcPr>
            <w:tcW w:w="1702" w:type="dxa"/>
            <w:tcBorders>
              <w:top w:val="single" w:sz="4" w:space="0" w:color="auto"/>
              <w:bottom w:val="single" w:sz="4" w:space="0" w:color="auto"/>
              <w:right w:val="single" w:sz="4" w:space="0" w:color="auto"/>
            </w:tcBorders>
          </w:tcPr>
          <w:p w:rsidR="00467C48" w:rsidRPr="00631BD2" w:rsidRDefault="00467C48" w:rsidP="00132AA3">
            <w:pPr>
              <w:jc w:val="center"/>
              <w:rPr>
                <w:sz w:val="22"/>
                <w:szCs w:val="22"/>
              </w:rPr>
            </w:pPr>
            <w:r w:rsidRPr="00631BD2">
              <w:rPr>
                <w:sz w:val="22"/>
                <w:szCs w:val="22"/>
              </w:rPr>
              <w:t>1</w:t>
            </w:r>
          </w:p>
        </w:tc>
        <w:tc>
          <w:tcPr>
            <w:tcW w:w="1701" w:type="dxa"/>
            <w:tcBorders>
              <w:top w:val="single" w:sz="4" w:space="0" w:color="auto"/>
              <w:bottom w:val="single" w:sz="4" w:space="0" w:color="auto"/>
              <w:right w:val="single" w:sz="4" w:space="0" w:color="auto"/>
            </w:tcBorders>
          </w:tcPr>
          <w:p w:rsidR="00467C48" w:rsidRPr="00631BD2" w:rsidRDefault="00467C48" w:rsidP="00132AA3">
            <w:pPr>
              <w:jc w:val="center"/>
              <w:rPr>
                <w:sz w:val="22"/>
                <w:szCs w:val="22"/>
              </w:rPr>
            </w:pPr>
            <w:r w:rsidRPr="00631BD2">
              <w:rPr>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132AA3">
            <w:pPr>
              <w:jc w:val="center"/>
              <w:rPr>
                <w:sz w:val="22"/>
                <w:szCs w:val="22"/>
              </w:rPr>
            </w:pPr>
            <w:r w:rsidRPr="00631BD2">
              <w:rPr>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132AA3">
            <w:pPr>
              <w:jc w:val="center"/>
              <w:rPr>
                <w:sz w:val="22"/>
                <w:szCs w:val="22"/>
              </w:rPr>
            </w:pPr>
            <w:r w:rsidRPr="00631BD2">
              <w:rPr>
                <w:sz w:val="22"/>
                <w:szCs w:val="22"/>
              </w:rPr>
              <w:t>4</w:t>
            </w:r>
          </w:p>
        </w:tc>
        <w:tc>
          <w:tcPr>
            <w:tcW w:w="1843" w:type="dxa"/>
            <w:tcBorders>
              <w:top w:val="single" w:sz="4" w:space="0" w:color="auto"/>
              <w:left w:val="single" w:sz="4" w:space="0" w:color="auto"/>
              <w:bottom w:val="single" w:sz="4" w:space="0" w:color="auto"/>
            </w:tcBorders>
          </w:tcPr>
          <w:p w:rsidR="00467C48" w:rsidRPr="00631BD2" w:rsidRDefault="00467C48" w:rsidP="00132AA3">
            <w:pPr>
              <w:jc w:val="center"/>
              <w:rPr>
                <w:sz w:val="22"/>
                <w:szCs w:val="22"/>
              </w:rPr>
            </w:pPr>
            <w:r w:rsidRPr="00631BD2">
              <w:rPr>
                <w:sz w:val="22"/>
                <w:szCs w:val="22"/>
              </w:rPr>
              <w:t>5</w:t>
            </w:r>
          </w:p>
        </w:tc>
      </w:tr>
      <w:tr w:rsidR="00467C48" w:rsidRPr="00631BD2" w:rsidTr="008A7961">
        <w:trPr>
          <w:trHeight w:val="791"/>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Для индивидуального жилищного </w:t>
            </w:r>
          </w:p>
          <w:p w:rsidR="00467C48" w:rsidRPr="00631BD2" w:rsidRDefault="00467C48" w:rsidP="007C35C2">
            <w:pPr>
              <w:rPr>
                <w:sz w:val="22"/>
                <w:szCs w:val="22"/>
              </w:rPr>
            </w:pPr>
            <w:r w:rsidRPr="00631BD2">
              <w:rPr>
                <w:sz w:val="22"/>
                <w:szCs w:val="22"/>
              </w:rPr>
              <w:t>строительства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2.1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индивидуального жилого дома (дом, пригодный для постоянного проживания, высотой не выше трех надземных этажей);</w:t>
            </w:r>
          </w:p>
          <w:p w:rsidR="00467C48" w:rsidRPr="00631BD2" w:rsidRDefault="00467C48" w:rsidP="007C35C2">
            <w:pPr>
              <w:rPr>
                <w:sz w:val="22"/>
                <w:szCs w:val="22"/>
              </w:rPr>
            </w:pPr>
            <w:r w:rsidRPr="00631BD2">
              <w:rPr>
                <w:sz w:val="22"/>
                <w:szCs w:val="22"/>
              </w:rPr>
              <w:t xml:space="preserve">выращивание плодовых, ягодных, овощных, бахчевых или иных декоративных или </w:t>
            </w:r>
            <w:r w:rsidRPr="00631BD2">
              <w:rPr>
                <w:sz w:val="22"/>
                <w:szCs w:val="22"/>
              </w:rPr>
              <w:lastRenderedPageBreak/>
              <w:t>сельскохозяйственных культур;</w:t>
            </w:r>
          </w:p>
          <w:p w:rsidR="00467C48" w:rsidRPr="00631BD2" w:rsidRDefault="00467C48" w:rsidP="007C35C2">
            <w:pPr>
              <w:rPr>
                <w:sz w:val="22"/>
                <w:szCs w:val="22"/>
              </w:rPr>
            </w:pPr>
            <w:r w:rsidRPr="00631BD2">
              <w:rPr>
                <w:sz w:val="22"/>
                <w:szCs w:val="22"/>
              </w:rPr>
              <w:t>размещение индивидуальных гаражей и подсобных сооружений</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w:t>
            </w:r>
            <w:r w:rsidRPr="00631BD2">
              <w:rPr>
                <w:sz w:val="22"/>
                <w:szCs w:val="22"/>
              </w:rPr>
              <w:lastRenderedPageBreak/>
              <w:t xml:space="preserve">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tc>
      </w:tr>
      <w:tr w:rsidR="00467C48" w:rsidRPr="00631BD2" w:rsidTr="008A7961">
        <w:trPr>
          <w:trHeight w:val="79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м, со стороны улиц 5 м</w:t>
            </w:r>
          </w:p>
        </w:tc>
      </w:tr>
      <w:tr w:rsidR="00467C48" w:rsidRPr="00631BD2" w:rsidTr="008A7961">
        <w:trPr>
          <w:trHeight w:val="57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8A7961">
        <w:trPr>
          <w:trHeight w:val="49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12 м</w:t>
            </w:r>
          </w:p>
        </w:tc>
      </w:tr>
      <w:tr w:rsidR="00467C48" w:rsidRPr="00631BD2" w:rsidTr="008A7961">
        <w:trPr>
          <w:trHeight w:val="79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60%</w:t>
            </w:r>
          </w:p>
        </w:tc>
      </w:tr>
      <w:tr w:rsidR="00467C48" w:rsidRPr="00631BD2" w:rsidTr="008A7961">
        <w:trPr>
          <w:trHeight w:val="852"/>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Коммунальное </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w:t>
            </w:r>
            <w:r w:rsidRPr="00631BD2">
              <w:rPr>
                <w:sz w:val="22"/>
                <w:szCs w:val="22"/>
              </w:rPr>
              <w:lastRenderedPageBreak/>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xml:space="preserve">- минимальная площадь земельных </w:t>
            </w:r>
            <w:r w:rsidRPr="00631BD2">
              <w:rPr>
                <w:sz w:val="22"/>
                <w:szCs w:val="22"/>
              </w:rPr>
              <w:lastRenderedPageBreak/>
              <w:t>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tc>
      </w:tr>
      <w:tr w:rsidR="00467C48" w:rsidRPr="00631BD2" w:rsidTr="008A7961">
        <w:trPr>
          <w:trHeight w:val="158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м, со стороны улиц 5 м</w:t>
            </w:r>
          </w:p>
        </w:tc>
      </w:tr>
      <w:tr w:rsidR="00467C48" w:rsidRPr="00631BD2" w:rsidTr="008A7961">
        <w:trPr>
          <w:trHeight w:val="66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8A7961">
        <w:trPr>
          <w:trHeight w:val="67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12 м</w:t>
            </w:r>
          </w:p>
        </w:tc>
      </w:tr>
      <w:tr w:rsidR="00467C48" w:rsidRPr="00631BD2" w:rsidTr="008A7961">
        <w:trPr>
          <w:trHeight w:val="158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60%</w:t>
            </w:r>
          </w:p>
        </w:tc>
      </w:tr>
    </w:tbl>
    <w:p w:rsidR="00467C48" w:rsidRPr="00631BD2" w:rsidRDefault="00467C48" w:rsidP="00B1097D">
      <w:pPr>
        <w:spacing w:before="240" w:after="240"/>
        <w:ind w:right="391" w:firstLine="709"/>
        <w:jc w:val="center"/>
        <w:rPr>
          <w:b/>
          <w:sz w:val="22"/>
          <w:szCs w:val="22"/>
        </w:rPr>
      </w:pPr>
      <w:r w:rsidRPr="00631BD2">
        <w:rPr>
          <w:b/>
          <w:sz w:val="22"/>
          <w:szCs w:val="22"/>
        </w:rPr>
        <w:t>Вспомогательные виды разрешенного использования:</w:t>
      </w:r>
    </w:p>
    <w:p w:rsidR="00467C48" w:rsidRPr="00631BD2" w:rsidRDefault="00467C48" w:rsidP="00977A65">
      <w:pPr>
        <w:pStyle w:val="af7"/>
        <w:numPr>
          <w:ilvl w:val="0"/>
          <w:numId w:val="13"/>
        </w:numPr>
        <w:ind w:left="0" w:right="391" w:firstLine="709"/>
        <w:jc w:val="both"/>
        <w:rPr>
          <w:rFonts w:ascii="Times New Roman" w:hAnsi="Times New Roman"/>
        </w:rPr>
      </w:pPr>
      <w:r w:rsidRPr="00631BD2">
        <w:rPr>
          <w:rFonts w:ascii="Times New Roman" w:hAnsi="Times New Roman"/>
        </w:rPr>
        <w:t>выращивание плодовых, ягодных, декоративных растений, ягодных и овощных культур;</w:t>
      </w:r>
    </w:p>
    <w:p w:rsidR="00467C48" w:rsidRPr="00631BD2" w:rsidRDefault="00467C48" w:rsidP="00977A65">
      <w:pPr>
        <w:pStyle w:val="af7"/>
        <w:numPr>
          <w:ilvl w:val="0"/>
          <w:numId w:val="13"/>
        </w:numPr>
        <w:ind w:left="0" w:right="391" w:firstLine="709"/>
        <w:jc w:val="both"/>
        <w:rPr>
          <w:rFonts w:ascii="Times New Roman" w:hAnsi="Times New Roman"/>
        </w:rPr>
      </w:pPr>
      <w:r w:rsidRPr="00631BD2">
        <w:rPr>
          <w:rFonts w:ascii="Times New Roman" w:hAnsi="Times New Roman"/>
        </w:rPr>
        <w:t xml:space="preserve">строительство и размещение гаражей для личного легкового автомототранспорта не более чем на 2 машины; </w:t>
      </w:r>
    </w:p>
    <w:p w:rsidR="00467C48" w:rsidRPr="00631BD2" w:rsidRDefault="00467C48" w:rsidP="00977A65">
      <w:pPr>
        <w:pStyle w:val="af7"/>
        <w:numPr>
          <w:ilvl w:val="0"/>
          <w:numId w:val="13"/>
        </w:numPr>
        <w:ind w:left="0" w:right="391" w:firstLine="709"/>
        <w:jc w:val="both"/>
        <w:rPr>
          <w:rFonts w:ascii="Times New Roman" w:hAnsi="Times New Roman"/>
        </w:rPr>
      </w:pPr>
      <w:r w:rsidRPr="00631BD2">
        <w:rPr>
          <w:rFonts w:ascii="Times New Roman" w:hAnsi="Times New Roman"/>
        </w:rPr>
        <w:t xml:space="preserve">строительство и размещение подсобных и коммунальных строений, сооружений; </w:t>
      </w:r>
    </w:p>
    <w:p w:rsidR="00467C48" w:rsidRPr="00631BD2" w:rsidRDefault="00467C48" w:rsidP="00977A65">
      <w:pPr>
        <w:pStyle w:val="af7"/>
        <w:numPr>
          <w:ilvl w:val="0"/>
          <w:numId w:val="13"/>
        </w:numPr>
        <w:ind w:left="0" w:right="391" w:firstLine="709"/>
        <w:jc w:val="both"/>
        <w:rPr>
          <w:rFonts w:ascii="Times New Roman" w:hAnsi="Times New Roman"/>
        </w:rPr>
      </w:pPr>
      <w:r w:rsidRPr="00631BD2">
        <w:rPr>
          <w:rFonts w:ascii="Times New Roman" w:hAnsi="Times New Roman"/>
        </w:rPr>
        <w:t>размещение детских игровых  и спортивных  площадок</w:t>
      </w:r>
    </w:p>
    <w:p w:rsidR="00467C48" w:rsidRPr="00631BD2" w:rsidRDefault="00467C48" w:rsidP="00E279C1">
      <w:pPr>
        <w:spacing w:line="276" w:lineRule="auto"/>
        <w:ind w:right="-2" w:firstLine="709"/>
        <w:rPr>
          <w:b/>
          <w:i/>
          <w:sz w:val="22"/>
          <w:szCs w:val="22"/>
        </w:rPr>
      </w:pPr>
      <w:bookmarkStart w:id="5" w:name="_Toc440902436"/>
      <w:r w:rsidRPr="00631BD2">
        <w:rPr>
          <w:b/>
          <w:i/>
          <w:sz w:val="22"/>
          <w:szCs w:val="22"/>
        </w:rPr>
        <w:t xml:space="preserve">ОДЗ 201. </w:t>
      </w:r>
      <w:bookmarkEnd w:id="5"/>
      <w:r w:rsidRPr="00631BD2">
        <w:rPr>
          <w:b/>
          <w:bCs/>
          <w:i/>
          <w:sz w:val="22"/>
          <w:szCs w:val="22"/>
        </w:rPr>
        <w:t>Административно-делового назначения</w:t>
      </w:r>
    </w:p>
    <w:p w:rsidR="00467C48" w:rsidRPr="00631BD2" w:rsidRDefault="00467C48" w:rsidP="00E279C1">
      <w:pPr>
        <w:spacing w:line="276" w:lineRule="auto"/>
        <w:ind w:right="-2" w:firstLine="709"/>
        <w:jc w:val="both"/>
        <w:rPr>
          <w:sz w:val="22"/>
          <w:szCs w:val="22"/>
        </w:rPr>
      </w:pPr>
      <w:r w:rsidRPr="00631BD2">
        <w:rPr>
          <w:sz w:val="22"/>
          <w:szCs w:val="22"/>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467C48" w:rsidRPr="00631BD2" w:rsidRDefault="00467C48" w:rsidP="00E279C1">
      <w:pPr>
        <w:spacing w:before="240" w:after="240"/>
        <w:jc w:val="center"/>
        <w:rPr>
          <w:b/>
          <w:sz w:val="22"/>
          <w:szCs w:val="22"/>
        </w:rPr>
      </w:pPr>
      <w:r w:rsidRPr="00631BD2">
        <w:rPr>
          <w:b/>
          <w:sz w:val="22"/>
          <w:szCs w:val="22"/>
        </w:rPr>
        <w:lastRenderedPageBreak/>
        <w:t>Основные виды разрешенного использования</w:t>
      </w: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701"/>
        <w:gridCol w:w="2693"/>
        <w:gridCol w:w="2268"/>
        <w:gridCol w:w="1843"/>
      </w:tblGrid>
      <w:tr w:rsidR="00467C48" w:rsidRPr="00631BD2" w:rsidTr="008A7961">
        <w:trPr>
          <w:tblHeader/>
        </w:trPr>
        <w:tc>
          <w:tcPr>
            <w:tcW w:w="1702" w:type="dxa"/>
            <w:tcBorders>
              <w:top w:val="single" w:sz="4" w:space="0" w:color="auto"/>
              <w:bottom w:val="single" w:sz="4" w:space="0" w:color="auto"/>
              <w:right w:val="single" w:sz="4" w:space="0" w:color="auto"/>
            </w:tcBorders>
            <w:vAlign w:val="center"/>
          </w:tcPr>
          <w:p w:rsidR="00467C48" w:rsidRPr="00631BD2" w:rsidRDefault="00467C48" w:rsidP="00B1097D">
            <w:pPr>
              <w:jc w:val="center"/>
              <w:rPr>
                <w:b/>
                <w:i/>
                <w:sz w:val="22"/>
                <w:szCs w:val="22"/>
              </w:rPr>
            </w:pPr>
            <w:r w:rsidRPr="00631BD2">
              <w:rPr>
                <w:b/>
                <w:i/>
                <w:sz w:val="22"/>
                <w:szCs w:val="22"/>
              </w:rPr>
              <w:t>Наименование вида разрешённого</w:t>
            </w:r>
          </w:p>
          <w:p w:rsidR="00467C48" w:rsidRPr="00631BD2" w:rsidRDefault="00467C48" w:rsidP="00B1097D">
            <w:pPr>
              <w:jc w:val="center"/>
              <w:rPr>
                <w:b/>
                <w:i/>
                <w:sz w:val="22"/>
                <w:szCs w:val="22"/>
              </w:rPr>
            </w:pPr>
            <w:r w:rsidRPr="00631BD2">
              <w:rPr>
                <w:b/>
                <w:i/>
                <w:sz w:val="22"/>
                <w:szCs w:val="22"/>
              </w:rPr>
              <w:t>использования</w:t>
            </w:r>
          </w:p>
          <w:p w:rsidR="00467C48" w:rsidRPr="00631BD2" w:rsidRDefault="00467C48" w:rsidP="00B1097D">
            <w:pPr>
              <w:jc w:val="center"/>
              <w:rPr>
                <w:b/>
                <w:i/>
                <w:sz w:val="22"/>
                <w:szCs w:val="22"/>
              </w:rPr>
            </w:pPr>
            <w:r w:rsidRPr="00631BD2">
              <w:rPr>
                <w:b/>
                <w:i/>
                <w:sz w:val="22"/>
                <w:szCs w:val="22"/>
              </w:rPr>
              <w:t>земельного участка</w:t>
            </w:r>
          </w:p>
        </w:tc>
        <w:tc>
          <w:tcPr>
            <w:tcW w:w="1701" w:type="dxa"/>
            <w:tcBorders>
              <w:top w:val="single" w:sz="4" w:space="0" w:color="auto"/>
              <w:bottom w:val="single" w:sz="4" w:space="0" w:color="auto"/>
              <w:right w:val="single" w:sz="4" w:space="0" w:color="auto"/>
            </w:tcBorders>
            <w:vAlign w:val="center"/>
          </w:tcPr>
          <w:p w:rsidR="00467C48" w:rsidRPr="00631BD2" w:rsidRDefault="00467C48" w:rsidP="00B1097D">
            <w:pPr>
              <w:jc w:val="center"/>
              <w:rPr>
                <w:b/>
                <w:i/>
                <w:sz w:val="22"/>
                <w:szCs w:val="22"/>
              </w:rPr>
            </w:pPr>
            <w:r w:rsidRPr="00631BD2">
              <w:rPr>
                <w:b/>
                <w:i/>
                <w:sz w:val="22"/>
                <w:szCs w:val="22"/>
              </w:rPr>
              <w:t>Код вида</w:t>
            </w:r>
          </w:p>
          <w:p w:rsidR="00467C48" w:rsidRPr="00631BD2" w:rsidRDefault="00467C48" w:rsidP="00B1097D">
            <w:pPr>
              <w:jc w:val="center"/>
              <w:rPr>
                <w:b/>
                <w:i/>
                <w:sz w:val="22"/>
                <w:szCs w:val="22"/>
              </w:rPr>
            </w:pPr>
            <w:r w:rsidRPr="00631BD2">
              <w:rPr>
                <w:b/>
                <w:i/>
                <w:sz w:val="22"/>
                <w:szCs w:val="22"/>
              </w:rPr>
              <w:t>разрешённого использования</w:t>
            </w:r>
          </w:p>
          <w:p w:rsidR="00467C48" w:rsidRPr="00631BD2" w:rsidRDefault="00467C48" w:rsidP="00B1097D">
            <w:pPr>
              <w:jc w:val="center"/>
              <w:rPr>
                <w:b/>
                <w:i/>
                <w:sz w:val="22"/>
                <w:szCs w:val="22"/>
              </w:rPr>
            </w:pPr>
            <w:r w:rsidRPr="00631BD2">
              <w:rPr>
                <w:b/>
                <w:i/>
                <w:sz w:val="22"/>
                <w:szCs w:val="22"/>
              </w:rPr>
              <w:t>земельного участка</w:t>
            </w:r>
          </w:p>
        </w:tc>
        <w:tc>
          <w:tcPr>
            <w:tcW w:w="269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B1097D">
            <w:pPr>
              <w:jc w:val="center"/>
              <w:rPr>
                <w:b/>
                <w:i/>
                <w:sz w:val="22"/>
                <w:szCs w:val="22"/>
              </w:rPr>
            </w:pPr>
            <w:r w:rsidRPr="00631BD2">
              <w:rPr>
                <w:b/>
                <w:i/>
                <w:sz w:val="22"/>
                <w:szCs w:val="22"/>
              </w:rPr>
              <w:t>Описание вида разрешённого</w:t>
            </w:r>
          </w:p>
          <w:p w:rsidR="00467C48" w:rsidRPr="00631BD2" w:rsidRDefault="00467C48" w:rsidP="00B1097D">
            <w:pPr>
              <w:jc w:val="center"/>
              <w:rPr>
                <w:b/>
                <w:i/>
                <w:sz w:val="22"/>
                <w:szCs w:val="22"/>
              </w:rPr>
            </w:pPr>
            <w:r w:rsidRPr="00631BD2">
              <w:rPr>
                <w:b/>
                <w:i/>
                <w:sz w:val="22"/>
                <w:szCs w:val="22"/>
              </w:rPr>
              <w:t>использования земельного участка</w:t>
            </w:r>
          </w:p>
        </w:tc>
        <w:tc>
          <w:tcPr>
            <w:tcW w:w="2268"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B1097D">
            <w:pPr>
              <w:jc w:val="center"/>
              <w:rPr>
                <w:b/>
                <w:i/>
                <w:sz w:val="22"/>
                <w:szCs w:val="22"/>
              </w:rPr>
            </w:pPr>
            <w:r w:rsidRPr="00631BD2">
              <w:rPr>
                <w:b/>
                <w:i/>
                <w:sz w:val="22"/>
                <w:szCs w:val="22"/>
              </w:rPr>
              <w:t>Параметры</w:t>
            </w:r>
          </w:p>
          <w:p w:rsidR="00467C48" w:rsidRPr="00631BD2" w:rsidRDefault="00467C48" w:rsidP="00B1097D">
            <w:pPr>
              <w:jc w:val="center"/>
              <w:rPr>
                <w:b/>
                <w:i/>
                <w:sz w:val="22"/>
                <w:szCs w:val="22"/>
              </w:rPr>
            </w:pPr>
            <w:r w:rsidRPr="00631BD2">
              <w:rPr>
                <w:b/>
                <w:i/>
                <w:sz w:val="22"/>
                <w:szCs w:val="22"/>
              </w:rPr>
              <w:t>разрешенного использования</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B1097D">
            <w:pPr>
              <w:jc w:val="center"/>
              <w:rPr>
                <w:b/>
                <w:i/>
                <w:sz w:val="22"/>
                <w:szCs w:val="22"/>
              </w:rPr>
            </w:pPr>
            <w:r w:rsidRPr="00631BD2">
              <w:rPr>
                <w:b/>
                <w:i/>
                <w:sz w:val="22"/>
                <w:szCs w:val="22"/>
              </w:rPr>
              <w:t>Значение</w:t>
            </w:r>
          </w:p>
          <w:p w:rsidR="00467C48" w:rsidRPr="00631BD2" w:rsidRDefault="00467C48" w:rsidP="00B1097D">
            <w:pPr>
              <w:jc w:val="center"/>
              <w:rPr>
                <w:b/>
                <w:i/>
                <w:sz w:val="22"/>
                <w:szCs w:val="22"/>
              </w:rPr>
            </w:pPr>
            <w:r w:rsidRPr="00631BD2">
              <w:rPr>
                <w:b/>
                <w:i/>
                <w:sz w:val="22"/>
                <w:szCs w:val="22"/>
              </w:rPr>
              <w:t>параметра</w:t>
            </w:r>
          </w:p>
        </w:tc>
      </w:tr>
      <w:tr w:rsidR="00467C48" w:rsidRPr="00631BD2" w:rsidTr="008A7961">
        <w:trPr>
          <w:tblHeader/>
        </w:trPr>
        <w:tc>
          <w:tcPr>
            <w:tcW w:w="1702" w:type="dxa"/>
            <w:tcBorders>
              <w:top w:val="single" w:sz="4" w:space="0" w:color="auto"/>
              <w:bottom w:val="single" w:sz="4" w:space="0" w:color="auto"/>
              <w:right w:val="single" w:sz="4" w:space="0" w:color="auto"/>
            </w:tcBorders>
          </w:tcPr>
          <w:p w:rsidR="00467C48" w:rsidRPr="00631BD2" w:rsidRDefault="00467C48" w:rsidP="00B1097D">
            <w:pPr>
              <w:jc w:val="center"/>
              <w:rPr>
                <w:sz w:val="22"/>
                <w:szCs w:val="22"/>
              </w:rPr>
            </w:pPr>
            <w:r w:rsidRPr="00631BD2">
              <w:rPr>
                <w:sz w:val="22"/>
                <w:szCs w:val="22"/>
              </w:rPr>
              <w:t>1</w:t>
            </w:r>
          </w:p>
        </w:tc>
        <w:tc>
          <w:tcPr>
            <w:tcW w:w="1701" w:type="dxa"/>
            <w:tcBorders>
              <w:top w:val="single" w:sz="4" w:space="0" w:color="auto"/>
              <w:bottom w:val="single" w:sz="4" w:space="0" w:color="auto"/>
              <w:right w:val="single" w:sz="4" w:space="0" w:color="auto"/>
            </w:tcBorders>
          </w:tcPr>
          <w:p w:rsidR="00467C48" w:rsidRPr="00631BD2" w:rsidRDefault="00467C48" w:rsidP="00B1097D">
            <w:pPr>
              <w:jc w:val="center"/>
              <w:rPr>
                <w:sz w:val="22"/>
                <w:szCs w:val="22"/>
              </w:rPr>
            </w:pPr>
            <w:r w:rsidRPr="00631BD2">
              <w:rPr>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B1097D">
            <w:pPr>
              <w:jc w:val="center"/>
              <w:rPr>
                <w:sz w:val="22"/>
                <w:szCs w:val="22"/>
              </w:rPr>
            </w:pPr>
            <w:r w:rsidRPr="00631BD2">
              <w:rPr>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B1097D">
            <w:pPr>
              <w:jc w:val="center"/>
              <w:rPr>
                <w:sz w:val="22"/>
                <w:szCs w:val="22"/>
              </w:rPr>
            </w:pPr>
            <w:r w:rsidRPr="00631BD2">
              <w:rPr>
                <w:sz w:val="22"/>
                <w:szCs w:val="22"/>
              </w:rPr>
              <w:t>4</w:t>
            </w:r>
          </w:p>
        </w:tc>
        <w:tc>
          <w:tcPr>
            <w:tcW w:w="1843" w:type="dxa"/>
            <w:tcBorders>
              <w:top w:val="single" w:sz="4" w:space="0" w:color="auto"/>
              <w:left w:val="single" w:sz="4" w:space="0" w:color="auto"/>
              <w:bottom w:val="single" w:sz="4" w:space="0" w:color="auto"/>
            </w:tcBorders>
          </w:tcPr>
          <w:p w:rsidR="00467C48" w:rsidRPr="00631BD2" w:rsidRDefault="00467C48" w:rsidP="00B1097D">
            <w:pPr>
              <w:jc w:val="center"/>
              <w:rPr>
                <w:sz w:val="22"/>
                <w:szCs w:val="22"/>
              </w:rPr>
            </w:pPr>
            <w:r w:rsidRPr="00631BD2">
              <w:rPr>
                <w:sz w:val="22"/>
                <w:szCs w:val="22"/>
              </w:rPr>
              <w:t>5</w:t>
            </w:r>
          </w:p>
        </w:tc>
      </w:tr>
      <w:tr w:rsidR="00467C48" w:rsidRPr="00631BD2" w:rsidTr="008A7961">
        <w:trPr>
          <w:trHeight w:val="464"/>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Коммунальное</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B1097D" w:rsidP="007C35C2">
            <w:pPr>
              <w:rPr>
                <w:sz w:val="22"/>
                <w:szCs w:val="22"/>
              </w:rPr>
            </w:pPr>
            <w:r w:rsidRPr="00631BD2">
              <w:rPr>
                <w:sz w:val="22"/>
                <w:szCs w:val="22"/>
              </w:rPr>
              <w:t>400</w:t>
            </w:r>
            <w:r w:rsidR="00467C48" w:rsidRPr="00631BD2">
              <w:rPr>
                <w:sz w:val="22"/>
                <w:szCs w:val="22"/>
              </w:rPr>
              <w:t xml:space="preserve">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E279C1">
        <w:trPr>
          <w:trHeight w:val="158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E279C1">
            <w:pPr>
              <w:rPr>
                <w:sz w:val="22"/>
                <w:szCs w:val="22"/>
              </w:rPr>
            </w:pPr>
          </w:p>
          <w:p w:rsidR="00467C48" w:rsidRPr="00631BD2" w:rsidRDefault="00467C48" w:rsidP="00E279C1">
            <w:pPr>
              <w:rPr>
                <w:sz w:val="22"/>
                <w:szCs w:val="22"/>
              </w:rPr>
            </w:pPr>
          </w:p>
          <w:p w:rsidR="00467C48" w:rsidRPr="00631BD2" w:rsidRDefault="00467C48" w:rsidP="00E279C1">
            <w:pPr>
              <w:rPr>
                <w:sz w:val="22"/>
                <w:szCs w:val="22"/>
              </w:rPr>
            </w:pPr>
          </w:p>
          <w:p w:rsidR="00467C48" w:rsidRPr="00631BD2" w:rsidRDefault="00467C48" w:rsidP="00E279C1">
            <w:pPr>
              <w:rPr>
                <w:sz w:val="22"/>
                <w:szCs w:val="22"/>
              </w:rPr>
            </w:pPr>
            <w:r w:rsidRPr="00631BD2">
              <w:rPr>
                <w:sz w:val="22"/>
                <w:szCs w:val="22"/>
              </w:rPr>
              <w:t xml:space="preserve">3 м, </w:t>
            </w:r>
          </w:p>
          <w:p w:rsidR="00467C48" w:rsidRPr="00631BD2" w:rsidRDefault="00467C48" w:rsidP="00E279C1">
            <w:pPr>
              <w:rPr>
                <w:sz w:val="22"/>
                <w:szCs w:val="22"/>
              </w:rPr>
            </w:pPr>
            <w:r w:rsidRPr="00631BD2">
              <w:rPr>
                <w:sz w:val="22"/>
                <w:szCs w:val="22"/>
              </w:rPr>
              <w:t>со стороны улиц 5 м</w:t>
            </w:r>
          </w:p>
        </w:tc>
      </w:tr>
      <w:tr w:rsidR="00467C48" w:rsidRPr="00631BD2" w:rsidTr="00E279C1">
        <w:trPr>
          <w:trHeight w:val="66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E279C1">
            <w:pPr>
              <w:rPr>
                <w:sz w:val="22"/>
                <w:szCs w:val="22"/>
              </w:rPr>
            </w:pPr>
            <w:r w:rsidRPr="00631BD2">
              <w:rPr>
                <w:sz w:val="22"/>
                <w:szCs w:val="22"/>
              </w:rPr>
              <w:t>30 эт.</w:t>
            </w:r>
          </w:p>
        </w:tc>
      </w:tr>
      <w:tr w:rsidR="00467C48" w:rsidRPr="00631BD2" w:rsidTr="00E279C1">
        <w:trPr>
          <w:trHeight w:val="67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E279C1">
            <w:pPr>
              <w:rPr>
                <w:sz w:val="22"/>
                <w:szCs w:val="22"/>
              </w:rPr>
            </w:pPr>
            <w:r w:rsidRPr="00631BD2">
              <w:rPr>
                <w:sz w:val="22"/>
                <w:szCs w:val="22"/>
              </w:rPr>
              <w:t>100 м</w:t>
            </w:r>
          </w:p>
        </w:tc>
      </w:tr>
      <w:tr w:rsidR="00467C48" w:rsidRPr="00631BD2" w:rsidTr="00E279C1">
        <w:trPr>
          <w:trHeight w:val="1339"/>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E279C1">
            <w:pPr>
              <w:rPr>
                <w:sz w:val="22"/>
                <w:szCs w:val="22"/>
              </w:rPr>
            </w:pPr>
          </w:p>
          <w:p w:rsidR="00467C48" w:rsidRPr="00631BD2" w:rsidRDefault="00467C48" w:rsidP="00E279C1">
            <w:pPr>
              <w:rPr>
                <w:sz w:val="22"/>
                <w:szCs w:val="22"/>
              </w:rPr>
            </w:pPr>
          </w:p>
          <w:p w:rsidR="00467C48" w:rsidRPr="00631BD2" w:rsidRDefault="00467C48" w:rsidP="00E279C1">
            <w:pPr>
              <w:rPr>
                <w:sz w:val="22"/>
                <w:szCs w:val="22"/>
              </w:rPr>
            </w:pPr>
          </w:p>
          <w:p w:rsidR="00467C48" w:rsidRPr="00631BD2" w:rsidRDefault="00467C48" w:rsidP="00E279C1">
            <w:pPr>
              <w:rPr>
                <w:sz w:val="22"/>
                <w:szCs w:val="22"/>
              </w:rPr>
            </w:pPr>
            <w:r w:rsidRPr="00631BD2">
              <w:rPr>
                <w:sz w:val="22"/>
                <w:szCs w:val="22"/>
              </w:rPr>
              <w:t>80%</w:t>
            </w:r>
          </w:p>
        </w:tc>
      </w:tr>
      <w:tr w:rsidR="00467C48" w:rsidRPr="00631BD2" w:rsidTr="008A7961">
        <w:trPr>
          <w:trHeight w:val="710"/>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Социальное </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3.2</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467C48" w:rsidRPr="00631BD2" w:rsidRDefault="00467C48" w:rsidP="007C35C2">
            <w:pPr>
              <w:rPr>
                <w:sz w:val="22"/>
                <w:szCs w:val="22"/>
              </w:rPr>
            </w:pPr>
            <w:r w:rsidRPr="00631BD2">
              <w:rPr>
                <w:sz w:val="22"/>
                <w:szCs w:val="22"/>
              </w:rPr>
              <w:t>размещение объектов капитального строительства для размещения отделений почты и телеграфа;</w:t>
            </w:r>
          </w:p>
          <w:p w:rsidR="00467C48" w:rsidRPr="00631BD2" w:rsidRDefault="00467C48" w:rsidP="007C35C2">
            <w:pPr>
              <w:rPr>
                <w:sz w:val="22"/>
                <w:szCs w:val="22"/>
              </w:rPr>
            </w:pPr>
            <w:r w:rsidRPr="00631BD2">
              <w:rPr>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7E02AB" w:rsidRPr="00631BD2" w:rsidRDefault="007E02AB" w:rsidP="007C35C2">
            <w:pPr>
              <w:rPr>
                <w:sz w:val="22"/>
                <w:szCs w:val="22"/>
              </w:rPr>
            </w:pPr>
          </w:p>
          <w:p w:rsidR="007E02AB" w:rsidRPr="00631BD2" w:rsidRDefault="007E02AB" w:rsidP="007C35C2">
            <w:pPr>
              <w:rPr>
                <w:sz w:val="22"/>
                <w:szCs w:val="22"/>
              </w:rPr>
            </w:pPr>
          </w:p>
          <w:p w:rsidR="007E02AB" w:rsidRPr="00631BD2" w:rsidRDefault="007E02AB"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7E02AB" w:rsidRPr="00631BD2" w:rsidRDefault="007E02AB" w:rsidP="007C35C2">
            <w:pPr>
              <w:rPr>
                <w:sz w:val="22"/>
                <w:szCs w:val="22"/>
              </w:rPr>
            </w:pPr>
          </w:p>
          <w:p w:rsidR="007E02AB" w:rsidRPr="00631BD2" w:rsidRDefault="007E02AB" w:rsidP="007C35C2">
            <w:pPr>
              <w:rPr>
                <w:sz w:val="22"/>
                <w:szCs w:val="22"/>
              </w:rPr>
            </w:pPr>
          </w:p>
          <w:p w:rsidR="007E02AB" w:rsidRPr="00631BD2" w:rsidRDefault="007E02AB"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7E02AB" w:rsidRPr="00631BD2" w:rsidRDefault="007E02AB"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7E02AB">
        <w:trPr>
          <w:trHeight w:val="1564"/>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7E02AB">
            <w:pPr>
              <w:rPr>
                <w:sz w:val="22"/>
                <w:szCs w:val="22"/>
              </w:rPr>
            </w:pPr>
          </w:p>
          <w:p w:rsidR="00467C48" w:rsidRPr="00631BD2" w:rsidRDefault="00467C48" w:rsidP="007E02AB">
            <w:pPr>
              <w:rPr>
                <w:sz w:val="22"/>
                <w:szCs w:val="22"/>
              </w:rPr>
            </w:pPr>
          </w:p>
          <w:p w:rsidR="00467C48" w:rsidRPr="00631BD2" w:rsidRDefault="00467C48" w:rsidP="007E02AB">
            <w:pPr>
              <w:rPr>
                <w:sz w:val="22"/>
                <w:szCs w:val="22"/>
              </w:rPr>
            </w:pPr>
          </w:p>
          <w:p w:rsidR="00467C48" w:rsidRPr="00631BD2" w:rsidRDefault="00467C48" w:rsidP="007E02AB">
            <w:pPr>
              <w:rPr>
                <w:sz w:val="22"/>
                <w:szCs w:val="22"/>
              </w:rPr>
            </w:pPr>
            <w:r w:rsidRPr="00631BD2">
              <w:rPr>
                <w:sz w:val="22"/>
                <w:szCs w:val="22"/>
              </w:rPr>
              <w:t xml:space="preserve">3 м, </w:t>
            </w:r>
          </w:p>
          <w:p w:rsidR="00467C48" w:rsidRPr="00631BD2" w:rsidRDefault="00467C48" w:rsidP="007E02AB">
            <w:pPr>
              <w:rPr>
                <w:sz w:val="22"/>
                <w:szCs w:val="22"/>
              </w:rPr>
            </w:pPr>
            <w:r w:rsidRPr="00631BD2">
              <w:rPr>
                <w:sz w:val="22"/>
                <w:szCs w:val="22"/>
              </w:rPr>
              <w:t>со стороны улиц 5 м</w:t>
            </w:r>
          </w:p>
        </w:tc>
      </w:tr>
      <w:tr w:rsidR="00467C48" w:rsidRPr="00631BD2" w:rsidTr="007E02AB">
        <w:trPr>
          <w:trHeight w:val="513"/>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7E02AB">
            <w:pPr>
              <w:rPr>
                <w:sz w:val="22"/>
                <w:szCs w:val="22"/>
              </w:rPr>
            </w:pPr>
            <w:r w:rsidRPr="00631BD2">
              <w:rPr>
                <w:sz w:val="22"/>
                <w:szCs w:val="22"/>
              </w:rPr>
              <w:t>30 эт.</w:t>
            </w:r>
          </w:p>
        </w:tc>
      </w:tr>
      <w:tr w:rsidR="00467C48" w:rsidRPr="00631BD2" w:rsidTr="007E02AB">
        <w:trPr>
          <w:trHeight w:val="52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7E02AB">
            <w:pPr>
              <w:rPr>
                <w:sz w:val="22"/>
                <w:szCs w:val="22"/>
              </w:rPr>
            </w:pPr>
            <w:r w:rsidRPr="00631BD2">
              <w:rPr>
                <w:sz w:val="22"/>
                <w:szCs w:val="22"/>
              </w:rPr>
              <w:t>100 м</w:t>
            </w:r>
          </w:p>
        </w:tc>
      </w:tr>
      <w:tr w:rsidR="00467C48" w:rsidRPr="00631BD2" w:rsidTr="007E02AB">
        <w:trPr>
          <w:trHeight w:val="678"/>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7E02AB">
            <w:pPr>
              <w:rPr>
                <w:sz w:val="22"/>
                <w:szCs w:val="22"/>
              </w:rPr>
            </w:pPr>
          </w:p>
          <w:p w:rsidR="00467C48" w:rsidRPr="00631BD2" w:rsidRDefault="00467C48" w:rsidP="007E02AB">
            <w:pPr>
              <w:rPr>
                <w:sz w:val="22"/>
                <w:szCs w:val="22"/>
              </w:rPr>
            </w:pPr>
          </w:p>
          <w:p w:rsidR="00467C48" w:rsidRPr="00631BD2" w:rsidRDefault="00467C48" w:rsidP="007E02AB">
            <w:pPr>
              <w:rPr>
                <w:sz w:val="22"/>
                <w:szCs w:val="22"/>
              </w:rPr>
            </w:pPr>
          </w:p>
          <w:p w:rsidR="00467C48" w:rsidRPr="00631BD2" w:rsidRDefault="00467C48" w:rsidP="007E02AB">
            <w:pPr>
              <w:rPr>
                <w:sz w:val="22"/>
                <w:szCs w:val="22"/>
              </w:rPr>
            </w:pPr>
            <w:r w:rsidRPr="00631BD2">
              <w:rPr>
                <w:sz w:val="22"/>
                <w:szCs w:val="22"/>
              </w:rPr>
              <w:t>80%</w:t>
            </w:r>
          </w:p>
        </w:tc>
      </w:tr>
      <w:tr w:rsidR="00467C48" w:rsidRPr="00631BD2" w:rsidTr="008A7961">
        <w:trPr>
          <w:trHeight w:val="605"/>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Бытовое </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3.3</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объектов капитального строительства, </w:t>
            </w:r>
            <w:r w:rsidRPr="00631BD2">
              <w:rPr>
                <w:sz w:val="22"/>
                <w:szCs w:val="22"/>
              </w:rPr>
              <w:lastRenderedPageBreak/>
              <w:t>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w:t>
            </w:r>
            <w:r w:rsidRPr="00631BD2">
              <w:rPr>
                <w:sz w:val="22"/>
                <w:szCs w:val="22"/>
              </w:rPr>
              <w:lastRenderedPageBreak/>
              <w:t xml:space="preserve">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7E02AB" w:rsidRPr="00631BD2" w:rsidRDefault="007E02AB" w:rsidP="007C35C2">
            <w:pPr>
              <w:rPr>
                <w:sz w:val="22"/>
                <w:szCs w:val="22"/>
              </w:rPr>
            </w:pPr>
          </w:p>
          <w:p w:rsidR="007E02AB" w:rsidRPr="00631BD2" w:rsidRDefault="007E02AB" w:rsidP="007C35C2">
            <w:pPr>
              <w:rPr>
                <w:sz w:val="22"/>
                <w:szCs w:val="22"/>
              </w:rPr>
            </w:pPr>
          </w:p>
          <w:p w:rsidR="007E02AB" w:rsidRPr="00631BD2" w:rsidRDefault="007E02AB"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7E02AB" w:rsidRPr="00631BD2" w:rsidRDefault="007E02AB" w:rsidP="007C35C2">
            <w:pPr>
              <w:rPr>
                <w:sz w:val="22"/>
                <w:szCs w:val="22"/>
              </w:rPr>
            </w:pPr>
          </w:p>
          <w:p w:rsidR="007E02AB" w:rsidRPr="00631BD2" w:rsidRDefault="007E02AB" w:rsidP="007C35C2">
            <w:pPr>
              <w:rPr>
                <w:sz w:val="22"/>
                <w:szCs w:val="22"/>
              </w:rPr>
            </w:pPr>
          </w:p>
          <w:p w:rsidR="007E02AB" w:rsidRPr="00631BD2" w:rsidRDefault="007E02AB"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7E02AB" w:rsidRPr="00631BD2" w:rsidRDefault="007E02AB"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7E02AB">
        <w:trPr>
          <w:trHeight w:val="60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7E02AB">
            <w:pPr>
              <w:rPr>
                <w:sz w:val="22"/>
                <w:szCs w:val="22"/>
              </w:rPr>
            </w:pPr>
            <w:r w:rsidRPr="00631BD2">
              <w:rPr>
                <w:sz w:val="22"/>
                <w:szCs w:val="22"/>
              </w:rPr>
              <w:t xml:space="preserve">3 м, </w:t>
            </w:r>
          </w:p>
          <w:p w:rsidR="00467C48" w:rsidRPr="00631BD2" w:rsidRDefault="00467C48" w:rsidP="007E02AB">
            <w:pPr>
              <w:rPr>
                <w:sz w:val="22"/>
                <w:szCs w:val="22"/>
              </w:rPr>
            </w:pPr>
            <w:r w:rsidRPr="00631BD2">
              <w:rPr>
                <w:sz w:val="22"/>
                <w:szCs w:val="22"/>
              </w:rPr>
              <w:t>со стороны улиц 5 м</w:t>
            </w:r>
          </w:p>
        </w:tc>
      </w:tr>
      <w:tr w:rsidR="00467C48" w:rsidRPr="00631BD2" w:rsidTr="007E02AB">
        <w:trPr>
          <w:trHeight w:val="60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7E02AB">
            <w:pPr>
              <w:rPr>
                <w:sz w:val="22"/>
                <w:szCs w:val="22"/>
              </w:rPr>
            </w:pPr>
            <w:r w:rsidRPr="00631BD2">
              <w:rPr>
                <w:sz w:val="22"/>
                <w:szCs w:val="22"/>
              </w:rPr>
              <w:t>30 эт.</w:t>
            </w:r>
          </w:p>
        </w:tc>
      </w:tr>
      <w:tr w:rsidR="00467C48" w:rsidRPr="00631BD2" w:rsidTr="007E02AB">
        <w:trPr>
          <w:trHeight w:val="60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7E02AB">
            <w:pPr>
              <w:rPr>
                <w:sz w:val="22"/>
                <w:szCs w:val="22"/>
              </w:rPr>
            </w:pPr>
            <w:r w:rsidRPr="00631BD2">
              <w:rPr>
                <w:sz w:val="22"/>
                <w:szCs w:val="22"/>
              </w:rPr>
              <w:t>100 м</w:t>
            </w:r>
          </w:p>
        </w:tc>
      </w:tr>
      <w:tr w:rsidR="00467C48" w:rsidRPr="00631BD2" w:rsidTr="007E02AB">
        <w:trPr>
          <w:trHeight w:val="60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7E02AB">
            <w:pPr>
              <w:rPr>
                <w:sz w:val="22"/>
                <w:szCs w:val="22"/>
              </w:rPr>
            </w:pPr>
          </w:p>
          <w:p w:rsidR="00467C48" w:rsidRPr="00631BD2" w:rsidRDefault="00467C48" w:rsidP="007E02AB">
            <w:pPr>
              <w:rPr>
                <w:sz w:val="22"/>
                <w:szCs w:val="22"/>
              </w:rPr>
            </w:pPr>
          </w:p>
          <w:p w:rsidR="00467C48" w:rsidRPr="00631BD2" w:rsidRDefault="00467C48" w:rsidP="007E02AB">
            <w:pPr>
              <w:rPr>
                <w:sz w:val="22"/>
                <w:szCs w:val="22"/>
              </w:rPr>
            </w:pPr>
          </w:p>
          <w:p w:rsidR="00467C48" w:rsidRPr="00631BD2" w:rsidRDefault="00467C48" w:rsidP="007E02AB">
            <w:pPr>
              <w:rPr>
                <w:sz w:val="22"/>
                <w:szCs w:val="22"/>
              </w:rPr>
            </w:pPr>
            <w:r w:rsidRPr="00631BD2">
              <w:rPr>
                <w:sz w:val="22"/>
                <w:szCs w:val="22"/>
              </w:rPr>
              <w:t>80%</w:t>
            </w:r>
          </w:p>
        </w:tc>
      </w:tr>
      <w:tr w:rsidR="00467C48" w:rsidRPr="00631BD2" w:rsidTr="008A7961">
        <w:trPr>
          <w:trHeight w:val="1029"/>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Культурное </w:t>
            </w:r>
          </w:p>
          <w:p w:rsidR="00467C48" w:rsidRPr="00631BD2" w:rsidRDefault="00467C48" w:rsidP="007C35C2">
            <w:pPr>
              <w:rPr>
                <w:sz w:val="22"/>
                <w:szCs w:val="22"/>
              </w:rPr>
            </w:pPr>
            <w:r w:rsidRPr="00631BD2">
              <w:rPr>
                <w:sz w:val="22"/>
                <w:szCs w:val="22"/>
              </w:rPr>
              <w:t>развитие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3.6</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объектов капитального строительства, предназначенных для размещения в них музеев, выставочных залов, </w:t>
            </w:r>
            <w:r w:rsidRPr="00631BD2">
              <w:rPr>
                <w:sz w:val="22"/>
                <w:szCs w:val="22"/>
              </w:rPr>
              <w:lastRenderedPageBreak/>
              <w:t>художественных галерей, домов культуры, библиотек, кинотеатров и кинозалов, театров, филармоний, планетариев;</w:t>
            </w:r>
          </w:p>
          <w:p w:rsidR="00467C48" w:rsidRPr="00631BD2" w:rsidRDefault="00467C48" w:rsidP="007C35C2">
            <w:pPr>
              <w:rPr>
                <w:sz w:val="22"/>
                <w:szCs w:val="22"/>
              </w:rPr>
            </w:pPr>
            <w:r w:rsidRPr="00631BD2">
              <w:rPr>
                <w:sz w:val="22"/>
                <w:szCs w:val="22"/>
              </w:rPr>
              <w:t>устройство площадок для празднеств и гуляний;</w:t>
            </w:r>
          </w:p>
          <w:p w:rsidR="00467C48" w:rsidRPr="00631BD2" w:rsidRDefault="00467C48" w:rsidP="007C35C2">
            <w:pPr>
              <w:rPr>
                <w:sz w:val="22"/>
                <w:szCs w:val="22"/>
              </w:rPr>
            </w:pPr>
            <w:r w:rsidRPr="00631BD2">
              <w:rPr>
                <w:sz w:val="22"/>
                <w:szCs w:val="22"/>
              </w:rPr>
              <w:t>размещение зданий и сооружений для размещения цирков, зверинцев, зоопарков, океанариумов</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lastRenderedPageBreak/>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7E02AB" w:rsidRPr="00631BD2" w:rsidRDefault="007E02AB" w:rsidP="007C35C2">
            <w:pPr>
              <w:rPr>
                <w:sz w:val="22"/>
                <w:szCs w:val="22"/>
              </w:rPr>
            </w:pPr>
          </w:p>
          <w:p w:rsidR="007E02AB" w:rsidRPr="00631BD2" w:rsidRDefault="007E02AB" w:rsidP="007C35C2">
            <w:pPr>
              <w:rPr>
                <w:sz w:val="22"/>
                <w:szCs w:val="22"/>
              </w:rPr>
            </w:pPr>
          </w:p>
          <w:p w:rsidR="007E02AB" w:rsidRPr="00631BD2" w:rsidRDefault="007E02AB" w:rsidP="007C35C2">
            <w:pPr>
              <w:rPr>
                <w:sz w:val="22"/>
                <w:szCs w:val="22"/>
              </w:rPr>
            </w:pPr>
          </w:p>
          <w:p w:rsidR="00467C48" w:rsidRPr="00631BD2" w:rsidRDefault="00467C48" w:rsidP="007C35C2">
            <w:pPr>
              <w:rPr>
                <w:sz w:val="22"/>
                <w:szCs w:val="22"/>
              </w:rPr>
            </w:pPr>
            <w:r w:rsidRPr="00631BD2">
              <w:rPr>
                <w:sz w:val="22"/>
                <w:szCs w:val="22"/>
              </w:rPr>
              <w:lastRenderedPageBreak/>
              <w:t>5 м</w:t>
            </w:r>
          </w:p>
          <w:p w:rsidR="00467C48" w:rsidRPr="00631BD2" w:rsidRDefault="00467C48" w:rsidP="007C35C2">
            <w:pPr>
              <w:rPr>
                <w:sz w:val="22"/>
                <w:szCs w:val="22"/>
              </w:rPr>
            </w:pPr>
          </w:p>
          <w:p w:rsidR="00467C48" w:rsidRPr="00631BD2" w:rsidRDefault="00467C48" w:rsidP="007C35C2">
            <w:pPr>
              <w:rPr>
                <w:sz w:val="22"/>
                <w:szCs w:val="22"/>
              </w:rPr>
            </w:pPr>
          </w:p>
          <w:p w:rsidR="007E02AB" w:rsidRPr="00631BD2" w:rsidRDefault="007E02AB" w:rsidP="007C35C2">
            <w:pPr>
              <w:rPr>
                <w:sz w:val="22"/>
                <w:szCs w:val="22"/>
              </w:rPr>
            </w:pPr>
          </w:p>
          <w:p w:rsidR="007E02AB" w:rsidRPr="00631BD2" w:rsidRDefault="007E02AB" w:rsidP="007C35C2">
            <w:pPr>
              <w:rPr>
                <w:sz w:val="22"/>
                <w:szCs w:val="22"/>
              </w:rPr>
            </w:pPr>
          </w:p>
          <w:p w:rsidR="007E02AB" w:rsidRPr="00631BD2" w:rsidRDefault="007E02AB"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7E02AB" w:rsidRPr="00631BD2" w:rsidRDefault="007E02AB"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7E02AB">
        <w:trPr>
          <w:trHeight w:val="45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7E02AB">
            <w:pPr>
              <w:rPr>
                <w:sz w:val="22"/>
                <w:szCs w:val="22"/>
              </w:rPr>
            </w:pPr>
          </w:p>
          <w:p w:rsidR="00467C48" w:rsidRPr="00631BD2" w:rsidRDefault="00467C48" w:rsidP="007E02AB">
            <w:pPr>
              <w:rPr>
                <w:sz w:val="22"/>
                <w:szCs w:val="22"/>
              </w:rPr>
            </w:pPr>
            <w:r w:rsidRPr="00631BD2">
              <w:rPr>
                <w:sz w:val="22"/>
                <w:szCs w:val="22"/>
              </w:rPr>
              <w:t xml:space="preserve">3 м, </w:t>
            </w:r>
          </w:p>
          <w:p w:rsidR="00467C48" w:rsidRPr="00631BD2" w:rsidRDefault="00467C48" w:rsidP="007E02AB">
            <w:pPr>
              <w:rPr>
                <w:sz w:val="22"/>
                <w:szCs w:val="22"/>
              </w:rPr>
            </w:pPr>
            <w:r w:rsidRPr="00631BD2">
              <w:rPr>
                <w:sz w:val="22"/>
                <w:szCs w:val="22"/>
              </w:rPr>
              <w:t>со стороны улиц 5 м</w:t>
            </w:r>
          </w:p>
        </w:tc>
      </w:tr>
      <w:tr w:rsidR="00467C48" w:rsidRPr="00631BD2" w:rsidTr="007E02AB">
        <w:trPr>
          <w:trHeight w:val="60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7E02AB">
            <w:pPr>
              <w:rPr>
                <w:sz w:val="22"/>
                <w:szCs w:val="22"/>
              </w:rPr>
            </w:pPr>
            <w:r w:rsidRPr="00631BD2">
              <w:rPr>
                <w:sz w:val="22"/>
                <w:szCs w:val="22"/>
              </w:rPr>
              <w:t>30 эт.</w:t>
            </w:r>
          </w:p>
        </w:tc>
      </w:tr>
      <w:tr w:rsidR="00467C48" w:rsidRPr="00631BD2" w:rsidTr="007E02AB">
        <w:trPr>
          <w:trHeight w:val="54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7E02AB">
            <w:pPr>
              <w:rPr>
                <w:sz w:val="22"/>
                <w:szCs w:val="22"/>
              </w:rPr>
            </w:pPr>
            <w:r w:rsidRPr="00631BD2">
              <w:rPr>
                <w:sz w:val="22"/>
                <w:szCs w:val="22"/>
              </w:rPr>
              <w:t>100 м</w:t>
            </w:r>
          </w:p>
        </w:tc>
      </w:tr>
      <w:tr w:rsidR="00467C48" w:rsidRPr="00631BD2" w:rsidTr="007E02AB">
        <w:trPr>
          <w:trHeight w:val="323"/>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7E02AB">
            <w:pPr>
              <w:rPr>
                <w:sz w:val="22"/>
                <w:szCs w:val="22"/>
              </w:rPr>
            </w:pPr>
          </w:p>
          <w:p w:rsidR="00467C48" w:rsidRPr="00631BD2" w:rsidRDefault="00467C48" w:rsidP="007E02AB">
            <w:pPr>
              <w:rPr>
                <w:sz w:val="22"/>
                <w:szCs w:val="22"/>
              </w:rPr>
            </w:pPr>
          </w:p>
          <w:p w:rsidR="00467C48" w:rsidRPr="00631BD2" w:rsidRDefault="00467C48" w:rsidP="007E02AB">
            <w:pPr>
              <w:rPr>
                <w:sz w:val="22"/>
                <w:szCs w:val="22"/>
              </w:rPr>
            </w:pPr>
          </w:p>
          <w:p w:rsidR="00467C48" w:rsidRPr="00631BD2" w:rsidRDefault="00467C48" w:rsidP="007E02AB">
            <w:pPr>
              <w:rPr>
                <w:sz w:val="22"/>
                <w:szCs w:val="22"/>
              </w:rPr>
            </w:pPr>
            <w:r w:rsidRPr="00631BD2">
              <w:rPr>
                <w:sz w:val="22"/>
                <w:szCs w:val="22"/>
              </w:rPr>
              <w:t>80%</w:t>
            </w:r>
          </w:p>
        </w:tc>
      </w:tr>
      <w:tr w:rsidR="00467C48" w:rsidRPr="00631BD2" w:rsidTr="008A7961">
        <w:trPr>
          <w:trHeight w:val="145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Религиозное </w:t>
            </w:r>
          </w:p>
          <w:p w:rsidR="00467C48" w:rsidRPr="00631BD2" w:rsidRDefault="00467C48" w:rsidP="007C35C2">
            <w:pPr>
              <w:rPr>
                <w:sz w:val="22"/>
                <w:szCs w:val="22"/>
              </w:rPr>
            </w:pPr>
            <w:r w:rsidRPr="00631BD2">
              <w:rPr>
                <w:sz w:val="22"/>
                <w:szCs w:val="22"/>
              </w:rPr>
              <w:t>использование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3.7</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67C48" w:rsidRPr="00631BD2" w:rsidRDefault="00467C48" w:rsidP="007C35C2">
            <w:pPr>
              <w:rPr>
                <w:sz w:val="22"/>
                <w:szCs w:val="22"/>
              </w:rPr>
            </w:pPr>
            <w:r w:rsidRPr="00631BD2">
              <w:rPr>
                <w:sz w:val="22"/>
                <w:szCs w:val="22"/>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w:t>
            </w:r>
            <w:r w:rsidRPr="00631BD2">
              <w:rPr>
                <w:sz w:val="22"/>
                <w:szCs w:val="22"/>
              </w:rPr>
              <w:lastRenderedPageBreak/>
              <w:t>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7E02AB" w:rsidRPr="00631BD2" w:rsidRDefault="007E02AB" w:rsidP="007C35C2">
            <w:pPr>
              <w:rPr>
                <w:sz w:val="22"/>
                <w:szCs w:val="22"/>
              </w:rPr>
            </w:pPr>
          </w:p>
          <w:p w:rsidR="007E02AB" w:rsidRPr="00631BD2" w:rsidRDefault="007E02AB" w:rsidP="007C35C2">
            <w:pPr>
              <w:rPr>
                <w:sz w:val="22"/>
                <w:szCs w:val="22"/>
              </w:rPr>
            </w:pPr>
          </w:p>
          <w:p w:rsidR="007E02AB" w:rsidRPr="00631BD2" w:rsidRDefault="007E02AB"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7E02AB" w:rsidRPr="00631BD2" w:rsidRDefault="007E02AB" w:rsidP="007C35C2">
            <w:pPr>
              <w:rPr>
                <w:sz w:val="22"/>
                <w:szCs w:val="22"/>
              </w:rPr>
            </w:pPr>
          </w:p>
          <w:p w:rsidR="007E02AB" w:rsidRPr="00631BD2" w:rsidRDefault="007E02AB" w:rsidP="007C35C2">
            <w:pPr>
              <w:rPr>
                <w:sz w:val="22"/>
                <w:szCs w:val="22"/>
              </w:rPr>
            </w:pPr>
          </w:p>
          <w:p w:rsidR="007E02AB" w:rsidRPr="00631BD2" w:rsidRDefault="007E02AB" w:rsidP="007C35C2">
            <w:pPr>
              <w:rPr>
                <w:sz w:val="22"/>
                <w:szCs w:val="22"/>
              </w:rPr>
            </w:pP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7E02AB" w:rsidRPr="00631BD2" w:rsidRDefault="007E02AB"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7E02AB">
        <w:trPr>
          <w:trHeight w:val="145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7E02AB">
            <w:pPr>
              <w:rPr>
                <w:sz w:val="22"/>
                <w:szCs w:val="22"/>
              </w:rPr>
            </w:pPr>
            <w:r w:rsidRPr="00631BD2">
              <w:rPr>
                <w:sz w:val="22"/>
                <w:szCs w:val="22"/>
              </w:rPr>
              <w:t xml:space="preserve">3 м, </w:t>
            </w:r>
          </w:p>
          <w:p w:rsidR="00467C48" w:rsidRPr="00631BD2" w:rsidRDefault="00467C48" w:rsidP="007E02AB">
            <w:pPr>
              <w:rPr>
                <w:sz w:val="22"/>
                <w:szCs w:val="22"/>
              </w:rPr>
            </w:pPr>
            <w:r w:rsidRPr="00631BD2">
              <w:rPr>
                <w:sz w:val="22"/>
                <w:szCs w:val="22"/>
              </w:rPr>
              <w:t>со стороны улиц 5 м</w:t>
            </w:r>
          </w:p>
        </w:tc>
      </w:tr>
      <w:tr w:rsidR="00467C48" w:rsidRPr="00631BD2" w:rsidTr="007E02AB">
        <w:trPr>
          <w:trHeight w:val="60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7E02AB">
            <w:pPr>
              <w:rPr>
                <w:sz w:val="22"/>
                <w:szCs w:val="22"/>
              </w:rPr>
            </w:pPr>
            <w:r w:rsidRPr="00631BD2">
              <w:rPr>
                <w:sz w:val="22"/>
                <w:szCs w:val="22"/>
              </w:rPr>
              <w:t>30 эт.</w:t>
            </w:r>
          </w:p>
        </w:tc>
      </w:tr>
      <w:tr w:rsidR="00467C48" w:rsidRPr="00631BD2" w:rsidTr="007E02AB">
        <w:trPr>
          <w:trHeight w:val="54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7E02AB">
            <w:pPr>
              <w:rPr>
                <w:sz w:val="22"/>
                <w:szCs w:val="22"/>
              </w:rPr>
            </w:pPr>
            <w:r w:rsidRPr="00631BD2">
              <w:rPr>
                <w:sz w:val="22"/>
                <w:szCs w:val="22"/>
              </w:rPr>
              <w:t>100 м</w:t>
            </w:r>
          </w:p>
        </w:tc>
      </w:tr>
      <w:tr w:rsidR="00467C48" w:rsidRPr="00631BD2" w:rsidTr="007E02AB">
        <w:trPr>
          <w:trHeight w:val="1457"/>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7E02AB">
            <w:pPr>
              <w:rPr>
                <w:sz w:val="22"/>
                <w:szCs w:val="22"/>
              </w:rPr>
            </w:pPr>
          </w:p>
          <w:p w:rsidR="00467C48" w:rsidRPr="00631BD2" w:rsidRDefault="00467C48" w:rsidP="007E02AB">
            <w:pPr>
              <w:rPr>
                <w:sz w:val="22"/>
                <w:szCs w:val="22"/>
              </w:rPr>
            </w:pPr>
          </w:p>
          <w:p w:rsidR="00467C48" w:rsidRPr="00631BD2" w:rsidRDefault="00467C48" w:rsidP="007E02AB">
            <w:pPr>
              <w:rPr>
                <w:sz w:val="22"/>
                <w:szCs w:val="22"/>
              </w:rPr>
            </w:pPr>
          </w:p>
          <w:p w:rsidR="00467C48" w:rsidRPr="00631BD2" w:rsidRDefault="00467C48" w:rsidP="007E02AB">
            <w:pPr>
              <w:rPr>
                <w:sz w:val="22"/>
                <w:szCs w:val="22"/>
              </w:rPr>
            </w:pPr>
            <w:r w:rsidRPr="00631BD2">
              <w:rPr>
                <w:sz w:val="22"/>
                <w:szCs w:val="22"/>
              </w:rPr>
              <w:t>80%</w:t>
            </w:r>
          </w:p>
        </w:tc>
      </w:tr>
      <w:tr w:rsidR="00467C48" w:rsidRPr="00631BD2" w:rsidTr="008A7961">
        <w:trPr>
          <w:trHeight w:val="455"/>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Общественное </w:t>
            </w:r>
          </w:p>
          <w:p w:rsidR="00467C48" w:rsidRPr="00631BD2" w:rsidRDefault="00467C48" w:rsidP="007C35C2">
            <w:pPr>
              <w:rPr>
                <w:sz w:val="22"/>
                <w:szCs w:val="22"/>
              </w:rPr>
            </w:pPr>
            <w:r w:rsidRPr="00631BD2">
              <w:rPr>
                <w:sz w:val="22"/>
                <w:szCs w:val="22"/>
              </w:rPr>
              <w:t>управление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3.8</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r w:rsidRPr="00631BD2">
              <w:rPr>
                <w:sz w:val="22"/>
                <w:szCs w:val="22"/>
              </w:rPr>
              <w:lastRenderedPageBreak/>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67C48" w:rsidRPr="00631BD2" w:rsidRDefault="00467C48" w:rsidP="007C35C2">
            <w:pPr>
              <w:rPr>
                <w:sz w:val="22"/>
                <w:szCs w:val="22"/>
              </w:rPr>
            </w:pPr>
            <w:r w:rsidRPr="00631BD2">
              <w:rPr>
                <w:sz w:val="22"/>
                <w:szCs w:val="22"/>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lastRenderedPageBreak/>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7E02AB" w:rsidRPr="00631BD2" w:rsidRDefault="007E02AB" w:rsidP="007C35C2">
            <w:pPr>
              <w:rPr>
                <w:sz w:val="22"/>
                <w:szCs w:val="22"/>
              </w:rPr>
            </w:pPr>
          </w:p>
          <w:p w:rsidR="007E02AB" w:rsidRPr="00631BD2" w:rsidRDefault="007E02AB" w:rsidP="007C35C2">
            <w:pPr>
              <w:rPr>
                <w:sz w:val="22"/>
                <w:szCs w:val="22"/>
              </w:rPr>
            </w:pPr>
          </w:p>
          <w:p w:rsidR="007E02AB" w:rsidRPr="00631BD2" w:rsidRDefault="007E02AB"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7E02AB" w:rsidRPr="00631BD2" w:rsidRDefault="007E02AB" w:rsidP="007C35C2">
            <w:pPr>
              <w:rPr>
                <w:sz w:val="22"/>
                <w:szCs w:val="22"/>
              </w:rPr>
            </w:pPr>
          </w:p>
          <w:p w:rsidR="007E02AB" w:rsidRPr="00631BD2" w:rsidRDefault="007E02AB" w:rsidP="007C35C2">
            <w:pPr>
              <w:rPr>
                <w:sz w:val="22"/>
                <w:szCs w:val="22"/>
              </w:rPr>
            </w:pPr>
          </w:p>
          <w:p w:rsidR="007E02AB" w:rsidRPr="00631BD2" w:rsidRDefault="007E02AB" w:rsidP="007C35C2">
            <w:pPr>
              <w:rPr>
                <w:sz w:val="22"/>
                <w:szCs w:val="22"/>
              </w:rPr>
            </w:pPr>
          </w:p>
          <w:p w:rsidR="00467C48" w:rsidRPr="00631BD2" w:rsidRDefault="00467C48" w:rsidP="007C35C2">
            <w:pPr>
              <w:rPr>
                <w:sz w:val="22"/>
                <w:szCs w:val="22"/>
              </w:rPr>
            </w:pPr>
            <w:r w:rsidRPr="00631BD2">
              <w:rPr>
                <w:sz w:val="22"/>
                <w:szCs w:val="22"/>
              </w:rPr>
              <w:lastRenderedPageBreak/>
              <w:t>1500 кв.м</w:t>
            </w:r>
          </w:p>
          <w:p w:rsidR="00467C48" w:rsidRPr="00631BD2" w:rsidRDefault="00467C48" w:rsidP="007C35C2">
            <w:pPr>
              <w:rPr>
                <w:sz w:val="22"/>
                <w:szCs w:val="22"/>
              </w:rPr>
            </w:pPr>
          </w:p>
          <w:p w:rsidR="007E02AB" w:rsidRPr="00631BD2" w:rsidRDefault="007E02AB"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7E02AB">
        <w:trPr>
          <w:trHeight w:val="152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7E02AB">
            <w:pPr>
              <w:rPr>
                <w:sz w:val="22"/>
                <w:szCs w:val="22"/>
              </w:rPr>
            </w:pPr>
          </w:p>
          <w:p w:rsidR="00467C48" w:rsidRPr="00631BD2" w:rsidRDefault="00467C48" w:rsidP="007E02AB">
            <w:pPr>
              <w:rPr>
                <w:sz w:val="22"/>
                <w:szCs w:val="22"/>
              </w:rPr>
            </w:pPr>
            <w:r w:rsidRPr="00631BD2">
              <w:rPr>
                <w:sz w:val="22"/>
                <w:szCs w:val="22"/>
              </w:rPr>
              <w:t xml:space="preserve">3 м, </w:t>
            </w:r>
          </w:p>
          <w:p w:rsidR="00467C48" w:rsidRPr="00631BD2" w:rsidRDefault="00467C48" w:rsidP="007E02AB">
            <w:pPr>
              <w:rPr>
                <w:sz w:val="22"/>
                <w:szCs w:val="22"/>
              </w:rPr>
            </w:pPr>
            <w:r w:rsidRPr="00631BD2">
              <w:rPr>
                <w:sz w:val="22"/>
                <w:szCs w:val="22"/>
              </w:rPr>
              <w:t>со стороны улиц 5 м</w:t>
            </w:r>
          </w:p>
        </w:tc>
      </w:tr>
      <w:tr w:rsidR="00467C48" w:rsidRPr="00631BD2" w:rsidTr="007E02AB">
        <w:trPr>
          <w:trHeight w:val="674"/>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7E02AB">
            <w:pPr>
              <w:rPr>
                <w:sz w:val="22"/>
                <w:szCs w:val="22"/>
              </w:rPr>
            </w:pPr>
            <w:r w:rsidRPr="00631BD2">
              <w:rPr>
                <w:sz w:val="22"/>
                <w:szCs w:val="22"/>
              </w:rPr>
              <w:t>30 эт.</w:t>
            </w:r>
          </w:p>
        </w:tc>
      </w:tr>
      <w:tr w:rsidR="00467C48" w:rsidRPr="00631BD2" w:rsidTr="007E02AB">
        <w:trPr>
          <w:trHeight w:val="52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7E02AB">
            <w:pPr>
              <w:rPr>
                <w:sz w:val="22"/>
                <w:szCs w:val="22"/>
              </w:rPr>
            </w:pPr>
            <w:r w:rsidRPr="00631BD2">
              <w:rPr>
                <w:sz w:val="22"/>
                <w:szCs w:val="22"/>
              </w:rPr>
              <w:t>100 м</w:t>
            </w:r>
          </w:p>
        </w:tc>
      </w:tr>
      <w:tr w:rsidR="00467C48" w:rsidRPr="00631BD2" w:rsidTr="007E02AB">
        <w:trPr>
          <w:trHeight w:val="1403"/>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7E02AB">
            <w:pPr>
              <w:rPr>
                <w:sz w:val="22"/>
                <w:szCs w:val="22"/>
              </w:rPr>
            </w:pPr>
          </w:p>
          <w:p w:rsidR="00467C48" w:rsidRPr="00631BD2" w:rsidRDefault="00467C48" w:rsidP="007E02AB">
            <w:pPr>
              <w:rPr>
                <w:sz w:val="22"/>
                <w:szCs w:val="22"/>
              </w:rPr>
            </w:pPr>
          </w:p>
          <w:p w:rsidR="00467C48" w:rsidRPr="00631BD2" w:rsidRDefault="00467C48" w:rsidP="007E02AB">
            <w:pPr>
              <w:rPr>
                <w:sz w:val="22"/>
                <w:szCs w:val="22"/>
              </w:rPr>
            </w:pPr>
          </w:p>
          <w:p w:rsidR="00467C48" w:rsidRPr="00631BD2" w:rsidRDefault="00467C48" w:rsidP="007E02AB">
            <w:pPr>
              <w:rPr>
                <w:sz w:val="22"/>
                <w:szCs w:val="22"/>
              </w:rPr>
            </w:pPr>
            <w:r w:rsidRPr="00631BD2">
              <w:rPr>
                <w:sz w:val="22"/>
                <w:szCs w:val="22"/>
              </w:rPr>
              <w:t>80%</w:t>
            </w:r>
          </w:p>
        </w:tc>
      </w:tr>
      <w:tr w:rsidR="00467C48" w:rsidRPr="00631BD2" w:rsidTr="008A7961">
        <w:trPr>
          <w:trHeight w:val="1544"/>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Обеспечение </w:t>
            </w:r>
          </w:p>
          <w:p w:rsidR="00467C48" w:rsidRPr="00631BD2" w:rsidRDefault="00467C48" w:rsidP="007C35C2">
            <w:pPr>
              <w:rPr>
                <w:sz w:val="22"/>
                <w:szCs w:val="22"/>
              </w:rPr>
            </w:pPr>
            <w:r w:rsidRPr="00631BD2">
              <w:rPr>
                <w:sz w:val="22"/>
                <w:szCs w:val="22"/>
              </w:rPr>
              <w:t xml:space="preserve">научной </w:t>
            </w:r>
          </w:p>
          <w:p w:rsidR="00467C48" w:rsidRPr="00631BD2" w:rsidRDefault="00467C48" w:rsidP="007C35C2">
            <w:pPr>
              <w:rPr>
                <w:sz w:val="22"/>
                <w:szCs w:val="22"/>
              </w:rPr>
            </w:pPr>
            <w:r w:rsidRPr="00631BD2">
              <w:rPr>
                <w:sz w:val="22"/>
                <w:szCs w:val="22"/>
              </w:rPr>
              <w:t>деятельности</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3.9</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w:t>
            </w:r>
            <w:r w:rsidRPr="00631BD2">
              <w:rPr>
                <w:sz w:val="22"/>
                <w:szCs w:val="22"/>
              </w:rPr>
              <w:lastRenderedPageBreak/>
              <w:t>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lastRenderedPageBreak/>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7E02AB" w:rsidRPr="00631BD2" w:rsidRDefault="007E02AB" w:rsidP="007C35C2">
            <w:pPr>
              <w:rPr>
                <w:sz w:val="22"/>
                <w:szCs w:val="22"/>
              </w:rPr>
            </w:pPr>
          </w:p>
          <w:p w:rsidR="00467C48" w:rsidRPr="00631BD2" w:rsidRDefault="00467C48" w:rsidP="007C35C2">
            <w:pPr>
              <w:rPr>
                <w:sz w:val="22"/>
                <w:szCs w:val="22"/>
              </w:rPr>
            </w:pPr>
            <w:r w:rsidRPr="00631BD2">
              <w:rPr>
                <w:sz w:val="22"/>
                <w:szCs w:val="22"/>
              </w:rPr>
              <w:t>5 м</w:t>
            </w:r>
          </w:p>
          <w:p w:rsidR="007E02AB" w:rsidRPr="00631BD2" w:rsidRDefault="007E02AB" w:rsidP="007C35C2">
            <w:pPr>
              <w:rPr>
                <w:sz w:val="22"/>
                <w:szCs w:val="22"/>
              </w:rPr>
            </w:pPr>
          </w:p>
          <w:p w:rsidR="007E02AB" w:rsidRPr="00631BD2" w:rsidRDefault="007E02AB" w:rsidP="007C35C2">
            <w:pPr>
              <w:rPr>
                <w:sz w:val="22"/>
                <w:szCs w:val="22"/>
              </w:rPr>
            </w:pPr>
          </w:p>
          <w:p w:rsidR="007E02AB" w:rsidRPr="00631BD2" w:rsidRDefault="007E02AB" w:rsidP="007C35C2">
            <w:pPr>
              <w:rPr>
                <w:sz w:val="22"/>
                <w:szCs w:val="22"/>
              </w:rPr>
            </w:pPr>
          </w:p>
          <w:p w:rsidR="007E02AB" w:rsidRPr="00631BD2" w:rsidRDefault="007E02AB" w:rsidP="007C35C2">
            <w:pPr>
              <w:rPr>
                <w:sz w:val="22"/>
                <w:szCs w:val="22"/>
              </w:rPr>
            </w:pPr>
          </w:p>
          <w:p w:rsidR="007E02AB" w:rsidRPr="00631BD2" w:rsidRDefault="007E02AB"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7E02AB" w:rsidRPr="00631BD2" w:rsidRDefault="007E02AB" w:rsidP="007C35C2">
            <w:pPr>
              <w:rPr>
                <w:sz w:val="22"/>
                <w:szCs w:val="22"/>
              </w:rPr>
            </w:pPr>
          </w:p>
          <w:p w:rsidR="00467C48" w:rsidRPr="00631BD2" w:rsidRDefault="00467C48" w:rsidP="007C35C2">
            <w:pPr>
              <w:rPr>
                <w:sz w:val="22"/>
                <w:szCs w:val="22"/>
              </w:rPr>
            </w:pPr>
            <w:r w:rsidRPr="00631BD2">
              <w:rPr>
                <w:sz w:val="22"/>
                <w:szCs w:val="22"/>
              </w:rPr>
              <w:lastRenderedPageBreak/>
              <w:t>50000 кв.м</w:t>
            </w:r>
          </w:p>
        </w:tc>
      </w:tr>
      <w:tr w:rsidR="00467C48" w:rsidRPr="00631BD2" w:rsidTr="007E02AB">
        <w:trPr>
          <w:trHeight w:val="1543"/>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7E02AB">
            <w:pPr>
              <w:rPr>
                <w:sz w:val="22"/>
                <w:szCs w:val="22"/>
              </w:rPr>
            </w:pPr>
          </w:p>
          <w:p w:rsidR="00467C48" w:rsidRPr="00631BD2" w:rsidRDefault="00467C48" w:rsidP="007E02AB">
            <w:pPr>
              <w:rPr>
                <w:sz w:val="22"/>
                <w:szCs w:val="22"/>
              </w:rPr>
            </w:pPr>
          </w:p>
          <w:p w:rsidR="00467C48" w:rsidRPr="00631BD2" w:rsidRDefault="00467C48" w:rsidP="007E02AB">
            <w:pPr>
              <w:rPr>
                <w:sz w:val="22"/>
                <w:szCs w:val="22"/>
              </w:rPr>
            </w:pPr>
          </w:p>
          <w:p w:rsidR="00467C48" w:rsidRPr="00631BD2" w:rsidRDefault="00467C48" w:rsidP="007E02AB">
            <w:pPr>
              <w:rPr>
                <w:sz w:val="22"/>
                <w:szCs w:val="22"/>
              </w:rPr>
            </w:pPr>
            <w:r w:rsidRPr="00631BD2">
              <w:rPr>
                <w:sz w:val="22"/>
                <w:szCs w:val="22"/>
              </w:rPr>
              <w:t xml:space="preserve">3 м, </w:t>
            </w:r>
          </w:p>
          <w:p w:rsidR="00467C48" w:rsidRPr="00631BD2" w:rsidRDefault="00467C48" w:rsidP="007E02AB">
            <w:pPr>
              <w:rPr>
                <w:sz w:val="22"/>
                <w:szCs w:val="22"/>
              </w:rPr>
            </w:pPr>
            <w:r w:rsidRPr="00631BD2">
              <w:rPr>
                <w:sz w:val="22"/>
                <w:szCs w:val="22"/>
              </w:rPr>
              <w:t>со стороны улиц 5 м</w:t>
            </w:r>
          </w:p>
        </w:tc>
      </w:tr>
      <w:tr w:rsidR="00467C48" w:rsidRPr="00631BD2" w:rsidTr="007E02AB">
        <w:trPr>
          <w:trHeight w:val="56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7E02AB">
            <w:pPr>
              <w:rPr>
                <w:sz w:val="22"/>
                <w:szCs w:val="22"/>
              </w:rPr>
            </w:pPr>
            <w:r w:rsidRPr="00631BD2">
              <w:rPr>
                <w:sz w:val="22"/>
                <w:szCs w:val="22"/>
              </w:rPr>
              <w:t>30 эт.</w:t>
            </w:r>
          </w:p>
        </w:tc>
      </w:tr>
      <w:tr w:rsidR="00467C48" w:rsidRPr="00631BD2" w:rsidTr="007E02AB">
        <w:trPr>
          <w:trHeight w:val="57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7E02AB">
            <w:pPr>
              <w:rPr>
                <w:sz w:val="22"/>
                <w:szCs w:val="22"/>
              </w:rPr>
            </w:pPr>
            <w:r w:rsidRPr="00631BD2">
              <w:rPr>
                <w:sz w:val="22"/>
                <w:szCs w:val="22"/>
              </w:rPr>
              <w:t>100 м</w:t>
            </w:r>
          </w:p>
        </w:tc>
      </w:tr>
      <w:tr w:rsidR="00467C48" w:rsidRPr="00631BD2" w:rsidTr="007E02AB">
        <w:trPr>
          <w:trHeight w:val="1543"/>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7E02AB">
            <w:pPr>
              <w:rPr>
                <w:sz w:val="22"/>
                <w:szCs w:val="22"/>
              </w:rPr>
            </w:pPr>
          </w:p>
          <w:p w:rsidR="00467C48" w:rsidRPr="00631BD2" w:rsidRDefault="00467C48" w:rsidP="007E02AB">
            <w:pPr>
              <w:rPr>
                <w:sz w:val="22"/>
                <w:szCs w:val="22"/>
              </w:rPr>
            </w:pPr>
          </w:p>
          <w:p w:rsidR="00467C48" w:rsidRPr="00631BD2" w:rsidRDefault="00467C48" w:rsidP="007E02AB">
            <w:pPr>
              <w:rPr>
                <w:sz w:val="22"/>
                <w:szCs w:val="22"/>
              </w:rPr>
            </w:pPr>
          </w:p>
          <w:p w:rsidR="00467C48" w:rsidRPr="00631BD2" w:rsidRDefault="00467C48" w:rsidP="007E02AB">
            <w:pPr>
              <w:rPr>
                <w:sz w:val="22"/>
                <w:szCs w:val="22"/>
              </w:rPr>
            </w:pPr>
            <w:r w:rsidRPr="00631BD2">
              <w:rPr>
                <w:sz w:val="22"/>
                <w:szCs w:val="22"/>
              </w:rPr>
              <w:t>80%</w:t>
            </w:r>
          </w:p>
        </w:tc>
      </w:tr>
      <w:tr w:rsidR="00467C48" w:rsidRPr="00631BD2" w:rsidTr="008A7961">
        <w:trPr>
          <w:trHeight w:val="1078"/>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Деловое </w:t>
            </w:r>
          </w:p>
          <w:p w:rsidR="00467C48" w:rsidRPr="00631BD2" w:rsidRDefault="00467C48" w:rsidP="007C35C2">
            <w:pPr>
              <w:rPr>
                <w:sz w:val="22"/>
                <w:szCs w:val="22"/>
              </w:rPr>
            </w:pPr>
            <w:r w:rsidRPr="00631BD2">
              <w:rPr>
                <w:sz w:val="22"/>
                <w:szCs w:val="22"/>
              </w:rPr>
              <w:t>управление</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4.1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w:t>
            </w:r>
            <w:r w:rsidRPr="00631BD2">
              <w:rPr>
                <w:sz w:val="22"/>
                <w:szCs w:val="22"/>
              </w:rPr>
              <w:lastRenderedPageBreak/>
              <w:t>организациями, в том числе биржевая деятельность (за исключением банковской и страховой деятельности)</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lastRenderedPageBreak/>
              <w:t>- максимальная площадь земельных участков</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7E02AB" w:rsidRPr="00631BD2" w:rsidRDefault="007E02AB" w:rsidP="007C35C2">
            <w:pPr>
              <w:rPr>
                <w:sz w:val="22"/>
                <w:szCs w:val="22"/>
              </w:rPr>
            </w:pPr>
          </w:p>
          <w:p w:rsidR="007E02AB" w:rsidRPr="00631BD2" w:rsidRDefault="007E02AB" w:rsidP="007C35C2">
            <w:pPr>
              <w:rPr>
                <w:sz w:val="22"/>
                <w:szCs w:val="22"/>
              </w:rPr>
            </w:pPr>
          </w:p>
          <w:p w:rsidR="007E02AB" w:rsidRPr="00631BD2" w:rsidRDefault="007E02AB"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7E02AB" w:rsidRPr="00631BD2" w:rsidRDefault="007E02AB" w:rsidP="007C35C2">
            <w:pPr>
              <w:rPr>
                <w:sz w:val="22"/>
                <w:szCs w:val="22"/>
              </w:rPr>
            </w:pPr>
          </w:p>
          <w:p w:rsidR="007E02AB" w:rsidRPr="00631BD2" w:rsidRDefault="007E02AB" w:rsidP="007C35C2">
            <w:pPr>
              <w:rPr>
                <w:sz w:val="22"/>
                <w:szCs w:val="22"/>
              </w:rPr>
            </w:pPr>
          </w:p>
          <w:p w:rsidR="007E02AB" w:rsidRPr="00631BD2" w:rsidRDefault="007E02AB"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7E02AB" w:rsidRPr="00631BD2" w:rsidRDefault="007E02AB" w:rsidP="007C35C2">
            <w:pPr>
              <w:rPr>
                <w:sz w:val="22"/>
                <w:szCs w:val="22"/>
              </w:rPr>
            </w:pPr>
          </w:p>
          <w:p w:rsidR="00467C48" w:rsidRPr="00631BD2" w:rsidRDefault="00467C48" w:rsidP="007C35C2">
            <w:pPr>
              <w:rPr>
                <w:sz w:val="22"/>
                <w:szCs w:val="22"/>
              </w:rPr>
            </w:pPr>
            <w:r w:rsidRPr="00631BD2">
              <w:rPr>
                <w:sz w:val="22"/>
                <w:szCs w:val="22"/>
              </w:rPr>
              <w:lastRenderedPageBreak/>
              <w:t>50000 кв.м</w:t>
            </w:r>
          </w:p>
        </w:tc>
      </w:tr>
      <w:tr w:rsidR="00467C48" w:rsidRPr="00631BD2" w:rsidTr="007E02AB">
        <w:trPr>
          <w:trHeight w:val="1075"/>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7E02AB">
            <w:pPr>
              <w:rPr>
                <w:sz w:val="22"/>
                <w:szCs w:val="22"/>
              </w:rPr>
            </w:pPr>
            <w:r w:rsidRPr="00631BD2">
              <w:rPr>
                <w:sz w:val="22"/>
                <w:szCs w:val="22"/>
              </w:rPr>
              <w:t xml:space="preserve">3 м, </w:t>
            </w:r>
          </w:p>
          <w:p w:rsidR="00467C48" w:rsidRPr="00631BD2" w:rsidRDefault="00467C48" w:rsidP="007E02AB">
            <w:pPr>
              <w:rPr>
                <w:sz w:val="22"/>
                <w:szCs w:val="22"/>
              </w:rPr>
            </w:pPr>
            <w:r w:rsidRPr="00631BD2">
              <w:rPr>
                <w:sz w:val="22"/>
                <w:szCs w:val="22"/>
              </w:rPr>
              <w:t>со стороны улиц 5 м</w:t>
            </w:r>
          </w:p>
        </w:tc>
      </w:tr>
      <w:tr w:rsidR="00467C48" w:rsidRPr="00631BD2" w:rsidTr="007E02AB">
        <w:trPr>
          <w:trHeight w:val="596"/>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7E02AB">
            <w:pPr>
              <w:rPr>
                <w:sz w:val="22"/>
                <w:szCs w:val="22"/>
              </w:rPr>
            </w:pPr>
            <w:r w:rsidRPr="00631BD2">
              <w:rPr>
                <w:sz w:val="22"/>
                <w:szCs w:val="22"/>
              </w:rPr>
              <w:t>30 эт.</w:t>
            </w:r>
          </w:p>
        </w:tc>
      </w:tr>
      <w:tr w:rsidR="00467C48" w:rsidRPr="00631BD2" w:rsidTr="007E02AB">
        <w:trPr>
          <w:trHeight w:val="558"/>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7E02AB">
            <w:pPr>
              <w:rPr>
                <w:sz w:val="22"/>
                <w:szCs w:val="22"/>
              </w:rPr>
            </w:pPr>
            <w:r w:rsidRPr="00631BD2">
              <w:rPr>
                <w:sz w:val="22"/>
                <w:szCs w:val="22"/>
              </w:rPr>
              <w:t>100 м</w:t>
            </w:r>
          </w:p>
        </w:tc>
      </w:tr>
      <w:tr w:rsidR="00467C48" w:rsidRPr="00631BD2" w:rsidTr="007E02AB">
        <w:trPr>
          <w:trHeight w:val="455"/>
        </w:trPr>
        <w:tc>
          <w:tcPr>
            <w:tcW w:w="1702"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7E02AB">
            <w:pPr>
              <w:rPr>
                <w:sz w:val="22"/>
                <w:szCs w:val="22"/>
              </w:rPr>
            </w:pPr>
          </w:p>
          <w:p w:rsidR="00467C48" w:rsidRPr="00631BD2" w:rsidRDefault="00467C48" w:rsidP="007E02AB">
            <w:pPr>
              <w:rPr>
                <w:sz w:val="22"/>
                <w:szCs w:val="22"/>
              </w:rPr>
            </w:pPr>
          </w:p>
          <w:p w:rsidR="00467C48" w:rsidRPr="00631BD2" w:rsidRDefault="00467C48" w:rsidP="007E02AB">
            <w:pPr>
              <w:rPr>
                <w:sz w:val="22"/>
                <w:szCs w:val="22"/>
              </w:rPr>
            </w:pPr>
          </w:p>
          <w:p w:rsidR="00467C48" w:rsidRPr="00631BD2" w:rsidRDefault="00467C48" w:rsidP="007E02AB">
            <w:pPr>
              <w:rPr>
                <w:sz w:val="22"/>
                <w:szCs w:val="22"/>
              </w:rPr>
            </w:pPr>
            <w:r w:rsidRPr="00631BD2">
              <w:rPr>
                <w:sz w:val="22"/>
                <w:szCs w:val="22"/>
              </w:rPr>
              <w:t>80%</w:t>
            </w:r>
          </w:p>
        </w:tc>
      </w:tr>
      <w:tr w:rsidR="00467C48" w:rsidRPr="00631BD2" w:rsidTr="008A7961">
        <w:trPr>
          <w:trHeight w:val="1029"/>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Объекты торговли (торговые центры, торгово-развлекательные центры </w:t>
            </w:r>
          </w:p>
          <w:p w:rsidR="00467C48" w:rsidRPr="00631BD2" w:rsidRDefault="00467C48" w:rsidP="007C35C2">
            <w:pPr>
              <w:rPr>
                <w:sz w:val="22"/>
                <w:szCs w:val="22"/>
              </w:rPr>
            </w:pPr>
            <w:r w:rsidRPr="00631BD2">
              <w:rPr>
                <w:sz w:val="22"/>
                <w:szCs w:val="22"/>
              </w:rPr>
              <w:t>(комплексы)</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4.2</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467C48" w:rsidRPr="00631BD2" w:rsidRDefault="00467C48" w:rsidP="007C35C2">
            <w:pPr>
              <w:rPr>
                <w:sz w:val="22"/>
                <w:szCs w:val="22"/>
              </w:rPr>
            </w:pPr>
            <w:r w:rsidRPr="00631BD2">
              <w:rPr>
                <w:sz w:val="22"/>
                <w:szCs w:val="22"/>
              </w:rPr>
              <w:t xml:space="preserve">размещение гаражей и (или) стоянок для </w:t>
            </w:r>
            <w:r w:rsidRPr="00631BD2">
              <w:rPr>
                <w:sz w:val="22"/>
                <w:szCs w:val="22"/>
              </w:rPr>
              <w:lastRenderedPageBreak/>
              <w:t>автомобилей сотрудников и посетителей торгового центра</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w:t>
            </w:r>
            <w:r w:rsidRPr="00631BD2">
              <w:rPr>
                <w:sz w:val="22"/>
                <w:szCs w:val="22"/>
              </w:rPr>
              <w:lastRenderedPageBreak/>
              <w:t>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7E02AB" w:rsidRPr="00631BD2" w:rsidRDefault="007E02AB" w:rsidP="007C35C2">
            <w:pPr>
              <w:rPr>
                <w:sz w:val="22"/>
                <w:szCs w:val="22"/>
              </w:rPr>
            </w:pPr>
          </w:p>
          <w:p w:rsidR="007E02AB" w:rsidRPr="00631BD2" w:rsidRDefault="007E02AB" w:rsidP="007C35C2">
            <w:pPr>
              <w:rPr>
                <w:sz w:val="22"/>
                <w:szCs w:val="22"/>
              </w:rPr>
            </w:pPr>
          </w:p>
          <w:p w:rsidR="007E02AB" w:rsidRPr="00631BD2" w:rsidRDefault="007E02AB"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7E02AB" w:rsidRPr="00631BD2" w:rsidRDefault="007E02AB" w:rsidP="007C35C2">
            <w:pPr>
              <w:rPr>
                <w:sz w:val="22"/>
                <w:szCs w:val="22"/>
              </w:rPr>
            </w:pPr>
          </w:p>
          <w:p w:rsidR="007E02AB" w:rsidRPr="00631BD2" w:rsidRDefault="007E02AB" w:rsidP="007C35C2">
            <w:pPr>
              <w:rPr>
                <w:sz w:val="22"/>
                <w:szCs w:val="22"/>
              </w:rPr>
            </w:pPr>
          </w:p>
          <w:p w:rsidR="007E02AB" w:rsidRPr="00631BD2" w:rsidRDefault="007E02AB"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7E02AB" w:rsidRPr="00631BD2" w:rsidRDefault="007E02AB"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D97792">
        <w:trPr>
          <w:trHeight w:val="102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D97792">
            <w:pPr>
              <w:rPr>
                <w:sz w:val="22"/>
                <w:szCs w:val="22"/>
              </w:rPr>
            </w:pPr>
          </w:p>
          <w:p w:rsidR="00467C48" w:rsidRPr="00631BD2" w:rsidRDefault="00467C48" w:rsidP="00D97792">
            <w:pPr>
              <w:rPr>
                <w:sz w:val="22"/>
                <w:szCs w:val="22"/>
              </w:rPr>
            </w:pPr>
            <w:r w:rsidRPr="00631BD2">
              <w:rPr>
                <w:sz w:val="22"/>
                <w:szCs w:val="22"/>
              </w:rPr>
              <w:t xml:space="preserve">3 м, </w:t>
            </w:r>
          </w:p>
          <w:p w:rsidR="00467C48" w:rsidRPr="00631BD2" w:rsidRDefault="00467C48" w:rsidP="00D97792">
            <w:pPr>
              <w:rPr>
                <w:sz w:val="22"/>
                <w:szCs w:val="22"/>
              </w:rPr>
            </w:pPr>
            <w:r w:rsidRPr="00631BD2">
              <w:rPr>
                <w:sz w:val="22"/>
                <w:szCs w:val="22"/>
              </w:rPr>
              <w:t>со стороны улиц 5 м</w:t>
            </w:r>
          </w:p>
        </w:tc>
      </w:tr>
      <w:tr w:rsidR="00467C48" w:rsidRPr="00631BD2" w:rsidTr="00D97792">
        <w:trPr>
          <w:trHeight w:val="53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D97792">
            <w:pPr>
              <w:rPr>
                <w:sz w:val="22"/>
                <w:szCs w:val="22"/>
              </w:rPr>
            </w:pPr>
            <w:r w:rsidRPr="00631BD2">
              <w:rPr>
                <w:sz w:val="22"/>
                <w:szCs w:val="22"/>
              </w:rPr>
              <w:t>30 эт.</w:t>
            </w:r>
          </w:p>
        </w:tc>
      </w:tr>
      <w:tr w:rsidR="00467C48" w:rsidRPr="00631BD2" w:rsidTr="00D97792">
        <w:trPr>
          <w:trHeight w:val="56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D97792">
            <w:pPr>
              <w:rPr>
                <w:sz w:val="22"/>
                <w:szCs w:val="22"/>
              </w:rPr>
            </w:pPr>
            <w:r w:rsidRPr="00631BD2">
              <w:rPr>
                <w:sz w:val="22"/>
                <w:szCs w:val="22"/>
              </w:rPr>
              <w:t>100 м</w:t>
            </w:r>
          </w:p>
        </w:tc>
      </w:tr>
      <w:tr w:rsidR="00467C48" w:rsidRPr="00631BD2" w:rsidTr="00D97792">
        <w:trPr>
          <w:trHeight w:val="1027"/>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D97792">
            <w:pPr>
              <w:rPr>
                <w:sz w:val="22"/>
                <w:szCs w:val="22"/>
              </w:rPr>
            </w:pPr>
          </w:p>
          <w:p w:rsidR="00467C48" w:rsidRPr="00631BD2" w:rsidRDefault="00467C48" w:rsidP="00D97792">
            <w:pPr>
              <w:rPr>
                <w:sz w:val="22"/>
                <w:szCs w:val="22"/>
              </w:rPr>
            </w:pPr>
          </w:p>
          <w:p w:rsidR="00467C48" w:rsidRPr="00631BD2" w:rsidRDefault="00467C48" w:rsidP="00D97792">
            <w:pPr>
              <w:rPr>
                <w:sz w:val="22"/>
                <w:szCs w:val="22"/>
              </w:rPr>
            </w:pPr>
          </w:p>
          <w:p w:rsidR="00467C48" w:rsidRPr="00631BD2" w:rsidRDefault="00467C48" w:rsidP="00D97792">
            <w:pPr>
              <w:rPr>
                <w:sz w:val="22"/>
                <w:szCs w:val="22"/>
              </w:rPr>
            </w:pPr>
            <w:r w:rsidRPr="00631BD2">
              <w:rPr>
                <w:sz w:val="22"/>
                <w:szCs w:val="22"/>
              </w:rPr>
              <w:t>80%</w:t>
            </w:r>
          </w:p>
        </w:tc>
      </w:tr>
      <w:tr w:rsidR="00467C48" w:rsidRPr="00631BD2" w:rsidTr="008A7961">
        <w:trPr>
          <w:trHeight w:val="943"/>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Рынки</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4.3</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67C48" w:rsidRPr="00631BD2" w:rsidRDefault="00467C48" w:rsidP="007C35C2">
            <w:pPr>
              <w:rPr>
                <w:sz w:val="22"/>
                <w:szCs w:val="22"/>
              </w:rPr>
            </w:pPr>
            <w:r w:rsidRPr="00631BD2">
              <w:rPr>
                <w:sz w:val="22"/>
                <w:szCs w:val="22"/>
              </w:rPr>
              <w:t>размещение гаражей и (или) стоянок для автомобилей сотрудников и посетителей рынка</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w:t>
            </w:r>
            <w:r w:rsidRPr="00631BD2">
              <w:rPr>
                <w:sz w:val="22"/>
                <w:szCs w:val="22"/>
              </w:rPr>
              <w:lastRenderedPageBreak/>
              <w:t xml:space="preserve">участков </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D97792" w:rsidRPr="00631BD2" w:rsidRDefault="00D97792" w:rsidP="007C35C2">
            <w:pPr>
              <w:rPr>
                <w:sz w:val="22"/>
                <w:szCs w:val="22"/>
              </w:rPr>
            </w:pPr>
          </w:p>
          <w:p w:rsidR="00D97792" w:rsidRPr="00631BD2" w:rsidRDefault="00D97792" w:rsidP="007C35C2">
            <w:pPr>
              <w:rPr>
                <w:sz w:val="22"/>
                <w:szCs w:val="22"/>
              </w:rPr>
            </w:pPr>
          </w:p>
          <w:p w:rsidR="00D97792" w:rsidRPr="00631BD2" w:rsidRDefault="00D97792"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D97792" w:rsidRPr="00631BD2" w:rsidRDefault="00D97792" w:rsidP="007C35C2">
            <w:pPr>
              <w:rPr>
                <w:sz w:val="22"/>
                <w:szCs w:val="22"/>
              </w:rPr>
            </w:pPr>
          </w:p>
          <w:p w:rsidR="00D97792" w:rsidRPr="00631BD2" w:rsidRDefault="00D97792" w:rsidP="007C35C2">
            <w:pPr>
              <w:rPr>
                <w:sz w:val="22"/>
                <w:szCs w:val="22"/>
              </w:rPr>
            </w:pPr>
          </w:p>
          <w:p w:rsidR="00D97792" w:rsidRPr="00631BD2" w:rsidRDefault="00D97792"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D97792" w:rsidRPr="00631BD2" w:rsidRDefault="00D97792"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D97792">
        <w:trPr>
          <w:trHeight w:val="94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D97792">
            <w:pPr>
              <w:rPr>
                <w:sz w:val="22"/>
                <w:szCs w:val="22"/>
              </w:rPr>
            </w:pPr>
            <w:r w:rsidRPr="00631BD2">
              <w:rPr>
                <w:sz w:val="22"/>
                <w:szCs w:val="22"/>
              </w:rPr>
              <w:t xml:space="preserve">3 м, </w:t>
            </w:r>
          </w:p>
          <w:p w:rsidR="00467C48" w:rsidRPr="00631BD2" w:rsidRDefault="00467C48" w:rsidP="00D97792">
            <w:pPr>
              <w:rPr>
                <w:sz w:val="22"/>
                <w:szCs w:val="22"/>
              </w:rPr>
            </w:pPr>
            <w:r w:rsidRPr="00631BD2">
              <w:rPr>
                <w:sz w:val="22"/>
                <w:szCs w:val="22"/>
              </w:rPr>
              <w:t>со стороны улиц 5 м</w:t>
            </w:r>
          </w:p>
        </w:tc>
      </w:tr>
      <w:tr w:rsidR="00467C48" w:rsidRPr="00631BD2" w:rsidTr="00D97792">
        <w:trPr>
          <w:trHeight w:val="60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D97792">
            <w:pPr>
              <w:rPr>
                <w:sz w:val="22"/>
                <w:szCs w:val="22"/>
              </w:rPr>
            </w:pPr>
            <w:r w:rsidRPr="00631BD2">
              <w:rPr>
                <w:sz w:val="22"/>
                <w:szCs w:val="22"/>
              </w:rPr>
              <w:t>30 эт.</w:t>
            </w:r>
          </w:p>
        </w:tc>
      </w:tr>
      <w:tr w:rsidR="00467C48" w:rsidRPr="00631BD2" w:rsidTr="00D97792">
        <w:trPr>
          <w:trHeight w:val="47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D97792">
            <w:pPr>
              <w:rPr>
                <w:sz w:val="22"/>
                <w:szCs w:val="22"/>
              </w:rPr>
            </w:pPr>
            <w:r w:rsidRPr="00631BD2">
              <w:rPr>
                <w:sz w:val="22"/>
                <w:szCs w:val="22"/>
              </w:rPr>
              <w:t>100 м</w:t>
            </w:r>
          </w:p>
        </w:tc>
      </w:tr>
      <w:tr w:rsidR="00467C48" w:rsidRPr="00631BD2" w:rsidTr="00D97792">
        <w:trPr>
          <w:trHeight w:val="94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D97792">
            <w:pPr>
              <w:rPr>
                <w:sz w:val="22"/>
                <w:szCs w:val="22"/>
              </w:rPr>
            </w:pPr>
          </w:p>
          <w:p w:rsidR="00467C48" w:rsidRPr="00631BD2" w:rsidRDefault="00467C48" w:rsidP="00D97792">
            <w:pPr>
              <w:rPr>
                <w:sz w:val="22"/>
                <w:szCs w:val="22"/>
              </w:rPr>
            </w:pPr>
          </w:p>
          <w:p w:rsidR="00467C48" w:rsidRPr="00631BD2" w:rsidRDefault="00467C48" w:rsidP="00D97792">
            <w:pPr>
              <w:rPr>
                <w:sz w:val="22"/>
                <w:szCs w:val="22"/>
              </w:rPr>
            </w:pPr>
          </w:p>
          <w:p w:rsidR="00467C48" w:rsidRPr="00631BD2" w:rsidRDefault="00467C48" w:rsidP="00D97792">
            <w:pPr>
              <w:rPr>
                <w:sz w:val="22"/>
                <w:szCs w:val="22"/>
              </w:rPr>
            </w:pPr>
            <w:r w:rsidRPr="00631BD2">
              <w:rPr>
                <w:sz w:val="22"/>
                <w:szCs w:val="22"/>
              </w:rPr>
              <w:t>80%</w:t>
            </w:r>
          </w:p>
        </w:tc>
      </w:tr>
      <w:tr w:rsidR="00467C48" w:rsidRPr="00631BD2" w:rsidTr="008A7961">
        <w:trPr>
          <w:trHeight w:val="31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Магазины</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4.4</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xml:space="preserve">- максимальная площадь земельных </w:t>
            </w:r>
            <w:r w:rsidRPr="00631BD2">
              <w:rPr>
                <w:sz w:val="22"/>
                <w:szCs w:val="22"/>
              </w:rPr>
              <w:lastRenderedPageBreak/>
              <w:t>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D97792" w:rsidRPr="00631BD2" w:rsidRDefault="00D97792" w:rsidP="007C35C2">
            <w:pPr>
              <w:rPr>
                <w:sz w:val="22"/>
                <w:szCs w:val="22"/>
              </w:rPr>
            </w:pPr>
          </w:p>
          <w:p w:rsidR="00D97792" w:rsidRPr="00631BD2" w:rsidRDefault="00D97792" w:rsidP="007C35C2">
            <w:pPr>
              <w:rPr>
                <w:sz w:val="22"/>
                <w:szCs w:val="22"/>
              </w:rPr>
            </w:pPr>
          </w:p>
          <w:p w:rsidR="00D97792" w:rsidRPr="00631BD2" w:rsidRDefault="00D97792"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D97792" w:rsidRPr="00631BD2" w:rsidRDefault="00D97792" w:rsidP="007C35C2">
            <w:pPr>
              <w:rPr>
                <w:sz w:val="22"/>
                <w:szCs w:val="22"/>
              </w:rPr>
            </w:pPr>
          </w:p>
          <w:p w:rsidR="00D97792" w:rsidRPr="00631BD2" w:rsidRDefault="00D97792" w:rsidP="007C35C2">
            <w:pPr>
              <w:rPr>
                <w:sz w:val="22"/>
                <w:szCs w:val="22"/>
              </w:rPr>
            </w:pPr>
          </w:p>
          <w:p w:rsidR="00D97792" w:rsidRPr="00631BD2" w:rsidRDefault="00D97792"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D97792" w:rsidRPr="00631BD2" w:rsidRDefault="00D97792"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D97792">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D97792">
            <w:pPr>
              <w:rPr>
                <w:sz w:val="22"/>
                <w:szCs w:val="22"/>
              </w:rPr>
            </w:pPr>
            <w:r w:rsidRPr="00631BD2">
              <w:rPr>
                <w:sz w:val="22"/>
                <w:szCs w:val="22"/>
              </w:rPr>
              <w:t xml:space="preserve">3 м, </w:t>
            </w:r>
          </w:p>
          <w:p w:rsidR="00467C48" w:rsidRPr="00631BD2" w:rsidRDefault="00467C48" w:rsidP="00D97792">
            <w:pPr>
              <w:rPr>
                <w:sz w:val="22"/>
                <w:szCs w:val="22"/>
              </w:rPr>
            </w:pPr>
            <w:r w:rsidRPr="00631BD2">
              <w:rPr>
                <w:sz w:val="22"/>
                <w:szCs w:val="22"/>
              </w:rPr>
              <w:t>со стороны улиц 5 м</w:t>
            </w:r>
          </w:p>
        </w:tc>
      </w:tr>
      <w:tr w:rsidR="00467C48" w:rsidRPr="00631BD2" w:rsidTr="00D97792">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D97792">
            <w:pPr>
              <w:rPr>
                <w:sz w:val="22"/>
                <w:szCs w:val="22"/>
              </w:rPr>
            </w:pPr>
            <w:r w:rsidRPr="00631BD2">
              <w:rPr>
                <w:sz w:val="22"/>
                <w:szCs w:val="22"/>
              </w:rPr>
              <w:t>30 эт.</w:t>
            </w:r>
          </w:p>
        </w:tc>
      </w:tr>
      <w:tr w:rsidR="00467C48" w:rsidRPr="00631BD2" w:rsidTr="00D97792">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D97792">
            <w:pPr>
              <w:rPr>
                <w:sz w:val="22"/>
                <w:szCs w:val="22"/>
              </w:rPr>
            </w:pPr>
            <w:r w:rsidRPr="00631BD2">
              <w:rPr>
                <w:sz w:val="22"/>
                <w:szCs w:val="22"/>
              </w:rPr>
              <w:t>100 м</w:t>
            </w:r>
          </w:p>
        </w:tc>
      </w:tr>
      <w:tr w:rsidR="00467C48" w:rsidRPr="00631BD2" w:rsidTr="00D97792">
        <w:trPr>
          <w:trHeight w:val="318"/>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D97792">
            <w:pPr>
              <w:rPr>
                <w:sz w:val="22"/>
                <w:szCs w:val="22"/>
              </w:rPr>
            </w:pPr>
          </w:p>
          <w:p w:rsidR="00467C48" w:rsidRPr="00631BD2" w:rsidRDefault="00467C48" w:rsidP="00D97792">
            <w:pPr>
              <w:rPr>
                <w:sz w:val="22"/>
                <w:szCs w:val="22"/>
              </w:rPr>
            </w:pPr>
          </w:p>
          <w:p w:rsidR="00467C48" w:rsidRPr="00631BD2" w:rsidRDefault="00467C48" w:rsidP="00D97792">
            <w:pPr>
              <w:rPr>
                <w:sz w:val="22"/>
                <w:szCs w:val="22"/>
              </w:rPr>
            </w:pPr>
          </w:p>
          <w:p w:rsidR="00467C48" w:rsidRPr="00631BD2" w:rsidRDefault="00467C48" w:rsidP="00D97792">
            <w:pPr>
              <w:rPr>
                <w:sz w:val="22"/>
                <w:szCs w:val="22"/>
              </w:rPr>
            </w:pPr>
            <w:r w:rsidRPr="00631BD2">
              <w:rPr>
                <w:sz w:val="22"/>
                <w:szCs w:val="22"/>
              </w:rPr>
              <w:t>80%</w:t>
            </w:r>
          </w:p>
        </w:tc>
      </w:tr>
      <w:tr w:rsidR="00467C48" w:rsidRPr="00631BD2" w:rsidTr="008A7961">
        <w:trPr>
          <w:trHeight w:val="360"/>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Банковская и </w:t>
            </w:r>
          </w:p>
          <w:p w:rsidR="00467C48" w:rsidRPr="00631BD2" w:rsidRDefault="00467C48" w:rsidP="007C35C2">
            <w:pPr>
              <w:rPr>
                <w:sz w:val="22"/>
                <w:szCs w:val="22"/>
              </w:rPr>
            </w:pPr>
            <w:r w:rsidRPr="00631BD2">
              <w:rPr>
                <w:sz w:val="22"/>
                <w:szCs w:val="22"/>
              </w:rPr>
              <w:t xml:space="preserve">страховая </w:t>
            </w:r>
          </w:p>
          <w:p w:rsidR="00467C48" w:rsidRPr="00631BD2" w:rsidRDefault="00467C48" w:rsidP="007C35C2">
            <w:pPr>
              <w:rPr>
                <w:sz w:val="22"/>
                <w:szCs w:val="22"/>
              </w:rPr>
            </w:pPr>
            <w:r w:rsidRPr="00631BD2">
              <w:rPr>
                <w:sz w:val="22"/>
                <w:szCs w:val="22"/>
              </w:rPr>
              <w:t>деятельность</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4.5</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размещения организаций, оказывающих банковские и страховые</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D97792" w:rsidRPr="00631BD2" w:rsidRDefault="00D97792" w:rsidP="007C35C2">
            <w:pPr>
              <w:rPr>
                <w:sz w:val="22"/>
                <w:szCs w:val="22"/>
              </w:rPr>
            </w:pPr>
          </w:p>
          <w:p w:rsidR="00D97792" w:rsidRPr="00631BD2" w:rsidRDefault="00D97792" w:rsidP="007C35C2">
            <w:pPr>
              <w:rPr>
                <w:sz w:val="22"/>
                <w:szCs w:val="22"/>
              </w:rPr>
            </w:pPr>
          </w:p>
          <w:p w:rsidR="00D97792" w:rsidRPr="00631BD2" w:rsidRDefault="00D97792"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D97792" w:rsidRPr="00631BD2" w:rsidRDefault="00D97792" w:rsidP="007C35C2">
            <w:pPr>
              <w:rPr>
                <w:sz w:val="22"/>
                <w:szCs w:val="22"/>
              </w:rPr>
            </w:pPr>
          </w:p>
          <w:p w:rsidR="00D97792" w:rsidRPr="00631BD2" w:rsidRDefault="00D97792" w:rsidP="007C35C2">
            <w:pPr>
              <w:rPr>
                <w:sz w:val="22"/>
                <w:szCs w:val="22"/>
              </w:rPr>
            </w:pPr>
          </w:p>
          <w:p w:rsidR="00D97792" w:rsidRPr="00631BD2" w:rsidRDefault="00D97792"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D97792" w:rsidRPr="00631BD2" w:rsidRDefault="00D97792"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D97792">
        <w:trPr>
          <w:trHeight w:val="36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w:t>
            </w:r>
            <w:r w:rsidRPr="00631BD2">
              <w:rPr>
                <w:sz w:val="22"/>
                <w:szCs w:val="22"/>
              </w:rPr>
              <w:lastRenderedPageBreak/>
              <w:t xml:space="preserve">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D97792">
            <w:pPr>
              <w:rPr>
                <w:sz w:val="22"/>
                <w:szCs w:val="22"/>
              </w:rPr>
            </w:pPr>
            <w:r w:rsidRPr="00631BD2">
              <w:rPr>
                <w:sz w:val="22"/>
                <w:szCs w:val="22"/>
              </w:rPr>
              <w:lastRenderedPageBreak/>
              <w:t xml:space="preserve">3 м, </w:t>
            </w:r>
          </w:p>
          <w:p w:rsidR="00467C48" w:rsidRPr="00631BD2" w:rsidRDefault="00467C48" w:rsidP="00D97792">
            <w:pPr>
              <w:rPr>
                <w:sz w:val="22"/>
                <w:szCs w:val="22"/>
              </w:rPr>
            </w:pPr>
            <w:r w:rsidRPr="00631BD2">
              <w:rPr>
                <w:sz w:val="22"/>
                <w:szCs w:val="22"/>
              </w:rPr>
              <w:t xml:space="preserve">со стороны улиц </w:t>
            </w:r>
            <w:r w:rsidRPr="00631BD2">
              <w:rPr>
                <w:sz w:val="22"/>
                <w:szCs w:val="22"/>
              </w:rPr>
              <w:lastRenderedPageBreak/>
              <w:t>5 м</w:t>
            </w:r>
          </w:p>
        </w:tc>
      </w:tr>
      <w:tr w:rsidR="00467C48" w:rsidRPr="00631BD2" w:rsidTr="00D97792">
        <w:trPr>
          <w:trHeight w:val="36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D97792">
            <w:pPr>
              <w:rPr>
                <w:sz w:val="22"/>
                <w:szCs w:val="22"/>
              </w:rPr>
            </w:pPr>
            <w:r w:rsidRPr="00631BD2">
              <w:rPr>
                <w:sz w:val="22"/>
                <w:szCs w:val="22"/>
              </w:rPr>
              <w:t>30 эт.</w:t>
            </w:r>
          </w:p>
        </w:tc>
      </w:tr>
      <w:tr w:rsidR="00467C48" w:rsidRPr="00631BD2" w:rsidTr="00D97792">
        <w:trPr>
          <w:trHeight w:val="36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D97792">
            <w:pPr>
              <w:rPr>
                <w:sz w:val="22"/>
                <w:szCs w:val="22"/>
              </w:rPr>
            </w:pPr>
            <w:r w:rsidRPr="00631BD2">
              <w:rPr>
                <w:sz w:val="22"/>
                <w:szCs w:val="22"/>
              </w:rPr>
              <w:t>100 м</w:t>
            </w:r>
          </w:p>
        </w:tc>
      </w:tr>
      <w:tr w:rsidR="00467C48" w:rsidRPr="00631BD2" w:rsidTr="00D97792">
        <w:trPr>
          <w:trHeight w:val="360"/>
        </w:trPr>
        <w:tc>
          <w:tcPr>
            <w:tcW w:w="1702"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D97792">
            <w:pPr>
              <w:rPr>
                <w:sz w:val="22"/>
                <w:szCs w:val="22"/>
              </w:rPr>
            </w:pPr>
          </w:p>
          <w:p w:rsidR="00467C48" w:rsidRPr="00631BD2" w:rsidRDefault="00467C48" w:rsidP="00D97792">
            <w:pPr>
              <w:rPr>
                <w:sz w:val="22"/>
                <w:szCs w:val="22"/>
              </w:rPr>
            </w:pPr>
          </w:p>
          <w:p w:rsidR="00467C48" w:rsidRPr="00631BD2" w:rsidRDefault="00467C48" w:rsidP="00D97792">
            <w:pPr>
              <w:rPr>
                <w:sz w:val="22"/>
                <w:szCs w:val="22"/>
              </w:rPr>
            </w:pPr>
          </w:p>
          <w:p w:rsidR="00467C48" w:rsidRPr="00631BD2" w:rsidRDefault="00467C48" w:rsidP="00D97792">
            <w:pPr>
              <w:rPr>
                <w:sz w:val="22"/>
                <w:szCs w:val="22"/>
              </w:rPr>
            </w:pPr>
            <w:r w:rsidRPr="00631BD2">
              <w:rPr>
                <w:sz w:val="22"/>
                <w:szCs w:val="22"/>
              </w:rPr>
              <w:t>80%</w:t>
            </w:r>
          </w:p>
        </w:tc>
      </w:tr>
      <w:tr w:rsidR="00467C48" w:rsidRPr="00631BD2" w:rsidTr="008A7961">
        <w:trPr>
          <w:trHeight w:val="450"/>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Общественное </w:t>
            </w:r>
          </w:p>
          <w:p w:rsidR="00467C48" w:rsidRPr="00631BD2" w:rsidRDefault="00467C48" w:rsidP="007C35C2">
            <w:pPr>
              <w:rPr>
                <w:sz w:val="22"/>
                <w:szCs w:val="22"/>
              </w:rPr>
            </w:pPr>
            <w:r w:rsidRPr="00631BD2">
              <w:rPr>
                <w:sz w:val="22"/>
                <w:szCs w:val="22"/>
              </w:rPr>
              <w:t>питание</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4.6</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D97792" w:rsidRPr="00631BD2" w:rsidRDefault="00D97792" w:rsidP="007C35C2">
            <w:pPr>
              <w:rPr>
                <w:sz w:val="22"/>
                <w:szCs w:val="22"/>
              </w:rPr>
            </w:pPr>
          </w:p>
          <w:p w:rsidR="00D97792" w:rsidRPr="00631BD2" w:rsidRDefault="00D97792" w:rsidP="007C35C2">
            <w:pPr>
              <w:rPr>
                <w:sz w:val="22"/>
                <w:szCs w:val="22"/>
              </w:rPr>
            </w:pPr>
          </w:p>
          <w:p w:rsidR="00D97792" w:rsidRPr="00631BD2" w:rsidRDefault="00D97792"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D97792" w:rsidRPr="00631BD2" w:rsidRDefault="00D97792" w:rsidP="007C35C2">
            <w:pPr>
              <w:rPr>
                <w:sz w:val="22"/>
                <w:szCs w:val="22"/>
              </w:rPr>
            </w:pPr>
          </w:p>
          <w:p w:rsidR="00D97792" w:rsidRPr="00631BD2" w:rsidRDefault="00D97792" w:rsidP="007C35C2">
            <w:pPr>
              <w:rPr>
                <w:sz w:val="22"/>
                <w:szCs w:val="22"/>
              </w:rPr>
            </w:pPr>
          </w:p>
          <w:p w:rsidR="00D97792" w:rsidRPr="00631BD2" w:rsidRDefault="00D97792"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D97792" w:rsidRPr="00631BD2" w:rsidRDefault="00D97792"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D97792">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w:t>
            </w:r>
            <w:r w:rsidRPr="00631BD2">
              <w:rPr>
                <w:sz w:val="22"/>
                <w:szCs w:val="22"/>
              </w:rPr>
              <w:lastRenderedPageBreak/>
              <w:t xml:space="preserve">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D97792">
            <w:pPr>
              <w:rPr>
                <w:sz w:val="22"/>
                <w:szCs w:val="22"/>
              </w:rPr>
            </w:pPr>
            <w:r w:rsidRPr="00631BD2">
              <w:rPr>
                <w:sz w:val="22"/>
                <w:szCs w:val="22"/>
              </w:rPr>
              <w:lastRenderedPageBreak/>
              <w:t xml:space="preserve">3 м, </w:t>
            </w:r>
          </w:p>
          <w:p w:rsidR="00467C48" w:rsidRPr="00631BD2" w:rsidRDefault="00467C48" w:rsidP="00D97792">
            <w:pPr>
              <w:rPr>
                <w:sz w:val="22"/>
                <w:szCs w:val="22"/>
              </w:rPr>
            </w:pPr>
            <w:r w:rsidRPr="00631BD2">
              <w:rPr>
                <w:sz w:val="22"/>
                <w:szCs w:val="22"/>
              </w:rPr>
              <w:t>со стороны улиц 5 м</w:t>
            </w:r>
          </w:p>
        </w:tc>
      </w:tr>
      <w:tr w:rsidR="00467C48" w:rsidRPr="00631BD2" w:rsidTr="00D97792">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D97792">
            <w:pPr>
              <w:rPr>
                <w:sz w:val="22"/>
                <w:szCs w:val="22"/>
              </w:rPr>
            </w:pPr>
            <w:r w:rsidRPr="00631BD2">
              <w:rPr>
                <w:sz w:val="22"/>
                <w:szCs w:val="22"/>
              </w:rPr>
              <w:t>30 эт.</w:t>
            </w:r>
          </w:p>
        </w:tc>
      </w:tr>
      <w:tr w:rsidR="00467C48" w:rsidRPr="00631BD2" w:rsidTr="00D97792">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D97792">
            <w:pPr>
              <w:rPr>
                <w:sz w:val="22"/>
                <w:szCs w:val="22"/>
              </w:rPr>
            </w:pPr>
            <w:r w:rsidRPr="00631BD2">
              <w:rPr>
                <w:sz w:val="22"/>
                <w:szCs w:val="22"/>
              </w:rPr>
              <w:t>100 м</w:t>
            </w:r>
          </w:p>
        </w:tc>
      </w:tr>
      <w:tr w:rsidR="00467C48" w:rsidRPr="00631BD2" w:rsidTr="00D97792">
        <w:trPr>
          <w:trHeight w:val="450"/>
        </w:trPr>
        <w:tc>
          <w:tcPr>
            <w:tcW w:w="1702"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D97792">
            <w:pPr>
              <w:rPr>
                <w:sz w:val="22"/>
                <w:szCs w:val="22"/>
              </w:rPr>
            </w:pPr>
          </w:p>
          <w:p w:rsidR="00467C48" w:rsidRPr="00631BD2" w:rsidRDefault="00467C48" w:rsidP="00D97792">
            <w:pPr>
              <w:rPr>
                <w:sz w:val="22"/>
                <w:szCs w:val="22"/>
              </w:rPr>
            </w:pPr>
          </w:p>
          <w:p w:rsidR="00467C48" w:rsidRPr="00631BD2" w:rsidRDefault="00467C48" w:rsidP="00D97792">
            <w:pPr>
              <w:rPr>
                <w:sz w:val="22"/>
                <w:szCs w:val="22"/>
              </w:rPr>
            </w:pPr>
          </w:p>
          <w:p w:rsidR="00467C48" w:rsidRPr="00631BD2" w:rsidRDefault="00467C48" w:rsidP="00D97792">
            <w:pPr>
              <w:rPr>
                <w:sz w:val="22"/>
                <w:szCs w:val="22"/>
              </w:rPr>
            </w:pPr>
            <w:r w:rsidRPr="00631BD2">
              <w:rPr>
                <w:sz w:val="22"/>
                <w:szCs w:val="22"/>
              </w:rPr>
              <w:t>80%</w:t>
            </w:r>
          </w:p>
        </w:tc>
      </w:tr>
      <w:tr w:rsidR="00467C48" w:rsidRPr="00631BD2" w:rsidTr="008A7961">
        <w:trPr>
          <w:trHeight w:val="181"/>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Гостиничное </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4.7</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D97792" w:rsidRPr="00631BD2" w:rsidRDefault="00D97792" w:rsidP="007C35C2">
            <w:pPr>
              <w:rPr>
                <w:sz w:val="22"/>
                <w:szCs w:val="22"/>
              </w:rPr>
            </w:pPr>
          </w:p>
          <w:p w:rsidR="00D97792" w:rsidRPr="00631BD2" w:rsidRDefault="00D97792" w:rsidP="007C35C2">
            <w:pPr>
              <w:rPr>
                <w:sz w:val="22"/>
                <w:szCs w:val="22"/>
              </w:rPr>
            </w:pPr>
          </w:p>
          <w:p w:rsidR="00D97792" w:rsidRPr="00631BD2" w:rsidRDefault="00D97792"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D97792" w:rsidRPr="00631BD2" w:rsidRDefault="00D97792" w:rsidP="007C35C2">
            <w:pPr>
              <w:rPr>
                <w:sz w:val="22"/>
                <w:szCs w:val="22"/>
              </w:rPr>
            </w:pPr>
          </w:p>
          <w:p w:rsidR="00D97792" w:rsidRPr="00631BD2" w:rsidRDefault="00D97792" w:rsidP="007C35C2">
            <w:pPr>
              <w:rPr>
                <w:sz w:val="22"/>
                <w:szCs w:val="22"/>
              </w:rPr>
            </w:pPr>
          </w:p>
          <w:p w:rsidR="00D97792" w:rsidRPr="00631BD2" w:rsidRDefault="00D97792"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D97792" w:rsidRPr="00631BD2" w:rsidRDefault="00D97792"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D97792">
        <w:trPr>
          <w:trHeight w:val="51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631BD2">
              <w:rPr>
                <w:sz w:val="22"/>
                <w:szCs w:val="22"/>
              </w:rPr>
              <w:lastRenderedPageBreak/>
              <w:t xml:space="preserve">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D97792">
            <w:pPr>
              <w:rPr>
                <w:sz w:val="22"/>
                <w:szCs w:val="22"/>
              </w:rPr>
            </w:pPr>
          </w:p>
          <w:p w:rsidR="00467C48" w:rsidRPr="00631BD2" w:rsidRDefault="00467C48" w:rsidP="00D97792">
            <w:pPr>
              <w:rPr>
                <w:sz w:val="22"/>
                <w:szCs w:val="22"/>
              </w:rPr>
            </w:pPr>
          </w:p>
          <w:p w:rsidR="00467C48" w:rsidRPr="00631BD2" w:rsidRDefault="00467C48" w:rsidP="00D97792">
            <w:pPr>
              <w:rPr>
                <w:sz w:val="22"/>
                <w:szCs w:val="22"/>
              </w:rPr>
            </w:pPr>
          </w:p>
          <w:p w:rsidR="00467C48" w:rsidRPr="00631BD2" w:rsidRDefault="00467C48" w:rsidP="00D97792">
            <w:pPr>
              <w:rPr>
                <w:sz w:val="22"/>
                <w:szCs w:val="22"/>
              </w:rPr>
            </w:pPr>
            <w:r w:rsidRPr="00631BD2">
              <w:rPr>
                <w:sz w:val="22"/>
                <w:szCs w:val="22"/>
              </w:rPr>
              <w:t xml:space="preserve">3 м, </w:t>
            </w:r>
          </w:p>
          <w:p w:rsidR="00467C48" w:rsidRPr="00631BD2" w:rsidRDefault="00467C48" w:rsidP="00D97792">
            <w:pPr>
              <w:rPr>
                <w:sz w:val="22"/>
                <w:szCs w:val="22"/>
              </w:rPr>
            </w:pPr>
            <w:r w:rsidRPr="00631BD2">
              <w:rPr>
                <w:sz w:val="22"/>
                <w:szCs w:val="22"/>
              </w:rPr>
              <w:t>со стороны улиц 5 м</w:t>
            </w:r>
          </w:p>
        </w:tc>
      </w:tr>
      <w:tr w:rsidR="00467C48" w:rsidRPr="00631BD2" w:rsidTr="00D97792">
        <w:trPr>
          <w:trHeight w:val="51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D97792">
            <w:pPr>
              <w:rPr>
                <w:sz w:val="22"/>
                <w:szCs w:val="22"/>
              </w:rPr>
            </w:pPr>
            <w:r w:rsidRPr="00631BD2">
              <w:rPr>
                <w:sz w:val="22"/>
                <w:szCs w:val="22"/>
              </w:rPr>
              <w:t>30 эт.</w:t>
            </w:r>
          </w:p>
        </w:tc>
      </w:tr>
      <w:tr w:rsidR="00467C48" w:rsidRPr="00631BD2" w:rsidTr="00D97792">
        <w:trPr>
          <w:trHeight w:val="51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D97792">
            <w:pPr>
              <w:rPr>
                <w:sz w:val="22"/>
                <w:szCs w:val="22"/>
              </w:rPr>
            </w:pPr>
            <w:r w:rsidRPr="00631BD2">
              <w:rPr>
                <w:sz w:val="22"/>
                <w:szCs w:val="22"/>
              </w:rPr>
              <w:t>100 м</w:t>
            </w:r>
          </w:p>
        </w:tc>
      </w:tr>
      <w:tr w:rsidR="00467C48" w:rsidRPr="00631BD2" w:rsidTr="00D97792">
        <w:trPr>
          <w:trHeight w:val="515"/>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D97792">
            <w:pPr>
              <w:rPr>
                <w:sz w:val="22"/>
                <w:szCs w:val="22"/>
              </w:rPr>
            </w:pPr>
          </w:p>
          <w:p w:rsidR="00467C48" w:rsidRPr="00631BD2" w:rsidRDefault="00467C48" w:rsidP="00D97792">
            <w:pPr>
              <w:rPr>
                <w:sz w:val="22"/>
                <w:szCs w:val="22"/>
              </w:rPr>
            </w:pPr>
            <w:r w:rsidRPr="00631BD2">
              <w:rPr>
                <w:sz w:val="22"/>
                <w:szCs w:val="22"/>
              </w:rPr>
              <w:t>80%</w:t>
            </w:r>
          </w:p>
        </w:tc>
      </w:tr>
      <w:tr w:rsidR="00467C48" w:rsidRPr="00631BD2" w:rsidTr="008A7961">
        <w:trPr>
          <w:trHeight w:val="455"/>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Развлечения</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4.8</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D97792" w:rsidRPr="00631BD2" w:rsidRDefault="00D97792" w:rsidP="007C35C2">
            <w:pPr>
              <w:rPr>
                <w:sz w:val="22"/>
                <w:szCs w:val="22"/>
              </w:rPr>
            </w:pPr>
          </w:p>
          <w:p w:rsidR="00D97792" w:rsidRPr="00631BD2" w:rsidRDefault="00D97792" w:rsidP="007C35C2">
            <w:pPr>
              <w:rPr>
                <w:sz w:val="22"/>
                <w:szCs w:val="22"/>
              </w:rPr>
            </w:pPr>
          </w:p>
          <w:p w:rsidR="00D97792" w:rsidRPr="00631BD2" w:rsidRDefault="00D97792"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D97792" w:rsidRPr="00631BD2" w:rsidRDefault="00D97792" w:rsidP="007C35C2">
            <w:pPr>
              <w:rPr>
                <w:sz w:val="22"/>
                <w:szCs w:val="22"/>
              </w:rPr>
            </w:pPr>
          </w:p>
          <w:p w:rsidR="00D97792" w:rsidRPr="00631BD2" w:rsidRDefault="00D97792" w:rsidP="007C35C2">
            <w:pPr>
              <w:rPr>
                <w:sz w:val="22"/>
                <w:szCs w:val="22"/>
              </w:rPr>
            </w:pPr>
          </w:p>
          <w:p w:rsidR="00D97792" w:rsidRPr="00631BD2" w:rsidRDefault="00D97792"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D97792" w:rsidRPr="00631BD2" w:rsidRDefault="00D97792"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D97792">
        <w:trPr>
          <w:trHeight w:val="137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631BD2">
              <w:rPr>
                <w:sz w:val="22"/>
                <w:szCs w:val="22"/>
              </w:rPr>
              <w:lastRenderedPageBreak/>
              <w:t xml:space="preserve">зданий, строений, сооружений </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D97792">
            <w:pPr>
              <w:rPr>
                <w:sz w:val="22"/>
                <w:szCs w:val="22"/>
              </w:rPr>
            </w:pPr>
          </w:p>
          <w:p w:rsidR="00467C48" w:rsidRPr="00631BD2" w:rsidRDefault="00467C48" w:rsidP="00D97792">
            <w:pPr>
              <w:rPr>
                <w:sz w:val="22"/>
                <w:szCs w:val="22"/>
              </w:rPr>
            </w:pPr>
          </w:p>
          <w:p w:rsidR="00467C48" w:rsidRPr="00631BD2" w:rsidRDefault="00467C48" w:rsidP="00D97792">
            <w:pPr>
              <w:rPr>
                <w:sz w:val="22"/>
                <w:szCs w:val="22"/>
              </w:rPr>
            </w:pPr>
          </w:p>
          <w:p w:rsidR="00467C48" w:rsidRPr="00631BD2" w:rsidRDefault="00467C48" w:rsidP="00D97792">
            <w:pPr>
              <w:rPr>
                <w:sz w:val="22"/>
                <w:szCs w:val="22"/>
              </w:rPr>
            </w:pPr>
            <w:r w:rsidRPr="00631BD2">
              <w:rPr>
                <w:sz w:val="22"/>
                <w:szCs w:val="22"/>
              </w:rPr>
              <w:t xml:space="preserve">3 м, </w:t>
            </w:r>
          </w:p>
          <w:p w:rsidR="00467C48" w:rsidRPr="00631BD2" w:rsidRDefault="00467C48" w:rsidP="00D97792">
            <w:pPr>
              <w:rPr>
                <w:sz w:val="22"/>
                <w:szCs w:val="22"/>
              </w:rPr>
            </w:pPr>
            <w:r w:rsidRPr="00631BD2">
              <w:rPr>
                <w:sz w:val="22"/>
                <w:szCs w:val="22"/>
              </w:rPr>
              <w:t>со стороны улиц 5 м</w:t>
            </w:r>
          </w:p>
        </w:tc>
      </w:tr>
      <w:tr w:rsidR="00467C48" w:rsidRPr="00631BD2" w:rsidTr="00D97792">
        <w:trPr>
          <w:trHeight w:val="59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D97792">
            <w:pPr>
              <w:rPr>
                <w:sz w:val="22"/>
                <w:szCs w:val="22"/>
              </w:rPr>
            </w:pPr>
            <w:r w:rsidRPr="00631BD2">
              <w:rPr>
                <w:sz w:val="22"/>
                <w:szCs w:val="22"/>
              </w:rPr>
              <w:t>30 эт.</w:t>
            </w:r>
          </w:p>
        </w:tc>
      </w:tr>
      <w:tr w:rsidR="00467C48" w:rsidRPr="00631BD2" w:rsidTr="00D97792">
        <w:trPr>
          <w:trHeight w:val="56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D97792">
            <w:pPr>
              <w:rPr>
                <w:sz w:val="22"/>
                <w:szCs w:val="22"/>
              </w:rPr>
            </w:pPr>
            <w:r w:rsidRPr="00631BD2">
              <w:rPr>
                <w:sz w:val="22"/>
                <w:szCs w:val="22"/>
              </w:rPr>
              <w:t>100 м</w:t>
            </w:r>
          </w:p>
        </w:tc>
      </w:tr>
      <w:tr w:rsidR="00467C48" w:rsidRPr="00631BD2" w:rsidTr="00D97792">
        <w:trPr>
          <w:trHeight w:val="137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D97792">
            <w:pPr>
              <w:rPr>
                <w:sz w:val="22"/>
                <w:szCs w:val="22"/>
              </w:rPr>
            </w:pPr>
          </w:p>
          <w:p w:rsidR="00467C48" w:rsidRPr="00631BD2" w:rsidRDefault="00467C48" w:rsidP="00D97792">
            <w:pPr>
              <w:rPr>
                <w:sz w:val="22"/>
                <w:szCs w:val="22"/>
              </w:rPr>
            </w:pPr>
          </w:p>
          <w:p w:rsidR="00467C48" w:rsidRPr="00631BD2" w:rsidRDefault="00467C48" w:rsidP="00D97792">
            <w:pPr>
              <w:rPr>
                <w:sz w:val="22"/>
                <w:szCs w:val="22"/>
              </w:rPr>
            </w:pPr>
          </w:p>
          <w:p w:rsidR="00467C48" w:rsidRPr="00631BD2" w:rsidRDefault="00467C48" w:rsidP="00D97792">
            <w:pPr>
              <w:rPr>
                <w:sz w:val="22"/>
                <w:szCs w:val="22"/>
              </w:rPr>
            </w:pPr>
            <w:r w:rsidRPr="00631BD2">
              <w:rPr>
                <w:sz w:val="22"/>
                <w:szCs w:val="22"/>
              </w:rPr>
              <w:t>80%</w:t>
            </w:r>
          </w:p>
        </w:tc>
      </w:tr>
      <w:tr w:rsidR="00467C48" w:rsidRPr="00631BD2" w:rsidTr="008A7961">
        <w:trPr>
          <w:trHeight w:val="55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Спорт</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5.1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467C48" w:rsidRPr="00631BD2" w:rsidRDefault="00467C48" w:rsidP="007C35C2">
            <w:pPr>
              <w:rPr>
                <w:sz w:val="22"/>
                <w:szCs w:val="22"/>
              </w:rPr>
            </w:pPr>
            <w:r w:rsidRPr="00631BD2">
              <w:rPr>
                <w:sz w:val="22"/>
                <w:szCs w:val="22"/>
              </w:rPr>
              <w:t>размещение спортивных баз и лагерей</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D97792" w:rsidRPr="00631BD2" w:rsidRDefault="00D97792" w:rsidP="007C35C2">
            <w:pPr>
              <w:rPr>
                <w:sz w:val="22"/>
                <w:szCs w:val="22"/>
              </w:rPr>
            </w:pPr>
          </w:p>
          <w:p w:rsidR="00467C48" w:rsidRPr="00631BD2" w:rsidRDefault="00467C48" w:rsidP="007C35C2">
            <w:pPr>
              <w:rPr>
                <w:sz w:val="22"/>
                <w:szCs w:val="22"/>
              </w:rPr>
            </w:pPr>
            <w:r w:rsidRPr="00631BD2">
              <w:rPr>
                <w:sz w:val="22"/>
                <w:szCs w:val="22"/>
              </w:rPr>
              <w:t>5 м</w:t>
            </w:r>
          </w:p>
          <w:p w:rsidR="00D97792" w:rsidRPr="00631BD2" w:rsidRDefault="00D97792" w:rsidP="007C35C2">
            <w:pPr>
              <w:rPr>
                <w:sz w:val="22"/>
                <w:szCs w:val="22"/>
              </w:rPr>
            </w:pPr>
          </w:p>
          <w:p w:rsidR="00D97792" w:rsidRPr="00631BD2" w:rsidRDefault="00D97792" w:rsidP="007C35C2">
            <w:pPr>
              <w:rPr>
                <w:sz w:val="22"/>
                <w:szCs w:val="22"/>
              </w:rPr>
            </w:pPr>
          </w:p>
          <w:p w:rsidR="00D97792" w:rsidRPr="00631BD2" w:rsidRDefault="00D97792" w:rsidP="007C35C2">
            <w:pPr>
              <w:rPr>
                <w:sz w:val="22"/>
                <w:szCs w:val="22"/>
              </w:rPr>
            </w:pPr>
          </w:p>
          <w:p w:rsidR="00D97792" w:rsidRPr="00631BD2" w:rsidRDefault="00D97792" w:rsidP="007C35C2">
            <w:pPr>
              <w:rPr>
                <w:sz w:val="22"/>
                <w:szCs w:val="22"/>
              </w:rPr>
            </w:pPr>
          </w:p>
          <w:p w:rsidR="00D97792" w:rsidRPr="00631BD2" w:rsidRDefault="00D97792"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D97792" w:rsidRPr="00631BD2" w:rsidRDefault="00D97792"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D97792">
        <w:trPr>
          <w:trHeight w:val="102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631BD2">
              <w:rPr>
                <w:sz w:val="22"/>
                <w:szCs w:val="22"/>
              </w:rPr>
              <w:lastRenderedPageBreak/>
              <w:t>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D97792">
            <w:pPr>
              <w:rPr>
                <w:sz w:val="22"/>
                <w:szCs w:val="22"/>
              </w:rPr>
            </w:pPr>
          </w:p>
          <w:p w:rsidR="00467C48" w:rsidRPr="00631BD2" w:rsidRDefault="00467C48" w:rsidP="00D97792">
            <w:pPr>
              <w:rPr>
                <w:sz w:val="22"/>
                <w:szCs w:val="22"/>
              </w:rPr>
            </w:pPr>
          </w:p>
          <w:p w:rsidR="00467C48" w:rsidRPr="00631BD2" w:rsidRDefault="00467C48" w:rsidP="00D97792">
            <w:pPr>
              <w:rPr>
                <w:sz w:val="22"/>
                <w:szCs w:val="22"/>
              </w:rPr>
            </w:pPr>
          </w:p>
          <w:p w:rsidR="00467C48" w:rsidRPr="00631BD2" w:rsidRDefault="00467C48" w:rsidP="00D97792">
            <w:pPr>
              <w:rPr>
                <w:sz w:val="22"/>
                <w:szCs w:val="22"/>
              </w:rPr>
            </w:pPr>
            <w:r w:rsidRPr="00631BD2">
              <w:rPr>
                <w:sz w:val="22"/>
                <w:szCs w:val="22"/>
              </w:rPr>
              <w:t xml:space="preserve">3 м, </w:t>
            </w:r>
          </w:p>
          <w:p w:rsidR="00467C48" w:rsidRPr="00631BD2" w:rsidRDefault="00467C48" w:rsidP="00D97792">
            <w:pPr>
              <w:rPr>
                <w:sz w:val="22"/>
                <w:szCs w:val="22"/>
              </w:rPr>
            </w:pPr>
            <w:r w:rsidRPr="00631BD2">
              <w:rPr>
                <w:sz w:val="22"/>
                <w:szCs w:val="22"/>
              </w:rPr>
              <w:t>со стороны улиц 5 м</w:t>
            </w:r>
          </w:p>
        </w:tc>
      </w:tr>
      <w:tr w:rsidR="00467C48" w:rsidRPr="00631BD2" w:rsidTr="00D97792">
        <w:trPr>
          <w:trHeight w:val="64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D97792">
            <w:pPr>
              <w:rPr>
                <w:sz w:val="22"/>
                <w:szCs w:val="22"/>
              </w:rPr>
            </w:pPr>
            <w:r w:rsidRPr="00631BD2">
              <w:rPr>
                <w:sz w:val="22"/>
                <w:szCs w:val="22"/>
              </w:rPr>
              <w:t>30 эт.</w:t>
            </w:r>
          </w:p>
        </w:tc>
      </w:tr>
      <w:tr w:rsidR="00467C48" w:rsidRPr="00631BD2" w:rsidTr="00D97792">
        <w:trPr>
          <w:trHeight w:val="59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D97792">
            <w:pPr>
              <w:rPr>
                <w:sz w:val="22"/>
                <w:szCs w:val="22"/>
              </w:rPr>
            </w:pPr>
            <w:r w:rsidRPr="00631BD2">
              <w:rPr>
                <w:sz w:val="22"/>
                <w:szCs w:val="22"/>
              </w:rPr>
              <w:t>100 м</w:t>
            </w:r>
          </w:p>
        </w:tc>
      </w:tr>
      <w:tr w:rsidR="00467C48" w:rsidRPr="00631BD2" w:rsidTr="00D97792">
        <w:trPr>
          <w:trHeight w:val="1027"/>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D97792">
            <w:pPr>
              <w:rPr>
                <w:sz w:val="22"/>
                <w:szCs w:val="22"/>
              </w:rPr>
            </w:pPr>
          </w:p>
          <w:p w:rsidR="00467C48" w:rsidRPr="00631BD2" w:rsidRDefault="00467C48" w:rsidP="00D97792">
            <w:pPr>
              <w:rPr>
                <w:sz w:val="22"/>
                <w:szCs w:val="22"/>
              </w:rPr>
            </w:pPr>
          </w:p>
          <w:p w:rsidR="00467C48" w:rsidRPr="00631BD2" w:rsidRDefault="00467C48" w:rsidP="00D97792">
            <w:pPr>
              <w:rPr>
                <w:sz w:val="22"/>
                <w:szCs w:val="22"/>
              </w:rPr>
            </w:pPr>
          </w:p>
          <w:p w:rsidR="00467C48" w:rsidRPr="00631BD2" w:rsidRDefault="00467C48" w:rsidP="00D97792">
            <w:pPr>
              <w:rPr>
                <w:sz w:val="22"/>
                <w:szCs w:val="22"/>
              </w:rPr>
            </w:pPr>
            <w:r w:rsidRPr="00631BD2">
              <w:rPr>
                <w:sz w:val="22"/>
                <w:szCs w:val="22"/>
              </w:rPr>
              <w:t>80%</w:t>
            </w:r>
          </w:p>
        </w:tc>
      </w:tr>
      <w:tr w:rsidR="00467C48" w:rsidRPr="00631BD2" w:rsidTr="008A7961">
        <w:trPr>
          <w:trHeight w:val="791"/>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Обеспечение </w:t>
            </w:r>
          </w:p>
          <w:p w:rsidR="00467C48" w:rsidRPr="00631BD2" w:rsidRDefault="00467C48" w:rsidP="007C35C2">
            <w:pPr>
              <w:rPr>
                <w:sz w:val="22"/>
                <w:szCs w:val="22"/>
              </w:rPr>
            </w:pPr>
            <w:r w:rsidRPr="00631BD2">
              <w:rPr>
                <w:sz w:val="22"/>
                <w:szCs w:val="22"/>
              </w:rPr>
              <w:t xml:space="preserve">внутреннего </w:t>
            </w:r>
          </w:p>
          <w:p w:rsidR="00467C48" w:rsidRPr="00631BD2" w:rsidRDefault="00467C48" w:rsidP="007C35C2">
            <w:pPr>
              <w:rPr>
                <w:sz w:val="22"/>
                <w:szCs w:val="22"/>
              </w:rPr>
            </w:pPr>
            <w:r w:rsidRPr="00631BD2">
              <w:rPr>
                <w:sz w:val="22"/>
                <w:szCs w:val="22"/>
              </w:rPr>
              <w:t>правопорядка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8.3</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r w:rsidR="00D97792" w:rsidRPr="00631BD2">
              <w:rPr>
                <w:sz w:val="22"/>
                <w:szCs w:val="22"/>
              </w:rPr>
              <w:t>(минимальный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D97792" w:rsidRPr="00631BD2" w:rsidRDefault="00D97792" w:rsidP="007C35C2">
            <w:pPr>
              <w:rPr>
                <w:sz w:val="22"/>
                <w:szCs w:val="22"/>
              </w:rPr>
            </w:pPr>
          </w:p>
          <w:p w:rsidR="00D97792" w:rsidRPr="00631BD2" w:rsidRDefault="00D97792" w:rsidP="007C35C2">
            <w:pPr>
              <w:rPr>
                <w:sz w:val="22"/>
                <w:szCs w:val="22"/>
              </w:rPr>
            </w:pPr>
          </w:p>
          <w:p w:rsidR="00D97792" w:rsidRPr="00631BD2" w:rsidRDefault="00D97792" w:rsidP="007C35C2">
            <w:pPr>
              <w:rPr>
                <w:sz w:val="22"/>
                <w:szCs w:val="22"/>
              </w:rPr>
            </w:pPr>
          </w:p>
          <w:p w:rsidR="00467C48" w:rsidRPr="00631BD2" w:rsidRDefault="00467C48" w:rsidP="007C35C2">
            <w:pPr>
              <w:rPr>
                <w:sz w:val="22"/>
                <w:szCs w:val="22"/>
              </w:rPr>
            </w:pPr>
            <w:r w:rsidRPr="00631BD2">
              <w:rPr>
                <w:sz w:val="22"/>
                <w:szCs w:val="22"/>
              </w:rPr>
              <w:t>5 м</w:t>
            </w:r>
          </w:p>
          <w:p w:rsidR="00D97792" w:rsidRPr="00631BD2" w:rsidRDefault="00D97792" w:rsidP="007C35C2">
            <w:pPr>
              <w:rPr>
                <w:sz w:val="22"/>
                <w:szCs w:val="22"/>
              </w:rPr>
            </w:pPr>
          </w:p>
          <w:p w:rsidR="00D97792" w:rsidRPr="00631BD2" w:rsidRDefault="00D97792" w:rsidP="007C35C2">
            <w:pPr>
              <w:rPr>
                <w:sz w:val="22"/>
                <w:szCs w:val="22"/>
              </w:rPr>
            </w:pPr>
          </w:p>
          <w:p w:rsidR="00D97792" w:rsidRPr="00631BD2" w:rsidRDefault="00D97792" w:rsidP="007C35C2">
            <w:pPr>
              <w:rPr>
                <w:sz w:val="22"/>
                <w:szCs w:val="22"/>
              </w:rPr>
            </w:pPr>
          </w:p>
          <w:p w:rsidR="00D97792" w:rsidRPr="00631BD2" w:rsidRDefault="00D97792" w:rsidP="007C35C2">
            <w:pPr>
              <w:rPr>
                <w:sz w:val="22"/>
                <w:szCs w:val="22"/>
              </w:rPr>
            </w:pPr>
          </w:p>
          <w:p w:rsidR="00D97792" w:rsidRPr="00631BD2" w:rsidRDefault="00D97792"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D97792" w:rsidRPr="00631BD2" w:rsidRDefault="00D97792"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D97792">
        <w:trPr>
          <w:trHeight w:val="464"/>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631BD2">
              <w:rPr>
                <w:sz w:val="22"/>
                <w:szCs w:val="22"/>
              </w:rPr>
              <w:lastRenderedPageBreak/>
              <w:t>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D97792">
            <w:pPr>
              <w:rPr>
                <w:sz w:val="22"/>
                <w:szCs w:val="22"/>
              </w:rPr>
            </w:pPr>
          </w:p>
          <w:p w:rsidR="00467C48" w:rsidRPr="00631BD2" w:rsidRDefault="00467C48" w:rsidP="00D97792">
            <w:pPr>
              <w:rPr>
                <w:sz w:val="22"/>
                <w:szCs w:val="22"/>
              </w:rPr>
            </w:pPr>
          </w:p>
          <w:p w:rsidR="00467C48" w:rsidRPr="00631BD2" w:rsidRDefault="00467C48" w:rsidP="00D97792">
            <w:pPr>
              <w:rPr>
                <w:sz w:val="22"/>
                <w:szCs w:val="22"/>
              </w:rPr>
            </w:pPr>
          </w:p>
          <w:p w:rsidR="00467C48" w:rsidRPr="00631BD2" w:rsidRDefault="00467C48" w:rsidP="00D97792">
            <w:pPr>
              <w:rPr>
                <w:sz w:val="22"/>
                <w:szCs w:val="22"/>
              </w:rPr>
            </w:pPr>
            <w:r w:rsidRPr="00631BD2">
              <w:rPr>
                <w:sz w:val="22"/>
                <w:szCs w:val="22"/>
              </w:rPr>
              <w:t xml:space="preserve">3 м, </w:t>
            </w:r>
          </w:p>
          <w:p w:rsidR="00467C48" w:rsidRPr="00631BD2" w:rsidRDefault="00467C48" w:rsidP="00D97792">
            <w:pPr>
              <w:rPr>
                <w:sz w:val="22"/>
                <w:szCs w:val="22"/>
              </w:rPr>
            </w:pPr>
            <w:r w:rsidRPr="00631BD2">
              <w:rPr>
                <w:sz w:val="22"/>
                <w:szCs w:val="22"/>
              </w:rPr>
              <w:t>со стороны улиц 5 м</w:t>
            </w:r>
          </w:p>
        </w:tc>
      </w:tr>
      <w:tr w:rsidR="00467C48" w:rsidRPr="00631BD2" w:rsidTr="00D97792">
        <w:trPr>
          <w:trHeight w:val="55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D97792">
            <w:pPr>
              <w:rPr>
                <w:sz w:val="22"/>
                <w:szCs w:val="22"/>
              </w:rPr>
            </w:pPr>
            <w:r w:rsidRPr="00631BD2">
              <w:rPr>
                <w:sz w:val="22"/>
                <w:szCs w:val="22"/>
              </w:rPr>
              <w:t>30 эт.</w:t>
            </w:r>
          </w:p>
        </w:tc>
      </w:tr>
      <w:tr w:rsidR="00467C48" w:rsidRPr="00631BD2" w:rsidTr="00D97792">
        <w:trPr>
          <w:trHeight w:val="49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D97792">
            <w:pPr>
              <w:rPr>
                <w:sz w:val="22"/>
                <w:szCs w:val="22"/>
              </w:rPr>
            </w:pPr>
            <w:r w:rsidRPr="00631BD2">
              <w:rPr>
                <w:sz w:val="22"/>
                <w:szCs w:val="22"/>
              </w:rPr>
              <w:t>100 м</w:t>
            </w:r>
          </w:p>
        </w:tc>
      </w:tr>
      <w:tr w:rsidR="00467C48" w:rsidRPr="00631BD2" w:rsidTr="00D97792">
        <w:trPr>
          <w:trHeight w:val="79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D97792">
            <w:pPr>
              <w:rPr>
                <w:sz w:val="22"/>
                <w:szCs w:val="22"/>
              </w:rPr>
            </w:pPr>
          </w:p>
          <w:p w:rsidR="00467C48" w:rsidRPr="00631BD2" w:rsidRDefault="00467C48" w:rsidP="00D97792">
            <w:pPr>
              <w:rPr>
                <w:sz w:val="22"/>
                <w:szCs w:val="22"/>
              </w:rPr>
            </w:pPr>
          </w:p>
          <w:p w:rsidR="00467C48" w:rsidRPr="00631BD2" w:rsidRDefault="00467C48" w:rsidP="00D97792">
            <w:pPr>
              <w:rPr>
                <w:sz w:val="22"/>
                <w:szCs w:val="22"/>
              </w:rPr>
            </w:pPr>
          </w:p>
          <w:p w:rsidR="00467C48" w:rsidRPr="00631BD2" w:rsidRDefault="00467C48" w:rsidP="00D97792">
            <w:pPr>
              <w:rPr>
                <w:sz w:val="22"/>
                <w:szCs w:val="22"/>
              </w:rPr>
            </w:pPr>
            <w:r w:rsidRPr="00631BD2">
              <w:rPr>
                <w:sz w:val="22"/>
                <w:szCs w:val="22"/>
              </w:rPr>
              <w:t>80%</w:t>
            </w:r>
          </w:p>
        </w:tc>
      </w:tr>
      <w:tr w:rsidR="00467C48" w:rsidRPr="00631BD2" w:rsidTr="008A7961">
        <w:trPr>
          <w:trHeight w:val="1913"/>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Общее пользование водными </w:t>
            </w:r>
          </w:p>
          <w:p w:rsidR="00467C48" w:rsidRPr="00631BD2" w:rsidRDefault="00467C48" w:rsidP="007C35C2">
            <w:pPr>
              <w:rPr>
                <w:sz w:val="22"/>
                <w:szCs w:val="22"/>
              </w:rPr>
            </w:pPr>
            <w:r w:rsidRPr="00631BD2">
              <w:rPr>
                <w:sz w:val="22"/>
                <w:szCs w:val="22"/>
              </w:rPr>
              <w:t>объектами</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11.1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D97792" w:rsidRPr="00631BD2" w:rsidRDefault="00D97792" w:rsidP="007C35C2">
            <w:pPr>
              <w:rPr>
                <w:sz w:val="22"/>
                <w:szCs w:val="22"/>
              </w:rPr>
            </w:pPr>
          </w:p>
          <w:p w:rsidR="00D97792" w:rsidRPr="00631BD2" w:rsidRDefault="00D97792" w:rsidP="007C35C2">
            <w:pPr>
              <w:rPr>
                <w:sz w:val="22"/>
                <w:szCs w:val="22"/>
              </w:rPr>
            </w:pPr>
          </w:p>
          <w:p w:rsidR="00D97792" w:rsidRPr="00631BD2" w:rsidRDefault="00D97792"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D97792" w:rsidRPr="00631BD2" w:rsidRDefault="00D97792" w:rsidP="007C35C2">
            <w:pPr>
              <w:rPr>
                <w:sz w:val="22"/>
                <w:szCs w:val="22"/>
              </w:rPr>
            </w:pPr>
          </w:p>
          <w:p w:rsidR="00467C48" w:rsidRPr="00631BD2" w:rsidRDefault="00467C48" w:rsidP="007C35C2">
            <w:pPr>
              <w:rPr>
                <w:sz w:val="22"/>
                <w:szCs w:val="22"/>
              </w:rPr>
            </w:pPr>
            <w:r w:rsidRPr="00631BD2">
              <w:rPr>
                <w:sz w:val="22"/>
                <w:szCs w:val="22"/>
              </w:rPr>
              <w:t>50 кв.м</w:t>
            </w:r>
          </w:p>
          <w:p w:rsidR="00467C48" w:rsidRPr="00631BD2" w:rsidRDefault="00467C48" w:rsidP="007C35C2">
            <w:pPr>
              <w:rPr>
                <w:sz w:val="22"/>
                <w:szCs w:val="22"/>
              </w:rPr>
            </w:pPr>
          </w:p>
          <w:p w:rsidR="00D97792" w:rsidRPr="00631BD2" w:rsidRDefault="00D97792"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D97792">
        <w:trPr>
          <w:trHeight w:val="11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D97792">
            <w:pPr>
              <w:rPr>
                <w:sz w:val="22"/>
                <w:szCs w:val="22"/>
              </w:rPr>
            </w:pPr>
          </w:p>
          <w:p w:rsidR="00467C48" w:rsidRPr="00631BD2" w:rsidRDefault="00467C48" w:rsidP="00D97792">
            <w:pPr>
              <w:rPr>
                <w:sz w:val="22"/>
                <w:szCs w:val="22"/>
              </w:rPr>
            </w:pPr>
          </w:p>
          <w:p w:rsidR="00467C48" w:rsidRPr="00631BD2" w:rsidRDefault="00467C48" w:rsidP="00D97792">
            <w:pPr>
              <w:rPr>
                <w:sz w:val="22"/>
                <w:szCs w:val="22"/>
              </w:rPr>
            </w:pPr>
          </w:p>
          <w:p w:rsidR="00467C48" w:rsidRPr="00631BD2" w:rsidRDefault="00467C48" w:rsidP="00D97792">
            <w:pPr>
              <w:rPr>
                <w:sz w:val="22"/>
                <w:szCs w:val="22"/>
              </w:rPr>
            </w:pPr>
          </w:p>
          <w:p w:rsidR="00467C48" w:rsidRPr="00631BD2" w:rsidRDefault="00467C48" w:rsidP="00D97792">
            <w:pPr>
              <w:rPr>
                <w:sz w:val="22"/>
                <w:szCs w:val="22"/>
              </w:rPr>
            </w:pPr>
            <w:r w:rsidRPr="00631BD2">
              <w:rPr>
                <w:sz w:val="22"/>
                <w:szCs w:val="22"/>
              </w:rPr>
              <w:t>3 м</w:t>
            </w:r>
          </w:p>
        </w:tc>
      </w:tr>
      <w:tr w:rsidR="00467C48" w:rsidRPr="00631BD2" w:rsidTr="00D97792">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D97792">
            <w:pPr>
              <w:rPr>
                <w:sz w:val="22"/>
                <w:szCs w:val="22"/>
              </w:rPr>
            </w:pPr>
            <w:r w:rsidRPr="00631BD2">
              <w:rPr>
                <w:sz w:val="22"/>
                <w:szCs w:val="22"/>
              </w:rPr>
              <w:t>не установлено</w:t>
            </w:r>
          </w:p>
        </w:tc>
      </w:tr>
      <w:tr w:rsidR="00467C48" w:rsidRPr="00631BD2" w:rsidTr="00D97792">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D97792">
            <w:pPr>
              <w:rPr>
                <w:sz w:val="22"/>
                <w:szCs w:val="22"/>
              </w:rPr>
            </w:pPr>
            <w:r w:rsidRPr="00631BD2">
              <w:rPr>
                <w:sz w:val="22"/>
                <w:szCs w:val="22"/>
              </w:rPr>
              <w:t>не установлено</w:t>
            </w:r>
          </w:p>
        </w:tc>
      </w:tr>
      <w:tr w:rsidR="00467C48" w:rsidRPr="00631BD2" w:rsidTr="00D97792">
        <w:trPr>
          <w:trHeight w:val="337"/>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D97792">
            <w:pPr>
              <w:rPr>
                <w:sz w:val="22"/>
                <w:szCs w:val="22"/>
              </w:rPr>
            </w:pPr>
            <w:r w:rsidRPr="00631BD2">
              <w:rPr>
                <w:sz w:val="22"/>
                <w:szCs w:val="22"/>
              </w:rPr>
              <w:t>80%</w:t>
            </w:r>
          </w:p>
        </w:tc>
      </w:tr>
      <w:tr w:rsidR="00467C48" w:rsidRPr="00631BD2" w:rsidTr="008A7961">
        <w:tc>
          <w:tcPr>
            <w:tcW w:w="1702" w:type="dxa"/>
            <w:tcBorders>
              <w:top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Территории общего пользования</w:t>
            </w:r>
          </w:p>
        </w:tc>
        <w:tc>
          <w:tcPr>
            <w:tcW w:w="1701" w:type="dxa"/>
            <w:tcBorders>
              <w:top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12.0</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Градостроительные регламенты не распространяются на земельные участки в границах территорий общего пользования</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tc>
      </w:tr>
    </w:tbl>
    <w:p w:rsidR="00467C48" w:rsidRPr="00631BD2" w:rsidRDefault="00467C48" w:rsidP="00A4191C">
      <w:pPr>
        <w:spacing w:before="240" w:after="240"/>
        <w:jc w:val="center"/>
        <w:rPr>
          <w:b/>
          <w:sz w:val="22"/>
          <w:szCs w:val="22"/>
        </w:rPr>
      </w:pPr>
      <w:r w:rsidRPr="00631BD2">
        <w:rPr>
          <w:b/>
          <w:sz w:val="22"/>
          <w:szCs w:val="22"/>
        </w:rPr>
        <w:t>Условно разрешенные виды использования</w:t>
      </w: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701"/>
        <w:gridCol w:w="2693"/>
        <w:gridCol w:w="2268"/>
        <w:gridCol w:w="1843"/>
      </w:tblGrid>
      <w:tr w:rsidR="00467C48" w:rsidRPr="00631BD2" w:rsidTr="008A7961">
        <w:trPr>
          <w:tblHeader/>
        </w:trPr>
        <w:tc>
          <w:tcPr>
            <w:tcW w:w="1702" w:type="dxa"/>
            <w:tcBorders>
              <w:top w:val="single" w:sz="4" w:space="0" w:color="auto"/>
              <w:bottom w:val="single" w:sz="4" w:space="0" w:color="auto"/>
              <w:right w:val="single" w:sz="4" w:space="0" w:color="auto"/>
            </w:tcBorders>
            <w:vAlign w:val="center"/>
          </w:tcPr>
          <w:p w:rsidR="00467C48" w:rsidRPr="00631BD2" w:rsidRDefault="00467C48" w:rsidP="00A4191C">
            <w:pPr>
              <w:jc w:val="center"/>
              <w:rPr>
                <w:b/>
                <w:i/>
                <w:sz w:val="22"/>
                <w:szCs w:val="22"/>
              </w:rPr>
            </w:pPr>
            <w:r w:rsidRPr="00631BD2">
              <w:rPr>
                <w:b/>
                <w:i/>
                <w:sz w:val="22"/>
                <w:szCs w:val="22"/>
              </w:rPr>
              <w:t>Наименование вида разрешённого</w:t>
            </w:r>
          </w:p>
          <w:p w:rsidR="00467C48" w:rsidRPr="00631BD2" w:rsidRDefault="00467C48" w:rsidP="00A4191C">
            <w:pPr>
              <w:jc w:val="center"/>
              <w:rPr>
                <w:b/>
                <w:i/>
                <w:sz w:val="22"/>
                <w:szCs w:val="22"/>
              </w:rPr>
            </w:pPr>
            <w:r w:rsidRPr="00631BD2">
              <w:rPr>
                <w:b/>
                <w:i/>
                <w:sz w:val="22"/>
                <w:szCs w:val="22"/>
              </w:rPr>
              <w:t>использования</w:t>
            </w:r>
          </w:p>
          <w:p w:rsidR="00467C48" w:rsidRPr="00631BD2" w:rsidRDefault="00467C48" w:rsidP="00A4191C">
            <w:pPr>
              <w:jc w:val="center"/>
              <w:rPr>
                <w:b/>
                <w:i/>
                <w:sz w:val="22"/>
                <w:szCs w:val="22"/>
              </w:rPr>
            </w:pPr>
            <w:r w:rsidRPr="00631BD2">
              <w:rPr>
                <w:b/>
                <w:i/>
                <w:sz w:val="22"/>
                <w:szCs w:val="22"/>
              </w:rPr>
              <w:t>земельного участка</w:t>
            </w:r>
          </w:p>
        </w:tc>
        <w:tc>
          <w:tcPr>
            <w:tcW w:w="1701" w:type="dxa"/>
            <w:tcBorders>
              <w:top w:val="single" w:sz="4" w:space="0" w:color="auto"/>
              <w:bottom w:val="single" w:sz="4" w:space="0" w:color="auto"/>
              <w:right w:val="single" w:sz="4" w:space="0" w:color="auto"/>
            </w:tcBorders>
            <w:vAlign w:val="center"/>
          </w:tcPr>
          <w:p w:rsidR="00467C48" w:rsidRPr="00631BD2" w:rsidRDefault="00467C48" w:rsidP="00A4191C">
            <w:pPr>
              <w:jc w:val="center"/>
              <w:rPr>
                <w:b/>
                <w:i/>
                <w:sz w:val="22"/>
                <w:szCs w:val="22"/>
              </w:rPr>
            </w:pPr>
            <w:r w:rsidRPr="00631BD2">
              <w:rPr>
                <w:b/>
                <w:i/>
                <w:sz w:val="22"/>
                <w:szCs w:val="22"/>
              </w:rPr>
              <w:t>Код вида</w:t>
            </w:r>
          </w:p>
          <w:p w:rsidR="00467C48" w:rsidRPr="00631BD2" w:rsidRDefault="00467C48" w:rsidP="00A4191C">
            <w:pPr>
              <w:jc w:val="center"/>
              <w:rPr>
                <w:b/>
                <w:i/>
                <w:sz w:val="22"/>
                <w:szCs w:val="22"/>
              </w:rPr>
            </w:pPr>
            <w:r w:rsidRPr="00631BD2">
              <w:rPr>
                <w:b/>
                <w:i/>
                <w:sz w:val="22"/>
                <w:szCs w:val="22"/>
              </w:rPr>
              <w:t>разрешённого использования</w:t>
            </w:r>
          </w:p>
          <w:p w:rsidR="00467C48" w:rsidRPr="00631BD2" w:rsidRDefault="00467C48" w:rsidP="00A4191C">
            <w:pPr>
              <w:jc w:val="center"/>
              <w:rPr>
                <w:b/>
                <w:i/>
                <w:sz w:val="22"/>
                <w:szCs w:val="22"/>
              </w:rPr>
            </w:pPr>
            <w:r w:rsidRPr="00631BD2">
              <w:rPr>
                <w:b/>
                <w:i/>
                <w:sz w:val="22"/>
                <w:szCs w:val="22"/>
              </w:rPr>
              <w:t>земельного участка</w:t>
            </w:r>
          </w:p>
        </w:tc>
        <w:tc>
          <w:tcPr>
            <w:tcW w:w="269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A4191C">
            <w:pPr>
              <w:jc w:val="center"/>
              <w:rPr>
                <w:b/>
                <w:i/>
                <w:sz w:val="22"/>
                <w:szCs w:val="22"/>
              </w:rPr>
            </w:pPr>
            <w:r w:rsidRPr="00631BD2">
              <w:rPr>
                <w:b/>
                <w:i/>
                <w:sz w:val="22"/>
                <w:szCs w:val="22"/>
              </w:rPr>
              <w:t>Описание вида разрешённого</w:t>
            </w:r>
          </w:p>
          <w:p w:rsidR="00467C48" w:rsidRPr="00631BD2" w:rsidRDefault="00467C48" w:rsidP="00A4191C">
            <w:pPr>
              <w:jc w:val="center"/>
              <w:rPr>
                <w:b/>
                <w:i/>
                <w:sz w:val="22"/>
                <w:szCs w:val="22"/>
              </w:rPr>
            </w:pPr>
            <w:r w:rsidRPr="00631BD2">
              <w:rPr>
                <w:b/>
                <w:i/>
                <w:sz w:val="22"/>
                <w:szCs w:val="22"/>
              </w:rPr>
              <w:t>использования земельного участка</w:t>
            </w:r>
          </w:p>
        </w:tc>
        <w:tc>
          <w:tcPr>
            <w:tcW w:w="2268"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A4191C">
            <w:pPr>
              <w:jc w:val="center"/>
              <w:rPr>
                <w:b/>
                <w:i/>
                <w:sz w:val="22"/>
                <w:szCs w:val="22"/>
              </w:rPr>
            </w:pPr>
            <w:r w:rsidRPr="00631BD2">
              <w:rPr>
                <w:b/>
                <w:i/>
                <w:sz w:val="22"/>
                <w:szCs w:val="22"/>
              </w:rPr>
              <w:t>Параметры</w:t>
            </w:r>
          </w:p>
          <w:p w:rsidR="00467C48" w:rsidRPr="00631BD2" w:rsidRDefault="00467C48" w:rsidP="00A4191C">
            <w:pPr>
              <w:jc w:val="center"/>
              <w:rPr>
                <w:b/>
                <w:i/>
                <w:sz w:val="22"/>
                <w:szCs w:val="22"/>
              </w:rPr>
            </w:pPr>
            <w:r w:rsidRPr="00631BD2">
              <w:rPr>
                <w:b/>
                <w:i/>
                <w:sz w:val="22"/>
                <w:szCs w:val="22"/>
              </w:rPr>
              <w:t>разрешенного использования</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A4191C">
            <w:pPr>
              <w:jc w:val="center"/>
              <w:rPr>
                <w:b/>
                <w:i/>
                <w:sz w:val="22"/>
                <w:szCs w:val="22"/>
              </w:rPr>
            </w:pPr>
            <w:r w:rsidRPr="00631BD2">
              <w:rPr>
                <w:b/>
                <w:i/>
                <w:sz w:val="22"/>
                <w:szCs w:val="22"/>
              </w:rPr>
              <w:t>Значение</w:t>
            </w:r>
          </w:p>
          <w:p w:rsidR="00467C48" w:rsidRPr="00631BD2" w:rsidRDefault="00467C48" w:rsidP="00A4191C">
            <w:pPr>
              <w:jc w:val="center"/>
              <w:rPr>
                <w:b/>
                <w:i/>
                <w:sz w:val="22"/>
                <w:szCs w:val="22"/>
              </w:rPr>
            </w:pPr>
            <w:r w:rsidRPr="00631BD2">
              <w:rPr>
                <w:b/>
                <w:i/>
                <w:sz w:val="22"/>
                <w:szCs w:val="22"/>
              </w:rPr>
              <w:t>параметра</w:t>
            </w:r>
          </w:p>
        </w:tc>
      </w:tr>
      <w:tr w:rsidR="00467C48" w:rsidRPr="00631BD2" w:rsidTr="008A7961">
        <w:trPr>
          <w:tblHeader/>
        </w:trPr>
        <w:tc>
          <w:tcPr>
            <w:tcW w:w="1702" w:type="dxa"/>
            <w:tcBorders>
              <w:top w:val="single" w:sz="4" w:space="0" w:color="auto"/>
              <w:bottom w:val="single" w:sz="4" w:space="0" w:color="auto"/>
              <w:right w:val="single" w:sz="4" w:space="0" w:color="auto"/>
            </w:tcBorders>
          </w:tcPr>
          <w:p w:rsidR="00467C48" w:rsidRPr="00631BD2" w:rsidRDefault="00467C48" w:rsidP="00A4191C">
            <w:pPr>
              <w:jc w:val="center"/>
              <w:rPr>
                <w:sz w:val="22"/>
                <w:szCs w:val="22"/>
              </w:rPr>
            </w:pPr>
            <w:r w:rsidRPr="00631BD2">
              <w:rPr>
                <w:sz w:val="22"/>
                <w:szCs w:val="22"/>
              </w:rPr>
              <w:t>1</w:t>
            </w:r>
          </w:p>
        </w:tc>
        <w:tc>
          <w:tcPr>
            <w:tcW w:w="1701" w:type="dxa"/>
            <w:tcBorders>
              <w:top w:val="single" w:sz="4" w:space="0" w:color="auto"/>
              <w:bottom w:val="single" w:sz="4" w:space="0" w:color="auto"/>
              <w:right w:val="single" w:sz="4" w:space="0" w:color="auto"/>
            </w:tcBorders>
          </w:tcPr>
          <w:p w:rsidR="00467C48" w:rsidRPr="00631BD2" w:rsidRDefault="00467C48" w:rsidP="00A4191C">
            <w:pPr>
              <w:jc w:val="center"/>
              <w:rPr>
                <w:sz w:val="22"/>
                <w:szCs w:val="22"/>
              </w:rPr>
            </w:pPr>
            <w:r w:rsidRPr="00631BD2">
              <w:rPr>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A4191C">
            <w:pPr>
              <w:jc w:val="center"/>
              <w:rPr>
                <w:sz w:val="22"/>
                <w:szCs w:val="22"/>
              </w:rPr>
            </w:pPr>
            <w:r w:rsidRPr="00631BD2">
              <w:rPr>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A4191C">
            <w:pPr>
              <w:jc w:val="center"/>
              <w:rPr>
                <w:sz w:val="22"/>
                <w:szCs w:val="22"/>
              </w:rPr>
            </w:pPr>
            <w:r w:rsidRPr="00631BD2">
              <w:rPr>
                <w:sz w:val="22"/>
                <w:szCs w:val="22"/>
              </w:rPr>
              <w:t>4</w:t>
            </w:r>
          </w:p>
        </w:tc>
        <w:tc>
          <w:tcPr>
            <w:tcW w:w="1843" w:type="dxa"/>
            <w:tcBorders>
              <w:top w:val="single" w:sz="4" w:space="0" w:color="auto"/>
              <w:left w:val="single" w:sz="4" w:space="0" w:color="auto"/>
              <w:bottom w:val="single" w:sz="4" w:space="0" w:color="auto"/>
            </w:tcBorders>
          </w:tcPr>
          <w:p w:rsidR="00467C48" w:rsidRPr="00631BD2" w:rsidRDefault="00467C48" w:rsidP="00A4191C">
            <w:pPr>
              <w:jc w:val="center"/>
              <w:rPr>
                <w:sz w:val="22"/>
                <w:szCs w:val="22"/>
              </w:rPr>
            </w:pPr>
            <w:r w:rsidRPr="00631BD2">
              <w:rPr>
                <w:sz w:val="22"/>
                <w:szCs w:val="22"/>
              </w:rPr>
              <w:t>5</w:t>
            </w:r>
          </w:p>
        </w:tc>
      </w:tr>
      <w:tr w:rsidR="00467C48" w:rsidRPr="00631BD2" w:rsidTr="008A7961">
        <w:trPr>
          <w:trHeight w:val="880"/>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Жилая застройка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2.0</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467C48" w:rsidRPr="00631BD2" w:rsidRDefault="00467C48" w:rsidP="007C35C2">
            <w:pPr>
              <w:rPr>
                <w:sz w:val="22"/>
                <w:szCs w:val="22"/>
              </w:rPr>
            </w:pPr>
            <w:r w:rsidRPr="00631BD2">
              <w:rPr>
                <w:sz w:val="22"/>
                <w:szCs w:val="22"/>
              </w:rPr>
              <w:t xml:space="preserve">- с целью извлечения предпринимательской </w:t>
            </w:r>
            <w:r w:rsidRPr="00631BD2">
              <w:rPr>
                <w:sz w:val="22"/>
                <w:szCs w:val="22"/>
              </w:rPr>
              <w:lastRenderedPageBreak/>
              <w:t>выгоды из предоставления жилого помещения для временного проживания в них (гостиницы, дома отдыха);</w:t>
            </w:r>
          </w:p>
          <w:p w:rsidR="00467C48" w:rsidRPr="00631BD2" w:rsidRDefault="00467C48" w:rsidP="007C35C2">
            <w:pPr>
              <w:rPr>
                <w:sz w:val="22"/>
                <w:szCs w:val="22"/>
              </w:rPr>
            </w:pPr>
            <w:r w:rsidRPr="00631BD2">
              <w:rPr>
                <w:sz w:val="22"/>
                <w:szCs w:val="22"/>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467C48" w:rsidRPr="00631BD2" w:rsidRDefault="00467C48" w:rsidP="007C35C2">
            <w:pPr>
              <w:rPr>
                <w:sz w:val="22"/>
                <w:szCs w:val="22"/>
              </w:rPr>
            </w:pPr>
            <w:r w:rsidRPr="00631BD2">
              <w:rPr>
                <w:sz w:val="22"/>
                <w:szCs w:val="22"/>
              </w:rPr>
              <w:t>- как способ обеспечения непрерывности производства (вахтовые помещения, служебные жилые помещения на производственных объектах);</w:t>
            </w:r>
          </w:p>
          <w:p w:rsidR="00467C48" w:rsidRPr="00631BD2" w:rsidRDefault="00467C48" w:rsidP="007C35C2">
            <w:pPr>
              <w:rPr>
                <w:sz w:val="22"/>
                <w:szCs w:val="22"/>
              </w:rPr>
            </w:pPr>
            <w:r w:rsidRPr="00631BD2">
              <w:rPr>
                <w:sz w:val="22"/>
                <w:szCs w:val="22"/>
              </w:rPr>
              <w:t>- как способ обеспечения деятельности режимного учреждения (казармы, караульные помещения, места лишения свободы, содержания под стражей).</w:t>
            </w:r>
          </w:p>
          <w:p w:rsidR="00467C48" w:rsidRPr="00631BD2" w:rsidRDefault="00467C48" w:rsidP="007C35C2">
            <w:pPr>
              <w:rPr>
                <w:sz w:val="22"/>
                <w:szCs w:val="22"/>
              </w:rPr>
            </w:pPr>
            <w:r w:rsidRPr="00631BD2">
              <w:rPr>
                <w:sz w:val="22"/>
                <w:szCs w:val="22"/>
              </w:rPr>
              <w:t>Содержание данного вида разрешенного использования включает в себя содержание видов разрешенного использования с кодами 2.1-2.3, 2.5-2.7.1</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xml:space="preserve">- минимальная площадь земельных </w:t>
            </w:r>
            <w:r w:rsidRPr="00631BD2">
              <w:rPr>
                <w:sz w:val="22"/>
                <w:szCs w:val="22"/>
              </w:rPr>
              <w:lastRenderedPageBreak/>
              <w:t xml:space="preserve">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B83A2C" w:rsidRPr="00631BD2" w:rsidRDefault="00B83A2C" w:rsidP="007C35C2">
            <w:pPr>
              <w:rPr>
                <w:sz w:val="22"/>
                <w:szCs w:val="22"/>
              </w:rPr>
            </w:pPr>
          </w:p>
          <w:p w:rsidR="00467C48" w:rsidRPr="00631BD2" w:rsidRDefault="00467C48" w:rsidP="007C35C2">
            <w:pPr>
              <w:rPr>
                <w:sz w:val="22"/>
                <w:szCs w:val="22"/>
              </w:rPr>
            </w:pPr>
            <w:r w:rsidRPr="00631BD2">
              <w:rPr>
                <w:sz w:val="22"/>
                <w:szCs w:val="22"/>
              </w:rPr>
              <w:t>5 м</w:t>
            </w:r>
          </w:p>
          <w:p w:rsidR="00B83A2C" w:rsidRPr="00631BD2" w:rsidRDefault="00B83A2C" w:rsidP="007C35C2">
            <w:pPr>
              <w:rPr>
                <w:sz w:val="22"/>
                <w:szCs w:val="22"/>
              </w:rPr>
            </w:pPr>
          </w:p>
          <w:p w:rsidR="00B83A2C" w:rsidRPr="00631BD2" w:rsidRDefault="00B83A2C" w:rsidP="007C35C2">
            <w:pPr>
              <w:rPr>
                <w:sz w:val="22"/>
                <w:szCs w:val="22"/>
              </w:rPr>
            </w:pPr>
          </w:p>
          <w:p w:rsidR="00B83A2C" w:rsidRPr="00631BD2" w:rsidRDefault="00B83A2C" w:rsidP="007C35C2">
            <w:pPr>
              <w:rPr>
                <w:sz w:val="22"/>
                <w:szCs w:val="22"/>
              </w:rPr>
            </w:pPr>
          </w:p>
          <w:p w:rsidR="00B83A2C" w:rsidRPr="00631BD2" w:rsidRDefault="00B83A2C" w:rsidP="007C35C2">
            <w:pPr>
              <w:rPr>
                <w:sz w:val="22"/>
                <w:szCs w:val="22"/>
              </w:rPr>
            </w:pPr>
          </w:p>
          <w:p w:rsidR="00B83A2C" w:rsidRPr="00631BD2" w:rsidRDefault="00B83A2C" w:rsidP="007C35C2">
            <w:pPr>
              <w:rPr>
                <w:sz w:val="22"/>
                <w:szCs w:val="22"/>
              </w:rPr>
            </w:pPr>
          </w:p>
          <w:p w:rsidR="00467C48" w:rsidRPr="00631BD2" w:rsidRDefault="00467C48" w:rsidP="007C35C2">
            <w:pPr>
              <w:rPr>
                <w:sz w:val="22"/>
                <w:szCs w:val="22"/>
              </w:rPr>
            </w:pPr>
            <w:r w:rsidRPr="00631BD2">
              <w:rPr>
                <w:sz w:val="22"/>
                <w:szCs w:val="22"/>
              </w:rPr>
              <w:t>600 кв.м</w:t>
            </w:r>
          </w:p>
          <w:p w:rsidR="00467C48" w:rsidRPr="00631BD2" w:rsidRDefault="00467C48" w:rsidP="007C35C2">
            <w:pPr>
              <w:rPr>
                <w:sz w:val="22"/>
                <w:szCs w:val="22"/>
              </w:rPr>
            </w:pPr>
          </w:p>
          <w:p w:rsidR="00B83A2C" w:rsidRPr="00631BD2" w:rsidRDefault="00B83A2C" w:rsidP="007C35C2">
            <w:pPr>
              <w:rPr>
                <w:sz w:val="22"/>
                <w:szCs w:val="22"/>
              </w:rPr>
            </w:pPr>
          </w:p>
          <w:p w:rsidR="00467C48" w:rsidRPr="00631BD2" w:rsidRDefault="00467C48" w:rsidP="007C35C2">
            <w:pPr>
              <w:rPr>
                <w:sz w:val="22"/>
                <w:szCs w:val="22"/>
              </w:rPr>
            </w:pPr>
            <w:r w:rsidRPr="00631BD2">
              <w:rPr>
                <w:sz w:val="22"/>
                <w:szCs w:val="22"/>
              </w:rPr>
              <w:t>1500 кв.м</w:t>
            </w:r>
          </w:p>
        </w:tc>
      </w:tr>
      <w:tr w:rsidR="00467C48" w:rsidRPr="00631BD2" w:rsidTr="00B83A2C">
        <w:trPr>
          <w:trHeight w:val="155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B83A2C">
            <w:pPr>
              <w:rPr>
                <w:sz w:val="22"/>
                <w:szCs w:val="22"/>
              </w:rPr>
            </w:pPr>
            <w:r w:rsidRPr="00631BD2">
              <w:rPr>
                <w:sz w:val="22"/>
                <w:szCs w:val="22"/>
              </w:rPr>
              <w:t>3 м, со стороны улиц 5 м</w:t>
            </w:r>
          </w:p>
        </w:tc>
      </w:tr>
      <w:tr w:rsidR="00467C48" w:rsidRPr="00631BD2" w:rsidTr="00B83A2C">
        <w:trPr>
          <w:trHeight w:val="44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B83A2C">
            <w:pPr>
              <w:rPr>
                <w:sz w:val="22"/>
                <w:szCs w:val="22"/>
              </w:rPr>
            </w:pPr>
            <w:r w:rsidRPr="00631BD2">
              <w:rPr>
                <w:sz w:val="22"/>
                <w:szCs w:val="22"/>
              </w:rPr>
              <w:t>3 эт.</w:t>
            </w:r>
          </w:p>
        </w:tc>
      </w:tr>
      <w:tr w:rsidR="00467C48" w:rsidRPr="00631BD2" w:rsidTr="00B83A2C">
        <w:trPr>
          <w:trHeight w:val="453"/>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B83A2C">
            <w:pPr>
              <w:rPr>
                <w:sz w:val="22"/>
                <w:szCs w:val="22"/>
              </w:rPr>
            </w:pPr>
            <w:r w:rsidRPr="00631BD2">
              <w:rPr>
                <w:sz w:val="22"/>
                <w:szCs w:val="22"/>
              </w:rPr>
              <w:t>12 м</w:t>
            </w:r>
          </w:p>
        </w:tc>
      </w:tr>
      <w:tr w:rsidR="00467C48" w:rsidRPr="00631BD2" w:rsidTr="00B83A2C">
        <w:trPr>
          <w:trHeight w:val="1914"/>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B83A2C">
            <w:pPr>
              <w:rPr>
                <w:sz w:val="22"/>
                <w:szCs w:val="22"/>
              </w:rPr>
            </w:pPr>
            <w:r w:rsidRPr="00631BD2">
              <w:rPr>
                <w:sz w:val="22"/>
                <w:szCs w:val="22"/>
              </w:rPr>
              <w:t>60%</w:t>
            </w:r>
          </w:p>
        </w:tc>
      </w:tr>
      <w:tr w:rsidR="00467C48" w:rsidRPr="00631BD2" w:rsidTr="008A7961">
        <w:trPr>
          <w:trHeight w:val="1115"/>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Обслуживание </w:t>
            </w:r>
          </w:p>
          <w:p w:rsidR="00467C48" w:rsidRPr="00631BD2" w:rsidRDefault="00467C48" w:rsidP="007C35C2">
            <w:pPr>
              <w:rPr>
                <w:sz w:val="22"/>
                <w:szCs w:val="22"/>
              </w:rPr>
            </w:pPr>
            <w:r w:rsidRPr="00631BD2">
              <w:rPr>
                <w:sz w:val="22"/>
                <w:szCs w:val="22"/>
              </w:rPr>
              <w:t>жилой застройки</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2.7</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w:t>
            </w:r>
            <w:r w:rsidRPr="00631BD2">
              <w:rPr>
                <w:sz w:val="22"/>
                <w:szCs w:val="22"/>
              </w:rPr>
              <w:lastRenderedPageBreak/>
              <w:t>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B83A2C" w:rsidRPr="00631BD2" w:rsidRDefault="00B83A2C" w:rsidP="007C35C2">
            <w:pPr>
              <w:rPr>
                <w:sz w:val="22"/>
                <w:szCs w:val="22"/>
              </w:rPr>
            </w:pPr>
          </w:p>
          <w:p w:rsidR="00B83A2C" w:rsidRPr="00631BD2" w:rsidRDefault="00B83A2C" w:rsidP="007C35C2">
            <w:pPr>
              <w:rPr>
                <w:sz w:val="22"/>
                <w:szCs w:val="22"/>
              </w:rPr>
            </w:pPr>
          </w:p>
          <w:p w:rsidR="00B83A2C" w:rsidRPr="00631BD2" w:rsidRDefault="00B83A2C" w:rsidP="007C35C2">
            <w:pPr>
              <w:rPr>
                <w:sz w:val="22"/>
                <w:szCs w:val="22"/>
              </w:rPr>
            </w:pPr>
          </w:p>
          <w:p w:rsidR="00467C48" w:rsidRPr="00631BD2" w:rsidRDefault="00467C48" w:rsidP="007C35C2">
            <w:pPr>
              <w:rPr>
                <w:sz w:val="22"/>
                <w:szCs w:val="22"/>
              </w:rPr>
            </w:pPr>
            <w:r w:rsidRPr="00631BD2">
              <w:rPr>
                <w:sz w:val="22"/>
                <w:szCs w:val="22"/>
              </w:rPr>
              <w:t>5 м</w:t>
            </w:r>
          </w:p>
          <w:p w:rsidR="00B83A2C" w:rsidRPr="00631BD2" w:rsidRDefault="00B83A2C" w:rsidP="007C35C2">
            <w:pPr>
              <w:rPr>
                <w:sz w:val="22"/>
                <w:szCs w:val="22"/>
              </w:rPr>
            </w:pPr>
          </w:p>
          <w:p w:rsidR="00467C48" w:rsidRPr="00631BD2" w:rsidRDefault="00467C48" w:rsidP="007C35C2">
            <w:pPr>
              <w:rPr>
                <w:sz w:val="22"/>
                <w:szCs w:val="22"/>
              </w:rPr>
            </w:pPr>
            <w:r w:rsidRPr="00631BD2">
              <w:rPr>
                <w:sz w:val="22"/>
                <w:szCs w:val="22"/>
              </w:rPr>
              <w:t>300 кв.м</w:t>
            </w:r>
          </w:p>
          <w:p w:rsidR="00467C48" w:rsidRPr="00631BD2" w:rsidRDefault="00467C48" w:rsidP="007C35C2">
            <w:pPr>
              <w:rPr>
                <w:sz w:val="22"/>
                <w:szCs w:val="22"/>
              </w:rPr>
            </w:pPr>
          </w:p>
          <w:p w:rsidR="00B83A2C" w:rsidRPr="00631BD2" w:rsidRDefault="00B83A2C" w:rsidP="007C35C2">
            <w:pPr>
              <w:rPr>
                <w:sz w:val="22"/>
                <w:szCs w:val="22"/>
              </w:rPr>
            </w:pPr>
          </w:p>
          <w:p w:rsidR="00467C48" w:rsidRPr="00631BD2" w:rsidRDefault="00467C48" w:rsidP="007C35C2">
            <w:pPr>
              <w:rPr>
                <w:sz w:val="22"/>
                <w:szCs w:val="22"/>
              </w:rPr>
            </w:pPr>
            <w:r w:rsidRPr="00631BD2">
              <w:rPr>
                <w:sz w:val="22"/>
                <w:szCs w:val="22"/>
              </w:rPr>
              <w:t>5000 кв.м</w:t>
            </w:r>
          </w:p>
        </w:tc>
      </w:tr>
      <w:tr w:rsidR="00467C48" w:rsidRPr="00631BD2" w:rsidTr="00B83A2C">
        <w:trPr>
          <w:trHeight w:val="1113"/>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B83A2C">
            <w:pPr>
              <w:rPr>
                <w:sz w:val="22"/>
                <w:szCs w:val="22"/>
              </w:rPr>
            </w:pPr>
          </w:p>
          <w:p w:rsidR="00467C48" w:rsidRPr="00631BD2" w:rsidRDefault="00467C48" w:rsidP="00B83A2C">
            <w:pPr>
              <w:rPr>
                <w:sz w:val="22"/>
                <w:szCs w:val="22"/>
              </w:rPr>
            </w:pPr>
          </w:p>
          <w:p w:rsidR="00467C48" w:rsidRPr="00631BD2" w:rsidRDefault="00467C48" w:rsidP="00B83A2C">
            <w:pPr>
              <w:rPr>
                <w:sz w:val="22"/>
                <w:szCs w:val="22"/>
              </w:rPr>
            </w:pPr>
          </w:p>
          <w:p w:rsidR="00467C48" w:rsidRPr="00631BD2" w:rsidRDefault="00467C48" w:rsidP="00B83A2C">
            <w:pPr>
              <w:rPr>
                <w:sz w:val="22"/>
                <w:szCs w:val="22"/>
              </w:rPr>
            </w:pPr>
            <w:r w:rsidRPr="00631BD2">
              <w:rPr>
                <w:sz w:val="22"/>
                <w:szCs w:val="22"/>
              </w:rPr>
              <w:t xml:space="preserve">3 м, </w:t>
            </w:r>
          </w:p>
          <w:p w:rsidR="00467C48" w:rsidRPr="00631BD2" w:rsidRDefault="00467C48" w:rsidP="00B83A2C">
            <w:pPr>
              <w:rPr>
                <w:sz w:val="22"/>
                <w:szCs w:val="22"/>
              </w:rPr>
            </w:pPr>
            <w:r w:rsidRPr="00631BD2">
              <w:rPr>
                <w:sz w:val="22"/>
                <w:szCs w:val="22"/>
              </w:rPr>
              <w:t>со стороны улиц 5 м</w:t>
            </w:r>
          </w:p>
        </w:tc>
      </w:tr>
      <w:tr w:rsidR="00467C48" w:rsidRPr="00631BD2" w:rsidTr="00B83A2C">
        <w:trPr>
          <w:trHeight w:val="57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B83A2C">
            <w:pPr>
              <w:rPr>
                <w:sz w:val="22"/>
                <w:szCs w:val="22"/>
              </w:rPr>
            </w:pPr>
            <w:r w:rsidRPr="00631BD2">
              <w:rPr>
                <w:sz w:val="22"/>
                <w:szCs w:val="22"/>
              </w:rPr>
              <w:t>3 эт.</w:t>
            </w:r>
          </w:p>
        </w:tc>
      </w:tr>
      <w:tr w:rsidR="00467C48" w:rsidRPr="00631BD2" w:rsidTr="00B83A2C">
        <w:trPr>
          <w:trHeight w:val="57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B83A2C">
            <w:pPr>
              <w:rPr>
                <w:sz w:val="22"/>
                <w:szCs w:val="22"/>
              </w:rPr>
            </w:pPr>
            <w:r w:rsidRPr="00631BD2">
              <w:rPr>
                <w:sz w:val="22"/>
                <w:szCs w:val="22"/>
              </w:rPr>
              <w:t>12 м</w:t>
            </w:r>
          </w:p>
        </w:tc>
      </w:tr>
      <w:tr w:rsidR="00467C48" w:rsidRPr="00631BD2" w:rsidTr="00B83A2C">
        <w:trPr>
          <w:trHeight w:val="1113"/>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B83A2C">
            <w:pPr>
              <w:rPr>
                <w:sz w:val="22"/>
                <w:szCs w:val="22"/>
              </w:rPr>
            </w:pPr>
          </w:p>
          <w:p w:rsidR="00467C48" w:rsidRPr="00631BD2" w:rsidRDefault="00467C48" w:rsidP="00B83A2C">
            <w:pPr>
              <w:rPr>
                <w:sz w:val="22"/>
                <w:szCs w:val="22"/>
              </w:rPr>
            </w:pPr>
          </w:p>
          <w:p w:rsidR="00467C48" w:rsidRPr="00631BD2" w:rsidRDefault="00467C48" w:rsidP="00B83A2C">
            <w:pPr>
              <w:rPr>
                <w:sz w:val="22"/>
                <w:szCs w:val="22"/>
              </w:rPr>
            </w:pPr>
          </w:p>
          <w:p w:rsidR="00467C48" w:rsidRPr="00631BD2" w:rsidRDefault="00467C48" w:rsidP="00B83A2C">
            <w:pPr>
              <w:rPr>
                <w:sz w:val="22"/>
                <w:szCs w:val="22"/>
              </w:rPr>
            </w:pPr>
            <w:r w:rsidRPr="00631BD2">
              <w:rPr>
                <w:sz w:val="22"/>
                <w:szCs w:val="22"/>
              </w:rPr>
              <w:t>60%</w:t>
            </w:r>
          </w:p>
        </w:tc>
      </w:tr>
      <w:tr w:rsidR="00467C48" w:rsidRPr="00631BD2" w:rsidTr="008A7961">
        <w:trPr>
          <w:trHeight w:val="869"/>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Для ведения </w:t>
            </w:r>
          </w:p>
          <w:p w:rsidR="00467C48" w:rsidRPr="00631BD2" w:rsidRDefault="00467C48" w:rsidP="007C35C2">
            <w:pPr>
              <w:rPr>
                <w:sz w:val="22"/>
                <w:szCs w:val="22"/>
              </w:rPr>
            </w:pPr>
            <w:r w:rsidRPr="00631BD2">
              <w:rPr>
                <w:sz w:val="22"/>
                <w:szCs w:val="22"/>
              </w:rPr>
              <w:t xml:space="preserve">личного </w:t>
            </w:r>
          </w:p>
          <w:p w:rsidR="00467C48" w:rsidRPr="00631BD2" w:rsidRDefault="00467C48" w:rsidP="007C35C2">
            <w:pPr>
              <w:rPr>
                <w:sz w:val="22"/>
                <w:szCs w:val="22"/>
              </w:rPr>
            </w:pPr>
            <w:r w:rsidRPr="00631BD2">
              <w:rPr>
                <w:sz w:val="22"/>
                <w:szCs w:val="22"/>
              </w:rPr>
              <w:t xml:space="preserve">подсобного </w:t>
            </w:r>
          </w:p>
          <w:p w:rsidR="00467C48" w:rsidRPr="00631BD2" w:rsidRDefault="00467C48" w:rsidP="007C35C2">
            <w:pPr>
              <w:rPr>
                <w:sz w:val="22"/>
                <w:szCs w:val="22"/>
              </w:rPr>
            </w:pPr>
            <w:r w:rsidRPr="00631BD2">
              <w:rPr>
                <w:sz w:val="22"/>
                <w:szCs w:val="22"/>
              </w:rPr>
              <w:t>хозяйства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2.2</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67C48" w:rsidRPr="00631BD2" w:rsidRDefault="00467C48" w:rsidP="007C35C2">
            <w:pPr>
              <w:rPr>
                <w:sz w:val="22"/>
                <w:szCs w:val="22"/>
              </w:rPr>
            </w:pPr>
            <w:r w:rsidRPr="00631BD2">
              <w:rPr>
                <w:sz w:val="22"/>
                <w:szCs w:val="22"/>
              </w:rPr>
              <w:t>производство сельскохозяйственной продукции;</w:t>
            </w:r>
          </w:p>
          <w:p w:rsidR="00467C48" w:rsidRPr="00631BD2" w:rsidRDefault="00467C48" w:rsidP="007C35C2">
            <w:pPr>
              <w:rPr>
                <w:sz w:val="22"/>
                <w:szCs w:val="22"/>
              </w:rPr>
            </w:pPr>
            <w:r w:rsidRPr="00631BD2">
              <w:rPr>
                <w:sz w:val="22"/>
                <w:szCs w:val="22"/>
              </w:rPr>
              <w:t>размещение гаража и иных вспомогательных сооружений;</w:t>
            </w:r>
          </w:p>
          <w:p w:rsidR="00467C48" w:rsidRPr="00631BD2" w:rsidRDefault="00467C48" w:rsidP="007C35C2">
            <w:pPr>
              <w:rPr>
                <w:sz w:val="22"/>
                <w:szCs w:val="22"/>
              </w:rPr>
            </w:pPr>
            <w:r w:rsidRPr="00631BD2">
              <w:rPr>
                <w:sz w:val="22"/>
                <w:szCs w:val="22"/>
              </w:rPr>
              <w:t>содержание сельскохозяйственных животных</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B83A2C" w:rsidRPr="00631BD2" w:rsidRDefault="00B83A2C" w:rsidP="007C35C2">
            <w:pPr>
              <w:rPr>
                <w:sz w:val="22"/>
                <w:szCs w:val="22"/>
              </w:rPr>
            </w:pPr>
          </w:p>
          <w:p w:rsidR="00B83A2C" w:rsidRPr="00631BD2" w:rsidRDefault="00B83A2C" w:rsidP="007C35C2">
            <w:pPr>
              <w:rPr>
                <w:sz w:val="22"/>
                <w:szCs w:val="22"/>
              </w:rPr>
            </w:pPr>
          </w:p>
          <w:p w:rsidR="00B83A2C" w:rsidRPr="00631BD2" w:rsidRDefault="00B83A2C"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B83A2C" w:rsidRPr="00631BD2" w:rsidRDefault="00B83A2C" w:rsidP="007C35C2">
            <w:pPr>
              <w:rPr>
                <w:sz w:val="22"/>
                <w:szCs w:val="22"/>
              </w:rPr>
            </w:pPr>
          </w:p>
          <w:p w:rsidR="00B83A2C" w:rsidRPr="00631BD2" w:rsidRDefault="00B83A2C" w:rsidP="007C35C2">
            <w:pPr>
              <w:rPr>
                <w:sz w:val="22"/>
                <w:szCs w:val="22"/>
              </w:rPr>
            </w:pPr>
          </w:p>
          <w:p w:rsidR="00B83A2C" w:rsidRPr="00631BD2" w:rsidRDefault="00B83A2C" w:rsidP="007C35C2">
            <w:pPr>
              <w:rPr>
                <w:sz w:val="22"/>
                <w:szCs w:val="22"/>
              </w:rPr>
            </w:pPr>
          </w:p>
          <w:p w:rsidR="00467C48" w:rsidRPr="00631BD2" w:rsidRDefault="00467C48" w:rsidP="007C35C2">
            <w:pPr>
              <w:rPr>
                <w:sz w:val="22"/>
                <w:szCs w:val="22"/>
              </w:rPr>
            </w:pPr>
            <w:r w:rsidRPr="00631BD2">
              <w:rPr>
                <w:sz w:val="22"/>
                <w:szCs w:val="22"/>
              </w:rPr>
              <w:t>200 кв.м</w:t>
            </w:r>
          </w:p>
          <w:p w:rsidR="00467C48" w:rsidRPr="00631BD2" w:rsidRDefault="00467C48" w:rsidP="007C35C2">
            <w:pPr>
              <w:rPr>
                <w:sz w:val="22"/>
                <w:szCs w:val="22"/>
              </w:rPr>
            </w:pPr>
          </w:p>
          <w:p w:rsidR="00B83A2C" w:rsidRPr="00631BD2" w:rsidRDefault="00B83A2C" w:rsidP="007C35C2">
            <w:pPr>
              <w:rPr>
                <w:sz w:val="22"/>
                <w:szCs w:val="22"/>
              </w:rPr>
            </w:pPr>
          </w:p>
          <w:p w:rsidR="00467C48" w:rsidRPr="00631BD2" w:rsidRDefault="00467C48" w:rsidP="007C35C2">
            <w:pPr>
              <w:rPr>
                <w:sz w:val="22"/>
                <w:szCs w:val="22"/>
              </w:rPr>
            </w:pPr>
            <w:r w:rsidRPr="00631BD2">
              <w:rPr>
                <w:sz w:val="22"/>
                <w:szCs w:val="22"/>
              </w:rPr>
              <w:t>1500 кв.м</w:t>
            </w:r>
          </w:p>
        </w:tc>
      </w:tr>
      <w:tr w:rsidR="00467C48" w:rsidRPr="00631BD2" w:rsidTr="00B83A2C">
        <w:trPr>
          <w:trHeight w:val="86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w:t>
            </w:r>
            <w:r w:rsidRPr="00631BD2">
              <w:rPr>
                <w:sz w:val="22"/>
                <w:szCs w:val="22"/>
              </w:rPr>
              <w:lastRenderedPageBreak/>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B83A2C">
            <w:pPr>
              <w:rPr>
                <w:sz w:val="22"/>
                <w:szCs w:val="22"/>
              </w:rPr>
            </w:pPr>
            <w:r w:rsidRPr="00631BD2">
              <w:rPr>
                <w:sz w:val="22"/>
                <w:szCs w:val="22"/>
              </w:rPr>
              <w:lastRenderedPageBreak/>
              <w:t xml:space="preserve">3 м, </w:t>
            </w:r>
          </w:p>
          <w:p w:rsidR="00467C48" w:rsidRPr="00631BD2" w:rsidRDefault="00467C48" w:rsidP="00B83A2C">
            <w:pPr>
              <w:rPr>
                <w:sz w:val="22"/>
                <w:szCs w:val="22"/>
              </w:rPr>
            </w:pPr>
            <w:r w:rsidRPr="00631BD2">
              <w:rPr>
                <w:sz w:val="22"/>
                <w:szCs w:val="22"/>
              </w:rPr>
              <w:t>со стороны улиц 5 м</w:t>
            </w:r>
          </w:p>
        </w:tc>
      </w:tr>
      <w:tr w:rsidR="00467C48" w:rsidRPr="00631BD2" w:rsidTr="00B83A2C">
        <w:trPr>
          <w:trHeight w:val="61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B83A2C">
            <w:pPr>
              <w:rPr>
                <w:sz w:val="22"/>
                <w:szCs w:val="22"/>
              </w:rPr>
            </w:pPr>
            <w:r w:rsidRPr="00631BD2">
              <w:rPr>
                <w:sz w:val="22"/>
                <w:szCs w:val="22"/>
              </w:rPr>
              <w:t>3 эт.</w:t>
            </w:r>
          </w:p>
        </w:tc>
      </w:tr>
      <w:tr w:rsidR="00467C48" w:rsidRPr="00631BD2" w:rsidTr="00B83A2C">
        <w:trPr>
          <w:trHeight w:val="5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B83A2C">
            <w:pPr>
              <w:rPr>
                <w:sz w:val="22"/>
                <w:szCs w:val="22"/>
              </w:rPr>
            </w:pPr>
            <w:r w:rsidRPr="00631BD2">
              <w:rPr>
                <w:sz w:val="22"/>
                <w:szCs w:val="22"/>
              </w:rPr>
              <w:t>12 м</w:t>
            </w:r>
          </w:p>
        </w:tc>
      </w:tr>
      <w:tr w:rsidR="00467C48" w:rsidRPr="00631BD2" w:rsidTr="00B83A2C">
        <w:trPr>
          <w:trHeight w:val="455"/>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B83A2C">
            <w:pPr>
              <w:rPr>
                <w:sz w:val="22"/>
                <w:szCs w:val="22"/>
              </w:rPr>
            </w:pPr>
            <w:r w:rsidRPr="00631BD2">
              <w:rPr>
                <w:sz w:val="22"/>
                <w:szCs w:val="22"/>
              </w:rPr>
              <w:t>60%</w:t>
            </w:r>
          </w:p>
        </w:tc>
      </w:tr>
      <w:tr w:rsidR="00467C48" w:rsidRPr="00631BD2" w:rsidTr="008A7961">
        <w:trPr>
          <w:trHeight w:val="597"/>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Ведение </w:t>
            </w:r>
          </w:p>
          <w:p w:rsidR="00467C48" w:rsidRPr="00631BD2" w:rsidRDefault="00467C48" w:rsidP="007C35C2">
            <w:pPr>
              <w:rPr>
                <w:sz w:val="22"/>
                <w:szCs w:val="22"/>
              </w:rPr>
            </w:pPr>
            <w:r w:rsidRPr="00631BD2">
              <w:rPr>
                <w:sz w:val="22"/>
                <w:szCs w:val="22"/>
              </w:rPr>
              <w:t>огородничества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13.1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B83A2C" w:rsidRPr="00631BD2" w:rsidRDefault="00B83A2C" w:rsidP="007C35C2">
            <w:pPr>
              <w:rPr>
                <w:sz w:val="22"/>
                <w:szCs w:val="22"/>
              </w:rPr>
            </w:pPr>
          </w:p>
          <w:p w:rsidR="00B83A2C" w:rsidRPr="00631BD2" w:rsidRDefault="00B83A2C" w:rsidP="007C35C2">
            <w:pPr>
              <w:rPr>
                <w:sz w:val="22"/>
                <w:szCs w:val="22"/>
              </w:rPr>
            </w:pPr>
          </w:p>
          <w:p w:rsidR="00B83A2C" w:rsidRPr="00631BD2" w:rsidRDefault="00B83A2C"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B83A2C" w:rsidRPr="00631BD2" w:rsidRDefault="00B83A2C" w:rsidP="007C35C2">
            <w:pPr>
              <w:rPr>
                <w:sz w:val="22"/>
                <w:szCs w:val="22"/>
              </w:rPr>
            </w:pPr>
          </w:p>
          <w:p w:rsidR="00B83A2C" w:rsidRPr="00631BD2" w:rsidRDefault="00B83A2C" w:rsidP="007C35C2">
            <w:pPr>
              <w:rPr>
                <w:sz w:val="22"/>
                <w:szCs w:val="22"/>
              </w:rPr>
            </w:pPr>
          </w:p>
          <w:p w:rsidR="00B83A2C" w:rsidRPr="00631BD2" w:rsidRDefault="00B83A2C" w:rsidP="007C35C2">
            <w:pPr>
              <w:rPr>
                <w:sz w:val="22"/>
                <w:szCs w:val="22"/>
              </w:rPr>
            </w:pPr>
          </w:p>
          <w:p w:rsidR="00467C48" w:rsidRPr="00631BD2" w:rsidRDefault="00467C48" w:rsidP="007C35C2">
            <w:pPr>
              <w:rPr>
                <w:sz w:val="22"/>
                <w:szCs w:val="22"/>
              </w:rPr>
            </w:pPr>
            <w:r w:rsidRPr="00631BD2">
              <w:rPr>
                <w:sz w:val="22"/>
                <w:szCs w:val="22"/>
              </w:rPr>
              <w:t>400 кв.м</w:t>
            </w:r>
          </w:p>
          <w:p w:rsidR="00467C48" w:rsidRPr="00631BD2" w:rsidRDefault="00467C48" w:rsidP="007C35C2">
            <w:pPr>
              <w:rPr>
                <w:sz w:val="22"/>
                <w:szCs w:val="22"/>
              </w:rPr>
            </w:pPr>
          </w:p>
          <w:p w:rsidR="00B83A2C" w:rsidRPr="00631BD2" w:rsidRDefault="00B83A2C" w:rsidP="007C35C2">
            <w:pPr>
              <w:rPr>
                <w:sz w:val="22"/>
                <w:szCs w:val="22"/>
              </w:rPr>
            </w:pPr>
          </w:p>
          <w:p w:rsidR="00467C48" w:rsidRPr="00631BD2" w:rsidRDefault="00467C48" w:rsidP="007C35C2">
            <w:pPr>
              <w:rPr>
                <w:sz w:val="22"/>
                <w:szCs w:val="22"/>
              </w:rPr>
            </w:pPr>
            <w:r w:rsidRPr="00631BD2">
              <w:rPr>
                <w:sz w:val="22"/>
                <w:szCs w:val="22"/>
              </w:rPr>
              <w:t xml:space="preserve">не может превышать площадь, рассчитанную как сумма площади земельных участков, которые будут </w:t>
            </w:r>
            <w:r w:rsidRPr="00631BD2">
              <w:rPr>
                <w:sz w:val="22"/>
                <w:szCs w:val="22"/>
              </w:rPr>
              <w:lastRenderedPageBreak/>
              <w:t>образованы для предоставления членам огороднического некоммерческого товарищества, и площади земельных участков общего назначения</w:t>
            </w:r>
          </w:p>
        </w:tc>
      </w:tr>
      <w:tr w:rsidR="00467C48" w:rsidRPr="00631BD2" w:rsidTr="00B83A2C">
        <w:trPr>
          <w:trHeight w:val="79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B83A2C">
            <w:pPr>
              <w:rPr>
                <w:sz w:val="22"/>
                <w:szCs w:val="22"/>
              </w:rPr>
            </w:pPr>
            <w:r w:rsidRPr="00631BD2">
              <w:rPr>
                <w:sz w:val="22"/>
                <w:szCs w:val="22"/>
              </w:rPr>
              <w:t>3 м</w:t>
            </w:r>
          </w:p>
        </w:tc>
      </w:tr>
      <w:tr w:rsidR="00467C48" w:rsidRPr="00631BD2" w:rsidTr="00B83A2C">
        <w:trPr>
          <w:trHeight w:val="51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B83A2C">
            <w:pPr>
              <w:rPr>
                <w:sz w:val="22"/>
                <w:szCs w:val="22"/>
              </w:rPr>
            </w:pPr>
            <w:r w:rsidRPr="00631BD2">
              <w:rPr>
                <w:sz w:val="22"/>
                <w:szCs w:val="22"/>
              </w:rPr>
              <w:t>1 эт.</w:t>
            </w:r>
          </w:p>
        </w:tc>
      </w:tr>
      <w:tr w:rsidR="00467C48" w:rsidRPr="00631BD2" w:rsidTr="00B83A2C">
        <w:trPr>
          <w:trHeight w:val="55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B83A2C">
            <w:pPr>
              <w:rPr>
                <w:sz w:val="22"/>
                <w:szCs w:val="22"/>
              </w:rPr>
            </w:pPr>
            <w:r w:rsidRPr="00631BD2">
              <w:rPr>
                <w:sz w:val="22"/>
                <w:szCs w:val="22"/>
              </w:rPr>
              <w:t>5 м</w:t>
            </w:r>
          </w:p>
        </w:tc>
      </w:tr>
      <w:tr w:rsidR="00467C48" w:rsidRPr="00631BD2" w:rsidTr="00B83A2C">
        <w:trPr>
          <w:trHeight w:val="79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B83A2C">
            <w:pPr>
              <w:rPr>
                <w:sz w:val="22"/>
                <w:szCs w:val="22"/>
              </w:rPr>
            </w:pPr>
            <w:r w:rsidRPr="00631BD2">
              <w:rPr>
                <w:sz w:val="22"/>
                <w:szCs w:val="22"/>
              </w:rPr>
              <w:t>40%</w:t>
            </w:r>
          </w:p>
        </w:tc>
      </w:tr>
      <w:tr w:rsidR="00467C48" w:rsidRPr="00631BD2" w:rsidTr="008A7961">
        <w:trPr>
          <w:trHeight w:val="337"/>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Хранение </w:t>
            </w:r>
          </w:p>
          <w:p w:rsidR="00467C48" w:rsidRPr="00631BD2" w:rsidRDefault="00467C48" w:rsidP="007C35C2">
            <w:pPr>
              <w:rPr>
                <w:sz w:val="22"/>
                <w:szCs w:val="22"/>
              </w:rPr>
            </w:pPr>
            <w:r w:rsidRPr="00631BD2">
              <w:rPr>
                <w:sz w:val="22"/>
                <w:szCs w:val="22"/>
              </w:rPr>
              <w:t>автотранспорта</w:t>
            </w:r>
          </w:p>
          <w:p w:rsidR="00467C48" w:rsidRPr="00631BD2" w:rsidRDefault="00467C48" w:rsidP="007C35C2">
            <w:pPr>
              <w:rPr>
                <w:sz w:val="22"/>
                <w:szCs w:val="22"/>
              </w:rPr>
            </w:pP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2.7.1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w:t>
            </w:r>
            <w:r w:rsidRPr="00631BD2">
              <w:rPr>
                <w:sz w:val="22"/>
                <w:szCs w:val="22"/>
              </w:rPr>
              <w:lastRenderedPageBreak/>
              <w:t>предусмотрено содержанием вида разрешенного использования с кодом 4.9</w:t>
            </w:r>
          </w:p>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w:t>
            </w:r>
            <w:r w:rsidRPr="00631BD2">
              <w:rPr>
                <w:sz w:val="22"/>
                <w:szCs w:val="22"/>
              </w:rPr>
              <w:lastRenderedPageBreak/>
              <w:t xml:space="preserve">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9E031F" w:rsidRPr="00631BD2" w:rsidRDefault="009E031F" w:rsidP="007C35C2">
            <w:pPr>
              <w:rPr>
                <w:sz w:val="22"/>
                <w:szCs w:val="22"/>
              </w:rPr>
            </w:pPr>
          </w:p>
          <w:p w:rsidR="00467C48" w:rsidRPr="00631BD2" w:rsidRDefault="009E031F" w:rsidP="007C35C2">
            <w:pPr>
              <w:rPr>
                <w:sz w:val="22"/>
                <w:szCs w:val="22"/>
              </w:rPr>
            </w:pPr>
            <w:r w:rsidRPr="00631BD2">
              <w:rPr>
                <w:sz w:val="22"/>
                <w:szCs w:val="22"/>
              </w:rPr>
              <w:t>1,5 м</w:t>
            </w:r>
          </w:p>
          <w:p w:rsidR="009E031F" w:rsidRPr="00631BD2" w:rsidRDefault="009E031F" w:rsidP="007C35C2">
            <w:pPr>
              <w:rPr>
                <w:sz w:val="22"/>
                <w:szCs w:val="22"/>
              </w:rPr>
            </w:pPr>
          </w:p>
          <w:p w:rsidR="009E031F" w:rsidRPr="00631BD2" w:rsidRDefault="009E031F" w:rsidP="007C35C2">
            <w:pPr>
              <w:rPr>
                <w:sz w:val="22"/>
                <w:szCs w:val="22"/>
              </w:rPr>
            </w:pPr>
          </w:p>
          <w:p w:rsidR="009E031F" w:rsidRPr="00631BD2" w:rsidRDefault="009E031F" w:rsidP="007C35C2">
            <w:pPr>
              <w:rPr>
                <w:sz w:val="22"/>
                <w:szCs w:val="22"/>
              </w:rPr>
            </w:pPr>
          </w:p>
          <w:p w:rsidR="009E031F" w:rsidRPr="00631BD2" w:rsidRDefault="009E031F" w:rsidP="007C35C2">
            <w:pPr>
              <w:rPr>
                <w:sz w:val="22"/>
                <w:szCs w:val="22"/>
              </w:rPr>
            </w:pPr>
          </w:p>
          <w:p w:rsidR="009E031F" w:rsidRPr="00631BD2" w:rsidRDefault="009E031F" w:rsidP="007C35C2">
            <w:pPr>
              <w:rPr>
                <w:sz w:val="22"/>
                <w:szCs w:val="22"/>
              </w:rPr>
            </w:pPr>
          </w:p>
          <w:p w:rsidR="00467C48" w:rsidRPr="00631BD2" w:rsidRDefault="009E031F" w:rsidP="007C35C2">
            <w:pPr>
              <w:rPr>
                <w:sz w:val="22"/>
                <w:szCs w:val="22"/>
              </w:rPr>
            </w:pPr>
            <w:r w:rsidRPr="00631BD2">
              <w:rPr>
                <w:sz w:val="22"/>
                <w:szCs w:val="22"/>
              </w:rPr>
              <w:t>6</w:t>
            </w:r>
            <w:r w:rsidR="00467C48" w:rsidRPr="00631BD2">
              <w:rPr>
                <w:sz w:val="22"/>
                <w:szCs w:val="22"/>
              </w:rPr>
              <w:t xml:space="preserve"> кв.м</w:t>
            </w:r>
          </w:p>
          <w:p w:rsidR="00467C48" w:rsidRPr="00631BD2" w:rsidRDefault="00467C48" w:rsidP="007C35C2">
            <w:pPr>
              <w:rPr>
                <w:sz w:val="22"/>
                <w:szCs w:val="22"/>
              </w:rPr>
            </w:pPr>
          </w:p>
          <w:p w:rsidR="009E031F" w:rsidRPr="00631BD2" w:rsidRDefault="009E031F" w:rsidP="007C35C2">
            <w:pPr>
              <w:rPr>
                <w:sz w:val="22"/>
                <w:szCs w:val="22"/>
              </w:rPr>
            </w:pPr>
          </w:p>
          <w:p w:rsidR="00467C48" w:rsidRPr="00631BD2" w:rsidRDefault="00467C48" w:rsidP="007C35C2">
            <w:pPr>
              <w:rPr>
                <w:sz w:val="22"/>
                <w:szCs w:val="22"/>
              </w:rPr>
            </w:pPr>
            <w:r w:rsidRPr="00631BD2">
              <w:rPr>
                <w:sz w:val="22"/>
                <w:szCs w:val="22"/>
              </w:rPr>
              <w:t>1500 кв.м</w:t>
            </w:r>
          </w:p>
        </w:tc>
      </w:tr>
      <w:tr w:rsidR="00467C48" w:rsidRPr="00631BD2" w:rsidTr="009E031F">
        <w:trPr>
          <w:trHeight w:val="47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9E031F">
            <w:pPr>
              <w:rPr>
                <w:sz w:val="22"/>
                <w:szCs w:val="22"/>
              </w:rPr>
            </w:pPr>
            <w:r w:rsidRPr="00631BD2">
              <w:rPr>
                <w:sz w:val="22"/>
                <w:szCs w:val="22"/>
              </w:rPr>
              <w:t>3 м, со стороны улиц 5 м</w:t>
            </w:r>
          </w:p>
        </w:tc>
      </w:tr>
      <w:tr w:rsidR="00467C48" w:rsidRPr="00631BD2" w:rsidTr="009E031F">
        <w:trPr>
          <w:trHeight w:val="47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9E031F">
            <w:pPr>
              <w:rPr>
                <w:sz w:val="22"/>
                <w:szCs w:val="22"/>
              </w:rPr>
            </w:pPr>
            <w:r w:rsidRPr="00631BD2">
              <w:rPr>
                <w:sz w:val="22"/>
                <w:szCs w:val="22"/>
              </w:rPr>
              <w:t>3 эт.</w:t>
            </w:r>
          </w:p>
        </w:tc>
      </w:tr>
      <w:tr w:rsidR="00467C48" w:rsidRPr="00631BD2" w:rsidTr="009E031F">
        <w:trPr>
          <w:trHeight w:val="47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9E031F">
            <w:pPr>
              <w:rPr>
                <w:sz w:val="22"/>
                <w:szCs w:val="22"/>
              </w:rPr>
            </w:pPr>
            <w:r w:rsidRPr="00631BD2">
              <w:rPr>
                <w:sz w:val="22"/>
                <w:szCs w:val="22"/>
              </w:rPr>
              <w:t>12 м</w:t>
            </w:r>
          </w:p>
        </w:tc>
      </w:tr>
      <w:tr w:rsidR="00467C48" w:rsidRPr="00631BD2" w:rsidTr="009E031F">
        <w:trPr>
          <w:trHeight w:val="472"/>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9E031F">
            <w:pPr>
              <w:rPr>
                <w:sz w:val="22"/>
                <w:szCs w:val="22"/>
              </w:rPr>
            </w:pPr>
            <w:r w:rsidRPr="00631BD2">
              <w:rPr>
                <w:sz w:val="22"/>
                <w:szCs w:val="22"/>
              </w:rPr>
              <w:t>60%</w:t>
            </w:r>
          </w:p>
        </w:tc>
      </w:tr>
      <w:tr w:rsidR="00467C48" w:rsidRPr="00631BD2" w:rsidTr="008A7961">
        <w:trPr>
          <w:trHeight w:val="499"/>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Обслуживание</w:t>
            </w:r>
          </w:p>
          <w:p w:rsidR="00467C48" w:rsidRPr="00631BD2" w:rsidRDefault="00467C48" w:rsidP="008C4FC7">
            <w:pPr>
              <w:rPr>
                <w:sz w:val="22"/>
                <w:szCs w:val="22"/>
              </w:rPr>
            </w:pPr>
            <w:r w:rsidRPr="00631BD2">
              <w:rPr>
                <w:sz w:val="22"/>
                <w:szCs w:val="22"/>
              </w:rPr>
              <w:t xml:space="preserve"> </w:t>
            </w:r>
            <w:r w:rsidR="008C4FC7" w:rsidRPr="00631BD2">
              <w:rPr>
                <w:sz w:val="22"/>
                <w:szCs w:val="22"/>
              </w:rPr>
              <w:t>а</w:t>
            </w:r>
            <w:r w:rsidRPr="00631BD2">
              <w:rPr>
                <w:sz w:val="22"/>
                <w:szCs w:val="22"/>
              </w:rPr>
              <w:t>втотранспорта</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4.9</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5 м</w:t>
            </w:r>
          </w:p>
          <w:p w:rsidR="00467C48" w:rsidRPr="00631BD2" w:rsidRDefault="009E031F" w:rsidP="007C35C2">
            <w:pPr>
              <w:rPr>
                <w:sz w:val="22"/>
                <w:szCs w:val="22"/>
              </w:rPr>
            </w:pPr>
            <w:r w:rsidRPr="00631BD2">
              <w:rPr>
                <w:sz w:val="22"/>
                <w:szCs w:val="22"/>
              </w:rPr>
              <w:t>20</w:t>
            </w:r>
            <w:r w:rsidR="00467C48" w:rsidRPr="00631BD2">
              <w:rPr>
                <w:sz w:val="22"/>
                <w:szCs w:val="22"/>
              </w:rPr>
              <w:t xml:space="preserve">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9E031F">
        <w:trPr>
          <w:trHeight w:val="496"/>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9E031F">
            <w:pPr>
              <w:rPr>
                <w:sz w:val="22"/>
                <w:szCs w:val="22"/>
              </w:rPr>
            </w:pPr>
          </w:p>
          <w:p w:rsidR="00467C48" w:rsidRPr="00631BD2" w:rsidRDefault="00467C48" w:rsidP="009E031F">
            <w:pPr>
              <w:rPr>
                <w:sz w:val="22"/>
                <w:szCs w:val="22"/>
              </w:rPr>
            </w:pPr>
          </w:p>
          <w:p w:rsidR="00467C48" w:rsidRPr="00631BD2" w:rsidRDefault="00467C48" w:rsidP="009E031F">
            <w:pPr>
              <w:rPr>
                <w:sz w:val="22"/>
                <w:szCs w:val="22"/>
              </w:rPr>
            </w:pPr>
          </w:p>
          <w:p w:rsidR="00467C48" w:rsidRPr="00631BD2" w:rsidRDefault="00467C48" w:rsidP="009E031F">
            <w:pPr>
              <w:rPr>
                <w:sz w:val="22"/>
                <w:szCs w:val="22"/>
              </w:rPr>
            </w:pPr>
            <w:r w:rsidRPr="00631BD2">
              <w:rPr>
                <w:sz w:val="22"/>
                <w:szCs w:val="22"/>
              </w:rPr>
              <w:t>1 м</w:t>
            </w:r>
          </w:p>
        </w:tc>
      </w:tr>
      <w:tr w:rsidR="00467C48" w:rsidRPr="00631BD2" w:rsidTr="009E031F">
        <w:trPr>
          <w:trHeight w:val="496"/>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9E031F">
            <w:pPr>
              <w:rPr>
                <w:sz w:val="22"/>
                <w:szCs w:val="22"/>
              </w:rPr>
            </w:pPr>
            <w:r w:rsidRPr="00631BD2">
              <w:rPr>
                <w:sz w:val="22"/>
                <w:szCs w:val="22"/>
              </w:rPr>
              <w:t>30 эт.</w:t>
            </w:r>
          </w:p>
        </w:tc>
      </w:tr>
      <w:tr w:rsidR="00467C48" w:rsidRPr="00631BD2" w:rsidTr="009E031F">
        <w:trPr>
          <w:trHeight w:val="496"/>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9E031F">
            <w:pPr>
              <w:rPr>
                <w:sz w:val="22"/>
                <w:szCs w:val="22"/>
              </w:rPr>
            </w:pPr>
            <w:r w:rsidRPr="00631BD2">
              <w:rPr>
                <w:sz w:val="22"/>
                <w:szCs w:val="22"/>
              </w:rPr>
              <w:t>100 м</w:t>
            </w:r>
          </w:p>
        </w:tc>
      </w:tr>
      <w:tr w:rsidR="00467C48" w:rsidRPr="00631BD2" w:rsidTr="009E031F">
        <w:trPr>
          <w:trHeight w:val="496"/>
        </w:trPr>
        <w:tc>
          <w:tcPr>
            <w:tcW w:w="1702"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9E031F">
            <w:pPr>
              <w:rPr>
                <w:sz w:val="22"/>
                <w:szCs w:val="22"/>
              </w:rPr>
            </w:pPr>
          </w:p>
          <w:p w:rsidR="00467C48" w:rsidRPr="00631BD2" w:rsidRDefault="00467C48" w:rsidP="009E031F">
            <w:pPr>
              <w:rPr>
                <w:sz w:val="22"/>
                <w:szCs w:val="22"/>
              </w:rPr>
            </w:pPr>
          </w:p>
          <w:p w:rsidR="00467C48" w:rsidRPr="00631BD2" w:rsidRDefault="00467C48" w:rsidP="009E031F">
            <w:pPr>
              <w:rPr>
                <w:sz w:val="22"/>
                <w:szCs w:val="22"/>
              </w:rPr>
            </w:pPr>
          </w:p>
          <w:p w:rsidR="00467C48" w:rsidRPr="00631BD2" w:rsidRDefault="00467C48" w:rsidP="009E031F">
            <w:pPr>
              <w:rPr>
                <w:sz w:val="22"/>
                <w:szCs w:val="22"/>
              </w:rPr>
            </w:pPr>
            <w:r w:rsidRPr="00631BD2">
              <w:rPr>
                <w:sz w:val="22"/>
                <w:szCs w:val="22"/>
              </w:rPr>
              <w:t>80%</w:t>
            </w:r>
          </w:p>
        </w:tc>
      </w:tr>
    </w:tbl>
    <w:p w:rsidR="00467C48" w:rsidRPr="00631BD2" w:rsidRDefault="00467C48" w:rsidP="00846EBF">
      <w:pPr>
        <w:spacing w:before="240" w:after="240"/>
        <w:ind w:right="394"/>
        <w:jc w:val="center"/>
        <w:rPr>
          <w:b/>
          <w:sz w:val="22"/>
          <w:szCs w:val="22"/>
        </w:rPr>
      </w:pPr>
      <w:r w:rsidRPr="00631BD2">
        <w:rPr>
          <w:b/>
          <w:sz w:val="22"/>
          <w:szCs w:val="22"/>
        </w:rPr>
        <w:t>Вспомогательные виды разрешенного использования:</w:t>
      </w:r>
    </w:p>
    <w:p w:rsidR="00467C48" w:rsidRPr="00631BD2" w:rsidRDefault="00467C48" w:rsidP="00977A65">
      <w:pPr>
        <w:pStyle w:val="af7"/>
        <w:numPr>
          <w:ilvl w:val="0"/>
          <w:numId w:val="12"/>
        </w:numPr>
        <w:ind w:left="0" w:right="394" w:firstLine="360"/>
        <w:rPr>
          <w:rFonts w:ascii="Times New Roman" w:hAnsi="Times New Roman"/>
        </w:rPr>
      </w:pPr>
      <w:r w:rsidRPr="00631BD2">
        <w:rPr>
          <w:rFonts w:ascii="Times New Roman" w:hAnsi="Times New Roman"/>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467C48" w:rsidRPr="00631BD2" w:rsidRDefault="00467C48" w:rsidP="00977A65">
      <w:pPr>
        <w:pStyle w:val="af7"/>
        <w:numPr>
          <w:ilvl w:val="0"/>
          <w:numId w:val="12"/>
        </w:numPr>
        <w:ind w:left="0" w:right="394" w:firstLine="360"/>
        <w:rPr>
          <w:rFonts w:ascii="Times New Roman" w:hAnsi="Times New Roman"/>
        </w:rPr>
      </w:pPr>
      <w:r w:rsidRPr="00631BD2">
        <w:rPr>
          <w:rFonts w:ascii="Times New Roman" w:hAnsi="Times New Roman"/>
        </w:rPr>
        <w:t>Площадки: детские, спортивные, хозяйственные, для отдыха.</w:t>
      </w:r>
    </w:p>
    <w:p w:rsidR="00467C48" w:rsidRPr="00631BD2" w:rsidRDefault="00467C48" w:rsidP="00977A65">
      <w:pPr>
        <w:pStyle w:val="af7"/>
        <w:numPr>
          <w:ilvl w:val="0"/>
          <w:numId w:val="12"/>
        </w:numPr>
        <w:ind w:left="0" w:right="394" w:firstLine="360"/>
        <w:rPr>
          <w:rFonts w:ascii="Times New Roman" w:hAnsi="Times New Roman"/>
        </w:rPr>
      </w:pPr>
      <w:r w:rsidRPr="00631BD2">
        <w:rPr>
          <w:rFonts w:ascii="Times New Roman" w:hAnsi="Times New Roman"/>
        </w:rPr>
        <w:t>Площадки для выгула собак.</w:t>
      </w:r>
    </w:p>
    <w:p w:rsidR="00467C48" w:rsidRPr="00631BD2" w:rsidRDefault="00467C48" w:rsidP="00977A65">
      <w:pPr>
        <w:pStyle w:val="af7"/>
        <w:numPr>
          <w:ilvl w:val="0"/>
          <w:numId w:val="12"/>
        </w:numPr>
        <w:ind w:left="0" w:right="394" w:firstLine="360"/>
        <w:rPr>
          <w:rFonts w:ascii="Times New Roman" w:hAnsi="Times New Roman"/>
        </w:rPr>
      </w:pPr>
      <w:r w:rsidRPr="00631BD2">
        <w:rPr>
          <w:rFonts w:ascii="Times New Roman" w:hAnsi="Times New Roman"/>
        </w:rPr>
        <w:t>Отдельно стоящие гаражи для инвалидов.</w:t>
      </w:r>
    </w:p>
    <w:p w:rsidR="00467C48" w:rsidRPr="00631BD2" w:rsidRDefault="00467C48" w:rsidP="00977A65">
      <w:pPr>
        <w:pStyle w:val="af7"/>
        <w:numPr>
          <w:ilvl w:val="0"/>
          <w:numId w:val="12"/>
        </w:numPr>
        <w:ind w:left="0" w:right="394" w:firstLine="360"/>
        <w:rPr>
          <w:rFonts w:ascii="Times New Roman" w:hAnsi="Times New Roman"/>
        </w:rPr>
      </w:pPr>
      <w:r w:rsidRPr="00631BD2">
        <w:rPr>
          <w:rFonts w:ascii="Times New Roman" w:hAnsi="Times New Roman"/>
        </w:rPr>
        <w:t>Общественные туалеты.</w:t>
      </w:r>
    </w:p>
    <w:p w:rsidR="00467C48" w:rsidRPr="00631BD2" w:rsidRDefault="00467C48" w:rsidP="00977A65">
      <w:pPr>
        <w:pStyle w:val="af7"/>
        <w:numPr>
          <w:ilvl w:val="0"/>
          <w:numId w:val="12"/>
        </w:numPr>
        <w:ind w:left="0" w:right="394" w:firstLine="360"/>
        <w:rPr>
          <w:rFonts w:ascii="Times New Roman" w:hAnsi="Times New Roman"/>
        </w:rPr>
      </w:pPr>
      <w:r w:rsidRPr="00631BD2">
        <w:rPr>
          <w:rFonts w:ascii="Times New Roman" w:hAnsi="Times New Roman"/>
        </w:rPr>
        <w:t>Антенны сотовой, радиорелейной и спутниковой связи.</w:t>
      </w:r>
    </w:p>
    <w:p w:rsidR="00467C48" w:rsidRPr="00631BD2" w:rsidRDefault="00467C48" w:rsidP="00977A65">
      <w:pPr>
        <w:pStyle w:val="af7"/>
        <w:numPr>
          <w:ilvl w:val="0"/>
          <w:numId w:val="12"/>
        </w:numPr>
        <w:spacing w:after="0"/>
        <w:ind w:left="0" w:right="394" w:firstLine="360"/>
        <w:rPr>
          <w:rFonts w:ascii="Times New Roman" w:hAnsi="Times New Roman"/>
        </w:rPr>
      </w:pPr>
      <w:r w:rsidRPr="00631BD2">
        <w:rPr>
          <w:rFonts w:ascii="Times New Roman" w:hAnsi="Times New Roman"/>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467C48" w:rsidRPr="00631BD2" w:rsidRDefault="00467C48" w:rsidP="008C4FC7">
      <w:pPr>
        <w:spacing w:line="276" w:lineRule="auto"/>
        <w:ind w:right="394"/>
        <w:rPr>
          <w:sz w:val="22"/>
          <w:szCs w:val="22"/>
        </w:rPr>
      </w:pPr>
      <w:r w:rsidRPr="00631BD2">
        <w:rPr>
          <w:sz w:val="22"/>
          <w:szCs w:val="22"/>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467C48" w:rsidRPr="00631BD2" w:rsidRDefault="00467C48" w:rsidP="008C4FC7">
      <w:pPr>
        <w:spacing w:line="276" w:lineRule="auto"/>
        <w:ind w:right="394"/>
        <w:rPr>
          <w:sz w:val="22"/>
          <w:szCs w:val="22"/>
        </w:rPr>
      </w:pPr>
      <w:r w:rsidRPr="00631BD2">
        <w:rPr>
          <w:sz w:val="22"/>
          <w:szCs w:val="22"/>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467C48" w:rsidRPr="00631BD2" w:rsidRDefault="00467C48" w:rsidP="008C4FC7">
      <w:pPr>
        <w:spacing w:line="276" w:lineRule="auto"/>
        <w:ind w:right="394"/>
        <w:rPr>
          <w:sz w:val="22"/>
          <w:szCs w:val="22"/>
        </w:rPr>
      </w:pPr>
      <w:r w:rsidRPr="00631BD2">
        <w:rPr>
          <w:sz w:val="22"/>
          <w:szCs w:val="22"/>
        </w:rPr>
        <w:lastRenderedPageBreak/>
        <w:t>в) повысительные  водопроводные  насосные  станции, водонапорные башни, водомерные узлы, водозаборные скважины;</w:t>
      </w:r>
    </w:p>
    <w:p w:rsidR="00467C48" w:rsidRPr="00631BD2" w:rsidRDefault="00467C48" w:rsidP="008C4FC7">
      <w:pPr>
        <w:spacing w:line="276" w:lineRule="auto"/>
        <w:ind w:right="394"/>
        <w:rPr>
          <w:sz w:val="22"/>
          <w:szCs w:val="22"/>
        </w:rPr>
      </w:pPr>
      <w:r w:rsidRPr="00631BD2">
        <w:rPr>
          <w:sz w:val="22"/>
          <w:szCs w:val="22"/>
        </w:rPr>
        <w:t>г) очистные  сооружения  поверхностного  стока  и локальные очистные сооружения;</w:t>
      </w:r>
    </w:p>
    <w:p w:rsidR="00467C48" w:rsidRPr="00631BD2" w:rsidRDefault="00467C48" w:rsidP="008C4FC7">
      <w:pPr>
        <w:spacing w:line="276" w:lineRule="auto"/>
        <w:ind w:right="394"/>
        <w:rPr>
          <w:sz w:val="22"/>
          <w:szCs w:val="22"/>
        </w:rPr>
      </w:pPr>
      <w:r w:rsidRPr="00631BD2">
        <w:rPr>
          <w:sz w:val="22"/>
          <w:szCs w:val="22"/>
        </w:rPr>
        <w:t>д) канализационные насосные станции;</w:t>
      </w:r>
    </w:p>
    <w:p w:rsidR="00467C48" w:rsidRPr="00631BD2" w:rsidRDefault="00467C48" w:rsidP="008C4FC7">
      <w:pPr>
        <w:spacing w:line="276" w:lineRule="auto"/>
        <w:ind w:right="394"/>
        <w:rPr>
          <w:sz w:val="22"/>
          <w:szCs w:val="22"/>
        </w:rPr>
      </w:pPr>
      <w:r w:rsidRPr="00631BD2">
        <w:rPr>
          <w:sz w:val="22"/>
          <w:szCs w:val="22"/>
        </w:rPr>
        <w:t>е) наземные  сооружения   канализационных сетей (павильонов шахт, скважин и т.д.);</w:t>
      </w:r>
    </w:p>
    <w:p w:rsidR="00467C48" w:rsidRPr="00631BD2" w:rsidRDefault="00467C48" w:rsidP="008C4FC7">
      <w:pPr>
        <w:spacing w:line="276" w:lineRule="auto"/>
        <w:ind w:right="394"/>
        <w:rPr>
          <w:sz w:val="22"/>
          <w:szCs w:val="22"/>
        </w:rPr>
      </w:pPr>
      <w:r w:rsidRPr="00631BD2">
        <w:rPr>
          <w:sz w:val="22"/>
          <w:szCs w:val="22"/>
        </w:rPr>
        <w:t>ж) газораспределительные пункты;</w:t>
      </w:r>
    </w:p>
    <w:p w:rsidR="00467C48" w:rsidRPr="00631BD2" w:rsidRDefault="00467C48" w:rsidP="00467C48">
      <w:pPr>
        <w:ind w:right="394"/>
        <w:rPr>
          <w:sz w:val="22"/>
          <w:szCs w:val="22"/>
        </w:rPr>
      </w:pPr>
      <w:bookmarkStart w:id="6" w:name="_Toc344460965"/>
      <w:bookmarkStart w:id="7" w:name="_Toc440902437"/>
    </w:p>
    <w:p w:rsidR="00467C48" w:rsidRPr="00631BD2" w:rsidRDefault="00467C48" w:rsidP="00846EBF">
      <w:pPr>
        <w:spacing w:line="276" w:lineRule="auto"/>
        <w:ind w:right="391" w:firstLine="709"/>
        <w:jc w:val="both"/>
        <w:rPr>
          <w:b/>
          <w:sz w:val="22"/>
          <w:szCs w:val="22"/>
        </w:rPr>
      </w:pPr>
      <w:r w:rsidRPr="00631BD2">
        <w:rPr>
          <w:b/>
          <w:sz w:val="22"/>
          <w:szCs w:val="22"/>
        </w:rPr>
        <w:t xml:space="preserve">ОДЗ 202. </w:t>
      </w:r>
      <w:bookmarkEnd w:id="6"/>
      <w:bookmarkEnd w:id="7"/>
      <w:r w:rsidRPr="00631BD2">
        <w:rPr>
          <w:b/>
          <w:bCs/>
          <w:sz w:val="22"/>
          <w:szCs w:val="22"/>
        </w:rPr>
        <w:t>Социально - бытового назначения</w:t>
      </w:r>
    </w:p>
    <w:p w:rsidR="00467C48" w:rsidRPr="00631BD2" w:rsidRDefault="00467C48" w:rsidP="00846EBF">
      <w:pPr>
        <w:spacing w:line="276" w:lineRule="auto"/>
        <w:ind w:right="391" w:firstLine="709"/>
        <w:jc w:val="both"/>
        <w:rPr>
          <w:sz w:val="22"/>
          <w:szCs w:val="22"/>
        </w:rPr>
      </w:pPr>
      <w:r w:rsidRPr="00631BD2">
        <w:rPr>
          <w:sz w:val="22"/>
          <w:szCs w:val="22"/>
        </w:rPr>
        <w:t>Зона предназначена для размещения объектов социального и коммунально-бытового назначения при соблюдении нижеприведенных видов разрешенного использования земельных участков и объектов капитального строительства.</w:t>
      </w:r>
    </w:p>
    <w:p w:rsidR="00467C48" w:rsidRPr="00631BD2" w:rsidRDefault="00467C48" w:rsidP="008C4FC7">
      <w:pPr>
        <w:spacing w:before="240" w:after="240"/>
        <w:ind w:left="1134" w:right="394"/>
        <w:jc w:val="center"/>
        <w:rPr>
          <w:b/>
          <w:sz w:val="22"/>
          <w:szCs w:val="22"/>
        </w:rPr>
      </w:pPr>
      <w:r w:rsidRPr="00631BD2">
        <w:rPr>
          <w:b/>
          <w:sz w:val="22"/>
          <w:szCs w:val="22"/>
        </w:rPr>
        <w:t>Основные виды разрешенного использования</w:t>
      </w: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701"/>
        <w:gridCol w:w="2693"/>
        <w:gridCol w:w="2268"/>
        <w:gridCol w:w="1843"/>
      </w:tblGrid>
      <w:tr w:rsidR="00467C48" w:rsidRPr="00631BD2" w:rsidTr="006738C1">
        <w:trPr>
          <w:tblHeader/>
        </w:trPr>
        <w:tc>
          <w:tcPr>
            <w:tcW w:w="1702" w:type="dxa"/>
            <w:tcBorders>
              <w:top w:val="single" w:sz="4" w:space="0" w:color="auto"/>
              <w:bottom w:val="single" w:sz="4" w:space="0" w:color="auto"/>
              <w:right w:val="single" w:sz="4" w:space="0" w:color="auto"/>
            </w:tcBorders>
            <w:vAlign w:val="center"/>
          </w:tcPr>
          <w:p w:rsidR="00467C48" w:rsidRPr="00631BD2" w:rsidRDefault="00467C48" w:rsidP="008C4FC7">
            <w:pPr>
              <w:jc w:val="center"/>
              <w:rPr>
                <w:b/>
                <w:i/>
                <w:sz w:val="22"/>
                <w:szCs w:val="22"/>
              </w:rPr>
            </w:pPr>
            <w:r w:rsidRPr="00631BD2">
              <w:rPr>
                <w:b/>
                <w:i/>
                <w:sz w:val="22"/>
                <w:szCs w:val="22"/>
              </w:rPr>
              <w:t>Наименование вида разрешённого</w:t>
            </w:r>
          </w:p>
          <w:p w:rsidR="00467C48" w:rsidRPr="00631BD2" w:rsidRDefault="00467C48" w:rsidP="008C4FC7">
            <w:pPr>
              <w:jc w:val="center"/>
              <w:rPr>
                <w:b/>
                <w:i/>
                <w:sz w:val="22"/>
                <w:szCs w:val="22"/>
              </w:rPr>
            </w:pPr>
            <w:r w:rsidRPr="00631BD2">
              <w:rPr>
                <w:b/>
                <w:i/>
                <w:sz w:val="22"/>
                <w:szCs w:val="22"/>
              </w:rPr>
              <w:t>использования</w:t>
            </w:r>
          </w:p>
          <w:p w:rsidR="00467C48" w:rsidRPr="00631BD2" w:rsidRDefault="00467C48" w:rsidP="008C4FC7">
            <w:pPr>
              <w:jc w:val="center"/>
              <w:rPr>
                <w:b/>
                <w:i/>
                <w:sz w:val="22"/>
                <w:szCs w:val="22"/>
              </w:rPr>
            </w:pPr>
            <w:r w:rsidRPr="00631BD2">
              <w:rPr>
                <w:b/>
                <w:i/>
                <w:sz w:val="22"/>
                <w:szCs w:val="22"/>
              </w:rPr>
              <w:t>земельного участка</w:t>
            </w:r>
          </w:p>
        </w:tc>
        <w:tc>
          <w:tcPr>
            <w:tcW w:w="1701" w:type="dxa"/>
            <w:tcBorders>
              <w:top w:val="single" w:sz="4" w:space="0" w:color="auto"/>
              <w:bottom w:val="single" w:sz="4" w:space="0" w:color="auto"/>
              <w:right w:val="single" w:sz="4" w:space="0" w:color="auto"/>
            </w:tcBorders>
            <w:vAlign w:val="center"/>
          </w:tcPr>
          <w:p w:rsidR="00467C48" w:rsidRPr="00631BD2" w:rsidRDefault="00467C48" w:rsidP="008C4FC7">
            <w:pPr>
              <w:jc w:val="center"/>
              <w:rPr>
                <w:b/>
                <w:i/>
                <w:sz w:val="22"/>
                <w:szCs w:val="22"/>
              </w:rPr>
            </w:pPr>
            <w:r w:rsidRPr="00631BD2">
              <w:rPr>
                <w:b/>
                <w:i/>
                <w:sz w:val="22"/>
                <w:szCs w:val="22"/>
              </w:rPr>
              <w:t>Код вида</w:t>
            </w:r>
          </w:p>
          <w:p w:rsidR="00467C48" w:rsidRPr="00631BD2" w:rsidRDefault="00467C48" w:rsidP="008C4FC7">
            <w:pPr>
              <w:jc w:val="center"/>
              <w:rPr>
                <w:b/>
                <w:i/>
                <w:sz w:val="22"/>
                <w:szCs w:val="22"/>
              </w:rPr>
            </w:pPr>
            <w:r w:rsidRPr="00631BD2">
              <w:rPr>
                <w:b/>
                <w:i/>
                <w:sz w:val="22"/>
                <w:szCs w:val="22"/>
              </w:rPr>
              <w:t>разрешённого использования</w:t>
            </w:r>
          </w:p>
          <w:p w:rsidR="00467C48" w:rsidRPr="00631BD2" w:rsidRDefault="00467C48" w:rsidP="008C4FC7">
            <w:pPr>
              <w:jc w:val="center"/>
              <w:rPr>
                <w:b/>
                <w:i/>
                <w:sz w:val="22"/>
                <w:szCs w:val="22"/>
              </w:rPr>
            </w:pPr>
            <w:r w:rsidRPr="00631BD2">
              <w:rPr>
                <w:b/>
                <w:i/>
                <w:sz w:val="22"/>
                <w:szCs w:val="22"/>
              </w:rPr>
              <w:t>земельного участка</w:t>
            </w:r>
          </w:p>
        </w:tc>
        <w:tc>
          <w:tcPr>
            <w:tcW w:w="269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8C4FC7">
            <w:pPr>
              <w:jc w:val="center"/>
              <w:rPr>
                <w:b/>
                <w:i/>
                <w:sz w:val="22"/>
                <w:szCs w:val="22"/>
              </w:rPr>
            </w:pPr>
            <w:r w:rsidRPr="00631BD2">
              <w:rPr>
                <w:b/>
                <w:i/>
                <w:sz w:val="22"/>
                <w:szCs w:val="22"/>
              </w:rPr>
              <w:t>Описание вида разрешённого</w:t>
            </w:r>
          </w:p>
          <w:p w:rsidR="00467C48" w:rsidRPr="00631BD2" w:rsidRDefault="00467C48" w:rsidP="008C4FC7">
            <w:pPr>
              <w:jc w:val="center"/>
              <w:rPr>
                <w:b/>
                <w:i/>
                <w:sz w:val="22"/>
                <w:szCs w:val="22"/>
              </w:rPr>
            </w:pPr>
            <w:r w:rsidRPr="00631BD2">
              <w:rPr>
                <w:b/>
                <w:i/>
                <w:sz w:val="22"/>
                <w:szCs w:val="22"/>
              </w:rPr>
              <w:t>использования земельного участка</w:t>
            </w:r>
          </w:p>
        </w:tc>
        <w:tc>
          <w:tcPr>
            <w:tcW w:w="2268"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8C4FC7">
            <w:pPr>
              <w:jc w:val="center"/>
              <w:rPr>
                <w:b/>
                <w:i/>
                <w:sz w:val="22"/>
                <w:szCs w:val="22"/>
              </w:rPr>
            </w:pPr>
            <w:r w:rsidRPr="00631BD2">
              <w:rPr>
                <w:b/>
                <w:i/>
                <w:sz w:val="22"/>
                <w:szCs w:val="22"/>
              </w:rPr>
              <w:t>Параметры</w:t>
            </w:r>
          </w:p>
          <w:p w:rsidR="00467C48" w:rsidRPr="00631BD2" w:rsidRDefault="00467C48" w:rsidP="008C4FC7">
            <w:pPr>
              <w:jc w:val="center"/>
              <w:rPr>
                <w:b/>
                <w:i/>
                <w:sz w:val="22"/>
                <w:szCs w:val="22"/>
              </w:rPr>
            </w:pPr>
            <w:r w:rsidRPr="00631BD2">
              <w:rPr>
                <w:b/>
                <w:i/>
                <w:sz w:val="22"/>
                <w:szCs w:val="22"/>
              </w:rPr>
              <w:t>разрешенного использования</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8C4FC7">
            <w:pPr>
              <w:jc w:val="center"/>
              <w:rPr>
                <w:b/>
                <w:i/>
                <w:sz w:val="22"/>
                <w:szCs w:val="22"/>
              </w:rPr>
            </w:pPr>
            <w:r w:rsidRPr="00631BD2">
              <w:rPr>
                <w:b/>
                <w:i/>
                <w:sz w:val="22"/>
                <w:szCs w:val="22"/>
              </w:rPr>
              <w:t>Значение</w:t>
            </w:r>
          </w:p>
          <w:p w:rsidR="00467C48" w:rsidRPr="00631BD2" w:rsidRDefault="00467C48" w:rsidP="008C4FC7">
            <w:pPr>
              <w:jc w:val="center"/>
              <w:rPr>
                <w:b/>
                <w:i/>
                <w:sz w:val="22"/>
                <w:szCs w:val="22"/>
              </w:rPr>
            </w:pPr>
            <w:r w:rsidRPr="00631BD2">
              <w:rPr>
                <w:b/>
                <w:i/>
                <w:sz w:val="22"/>
                <w:szCs w:val="22"/>
              </w:rPr>
              <w:t>параметра</w:t>
            </w:r>
          </w:p>
        </w:tc>
      </w:tr>
      <w:tr w:rsidR="00467C48" w:rsidRPr="00631BD2" w:rsidTr="006738C1">
        <w:trPr>
          <w:tblHeader/>
        </w:trPr>
        <w:tc>
          <w:tcPr>
            <w:tcW w:w="1702" w:type="dxa"/>
            <w:tcBorders>
              <w:top w:val="single" w:sz="4" w:space="0" w:color="auto"/>
              <w:bottom w:val="single" w:sz="4" w:space="0" w:color="auto"/>
              <w:right w:val="single" w:sz="4" w:space="0" w:color="auto"/>
            </w:tcBorders>
          </w:tcPr>
          <w:p w:rsidR="00467C48" w:rsidRPr="00631BD2" w:rsidRDefault="00467C48" w:rsidP="008C4FC7">
            <w:pPr>
              <w:jc w:val="center"/>
              <w:rPr>
                <w:sz w:val="22"/>
                <w:szCs w:val="22"/>
              </w:rPr>
            </w:pPr>
            <w:r w:rsidRPr="00631BD2">
              <w:rPr>
                <w:sz w:val="22"/>
                <w:szCs w:val="22"/>
              </w:rPr>
              <w:t>1</w:t>
            </w:r>
          </w:p>
        </w:tc>
        <w:tc>
          <w:tcPr>
            <w:tcW w:w="1701" w:type="dxa"/>
            <w:tcBorders>
              <w:top w:val="single" w:sz="4" w:space="0" w:color="auto"/>
              <w:bottom w:val="single" w:sz="4" w:space="0" w:color="auto"/>
              <w:right w:val="single" w:sz="4" w:space="0" w:color="auto"/>
            </w:tcBorders>
          </w:tcPr>
          <w:p w:rsidR="00467C48" w:rsidRPr="00631BD2" w:rsidRDefault="00467C48" w:rsidP="008C4FC7">
            <w:pPr>
              <w:jc w:val="center"/>
              <w:rPr>
                <w:sz w:val="22"/>
                <w:szCs w:val="22"/>
              </w:rPr>
            </w:pPr>
            <w:r w:rsidRPr="00631BD2">
              <w:rPr>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8C4FC7">
            <w:pPr>
              <w:jc w:val="center"/>
              <w:rPr>
                <w:sz w:val="22"/>
                <w:szCs w:val="22"/>
              </w:rPr>
            </w:pPr>
            <w:r w:rsidRPr="00631BD2">
              <w:rPr>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8C4FC7">
            <w:pPr>
              <w:jc w:val="center"/>
              <w:rPr>
                <w:sz w:val="22"/>
                <w:szCs w:val="22"/>
              </w:rPr>
            </w:pPr>
            <w:r w:rsidRPr="00631BD2">
              <w:rPr>
                <w:sz w:val="22"/>
                <w:szCs w:val="22"/>
              </w:rPr>
              <w:t>4</w:t>
            </w:r>
          </w:p>
        </w:tc>
        <w:tc>
          <w:tcPr>
            <w:tcW w:w="1843" w:type="dxa"/>
            <w:tcBorders>
              <w:top w:val="single" w:sz="4" w:space="0" w:color="auto"/>
              <w:left w:val="single" w:sz="4" w:space="0" w:color="auto"/>
              <w:bottom w:val="single" w:sz="4" w:space="0" w:color="auto"/>
            </w:tcBorders>
          </w:tcPr>
          <w:p w:rsidR="00467C48" w:rsidRPr="00631BD2" w:rsidRDefault="00467C48" w:rsidP="008C4FC7">
            <w:pPr>
              <w:jc w:val="center"/>
              <w:rPr>
                <w:sz w:val="22"/>
                <w:szCs w:val="22"/>
              </w:rPr>
            </w:pPr>
            <w:r w:rsidRPr="00631BD2">
              <w:rPr>
                <w:sz w:val="22"/>
                <w:szCs w:val="22"/>
              </w:rPr>
              <w:t>5</w:t>
            </w:r>
          </w:p>
        </w:tc>
      </w:tr>
      <w:tr w:rsidR="00467C48" w:rsidRPr="00631BD2" w:rsidTr="006738C1">
        <w:trPr>
          <w:trHeight w:val="852"/>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Коммунальное </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846EBF" w:rsidRPr="00631BD2" w:rsidRDefault="00846EBF" w:rsidP="007C35C2">
            <w:pPr>
              <w:rPr>
                <w:sz w:val="22"/>
                <w:szCs w:val="22"/>
              </w:rPr>
            </w:pPr>
          </w:p>
          <w:p w:rsidR="00846EBF" w:rsidRPr="00631BD2" w:rsidRDefault="00846EBF" w:rsidP="007C35C2">
            <w:pPr>
              <w:rPr>
                <w:sz w:val="22"/>
                <w:szCs w:val="22"/>
              </w:rPr>
            </w:pPr>
          </w:p>
          <w:p w:rsidR="00846EBF" w:rsidRPr="00631BD2" w:rsidRDefault="00846EBF"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846EBF" w:rsidRPr="00631BD2" w:rsidRDefault="00846EBF" w:rsidP="007C35C2">
            <w:pPr>
              <w:rPr>
                <w:sz w:val="22"/>
                <w:szCs w:val="22"/>
              </w:rPr>
            </w:pPr>
          </w:p>
          <w:p w:rsidR="00846EBF" w:rsidRPr="00631BD2" w:rsidRDefault="00846EBF" w:rsidP="007C35C2">
            <w:pPr>
              <w:rPr>
                <w:sz w:val="22"/>
                <w:szCs w:val="22"/>
              </w:rPr>
            </w:pPr>
          </w:p>
          <w:p w:rsidR="00846EBF" w:rsidRPr="00631BD2" w:rsidRDefault="00846EBF" w:rsidP="007C35C2">
            <w:pPr>
              <w:rPr>
                <w:sz w:val="22"/>
                <w:szCs w:val="22"/>
              </w:rPr>
            </w:pPr>
          </w:p>
          <w:p w:rsidR="00467C48" w:rsidRPr="00631BD2" w:rsidRDefault="00846EBF" w:rsidP="007C35C2">
            <w:pPr>
              <w:rPr>
                <w:sz w:val="22"/>
                <w:szCs w:val="22"/>
              </w:rPr>
            </w:pPr>
            <w:r w:rsidRPr="00631BD2">
              <w:rPr>
                <w:sz w:val="22"/>
                <w:szCs w:val="22"/>
              </w:rPr>
              <w:t>400</w:t>
            </w:r>
            <w:r w:rsidR="00467C48" w:rsidRPr="00631BD2">
              <w:rPr>
                <w:sz w:val="22"/>
                <w:szCs w:val="22"/>
              </w:rPr>
              <w:t xml:space="preserve"> кв.м</w:t>
            </w:r>
          </w:p>
          <w:p w:rsidR="00467C48" w:rsidRPr="00631BD2" w:rsidRDefault="00467C48" w:rsidP="007C35C2">
            <w:pPr>
              <w:rPr>
                <w:sz w:val="22"/>
                <w:szCs w:val="22"/>
              </w:rPr>
            </w:pPr>
          </w:p>
          <w:p w:rsidR="00846EBF" w:rsidRPr="00631BD2" w:rsidRDefault="00846EBF"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846EBF">
        <w:trPr>
          <w:trHeight w:val="158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846EBF">
            <w:pPr>
              <w:rPr>
                <w:sz w:val="22"/>
                <w:szCs w:val="22"/>
              </w:rPr>
            </w:pPr>
          </w:p>
          <w:p w:rsidR="00467C48" w:rsidRPr="00631BD2" w:rsidRDefault="00467C48" w:rsidP="00846EBF">
            <w:pPr>
              <w:rPr>
                <w:sz w:val="22"/>
                <w:szCs w:val="22"/>
              </w:rPr>
            </w:pPr>
            <w:r w:rsidRPr="00631BD2">
              <w:rPr>
                <w:sz w:val="22"/>
                <w:szCs w:val="22"/>
              </w:rPr>
              <w:t xml:space="preserve">3 м, </w:t>
            </w:r>
          </w:p>
          <w:p w:rsidR="00467C48" w:rsidRPr="00631BD2" w:rsidRDefault="00467C48" w:rsidP="00846EBF">
            <w:pPr>
              <w:rPr>
                <w:sz w:val="22"/>
                <w:szCs w:val="22"/>
              </w:rPr>
            </w:pPr>
            <w:r w:rsidRPr="00631BD2">
              <w:rPr>
                <w:sz w:val="22"/>
                <w:szCs w:val="22"/>
              </w:rPr>
              <w:t>со стороны улиц 5 м</w:t>
            </w:r>
          </w:p>
        </w:tc>
      </w:tr>
      <w:tr w:rsidR="00467C48" w:rsidRPr="00631BD2" w:rsidTr="00846EBF">
        <w:trPr>
          <w:trHeight w:val="503"/>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846EBF">
            <w:pPr>
              <w:rPr>
                <w:sz w:val="22"/>
                <w:szCs w:val="22"/>
              </w:rPr>
            </w:pPr>
            <w:r w:rsidRPr="00631BD2">
              <w:rPr>
                <w:sz w:val="22"/>
                <w:szCs w:val="22"/>
              </w:rPr>
              <w:t>30 эт.</w:t>
            </w:r>
          </w:p>
        </w:tc>
      </w:tr>
      <w:tr w:rsidR="00467C48" w:rsidRPr="00631BD2" w:rsidTr="00846EBF">
        <w:trPr>
          <w:trHeight w:val="54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846EBF">
            <w:pPr>
              <w:rPr>
                <w:sz w:val="22"/>
                <w:szCs w:val="22"/>
              </w:rPr>
            </w:pPr>
            <w:r w:rsidRPr="00631BD2">
              <w:rPr>
                <w:sz w:val="22"/>
                <w:szCs w:val="22"/>
              </w:rPr>
              <w:t>100 м</w:t>
            </w:r>
          </w:p>
        </w:tc>
      </w:tr>
      <w:tr w:rsidR="00467C48" w:rsidRPr="00631BD2" w:rsidTr="00846EBF">
        <w:trPr>
          <w:trHeight w:val="1369"/>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846EBF">
            <w:pPr>
              <w:rPr>
                <w:sz w:val="22"/>
                <w:szCs w:val="22"/>
              </w:rPr>
            </w:pPr>
          </w:p>
          <w:p w:rsidR="00467C48" w:rsidRPr="00631BD2" w:rsidRDefault="00467C48" w:rsidP="00846EBF">
            <w:pPr>
              <w:rPr>
                <w:sz w:val="22"/>
                <w:szCs w:val="22"/>
              </w:rPr>
            </w:pPr>
          </w:p>
          <w:p w:rsidR="00467C48" w:rsidRPr="00631BD2" w:rsidRDefault="00467C48" w:rsidP="00846EBF">
            <w:pPr>
              <w:rPr>
                <w:sz w:val="22"/>
                <w:szCs w:val="22"/>
              </w:rPr>
            </w:pPr>
          </w:p>
          <w:p w:rsidR="00467C48" w:rsidRPr="00631BD2" w:rsidRDefault="00467C48" w:rsidP="00846EBF">
            <w:pPr>
              <w:rPr>
                <w:sz w:val="22"/>
                <w:szCs w:val="22"/>
              </w:rPr>
            </w:pPr>
            <w:r w:rsidRPr="00631BD2">
              <w:rPr>
                <w:sz w:val="22"/>
                <w:szCs w:val="22"/>
              </w:rPr>
              <w:t>80%</w:t>
            </w:r>
          </w:p>
        </w:tc>
      </w:tr>
      <w:tr w:rsidR="00467C48" w:rsidRPr="00631BD2" w:rsidTr="006738C1">
        <w:trPr>
          <w:trHeight w:val="1613"/>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Социальное </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3.2</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467C48" w:rsidRPr="00631BD2" w:rsidRDefault="00467C48" w:rsidP="007C35C2">
            <w:pPr>
              <w:rPr>
                <w:sz w:val="22"/>
                <w:szCs w:val="22"/>
              </w:rPr>
            </w:pPr>
            <w:r w:rsidRPr="00631BD2">
              <w:rPr>
                <w:sz w:val="22"/>
                <w:szCs w:val="22"/>
              </w:rPr>
              <w:t>размещение объектов капитального строительства для размещения отделений почты и телеграфа;</w:t>
            </w:r>
          </w:p>
          <w:p w:rsidR="00467C48" w:rsidRPr="00631BD2" w:rsidRDefault="00467C48" w:rsidP="007C35C2">
            <w:pPr>
              <w:rPr>
                <w:sz w:val="22"/>
                <w:szCs w:val="22"/>
              </w:rPr>
            </w:pPr>
            <w:r w:rsidRPr="00631BD2">
              <w:rPr>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FA0E30" w:rsidRPr="00631BD2" w:rsidRDefault="00FA0E30" w:rsidP="007C35C2">
            <w:pPr>
              <w:rPr>
                <w:sz w:val="22"/>
                <w:szCs w:val="22"/>
              </w:rPr>
            </w:pPr>
          </w:p>
          <w:p w:rsidR="00FA0E30" w:rsidRPr="00631BD2" w:rsidRDefault="00FA0E30" w:rsidP="007C35C2">
            <w:pPr>
              <w:rPr>
                <w:sz w:val="22"/>
                <w:szCs w:val="22"/>
              </w:rPr>
            </w:pPr>
          </w:p>
          <w:p w:rsidR="00FA0E30" w:rsidRPr="00631BD2" w:rsidRDefault="00FA0E30"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FA0E30" w:rsidRPr="00631BD2" w:rsidRDefault="00FA0E30" w:rsidP="007C35C2">
            <w:pPr>
              <w:rPr>
                <w:sz w:val="22"/>
                <w:szCs w:val="22"/>
              </w:rPr>
            </w:pPr>
          </w:p>
          <w:p w:rsidR="00FA0E30" w:rsidRPr="00631BD2" w:rsidRDefault="00FA0E30" w:rsidP="007C35C2">
            <w:pPr>
              <w:rPr>
                <w:sz w:val="22"/>
                <w:szCs w:val="22"/>
              </w:rPr>
            </w:pPr>
          </w:p>
          <w:p w:rsidR="00FA0E30" w:rsidRPr="00631BD2" w:rsidRDefault="00FA0E30"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FA0E30" w:rsidRPr="00631BD2" w:rsidRDefault="00FA0E30"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174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FA0E30">
        <w:trPr>
          <w:trHeight w:val="513"/>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FA0E30">
            <w:pPr>
              <w:rPr>
                <w:sz w:val="22"/>
                <w:szCs w:val="22"/>
              </w:rPr>
            </w:pPr>
            <w:r w:rsidRPr="00631BD2">
              <w:rPr>
                <w:sz w:val="22"/>
                <w:szCs w:val="22"/>
              </w:rPr>
              <w:t>30 эт.</w:t>
            </w:r>
          </w:p>
        </w:tc>
      </w:tr>
      <w:tr w:rsidR="00467C48" w:rsidRPr="00631BD2" w:rsidTr="00FA0E30">
        <w:trPr>
          <w:trHeight w:val="52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FA0E30">
            <w:pPr>
              <w:rPr>
                <w:sz w:val="22"/>
                <w:szCs w:val="22"/>
              </w:rPr>
            </w:pPr>
            <w:r w:rsidRPr="00631BD2">
              <w:rPr>
                <w:sz w:val="22"/>
                <w:szCs w:val="22"/>
              </w:rPr>
              <w:t>100 м</w:t>
            </w:r>
          </w:p>
        </w:tc>
      </w:tr>
      <w:tr w:rsidR="00467C48" w:rsidRPr="00631BD2" w:rsidTr="00FA0E30">
        <w:trPr>
          <w:trHeight w:val="678"/>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w:t>
            </w:r>
            <w:r w:rsidRPr="00631BD2">
              <w:rPr>
                <w:sz w:val="22"/>
                <w:szCs w:val="22"/>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FA0E30">
            <w:pPr>
              <w:rPr>
                <w:sz w:val="22"/>
                <w:szCs w:val="22"/>
              </w:rPr>
            </w:pPr>
          </w:p>
          <w:p w:rsidR="00467C48" w:rsidRPr="00631BD2" w:rsidRDefault="00467C48" w:rsidP="00FA0E30">
            <w:pPr>
              <w:rPr>
                <w:sz w:val="22"/>
                <w:szCs w:val="22"/>
              </w:rPr>
            </w:pPr>
          </w:p>
          <w:p w:rsidR="00467C48" w:rsidRPr="00631BD2" w:rsidRDefault="00467C48" w:rsidP="00FA0E30">
            <w:pPr>
              <w:rPr>
                <w:sz w:val="22"/>
                <w:szCs w:val="22"/>
              </w:rPr>
            </w:pPr>
          </w:p>
          <w:p w:rsidR="00467C48" w:rsidRPr="00631BD2" w:rsidRDefault="00467C48" w:rsidP="00FA0E30">
            <w:pPr>
              <w:rPr>
                <w:sz w:val="22"/>
                <w:szCs w:val="22"/>
              </w:rPr>
            </w:pPr>
            <w:r w:rsidRPr="00631BD2">
              <w:rPr>
                <w:sz w:val="22"/>
                <w:szCs w:val="22"/>
              </w:rPr>
              <w:lastRenderedPageBreak/>
              <w:t>80%</w:t>
            </w:r>
          </w:p>
        </w:tc>
      </w:tr>
      <w:tr w:rsidR="00467C48" w:rsidRPr="00631BD2" w:rsidTr="006738C1">
        <w:trPr>
          <w:trHeight w:val="605"/>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Бытовое </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3.3</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FA0E30" w:rsidRPr="00631BD2" w:rsidRDefault="00FA0E30" w:rsidP="007C35C2">
            <w:pPr>
              <w:rPr>
                <w:sz w:val="22"/>
                <w:szCs w:val="22"/>
              </w:rPr>
            </w:pPr>
          </w:p>
          <w:p w:rsidR="00FA0E30" w:rsidRPr="00631BD2" w:rsidRDefault="00FA0E30" w:rsidP="007C35C2">
            <w:pPr>
              <w:rPr>
                <w:sz w:val="22"/>
                <w:szCs w:val="22"/>
              </w:rPr>
            </w:pPr>
          </w:p>
          <w:p w:rsidR="00FA0E30" w:rsidRPr="00631BD2" w:rsidRDefault="00FA0E30"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FA0E30" w:rsidRPr="00631BD2" w:rsidRDefault="00FA0E30" w:rsidP="007C35C2">
            <w:pPr>
              <w:rPr>
                <w:sz w:val="22"/>
                <w:szCs w:val="22"/>
              </w:rPr>
            </w:pPr>
          </w:p>
          <w:p w:rsidR="00FA0E30" w:rsidRPr="00631BD2" w:rsidRDefault="00FA0E30" w:rsidP="007C35C2">
            <w:pPr>
              <w:rPr>
                <w:sz w:val="22"/>
                <w:szCs w:val="22"/>
              </w:rPr>
            </w:pPr>
          </w:p>
          <w:p w:rsidR="00FA0E30" w:rsidRPr="00631BD2" w:rsidRDefault="00FA0E30"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FA0E30" w:rsidRPr="00631BD2" w:rsidRDefault="00FA0E30"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60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DF18D8">
        <w:trPr>
          <w:trHeight w:val="60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DF18D8">
            <w:pPr>
              <w:rPr>
                <w:sz w:val="22"/>
                <w:szCs w:val="22"/>
              </w:rPr>
            </w:pPr>
            <w:r w:rsidRPr="00631BD2">
              <w:rPr>
                <w:sz w:val="22"/>
                <w:szCs w:val="22"/>
              </w:rPr>
              <w:t>30 эт.</w:t>
            </w:r>
          </w:p>
        </w:tc>
      </w:tr>
      <w:tr w:rsidR="00467C48" w:rsidRPr="00631BD2" w:rsidTr="00DF18D8">
        <w:trPr>
          <w:trHeight w:val="60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DF18D8">
            <w:pPr>
              <w:rPr>
                <w:sz w:val="22"/>
                <w:szCs w:val="22"/>
              </w:rPr>
            </w:pPr>
            <w:r w:rsidRPr="00631BD2">
              <w:rPr>
                <w:sz w:val="22"/>
                <w:szCs w:val="22"/>
              </w:rPr>
              <w:t>100 м</w:t>
            </w:r>
          </w:p>
        </w:tc>
      </w:tr>
      <w:tr w:rsidR="00467C48" w:rsidRPr="00631BD2" w:rsidTr="00DF18D8">
        <w:trPr>
          <w:trHeight w:val="60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w:t>
            </w:r>
            <w:r w:rsidRPr="00631BD2">
              <w:rPr>
                <w:sz w:val="22"/>
                <w:szCs w:val="22"/>
              </w:rPr>
              <w:lastRenderedPageBreak/>
              <w:t xml:space="preserve">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DF18D8">
            <w:pPr>
              <w:rPr>
                <w:sz w:val="22"/>
                <w:szCs w:val="22"/>
              </w:rPr>
            </w:pPr>
          </w:p>
          <w:p w:rsidR="00467C48" w:rsidRPr="00631BD2" w:rsidRDefault="00467C48" w:rsidP="00DF18D8">
            <w:pPr>
              <w:rPr>
                <w:sz w:val="22"/>
                <w:szCs w:val="22"/>
              </w:rPr>
            </w:pPr>
          </w:p>
          <w:p w:rsidR="00467C48" w:rsidRPr="00631BD2" w:rsidRDefault="00467C48" w:rsidP="00DF18D8">
            <w:pPr>
              <w:rPr>
                <w:sz w:val="22"/>
                <w:szCs w:val="22"/>
              </w:rPr>
            </w:pPr>
          </w:p>
          <w:p w:rsidR="00467C48" w:rsidRPr="00631BD2" w:rsidRDefault="00467C48" w:rsidP="00DF18D8">
            <w:pPr>
              <w:rPr>
                <w:sz w:val="22"/>
                <w:szCs w:val="22"/>
              </w:rPr>
            </w:pPr>
            <w:r w:rsidRPr="00631BD2">
              <w:rPr>
                <w:sz w:val="22"/>
                <w:szCs w:val="22"/>
              </w:rPr>
              <w:t>80%</w:t>
            </w:r>
          </w:p>
        </w:tc>
      </w:tr>
      <w:tr w:rsidR="00467C48" w:rsidRPr="00631BD2" w:rsidTr="006738C1">
        <w:trPr>
          <w:trHeight w:val="1029"/>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Здравоохранение</w:t>
            </w:r>
          </w:p>
          <w:p w:rsidR="00467C48" w:rsidRPr="00631BD2" w:rsidRDefault="00467C48" w:rsidP="007C35C2">
            <w:pPr>
              <w:rPr>
                <w:sz w:val="22"/>
                <w:szCs w:val="22"/>
              </w:rPr>
            </w:pP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3.4</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DF18D8" w:rsidRPr="00631BD2" w:rsidRDefault="00DF18D8" w:rsidP="007C35C2">
            <w:pPr>
              <w:rPr>
                <w:sz w:val="22"/>
                <w:szCs w:val="22"/>
              </w:rPr>
            </w:pPr>
          </w:p>
          <w:p w:rsidR="00DF18D8" w:rsidRPr="00631BD2" w:rsidRDefault="00DF18D8" w:rsidP="007C35C2">
            <w:pPr>
              <w:rPr>
                <w:sz w:val="22"/>
                <w:szCs w:val="22"/>
              </w:rPr>
            </w:pPr>
          </w:p>
          <w:p w:rsidR="00DF18D8" w:rsidRPr="00631BD2" w:rsidRDefault="00DF18D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DF18D8" w:rsidRPr="00631BD2" w:rsidRDefault="00DF18D8" w:rsidP="007C35C2">
            <w:pPr>
              <w:rPr>
                <w:sz w:val="22"/>
                <w:szCs w:val="22"/>
              </w:rPr>
            </w:pPr>
          </w:p>
          <w:p w:rsidR="00DF18D8" w:rsidRPr="00631BD2" w:rsidRDefault="00DF18D8" w:rsidP="007C35C2">
            <w:pPr>
              <w:rPr>
                <w:sz w:val="22"/>
                <w:szCs w:val="22"/>
              </w:rPr>
            </w:pPr>
          </w:p>
          <w:p w:rsidR="00DF18D8" w:rsidRPr="00631BD2" w:rsidRDefault="00DF18D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DF18D8" w:rsidRPr="00631BD2" w:rsidRDefault="00DF18D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62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DF18D8">
        <w:trPr>
          <w:trHeight w:val="60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DF18D8">
            <w:pPr>
              <w:rPr>
                <w:sz w:val="22"/>
                <w:szCs w:val="22"/>
              </w:rPr>
            </w:pPr>
            <w:r w:rsidRPr="00631BD2">
              <w:rPr>
                <w:sz w:val="22"/>
                <w:szCs w:val="22"/>
              </w:rPr>
              <w:t>30 эт.</w:t>
            </w:r>
          </w:p>
        </w:tc>
      </w:tr>
      <w:tr w:rsidR="00467C48" w:rsidRPr="00631BD2" w:rsidTr="00DF18D8">
        <w:trPr>
          <w:trHeight w:val="54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DF18D8">
            <w:pPr>
              <w:rPr>
                <w:sz w:val="22"/>
                <w:szCs w:val="22"/>
              </w:rPr>
            </w:pPr>
            <w:r w:rsidRPr="00631BD2">
              <w:rPr>
                <w:sz w:val="22"/>
                <w:szCs w:val="22"/>
              </w:rPr>
              <w:t>100 м</w:t>
            </w:r>
          </w:p>
        </w:tc>
      </w:tr>
      <w:tr w:rsidR="00467C48" w:rsidRPr="00631BD2" w:rsidTr="00DF18D8">
        <w:trPr>
          <w:trHeight w:val="323"/>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631BD2">
              <w:rPr>
                <w:sz w:val="22"/>
                <w:szCs w:val="22"/>
              </w:rPr>
              <w:lastRenderedPageBreak/>
              <w:t xml:space="preserve">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DF18D8">
            <w:pPr>
              <w:rPr>
                <w:sz w:val="22"/>
                <w:szCs w:val="22"/>
              </w:rPr>
            </w:pPr>
          </w:p>
          <w:p w:rsidR="00467C48" w:rsidRPr="00631BD2" w:rsidRDefault="00467C48" w:rsidP="00DF18D8">
            <w:pPr>
              <w:rPr>
                <w:sz w:val="22"/>
                <w:szCs w:val="22"/>
              </w:rPr>
            </w:pPr>
          </w:p>
          <w:p w:rsidR="00467C48" w:rsidRPr="00631BD2" w:rsidRDefault="00467C48" w:rsidP="00DF18D8">
            <w:pPr>
              <w:rPr>
                <w:sz w:val="22"/>
                <w:szCs w:val="22"/>
              </w:rPr>
            </w:pPr>
          </w:p>
          <w:p w:rsidR="00467C48" w:rsidRPr="00631BD2" w:rsidRDefault="00467C48" w:rsidP="00DF18D8">
            <w:pPr>
              <w:rPr>
                <w:sz w:val="22"/>
                <w:szCs w:val="22"/>
              </w:rPr>
            </w:pPr>
            <w:r w:rsidRPr="00631BD2">
              <w:rPr>
                <w:sz w:val="22"/>
                <w:szCs w:val="22"/>
              </w:rPr>
              <w:t>80%</w:t>
            </w:r>
          </w:p>
        </w:tc>
      </w:tr>
      <w:tr w:rsidR="00467C48" w:rsidRPr="00631BD2" w:rsidTr="006738C1">
        <w:trPr>
          <w:trHeight w:val="904"/>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Образование и </w:t>
            </w:r>
          </w:p>
          <w:p w:rsidR="00467C48" w:rsidRPr="00631BD2" w:rsidRDefault="00467C48" w:rsidP="007C35C2">
            <w:pPr>
              <w:rPr>
                <w:sz w:val="22"/>
                <w:szCs w:val="22"/>
              </w:rPr>
            </w:pPr>
            <w:r w:rsidRPr="00631BD2">
              <w:rPr>
                <w:sz w:val="22"/>
                <w:szCs w:val="22"/>
              </w:rPr>
              <w:t>просвещение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3.5</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102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60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6738C1">
        <w:trPr>
          <w:trHeight w:val="54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1027"/>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6738C1">
        <w:trPr>
          <w:trHeight w:val="337"/>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Общественное</w:t>
            </w:r>
          </w:p>
          <w:p w:rsidR="00467C48" w:rsidRPr="00631BD2" w:rsidRDefault="00467C48" w:rsidP="007C35C2">
            <w:pPr>
              <w:rPr>
                <w:sz w:val="22"/>
                <w:szCs w:val="22"/>
              </w:rPr>
            </w:pPr>
            <w:r w:rsidRPr="00631BD2">
              <w:rPr>
                <w:sz w:val="22"/>
                <w:szCs w:val="22"/>
              </w:rPr>
              <w:t xml:space="preserve"> управление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3.8</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171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47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6738C1">
        <w:trPr>
          <w:trHeight w:val="48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1403"/>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6738C1">
        <w:trPr>
          <w:trHeight w:val="31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Магазины</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4.4</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объектов капитального строительства, </w:t>
            </w:r>
            <w:r w:rsidRPr="00631BD2">
              <w:rPr>
                <w:sz w:val="22"/>
                <w:szCs w:val="22"/>
              </w:rPr>
              <w:lastRenderedPageBreak/>
              <w:t>предназначенных для продажи товаров, торговая площадь которых составляет до 5000 кв. м</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w:t>
            </w:r>
            <w:r w:rsidRPr="00631BD2">
              <w:rPr>
                <w:sz w:val="22"/>
                <w:szCs w:val="22"/>
              </w:rPr>
              <w:lastRenderedPageBreak/>
              <w:t xml:space="preserve">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6738C1">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318"/>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6738C1">
        <w:trPr>
          <w:trHeight w:val="1544"/>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Обеспечение </w:t>
            </w:r>
          </w:p>
          <w:p w:rsidR="00467C48" w:rsidRPr="00631BD2" w:rsidRDefault="00467C48" w:rsidP="007C35C2">
            <w:pPr>
              <w:rPr>
                <w:sz w:val="22"/>
                <w:szCs w:val="22"/>
              </w:rPr>
            </w:pPr>
            <w:r w:rsidRPr="00631BD2">
              <w:rPr>
                <w:sz w:val="22"/>
                <w:szCs w:val="22"/>
              </w:rPr>
              <w:t xml:space="preserve">научной </w:t>
            </w:r>
          </w:p>
          <w:p w:rsidR="00467C48" w:rsidRPr="00631BD2" w:rsidRDefault="00467C48" w:rsidP="007C35C2">
            <w:pPr>
              <w:rPr>
                <w:sz w:val="22"/>
                <w:szCs w:val="22"/>
              </w:rPr>
            </w:pPr>
            <w:r w:rsidRPr="00631BD2">
              <w:rPr>
                <w:sz w:val="22"/>
                <w:szCs w:val="22"/>
              </w:rPr>
              <w:t>деятельности</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3.9</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объектов капитального строительства для проведения научных исследований и изысканий, испытаний </w:t>
            </w:r>
            <w:r w:rsidRPr="00631BD2">
              <w:rPr>
                <w:sz w:val="22"/>
                <w:szCs w:val="22"/>
              </w:rPr>
              <w:lastRenderedPageBreak/>
              <w:t>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lastRenderedPageBreak/>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lastRenderedPageBreak/>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1543"/>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644"/>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6738C1">
        <w:trPr>
          <w:trHeight w:val="57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1295"/>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6738C1">
        <w:trPr>
          <w:trHeight w:val="1078"/>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Деловое </w:t>
            </w:r>
          </w:p>
          <w:p w:rsidR="00467C48" w:rsidRPr="00631BD2" w:rsidRDefault="00467C48" w:rsidP="007C35C2">
            <w:pPr>
              <w:rPr>
                <w:sz w:val="22"/>
                <w:szCs w:val="22"/>
              </w:rPr>
            </w:pPr>
            <w:r w:rsidRPr="00631BD2">
              <w:rPr>
                <w:sz w:val="22"/>
                <w:szCs w:val="22"/>
              </w:rPr>
              <w:t>управление</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4.1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r w:rsidRPr="00631BD2">
              <w:rPr>
                <w:sz w:val="22"/>
                <w:szCs w:val="22"/>
              </w:rPr>
              <w:lastRenderedPageBreak/>
              <w:t>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w:t>
            </w:r>
            <w:r w:rsidRPr="00631BD2">
              <w:rPr>
                <w:sz w:val="22"/>
                <w:szCs w:val="22"/>
              </w:rPr>
              <w:lastRenderedPageBreak/>
              <w:t>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1075"/>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596"/>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6738C1">
        <w:trPr>
          <w:trHeight w:val="558"/>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1075"/>
        </w:trPr>
        <w:tc>
          <w:tcPr>
            <w:tcW w:w="1702"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6738C1">
        <w:trPr>
          <w:trHeight w:val="1029"/>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Объекты торговли (торговые центры, торгово-развлекательные центры (комплексы)</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4.2</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w:t>
            </w:r>
            <w:r w:rsidRPr="00631BD2">
              <w:rPr>
                <w:sz w:val="22"/>
                <w:szCs w:val="22"/>
              </w:rPr>
              <w:lastRenderedPageBreak/>
              <w:t>разрешенного использования с кодами 4.5-4.9;</w:t>
            </w:r>
          </w:p>
          <w:p w:rsidR="00467C48" w:rsidRPr="00631BD2" w:rsidRDefault="00467C48" w:rsidP="007C35C2">
            <w:pPr>
              <w:rPr>
                <w:sz w:val="22"/>
                <w:szCs w:val="22"/>
              </w:rPr>
            </w:pPr>
            <w:r w:rsidRPr="00631BD2">
              <w:rPr>
                <w:sz w:val="22"/>
                <w:szCs w:val="22"/>
              </w:rPr>
              <w:t>размещение гаражей и (или) стоянок для автомобилей сотрудников и посетителей торгового центра</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lastRenderedPageBreak/>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102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53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6738C1">
        <w:trPr>
          <w:trHeight w:val="51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1027"/>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6738C1">
        <w:trPr>
          <w:trHeight w:val="943"/>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Рынки</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4.3</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67C48" w:rsidRPr="00631BD2" w:rsidRDefault="00467C48" w:rsidP="007C35C2">
            <w:pPr>
              <w:rPr>
                <w:sz w:val="22"/>
                <w:szCs w:val="22"/>
              </w:rPr>
            </w:pPr>
            <w:r w:rsidRPr="00631BD2">
              <w:rPr>
                <w:sz w:val="22"/>
                <w:szCs w:val="22"/>
              </w:rPr>
              <w:t xml:space="preserve">размещение гаражей и (или) стоянок для </w:t>
            </w:r>
            <w:r w:rsidRPr="00631BD2">
              <w:rPr>
                <w:sz w:val="22"/>
                <w:szCs w:val="22"/>
              </w:rPr>
              <w:lastRenderedPageBreak/>
              <w:t>автомобилей сотрудников и посетителей рынка</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lastRenderedPageBreak/>
              <w:t xml:space="preserve">- максимальная площадь земельных участков </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45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60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6738C1">
        <w:trPr>
          <w:trHeight w:val="47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94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6738C1">
        <w:trPr>
          <w:trHeight w:val="31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Магазины</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4.4</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xml:space="preserve">- максимальная площадь земельных </w:t>
            </w:r>
            <w:r w:rsidRPr="00631BD2">
              <w:rPr>
                <w:sz w:val="22"/>
                <w:szCs w:val="22"/>
              </w:rPr>
              <w:lastRenderedPageBreak/>
              <w:t>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6738C1">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318"/>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6738C1">
        <w:trPr>
          <w:trHeight w:val="450"/>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Общественное</w:t>
            </w:r>
          </w:p>
          <w:p w:rsidR="00467C48" w:rsidRPr="00631BD2" w:rsidRDefault="00467C48" w:rsidP="007C35C2">
            <w:pPr>
              <w:rPr>
                <w:sz w:val="22"/>
                <w:szCs w:val="22"/>
              </w:rPr>
            </w:pPr>
            <w:r w:rsidRPr="00631BD2">
              <w:rPr>
                <w:sz w:val="22"/>
                <w:szCs w:val="22"/>
              </w:rPr>
              <w:t xml:space="preserve"> питание</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4.6</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w:t>
            </w:r>
            <w:r w:rsidRPr="00631BD2">
              <w:rPr>
                <w:sz w:val="22"/>
                <w:szCs w:val="22"/>
              </w:rPr>
              <w:lastRenderedPageBreak/>
              <w:t xml:space="preserve">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6738C1">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195"/>
        </w:trPr>
        <w:tc>
          <w:tcPr>
            <w:tcW w:w="1702"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6738C1">
        <w:trPr>
          <w:trHeight w:val="519"/>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Гостиничное </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4.7</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51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w:t>
            </w:r>
            <w:r w:rsidRPr="00631BD2">
              <w:rPr>
                <w:sz w:val="22"/>
                <w:szCs w:val="22"/>
              </w:rPr>
              <w:lastRenderedPageBreak/>
              <w:t xml:space="preserve">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 xml:space="preserve">со стороны улиц </w:t>
            </w:r>
            <w:r w:rsidRPr="00631BD2">
              <w:rPr>
                <w:sz w:val="22"/>
                <w:szCs w:val="22"/>
              </w:rPr>
              <w:lastRenderedPageBreak/>
              <w:t>5 м</w:t>
            </w:r>
          </w:p>
        </w:tc>
      </w:tr>
      <w:tr w:rsidR="00467C48" w:rsidRPr="00631BD2" w:rsidTr="006738C1">
        <w:trPr>
          <w:trHeight w:val="51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6738C1">
        <w:trPr>
          <w:trHeight w:val="51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515"/>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6738C1">
        <w:trPr>
          <w:trHeight w:val="55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Спорт</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5.1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102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631BD2">
              <w:rPr>
                <w:sz w:val="22"/>
                <w:szCs w:val="22"/>
              </w:rPr>
              <w:lastRenderedPageBreak/>
              <w:t>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64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6738C1">
        <w:trPr>
          <w:trHeight w:val="59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1027"/>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6738C1">
        <w:trPr>
          <w:trHeight w:val="791"/>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Обеспечение </w:t>
            </w:r>
          </w:p>
          <w:p w:rsidR="00467C48" w:rsidRPr="00631BD2" w:rsidRDefault="00467C48" w:rsidP="007C35C2">
            <w:pPr>
              <w:rPr>
                <w:sz w:val="22"/>
                <w:szCs w:val="22"/>
              </w:rPr>
            </w:pPr>
            <w:r w:rsidRPr="00631BD2">
              <w:rPr>
                <w:sz w:val="22"/>
                <w:szCs w:val="22"/>
              </w:rPr>
              <w:t xml:space="preserve">внутреннего </w:t>
            </w:r>
          </w:p>
          <w:p w:rsidR="00467C48" w:rsidRPr="00631BD2" w:rsidRDefault="00467C48" w:rsidP="007C35C2">
            <w:pPr>
              <w:rPr>
                <w:sz w:val="22"/>
                <w:szCs w:val="22"/>
              </w:rPr>
            </w:pPr>
            <w:r w:rsidRPr="00631BD2">
              <w:rPr>
                <w:sz w:val="22"/>
                <w:szCs w:val="22"/>
              </w:rPr>
              <w:t>правопорядка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8.3</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467C48" w:rsidRPr="00631BD2" w:rsidRDefault="00467C48" w:rsidP="007C35C2">
            <w:pPr>
              <w:rPr>
                <w:sz w:val="22"/>
                <w:szCs w:val="22"/>
              </w:rPr>
            </w:pPr>
            <w:r w:rsidRPr="00631BD2">
              <w:rPr>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79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55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w:t>
            </w:r>
            <w:r w:rsidRPr="00631BD2">
              <w:rPr>
                <w:sz w:val="22"/>
                <w:szCs w:val="22"/>
              </w:rPr>
              <w:lastRenderedPageBreak/>
              <w:t>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lastRenderedPageBreak/>
              <w:t>30 эт.</w:t>
            </w:r>
          </w:p>
        </w:tc>
      </w:tr>
      <w:tr w:rsidR="00467C48" w:rsidRPr="00631BD2" w:rsidTr="006738C1">
        <w:trPr>
          <w:trHeight w:val="52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79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6738C1">
        <w:trPr>
          <w:trHeight w:val="118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Общее пользование водными </w:t>
            </w:r>
          </w:p>
          <w:p w:rsidR="00467C48" w:rsidRPr="00631BD2" w:rsidRDefault="00467C48" w:rsidP="007C35C2">
            <w:pPr>
              <w:rPr>
                <w:sz w:val="22"/>
                <w:szCs w:val="22"/>
              </w:rPr>
            </w:pPr>
            <w:r w:rsidRPr="00631BD2">
              <w:rPr>
                <w:sz w:val="22"/>
                <w:szCs w:val="22"/>
              </w:rPr>
              <w:t>объектами</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11.1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50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6738C1">
        <w:trPr>
          <w:trHeight w:val="11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3 м</w:t>
            </w:r>
          </w:p>
        </w:tc>
      </w:tr>
      <w:tr w:rsidR="00467C48" w:rsidRPr="00631BD2" w:rsidTr="006738C1">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6738C1">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6738C1">
        <w:trPr>
          <w:trHeight w:val="478"/>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w:t>
            </w:r>
            <w:r w:rsidRPr="00631BD2">
              <w:rPr>
                <w:sz w:val="22"/>
                <w:szCs w:val="22"/>
              </w:rPr>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lastRenderedPageBreak/>
              <w:t>80%</w:t>
            </w:r>
          </w:p>
        </w:tc>
      </w:tr>
      <w:tr w:rsidR="00467C48" w:rsidRPr="00631BD2" w:rsidTr="006738C1">
        <w:tc>
          <w:tcPr>
            <w:tcW w:w="1702" w:type="dxa"/>
            <w:tcBorders>
              <w:top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Территории общего пользования</w:t>
            </w:r>
          </w:p>
        </w:tc>
        <w:tc>
          <w:tcPr>
            <w:tcW w:w="1701" w:type="dxa"/>
            <w:tcBorders>
              <w:top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12.0</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Градостроительные регламенты не распространяются на земельные участки в границах территорий общего пользования</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tc>
      </w:tr>
    </w:tbl>
    <w:p w:rsidR="00467C48" w:rsidRPr="00631BD2" w:rsidRDefault="00467C48" w:rsidP="00467C48">
      <w:pPr>
        <w:rPr>
          <w:sz w:val="22"/>
          <w:szCs w:val="22"/>
        </w:rPr>
      </w:pPr>
    </w:p>
    <w:p w:rsidR="00467C48" w:rsidRPr="00631BD2" w:rsidRDefault="00467C48" w:rsidP="00DF18D8">
      <w:pPr>
        <w:spacing w:before="240" w:after="240"/>
        <w:jc w:val="center"/>
        <w:rPr>
          <w:b/>
          <w:sz w:val="22"/>
          <w:szCs w:val="22"/>
        </w:rPr>
      </w:pPr>
      <w:r w:rsidRPr="00631BD2">
        <w:rPr>
          <w:b/>
          <w:sz w:val="22"/>
          <w:szCs w:val="22"/>
        </w:rPr>
        <w:t>Условно разрешённые виды использования</w:t>
      </w: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701"/>
        <w:gridCol w:w="2693"/>
        <w:gridCol w:w="2268"/>
        <w:gridCol w:w="1843"/>
      </w:tblGrid>
      <w:tr w:rsidR="00467C48" w:rsidRPr="00631BD2" w:rsidTr="006738C1">
        <w:trPr>
          <w:tblHeader/>
        </w:trPr>
        <w:tc>
          <w:tcPr>
            <w:tcW w:w="1702" w:type="dxa"/>
            <w:tcBorders>
              <w:top w:val="single" w:sz="4" w:space="0" w:color="auto"/>
              <w:bottom w:val="single" w:sz="4" w:space="0" w:color="auto"/>
              <w:right w:val="single" w:sz="4" w:space="0" w:color="auto"/>
            </w:tcBorders>
            <w:vAlign w:val="center"/>
          </w:tcPr>
          <w:p w:rsidR="00467C48" w:rsidRPr="00631BD2" w:rsidRDefault="00467C48" w:rsidP="00DF18D8">
            <w:pPr>
              <w:jc w:val="center"/>
              <w:rPr>
                <w:b/>
                <w:i/>
                <w:sz w:val="22"/>
                <w:szCs w:val="22"/>
              </w:rPr>
            </w:pPr>
            <w:r w:rsidRPr="00631BD2">
              <w:rPr>
                <w:b/>
                <w:i/>
                <w:sz w:val="22"/>
                <w:szCs w:val="22"/>
              </w:rPr>
              <w:t>Наименование вида разрешённого</w:t>
            </w:r>
          </w:p>
          <w:p w:rsidR="00467C48" w:rsidRPr="00631BD2" w:rsidRDefault="00467C48" w:rsidP="00DF18D8">
            <w:pPr>
              <w:jc w:val="center"/>
              <w:rPr>
                <w:b/>
                <w:i/>
                <w:sz w:val="22"/>
                <w:szCs w:val="22"/>
              </w:rPr>
            </w:pPr>
            <w:r w:rsidRPr="00631BD2">
              <w:rPr>
                <w:b/>
                <w:i/>
                <w:sz w:val="22"/>
                <w:szCs w:val="22"/>
              </w:rPr>
              <w:t>использования</w:t>
            </w:r>
          </w:p>
          <w:p w:rsidR="00467C48" w:rsidRPr="00631BD2" w:rsidRDefault="00467C48" w:rsidP="00DF18D8">
            <w:pPr>
              <w:jc w:val="center"/>
              <w:rPr>
                <w:b/>
                <w:i/>
                <w:sz w:val="22"/>
                <w:szCs w:val="22"/>
              </w:rPr>
            </w:pPr>
            <w:r w:rsidRPr="00631BD2">
              <w:rPr>
                <w:b/>
                <w:i/>
                <w:sz w:val="22"/>
                <w:szCs w:val="22"/>
              </w:rPr>
              <w:t>земельного участка</w:t>
            </w:r>
          </w:p>
        </w:tc>
        <w:tc>
          <w:tcPr>
            <w:tcW w:w="1701" w:type="dxa"/>
            <w:tcBorders>
              <w:top w:val="single" w:sz="4" w:space="0" w:color="auto"/>
              <w:bottom w:val="single" w:sz="4" w:space="0" w:color="auto"/>
              <w:right w:val="single" w:sz="4" w:space="0" w:color="auto"/>
            </w:tcBorders>
            <w:vAlign w:val="center"/>
          </w:tcPr>
          <w:p w:rsidR="00467C48" w:rsidRPr="00631BD2" w:rsidRDefault="00467C48" w:rsidP="00DF18D8">
            <w:pPr>
              <w:jc w:val="center"/>
              <w:rPr>
                <w:b/>
                <w:i/>
                <w:sz w:val="22"/>
                <w:szCs w:val="22"/>
              </w:rPr>
            </w:pPr>
            <w:r w:rsidRPr="00631BD2">
              <w:rPr>
                <w:b/>
                <w:i/>
                <w:sz w:val="22"/>
                <w:szCs w:val="22"/>
              </w:rPr>
              <w:t>Код вида</w:t>
            </w:r>
          </w:p>
          <w:p w:rsidR="00467C48" w:rsidRPr="00631BD2" w:rsidRDefault="00467C48" w:rsidP="00DF18D8">
            <w:pPr>
              <w:jc w:val="center"/>
              <w:rPr>
                <w:b/>
                <w:i/>
                <w:sz w:val="22"/>
                <w:szCs w:val="22"/>
              </w:rPr>
            </w:pPr>
            <w:r w:rsidRPr="00631BD2">
              <w:rPr>
                <w:b/>
                <w:i/>
                <w:sz w:val="22"/>
                <w:szCs w:val="22"/>
              </w:rPr>
              <w:t>разрешённого использования</w:t>
            </w:r>
          </w:p>
          <w:p w:rsidR="00467C48" w:rsidRPr="00631BD2" w:rsidRDefault="00467C48" w:rsidP="00DF18D8">
            <w:pPr>
              <w:jc w:val="center"/>
              <w:rPr>
                <w:b/>
                <w:i/>
                <w:sz w:val="22"/>
                <w:szCs w:val="22"/>
              </w:rPr>
            </w:pPr>
            <w:r w:rsidRPr="00631BD2">
              <w:rPr>
                <w:b/>
                <w:i/>
                <w:sz w:val="22"/>
                <w:szCs w:val="22"/>
              </w:rPr>
              <w:t>земельного участка</w:t>
            </w:r>
          </w:p>
        </w:tc>
        <w:tc>
          <w:tcPr>
            <w:tcW w:w="269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DF18D8">
            <w:pPr>
              <w:jc w:val="center"/>
              <w:rPr>
                <w:b/>
                <w:i/>
                <w:sz w:val="22"/>
                <w:szCs w:val="22"/>
              </w:rPr>
            </w:pPr>
            <w:r w:rsidRPr="00631BD2">
              <w:rPr>
                <w:b/>
                <w:i/>
                <w:sz w:val="22"/>
                <w:szCs w:val="22"/>
              </w:rPr>
              <w:t>Описание вида разрешённого</w:t>
            </w:r>
          </w:p>
          <w:p w:rsidR="00467C48" w:rsidRPr="00631BD2" w:rsidRDefault="00467C48" w:rsidP="00DF18D8">
            <w:pPr>
              <w:jc w:val="center"/>
              <w:rPr>
                <w:b/>
                <w:i/>
                <w:sz w:val="22"/>
                <w:szCs w:val="22"/>
              </w:rPr>
            </w:pPr>
            <w:r w:rsidRPr="00631BD2">
              <w:rPr>
                <w:b/>
                <w:i/>
                <w:sz w:val="22"/>
                <w:szCs w:val="22"/>
              </w:rPr>
              <w:t>использования земельного участка</w:t>
            </w:r>
          </w:p>
        </w:tc>
        <w:tc>
          <w:tcPr>
            <w:tcW w:w="2268"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DF18D8">
            <w:pPr>
              <w:jc w:val="center"/>
              <w:rPr>
                <w:b/>
                <w:i/>
                <w:sz w:val="22"/>
                <w:szCs w:val="22"/>
              </w:rPr>
            </w:pPr>
            <w:r w:rsidRPr="00631BD2">
              <w:rPr>
                <w:b/>
                <w:i/>
                <w:sz w:val="22"/>
                <w:szCs w:val="22"/>
              </w:rPr>
              <w:t>Параметры</w:t>
            </w:r>
          </w:p>
          <w:p w:rsidR="00467C48" w:rsidRPr="00631BD2" w:rsidRDefault="00467C48" w:rsidP="00DF18D8">
            <w:pPr>
              <w:jc w:val="center"/>
              <w:rPr>
                <w:b/>
                <w:i/>
                <w:sz w:val="22"/>
                <w:szCs w:val="22"/>
              </w:rPr>
            </w:pPr>
            <w:r w:rsidRPr="00631BD2">
              <w:rPr>
                <w:b/>
                <w:i/>
                <w:sz w:val="22"/>
                <w:szCs w:val="22"/>
              </w:rPr>
              <w:t>разрешенного использования</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DF18D8">
            <w:pPr>
              <w:jc w:val="center"/>
              <w:rPr>
                <w:b/>
                <w:i/>
                <w:sz w:val="22"/>
                <w:szCs w:val="22"/>
              </w:rPr>
            </w:pPr>
            <w:r w:rsidRPr="00631BD2">
              <w:rPr>
                <w:b/>
                <w:i/>
                <w:sz w:val="22"/>
                <w:szCs w:val="22"/>
              </w:rPr>
              <w:t>Значение</w:t>
            </w:r>
          </w:p>
          <w:p w:rsidR="00467C48" w:rsidRPr="00631BD2" w:rsidRDefault="00467C48" w:rsidP="00DF18D8">
            <w:pPr>
              <w:jc w:val="center"/>
              <w:rPr>
                <w:b/>
                <w:i/>
                <w:sz w:val="22"/>
                <w:szCs w:val="22"/>
              </w:rPr>
            </w:pPr>
            <w:r w:rsidRPr="00631BD2">
              <w:rPr>
                <w:b/>
                <w:i/>
                <w:sz w:val="22"/>
                <w:szCs w:val="22"/>
              </w:rPr>
              <w:t>параметра</w:t>
            </w:r>
          </w:p>
        </w:tc>
      </w:tr>
      <w:tr w:rsidR="00467C48" w:rsidRPr="00631BD2" w:rsidTr="006738C1">
        <w:trPr>
          <w:tblHeader/>
        </w:trPr>
        <w:tc>
          <w:tcPr>
            <w:tcW w:w="1702" w:type="dxa"/>
            <w:tcBorders>
              <w:top w:val="single" w:sz="4" w:space="0" w:color="auto"/>
              <w:bottom w:val="single" w:sz="4" w:space="0" w:color="auto"/>
              <w:right w:val="single" w:sz="4" w:space="0" w:color="auto"/>
            </w:tcBorders>
          </w:tcPr>
          <w:p w:rsidR="00467C48" w:rsidRPr="00631BD2" w:rsidRDefault="00467C48" w:rsidP="00DF18D8">
            <w:pPr>
              <w:jc w:val="center"/>
              <w:rPr>
                <w:sz w:val="22"/>
                <w:szCs w:val="22"/>
              </w:rPr>
            </w:pPr>
            <w:r w:rsidRPr="00631BD2">
              <w:rPr>
                <w:sz w:val="22"/>
                <w:szCs w:val="22"/>
              </w:rPr>
              <w:t>1</w:t>
            </w:r>
          </w:p>
        </w:tc>
        <w:tc>
          <w:tcPr>
            <w:tcW w:w="1701" w:type="dxa"/>
            <w:tcBorders>
              <w:top w:val="single" w:sz="4" w:space="0" w:color="auto"/>
              <w:bottom w:val="single" w:sz="4" w:space="0" w:color="auto"/>
              <w:right w:val="single" w:sz="4" w:space="0" w:color="auto"/>
            </w:tcBorders>
          </w:tcPr>
          <w:p w:rsidR="00467C48" w:rsidRPr="00631BD2" w:rsidRDefault="00467C48" w:rsidP="00DF18D8">
            <w:pPr>
              <w:jc w:val="center"/>
              <w:rPr>
                <w:sz w:val="22"/>
                <w:szCs w:val="22"/>
              </w:rPr>
            </w:pPr>
            <w:r w:rsidRPr="00631BD2">
              <w:rPr>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DF18D8">
            <w:pPr>
              <w:jc w:val="center"/>
              <w:rPr>
                <w:sz w:val="22"/>
                <w:szCs w:val="22"/>
              </w:rPr>
            </w:pPr>
            <w:r w:rsidRPr="00631BD2">
              <w:rPr>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DF18D8">
            <w:pPr>
              <w:jc w:val="center"/>
              <w:rPr>
                <w:sz w:val="22"/>
                <w:szCs w:val="22"/>
              </w:rPr>
            </w:pPr>
            <w:r w:rsidRPr="00631BD2">
              <w:rPr>
                <w:sz w:val="22"/>
                <w:szCs w:val="22"/>
              </w:rPr>
              <w:t>4</w:t>
            </w:r>
          </w:p>
        </w:tc>
        <w:tc>
          <w:tcPr>
            <w:tcW w:w="1843" w:type="dxa"/>
            <w:tcBorders>
              <w:top w:val="single" w:sz="4" w:space="0" w:color="auto"/>
              <w:left w:val="single" w:sz="4" w:space="0" w:color="auto"/>
              <w:bottom w:val="single" w:sz="4" w:space="0" w:color="auto"/>
            </w:tcBorders>
          </w:tcPr>
          <w:p w:rsidR="00467C48" w:rsidRPr="00631BD2" w:rsidRDefault="00467C48" w:rsidP="00DF18D8">
            <w:pPr>
              <w:jc w:val="center"/>
              <w:rPr>
                <w:sz w:val="22"/>
                <w:szCs w:val="22"/>
              </w:rPr>
            </w:pPr>
            <w:r w:rsidRPr="00631BD2">
              <w:rPr>
                <w:sz w:val="22"/>
                <w:szCs w:val="22"/>
              </w:rPr>
              <w:t>5</w:t>
            </w:r>
          </w:p>
        </w:tc>
      </w:tr>
      <w:tr w:rsidR="00467C48" w:rsidRPr="00631BD2" w:rsidTr="006738C1">
        <w:trPr>
          <w:trHeight w:val="791"/>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Для </w:t>
            </w:r>
          </w:p>
          <w:p w:rsidR="00467C48" w:rsidRPr="00631BD2" w:rsidRDefault="00467C48" w:rsidP="007C35C2">
            <w:pPr>
              <w:rPr>
                <w:sz w:val="22"/>
                <w:szCs w:val="22"/>
              </w:rPr>
            </w:pPr>
            <w:r w:rsidRPr="00631BD2">
              <w:rPr>
                <w:sz w:val="22"/>
                <w:szCs w:val="22"/>
              </w:rPr>
              <w:t xml:space="preserve">индивидуального жилищного </w:t>
            </w:r>
          </w:p>
          <w:p w:rsidR="00467C48" w:rsidRPr="00631BD2" w:rsidRDefault="00467C48" w:rsidP="007C35C2">
            <w:pPr>
              <w:rPr>
                <w:sz w:val="22"/>
                <w:szCs w:val="22"/>
              </w:rPr>
            </w:pPr>
            <w:r w:rsidRPr="00631BD2">
              <w:rPr>
                <w:sz w:val="22"/>
                <w:szCs w:val="22"/>
              </w:rPr>
              <w:t>строительства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2.1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индивидуального жилого дома (дом, пригодный для постоянного проживания, высотой не выше трех надземных этажей);</w:t>
            </w:r>
          </w:p>
          <w:p w:rsidR="00467C48" w:rsidRPr="00631BD2" w:rsidRDefault="00467C48" w:rsidP="007C35C2">
            <w:pPr>
              <w:rPr>
                <w:sz w:val="22"/>
                <w:szCs w:val="22"/>
              </w:rPr>
            </w:pPr>
            <w:r w:rsidRPr="00631BD2">
              <w:rPr>
                <w:sz w:val="22"/>
                <w:szCs w:val="22"/>
              </w:rPr>
              <w:t>выращивание плодовых, ягодных, овощных, бахчевых или иных декоративных или сельскохозяйственных культур;</w:t>
            </w:r>
          </w:p>
          <w:p w:rsidR="00467C48" w:rsidRPr="00631BD2" w:rsidRDefault="00467C48" w:rsidP="007C35C2">
            <w:pPr>
              <w:rPr>
                <w:sz w:val="22"/>
                <w:szCs w:val="22"/>
              </w:rPr>
            </w:pPr>
            <w:r w:rsidRPr="00631BD2">
              <w:rPr>
                <w:sz w:val="22"/>
                <w:szCs w:val="22"/>
              </w:rPr>
              <w:t>размещение индивидуальных гаражей и подсобных сооружений</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tc>
      </w:tr>
      <w:tr w:rsidR="00467C48" w:rsidRPr="00631BD2" w:rsidTr="006738C1">
        <w:trPr>
          <w:trHeight w:val="79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м, со стороны улиц 5 м</w:t>
            </w:r>
          </w:p>
        </w:tc>
      </w:tr>
      <w:tr w:rsidR="00467C48" w:rsidRPr="00631BD2" w:rsidTr="006738C1">
        <w:trPr>
          <w:trHeight w:val="57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6738C1">
        <w:trPr>
          <w:trHeight w:val="49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12 м</w:t>
            </w:r>
          </w:p>
        </w:tc>
      </w:tr>
      <w:tr w:rsidR="00467C48" w:rsidRPr="00631BD2" w:rsidTr="006738C1">
        <w:trPr>
          <w:trHeight w:val="79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60%</w:t>
            </w:r>
          </w:p>
        </w:tc>
      </w:tr>
      <w:tr w:rsidR="00467C48" w:rsidRPr="00631BD2" w:rsidTr="006738C1">
        <w:trPr>
          <w:trHeight w:val="479"/>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Блокированная жилая застройка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2.3</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w:t>
            </w:r>
            <w:r w:rsidRPr="00631BD2">
              <w:rPr>
                <w:sz w:val="22"/>
                <w:szCs w:val="22"/>
              </w:rPr>
              <w:lastRenderedPageBreak/>
              <w:t>отдельном земельном участке и имеет выход на территорию общего пользования (жилые дома блокированной застройки);</w:t>
            </w:r>
          </w:p>
          <w:p w:rsidR="00467C48" w:rsidRPr="00631BD2" w:rsidRDefault="00467C48" w:rsidP="007C35C2">
            <w:pPr>
              <w:rPr>
                <w:sz w:val="22"/>
                <w:szCs w:val="22"/>
              </w:rPr>
            </w:pPr>
            <w:r w:rsidRPr="00631BD2">
              <w:rPr>
                <w:sz w:val="22"/>
                <w:szCs w:val="22"/>
              </w:rPr>
              <w:t>разведение декоративных и плодовых деревьев, овощных и ягодных культур;</w:t>
            </w:r>
          </w:p>
          <w:p w:rsidR="00467C48" w:rsidRPr="00631BD2" w:rsidRDefault="00467C48" w:rsidP="007C35C2">
            <w:pPr>
              <w:rPr>
                <w:sz w:val="22"/>
                <w:szCs w:val="22"/>
              </w:rPr>
            </w:pPr>
            <w:r w:rsidRPr="00631BD2">
              <w:rPr>
                <w:sz w:val="22"/>
                <w:szCs w:val="22"/>
              </w:rPr>
              <w:t>размещение индивидуальных гаражей и иных вспомогательных сооружений;</w:t>
            </w:r>
          </w:p>
          <w:p w:rsidR="00467C48" w:rsidRPr="00631BD2" w:rsidRDefault="00467C48" w:rsidP="007C35C2">
            <w:pPr>
              <w:rPr>
                <w:sz w:val="22"/>
                <w:szCs w:val="22"/>
              </w:rPr>
            </w:pPr>
            <w:r w:rsidRPr="00631BD2">
              <w:rPr>
                <w:sz w:val="22"/>
                <w:szCs w:val="22"/>
              </w:rPr>
              <w:t>обустройство спортивных и детских площадок, площадок отдыха</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DF18D8" w:rsidP="007C35C2">
            <w:pPr>
              <w:rPr>
                <w:sz w:val="22"/>
                <w:szCs w:val="22"/>
              </w:rPr>
            </w:pPr>
            <w:r w:rsidRPr="00631BD2">
              <w:rPr>
                <w:sz w:val="22"/>
                <w:szCs w:val="22"/>
              </w:rPr>
              <w:t>250</w:t>
            </w:r>
            <w:r w:rsidR="00467C48" w:rsidRPr="00631BD2">
              <w:rPr>
                <w:sz w:val="22"/>
                <w:szCs w:val="22"/>
              </w:rPr>
              <w:t xml:space="preserve"> кв. 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2500 кв.м</w:t>
            </w:r>
          </w:p>
        </w:tc>
      </w:tr>
      <w:tr w:rsidR="00467C48" w:rsidRPr="00631BD2" w:rsidTr="006738C1">
        <w:trPr>
          <w:trHeight w:val="1333"/>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51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6738C1">
        <w:trPr>
          <w:trHeight w:val="56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12 м</w:t>
            </w:r>
          </w:p>
        </w:tc>
      </w:tr>
      <w:tr w:rsidR="00467C48" w:rsidRPr="00631BD2" w:rsidTr="006738C1">
        <w:trPr>
          <w:trHeight w:val="1399"/>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60%</w:t>
            </w:r>
          </w:p>
        </w:tc>
      </w:tr>
      <w:tr w:rsidR="00467C48" w:rsidRPr="00631BD2" w:rsidTr="006738C1">
        <w:trPr>
          <w:trHeight w:val="1115"/>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Среднеэтажная </w:t>
            </w:r>
          </w:p>
          <w:p w:rsidR="00467C48" w:rsidRPr="00631BD2" w:rsidRDefault="00467C48" w:rsidP="007C35C2">
            <w:pPr>
              <w:rPr>
                <w:sz w:val="22"/>
                <w:szCs w:val="22"/>
              </w:rPr>
            </w:pPr>
            <w:r w:rsidRPr="00631BD2">
              <w:rPr>
                <w:sz w:val="22"/>
                <w:szCs w:val="22"/>
              </w:rPr>
              <w:t>жилая застройка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2.5</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разделённых на две и более квартиры);</w:t>
            </w:r>
          </w:p>
          <w:p w:rsidR="00467C48" w:rsidRPr="00631BD2" w:rsidRDefault="00467C48" w:rsidP="007C35C2">
            <w:pPr>
              <w:rPr>
                <w:sz w:val="22"/>
                <w:szCs w:val="22"/>
              </w:rPr>
            </w:pPr>
            <w:r w:rsidRPr="00631BD2">
              <w:rPr>
                <w:sz w:val="22"/>
                <w:szCs w:val="22"/>
              </w:rPr>
              <w:t>благоустройство и озеленение;</w:t>
            </w:r>
          </w:p>
          <w:p w:rsidR="00467C48" w:rsidRPr="00631BD2" w:rsidRDefault="00467C48" w:rsidP="007C35C2">
            <w:pPr>
              <w:rPr>
                <w:sz w:val="22"/>
                <w:szCs w:val="22"/>
              </w:rPr>
            </w:pPr>
            <w:r w:rsidRPr="00631BD2">
              <w:rPr>
                <w:sz w:val="22"/>
                <w:szCs w:val="22"/>
              </w:rPr>
              <w:t>размещение подземных гаражей и автостоянок;</w:t>
            </w:r>
          </w:p>
          <w:p w:rsidR="00467C48" w:rsidRPr="00631BD2" w:rsidRDefault="00467C48" w:rsidP="007C35C2">
            <w:pPr>
              <w:rPr>
                <w:sz w:val="22"/>
                <w:szCs w:val="22"/>
              </w:rPr>
            </w:pPr>
            <w:r w:rsidRPr="00631BD2">
              <w:rPr>
                <w:sz w:val="22"/>
                <w:szCs w:val="22"/>
              </w:rPr>
              <w:t>обустройство спортивных и детских площадок, площадок отдыха;</w:t>
            </w:r>
          </w:p>
          <w:p w:rsidR="00467C48" w:rsidRPr="00631BD2" w:rsidRDefault="00467C48" w:rsidP="007C35C2">
            <w:pPr>
              <w:rPr>
                <w:sz w:val="22"/>
                <w:szCs w:val="22"/>
              </w:rPr>
            </w:pPr>
            <w:r w:rsidRPr="00631BD2">
              <w:rPr>
                <w:sz w:val="22"/>
                <w:szCs w:val="22"/>
              </w:rPr>
              <w:t xml:space="preserve">размещение объектов </w:t>
            </w:r>
            <w:r w:rsidRPr="00631BD2">
              <w:rPr>
                <w:sz w:val="22"/>
                <w:szCs w:val="22"/>
              </w:rPr>
              <w:lastRenderedPageBreak/>
              <w:t>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600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2500 кв.м</w:t>
            </w:r>
          </w:p>
        </w:tc>
      </w:tr>
      <w:tr w:rsidR="00467C48" w:rsidRPr="00631BD2" w:rsidTr="006738C1">
        <w:trPr>
          <w:trHeight w:val="111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51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5 эт.</w:t>
            </w:r>
          </w:p>
        </w:tc>
      </w:tr>
      <w:tr w:rsidR="00467C48" w:rsidRPr="00631BD2" w:rsidTr="006738C1">
        <w:trPr>
          <w:trHeight w:val="52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14 м</w:t>
            </w:r>
          </w:p>
        </w:tc>
      </w:tr>
      <w:tr w:rsidR="00467C48" w:rsidRPr="00631BD2" w:rsidTr="006738C1">
        <w:trPr>
          <w:trHeight w:val="111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40%</w:t>
            </w:r>
          </w:p>
        </w:tc>
      </w:tr>
      <w:tr w:rsidR="00467C48" w:rsidRPr="00631BD2" w:rsidTr="006738C1">
        <w:trPr>
          <w:trHeight w:val="1115"/>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Малоэтажная </w:t>
            </w:r>
          </w:p>
          <w:p w:rsidR="00467C48" w:rsidRPr="00631BD2" w:rsidRDefault="00467C48" w:rsidP="007C35C2">
            <w:pPr>
              <w:rPr>
                <w:sz w:val="22"/>
                <w:szCs w:val="22"/>
              </w:rPr>
            </w:pPr>
            <w:r w:rsidRPr="00631BD2">
              <w:rPr>
                <w:sz w:val="22"/>
                <w:szCs w:val="22"/>
              </w:rPr>
              <w:t>многоквартирная жилая застройка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2.1.1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rsidR="00467C48" w:rsidRPr="00631BD2" w:rsidRDefault="00467C48" w:rsidP="007C35C2">
            <w:pPr>
              <w:rPr>
                <w:sz w:val="22"/>
                <w:szCs w:val="22"/>
              </w:rPr>
            </w:pPr>
            <w:r w:rsidRPr="00631BD2">
              <w:rPr>
                <w:sz w:val="22"/>
                <w:szCs w:val="22"/>
              </w:rPr>
              <w:t>разведение декоративных и плодовых деревьев, овощных и ягодных культур;</w:t>
            </w:r>
          </w:p>
          <w:p w:rsidR="00467C48" w:rsidRPr="00631BD2" w:rsidRDefault="00467C48" w:rsidP="007C35C2">
            <w:pPr>
              <w:rPr>
                <w:sz w:val="22"/>
                <w:szCs w:val="22"/>
              </w:rPr>
            </w:pPr>
            <w:r w:rsidRPr="00631BD2">
              <w:rPr>
                <w:sz w:val="22"/>
                <w:szCs w:val="22"/>
              </w:rPr>
              <w:t>размещение индивидуальных гаражей и иных вспомогательных сооружений;</w:t>
            </w:r>
          </w:p>
          <w:p w:rsidR="00467C48" w:rsidRPr="00631BD2" w:rsidRDefault="00467C48" w:rsidP="007C35C2">
            <w:pPr>
              <w:rPr>
                <w:sz w:val="22"/>
                <w:szCs w:val="22"/>
              </w:rPr>
            </w:pPr>
            <w:r w:rsidRPr="00631BD2">
              <w:rPr>
                <w:sz w:val="22"/>
                <w:szCs w:val="22"/>
              </w:rPr>
              <w:t xml:space="preserve">обустройство спортивных и детских площадок, </w:t>
            </w:r>
            <w:r w:rsidRPr="00631BD2">
              <w:rPr>
                <w:sz w:val="22"/>
                <w:szCs w:val="22"/>
              </w:rPr>
              <w:lastRenderedPageBreak/>
              <w:t>площадок отдыха;</w:t>
            </w:r>
          </w:p>
          <w:p w:rsidR="00467C48" w:rsidRPr="00631BD2" w:rsidRDefault="00467C48" w:rsidP="007C35C2">
            <w:pPr>
              <w:rPr>
                <w:sz w:val="22"/>
                <w:szCs w:val="22"/>
              </w:rPr>
            </w:pPr>
            <w:r w:rsidRPr="00631BD2">
              <w:rPr>
                <w:sz w:val="22"/>
                <w:szCs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2500 кв.м</w:t>
            </w:r>
          </w:p>
        </w:tc>
      </w:tr>
      <w:tr w:rsidR="00467C48" w:rsidRPr="00631BD2" w:rsidTr="006738C1">
        <w:trPr>
          <w:trHeight w:val="111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м, со стороны улиц 5 м</w:t>
            </w:r>
          </w:p>
        </w:tc>
      </w:tr>
      <w:tr w:rsidR="00467C48" w:rsidRPr="00631BD2" w:rsidTr="006738C1">
        <w:trPr>
          <w:trHeight w:val="51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6738C1">
        <w:trPr>
          <w:trHeight w:val="52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12 м</w:t>
            </w:r>
          </w:p>
        </w:tc>
      </w:tr>
      <w:tr w:rsidR="00467C48" w:rsidRPr="00631BD2" w:rsidTr="006738C1">
        <w:trPr>
          <w:trHeight w:val="111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60%</w:t>
            </w:r>
          </w:p>
        </w:tc>
      </w:tr>
      <w:tr w:rsidR="00467C48" w:rsidRPr="00631BD2" w:rsidTr="006738C1">
        <w:trPr>
          <w:trHeight w:val="762"/>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Обслуживание </w:t>
            </w:r>
          </w:p>
          <w:p w:rsidR="00467C48" w:rsidRPr="00631BD2" w:rsidRDefault="00467C48" w:rsidP="007C35C2">
            <w:pPr>
              <w:rPr>
                <w:sz w:val="22"/>
                <w:szCs w:val="22"/>
              </w:rPr>
            </w:pPr>
            <w:r w:rsidRPr="00631BD2">
              <w:rPr>
                <w:sz w:val="22"/>
                <w:szCs w:val="22"/>
              </w:rPr>
              <w:t>жилой застройки</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2.7</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w:t>
            </w:r>
            <w:r w:rsidRPr="00631BD2">
              <w:rPr>
                <w:sz w:val="22"/>
                <w:szCs w:val="22"/>
              </w:rPr>
              <w:lastRenderedPageBreak/>
              <w:t>санитарной зоны</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300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 кв.м</w:t>
            </w:r>
          </w:p>
        </w:tc>
      </w:tr>
      <w:tr w:rsidR="00467C48" w:rsidRPr="00631BD2" w:rsidTr="006738C1">
        <w:trPr>
          <w:trHeight w:val="1113"/>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w:t>
            </w:r>
            <w:r w:rsidRPr="00631BD2">
              <w:rPr>
                <w:sz w:val="22"/>
                <w:szCs w:val="22"/>
              </w:rPr>
              <w:lastRenderedPageBreak/>
              <w:t>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50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6738C1">
        <w:trPr>
          <w:trHeight w:val="57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12 м</w:t>
            </w:r>
          </w:p>
        </w:tc>
      </w:tr>
      <w:tr w:rsidR="00467C48" w:rsidRPr="00631BD2" w:rsidTr="006738C1">
        <w:trPr>
          <w:trHeight w:val="1113"/>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w:t>
            </w:r>
          </w:p>
        </w:tc>
      </w:tr>
      <w:tr w:rsidR="00467C48" w:rsidRPr="00631BD2" w:rsidTr="006738C1">
        <w:trPr>
          <w:trHeight w:val="869"/>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Для ведения личного подсобного хозяйства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2.2</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67C48" w:rsidRPr="00631BD2" w:rsidRDefault="00467C48" w:rsidP="007C35C2">
            <w:pPr>
              <w:rPr>
                <w:sz w:val="22"/>
                <w:szCs w:val="22"/>
              </w:rPr>
            </w:pPr>
            <w:r w:rsidRPr="00631BD2">
              <w:rPr>
                <w:sz w:val="22"/>
                <w:szCs w:val="22"/>
              </w:rPr>
              <w:t>производство сельскохозяйственной продукции;</w:t>
            </w:r>
          </w:p>
          <w:p w:rsidR="00467C48" w:rsidRPr="00631BD2" w:rsidRDefault="00467C48" w:rsidP="007C35C2">
            <w:pPr>
              <w:rPr>
                <w:sz w:val="22"/>
                <w:szCs w:val="22"/>
              </w:rPr>
            </w:pPr>
            <w:r w:rsidRPr="00631BD2">
              <w:rPr>
                <w:sz w:val="22"/>
                <w:szCs w:val="22"/>
              </w:rPr>
              <w:t>размещение гаража и иных вспомогательных сооружений;</w:t>
            </w:r>
          </w:p>
          <w:p w:rsidR="00467C48" w:rsidRPr="00631BD2" w:rsidRDefault="00467C48" w:rsidP="007C35C2">
            <w:pPr>
              <w:rPr>
                <w:sz w:val="22"/>
                <w:szCs w:val="22"/>
              </w:rPr>
            </w:pPr>
            <w:r w:rsidRPr="00631BD2">
              <w:rPr>
                <w:sz w:val="22"/>
                <w:szCs w:val="22"/>
              </w:rPr>
              <w:t>содержание сельскохозяйственных животных</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200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tc>
      </w:tr>
      <w:tr w:rsidR="00467C48" w:rsidRPr="00631BD2" w:rsidTr="006738C1">
        <w:trPr>
          <w:trHeight w:val="86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631BD2">
              <w:rPr>
                <w:sz w:val="22"/>
                <w:szCs w:val="22"/>
              </w:rPr>
              <w:lastRenderedPageBreak/>
              <w:t>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lastRenderedPageBreak/>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61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6738C1">
        <w:trPr>
          <w:trHeight w:val="5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12 м</w:t>
            </w:r>
          </w:p>
        </w:tc>
      </w:tr>
      <w:tr w:rsidR="00467C48" w:rsidRPr="00631BD2" w:rsidTr="006738C1">
        <w:trPr>
          <w:trHeight w:val="455"/>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60%</w:t>
            </w:r>
          </w:p>
        </w:tc>
      </w:tr>
      <w:tr w:rsidR="00467C48" w:rsidRPr="00631BD2" w:rsidTr="006738C1">
        <w:trPr>
          <w:trHeight w:val="455"/>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Ведение </w:t>
            </w:r>
          </w:p>
          <w:p w:rsidR="00467C48" w:rsidRPr="00631BD2" w:rsidRDefault="00467C48" w:rsidP="007C35C2">
            <w:pPr>
              <w:rPr>
                <w:sz w:val="22"/>
                <w:szCs w:val="22"/>
              </w:rPr>
            </w:pPr>
            <w:r w:rsidRPr="00631BD2">
              <w:rPr>
                <w:sz w:val="22"/>
                <w:szCs w:val="22"/>
              </w:rPr>
              <w:t>огородничества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13.1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400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467C48" w:rsidRPr="00631BD2" w:rsidTr="006738C1">
        <w:trPr>
          <w:trHeight w:val="79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w:t>
            </w:r>
            <w:r w:rsidRPr="00631BD2">
              <w:rPr>
                <w:sz w:val="22"/>
                <w:szCs w:val="22"/>
              </w:rPr>
              <w:lastRenderedPageBreak/>
              <w:t>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lastRenderedPageBreak/>
              <w:t>3 м</w:t>
            </w:r>
          </w:p>
        </w:tc>
      </w:tr>
      <w:tr w:rsidR="00467C48" w:rsidRPr="00631BD2" w:rsidTr="006738C1">
        <w:trPr>
          <w:trHeight w:val="464"/>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 эт.</w:t>
            </w:r>
          </w:p>
        </w:tc>
      </w:tr>
      <w:tr w:rsidR="00467C48" w:rsidRPr="00631BD2" w:rsidTr="006738C1">
        <w:trPr>
          <w:trHeight w:val="50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5 м</w:t>
            </w:r>
          </w:p>
        </w:tc>
      </w:tr>
      <w:tr w:rsidR="00467C48" w:rsidRPr="00631BD2" w:rsidTr="006738C1">
        <w:trPr>
          <w:trHeight w:val="337"/>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40%</w:t>
            </w:r>
          </w:p>
        </w:tc>
      </w:tr>
      <w:tr w:rsidR="00467C48" w:rsidRPr="00631BD2" w:rsidTr="006738C1">
        <w:trPr>
          <w:trHeight w:val="476"/>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Хранение </w:t>
            </w:r>
          </w:p>
          <w:p w:rsidR="00467C48" w:rsidRPr="00631BD2" w:rsidRDefault="00467C48" w:rsidP="007C35C2">
            <w:pPr>
              <w:rPr>
                <w:sz w:val="22"/>
                <w:szCs w:val="22"/>
              </w:rPr>
            </w:pPr>
            <w:r w:rsidRPr="00631BD2">
              <w:rPr>
                <w:sz w:val="22"/>
                <w:szCs w:val="22"/>
              </w:rPr>
              <w:t>автотранспорта</w:t>
            </w:r>
          </w:p>
          <w:p w:rsidR="00467C48" w:rsidRPr="00631BD2" w:rsidRDefault="00467C48" w:rsidP="007C35C2">
            <w:pPr>
              <w:rPr>
                <w:sz w:val="22"/>
                <w:szCs w:val="22"/>
              </w:rPr>
            </w:pP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2.7.1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DF18D8" w:rsidRPr="00631BD2" w:rsidRDefault="00DF18D8" w:rsidP="007C35C2">
            <w:pPr>
              <w:rPr>
                <w:sz w:val="22"/>
                <w:szCs w:val="22"/>
              </w:rPr>
            </w:pPr>
          </w:p>
          <w:p w:rsidR="00467C48" w:rsidRPr="00631BD2" w:rsidRDefault="00DF18D8" w:rsidP="007C35C2">
            <w:pPr>
              <w:rPr>
                <w:sz w:val="22"/>
                <w:szCs w:val="22"/>
              </w:rPr>
            </w:pPr>
            <w:r w:rsidRPr="00631BD2">
              <w:rPr>
                <w:sz w:val="22"/>
                <w:szCs w:val="22"/>
              </w:rPr>
              <w:t>1,5</w:t>
            </w:r>
            <w:r w:rsidR="00467C48" w:rsidRPr="00631BD2">
              <w:rPr>
                <w:sz w:val="22"/>
                <w:szCs w:val="22"/>
              </w:rPr>
              <w:t xml:space="preserve"> м</w:t>
            </w:r>
          </w:p>
          <w:p w:rsidR="00DF18D8" w:rsidRPr="00631BD2" w:rsidRDefault="00DF18D8" w:rsidP="007C35C2">
            <w:pPr>
              <w:rPr>
                <w:sz w:val="22"/>
                <w:szCs w:val="22"/>
              </w:rPr>
            </w:pPr>
          </w:p>
          <w:p w:rsidR="00DF18D8" w:rsidRPr="00631BD2" w:rsidRDefault="00DF18D8" w:rsidP="007C35C2">
            <w:pPr>
              <w:rPr>
                <w:sz w:val="22"/>
                <w:szCs w:val="22"/>
              </w:rPr>
            </w:pPr>
          </w:p>
          <w:p w:rsidR="00DF18D8" w:rsidRPr="00631BD2" w:rsidRDefault="00DF18D8" w:rsidP="007C35C2">
            <w:pPr>
              <w:rPr>
                <w:sz w:val="22"/>
                <w:szCs w:val="22"/>
              </w:rPr>
            </w:pPr>
          </w:p>
          <w:p w:rsidR="00DF18D8" w:rsidRPr="00631BD2" w:rsidRDefault="00DF18D8" w:rsidP="007C35C2">
            <w:pPr>
              <w:rPr>
                <w:sz w:val="22"/>
                <w:szCs w:val="22"/>
              </w:rPr>
            </w:pPr>
          </w:p>
          <w:p w:rsidR="00DF18D8" w:rsidRPr="00631BD2" w:rsidRDefault="00DF18D8" w:rsidP="007C35C2">
            <w:pPr>
              <w:rPr>
                <w:sz w:val="22"/>
                <w:szCs w:val="22"/>
              </w:rPr>
            </w:pPr>
          </w:p>
          <w:p w:rsidR="00467C48" w:rsidRPr="00631BD2" w:rsidRDefault="00DF18D8" w:rsidP="007C35C2">
            <w:pPr>
              <w:rPr>
                <w:sz w:val="22"/>
                <w:szCs w:val="22"/>
              </w:rPr>
            </w:pPr>
            <w:r w:rsidRPr="00631BD2">
              <w:rPr>
                <w:sz w:val="22"/>
                <w:szCs w:val="22"/>
              </w:rPr>
              <w:t>6</w:t>
            </w:r>
            <w:r w:rsidR="00467C48" w:rsidRPr="00631BD2">
              <w:rPr>
                <w:sz w:val="22"/>
                <w:szCs w:val="22"/>
              </w:rPr>
              <w:t xml:space="preserve">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2000 кв.м</w:t>
            </w:r>
          </w:p>
        </w:tc>
      </w:tr>
      <w:tr w:rsidR="00467C48" w:rsidRPr="00631BD2" w:rsidTr="006738C1">
        <w:trPr>
          <w:trHeight w:val="47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w:t>
            </w:r>
            <w:r w:rsidRPr="00631BD2">
              <w:rPr>
                <w:sz w:val="22"/>
                <w:szCs w:val="22"/>
              </w:rPr>
              <w:lastRenderedPageBreak/>
              <w:t>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lastRenderedPageBreak/>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47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5 эт.</w:t>
            </w:r>
          </w:p>
        </w:tc>
      </w:tr>
      <w:tr w:rsidR="00467C48" w:rsidRPr="00631BD2" w:rsidTr="006738C1">
        <w:trPr>
          <w:trHeight w:val="47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14 м</w:t>
            </w:r>
          </w:p>
        </w:tc>
      </w:tr>
      <w:tr w:rsidR="00467C48" w:rsidRPr="00631BD2" w:rsidTr="006738C1">
        <w:trPr>
          <w:trHeight w:val="472"/>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40%</w:t>
            </w:r>
          </w:p>
        </w:tc>
      </w:tr>
      <w:tr w:rsidR="00467C48" w:rsidRPr="00631BD2" w:rsidTr="006738C1">
        <w:trPr>
          <w:trHeight w:val="145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Религиозное </w:t>
            </w:r>
          </w:p>
          <w:p w:rsidR="00467C48" w:rsidRPr="00631BD2" w:rsidRDefault="00467C48" w:rsidP="007C35C2">
            <w:pPr>
              <w:rPr>
                <w:sz w:val="22"/>
                <w:szCs w:val="22"/>
              </w:rPr>
            </w:pPr>
            <w:r w:rsidRPr="00631BD2">
              <w:rPr>
                <w:sz w:val="22"/>
                <w:szCs w:val="22"/>
              </w:rPr>
              <w:t>использование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3.7</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145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631BD2">
              <w:rPr>
                <w:sz w:val="22"/>
                <w:szCs w:val="22"/>
              </w:rPr>
              <w:lastRenderedPageBreak/>
              <w:t xml:space="preserve">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60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6738C1">
        <w:trPr>
          <w:trHeight w:val="54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1457"/>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6738C1">
        <w:trPr>
          <w:trHeight w:val="499"/>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Ветеринарное </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3.10</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разрешённого использования включает в себя содержание видов разрешённого использования с кодами 3.10.1 - 3.10.2</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25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499"/>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631BD2">
              <w:rPr>
                <w:sz w:val="22"/>
                <w:szCs w:val="22"/>
              </w:rPr>
              <w:lastRenderedPageBreak/>
              <w:t xml:space="preserve">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lastRenderedPageBreak/>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499"/>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6738C1">
        <w:trPr>
          <w:trHeight w:val="499"/>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499"/>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w:t>
            </w:r>
          </w:p>
        </w:tc>
      </w:tr>
      <w:tr w:rsidR="00467C48" w:rsidRPr="00631BD2" w:rsidTr="006738C1">
        <w:trPr>
          <w:trHeight w:val="499"/>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Гостиничное </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4.7</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25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499"/>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499"/>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6738C1">
        <w:trPr>
          <w:trHeight w:val="499"/>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499"/>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w:t>
            </w:r>
          </w:p>
        </w:tc>
      </w:tr>
      <w:tr w:rsidR="00467C48" w:rsidRPr="00631BD2" w:rsidTr="006738C1">
        <w:trPr>
          <w:trHeight w:val="499"/>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Обслуживание </w:t>
            </w:r>
          </w:p>
          <w:p w:rsidR="00467C48" w:rsidRPr="00631BD2" w:rsidRDefault="00467C48" w:rsidP="007C35C2">
            <w:pPr>
              <w:rPr>
                <w:sz w:val="22"/>
                <w:szCs w:val="22"/>
              </w:rPr>
            </w:pPr>
            <w:r w:rsidRPr="00631BD2">
              <w:rPr>
                <w:sz w:val="22"/>
                <w:szCs w:val="22"/>
              </w:rPr>
              <w:t>автотранспорта</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4.9</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20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496"/>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 м</w:t>
            </w:r>
          </w:p>
        </w:tc>
      </w:tr>
      <w:tr w:rsidR="00467C48" w:rsidRPr="00631BD2" w:rsidTr="006738C1">
        <w:trPr>
          <w:trHeight w:val="496"/>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6738C1">
        <w:trPr>
          <w:trHeight w:val="496"/>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496"/>
        </w:trPr>
        <w:tc>
          <w:tcPr>
            <w:tcW w:w="1702"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6738C1">
        <w:trPr>
          <w:trHeight w:val="496"/>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Связь</w:t>
            </w:r>
          </w:p>
          <w:p w:rsidR="00467C48" w:rsidRPr="00631BD2" w:rsidRDefault="00467C48" w:rsidP="007C35C2">
            <w:pPr>
              <w:rPr>
                <w:sz w:val="22"/>
                <w:szCs w:val="22"/>
              </w:rPr>
            </w:pP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6.8</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300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6738C1">
        <w:trPr>
          <w:trHeight w:val="496"/>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tc>
      </w:tr>
      <w:tr w:rsidR="00467C48" w:rsidRPr="00631BD2" w:rsidTr="006738C1">
        <w:trPr>
          <w:trHeight w:val="496"/>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6738C1">
        <w:trPr>
          <w:trHeight w:val="496"/>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300 м</w:t>
            </w:r>
          </w:p>
        </w:tc>
      </w:tr>
      <w:tr w:rsidR="00467C48" w:rsidRPr="00631BD2" w:rsidTr="006738C1">
        <w:trPr>
          <w:trHeight w:val="496"/>
        </w:trPr>
        <w:tc>
          <w:tcPr>
            <w:tcW w:w="1702"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w:t>
            </w:r>
            <w:r w:rsidRPr="00631BD2">
              <w:rPr>
                <w:sz w:val="22"/>
                <w:szCs w:val="22"/>
              </w:rPr>
              <w:lastRenderedPageBreak/>
              <w:t xml:space="preserve">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6738C1">
        <w:trPr>
          <w:trHeight w:val="496"/>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Воздушный </w:t>
            </w:r>
          </w:p>
          <w:p w:rsidR="00467C48" w:rsidRPr="00631BD2" w:rsidRDefault="00467C48" w:rsidP="007C35C2">
            <w:pPr>
              <w:rPr>
                <w:sz w:val="22"/>
                <w:szCs w:val="22"/>
              </w:rPr>
            </w:pPr>
            <w:r w:rsidRPr="00631BD2">
              <w:rPr>
                <w:sz w:val="22"/>
                <w:szCs w:val="22"/>
              </w:rPr>
              <w:t>транспорт</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7.4</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467C48" w:rsidRPr="00631BD2" w:rsidRDefault="00467C48" w:rsidP="007C35C2">
            <w:pPr>
              <w:rPr>
                <w:sz w:val="22"/>
                <w:szCs w:val="22"/>
              </w:rPr>
            </w:pPr>
            <w:r w:rsidRPr="00631BD2">
              <w:rPr>
                <w:sz w:val="22"/>
                <w:szCs w:val="22"/>
              </w:rPr>
              <w:t>размещение объектов, предназначенных для технического обслуживания и ремонта воздушных судов</w:t>
            </w:r>
          </w:p>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50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6738C1">
        <w:trPr>
          <w:trHeight w:val="496"/>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3 м</w:t>
            </w:r>
          </w:p>
        </w:tc>
      </w:tr>
      <w:tr w:rsidR="00467C48" w:rsidRPr="00631BD2" w:rsidTr="006738C1">
        <w:trPr>
          <w:trHeight w:val="496"/>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6738C1">
        <w:trPr>
          <w:trHeight w:val="496"/>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6738C1">
        <w:trPr>
          <w:trHeight w:val="1462"/>
        </w:trPr>
        <w:tc>
          <w:tcPr>
            <w:tcW w:w="1702"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bl>
    <w:p w:rsidR="00467C48" w:rsidRPr="00631BD2" w:rsidRDefault="00467C48" w:rsidP="00467C48">
      <w:pPr>
        <w:rPr>
          <w:sz w:val="22"/>
          <w:szCs w:val="22"/>
        </w:rPr>
      </w:pPr>
    </w:p>
    <w:p w:rsidR="00467C48" w:rsidRPr="00631BD2" w:rsidRDefault="00467C48" w:rsidP="00D85FBA">
      <w:pPr>
        <w:spacing w:line="276" w:lineRule="auto"/>
        <w:ind w:right="394"/>
        <w:jc w:val="center"/>
        <w:rPr>
          <w:b/>
          <w:sz w:val="22"/>
          <w:szCs w:val="22"/>
        </w:rPr>
      </w:pPr>
      <w:r w:rsidRPr="00631BD2">
        <w:rPr>
          <w:b/>
          <w:sz w:val="22"/>
          <w:szCs w:val="22"/>
        </w:rPr>
        <w:t>Вспомогательные виды разрешенного использования</w:t>
      </w:r>
    </w:p>
    <w:p w:rsidR="00467C48" w:rsidRPr="00631BD2" w:rsidRDefault="00467C48" w:rsidP="00977A65">
      <w:pPr>
        <w:pStyle w:val="af7"/>
        <w:numPr>
          <w:ilvl w:val="0"/>
          <w:numId w:val="14"/>
        </w:numPr>
        <w:ind w:left="0" w:right="394" w:firstLine="284"/>
        <w:rPr>
          <w:rFonts w:ascii="Times New Roman" w:hAnsi="Times New Roman"/>
        </w:rPr>
      </w:pPr>
      <w:r w:rsidRPr="00631BD2">
        <w:rPr>
          <w:rFonts w:ascii="Times New Roman" w:hAnsi="Times New Roman"/>
        </w:rPr>
        <w:lastRenderedPageBreak/>
        <w:t>Площадки: детские, спортивные, хозяйственные, для отдыха.</w:t>
      </w:r>
    </w:p>
    <w:p w:rsidR="00467C48" w:rsidRPr="00631BD2" w:rsidRDefault="00467C48" w:rsidP="00977A65">
      <w:pPr>
        <w:pStyle w:val="af7"/>
        <w:numPr>
          <w:ilvl w:val="0"/>
          <w:numId w:val="14"/>
        </w:numPr>
        <w:ind w:left="0" w:right="394" w:firstLine="284"/>
        <w:rPr>
          <w:rFonts w:ascii="Times New Roman" w:hAnsi="Times New Roman"/>
        </w:rPr>
      </w:pPr>
      <w:r w:rsidRPr="00631BD2">
        <w:rPr>
          <w:rFonts w:ascii="Times New Roman" w:hAnsi="Times New Roman"/>
        </w:rPr>
        <w:t>Площадки для выгула собак.</w:t>
      </w:r>
    </w:p>
    <w:p w:rsidR="00467C48" w:rsidRPr="00631BD2" w:rsidRDefault="00467C48" w:rsidP="00977A65">
      <w:pPr>
        <w:pStyle w:val="af7"/>
        <w:numPr>
          <w:ilvl w:val="0"/>
          <w:numId w:val="14"/>
        </w:numPr>
        <w:ind w:left="0" w:right="394" w:firstLine="284"/>
        <w:rPr>
          <w:rFonts w:ascii="Times New Roman" w:hAnsi="Times New Roman"/>
        </w:rPr>
      </w:pPr>
      <w:r w:rsidRPr="00631BD2">
        <w:rPr>
          <w:rFonts w:ascii="Times New Roman" w:hAnsi="Times New Roman"/>
        </w:rPr>
        <w:t>Отдельно стоящие гаражи для инвалидов.</w:t>
      </w:r>
    </w:p>
    <w:p w:rsidR="00467C48" w:rsidRPr="00631BD2" w:rsidRDefault="00467C48" w:rsidP="00977A65">
      <w:pPr>
        <w:pStyle w:val="af7"/>
        <w:numPr>
          <w:ilvl w:val="0"/>
          <w:numId w:val="14"/>
        </w:numPr>
        <w:ind w:left="0" w:right="394" w:firstLine="284"/>
        <w:rPr>
          <w:rFonts w:ascii="Times New Roman" w:hAnsi="Times New Roman"/>
        </w:rPr>
      </w:pPr>
      <w:r w:rsidRPr="00631BD2">
        <w:rPr>
          <w:rFonts w:ascii="Times New Roman" w:hAnsi="Times New Roman"/>
        </w:rPr>
        <w:t>Общественные туалеты.</w:t>
      </w:r>
    </w:p>
    <w:p w:rsidR="00467C48" w:rsidRPr="00631BD2" w:rsidRDefault="00467C48" w:rsidP="00977A65">
      <w:pPr>
        <w:pStyle w:val="af7"/>
        <w:numPr>
          <w:ilvl w:val="0"/>
          <w:numId w:val="14"/>
        </w:numPr>
        <w:ind w:left="0" w:right="394" w:firstLine="284"/>
        <w:rPr>
          <w:rFonts w:ascii="Times New Roman" w:hAnsi="Times New Roman"/>
        </w:rPr>
      </w:pPr>
      <w:r w:rsidRPr="00631BD2">
        <w:rPr>
          <w:rFonts w:ascii="Times New Roman" w:hAnsi="Times New Roman"/>
        </w:rPr>
        <w:t>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467C48" w:rsidRPr="00631BD2" w:rsidRDefault="00467C48" w:rsidP="00977A65">
      <w:pPr>
        <w:pStyle w:val="af7"/>
        <w:numPr>
          <w:ilvl w:val="0"/>
          <w:numId w:val="14"/>
        </w:numPr>
        <w:ind w:left="0" w:right="394" w:firstLine="284"/>
        <w:rPr>
          <w:rFonts w:ascii="Times New Roman" w:hAnsi="Times New Roman"/>
        </w:rPr>
      </w:pPr>
      <w:r w:rsidRPr="00631BD2">
        <w:rPr>
          <w:rFonts w:ascii="Times New Roman" w:hAnsi="Times New Roman"/>
        </w:rPr>
        <w:t>Антенны сотовой, радиорелейной и спутниковой связи.</w:t>
      </w:r>
    </w:p>
    <w:p w:rsidR="00467C48" w:rsidRPr="00631BD2" w:rsidRDefault="00467C48" w:rsidP="00977A65">
      <w:pPr>
        <w:pStyle w:val="af7"/>
        <w:numPr>
          <w:ilvl w:val="0"/>
          <w:numId w:val="14"/>
        </w:numPr>
        <w:spacing w:after="0"/>
        <w:ind w:left="0" w:right="394" w:firstLine="284"/>
        <w:rPr>
          <w:rFonts w:ascii="Times New Roman" w:hAnsi="Times New Roman"/>
        </w:rPr>
      </w:pPr>
      <w:r w:rsidRPr="00631BD2">
        <w:rPr>
          <w:rFonts w:ascii="Times New Roman" w:hAnsi="Times New Roman"/>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467C48" w:rsidRPr="00631BD2" w:rsidRDefault="00467C48" w:rsidP="00D85FBA">
      <w:pPr>
        <w:spacing w:line="276" w:lineRule="auto"/>
        <w:ind w:right="394" w:firstLine="709"/>
        <w:rPr>
          <w:sz w:val="22"/>
          <w:szCs w:val="22"/>
        </w:rPr>
      </w:pPr>
      <w:r w:rsidRPr="00631BD2">
        <w:rPr>
          <w:sz w:val="22"/>
          <w:szCs w:val="22"/>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467C48" w:rsidRPr="00631BD2" w:rsidRDefault="00467C48" w:rsidP="00D85FBA">
      <w:pPr>
        <w:spacing w:line="276" w:lineRule="auto"/>
        <w:ind w:right="394" w:firstLine="709"/>
        <w:rPr>
          <w:sz w:val="22"/>
          <w:szCs w:val="22"/>
        </w:rPr>
      </w:pPr>
      <w:r w:rsidRPr="00631BD2">
        <w:rPr>
          <w:sz w:val="22"/>
          <w:szCs w:val="22"/>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467C48" w:rsidRPr="00631BD2" w:rsidRDefault="00467C48" w:rsidP="00D85FBA">
      <w:pPr>
        <w:spacing w:line="276" w:lineRule="auto"/>
        <w:ind w:right="394" w:firstLine="709"/>
        <w:rPr>
          <w:sz w:val="22"/>
          <w:szCs w:val="22"/>
        </w:rPr>
      </w:pPr>
      <w:r w:rsidRPr="00631BD2">
        <w:rPr>
          <w:sz w:val="22"/>
          <w:szCs w:val="22"/>
        </w:rPr>
        <w:t>в) повысительные  водопроводные  насосные  станции, водонапорные башни, водомерные узлы, водозаборные скважины;</w:t>
      </w:r>
    </w:p>
    <w:p w:rsidR="00467C48" w:rsidRPr="00631BD2" w:rsidRDefault="00467C48" w:rsidP="00D85FBA">
      <w:pPr>
        <w:spacing w:line="276" w:lineRule="auto"/>
        <w:ind w:right="394" w:firstLine="709"/>
        <w:rPr>
          <w:sz w:val="22"/>
          <w:szCs w:val="22"/>
        </w:rPr>
      </w:pPr>
      <w:r w:rsidRPr="00631BD2">
        <w:rPr>
          <w:sz w:val="22"/>
          <w:szCs w:val="22"/>
        </w:rPr>
        <w:t>г) очистные  сооружения  поверхностного  стока  и локальные очистные сооружения;</w:t>
      </w:r>
    </w:p>
    <w:p w:rsidR="00467C48" w:rsidRPr="00631BD2" w:rsidRDefault="00467C48" w:rsidP="00D85FBA">
      <w:pPr>
        <w:spacing w:line="276" w:lineRule="auto"/>
        <w:ind w:right="394" w:firstLine="709"/>
        <w:rPr>
          <w:sz w:val="22"/>
          <w:szCs w:val="22"/>
        </w:rPr>
      </w:pPr>
      <w:r w:rsidRPr="00631BD2">
        <w:rPr>
          <w:sz w:val="22"/>
          <w:szCs w:val="22"/>
        </w:rPr>
        <w:t>д) канализационные насосные станции;</w:t>
      </w:r>
    </w:p>
    <w:p w:rsidR="00467C48" w:rsidRPr="00631BD2" w:rsidRDefault="00467C48" w:rsidP="00D85FBA">
      <w:pPr>
        <w:spacing w:line="276" w:lineRule="auto"/>
        <w:ind w:right="394" w:firstLine="709"/>
        <w:rPr>
          <w:sz w:val="22"/>
          <w:szCs w:val="22"/>
        </w:rPr>
      </w:pPr>
      <w:r w:rsidRPr="00631BD2">
        <w:rPr>
          <w:sz w:val="22"/>
          <w:szCs w:val="22"/>
        </w:rPr>
        <w:t>е) наземные  сооружения   канализационных сетей (павильонов шахт, скважин и т.д.);</w:t>
      </w:r>
    </w:p>
    <w:p w:rsidR="00467C48" w:rsidRPr="00631BD2" w:rsidRDefault="00467C48" w:rsidP="00D85FBA">
      <w:pPr>
        <w:spacing w:line="276" w:lineRule="auto"/>
        <w:ind w:right="394" w:firstLine="709"/>
        <w:rPr>
          <w:sz w:val="22"/>
          <w:szCs w:val="22"/>
        </w:rPr>
      </w:pPr>
      <w:r w:rsidRPr="00631BD2">
        <w:rPr>
          <w:sz w:val="22"/>
          <w:szCs w:val="22"/>
        </w:rPr>
        <w:t>ж) газораспределительные пункты;</w:t>
      </w:r>
    </w:p>
    <w:p w:rsidR="00467C48" w:rsidRPr="00631BD2" w:rsidRDefault="00467C48" w:rsidP="00467C48">
      <w:pPr>
        <w:ind w:right="394"/>
        <w:rPr>
          <w:sz w:val="22"/>
          <w:szCs w:val="22"/>
        </w:rPr>
      </w:pPr>
      <w:bookmarkStart w:id="8" w:name="_Toc344460966"/>
    </w:p>
    <w:p w:rsidR="00467C48" w:rsidRPr="00631BD2" w:rsidRDefault="00467C48" w:rsidP="00D85FBA">
      <w:pPr>
        <w:spacing w:line="276" w:lineRule="auto"/>
        <w:ind w:right="391" w:firstLine="709"/>
        <w:jc w:val="both"/>
        <w:rPr>
          <w:b/>
          <w:sz w:val="22"/>
          <w:szCs w:val="22"/>
        </w:rPr>
      </w:pPr>
      <w:r w:rsidRPr="00631BD2">
        <w:rPr>
          <w:b/>
          <w:sz w:val="22"/>
          <w:szCs w:val="22"/>
        </w:rPr>
        <w:t>ОДЗ 203. Зона торгового назначения</w:t>
      </w:r>
    </w:p>
    <w:p w:rsidR="00467C48" w:rsidRPr="00631BD2" w:rsidRDefault="00467C48" w:rsidP="00D85FBA">
      <w:pPr>
        <w:spacing w:line="276" w:lineRule="auto"/>
        <w:ind w:right="391" w:firstLine="709"/>
        <w:jc w:val="both"/>
        <w:rPr>
          <w:sz w:val="22"/>
          <w:szCs w:val="22"/>
        </w:rPr>
      </w:pPr>
      <w:r w:rsidRPr="00631BD2">
        <w:rPr>
          <w:sz w:val="22"/>
          <w:szCs w:val="22"/>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467C48" w:rsidRPr="00631BD2" w:rsidRDefault="00467C48" w:rsidP="00467C48">
      <w:pPr>
        <w:ind w:right="394"/>
        <w:rPr>
          <w:sz w:val="22"/>
          <w:szCs w:val="22"/>
        </w:rPr>
      </w:pPr>
    </w:p>
    <w:p w:rsidR="00467C48" w:rsidRPr="00631BD2" w:rsidRDefault="00467C48" w:rsidP="00467C48">
      <w:pPr>
        <w:ind w:left="1134" w:right="394"/>
        <w:jc w:val="center"/>
        <w:rPr>
          <w:b/>
          <w:sz w:val="22"/>
          <w:szCs w:val="22"/>
        </w:rPr>
      </w:pPr>
      <w:r w:rsidRPr="00631BD2">
        <w:rPr>
          <w:b/>
          <w:sz w:val="22"/>
          <w:szCs w:val="22"/>
        </w:rPr>
        <w:t>Основные виды разрешенного использования</w:t>
      </w: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701"/>
        <w:gridCol w:w="2693"/>
        <w:gridCol w:w="2268"/>
        <w:gridCol w:w="1843"/>
      </w:tblGrid>
      <w:tr w:rsidR="00467C48" w:rsidRPr="00631BD2" w:rsidTr="006738C1">
        <w:trPr>
          <w:tblHeader/>
        </w:trPr>
        <w:tc>
          <w:tcPr>
            <w:tcW w:w="1702" w:type="dxa"/>
            <w:tcBorders>
              <w:top w:val="single" w:sz="4" w:space="0" w:color="auto"/>
              <w:bottom w:val="single" w:sz="4" w:space="0" w:color="auto"/>
              <w:right w:val="single" w:sz="4" w:space="0" w:color="auto"/>
            </w:tcBorders>
            <w:vAlign w:val="center"/>
          </w:tcPr>
          <w:p w:rsidR="00467C48" w:rsidRPr="00631BD2" w:rsidRDefault="00467C48" w:rsidP="00D85FBA">
            <w:pPr>
              <w:jc w:val="center"/>
              <w:rPr>
                <w:b/>
                <w:i/>
                <w:sz w:val="22"/>
                <w:szCs w:val="22"/>
              </w:rPr>
            </w:pPr>
            <w:r w:rsidRPr="00631BD2">
              <w:rPr>
                <w:b/>
                <w:i/>
                <w:sz w:val="22"/>
                <w:szCs w:val="22"/>
              </w:rPr>
              <w:t>Наименование вида разрешённого</w:t>
            </w:r>
          </w:p>
          <w:p w:rsidR="00467C48" w:rsidRPr="00631BD2" w:rsidRDefault="00467C48" w:rsidP="00D85FBA">
            <w:pPr>
              <w:jc w:val="center"/>
              <w:rPr>
                <w:b/>
                <w:i/>
                <w:sz w:val="22"/>
                <w:szCs w:val="22"/>
              </w:rPr>
            </w:pPr>
            <w:r w:rsidRPr="00631BD2">
              <w:rPr>
                <w:b/>
                <w:i/>
                <w:sz w:val="22"/>
                <w:szCs w:val="22"/>
              </w:rPr>
              <w:t>использования</w:t>
            </w:r>
          </w:p>
          <w:p w:rsidR="00467C48" w:rsidRPr="00631BD2" w:rsidRDefault="00467C48" w:rsidP="00D85FBA">
            <w:pPr>
              <w:jc w:val="center"/>
              <w:rPr>
                <w:b/>
                <w:i/>
                <w:sz w:val="22"/>
                <w:szCs w:val="22"/>
              </w:rPr>
            </w:pPr>
            <w:r w:rsidRPr="00631BD2">
              <w:rPr>
                <w:b/>
                <w:i/>
                <w:sz w:val="22"/>
                <w:szCs w:val="22"/>
              </w:rPr>
              <w:t>земельного участка</w:t>
            </w:r>
          </w:p>
        </w:tc>
        <w:tc>
          <w:tcPr>
            <w:tcW w:w="1701" w:type="dxa"/>
            <w:tcBorders>
              <w:top w:val="single" w:sz="4" w:space="0" w:color="auto"/>
              <w:bottom w:val="single" w:sz="4" w:space="0" w:color="auto"/>
              <w:right w:val="single" w:sz="4" w:space="0" w:color="auto"/>
            </w:tcBorders>
            <w:vAlign w:val="center"/>
          </w:tcPr>
          <w:p w:rsidR="00467C48" w:rsidRPr="00631BD2" w:rsidRDefault="00467C48" w:rsidP="00D85FBA">
            <w:pPr>
              <w:jc w:val="center"/>
              <w:rPr>
                <w:b/>
                <w:i/>
                <w:sz w:val="22"/>
                <w:szCs w:val="22"/>
              </w:rPr>
            </w:pPr>
            <w:r w:rsidRPr="00631BD2">
              <w:rPr>
                <w:b/>
                <w:i/>
                <w:sz w:val="22"/>
                <w:szCs w:val="22"/>
              </w:rPr>
              <w:t>Код вида</w:t>
            </w:r>
          </w:p>
          <w:p w:rsidR="00467C48" w:rsidRPr="00631BD2" w:rsidRDefault="00467C48" w:rsidP="00D85FBA">
            <w:pPr>
              <w:jc w:val="center"/>
              <w:rPr>
                <w:b/>
                <w:i/>
                <w:sz w:val="22"/>
                <w:szCs w:val="22"/>
              </w:rPr>
            </w:pPr>
            <w:r w:rsidRPr="00631BD2">
              <w:rPr>
                <w:b/>
                <w:i/>
                <w:sz w:val="22"/>
                <w:szCs w:val="22"/>
              </w:rPr>
              <w:t>разрешённого использования</w:t>
            </w:r>
          </w:p>
          <w:p w:rsidR="00467C48" w:rsidRPr="00631BD2" w:rsidRDefault="00467C48" w:rsidP="00D85FBA">
            <w:pPr>
              <w:jc w:val="center"/>
              <w:rPr>
                <w:b/>
                <w:i/>
                <w:sz w:val="22"/>
                <w:szCs w:val="22"/>
              </w:rPr>
            </w:pPr>
            <w:r w:rsidRPr="00631BD2">
              <w:rPr>
                <w:b/>
                <w:i/>
                <w:sz w:val="22"/>
                <w:szCs w:val="22"/>
              </w:rPr>
              <w:t>земельного участка</w:t>
            </w:r>
          </w:p>
        </w:tc>
        <w:tc>
          <w:tcPr>
            <w:tcW w:w="269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D85FBA">
            <w:pPr>
              <w:jc w:val="center"/>
              <w:rPr>
                <w:b/>
                <w:i/>
                <w:sz w:val="22"/>
                <w:szCs w:val="22"/>
              </w:rPr>
            </w:pPr>
            <w:r w:rsidRPr="00631BD2">
              <w:rPr>
                <w:b/>
                <w:i/>
                <w:sz w:val="22"/>
                <w:szCs w:val="22"/>
              </w:rPr>
              <w:t>Описание вида разрешённого</w:t>
            </w:r>
          </w:p>
          <w:p w:rsidR="00467C48" w:rsidRPr="00631BD2" w:rsidRDefault="00467C48" w:rsidP="00D85FBA">
            <w:pPr>
              <w:jc w:val="center"/>
              <w:rPr>
                <w:b/>
                <w:i/>
                <w:sz w:val="22"/>
                <w:szCs w:val="22"/>
              </w:rPr>
            </w:pPr>
            <w:r w:rsidRPr="00631BD2">
              <w:rPr>
                <w:b/>
                <w:i/>
                <w:sz w:val="22"/>
                <w:szCs w:val="22"/>
              </w:rPr>
              <w:t>использования земельного участка</w:t>
            </w:r>
          </w:p>
        </w:tc>
        <w:tc>
          <w:tcPr>
            <w:tcW w:w="2268"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D85FBA">
            <w:pPr>
              <w:jc w:val="center"/>
              <w:rPr>
                <w:b/>
                <w:i/>
                <w:sz w:val="22"/>
                <w:szCs w:val="22"/>
              </w:rPr>
            </w:pPr>
            <w:r w:rsidRPr="00631BD2">
              <w:rPr>
                <w:b/>
                <w:i/>
                <w:sz w:val="22"/>
                <w:szCs w:val="22"/>
              </w:rPr>
              <w:t>Параметры</w:t>
            </w:r>
          </w:p>
          <w:p w:rsidR="00467C48" w:rsidRPr="00631BD2" w:rsidRDefault="00467C48" w:rsidP="00D85FBA">
            <w:pPr>
              <w:jc w:val="center"/>
              <w:rPr>
                <w:b/>
                <w:i/>
                <w:sz w:val="22"/>
                <w:szCs w:val="22"/>
              </w:rPr>
            </w:pPr>
            <w:r w:rsidRPr="00631BD2">
              <w:rPr>
                <w:b/>
                <w:i/>
                <w:sz w:val="22"/>
                <w:szCs w:val="22"/>
              </w:rPr>
              <w:t>разрешенного использования</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D85FBA">
            <w:pPr>
              <w:jc w:val="center"/>
              <w:rPr>
                <w:b/>
                <w:i/>
                <w:sz w:val="22"/>
                <w:szCs w:val="22"/>
              </w:rPr>
            </w:pPr>
            <w:r w:rsidRPr="00631BD2">
              <w:rPr>
                <w:b/>
                <w:i/>
                <w:sz w:val="22"/>
                <w:szCs w:val="22"/>
              </w:rPr>
              <w:t>Значение</w:t>
            </w:r>
          </w:p>
          <w:p w:rsidR="00467C48" w:rsidRPr="00631BD2" w:rsidRDefault="00467C48" w:rsidP="00D85FBA">
            <w:pPr>
              <w:jc w:val="center"/>
              <w:rPr>
                <w:b/>
                <w:i/>
                <w:sz w:val="22"/>
                <w:szCs w:val="22"/>
              </w:rPr>
            </w:pPr>
            <w:r w:rsidRPr="00631BD2">
              <w:rPr>
                <w:b/>
                <w:i/>
                <w:sz w:val="22"/>
                <w:szCs w:val="22"/>
              </w:rPr>
              <w:t>параметра</w:t>
            </w:r>
          </w:p>
        </w:tc>
      </w:tr>
      <w:tr w:rsidR="00467C48" w:rsidRPr="00631BD2" w:rsidTr="006738C1">
        <w:trPr>
          <w:tblHeader/>
        </w:trPr>
        <w:tc>
          <w:tcPr>
            <w:tcW w:w="1702" w:type="dxa"/>
            <w:tcBorders>
              <w:top w:val="single" w:sz="4" w:space="0" w:color="auto"/>
              <w:bottom w:val="single" w:sz="4" w:space="0" w:color="auto"/>
              <w:right w:val="single" w:sz="4" w:space="0" w:color="auto"/>
            </w:tcBorders>
          </w:tcPr>
          <w:p w:rsidR="00467C48" w:rsidRPr="00631BD2" w:rsidRDefault="00467C48" w:rsidP="00D85FBA">
            <w:pPr>
              <w:jc w:val="center"/>
              <w:rPr>
                <w:sz w:val="22"/>
                <w:szCs w:val="22"/>
              </w:rPr>
            </w:pPr>
            <w:r w:rsidRPr="00631BD2">
              <w:rPr>
                <w:sz w:val="22"/>
                <w:szCs w:val="22"/>
              </w:rPr>
              <w:t>1</w:t>
            </w:r>
          </w:p>
        </w:tc>
        <w:tc>
          <w:tcPr>
            <w:tcW w:w="1701" w:type="dxa"/>
            <w:tcBorders>
              <w:top w:val="single" w:sz="4" w:space="0" w:color="auto"/>
              <w:bottom w:val="single" w:sz="4" w:space="0" w:color="auto"/>
              <w:right w:val="single" w:sz="4" w:space="0" w:color="auto"/>
            </w:tcBorders>
          </w:tcPr>
          <w:p w:rsidR="00467C48" w:rsidRPr="00631BD2" w:rsidRDefault="00467C48" w:rsidP="00D85FBA">
            <w:pPr>
              <w:jc w:val="center"/>
              <w:rPr>
                <w:sz w:val="22"/>
                <w:szCs w:val="22"/>
              </w:rPr>
            </w:pPr>
            <w:r w:rsidRPr="00631BD2">
              <w:rPr>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D85FBA">
            <w:pPr>
              <w:jc w:val="center"/>
              <w:rPr>
                <w:sz w:val="22"/>
                <w:szCs w:val="22"/>
              </w:rPr>
            </w:pPr>
            <w:r w:rsidRPr="00631BD2">
              <w:rPr>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D85FBA">
            <w:pPr>
              <w:jc w:val="center"/>
              <w:rPr>
                <w:sz w:val="22"/>
                <w:szCs w:val="22"/>
              </w:rPr>
            </w:pPr>
            <w:r w:rsidRPr="00631BD2">
              <w:rPr>
                <w:sz w:val="22"/>
                <w:szCs w:val="22"/>
              </w:rPr>
              <w:t>4</w:t>
            </w:r>
          </w:p>
        </w:tc>
        <w:tc>
          <w:tcPr>
            <w:tcW w:w="1843" w:type="dxa"/>
            <w:tcBorders>
              <w:top w:val="single" w:sz="4" w:space="0" w:color="auto"/>
              <w:left w:val="single" w:sz="4" w:space="0" w:color="auto"/>
              <w:bottom w:val="single" w:sz="4" w:space="0" w:color="auto"/>
            </w:tcBorders>
          </w:tcPr>
          <w:p w:rsidR="00467C48" w:rsidRPr="00631BD2" w:rsidRDefault="00467C48" w:rsidP="00D85FBA">
            <w:pPr>
              <w:jc w:val="center"/>
              <w:rPr>
                <w:sz w:val="22"/>
                <w:szCs w:val="22"/>
              </w:rPr>
            </w:pPr>
            <w:r w:rsidRPr="00631BD2">
              <w:rPr>
                <w:sz w:val="22"/>
                <w:szCs w:val="22"/>
              </w:rPr>
              <w:t>5</w:t>
            </w:r>
          </w:p>
        </w:tc>
      </w:tr>
      <w:tr w:rsidR="00467C48" w:rsidRPr="00631BD2" w:rsidTr="006738C1">
        <w:trPr>
          <w:trHeight w:val="852"/>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Коммунальное </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w:t>
            </w:r>
            <w:r w:rsidRPr="00631BD2">
              <w:rPr>
                <w:sz w:val="22"/>
                <w:szCs w:val="22"/>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D85FBA" w:rsidP="007C35C2">
            <w:pPr>
              <w:rPr>
                <w:sz w:val="22"/>
                <w:szCs w:val="22"/>
              </w:rPr>
            </w:pPr>
            <w:r w:rsidRPr="00631BD2">
              <w:rPr>
                <w:sz w:val="22"/>
                <w:szCs w:val="22"/>
              </w:rPr>
              <w:t xml:space="preserve">400 </w:t>
            </w:r>
            <w:r w:rsidR="00467C48" w:rsidRPr="00631BD2">
              <w:rPr>
                <w:sz w:val="22"/>
                <w:szCs w:val="22"/>
              </w:rPr>
              <w:t>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158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66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6738C1">
        <w:trPr>
          <w:trHeight w:val="67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1273"/>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6738C1">
        <w:trPr>
          <w:trHeight w:val="710"/>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Социальное </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3.2</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w:t>
            </w:r>
            <w:r w:rsidRPr="00631BD2">
              <w:rPr>
                <w:sz w:val="22"/>
                <w:szCs w:val="22"/>
              </w:rPr>
              <w:lastRenderedPageBreak/>
              <w:t>и иные службы, в которых осуществляется приём граждан по вопросам оказания социальной помощи и назначения социальных или пенсионных выплат);</w:t>
            </w:r>
          </w:p>
          <w:p w:rsidR="00467C48" w:rsidRPr="00631BD2" w:rsidRDefault="00467C48" w:rsidP="007C35C2">
            <w:pPr>
              <w:rPr>
                <w:sz w:val="22"/>
                <w:szCs w:val="22"/>
              </w:rPr>
            </w:pPr>
            <w:r w:rsidRPr="00631BD2">
              <w:rPr>
                <w:sz w:val="22"/>
                <w:szCs w:val="22"/>
              </w:rPr>
              <w:t>размещение объектов капитального строительства для размещения отделений почты и телеграфа;</w:t>
            </w:r>
          </w:p>
          <w:p w:rsidR="00467C48" w:rsidRPr="00631BD2" w:rsidRDefault="00467C48" w:rsidP="007C35C2">
            <w:pPr>
              <w:rPr>
                <w:sz w:val="22"/>
                <w:szCs w:val="22"/>
              </w:rPr>
            </w:pPr>
            <w:r w:rsidRPr="00631BD2">
              <w:rPr>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174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513"/>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6738C1">
        <w:trPr>
          <w:trHeight w:val="52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678"/>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6738C1">
        <w:trPr>
          <w:trHeight w:val="605"/>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Бытовое </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3.3</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60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w:t>
            </w:r>
            <w:r w:rsidRPr="00631BD2">
              <w:rPr>
                <w:sz w:val="22"/>
                <w:szCs w:val="22"/>
              </w:rPr>
              <w:lastRenderedPageBreak/>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lastRenderedPageBreak/>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60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6738C1">
        <w:trPr>
          <w:trHeight w:val="60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60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6738C1">
        <w:trPr>
          <w:trHeight w:val="1716"/>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Общественное </w:t>
            </w:r>
          </w:p>
          <w:p w:rsidR="00467C48" w:rsidRPr="00631BD2" w:rsidRDefault="00467C48" w:rsidP="007C35C2">
            <w:pPr>
              <w:rPr>
                <w:sz w:val="22"/>
                <w:szCs w:val="22"/>
              </w:rPr>
            </w:pPr>
            <w:r w:rsidRPr="00631BD2">
              <w:rPr>
                <w:sz w:val="22"/>
                <w:szCs w:val="22"/>
              </w:rPr>
              <w:t>управление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3.8</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w:t>
            </w:r>
            <w:r w:rsidRPr="00631BD2">
              <w:rPr>
                <w:sz w:val="22"/>
                <w:szCs w:val="22"/>
              </w:rPr>
              <w:lastRenderedPageBreak/>
              <w:t>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67C48" w:rsidRPr="00631BD2" w:rsidRDefault="00467C48" w:rsidP="007C35C2">
            <w:pPr>
              <w:rPr>
                <w:sz w:val="22"/>
                <w:szCs w:val="22"/>
              </w:rPr>
            </w:pPr>
            <w:r w:rsidRPr="00631BD2">
              <w:rPr>
                <w:sz w:val="22"/>
                <w:szCs w:val="22"/>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171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674"/>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6738C1">
        <w:trPr>
          <w:trHeight w:val="52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1403"/>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6738C1">
        <w:trPr>
          <w:trHeight w:val="1029"/>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Деловое </w:t>
            </w:r>
          </w:p>
          <w:p w:rsidR="00467C48" w:rsidRPr="00631BD2" w:rsidRDefault="00467C48" w:rsidP="007C35C2">
            <w:pPr>
              <w:rPr>
                <w:sz w:val="22"/>
                <w:szCs w:val="22"/>
              </w:rPr>
            </w:pPr>
            <w:r w:rsidRPr="00631BD2">
              <w:rPr>
                <w:sz w:val="22"/>
                <w:szCs w:val="22"/>
              </w:rPr>
              <w:t>управление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4.1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w:t>
            </w:r>
            <w:r w:rsidRPr="00631BD2">
              <w:rPr>
                <w:sz w:val="22"/>
                <w:szCs w:val="22"/>
              </w:rPr>
              <w:lastRenderedPageBreak/>
              <w:t>исключением банковской и страховой деятельности)</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102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60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6738C1">
        <w:trPr>
          <w:trHeight w:val="54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1027"/>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6738C1">
        <w:trPr>
          <w:trHeight w:val="31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Объекты торговли (торговые центры, торгово-развлекательные центры </w:t>
            </w:r>
          </w:p>
          <w:p w:rsidR="00467C48" w:rsidRPr="00631BD2" w:rsidRDefault="00467C48" w:rsidP="007C35C2">
            <w:pPr>
              <w:rPr>
                <w:sz w:val="22"/>
                <w:szCs w:val="22"/>
              </w:rPr>
            </w:pPr>
            <w:r w:rsidRPr="00631BD2">
              <w:rPr>
                <w:sz w:val="22"/>
                <w:szCs w:val="22"/>
              </w:rPr>
              <w:t>(комплексы)</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4.2</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467C48" w:rsidRPr="00631BD2" w:rsidRDefault="00467C48" w:rsidP="007C35C2">
            <w:pPr>
              <w:rPr>
                <w:sz w:val="22"/>
                <w:szCs w:val="22"/>
              </w:rPr>
            </w:pPr>
            <w:r w:rsidRPr="00631BD2">
              <w:rPr>
                <w:sz w:val="22"/>
                <w:szCs w:val="22"/>
              </w:rPr>
              <w:t>размещение гаражей и (или) стоянок для автомобилей сотрудников и посетителей торгового центра</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w:t>
            </w:r>
            <w:r w:rsidRPr="00631BD2">
              <w:rPr>
                <w:sz w:val="22"/>
                <w:szCs w:val="22"/>
              </w:rPr>
              <w:lastRenderedPageBreak/>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lastRenderedPageBreak/>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6738C1">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6738C1">
        <w:trPr>
          <w:trHeight w:val="31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Рынки</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4.3</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67C48" w:rsidRPr="00631BD2" w:rsidRDefault="00467C48" w:rsidP="007C35C2">
            <w:pPr>
              <w:rPr>
                <w:sz w:val="22"/>
                <w:szCs w:val="22"/>
              </w:rPr>
            </w:pPr>
            <w:r w:rsidRPr="00631BD2">
              <w:rPr>
                <w:sz w:val="22"/>
                <w:szCs w:val="22"/>
              </w:rPr>
              <w:t>размещение гаражей и (или) стоянок для автомобилей сотрудников и посетителей рынка</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25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w:t>
            </w:r>
            <w:r w:rsidRPr="00631BD2">
              <w:rPr>
                <w:sz w:val="22"/>
                <w:szCs w:val="22"/>
              </w:rPr>
              <w:lastRenderedPageBreak/>
              <w:t xml:space="preserve">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lastRenderedPageBreak/>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6738C1">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w:t>
            </w:r>
          </w:p>
        </w:tc>
      </w:tr>
      <w:tr w:rsidR="00467C48" w:rsidRPr="003E02DB" w:rsidTr="006738C1">
        <w:trPr>
          <w:trHeight w:val="31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Магазины</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4.4</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3E02DB" w:rsidRDefault="00467C48" w:rsidP="007C35C2">
            <w:pPr>
              <w:rPr>
                <w:sz w:val="22"/>
                <w:szCs w:val="22"/>
              </w:rPr>
            </w:pPr>
            <w:r w:rsidRPr="00631BD2">
              <w:rPr>
                <w:sz w:val="22"/>
                <w:szCs w:val="22"/>
              </w:rPr>
              <w:t>50000 кв.м</w:t>
            </w:r>
          </w:p>
        </w:tc>
      </w:tr>
      <w:tr w:rsidR="00467C48" w:rsidRPr="00631BD2" w:rsidTr="006738C1">
        <w:trPr>
          <w:trHeight w:val="318"/>
        </w:trPr>
        <w:tc>
          <w:tcPr>
            <w:tcW w:w="1702" w:type="dxa"/>
            <w:vMerge/>
            <w:tcBorders>
              <w:right w:val="single" w:sz="4" w:space="0" w:color="auto"/>
            </w:tcBorders>
          </w:tcPr>
          <w:p w:rsidR="00467C48" w:rsidRPr="003E02DB" w:rsidRDefault="00467C48" w:rsidP="007C35C2">
            <w:pPr>
              <w:rPr>
                <w:sz w:val="22"/>
                <w:szCs w:val="22"/>
              </w:rPr>
            </w:pPr>
          </w:p>
        </w:tc>
        <w:tc>
          <w:tcPr>
            <w:tcW w:w="1701" w:type="dxa"/>
            <w:vMerge/>
            <w:tcBorders>
              <w:right w:val="single" w:sz="4" w:space="0" w:color="auto"/>
            </w:tcBorders>
          </w:tcPr>
          <w:p w:rsidR="00467C48" w:rsidRPr="003E02DB" w:rsidRDefault="00467C48" w:rsidP="007C35C2">
            <w:pPr>
              <w:rPr>
                <w:sz w:val="22"/>
                <w:szCs w:val="22"/>
              </w:rPr>
            </w:pPr>
          </w:p>
        </w:tc>
        <w:tc>
          <w:tcPr>
            <w:tcW w:w="2693" w:type="dxa"/>
            <w:vMerge/>
            <w:tcBorders>
              <w:left w:val="single" w:sz="4" w:space="0" w:color="auto"/>
              <w:right w:val="single" w:sz="4" w:space="0" w:color="auto"/>
            </w:tcBorders>
          </w:tcPr>
          <w:p w:rsidR="00467C48" w:rsidRPr="003E02DB"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631BD2">
              <w:rPr>
                <w:sz w:val="22"/>
                <w:szCs w:val="22"/>
              </w:rPr>
              <w:lastRenderedPageBreak/>
              <w:t>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6738C1">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318"/>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6738C1">
        <w:trPr>
          <w:trHeight w:val="464"/>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Обеспечение </w:t>
            </w:r>
          </w:p>
          <w:p w:rsidR="00467C48" w:rsidRPr="00631BD2" w:rsidRDefault="00467C48" w:rsidP="007C35C2">
            <w:pPr>
              <w:rPr>
                <w:sz w:val="22"/>
                <w:szCs w:val="22"/>
              </w:rPr>
            </w:pPr>
            <w:r w:rsidRPr="00631BD2">
              <w:rPr>
                <w:sz w:val="22"/>
                <w:szCs w:val="22"/>
              </w:rPr>
              <w:t xml:space="preserve">научной </w:t>
            </w:r>
          </w:p>
          <w:p w:rsidR="00467C48" w:rsidRPr="00631BD2" w:rsidRDefault="00467C48" w:rsidP="007C35C2">
            <w:pPr>
              <w:rPr>
                <w:sz w:val="22"/>
                <w:szCs w:val="22"/>
              </w:rPr>
            </w:pPr>
            <w:r w:rsidRPr="00631BD2">
              <w:rPr>
                <w:sz w:val="22"/>
                <w:szCs w:val="22"/>
              </w:rPr>
              <w:t>деятельности</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3.9</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1543"/>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631BD2">
              <w:rPr>
                <w:sz w:val="22"/>
                <w:szCs w:val="22"/>
              </w:rPr>
              <w:lastRenderedPageBreak/>
              <w:t xml:space="preserve">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73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6738C1">
        <w:trPr>
          <w:trHeight w:val="57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1543"/>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6738C1">
        <w:trPr>
          <w:trHeight w:val="323"/>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Деловое управление</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4.1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62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631BD2">
              <w:rPr>
                <w:sz w:val="22"/>
                <w:szCs w:val="22"/>
              </w:rPr>
              <w:lastRenderedPageBreak/>
              <w:t xml:space="preserve">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596"/>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6738C1">
        <w:trPr>
          <w:trHeight w:val="558"/>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1075"/>
        </w:trPr>
        <w:tc>
          <w:tcPr>
            <w:tcW w:w="1702"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6738C1">
        <w:trPr>
          <w:trHeight w:val="1029"/>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Объекты торговли (торговые центры, торгово-развлекательные центры (комплексы)</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4.2</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467C48" w:rsidRPr="00631BD2" w:rsidRDefault="00467C48" w:rsidP="007C35C2">
            <w:pPr>
              <w:rPr>
                <w:sz w:val="22"/>
                <w:szCs w:val="22"/>
              </w:rPr>
            </w:pPr>
            <w:r w:rsidRPr="00631BD2">
              <w:rPr>
                <w:sz w:val="22"/>
                <w:szCs w:val="22"/>
              </w:rPr>
              <w:t>размещение гаражей и (или) стоянок для автомобилей сотрудников и посетителей торгового центра</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102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53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6738C1">
        <w:trPr>
          <w:trHeight w:val="60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1027"/>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6738C1">
        <w:trPr>
          <w:trHeight w:val="943"/>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Рынки</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4.3</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67C48" w:rsidRPr="00631BD2" w:rsidRDefault="00467C48" w:rsidP="007C35C2">
            <w:pPr>
              <w:rPr>
                <w:sz w:val="22"/>
                <w:szCs w:val="22"/>
              </w:rPr>
            </w:pPr>
            <w:r w:rsidRPr="00631BD2">
              <w:rPr>
                <w:sz w:val="22"/>
                <w:szCs w:val="22"/>
              </w:rPr>
              <w:t>размещение гаражей и (или) стоянок для автомобилей сотрудников и посетителей рынка</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94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60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w:t>
            </w:r>
            <w:r w:rsidRPr="00631BD2">
              <w:rPr>
                <w:sz w:val="22"/>
                <w:szCs w:val="22"/>
              </w:rPr>
              <w:lastRenderedPageBreak/>
              <w:t xml:space="preserve">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lastRenderedPageBreak/>
              <w:t>30 эт.</w:t>
            </w:r>
          </w:p>
        </w:tc>
      </w:tr>
      <w:tr w:rsidR="00467C48" w:rsidRPr="00631BD2" w:rsidTr="006738C1">
        <w:trPr>
          <w:trHeight w:val="47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600"/>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67C48" w:rsidRPr="00631BD2" w:rsidRDefault="00467C48" w:rsidP="007C35C2">
            <w:pPr>
              <w:rPr>
                <w:sz w:val="22"/>
                <w:szCs w:val="22"/>
              </w:rPr>
            </w:pP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6738C1">
        <w:trPr>
          <w:trHeight w:val="31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Магазины</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4.4</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6738C1">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318"/>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6738C1">
        <w:trPr>
          <w:trHeight w:val="450"/>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Банковская и </w:t>
            </w:r>
          </w:p>
          <w:p w:rsidR="00467C48" w:rsidRPr="00631BD2" w:rsidRDefault="00467C48" w:rsidP="007C35C2">
            <w:pPr>
              <w:rPr>
                <w:sz w:val="22"/>
                <w:szCs w:val="22"/>
              </w:rPr>
            </w:pPr>
            <w:r w:rsidRPr="00631BD2">
              <w:rPr>
                <w:sz w:val="22"/>
                <w:szCs w:val="22"/>
              </w:rPr>
              <w:t xml:space="preserve">страховая </w:t>
            </w:r>
          </w:p>
          <w:p w:rsidR="00467C48" w:rsidRPr="00631BD2" w:rsidRDefault="00467C48" w:rsidP="007C35C2">
            <w:pPr>
              <w:rPr>
                <w:sz w:val="22"/>
                <w:szCs w:val="22"/>
              </w:rPr>
            </w:pPr>
            <w:r w:rsidRPr="00631BD2">
              <w:rPr>
                <w:sz w:val="22"/>
                <w:szCs w:val="22"/>
              </w:rPr>
              <w:t>деятельность</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4.5</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6738C1">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450"/>
        </w:trPr>
        <w:tc>
          <w:tcPr>
            <w:tcW w:w="1702"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6738C1">
        <w:trPr>
          <w:trHeight w:val="450"/>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Общественное </w:t>
            </w:r>
          </w:p>
          <w:p w:rsidR="00467C48" w:rsidRPr="00631BD2" w:rsidRDefault="00467C48" w:rsidP="007C35C2">
            <w:pPr>
              <w:rPr>
                <w:sz w:val="22"/>
                <w:szCs w:val="22"/>
              </w:rPr>
            </w:pPr>
            <w:r w:rsidRPr="00631BD2">
              <w:rPr>
                <w:sz w:val="22"/>
                <w:szCs w:val="22"/>
              </w:rPr>
              <w:t>питание</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4.6</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6738C1">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450"/>
        </w:trPr>
        <w:tc>
          <w:tcPr>
            <w:tcW w:w="1702"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w:t>
            </w:r>
            <w:r w:rsidRPr="00631BD2">
              <w:rPr>
                <w:sz w:val="22"/>
                <w:szCs w:val="22"/>
              </w:rPr>
              <w:lastRenderedPageBreak/>
              <w:t xml:space="preserve">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lastRenderedPageBreak/>
              <w:t>80%</w:t>
            </w:r>
          </w:p>
        </w:tc>
      </w:tr>
      <w:tr w:rsidR="00467C48" w:rsidRPr="00631BD2" w:rsidTr="006738C1">
        <w:trPr>
          <w:trHeight w:val="519"/>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Гостиничное </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4.7</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51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51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6738C1">
        <w:trPr>
          <w:trHeight w:val="51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515"/>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w:t>
            </w:r>
            <w:r w:rsidRPr="00631BD2">
              <w:rPr>
                <w:sz w:val="22"/>
                <w:szCs w:val="22"/>
              </w:rPr>
              <w:lastRenderedPageBreak/>
              <w:t xml:space="preserve">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6738C1">
        <w:trPr>
          <w:trHeight w:val="791"/>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Обеспечение </w:t>
            </w:r>
          </w:p>
          <w:p w:rsidR="00467C48" w:rsidRPr="00631BD2" w:rsidRDefault="00467C48" w:rsidP="007C35C2">
            <w:pPr>
              <w:rPr>
                <w:sz w:val="22"/>
                <w:szCs w:val="22"/>
              </w:rPr>
            </w:pPr>
            <w:r w:rsidRPr="00631BD2">
              <w:rPr>
                <w:sz w:val="22"/>
                <w:szCs w:val="22"/>
              </w:rPr>
              <w:t xml:space="preserve">внутреннего </w:t>
            </w:r>
          </w:p>
          <w:p w:rsidR="00467C48" w:rsidRPr="00631BD2" w:rsidRDefault="00467C48" w:rsidP="007C35C2">
            <w:pPr>
              <w:rPr>
                <w:sz w:val="22"/>
                <w:szCs w:val="22"/>
              </w:rPr>
            </w:pPr>
            <w:r w:rsidRPr="00631BD2">
              <w:rPr>
                <w:sz w:val="22"/>
                <w:szCs w:val="22"/>
              </w:rPr>
              <w:t>правопорядка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8.3</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467C48" w:rsidRPr="00631BD2" w:rsidRDefault="00467C48" w:rsidP="007C35C2">
            <w:pPr>
              <w:rPr>
                <w:sz w:val="22"/>
                <w:szCs w:val="22"/>
              </w:rPr>
            </w:pPr>
            <w:r w:rsidRPr="00631BD2">
              <w:rPr>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79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55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6738C1">
        <w:trPr>
          <w:trHeight w:val="79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79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6738C1">
        <w:trPr>
          <w:trHeight w:val="118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Общее пользование водными </w:t>
            </w:r>
          </w:p>
          <w:p w:rsidR="00467C48" w:rsidRPr="00631BD2" w:rsidRDefault="00467C48" w:rsidP="007C35C2">
            <w:pPr>
              <w:rPr>
                <w:sz w:val="22"/>
                <w:szCs w:val="22"/>
              </w:rPr>
            </w:pPr>
            <w:r w:rsidRPr="00631BD2">
              <w:rPr>
                <w:sz w:val="22"/>
                <w:szCs w:val="22"/>
              </w:rPr>
              <w:t>объектами</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11.1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50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6738C1">
        <w:trPr>
          <w:trHeight w:val="11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3 м</w:t>
            </w:r>
          </w:p>
        </w:tc>
      </w:tr>
      <w:tr w:rsidR="00467C48" w:rsidRPr="00631BD2" w:rsidTr="006738C1">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6738C1">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6738C1">
        <w:trPr>
          <w:trHeight w:val="464"/>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80%</w:t>
            </w:r>
          </w:p>
        </w:tc>
      </w:tr>
      <w:tr w:rsidR="00467C48" w:rsidRPr="00631BD2" w:rsidTr="006738C1">
        <w:tc>
          <w:tcPr>
            <w:tcW w:w="1702" w:type="dxa"/>
            <w:tcBorders>
              <w:top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Территории общего пользования</w:t>
            </w:r>
          </w:p>
        </w:tc>
        <w:tc>
          <w:tcPr>
            <w:tcW w:w="1701" w:type="dxa"/>
            <w:tcBorders>
              <w:top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12.0</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w:t>
            </w:r>
            <w:r w:rsidRPr="00631BD2">
              <w:rPr>
                <w:sz w:val="22"/>
                <w:szCs w:val="22"/>
              </w:rPr>
              <w:lastRenderedPageBreak/>
              <w:t>береговых полос водных объектов общего пользования, скверов, бульваров, площадей, проездов, малых архитектурных форм благоустройства</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Градостроительные регламенты не распространяются на земельные участки в границах территорий общего пользования</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tc>
      </w:tr>
    </w:tbl>
    <w:p w:rsidR="00467C48" w:rsidRPr="00631BD2" w:rsidRDefault="00467C48" w:rsidP="00D85FBA">
      <w:pPr>
        <w:spacing w:before="240" w:after="240"/>
        <w:jc w:val="center"/>
        <w:rPr>
          <w:b/>
          <w:sz w:val="22"/>
          <w:szCs w:val="22"/>
        </w:rPr>
      </w:pPr>
      <w:r w:rsidRPr="00631BD2">
        <w:rPr>
          <w:b/>
          <w:sz w:val="22"/>
          <w:szCs w:val="22"/>
        </w:rPr>
        <w:lastRenderedPageBreak/>
        <w:t>Условно разрешенные виды использования</w:t>
      </w: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701"/>
        <w:gridCol w:w="2693"/>
        <w:gridCol w:w="2268"/>
        <w:gridCol w:w="1843"/>
      </w:tblGrid>
      <w:tr w:rsidR="00467C48" w:rsidRPr="00631BD2" w:rsidTr="006738C1">
        <w:trPr>
          <w:tblHeader/>
        </w:trPr>
        <w:tc>
          <w:tcPr>
            <w:tcW w:w="1702" w:type="dxa"/>
            <w:tcBorders>
              <w:top w:val="single" w:sz="4" w:space="0" w:color="auto"/>
              <w:bottom w:val="single" w:sz="4" w:space="0" w:color="auto"/>
              <w:right w:val="single" w:sz="4" w:space="0" w:color="auto"/>
            </w:tcBorders>
            <w:vAlign w:val="center"/>
          </w:tcPr>
          <w:p w:rsidR="00467C48" w:rsidRPr="00631BD2" w:rsidRDefault="00467C48" w:rsidP="00D85FBA">
            <w:pPr>
              <w:jc w:val="center"/>
              <w:rPr>
                <w:b/>
                <w:i/>
                <w:sz w:val="22"/>
                <w:szCs w:val="22"/>
              </w:rPr>
            </w:pPr>
            <w:r w:rsidRPr="00631BD2">
              <w:rPr>
                <w:b/>
                <w:i/>
                <w:sz w:val="22"/>
                <w:szCs w:val="22"/>
              </w:rPr>
              <w:t>Наименование вида разрешённого</w:t>
            </w:r>
          </w:p>
          <w:p w:rsidR="00467C48" w:rsidRPr="00631BD2" w:rsidRDefault="00467C48" w:rsidP="00D85FBA">
            <w:pPr>
              <w:jc w:val="center"/>
              <w:rPr>
                <w:b/>
                <w:i/>
                <w:sz w:val="22"/>
                <w:szCs w:val="22"/>
              </w:rPr>
            </w:pPr>
            <w:r w:rsidRPr="00631BD2">
              <w:rPr>
                <w:b/>
                <w:i/>
                <w:sz w:val="22"/>
                <w:szCs w:val="22"/>
              </w:rPr>
              <w:t>использования</w:t>
            </w:r>
          </w:p>
          <w:p w:rsidR="00467C48" w:rsidRPr="00631BD2" w:rsidRDefault="00467C48" w:rsidP="00D85FBA">
            <w:pPr>
              <w:jc w:val="center"/>
              <w:rPr>
                <w:b/>
                <w:i/>
                <w:sz w:val="22"/>
                <w:szCs w:val="22"/>
              </w:rPr>
            </w:pPr>
            <w:r w:rsidRPr="00631BD2">
              <w:rPr>
                <w:b/>
                <w:i/>
                <w:sz w:val="22"/>
                <w:szCs w:val="22"/>
              </w:rPr>
              <w:t>земельного участка</w:t>
            </w:r>
          </w:p>
        </w:tc>
        <w:tc>
          <w:tcPr>
            <w:tcW w:w="1701" w:type="dxa"/>
            <w:tcBorders>
              <w:top w:val="single" w:sz="4" w:space="0" w:color="auto"/>
              <w:bottom w:val="single" w:sz="4" w:space="0" w:color="auto"/>
              <w:right w:val="single" w:sz="4" w:space="0" w:color="auto"/>
            </w:tcBorders>
            <w:vAlign w:val="center"/>
          </w:tcPr>
          <w:p w:rsidR="00467C48" w:rsidRPr="00631BD2" w:rsidRDefault="00467C48" w:rsidP="00D85FBA">
            <w:pPr>
              <w:jc w:val="center"/>
              <w:rPr>
                <w:b/>
                <w:i/>
                <w:sz w:val="22"/>
                <w:szCs w:val="22"/>
              </w:rPr>
            </w:pPr>
            <w:r w:rsidRPr="00631BD2">
              <w:rPr>
                <w:b/>
                <w:i/>
                <w:sz w:val="22"/>
                <w:szCs w:val="22"/>
              </w:rPr>
              <w:t>Код вида</w:t>
            </w:r>
          </w:p>
          <w:p w:rsidR="00467C48" w:rsidRPr="00631BD2" w:rsidRDefault="00467C48" w:rsidP="00D85FBA">
            <w:pPr>
              <w:jc w:val="center"/>
              <w:rPr>
                <w:b/>
                <w:i/>
                <w:sz w:val="22"/>
                <w:szCs w:val="22"/>
              </w:rPr>
            </w:pPr>
            <w:r w:rsidRPr="00631BD2">
              <w:rPr>
                <w:b/>
                <w:i/>
                <w:sz w:val="22"/>
                <w:szCs w:val="22"/>
              </w:rPr>
              <w:t>разрешённого использования</w:t>
            </w:r>
          </w:p>
          <w:p w:rsidR="00467C48" w:rsidRPr="00631BD2" w:rsidRDefault="00467C48" w:rsidP="00D85FBA">
            <w:pPr>
              <w:jc w:val="center"/>
              <w:rPr>
                <w:b/>
                <w:i/>
                <w:sz w:val="22"/>
                <w:szCs w:val="22"/>
              </w:rPr>
            </w:pPr>
            <w:r w:rsidRPr="00631BD2">
              <w:rPr>
                <w:b/>
                <w:i/>
                <w:sz w:val="22"/>
                <w:szCs w:val="22"/>
              </w:rPr>
              <w:t>земельного участка</w:t>
            </w:r>
          </w:p>
        </w:tc>
        <w:tc>
          <w:tcPr>
            <w:tcW w:w="269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D85FBA">
            <w:pPr>
              <w:jc w:val="center"/>
              <w:rPr>
                <w:b/>
                <w:i/>
                <w:sz w:val="22"/>
                <w:szCs w:val="22"/>
              </w:rPr>
            </w:pPr>
            <w:r w:rsidRPr="00631BD2">
              <w:rPr>
                <w:b/>
                <w:i/>
                <w:sz w:val="22"/>
                <w:szCs w:val="22"/>
              </w:rPr>
              <w:t>Описание вида разрешённого</w:t>
            </w:r>
          </w:p>
          <w:p w:rsidR="00467C48" w:rsidRPr="00631BD2" w:rsidRDefault="00467C48" w:rsidP="00D85FBA">
            <w:pPr>
              <w:jc w:val="center"/>
              <w:rPr>
                <w:b/>
                <w:i/>
                <w:sz w:val="22"/>
                <w:szCs w:val="22"/>
              </w:rPr>
            </w:pPr>
            <w:r w:rsidRPr="00631BD2">
              <w:rPr>
                <w:b/>
                <w:i/>
                <w:sz w:val="22"/>
                <w:szCs w:val="22"/>
              </w:rPr>
              <w:t>использования земельного участка</w:t>
            </w:r>
          </w:p>
        </w:tc>
        <w:tc>
          <w:tcPr>
            <w:tcW w:w="2268"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D85FBA">
            <w:pPr>
              <w:jc w:val="center"/>
              <w:rPr>
                <w:b/>
                <w:i/>
                <w:sz w:val="22"/>
                <w:szCs w:val="22"/>
              </w:rPr>
            </w:pPr>
            <w:r w:rsidRPr="00631BD2">
              <w:rPr>
                <w:b/>
                <w:i/>
                <w:sz w:val="22"/>
                <w:szCs w:val="22"/>
              </w:rPr>
              <w:t>Параметры</w:t>
            </w:r>
          </w:p>
          <w:p w:rsidR="00467C48" w:rsidRPr="00631BD2" w:rsidRDefault="00467C48" w:rsidP="00D85FBA">
            <w:pPr>
              <w:jc w:val="center"/>
              <w:rPr>
                <w:b/>
                <w:i/>
                <w:sz w:val="22"/>
                <w:szCs w:val="22"/>
              </w:rPr>
            </w:pPr>
            <w:r w:rsidRPr="00631BD2">
              <w:rPr>
                <w:b/>
                <w:i/>
                <w:sz w:val="22"/>
                <w:szCs w:val="22"/>
              </w:rPr>
              <w:t>разрешенного использования</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D85FBA">
            <w:pPr>
              <w:jc w:val="center"/>
              <w:rPr>
                <w:b/>
                <w:i/>
                <w:sz w:val="22"/>
                <w:szCs w:val="22"/>
              </w:rPr>
            </w:pPr>
            <w:r w:rsidRPr="00631BD2">
              <w:rPr>
                <w:b/>
                <w:i/>
                <w:sz w:val="22"/>
                <w:szCs w:val="22"/>
              </w:rPr>
              <w:t>Значение</w:t>
            </w:r>
          </w:p>
          <w:p w:rsidR="00467C48" w:rsidRPr="00631BD2" w:rsidRDefault="00467C48" w:rsidP="00D85FBA">
            <w:pPr>
              <w:jc w:val="center"/>
              <w:rPr>
                <w:b/>
                <w:i/>
                <w:sz w:val="22"/>
                <w:szCs w:val="22"/>
              </w:rPr>
            </w:pPr>
            <w:r w:rsidRPr="00631BD2">
              <w:rPr>
                <w:b/>
                <w:i/>
                <w:sz w:val="22"/>
                <w:szCs w:val="22"/>
              </w:rPr>
              <w:t>параметра</w:t>
            </w:r>
          </w:p>
        </w:tc>
      </w:tr>
      <w:tr w:rsidR="00467C48" w:rsidRPr="00631BD2" w:rsidTr="006738C1">
        <w:trPr>
          <w:tblHeader/>
        </w:trPr>
        <w:tc>
          <w:tcPr>
            <w:tcW w:w="1702" w:type="dxa"/>
            <w:tcBorders>
              <w:top w:val="single" w:sz="4" w:space="0" w:color="auto"/>
              <w:bottom w:val="single" w:sz="4" w:space="0" w:color="auto"/>
              <w:right w:val="single" w:sz="4" w:space="0" w:color="auto"/>
            </w:tcBorders>
          </w:tcPr>
          <w:p w:rsidR="00467C48" w:rsidRPr="00631BD2" w:rsidRDefault="00467C48" w:rsidP="00D85FBA">
            <w:pPr>
              <w:jc w:val="center"/>
              <w:rPr>
                <w:sz w:val="22"/>
                <w:szCs w:val="22"/>
              </w:rPr>
            </w:pPr>
            <w:r w:rsidRPr="00631BD2">
              <w:rPr>
                <w:sz w:val="22"/>
                <w:szCs w:val="22"/>
              </w:rPr>
              <w:t>1</w:t>
            </w:r>
          </w:p>
        </w:tc>
        <w:tc>
          <w:tcPr>
            <w:tcW w:w="1701" w:type="dxa"/>
            <w:tcBorders>
              <w:top w:val="single" w:sz="4" w:space="0" w:color="auto"/>
              <w:bottom w:val="single" w:sz="4" w:space="0" w:color="auto"/>
              <w:right w:val="single" w:sz="4" w:space="0" w:color="auto"/>
            </w:tcBorders>
          </w:tcPr>
          <w:p w:rsidR="00467C48" w:rsidRPr="00631BD2" w:rsidRDefault="00467C48" w:rsidP="00D85FBA">
            <w:pPr>
              <w:jc w:val="center"/>
              <w:rPr>
                <w:sz w:val="22"/>
                <w:szCs w:val="22"/>
              </w:rPr>
            </w:pPr>
            <w:r w:rsidRPr="00631BD2">
              <w:rPr>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D85FBA">
            <w:pPr>
              <w:jc w:val="center"/>
              <w:rPr>
                <w:sz w:val="22"/>
                <w:szCs w:val="22"/>
              </w:rPr>
            </w:pPr>
            <w:r w:rsidRPr="00631BD2">
              <w:rPr>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D85FBA">
            <w:pPr>
              <w:jc w:val="center"/>
              <w:rPr>
                <w:sz w:val="22"/>
                <w:szCs w:val="22"/>
              </w:rPr>
            </w:pPr>
            <w:r w:rsidRPr="00631BD2">
              <w:rPr>
                <w:sz w:val="22"/>
                <w:szCs w:val="22"/>
              </w:rPr>
              <w:t>4</w:t>
            </w:r>
          </w:p>
        </w:tc>
        <w:tc>
          <w:tcPr>
            <w:tcW w:w="1843" w:type="dxa"/>
            <w:tcBorders>
              <w:top w:val="single" w:sz="4" w:space="0" w:color="auto"/>
              <w:left w:val="single" w:sz="4" w:space="0" w:color="auto"/>
              <w:bottom w:val="single" w:sz="4" w:space="0" w:color="auto"/>
            </w:tcBorders>
          </w:tcPr>
          <w:p w:rsidR="00467C48" w:rsidRPr="00631BD2" w:rsidRDefault="00467C48" w:rsidP="00D85FBA">
            <w:pPr>
              <w:jc w:val="center"/>
              <w:rPr>
                <w:sz w:val="22"/>
                <w:szCs w:val="22"/>
              </w:rPr>
            </w:pPr>
            <w:r w:rsidRPr="00631BD2">
              <w:rPr>
                <w:sz w:val="22"/>
                <w:szCs w:val="22"/>
              </w:rPr>
              <w:t>5</w:t>
            </w:r>
          </w:p>
        </w:tc>
      </w:tr>
      <w:tr w:rsidR="00467C48" w:rsidRPr="00631BD2" w:rsidTr="006738C1">
        <w:trPr>
          <w:trHeight w:val="289"/>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Жилая застройка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2.0</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467C48" w:rsidRPr="00631BD2" w:rsidRDefault="00467C48" w:rsidP="007C35C2">
            <w:pPr>
              <w:rPr>
                <w:sz w:val="22"/>
                <w:szCs w:val="22"/>
              </w:rPr>
            </w:pPr>
            <w:r w:rsidRPr="00631BD2">
              <w:rPr>
                <w:sz w:val="22"/>
                <w:szCs w:val="22"/>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67C48" w:rsidRPr="00631BD2" w:rsidRDefault="00467C48" w:rsidP="007C35C2">
            <w:pPr>
              <w:rPr>
                <w:sz w:val="22"/>
                <w:szCs w:val="22"/>
              </w:rPr>
            </w:pPr>
            <w:r w:rsidRPr="00631BD2">
              <w:rPr>
                <w:sz w:val="22"/>
                <w:szCs w:val="22"/>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467C48" w:rsidRPr="00631BD2" w:rsidRDefault="00467C48" w:rsidP="007C35C2">
            <w:pPr>
              <w:rPr>
                <w:sz w:val="22"/>
                <w:szCs w:val="22"/>
              </w:rPr>
            </w:pPr>
            <w:r w:rsidRPr="00631BD2">
              <w:rPr>
                <w:sz w:val="22"/>
                <w:szCs w:val="22"/>
              </w:rPr>
              <w:t>- как способ обеспечения непрерывности производства (вахтовые помещения, служебные жилые помещения на производственных объектах);</w:t>
            </w:r>
          </w:p>
          <w:p w:rsidR="00467C48" w:rsidRPr="00631BD2" w:rsidRDefault="00467C48" w:rsidP="007C35C2">
            <w:pPr>
              <w:rPr>
                <w:sz w:val="22"/>
                <w:szCs w:val="22"/>
              </w:rPr>
            </w:pPr>
            <w:r w:rsidRPr="00631BD2">
              <w:rPr>
                <w:sz w:val="22"/>
                <w:szCs w:val="22"/>
              </w:rPr>
              <w:lastRenderedPageBreak/>
              <w:t>- как способ обеспечения деятельности режимного учреждения (казармы, караульные помещения, места лишения свободы, содержания под стражей).</w:t>
            </w:r>
          </w:p>
          <w:p w:rsidR="00467C48" w:rsidRPr="00631BD2" w:rsidRDefault="00467C48" w:rsidP="007C35C2">
            <w:pPr>
              <w:rPr>
                <w:sz w:val="22"/>
                <w:szCs w:val="22"/>
              </w:rPr>
            </w:pPr>
            <w:r w:rsidRPr="00631BD2">
              <w:rPr>
                <w:sz w:val="22"/>
                <w:szCs w:val="22"/>
              </w:rPr>
              <w:t>Содержание данного вида разрешенного использования включает в себя содержание видов разрешенного использования с кодами 2.1-2.3, 2.5-2.7.1</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2500 кв.м</w:t>
            </w:r>
          </w:p>
        </w:tc>
      </w:tr>
      <w:tr w:rsidR="00467C48" w:rsidRPr="00631BD2" w:rsidTr="006738C1">
        <w:trPr>
          <w:trHeight w:val="155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м, со стороны улиц 5 м</w:t>
            </w:r>
          </w:p>
        </w:tc>
      </w:tr>
      <w:tr w:rsidR="00467C48" w:rsidRPr="00631BD2" w:rsidTr="006738C1">
        <w:trPr>
          <w:trHeight w:val="44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6738C1">
        <w:trPr>
          <w:trHeight w:val="453"/>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12 м</w:t>
            </w:r>
          </w:p>
        </w:tc>
      </w:tr>
      <w:tr w:rsidR="00467C48" w:rsidRPr="00631BD2" w:rsidTr="006738C1">
        <w:trPr>
          <w:trHeight w:val="1914"/>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60%</w:t>
            </w:r>
          </w:p>
        </w:tc>
      </w:tr>
      <w:tr w:rsidR="00467C48" w:rsidRPr="00631BD2" w:rsidTr="006738C1">
        <w:trPr>
          <w:trHeight w:val="337"/>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Обслуживание </w:t>
            </w:r>
          </w:p>
          <w:p w:rsidR="00467C48" w:rsidRPr="00631BD2" w:rsidRDefault="00467C48" w:rsidP="007C35C2">
            <w:pPr>
              <w:rPr>
                <w:sz w:val="22"/>
                <w:szCs w:val="22"/>
              </w:rPr>
            </w:pPr>
            <w:r w:rsidRPr="00631BD2">
              <w:rPr>
                <w:sz w:val="22"/>
                <w:szCs w:val="22"/>
              </w:rPr>
              <w:t>жилой застройки</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2.7</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300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 кв.м</w:t>
            </w:r>
          </w:p>
        </w:tc>
      </w:tr>
      <w:tr w:rsidR="00467C48" w:rsidRPr="00631BD2" w:rsidTr="006738C1">
        <w:trPr>
          <w:trHeight w:val="1113"/>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5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6738C1">
        <w:trPr>
          <w:trHeight w:val="57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12 м</w:t>
            </w:r>
          </w:p>
        </w:tc>
      </w:tr>
      <w:tr w:rsidR="00467C48" w:rsidRPr="00631BD2" w:rsidTr="006738C1">
        <w:trPr>
          <w:trHeight w:val="1113"/>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w:t>
            </w:r>
            <w:r w:rsidRPr="00631BD2">
              <w:rPr>
                <w:sz w:val="22"/>
                <w:szCs w:val="22"/>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w:t>
            </w:r>
          </w:p>
        </w:tc>
      </w:tr>
      <w:tr w:rsidR="00467C48" w:rsidRPr="00631BD2" w:rsidTr="006738C1">
        <w:trPr>
          <w:trHeight w:val="464"/>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Для ведения </w:t>
            </w:r>
          </w:p>
          <w:p w:rsidR="00467C48" w:rsidRPr="00631BD2" w:rsidRDefault="00467C48" w:rsidP="007C35C2">
            <w:pPr>
              <w:rPr>
                <w:sz w:val="22"/>
                <w:szCs w:val="22"/>
              </w:rPr>
            </w:pPr>
            <w:r w:rsidRPr="00631BD2">
              <w:rPr>
                <w:sz w:val="22"/>
                <w:szCs w:val="22"/>
              </w:rPr>
              <w:t xml:space="preserve">личного </w:t>
            </w:r>
          </w:p>
          <w:p w:rsidR="00467C48" w:rsidRPr="00631BD2" w:rsidRDefault="00467C48" w:rsidP="007C35C2">
            <w:pPr>
              <w:rPr>
                <w:sz w:val="22"/>
                <w:szCs w:val="22"/>
              </w:rPr>
            </w:pPr>
            <w:r w:rsidRPr="00631BD2">
              <w:rPr>
                <w:sz w:val="22"/>
                <w:szCs w:val="22"/>
              </w:rPr>
              <w:t xml:space="preserve">подсобного </w:t>
            </w:r>
          </w:p>
          <w:p w:rsidR="00467C48" w:rsidRPr="00631BD2" w:rsidRDefault="00467C48" w:rsidP="007C35C2">
            <w:pPr>
              <w:rPr>
                <w:sz w:val="22"/>
                <w:szCs w:val="22"/>
              </w:rPr>
            </w:pPr>
            <w:r w:rsidRPr="00631BD2">
              <w:rPr>
                <w:sz w:val="22"/>
                <w:szCs w:val="22"/>
              </w:rPr>
              <w:t>хозяйства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2.2</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67C48" w:rsidRPr="00631BD2" w:rsidRDefault="00467C48" w:rsidP="007C35C2">
            <w:pPr>
              <w:rPr>
                <w:sz w:val="22"/>
                <w:szCs w:val="22"/>
              </w:rPr>
            </w:pPr>
            <w:r w:rsidRPr="00631BD2">
              <w:rPr>
                <w:sz w:val="22"/>
                <w:szCs w:val="22"/>
              </w:rPr>
              <w:t>производство сельскохозяйственной продукции;</w:t>
            </w:r>
          </w:p>
          <w:p w:rsidR="00467C48" w:rsidRPr="00631BD2" w:rsidRDefault="00467C48" w:rsidP="007C35C2">
            <w:pPr>
              <w:rPr>
                <w:sz w:val="22"/>
                <w:szCs w:val="22"/>
              </w:rPr>
            </w:pPr>
            <w:r w:rsidRPr="00631BD2">
              <w:rPr>
                <w:sz w:val="22"/>
                <w:szCs w:val="22"/>
              </w:rPr>
              <w:t>размещение гаража и иных вспомогательных сооружений;</w:t>
            </w:r>
          </w:p>
          <w:p w:rsidR="00467C48" w:rsidRPr="00631BD2" w:rsidRDefault="00467C48" w:rsidP="007C35C2">
            <w:pPr>
              <w:rPr>
                <w:sz w:val="22"/>
                <w:szCs w:val="22"/>
              </w:rPr>
            </w:pPr>
            <w:r w:rsidRPr="00631BD2">
              <w:rPr>
                <w:sz w:val="22"/>
                <w:szCs w:val="22"/>
              </w:rPr>
              <w:t>содержание сельскохозяйственных животных</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200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2500 кв.м</w:t>
            </w:r>
          </w:p>
        </w:tc>
      </w:tr>
      <w:tr w:rsidR="00467C48" w:rsidRPr="00631BD2" w:rsidTr="006738C1">
        <w:trPr>
          <w:trHeight w:val="86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61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6738C1">
        <w:trPr>
          <w:trHeight w:val="5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12 м</w:t>
            </w:r>
          </w:p>
        </w:tc>
      </w:tr>
      <w:tr w:rsidR="00467C48" w:rsidRPr="00631BD2" w:rsidTr="006738C1">
        <w:trPr>
          <w:trHeight w:val="868"/>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w:t>
            </w:r>
            <w:r w:rsidRPr="00631BD2">
              <w:rPr>
                <w:sz w:val="22"/>
                <w:szCs w:val="22"/>
              </w:rPr>
              <w:lastRenderedPageBreak/>
              <w:t>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lastRenderedPageBreak/>
              <w:t>60%</w:t>
            </w:r>
          </w:p>
        </w:tc>
      </w:tr>
      <w:tr w:rsidR="00467C48" w:rsidRPr="00631BD2" w:rsidTr="006738C1">
        <w:trPr>
          <w:trHeight w:val="791"/>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Ведение </w:t>
            </w:r>
          </w:p>
          <w:p w:rsidR="00467C48" w:rsidRPr="00631BD2" w:rsidRDefault="00467C48" w:rsidP="007C35C2">
            <w:pPr>
              <w:rPr>
                <w:sz w:val="22"/>
                <w:szCs w:val="22"/>
              </w:rPr>
            </w:pPr>
            <w:r w:rsidRPr="00631BD2">
              <w:rPr>
                <w:sz w:val="22"/>
                <w:szCs w:val="22"/>
              </w:rPr>
              <w:t>огородничества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13.1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400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467C48" w:rsidRPr="00631BD2" w:rsidTr="006738C1">
        <w:trPr>
          <w:trHeight w:val="79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м</w:t>
            </w:r>
          </w:p>
        </w:tc>
      </w:tr>
      <w:tr w:rsidR="00467C48" w:rsidRPr="00631BD2" w:rsidTr="006738C1">
        <w:trPr>
          <w:trHeight w:val="79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 эт.</w:t>
            </w:r>
          </w:p>
        </w:tc>
      </w:tr>
      <w:tr w:rsidR="00467C48" w:rsidRPr="00631BD2" w:rsidTr="006738C1">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5 м</w:t>
            </w:r>
          </w:p>
        </w:tc>
      </w:tr>
      <w:tr w:rsidR="00467C48" w:rsidRPr="00631BD2" w:rsidTr="006738C1">
        <w:trPr>
          <w:trHeight w:val="79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40%</w:t>
            </w:r>
          </w:p>
        </w:tc>
      </w:tr>
      <w:tr w:rsidR="00467C48" w:rsidRPr="00631BD2" w:rsidTr="006738C1">
        <w:trPr>
          <w:trHeight w:val="476"/>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Хранение </w:t>
            </w:r>
          </w:p>
          <w:p w:rsidR="00467C48" w:rsidRPr="00631BD2" w:rsidRDefault="00467C48" w:rsidP="007C35C2">
            <w:pPr>
              <w:rPr>
                <w:sz w:val="22"/>
                <w:szCs w:val="22"/>
              </w:rPr>
            </w:pPr>
            <w:r w:rsidRPr="00631BD2">
              <w:rPr>
                <w:sz w:val="22"/>
                <w:szCs w:val="22"/>
              </w:rPr>
              <w:t>автотранспорта</w:t>
            </w:r>
          </w:p>
          <w:p w:rsidR="00467C48" w:rsidRPr="00631BD2" w:rsidRDefault="00467C48" w:rsidP="007C35C2">
            <w:pPr>
              <w:rPr>
                <w:sz w:val="22"/>
                <w:szCs w:val="22"/>
              </w:rPr>
            </w:pP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2.7.1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D85FBA" w:rsidP="007C35C2">
            <w:pPr>
              <w:rPr>
                <w:sz w:val="22"/>
                <w:szCs w:val="22"/>
              </w:rPr>
            </w:pPr>
            <w:r w:rsidRPr="00631BD2">
              <w:rPr>
                <w:sz w:val="22"/>
                <w:szCs w:val="22"/>
              </w:rPr>
              <w:t>1,5</w:t>
            </w:r>
            <w:r w:rsidR="00467C48" w:rsidRPr="00631BD2">
              <w:rPr>
                <w:sz w:val="22"/>
                <w:szCs w:val="22"/>
              </w:rPr>
              <w:t xml:space="preserve">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D85FBA" w:rsidP="007C35C2">
            <w:pPr>
              <w:rPr>
                <w:sz w:val="22"/>
                <w:szCs w:val="22"/>
              </w:rPr>
            </w:pPr>
            <w:r w:rsidRPr="00631BD2">
              <w:rPr>
                <w:sz w:val="22"/>
                <w:szCs w:val="22"/>
              </w:rPr>
              <w:t>6</w:t>
            </w:r>
            <w:r w:rsidR="00467C48" w:rsidRPr="00631BD2">
              <w:rPr>
                <w:sz w:val="22"/>
                <w:szCs w:val="22"/>
              </w:rPr>
              <w:t xml:space="preserve">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2000 кв.м</w:t>
            </w:r>
          </w:p>
        </w:tc>
      </w:tr>
      <w:tr w:rsidR="00467C48" w:rsidRPr="00631BD2" w:rsidTr="006738C1">
        <w:trPr>
          <w:trHeight w:val="47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47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5 эт.</w:t>
            </w:r>
          </w:p>
        </w:tc>
      </w:tr>
      <w:tr w:rsidR="00467C48" w:rsidRPr="00631BD2" w:rsidTr="006738C1">
        <w:trPr>
          <w:trHeight w:val="47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14 м</w:t>
            </w:r>
          </w:p>
        </w:tc>
      </w:tr>
      <w:tr w:rsidR="00467C48" w:rsidRPr="00631BD2" w:rsidTr="006738C1">
        <w:trPr>
          <w:trHeight w:val="472"/>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w:t>
            </w:r>
            <w:r w:rsidRPr="00631BD2">
              <w:rPr>
                <w:sz w:val="22"/>
                <w:szCs w:val="22"/>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lastRenderedPageBreak/>
              <w:t>40%</w:t>
            </w:r>
          </w:p>
        </w:tc>
      </w:tr>
      <w:tr w:rsidR="00467C48" w:rsidRPr="00631BD2" w:rsidTr="006738C1">
        <w:trPr>
          <w:trHeight w:val="499"/>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Обслуживание </w:t>
            </w:r>
          </w:p>
          <w:p w:rsidR="00467C48" w:rsidRPr="00631BD2" w:rsidRDefault="00467C48" w:rsidP="007C35C2">
            <w:pPr>
              <w:rPr>
                <w:sz w:val="22"/>
                <w:szCs w:val="22"/>
              </w:rPr>
            </w:pPr>
            <w:r w:rsidRPr="00631BD2">
              <w:rPr>
                <w:sz w:val="22"/>
                <w:szCs w:val="22"/>
              </w:rPr>
              <w:t>автотранспорта</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4.9</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20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496"/>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 м</w:t>
            </w:r>
          </w:p>
        </w:tc>
      </w:tr>
      <w:tr w:rsidR="00467C48" w:rsidRPr="00631BD2" w:rsidTr="006738C1">
        <w:trPr>
          <w:trHeight w:val="496"/>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6738C1">
        <w:trPr>
          <w:trHeight w:val="496"/>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496"/>
        </w:trPr>
        <w:tc>
          <w:tcPr>
            <w:tcW w:w="1702"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631BD2">
              <w:rPr>
                <w:sz w:val="22"/>
                <w:szCs w:val="22"/>
              </w:rPr>
              <w:lastRenderedPageBreak/>
              <w:t xml:space="preserve">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bl>
    <w:p w:rsidR="00467C48" w:rsidRPr="00631BD2" w:rsidRDefault="00467C48" w:rsidP="00467C48">
      <w:pPr>
        <w:rPr>
          <w:sz w:val="22"/>
          <w:szCs w:val="22"/>
        </w:rPr>
      </w:pPr>
      <w:bookmarkStart w:id="9" w:name="_Toc440902439"/>
    </w:p>
    <w:p w:rsidR="00467C48" w:rsidRPr="00631BD2" w:rsidRDefault="00467C48" w:rsidP="006E6DCC">
      <w:pPr>
        <w:ind w:right="252"/>
        <w:jc w:val="center"/>
        <w:rPr>
          <w:b/>
          <w:sz w:val="22"/>
          <w:szCs w:val="22"/>
        </w:rPr>
      </w:pPr>
      <w:r w:rsidRPr="00631BD2">
        <w:rPr>
          <w:b/>
          <w:sz w:val="22"/>
          <w:szCs w:val="22"/>
        </w:rPr>
        <w:t>Вспомогательные виды разрешенного использования:</w:t>
      </w:r>
    </w:p>
    <w:p w:rsidR="00467C48" w:rsidRPr="00631BD2" w:rsidRDefault="00467C48" w:rsidP="00977A65">
      <w:pPr>
        <w:pStyle w:val="af7"/>
        <w:numPr>
          <w:ilvl w:val="0"/>
          <w:numId w:val="15"/>
        </w:numPr>
        <w:ind w:right="252"/>
        <w:jc w:val="both"/>
        <w:rPr>
          <w:rFonts w:ascii="Times New Roman" w:hAnsi="Times New Roman"/>
        </w:rPr>
      </w:pPr>
      <w:r w:rsidRPr="00631BD2">
        <w:rPr>
          <w:rFonts w:ascii="Times New Roman" w:hAnsi="Times New Roman"/>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467C48" w:rsidRPr="00631BD2" w:rsidRDefault="00467C48" w:rsidP="00977A65">
      <w:pPr>
        <w:pStyle w:val="af7"/>
        <w:numPr>
          <w:ilvl w:val="0"/>
          <w:numId w:val="15"/>
        </w:numPr>
        <w:ind w:right="252"/>
        <w:jc w:val="both"/>
        <w:rPr>
          <w:rFonts w:ascii="Times New Roman" w:hAnsi="Times New Roman"/>
        </w:rPr>
      </w:pPr>
      <w:r w:rsidRPr="00631BD2">
        <w:rPr>
          <w:rFonts w:ascii="Times New Roman" w:hAnsi="Times New Roman"/>
        </w:rPr>
        <w:t>Площадки: детские, спортивные, хозяйственные, для отдыха.</w:t>
      </w:r>
    </w:p>
    <w:p w:rsidR="00467C48" w:rsidRPr="00631BD2" w:rsidRDefault="00467C48" w:rsidP="00977A65">
      <w:pPr>
        <w:pStyle w:val="af7"/>
        <w:numPr>
          <w:ilvl w:val="0"/>
          <w:numId w:val="15"/>
        </w:numPr>
        <w:ind w:right="252"/>
        <w:jc w:val="both"/>
        <w:rPr>
          <w:rFonts w:ascii="Times New Roman" w:hAnsi="Times New Roman"/>
        </w:rPr>
      </w:pPr>
      <w:r w:rsidRPr="00631BD2">
        <w:rPr>
          <w:rFonts w:ascii="Times New Roman" w:hAnsi="Times New Roman"/>
        </w:rPr>
        <w:t>Площадки для выгула собак.</w:t>
      </w:r>
    </w:p>
    <w:p w:rsidR="00467C48" w:rsidRPr="00631BD2" w:rsidRDefault="00467C48" w:rsidP="00977A65">
      <w:pPr>
        <w:pStyle w:val="af7"/>
        <w:numPr>
          <w:ilvl w:val="0"/>
          <w:numId w:val="15"/>
        </w:numPr>
        <w:ind w:right="252"/>
        <w:jc w:val="both"/>
        <w:rPr>
          <w:rFonts w:ascii="Times New Roman" w:hAnsi="Times New Roman"/>
        </w:rPr>
      </w:pPr>
      <w:r w:rsidRPr="00631BD2">
        <w:rPr>
          <w:rFonts w:ascii="Times New Roman" w:hAnsi="Times New Roman"/>
        </w:rPr>
        <w:t>Отдельно стоящие гаражи для инвалидов.</w:t>
      </w:r>
    </w:p>
    <w:p w:rsidR="00467C48" w:rsidRPr="00631BD2" w:rsidRDefault="00467C48" w:rsidP="00977A65">
      <w:pPr>
        <w:pStyle w:val="af7"/>
        <w:numPr>
          <w:ilvl w:val="0"/>
          <w:numId w:val="15"/>
        </w:numPr>
        <w:ind w:right="252"/>
        <w:jc w:val="both"/>
        <w:rPr>
          <w:rFonts w:ascii="Times New Roman" w:hAnsi="Times New Roman"/>
        </w:rPr>
      </w:pPr>
      <w:r w:rsidRPr="00631BD2">
        <w:rPr>
          <w:rFonts w:ascii="Times New Roman" w:hAnsi="Times New Roman"/>
        </w:rPr>
        <w:t>Общественные туалеты.</w:t>
      </w:r>
    </w:p>
    <w:p w:rsidR="00467C48" w:rsidRPr="00631BD2" w:rsidRDefault="00467C48" w:rsidP="00977A65">
      <w:pPr>
        <w:pStyle w:val="af7"/>
        <w:numPr>
          <w:ilvl w:val="0"/>
          <w:numId w:val="15"/>
        </w:numPr>
        <w:ind w:right="252"/>
        <w:jc w:val="both"/>
        <w:rPr>
          <w:rFonts w:ascii="Times New Roman" w:hAnsi="Times New Roman"/>
        </w:rPr>
      </w:pPr>
      <w:r w:rsidRPr="00631BD2">
        <w:rPr>
          <w:rFonts w:ascii="Times New Roman" w:hAnsi="Times New Roman"/>
        </w:rPr>
        <w:t>Антенны сотовой, радиорелейной и спутниковой связи.</w:t>
      </w:r>
    </w:p>
    <w:p w:rsidR="00467C48" w:rsidRPr="00631BD2" w:rsidRDefault="00467C48" w:rsidP="00977A65">
      <w:pPr>
        <w:pStyle w:val="af7"/>
        <w:numPr>
          <w:ilvl w:val="0"/>
          <w:numId w:val="15"/>
        </w:numPr>
        <w:spacing w:after="0"/>
        <w:ind w:right="252"/>
        <w:jc w:val="both"/>
        <w:rPr>
          <w:rFonts w:ascii="Times New Roman" w:hAnsi="Times New Roman"/>
        </w:rPr>
      </w:pPr>
      <w:r w:rsidRPr="00631BD2">
        <w:rPr>
          <w:rFonts w:ascii="Times New Roman" w:hAnsi="Times New Roman"/>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467C48" w:rsidRPr="00631BD2" w:rsidRDefault="00467C48" w:rsidP="006E6DCC">
      <w:pPr>
        <w:ind w:right="252" w:firstLine="709"/>
        <w:jc w:val="both"/>
      </w:pPr>
      <w:r w:rsidRPr="00631BD2">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467C48" w:rsidRPr="00631BD2" w:rsidRDefault="00467C48" w:rsidP="006E6DCC">
      <w:pPr>
        <w:ind w:right="252" w:firstLine="709"/>
        <w:jc w:val="both"/>
      </w:pPr>
      <w:r w:rsidRPr="00631BD2">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467C48" w:rsidRPr="00631BD2" w:rsidRDefault="00467C48" w:rsidP="006E6DCC">
      <w:pPr>
        <w:ind w:right="252" w:firstLine="709"/>
        <w:jc w:val="both"/>
      </w:pPr>
      <w:r w:rsidRPr="00631BD2">
        <w:t>в) повысительные  водопроводные  насосные  станции, водонапорные башни, водомерные узлы, водозаборные скважины;</w:t>
      </w:r>
    </w:p>
    <w:p w:rsidR="00467C48" w:rsidRPr="00631BD2" w:rsidRDefault="00467C48" w:rsidP="006E6DCC">
      <w:pPr>
        <w:ind w:right="252" w:firstLine="709"/>
        <w:jc w:val="both"/>
      </w:pPr>
      <w:r w:rsidRPr="00631BD2">
        <w:t>г) очистные  сооружения  поверхностного  стока  и локальные очистные сооружения;</w:t>
      </w:r>
    </w:p>
    <w:p w:rsidR="00467C48" w:rsidRPr="00631BD2" w:rsidRDefault="00467C48" w:rsidP="006E6DCC">
      <w:pPr>
        <w:ind w:right="252" w:firstLine="709"/>
        <w:jc w:val="both"/>
      </w:pPr>
      <w:r w:rsidRPr="00631BD2">
        <w:t>д) канализационные насосные станции;</w:t>
      </w:r>
    </w:p>
    <w:p w:rsidR="00467C48" w:rsidRPr="00631BD2" w:rsidRDefault="00467C48" w:rsidP="006E6DCC">
      <w:pPr>
        <w:ind w:right="252" w:firstLine="709"/>
        <w:jc w:val="both"/>
      </w:pPr>
      <w:r w:rsidRPr="00631BD2">
        <w:t>е) наземные  сооружения   канализационных сетей (павильонов шахт, скважин и т.д.);</w:t>
      </w:r>
    </w:p>
    <w:p w:rsidR="00467C48" w:rsidRPr="00631BD2" w:rsidRDefault="00467C48" w:rsidP="006E6DCC">
      <w:pPr>
        <w:ind w:right="252" w:firstLine="709"/>
        <w:jc w:val="both"/>
      </w:pPr>
      <w:r w:rsidRPr="00631BD2">
        <w:t>ж) газораспределительные пункты.</w:t>
      </w:r>
    </w:p>
    <w:p w:rsidR="00467C48" w:rsidRPr="00631BD2" w:rsidRDefault="00467C48" w:rsidP="00467C48">
      <w:pPr>
        <w:ind w:right="252"/>
        <w:rPr>
          <w:sz w:val="22"/>
          <w:szCs w:val="22"/>
        </w:rPr>
      </w:pPr>
    </w:p>
    <w:p w:rsidR="00467C48" w:rsidRPr="00631BD2" w:rsidRDefault="00467C48" w:rsidP="006E6DCC">
      <w:pPr>
        <w:spacing w:line="276" w:lineRule="auto"/>
        <w:ind w:right="249" w:firstLine="709"/>
        <w:jc w:val="both"/>
        <w:rPr>
          <w:b/>
          <w:sz w:val="22"/>
          <w:szCs w:val="22"/>
        </w:rPr>
      </w:pPr>
      <w:r w:rsidRPr="00631BD2">
        <w:rPr>
          <w:b/>
          <w:sz w:val="22"/>
          <w:szCs w:val="22"/>
        </w:rPr>
        <w:t>ОДЗ 204. Зона учебно-образовательного назначения</w:t>
      </w:r>
      <w:bookmarkEnd w:id="9"/>
    </w:p>
    <w:p w:rsidR="00467C48" w:rsidRPr="00631BD2" w:rsidRDefault="00467C48" w:rsidP="006E6DCC">
      <w:pPr>
        <w:spacing w:line="276" w:lineRule="auto"/>
        <w:ind w:right="249" w:firstLine="709"/>
        <w:jc w:val="both"/>
        <w:rPr>
          <w:sz w:val="22"/>
          <w:szCs w:val="22"/>
        </w:rPr>
      </w:pPr>
      <w:r w:rsidRPr="00631BD2">
        <w:rPr>
          <w:sz w:val="22"/>
          <w:szCs w:val="22"/>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467C48" w:rsidRPr="00631BD2" w:rsidRDefault="00467C48" w:rsidP="00467C48">
      <w:pPr>
        <w:rPr>
          <w:sz w:val="22"/>
          <w:szCs w:val="22"/>
        </w:rPr>
      </w:pPr>
    </w:p>
    <w:p w:rsidR="00467C48" w:rsidRPr="00631BD2" w:rsidRDefault="00467C48" w:rsidP="00467C48">
      <w:pPr>
        <w:ind w:left="1134"/>
        <w:jc w:val="center"/>
        <w:rPr>
          <w:b/>
          <w:sz w:val="22"/>
          <w:szCs w:val="22"/>
        </w:rPr>
      </w:pPr>
      <w:r w:rsidRPr="00631BD2">
        <w:rPr>
          <w:b/>
          <w:sz w:val="22"/>
          <w:szCs w:val="22"/>
        </w:rPr>
        <w:t>Основные виды разрешенного использования</w:t>
      </w: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701"/>
        <w:gridCol w:w="2693"/>
        <w:gridCol w:w="2268"/>
        <w:gridCol w:w="1843"/>
      </w:tblGrid>
      <w:tr w:rsidR="00467C48" w:rsidRPr="00631BD2" w:rsidTr="006738C1">
        <w:trPr>
          <w:tblHeader/>
        </w:trPr>
        <w:tc>
          <w:tcPr>
            <w:tcW w:w="1702" w:type="dxa"/>
            <w:tcBorders>
              <w:top w:val="single" w:sz="4" w:space="0" w:color="auto"/>
              <w:bottom w:val="single" w:sz="4" w:space="0" w:color="auto"/>
              <w:right w:val="single" w:sz="4" w:space="0" w:color="auto"/>
            </w:tcBorders>
            <w:vAlign w:val="center"/>
          </w:tcPr>
          <w:p w:rsidR="00467C48" w:rsidRPr="00631BD2" w:rsidRDefault="00467C48" w:rsidP="006E6DCC">
            <w:pPr>
              <w:jc w:val="center"/>
              <w:rPr>
                <w:b/>
                <w:i/>
                <w:sz w:val="22"/>
                <w:szCs w:val="22"/>
              </w:rPr>
            </w:pPr>
            <w:r w:rsidRPr="00631BD2">
              <w:rPr>
                <w:b/>
                <w:i/>
                <w:sz w:val="22"/>
                <w:szCs w:val="22"/>
              </w:rPr>
              <w:t>Наименование вида разрешённого</w:t>
            </w:r>
          </w:p>
          <w:p w:rsidR="00467C48" w:rsidRPr="00631BD2" w:rsidRDefault="00467C48" w:rsidP="006E6DCC">
            <w:pPr>
              <w:jc w:val="center"/>
              <w:rPr>
                <w:b/>
                <w:i/>
                <w:sz w:val="22"/>
                <w:szCs w:val="22"/>
              </w:rPr>
            </w:pPr>
            <w:r w:rsidRPr="00631BD2">
              <w:rPr>
                <w:b/>
                <w:i/>
                <w:sz w:val="22"/>
                <w:szCs w:val="22"/>
              </w:rPr>
              <w:t>использования</w:t>
            </w:r>
          </w:p>
          <w:p w:rsidR="00467C48" w:rsidRPr="00631BD2" w:rsidRDefault="00467C48" w:rsidP="006E6DCC">
            <w:pPr>
              <w:jc w:val="center"/>
              <w:rPr>
                <w:b/>
                <w:i/>
                <w:sz w:val="22"/>
                <w:szCs w:val="22"/>
              </w:rPr>
            </w:pPr>
            <w:r w:rsidRPr="00631BD2">
              <w:rPr>
                <w:b/>
                <w:i/>
                <w:sz w:val="22"/>
                <w:szCs w:val="22"/>
              </w:rPr>
              <w:t>земельного участка</w:t>
            </w:r>
          </w:p>
        </w:tc>
        <w:tc>
          <w:tcPr>
            <w:tcW w:w="1701" w:type="dxa"/>
            <w:tcBorders>
              <w:top w:val="single" w:sz="4" w:space="0" w:color="auto"/>
              <w:bottom w:val="single" w:sz="4" w:space="0" w:color="auto"/>
              <w:right w:val="single" w:sz="4" w:space="0" w:color="auto"/>
            </w:tcBorders>
            <w:vAlign w:val="center"/>
          </w:tcPr>
          <w:p w:rsidR="00467C48" w:rsidRPr="00631BD2" w:rsidRDefault="00467C48" w:rsidP="006E6DCC">
            <w:pPr>
              <w:jc w:val="center"/>
              <w:rPr>
                <w:b/>
                <w:i/>
                <w:sz w:val="22"/>
                <w:szCs w:val="22"/>
              </w:rPr>
            </w:pPr>
            <w:r w:rsidRPr="00631BD2">
              <w:rPr>
                <w:b/>
                <w:i/>
                <w:sz w:val="22"/>
                <w:szCs w:val="22"/>
              </w:rPr>
              <w:t>Код вида</w:t>
            </w:r>
          </w:p>
          <w:p w:rsidR="00467C48" w:rsidRPr="00631BD2" w:rsidRDefault="00467C48" w:rsidP="006E6DCC">
            <w:pPr>
              <w:jc w:val="center"/>
              <w:rPr>
                <w:b/>
                <w:i/>
                <w:sz w:val="22"/>
                <w:szCs w:val="22"/>
              </w:rPr>
            </w:pPr>
            <w:r w:rsidRPr="00631BD2">
              <w:rPr>
                <w:b/>
                <w:i/>
                <w:sz w:val="22"/>
                <w:szCs w:val="22"/>
              </w:rPr>
              <w:t>разрешённого использования</w:t>
            </w:r>
          </w:p>
          <w:p w:rsidR="00467C48" w:rsidRPr="00631BD2" w:rsidRDefault="00467C48" w:rsidP="006E6DCC">
            <w:pPr>
              <w:jc w:val="center"/>
              <w:rPr>
                <w:b/>
                <w:i/>
                <w:sz w:val="22"/>
                <w:szCs w:val="22"/>
              </w:rPr>
            </w:pPr>
            <w:r w:rsidRPr="00631BD2">
              <w:rPr>
                <w:b/>
                <w:i/>
                <w:sz w:val="22"/>
                <w:szCs w:val="22"/>
              </w:rPr>
              <w:t>земельного участка</w:t>
            </w:r>
          </w:p>
        </w:tc>
        <w:tc>
          <w:tcPr>
            <w:tcW w:w="269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6E6DCC">
            <w:pPr>
              <w:jc w:val="center"/>
              <w:rPr>
                <w:b/>
                <w:i/>
                <w:sz w:val="22"/>
                <w:szCs w:val="22"/>
              </w:rPr>
            </w:pPr>
            <w:r w:rsidRPr="00631BD2">
              <w:rPr>
                <w:b/>
                <w:i/>
                <w:sz w:val="22"/>
                <w:szCs w:val="22"/>
              </w:rPr>
              <w:t>Описание вида разрешённого</w:t>
            </w:r>
          </w:p>
          <w:p w:rsidR="00467C48" w:rsidRPr="00631BD2" w:rsidRDefault="00467C48" w:rsidP="006E6DCC">
            <w:pPr>
              <w:jc w:val="center"/>
              <w:rPr>
                <w:b/>
                <w:i/>
                <w:sz w:val="22"/>
                <w:szCs w:val="22"/>
              </w:rPr>
            </w:pPr>
            <w:r w:rsidRPr="00631BD2">
              <w:rPr>
                <w:b/>
                <w:i/>
                <w:sz w:val="22"/>
                <w:szCs w:val="22"/>
              </w:rPr>
              <w:t>использования земельного участка</w:t>
            </w:r>
          </w:p>
        </w:tc>
        <w:tc>
          <w:tcPr>
            <w:tcW w:w="2268"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6E6DCC">
            <w:pPr>
              <w:jc w:val="center"/>
              <w:rPr>
                <w:b/>
                <w:i/>
                <w:sz w:val="22"/>
                <w:szCs w:val="22"/>
              </w:rPr>
            </w:pPr>
            <w:r w:rsidRPr="00631BD2">
              <w:rPr>
                <w:b/>
                <w:i/>
                <w:sz w:val="22"/>
                <w:szCs w:val="22"/>
              </w:rPr>
              <w:t>Параметры</w:t>
            </w:r>
          </w:p>
          <w:p w:rsidR="00467C48" w:rsidRPr="00631BD2" w:rsidRDefault="00467C48" w:rsidP="006E6DCC">
            <w:pPr>
              <w:jc w:val="center"/>
              <w:rPr>
                <w:b/>
                <w:i/>
                <w:sz w:val="22"/>
                <w:szCs w:val="22"/>
              </w:rPr>
            </w:pPr>
            <w:r w:rsidRPr="00631BD2">
              <w:rPr>
                <w:b/>
                <w:i/>
                <w:sz w:val="22"/>
                <w:szCs w:val="22"/>
              </w:rPr>
              <w:t>разрешенного использования</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6E6DCC">
            <w:pPr>
              <w:jc w:val="center"/>
              <w:rPr>
                <w:b/>
                <w:i/>
                <w:sz w:val="22"/>
                <w:szCs w:val="22"/>
              </w:rPr>
            </w:pPr>
            <w:r w:rsidRPr="00631BD2">
              <w:rPr>
                <w:b/>
                <w:i/>
                <w:sz w:val="22"/>
                <w:szCs w:val="22"/>
              </w:rPr>
              <w:t>Значение</w:t>
            </w:r>
          </w:p>
          <w:p w:rsidR="00467C48" w:rsidRPr="00631BD2" w:rsidRDefault="00467C48" w:rsidP="006E6DCC">
            <w:pPr>
              <w:jc w:val="center"/>
              <w:rPr>
                <w:b/>
                <w:i/>
                <w:sz w:val="22"/>
                <w:szCs w:val="22"/>
              </w:rPr>
            </w:pPr>
            <w:r w:rsidRPr="00631BD2">
              <w:rPr>
                <w:b/>
                <w:i/>
                <w:sz w:val="22"/>
                <w:szCs w:val="22"/>
              </w:rPr>
              <w:t>параметра</w:t>
            </w:r>
          </w:p>
        </w:tc>
      </w:tr>
      <w:tr w:rsidR="00467C48" w:rsidRPr="00631BD2" w:rsidTr="006738C1">
        <w:trPr>
          <w:tblHeader/>
        </w:trPr>
        <w:tc>
          <w:tcPr>
            <w:tcW w:w="1702" w:type="dxa"/>
            <w:tcBorders>
              <w:top w:val="single" w:sz="4" w:space="0" w:color="auto"/>
              <w:bottom w:val="single" w:sz="4" w:space="0" w:color="auto"/>
              <w:right w:val="single" w:sz="4" w:space="0" w:color="auto"/>
            </w:tcBorders>
          </w:tcPr>
          <w:p w:rsidR="00467C48" w:rsidRPr="00631BD2" w:rsidRDefault="00467C48" w:rsidP="006E6DCC">
            <w:pPr>
              <w:jc w:val="center"/>
              <w:rPr>
                <w:sz w:val="22"/>
                <w:szCs w:val="22"/>
              </w:rPr>
            </w:pPr>
            <w:r w:rsidRPr="00631BD2">
              <w:rPr>
                <w:sz w:val="22"/>
                <w:szCs w:val="22"/>
              </w:rPr>
              <w:t>1</w:t>
            </w:r>
          </w:p>
        </w:tc>
        <w:tc>
          <w:tcPr>
            <w:tcW w:w="1701" w:type="dxa"/>
            <w:tcBorders>
              <w:top w:val="single" w:sz="4" w:space="0" w:color="auto"/>
              <w:bottom w:val="single" w:sz="4" w:space="0" w:color="auto"/>
              <w:right w:val="single" w:sz="4" w:space="0" w:color="auto"/>
            </w:tcBorders>
          </w:tcPr>
          <w:p w:rsidR="00467C48" w:rsidRPr="00631BD2" w:rsidRDefault="00467C48" w:rsidP="006E6DCC">
            <w:pPr>
              <w:jc w:val="center"/>
              <w:rPr>
                <w:sz w:val="22"/>
                <w:szCs w:val="22"/>
              </w:rPr>
            </w:pPr>
            <w:r w:rsidRPr="00631BD2">
              <w:rPr>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6E6DCC">
            <w:pPr>
              <w:jc w:val="center"/>
              <w:rPr>
                <w:sz w:val="22"/>
                <w:szCs w:val="22"/>
              </w:rPr>
            </w:pPr>
            <w:r w:rsidRPr="00631BD2">
              <w:rPr>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6E6DCC">
            <w:pPr>
              <w:jc w:val="center"/>
              <w:rPr>
                <w:sz w:val="22"/>
                <w:szCs w:val="22"/>
              </w:rPr>
            </w:pPr>
            <w:r w:rsidRPr="00631BD2">
              <w:rPr>
                <w:sz w:val="22"/>
                <w:szCs w:val="22"/>
              </w:rPr>
              <w:t>4</w:t>
            </w:r>
          </w:p>
        </w:tc>
        <w:tc>
          <w:tcPr>
            <w:tcW w:w="1843" w:type="dxa"/>
            <w:tcBorders>
              <w:top w:val="single" w:sz="4" w:space="0" w:color="auto"/>
              <w:left w:val="single" w:sz="4" w:space="0" w:color="auto"/>
              <w:bottom w:val="single" w:sz="4" w:space="0" w:color="auto"/>
            </w:tcBorders>
          </w:tcPr>
          <w:p w:rsidR="00467C48" w:rsidRPr="00631BD2" w:rsidRDefault="00467C48" w:rsidP="006E6DCC">
            <w:pPr>
              <w:jc w:val="center"/>
              <w:rPr>
                <w:sz w:val="22"/>
                <w:szCs w:val="22"/>
              </w:rPr>
            </w:pPr>
            <w:r w:rsidRPr="00631BD2">
              <w:rPr>
                <w:sz w:val="22"/>
                <w:szCs w:val="22"/>
              </w:rPr>
              <w:t>5</w:t>
            </w:r>
          </w:p>
        </w:tc>
      </w:tr>
      <w:tr w:rsidR="00467C48" w:rsidRPr="00631BD2" w:rsidTr="006738C1">
        <w:trPr>
          <w:trHeight w:val="1329"/>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Коммунальное </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объектов капитального строительства в целях обеспечения физических и юридических лиц коммунальными </w:t>
            </w:r>
            <w:r w:rsidRPr="00631BD2">
              <w:rPr>
                <w:sz w:val="22"/>
                <w:szCs w:val="22"/>
              </w:rPr>
              <w:lastRenderedPageBreak/>
              <w:t>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lastRenderedPageBreak/>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6E6DCC" w:rsidP="007C35C2">
            <w:pPr>
              <w:rPr>
                <w:sz w:val="22"/>
                <w:szCs w:val="22"/>
              </w:rPr>
            </w:pPr>
            <w:r w:rsidRPr="00631BD2">
              <w:rPr>
                <w:sz w:val="22"/>
                <w:szCs w:val="22"/>
              </w:rPr>
              <w:lastRenderedPageBreak/>
              <w:t>400</w:t>
            </w:r>
            <w:r w:rsidR="00467C48" w:rsidRPr="00631BD2">
              <w:rPr>
                <w:sz w:val="22"/>
                <w:szCs w:val="22"/>
              </w:rPr>
              <w:t xml:space="preserve">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158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66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6738C1">
        <w:trPr>
          <w:trHeight w:val="67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158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6738C1">
        <w:trPr>
          <w:trHeight w:val="710"/>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Социальное </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3.2</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w:t>
            </w:r>
            <w:r w:rsidRPr="00631BD2">
              <w:rPr>
                <w:sz w:val="22"/>
                <w:szCs w:val="22"/>
              </w:rPr>
              <w:lastRenderedPageBreak/>
              <w:t>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467C48" w:rsidRPr="00631BD2" w:rsidRDefault="00467C48" w:rsidP="007C35C2">
            <w:pPr>
              <w:rPr>
                <w:sz w:val="22"/>
                <w:szCs w:val="22"/>
              </w:rPr>
            </w:pPr>
            <w:r w:rsidRPr="00631BD2">
              <w:rPr>
                <w:sz w:val="22"/>
                <w:szCs w:val="22"/>
              </w:rPr>
              <w:t>размещение объектов капитального строительства для размещения отделений почты и телеграфа;</w:t>
            </w:r>
          </w:p>
          <w:p w:rsidR="00467C48" w:rsidRPr="00631BD2" w:rsidRDefault="00467C48" w:rsidP="007C35C2">
            <w:pPr>
              <w:rPr>
                <w:sz w:val="22"/>
                <w:szCs w:val="22"/>
              </w:rPr>
            </w:pPr>
            <w:r w:rsidRPr="00631BD2">
              <w:rPr>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w:t>
            </w:r>
            <w:r w:rsidRPr="00631BD2">
              <w:rPr>
                <w:sz w:val="22"/>
                <w:szCs w:val="22"/>
              </w:rPr>
              <w:lastRenderedPageBreak/>
              <w:t xml:space="preserve">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174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513"/>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6738C1">
        <w:trPr>
          <w:trHeight w:val="52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678"/>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6738C1">
        <w:trPr>
          <w:trHeight w:val="605"/>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Бытовое </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3.3</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lastRenderedPageBreak/>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60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60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6738C1">
        <w:trPr>
          <w:trHeight w:val="60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60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6738C1">
        <w:trPr>
          <w:trHeight w:val="1029"/>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Образование и </w:t>
            </w:r>
          </w:p>
          <w:p w:rsidR="00467C48" w:rsidRPr="00631BD2" w:rsidRDefault="00467C48" w:rsidP="007C35C2">
            <w:pPr>
              <w:rPr>
                <w:sz w:val="22"/>
                <w:szCs w:val="22"/>
              </w:rPr>
            </w:pPr>
            <w:r w:rsidRPr="00631BD2">
              <w:rPr>
                <w:sz w:val="22"/>
                <w:szCs w:val="22"/>
              </w:rPr>
              <w:t>просвещение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3.5</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lastRenderedPageBreak/>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102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60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6738C1">
        <w:trPr>
          <w:trHeight w:val="54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337"/>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6738C1">
        <w:trPr>
          <w:trHeight w:val="1544"/>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Обеспечение </w:t>
            </w:r>
          </w:p>
          <w:p w:rsidR="00467C48" w:rsidRPr="00631BD2" w:rsidRDefault="00467C48" w:rsidP="007C35C2">
            <w:pPr>
              <w:rPr>
                <w:sz w:val="22"/>
                <w:szCs w:val="22"/>
              </w:rPr>
            </w:pPr>
            <w:r w:rsidRPr="00631BD2">
              <w:rPr>
                <w:sz w:val="22"/>
                <w:szCs w:val="22"/>
              </w:rPr>
              <w:t xml:space="preserve">научной </w:t>
            </w:r>
          </w:p>
          <w:p w:rsidR="00467C48" w:rsidRPr="00631BD2" w:rsidRDefault="00467C48" w:rsidP="007C35C2">
            <w:pPr>
              <w:rPr>
                <w:sz w:val="22"/>
                <w:szCs w:val="22"/>
              </w:rPr>
            </w:pPr>
            <w:r w:rsidRPr="00631BD2">
              <w:rPr>
                <w:sz w:val="22"/>
                <w:szCs w:val="22"/>
              </w:rPr>
              <w:t>деятельности</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3.9</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w:t>
            </w:r>
            <w:r w:rsidRPr="00631BD2">
              <w:rPr>
                <w:sz w:val="22"/>
                <w:szCs w:val="22"/>
              </w:rPr>
              <w:lastRenderedPageBreak/>
              <w:t>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w:t>
            </w:r>
            <w:r w:rsidRPr="00631BD2">
              <w:rPr>
                <w:sz w:val="22"/>
                <w:szCs w:val="22"/>
              </w:rPr>
              <w:lastRenderedPageBreak/>
              <w:t>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1543"/>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68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6738C1">
        <w:trPr>
          <w:trHeight w:val="57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1543"/>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6738C1">
        <w:trPr>
          <w:trHeight w:val="450"/>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Общественное </w:t>
            </w:r>
          </w:p>
          <w:p w:rsidR="00467C48" w:rsidRPr="00631BD2" w:rsidRDefault="00467C48" w:rsidP="007C35C2">
            <w:pPr>
              <w:rPr>
                <w:sz w:val="22"/>
                <w:szCs w:val="22"/>
              </w:rPr>
            </w:pPr>
            <w:r w:rsidRPr="00631BD2">
              <w:rPr>
                <w:sz w:val="22"/>
                <w:szCs w:val="22"/>
              </w:rPr>
              <w:t>питание</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4.6</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lastRenderedPageBreak/>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6738C1">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450"/>
        </w:trPr>
        <w:tc>
          <w:tcPr>
            <w:tcW w:w="1702"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6738C1">
        <w:trPr>
          <w:trHeight w:val="55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Спорт</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5.1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102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64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6738C1">
        <w:trPr>
          <w:trHeight w:val="59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323"/>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6738C1">
        <w:trPr>
          <w:trHeight w:val="791"/>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Обеспечение </w:t>
            </w:r>
          </w:p>
          <w:p w:rsidR="00467C48" w:rsidRPr="00631BD2" w:rsidRDefault="00467C48" w:rsidP="007C35C2">
            <w:pPr>
              <w:rPr>
                <w:sz w:val="22"/>
                <w:szCs w:val="22"/>
              </w:rPr>
            </w:pPr>
            <w:r w:rsidRPr="00631BD2">
              <w:rPr>
                <w:sz w:val="22"/>
                <w:szCs w:val="22"/>
              </w:rPr>
              <w:t xml:space="preserve">внутреннего </w:t>
            </w:r>
          </w:p>
          <w:p w:rsidR="00467C48" w:rsidRPr="00631BD2" w:rsidRDefault="00467C48" w:rsidP="007C35C2">
            <w:pPr>
              <w:rPr>
                <w:sz w:val="22"/>
                <w:szCs w:val="22"/>
              </w:rPr>
            </w:pPr>
            <w:r w:rsidRPr="00631BD2">
              <w:rPr>
                <w:sz w:val="22"/>
                <w:szCs w:val="22"/>
              </w:rPr>
              <w:t>правопорядка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8.3</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467C48" w:rsidRPr="00631BD2" w:rsidRDefault="00467C48" w:rsidP="007C35C2">
            <w:pPr>
              <w:rPr>
                <w:sz w:val="22"/>
                <w:szCs w:val="22"/>
              </w:rPr>
            </w:pPr>
            <w:r w:rsidRPr="00631BD2">
              <w:rPr>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79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w:t>
            </w:r>
            <w:r w:rsidRPr="00631BD2">
              <w:rPr>
                <w:sz w:val="22"/>
                <w:szCs w:val="22"/>
              </w:rPr>
              <w:lastRenderedPageBreak/>
              <w:t>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55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6738C1">
        <w:trPr>
          <w:trHeight w:val="523"/>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79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6738C1">
        <w:trPr>
          <w:trHeight w:val="118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Общее пользование водными </w:t>
            </w:r>
          </w:p>
          <w:p w:rsidR="00467C48" w:rsidRPr="00631BD2" w:rsidRDefault="00467C48" w:rsidP="007C35C2">
            <w:pPr>
              <w:rPr>
                <w:sz w:val="22"/>
                <w:szCs w:val="22"/>
              </w:rPr>
            </w:pPr>
            <w:r w:rsidRPr="00631BD2">
              <w:rPr>
                <w:sz w:val="22"/>
                <w:szCs w:val="22"/>
              </w:rPr>
              <w:t>объектами</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11.1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50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6738C1">
        <w:trPr>
          <w:trHeight w:val="11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3 м</w:t>
            </w:r>
          </w:p>
        </w:tc>
      </w:tr>
      <w:tr w:rsidR="00467C48" w:rsidRPr="00631BD2" w:rsidTr="006738C1">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6738C1">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6738C1">
        <w:trPr>
          <w:trHeight w:val="1186"/>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80%</w:t>
            </w:r>
          </w:p>
        </w:tc>
      </w:tr>
      <w:tr w:rsidR="00467C48" w:rsidRPr="00631BD2" w:rsidTr="006738C1">
        <w:tc>
          <w:tcPr>
            <w:tcW w:w="1702" w:type="dxa"/>
            <w:tcBorders>
              <w:top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Территории общего пользования</w:t>
            </w:r>
          </w:p>
        </w:tc>
        <w:tc>
          <w:tcPr>
            <w:tcW w:w="1701" w:type="dxa"/>
            <w:tcBorders>
              <w:top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12.0</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Градостроительные регламенты не распространяются на земельные участки в границах территорий общего пользования</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tc>
      </w:tr>
    </w:tbl>
    <w:p w:rsidR="00467C48" w:rsidRPr="00631BD2" w:rsidRDefault="00467C48" w:rsidP="00CD166F">
      <w:pPr>
        <w:spacing w:before="240" w:after="240"/>
        <w:jc w:val="center"/>
        <w:rPr>
          <w:b/>
          <w:sz w:val="22"/>
          <w:szCs w:val="22"/>
        </w:rPr>
      </w:pPr>
      <w:r w:rsidRPr="00631BD2">
        <w:rPr>
          <w:b/>
          <w:sz w:val="22"/>
          <w:szCs w:val="22"/>
        </w:rPr>
        <w:t>Условно разрешенные виды использования</w:t>
      </w: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701"/>
        <w:gridCol w:w="2693"/>
        <w:gridCol w:w="2268"/>
        <w:gridCol w:w="1843"/>
      </w:tblGrid>
      <w:tr w:rsidR="00467C48" w:rsidRPr="00631BD2" w:rsidTr="006738C1">
        <w:trPr>
          <w:tblHeader/>
        </w:trPr>
        <w:tc>
          <w:tcPr>
            <w:tcW w:w="1702" w:type="dxa"/>
            <w:tcBorders>
              <w:top w:val="single" w:sz="4" w:space="0" w:color="auto"/>
              <w:bottom w:val="single" w:sz="4" w:space="0" w:color="auto"/>
              <w:right w:val="single" w:sz="4" w:space="0" w:color="auto"/>
            </w:tcBorders>
            <w:vAlign w:val="center"/>
          </w:tcPr>
          <w:p w:rsidR="00467C48" w:rsidRPr="00631BD2" w:rsidRDefault="00467C48" w:rsidP="00CD166F">
            <w:pPr>
              <w:jc w:val="center"/>
              <w:rPr>
                <w:b/>
                <w:i/>
                <w:sz w:val="22"/>
                <w:szCs w:val="22"/>
              </w:rPr>
            </w:pPr>
            <w:r w:rsidRPr="00631BD2">
              <w:rPr>
                <w:b/>
                <w:i/>
                <w:sz w:val="22"/>
                <w:szCs w:val="22"/>
              </w:rPr>
              <w:t>Наименование вида разрешённого</w:t>
            </w:r>
          </w:p>
          <w:p w:rsidR="00467C48" w:rsidRPr="00631BD2" w:rsidRDefault="00467C48" w:rsidP="00CD166F">
            <w:pPr>
              <w:jc w:val="center"/>
              <w:rPr>
                <w:b/>
                <w:i/>
                <w:sz w:val="22"/>
                <w:szCs w:val="22"/>
              </w:rPr>
            </w:pPr>
            <w:r w:rsidRPr="00631BD2">
              <w:rPr>
                <w:b/>
                <w:i/>
                <w:sz w:val="22"/>
                <w:szCs w:val="22"/>
              </w:rPr>
              <w:t>использования</w:t>
            </w:r>
          </w:p>
          <w:p w:rsidR="00467C48" w:rsidRPr="00631BD2" w:rsidRDefault="00467C48" w:rsidP="00CD166F">
            <w:pPr>
              <w:jc w:val="center"/>
              <w:rPr>
                <w:b/>
                <w:i/>
                <w:sz w:val="22"/>
                <w:szCs w:val="22"/>
              </w:rPr>
            </w:pPr>
            <w:r w:rsidRPr="00631BD2">
              <w:rPr>
                <w:b/>
                <w:i/>
                <w:sz w:val="22"/>
                <w:szCs w:val="22"/>
              </w:rPr>
              <w:t>земельного участка</w:t>
            </w:r>
          </w:p>
        </w:tc>
        <w:tc>
          <w:tcPr>
            <w:tcW w:w="1701" w:type="dxa"/>
            <w:tcBorders>
              <w:top w:val="single" w:sz="4" w:space="0" w:color="auto"/>
              <w:bottom w:val="single" w:sz="4" w:space="0" w:color="auto"/>
              <w:right w:val="single" w:sz="4" w:space="0" w:color="auto"/>
            </w:tcBorders>
            <w:vAlign w:val="center"/>
          </w:tcPr>
          <w:p w:rsidR="00467C48" w:rsidRPr="00631BD2" w:rsidRDefault="00467C48" w:rsidP="00CD166F">
            <w:pPr>
              <w:jc w:val="center"/>
              <w:rPr>
                <w:b/>
                <w:i/>
                <w:sz w:val="22"/>
                <w:szCs w:val="22"/>
              </w:rPr>
            </w:pPr>
            <w:r w:rsidRPr="00631BD2">
              <w:rPr>
                <w:b/>
                <w:i/>
                <w:sz w:val="22"/>
                <w:szCs w:val="22"/>
              </w:rPr>
              <w:t>Код вида</w:t>
            </w:r>
          </w:p>
          <w:p w:rsidR="00467C48" w:rsidRPr="00631BD2" w:rsidRDefault="00467C48" w:rsidP="00CD166F">
            <w:pPr>
              <w:jc w:val="center"/>
              <w:rPr>
                <w:b/>
                <w:i/>
                <w:sz w:val="22"/>
                <w:szCs w:val="22"/>
              </w:rPr>
            </w:pPr>
            <w:r w:rsidRPr="00631BD2">
              <w:rPr>
                <w:b/>
                <w:i/>
                <w:sz w:val="22"/>
                <w:szCs w:val="22"/>
              </w:rPr>
              <w:t>разрешённого использования</w:t>
            </w:r>
          </w:p>
          <w:p w:rsidR="00467C48" w:rsidRPr="00631BD2" w:rsidRDefault="00467C48" w:rsidP="00CD166F">
            <w:pPr>
              <w:jc w:val="center"/>
              <w:rPr>
                <w:b/>
                <w:i/>
                <w:sz w:val="22"/>
                <w:szCs w:val="22"/>
              </w:rPr>
            </w:pPr>
            <w:r w:rsidRPr="00631BD2">
              <w:rPr>
                <w:b/>
                <w:i/>
                <w:sz w:val="22"/>
                <w:szCs w:val="22"/>
              </w:rPr>
              <w:t>земельного участка</w:t>
            </w:r>
          </w:p>
        </w:tc>
        <w:tc>
          <w:tcPr>
            <w:tcW w:w="269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CD166F">
            <w:pPr>
              <w:jc w:val="center"/>
              <w:rPr>
                <w:b/>
                <w:i/>
                <w:sz w:val="22"/>
                <w:szCs w:val="22"/>
              </w:rPr>
            </w:pPr>
            <w:r w:rsidRPr="00631BD2">
              <w:rPr>
                <w:b/>
                <w:i/>
                <w:sz w:val="22"/>
                <w:szCs w:val="22"/>
              </w:rPr>
              <w:t>Описание вида разрешённого</w:t>
            </w:r>
          </w:p>
          <w:p w:rsidR="00467C48" w:rsidRPr="00631BD2" w:rsidRDefault="00467C48" w:rsidP="00CD166F">
            <w:pPr>
              <w:jc w:val="center"/>
              <w:rPr>
                <w:b/>
                <w:i/>
                <w:sz w:val="22"/>
                <w:szCs w:val="22"/>
              </w:rPr>
            </w:pPr>
            <w:r w:rsidRPr="00631BD2">
              <w:rPr>
                <w:b/>
                <w:i/>
                <w:sz w:val="22"/>
                <w:szCs w:val="22"/>
              </w:rPr>
              <w:t>использования земельного участка</w:t>
            </w:r>
          </w:p>
        </w:tc>
        <w:tc>
          <w:tcPr>
            <w:tcW w:w="2268"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CD166F">
            <w:pPr>
              <w:jc w:val="center"/>
              <w:rPr>
                <w:b/>
                <w:i/>
                <w:sz w:val="22"/>
                <w:szCs w:val="22"/>
              </w:rPr>
            </w:pPr>
            <w:r w:rsidRPr="00631BD2">
              <w:rPr>
                <w:b/>
                <w:i/>
                <w:sz w:val="22"/>
                <w:szCs w:val="22"/>
              </w:rPr>
              <w:t>Параметры</w:t>
            </w:r>
          </w:p>
          <w:p w:rsidR="00467C48" w:rsidRPr="00631BD2" w:rsidRDefault="00467C48" w:rsidP="00CD166F">
            <w:pPr>
              <w:jc w:val="center"/>
              <w:rPr>
                <w:b/>
                <w:i/>
                <w:sz w:val="22"/>
                <w:szCs w:val="22"/>
              </w:rPr>
            </w:pPr>
            <w:r w:rsidRPr="00631BD2">
              <w:rPr>
                <w:b/>
                <w:i/>
                <w:sz w:val="22"/>
                <w:szCs w:val="22"/>
              </w:rPr>
              <w:t>разрешенного использования</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CD166F">
            <w:pPr>
              <w:jc w:val="center"/>
              <w:rPr>
                <w:b/>
                <w:i/>
                <w:sz w:val="22"/>
                <w:szCs w:val="22"/>
              </w:rPr>
            </w:pPr>
            <w:r w:rsidRPr="00631BD2">
              <w:rPr>
                <w:b/>
                <w:i/>
                <w:sz w:val="22"/>
                <w:szCs w:val="22"/>
              </w:rPr>
              <w:t>Значение</w:t>
            </w:r>
          </w:p>
          <w:p w:rsidR="00467C48" w:rsidRPr="00631BD2" w:rsidRDefault="00467C48" w:rsidP="00CD166F">
            <w:pPr>
              <w:jc w:val="center"/>
              <w:rPr>
                <w:b/>
                <w:i/>
                <w:sz w:val="22"/>
                <w:szCs w:val="22"/>
              </w:rPr>
            </w:pPr>
            <w:r w:rsidRPr="00631BD2">
              <w:rPr>
                <w:b/>
                <w:i/>
                <w:sz w:val="22"/>
                <w:szCs w:val="22"/>
              </w:rPr>
              <w:t>параметра</w:t>
            </w:r>
          </w:p>
        </w:tc>
      </w:tr>
      <w:tr w:rsidR="00467C48" w:rsidRPr="00631BD2" w:rsidTr="006738C1">
        <w:trPr>
          <w:tblHeader/>
        </w:trPr>
        <w:tc>
          <w:tcPr>
            <w:tcW w:w="1702" w:type="dxa"/>
            <w:tcBorders>
              <w:top w:val="single" w:sz="4" w:space="0" w:color="auto"/>
              <w:bottom w:val="single" w:sz="4" w:space="0" w:color="auto"/>
              <w:right w:val="single" w:sz="4" w:space="0" w:color="auto"/>
            </w:tcBorders>
          </w:tcPr>
          <w:p w:rsidR="00467C48" w:rsidRPr="00631BD2" w:rsidRDefault="00467C48" w:rsidP="00CD166F">
            <w:pPr>
              <w:jc w:val="center"/>
              <w:rPr>
                <w:sz w:val="22"/>
                <w:szCs w:val="22"/>
              </w:rPr>
            </w:pPr>
            <w:r w:rsidRPr="00631BD2">
              <w:rPr>
                <w:sz w:val="22"/>
                <w:szCs w:val="22"/>
              </w:rPr>
              <w:t>1</w:t>
            </w:r>
          </w:p>
        </w:tc>
        <w:tc>
          <w:tcPr>
            <w:tcW w:w="1701" w:type="dxa"/>
            <w:tcBorders>
              <w:top w:val="single" w:sz="4" w:space="0" w:color="auto"/>
              <w:bottom w:val="single" w:sz="4" w:space="0" w:color="auto"/>
              <w:right w:val="single" w:sz="4" w:space="0" w:color="auto"/>
            </w:tcBorders>
          </w:tcPr>
          <w:p w:rsidR="00467C48" w:rsidRPr="00631BD2" w:rsidRDefault="00467C48" w:rsidP="00CD166F">
            <w:pPr>
              <w:jc w:val="center"/>
              <w:rPr>
                <w:sz w:val="22"/>
                <w:szCs w:val="22"/>
              </w:rPr>
            </w:pPr>
            <w:r w:rsidRPr="00631BD2">
              <w:rPr>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CD166F">
            <w:pPr>
              <w:jc w:val="center"/>
              <w:rPr>
                <w:sz w:val="22"/>
                <w:szCs w:val="22"/>
              </w:rPr>
            </w:pPr>
            <w:r w:rsidRPr="00631BD2">
              <w:rPr>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CD166F">
            <w:pPr>
              <w:jc w:val="center"/>
              <w:rPr>
                <w:sz w:val="22"/>
                <w:szCs w:val="22"/>
              </w:rPr>
            </w:pPr>
            <w:r w:rsidRPr="00631BD2">
              <w:rPr>
                <w:sz w:val="22"/>
                <w:szCs w:val="22"/>
              </w:rPr>
              <w:t>4</w:t>
            </w:r>
          </w:p>
        </w:tc>
        <w:tc>
          <w:tcPr>
            <w:tcW w:w="1843" w:type="dxa"/>
            <w:tcBorders>
              <w:top w:val="single" w:sz="4" w:space="0" w:color="auto"/>
              <w:left w:val="single" w:sz="4" w:space="0" w:color="auto"/>
              <w:bottom w:val="single" w:sz="4" w:space="0" w:color="auto"/>
            </w:tcBorders>
          </w:tcPr>
          <w:p w:rsidR="00467C48" w:rsidRPr="00631BD2" w:rsidRDefault="00467C48" w:rsidP="00CD166F">
            <w:pPr>
              <w:jc w:val="center"/>
              <w:rPr>
                <w:sz w:val="22"/>
                <w:szCs w:val="22"/>
              </w:rPr>
            </w:pPr>
            <w:r w:rsidRPr="00631BD2">
              <w:rPr>
                <w:sz w:val="22"/>
                <w:szCs w:val="22"/>
              </w:rPr>
              <w:t>5</w:t>
            </w:r>
          </w:p>
        </w:tc>
      </w:tr>
      <w:tr w:rsidR="00467C48" w:rsidRPr="00631BD2" w:rsidTr="006738C1">
        <w:trPr>
          <w:trHeight w:val="289"/>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Жилая застройка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2.0</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w:t>
            </w:r>
            <w:r w:rsidRPr="00631BD2">
              <w:rPr>
                <w:sz w:val="22"/>
                <w:szCs w:val="22"/>
              </w:rPr>
              <w:lastRenderedPageBreak/>
              <w:t>(помещений), используемых:</w:t>
            </w:r>
          </w:p>
          <w:p w:rsidR="00467C48" w:rsidRPr="00631BD2" w:rsidRDefault="00467C48" w:rsidP="007C35C2">
            <w:pPr>
              <w:rPr>
                <w:sz w:val="22"/>
                <w:szCs w:val="22"/>
              </w:rPr>
            </w:pPr>
            <w:r w:rsidRPr="00631BD2">
              <w:rPr>
                <w:sz w:val="22"/>
                <w:szCs w:val="22"/>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67C48" w:rsidRPr="00631BD2" w:rsidRDefault="00467C48" w:rsidP="007C35C2">
            <w:pPr>
              <w:rPr>
                <w:sz w:val="22"/>
                <w:szCs w:val="22"/>
              </w:rPr>
            </w:pPr>
            <w:r w:rsidRPr="00631BD2">
              <w:rPr>
                <w:sz w:val="22"/>
                <w:szCs w:val="22"/>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467C48" w:rsidRPr="00631BD2" w:rsidRDefault="00467C48" w:rsidP="007C35C2">
            <w:pPr>
              <w:rPr>
                <w:sz w:val="22"/>
                <w:szCs w:val="22"/>
              </w:rPr>
            </w:pPr>
            <w:r w:rsidRPr="00631BD2">
              <w:rPr>
                <w:sz w:val="22"/>
                <w:szCs w:val="22"/>
              </w:rPr>
              <w:t>- как способ обеспечения непрерывности производства (вахтовые помещения, служебные жилые помещения на производственных объектах);</w:t>
            </w:r>
          </w:p>
          <w:p w:rsidR="00467C48" w:rsidRPr="00631BD2" w:rsidRDefault="00467C48" w:rsidP="007C35C2">
            <w:pPr>
              <w:rPr>
                <w:sz w:val="22"/>
                <w:szCs w:val="22"/>
              </w:rPr>
            </w:pPr>
            <w:r w:rsidRPr="00631BD2">
              <w:rPr>
                <w:sz w:val="22"/>
                <w:szCs w:val="22"/>
              </w:rPr>
              <w:t>- как способ обеспечения деятельности режимного учреждения (казармы, караульные помещения, места лишения свободы, содержания под стражей).</w:t>
            </w:r>
          </w:p>
          <w:p w:rsidR="00467C48" w:rsidRPr="00631BD2" w:rsidRDefault="00467C48" w:rsidP="007C35C2">
            <w:pPr>
              <w:rPr>
                <w:sz w:val="22"/>
                <w:szCs w:val="22"/>
              </w:rPr>
            </w:pPr>
            <w:r w:rsidRPr="00631BD2">
              <w:rPr>
                <w:sz w:val="22"/>
                <w:szCs w:val="22"/>
              </w:rPr>
              <w:t>Содержание данного вида разрешенного использования включает в себя содержание видов разрешенного использования с кодами 2.1-2.3, 2.5-2.7.1</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w:t>
            </w:r>
            <w:r w:rsidRPr="00631BD2">
              <w:rPr>
                <w:sz w:val="22"/>
                <w:szCs w:val="22"/>
              </w:rPr>
              <w:lastRenderedPageBreak/>
              <w:t xml:space="preserve">застройки со стороны улиц):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2500 кв.м</w:t>
            </w:r>
          </w:p>
        </w:tc>
      </w:tr>
      <w:tr w:rsidR="00467C48" w:rsidRPr="00631BD2" w:rsidTr="006738C1">
        <w:trPr>
          <w:trHeight w:val="155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м, со стороны улиц 5 м</w:t>
            </w:r>
          </w:p>
        </w:tc>
      </w:tr>
      <w:tr w:rsidR="00467C48" w:rsidRPr="00631BD2" w:rsidTr="006738C1">
        <w:trPr>
          <w:trHeight w:val="44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6738C1">
        <w:trPr>
          <w:trHeight w:val="453"/>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12 м</w:t>
            </w:r>
          </w:p>
        </w:tc>
      </w:tr>
      <w:tr w:rsidR="00467C48" w:rsidRPr="00631BD2" w:rsidTr="006738C1">
        <w:trPr>
          <w:trHeight w:val="1914"/>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60%</w:t>
            </w:r>
          </w:p>
        </w:tc>
      </w:tr>
      <w:tr w:rsidR="00467C48" w:rsidRPr="00631BD2" w:rsidTr="006738C1">
        <w:trPr>
          <w:trHeight w:val="337"/>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Обслуживание </w:t>
            </w:r>
          </w:p>
          <w:p w:rsidR="00467C48" w:rsidRPr="00631BD2" w:rsidRDefault="00467C48" w:rsidP="007C35C2">
            <w:pPr>
              <w:rPr>
                <w:sz w:val="22"/>
                <w:szCs w:val="22"/>
              </w:rPr>
            </w:pPr>
            <w:r w:rsidRPr="00631BD2">
              <w:rPr>
                <w:sz w:val="22"/>
                <w:szCs w:val="22"/>
              </w:rPr>
              <w:t>жилой застройки</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2.7</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w:t>
            </w:r>
            <w:r w:rsidRPr="00631BD2">
              <w:rPr>
                <w:sz w:val="22"/>
                <w:szCs w:val="22"/>
              </w:rPr>
              <w:lastRenderedPageBreak/>
              <w:t>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w:t>
            </w:r>
            <w:r w:rsidRPr="00631BD2">
              <w:rPr>
                <w:sz w:val="22"/>
                <w:szCs w:val="22"/>
              </w:rPr>
              <w:lastRenderedPageBreak/>
              <w:t>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300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 кв.м</w:t>
            </w:r>
          </w:p>
        </w:tc>
      </w:tr>
      <w:tr w:rsidR="00467C48" w:rsidRPr="00631BD2" w:rsidTr="006738C1">
        <w:trPr>
          <w:trHeight w:val="1113"/>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61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6738C1">
        <w:trPr>
          <w:trHeight w:val="57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12 м</w:t>
            </w:r>
          </w:p>
        </w:tc>
      </w:tr>
      <w:tr w:rsidR="00467C48" w:rsidRPr="00631BD2" w:rsidTr="006738C1">
        <w:trPr>
          <w:trHeight w:val="1113"/>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w:t>
            </w:r>
          </w:p>
        </w:tc>
      </w:tr>
      <w:tr w:rsidR="00467C48" w:rsidRPr="00631BD2" w:rsidTr="006738C1">
        <w:trPr>
          <w:trHeight w:val="869"/>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Для ведения </w:t>
            </w:r>
          </w:p>
          <w:p w:rsidR="00467C48" w:rsidRPr="00631BD2" w:rsidRDefault="00467C48" w:rsidP="007C35C2">
            <w:pPr>
              <w:rPr>
                <w:sz w:val="22"/>
                <w:szCs w:val="22"/>
              </w:rPr>
            </w:pPr>
            <w:r w:rsidRPr="00631BD2">
              <w:rPr>
                <w:sz w:val="22"/>
                <w:szCs w:val="22"/>
              </w:rPr>
              <w:t xml:space="preserve">личного </w:t>
            </w:r>
          </w:p>
          <w:p w:rsidR="00467C48" w:rsidRPr="00631BD2" w:rsidRDefault="00467C48" w:rsidP="007C35C2">
            <w:pPr>
              <w:rPr>
                <w:sz w:val="22"/>
                <w:szCs w:val="22"/>
              </w:rPr>
            </w:pPr>
            <w:r w:rsidRPr="00631BD2">
              <w:rPr>
                <w:sz w:val="22"/>
                <w:szCs w:val="22"/>
              </w:rPr>
              <w:t>подсобного</w:t>
            </w:r>
          </w:p>
          <w:p w:rsidR="00467C48" w:rsidRPr="00631BD2" w:rsidRDefault="00467C48" w:rsidP="007C35C2">
            <w:pPr>
              <w:rPr>
                <w:sz w:val="22"/>
                <w:szCs w:val="22"/>
              </w:rPr>
            </w:pPr>
            <w:r w:rsidRPr="00631BD2">
              <w:rPr>
                <w:sz w:val="22"/>
                <w:szCs w:val="22"/>
              </w:rPr>
              <w:t xml:space="preserve"> хозяйства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2.2</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67C48" w:rsidRPr="00631BD2" w:rsidRDefault="00467C48" w:rsidP="007C35C2">
            <w:pPr>
              <w:rPr>
                <w:sz w:val="22"/>
                <w:szCs w:val="22"/>
              </w:rPr>
            </w:pPr>
            <w:r w:rsidRPr="00631BD2">
              <w:rPr>
                <w:sz w:val="22"/>
                <w:szCs w:val="22"/>
              </w:rPr>
              <w:t>производство сельскохозяйственной продукции;</w:t>
            </w:r>
          </w:p>
          <w:p w:rsidR="00467C48" w:rsidRPr="00631BD2" w:rsidRDefault="00467C48" w:rsidP="007C35C2">
            <w:pPr>
              <w:rPr>
                <w:sz w:val="22"/>
                <w:szCs w:val="22"/>
              </w:rPr>
            </w:pPr>
            <w:r w:rsidRPr="00631BD2">
              <w:rPr>
                <w:sz w:val="22"/>
                <w:szCs w:val="22"/>
              </w:rPr>
              <w:t>размещение гаража и иных вспомогательных сооружений;</w:t>
            </w:r>
          </w:p>
          <w:p w:rsidR="00467C48" w:rsidRPr="00631BD2" w:rsidRDefault="00467C48" w:rsidP="007C35C2">
            <w:pPr>
              <w:rPr>
                <w:sz w:val="22"/>
                <w:szCs w:val="22"/>
              </w:rPr>
            </w:pPr>
            <w:r w:rsidRPr="00631BD2">
              <w:rPr>
                <w:sz w:val="22"/>
                <w:szCs w:val="22"/>
              </w:rPr>
              <w:t>содержание сельскохозяйственных животных</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200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2500 кв.м</w:t>
            </w:r>
          </w:p>
        </w:tc>
      </w:tr>
      <w:tr w:rsidR="00467C48" w:rsidRPr="00631BD2" w:rsidTr="006738C1">
        <w:trPr>
          <w:trHeight w:val="86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61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6738C1">
        <w:trPr>
          <w:trHeight w:val="5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12 м</w:t>
            </w:r>
          </w:p>
        </w:tc>
      </w:tr>
      <w:tr w:rsidR="00467C48" w:rsidRPr="00631BD2" w:rsidTr="006738C1">
        <w:trPr>
          <w:trHeight w:val="868"/>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60%</w:t>
            </w:r>
          </w:p>
        </w:tc>
      </w:tr>
      <w:tr w:rsidR="00467C48" w:rsidRPr="00631BD2" w:rsidTr="006738C1">
        <w:trPr>
          <w:trHeight w:val="791"/>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Ведение </w:t>
            </w:r>
          </w:p>
          <w:p w:rsidR="00467C48" w:rsidRPr="00631BD2" w:rsidRDefault="00467C48" w:rsidP="007C35C2">
            <w:pPr>
              <w:rPr>
                <w:sz w:val="22"/>
                <w:szCs w:val="22"/>
              </w:rPr>
            </w:pPr>
            <w:r w:rsidRPr="00631BD2">
              <w:rPr>
                <w:sz w:val="22"/>
                <w:szCs w:val="22"/>
              </w:rPr>
              <w:t>огородничества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13.1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400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не может превышать площадь, рассчитанную как сумма площади земельных участков, которые будут образованы для предоставления членам огороднического </w:t>
            </w:r>
            <w:r w:rsidRPr="00631BD2">
              <w:rPr>
                <w:sz w:val="22"/>
                <w:szCs w:val="22"/>
              </w:rPr>
              <w:lastRenderedPageBreak/>
              <w:t>некоммерческо-го товарищества, и площади земельных участков общего назначения</w:t>
            </w:r>
          </w:p>
        </w:tc>
      </w:tr>
      <w:tr w:rsidR="00467C48" w:rsidRPr="00631BD2" w:rsidTr="006738C1">
        <w:trPr>
          <w:trHeight w:val="79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м</w:t>
            </w:r>
          </w:p>
        </w:tc>
      </w:tr>
      <w:tr w:rsidR="00467C48" w:rsidRPr="00631BD2" w:rsidTr="006738C1">
        <w:trPr>
          <w:trHeight w:val="56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 эт.</w:t>
            </w:r>
          </w:p>
        </w:tc>
      </w:tr>
      <w:tr w:rsidR="00467C48" w:rsidRPr="00631BD2" w:rsidTr="006738C1">
        <w:trPr>
          <w:trHeight w:val="49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5 м</w:t>
            </w:r>
          </w:p>
        </w:tc>
      </w:tr>
      <w:tr w:rsidR="00467C48" w:rsidRPr="00631BD2" w:rsidTr="006738C1">
        <w:trPr>
          <w:trHeight w:val="606"/>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40%</w:t>
            </w:r>
          </w:p>
        </w:tc>
      </w:tr>
      <w:tr w:rsidR="00467C48" w:rsidRPr="00631BD2" w:rsidTr="006738C1">
        <w:trPr>
          <w:trHeight w:val="195"/>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Хранение </w:t>
            </w:r>
          </w:p>
          <w:p w:rsidR="00467C48" w:rsidRPr="00631BD2" w:rsidRDefault="00467C48" w:rsidP="007C35C2">
            <w:pPr>
              <w:rPr>
                <w:sz w:val="22"/>
                <w:szCs w:val="22"/>
              </w:rPr>
            </w:pPr>
            <w:r w:rsidRPr="00631BD2">
              <w:rPr>
                <w:sz w:val="22"/>
                <w:szCs w:val="22"/>
              </w:rPr>
              <w:t>автотранспорта</w:t>
            </w:r>
          </w:p>
          <w:p w:rsidR="00467C48" w:rsidRPr="00631BD2" w:rsidRDefault="00467C48" w:rsidP="007C35C2">
            <w:pPr>
              <w:rPr>
                <w:sz w:val="22"/>
                <w:szCs w:val="22"/>
              </w:rPr>
            </w:pP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2.7.1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lastRenderedPageBreak/>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CD166F" w:rsidP="007C35C2">
            <w:pPr>
              <w:rPr>
                <w:sz w:val="22"/>
                <w:szCs w:val="22"/>
              </w:rPr>
            </w:pPr>
            <w:r w:rsidRPr="00631BD2">
              <w:rPr>
                <w:sz w:val="22"/>
                <w:szCs w:val="22"/>
              </w:rPr>
              <w:t>1,5</w:t>
            </w:r>
            <w:r w:rsidR="00467C48" w:rsidRPr="00631BD2">
              <w:rPr>
                <w:sz w:val="22"/>
                <w:szCs w:val="22"/>
              </w:rPr>
              <w:t xml:space="preserve">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CD166F" w:rsidP="007C35C2">
            <w:pPr>
              <w:rPr>
                <w:sz w:val="22"/>
                <w:szCs w:val="22"/>
              </w:rPr>
            </w:pPr>
            <w:r w:rsidRPr="00631BD2">
              <w:rPr>
                <w:sz w:val="22"/>
                <w:szCs w:val="22"/>
              </w:rPr>
              <w:t>6</w:t>
            </w:r>
            <w:r w:rsidR="00467C48" w:rsidRPr="00631BD2">
              <w:rPr>
                <w:sz w:val="22"/>
                <w:szCs w:val="22"/>
              </w:rPr>
              <w:t xml:space="preserve">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2000 кв.м</w:t>
            </w:r>
          </w:p>
        </w:tc>
      </w:tr>
      <w:tr w:rsidR="00467C48" w:rsidRPr="00631BD2" w:rsidTr="006738C1">
        <w:trPr>
          <w:trHeight w:val="47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47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5 эт.</w:t>
            </w:r>
          </w:p>
        </w:tc>
      </w:tr>
      <w:tr w:rsidR="00467C48" w:rsidRPr="00631BD2" w:rsidTr="006738C1">
        <w:trPr>
          <w:trHeight w:val="47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14 м</w:t>
            </w:r>
          </w:p>
        </w:tc>
      </w:tr>
      <w:tr w:rsidR="00467C48" w:rsidRPr="00631BD2" w:rsidTr="006738C1">
        <w:trPr>
          <w:trHeight w:val="472"/>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40%</w:t>
            </w:r>
          </w:p>
        </w:tc>
      </w:tr>
      <w:tr w:rsidR="00467C48" w:rsidRPr="00631BD2" w:rsidTr="006738C1">
        <w:trPr>
          <w:trHeight w:val="499"/>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Обслуживание </w:t>
            </w:r>
          </w:p>
          <w:p w:rsidR="00467C48" w:rsidRPr="00631BD2" w:rsidRDefault="00467C48" w:rsidP="007C35C2">
            <w:pPr>
              <w:rPr>
                <w:sz w:val="22"/>
                <w:szCs w:val="22"/>
              </w:rPr>
            </w:pPr>
            <w:r w:rsidRPr="00631BD2">
              <w:rPr>
                <w:sz w:val="22"/>
                <w:szCs w:val="22"/>
              </w:rPr>
              <w:t>автотранспорта</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4.9</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20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496"/>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w:t>
            </w:r>
            <w:r w:rsidRPr="00631BD2">
              <w:rPr>
                <w:sz w:val="22"/>
                <w:szCs w:val="22"/>
              </w:rPr>
              <w:lastRenderedPageBreak/>
              <w:t xml:space="preserve">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 м</w:t>
            </w:r>
          </w:p>
        </w:tc>
      </w:tr>
      <w:tr w:rsidR="00467C48" w:rsidRPr="00631BD2" w:rsidTr="006738C1">
        <w:trPr>
          <w:trHeight w:val="496"/>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6738C1">
        <w:trPr>
          <w:trHeight w:val="496"/>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496"/>
        </w:trPr>
        <w:tc>
          <w:tcPr>
            <w:tcW w:w="1702"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bl>
    <w:p w:rsidR="00467C48" w:rsidRPr="00631BD2" w:rsidRDefault="00467C48" w:rsidP="00467C48">
      <w:pPr>
        <w:rPr>
          <w:sz w:val="22"/>
          <w:szCs w:val="22"/>
        </w:rPr>
      </w:pPr>
    </w:p>
    <w:p w:rsidR="00467C48" w:rsidRPr="00631BD2" w:rsidRDefault="00467C48" w:rsidP="00CD166F">
      <w:pPr>
        <w:ind w:right="394"/>
        <w:jc w:val="center"/>
        <w:rPr>
          <w:b/>
        </w:rPr>
      </w:pPr>
      <w:r w:rsidRPr="00631BD2">
        <w:rPr>
          <w:b/>
        </w:rPr>
        <w:t>Вспомогательные виды разрешенного использования:</w:t>
      </w:r>
    </w:p>
    <w:p w:rsidR="00467C48" w:rsidRPr="00631BD2" w:rsidRDefault="00467C48" w:rsidP="00977A65">
      <w:pPr>
        <w:pStyle w:val="af7"/>
        <w:numPr>
          <w:ilvl w:val="0"/>
          <w:numId w:val="16"/>
        </w:numPr>
        <w:ind w:right="394"/>
        <w:jc w:val="both"/>
        <w:rPr>
          <w:rFonts w:ascii="Times New Roman" w:hAnsi="Times New Roman"/>
        </w:rPr>
      </w:pPr>
      <w:r w:rsidRPr="00631BD2">
        <w:rPr>
          <w:rFonts w:ascii="Times New Roman" w:hAnsi="Times New Roman"/>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467C48" w:rsidRPr="00631BD2" w:rsidRDefault="00467C48" w:rsidP="00977A65">
      <w:pPr>
        <w:pStyle w:val="af7"/>
        <w:numPr>
          <w:ilvl w:val="0"/>
          <w:numId w:val="16"/>
        </w:numPr>
        <w:ind w:right="394"/>
        <w:jc w:val="both"/>
        <w:rPr>
          <w:rFonts w:ascii="Times New Roman" w:hAnsi="Times New Roman"/>
        </w:rPr>
      </w:pPr>
      <w:r w:rsidRPr="00631BD2">
        <w:rPr>
          <w:rFonts w:ascii="Times New Roman" w:hAnsi="Times New Roman"/>
        </w:rPr>
        <w:t>Площадки: детские, спортивные, хозяйственные, для отдыха.</w:t>
      </w:r>
    </w:p>
    <w:p w:rsidR="00467C48" w:rsidRPr="00631BD2" w:rsidRDefault="00467C48" w:rsidP="00977A65">
      <w:pPr>
        <w:pStyle w:val="af7"/>
        <w:numPr>
          <w:ilvl w:val="0"/>
          <w:numId w:val="16"/>
        </w:numPr>
        <w:ind w:right="394"/>
        <w:jc w:val="both"/>
        <w:rPr>
          <w:rFonts w:ascii="Times New Roman" w:hAnsi="Times New Roman"/>
        </w:rPr>
      </w:pPr>
      <w:r w:rsidRPr="00631BD2">
        <w:rPr>
          <w:rFonts w:ascii="Times New Roman" w:hAnsi="Times New Roman"/>
        </w:rPr>
        <w:t>Площадки для выгула собак.</w:t>
      </w:r>
    </w:p>
    <w:p w:rsidR="00467C48" w:rsidRPr="00631BD2" w:rsidRDefault="00467C48" w:rsidP="00977A65">
      <w:pPr>
        <w:pStyle w:val="af7"/>
        <w:numPr>
          <w:ilvl w:val="0"/>
          <w:numId w:val="16"/>
        </w:numPr>
        <w:ind w:right="394"/>
        <w:jc w:val="both"/>
        <w:rPr>
          <w:rFonts w:ascii="Times New Roman" w:hAnsi="Times New Roman"/>
        </w:rPr>
      </w:pPr>
      <w:r w:rsidRPr="00631BD2">
        <w:rPr>
          <w:rFonts w:ascii="Times New Roman" w:hAnsi="Times New Roman"/>
        </w:rPr>
        <w:t>Отдельно стоящие гаражи для инвалидов.</w:t>
      </w:r>
    </w:p>
    <w:p w:rsidR="00467C48" w:rsidRPr="00631BD2" w:rsidRDefault="00467C48" w:rsidP="00977A65">
      <w:pPr>
        <w:pStyle w:val="af7"/>
        <w:numPr>
          <w:ilvl w:val="0"/>
          <w:numId w:val="16"/>
        </w:numPr>
        <w:ind w:right="394"/>
        <w:jc w:val="both"/>
        <w:rPr>
          <w:rFonts w:ascii="Times New Roman" w:hAnsi="Times New Roman"/>
        </w:rPr>
      </w:pPr>
      <w:r w:rsidRPr="00631BD2">
        <w:rPr>
          <w:rFonts w:ascii="Times New Roman" w:hAnsi="Times New Roman"/>
        </w:rPr>
        <w:t>Общественные туалеты.</w:t>
      </w:r>
    </w:p>
    <w:p w:rsidR="00467C48" w:rsidRPr="00631BD2" w:rsidRDefault="00467C48" w:rsidP="00977A65">
      <w:pPr>
        <w:pStyle w:val="af7"/>
        <w:numPr>
          <w:ilvl w:val="0"/>
          <w:numId w:val="16"/>
        </w:numPr>
        <w:ind w:right="394"/>
        <w:jc w:val="both"/>
        <w:rPr>
          <w:rFonts w:ascii="Times New Roman" w:hAnsi="Times New Roman"/>
        </w:rPr>
      </w:pPr>
      <w:r w:rsidRPr="00631BD2">
        <w:rPr>
          <w:rFonts w:ascii="Times New Roman" w:hAnsi="Times New Roman"/>
        </w:rPr>
        <w:t>Антенны сотовой, радиорелейной и спутниковой связи.</w:t>
      </w:r>
    </w:p>
    <w:p w:rsidR="00467C48" w:rsidRPr="00631BD2" w:rsidRDefault="00467C48" w:rsidP="00977A65">
      <w:pPr>
        <w:pStyle w:val="af7"/>
        <w:numPr>
          <w:ilvl w:val="0"/>
          <w:numId w:val="16"/>
        </w:numPr>
        <w:spacing w:after="0"/>
        <w:ind w:right="394"/>
        <w:jc w:val="both"/>
        <w:rPr>
          <w:rFonts w:ascii="Times New Roman" w:hAnsi="Times New Roman"/>
        </w:rPr>
      </w:pPr>
      <w:r w:rsidRPr="00631BD2">
        <w:rPr>
          <w:rFonts w:ascii="Times New Roman" w:hAnsi="Times New Roman"/>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467C48" w:rsidRPr="00631BD2" w:rsidRDefault="00467C48" w:rsidP="00CD166F">
      <w:pPr>
        <w:ind w:right="394" w:firstLine="709"/>
        <w:jc w:val="both"/>
      </w:pPr>
      <w:r w:rsidRPr="00631BD2">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467C48" w:rsidRPr="00631BD2" w:rsidRDefault="00467C48" w:rsidP="00CD166F">
      <w:pPr>
        <w:ind w:right="394" w:firstLine="709"/>
        <w:jc w:val="both"/>
      </w:pPr>
      <w:r w:rsidRPr="00631BD2">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467C48" w:rsidRPr="00631BD2" w:rsidRDefault="00467C48" w:rsidP="00CD166F">
      <w:pPr>
        <w:ind w:right="394" w:firstLine="709"/>
        <w:jc w:val="both"/>
      </w:pPr>
      <w:r w:rsidRPr="00631BD2">
        <w:t>в) повысительные  водопроводные  насосные  станции, водонапорные башни, водомерные узлы, водозаборные скважины;</w:t>
      </w:r>
    </w:p>
    <w:p w:rsidR="00467C48" w:rsidRPr="00631BD2" w:rsidRDefault="00467C48" w:rsidP="00CD166F">
      <w:pPr>
        <w:ind w:right="394" w:firstLine="709"/>
        <w:jc w:val="both"/>
      </w:pPr>
      <w:r w:rsidRPr="00631BD2">
        <w:lastRenderedPageBreak/>
        <w:t>г) очистные  сооружения  поверхностного  стока  и локальные очистные сооружения;</w:t>
      </w:r>
    </w:p>
    <w:p w:rsidR="00467C48" w:rsidRPr="00631BD2" w:rsidRDefault="00467C48" w:rsidP="00CD166F">
      <w:pPr>
        <w:ind w:right="394" w:firstLine="709"/>
        <w:jc w:val="both"/>
      </w:pPr>
      <w:r w:rsidRPr="00631BD2">
        <w:t>д) канализационные насосные станции;</w:t>
      </w:r>
    </w:p>
    <w:p w:rsidR="00467C48" w:rsidRPr="00631BD2" w:rsidRDefault="00467C48" w:rsidP="00CD166F">
      <w:pPr>
        <w:ind w:right="394" w:firstLine="709"/>
        <w:jc w:val="both"/>
      </w:pPr>
      <w:r w:rsidRPr="00631BD2">
        <w:t>е) наземные  сооружения   канализационных сетей (павильонов шахт, скважин и т.д.);</w:t>
      </w:r>
    </w:p>
    <w:p w:rsidR="00467C48" w:rsidRPr="00631BD2" w:rsidRDefault="00467C48" w:rsidP="00CD166F">
      <w:pPr>
        <w:ind w:right="394" w:firstLine="709"/>
        <w:jc w:val="both"/>
      </w:pPr>
      <w:r w:rsidRPr="00631BD2">
        <w:t>ж) газораспределительные пункты;</w:t>
      </w:r>
    </w:p>
    <w:p w:rsidR="00467C48" w:rsidRPr="00631BD2" w:rsidRDefault="00467C48" w:rsidP="00467C48">
      <w:pPr>
        <w:ind w:right="394"/>
        <w:rPr>
          <w:sz w:val="22"/>
          <w:szCs w:val="22"/>
        </w:rPr>
      </w:pPr>
      <w:bookmarkStart w:id="10" w:name="_Toc440902440"/>
    </w:p>
    <w:p w:rsidR="00467C48" w:rsidRPr="00631BD2" w:rsidRDefault="00467C48" w:rsidP="00CD166F">
      <w:pPr>
        <w:spacing w:line="276" w:lineRule="auto"/>
        <w:ind w:firstLine="709"/>
        <w:jc w:val="both"/>
        <w:rPr>
          <w:b/>
          <w:sz w:val="22"/>
          <w:szCs w:val="22"/>
        </w:rPr>
      </w:pPr>
      <w:r w:rsidRPr="00631BD2">
        <w:rPr>
          <w:b/>
          <w:sz w:val="22"/>
          <w:szCs w:val="22"/>
        </w:rPr>
        <w:t>ОДЗ 205. Зона культурно-досугового назначения</w:t>
      </w:r>
      <w:bookmarkEnd w:id="10"/>
    </w:p>
    <w:p w:rsidR="00467C48" w:rsidRPr="00631BD2" w:rsidRDefault="00467C48" w:rsidP="00CD166F">
      <w:pPr>
        <w:spacing w:line="276" w:lineRule="auto"/>
        <w:ind w:firstLine="709"/>
        <w:jc w:val="both"/>
        <w:rPr>
          <w:sz w:val="22"/>
          <w:szCs w:val="22"/>
        </w:rPr>
      </w:pPr>
      <w:r w:rsidRPr="00631BD2">
        <w:rPr>
          <w:sz w:val="22"/>
          <w:szCs w:val="22"/>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467C48" w:rsidRPr="00631BD2" w:rsidRDefault="00467C48" w:rsidP="00F23654">
      <w:pPr>
        <w:spacing w:before="240" w:after="240"/>
        <w:ind w:left="1134" w:right="394"/>
        <w:jc w:val="center"/>
        <w:rPr>
          <w:b/>
          <w:sz w:val="22"/>
          <w:szCs w:val="22"/>
        </w:rPr>
      </w:pPr>
      <w:r w:rsidRPr="00631BD2">
        <w:rPr>
          <w:b/>
          <w:sz w:val="22"/>
          <w:szCs w:val="22"/>
        </w:rPr>
        <w:t>Основные виды разрешенного использования</w:t>
      </w: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701"/>
        <w:gridCol w:w="2693"/>
        <w:gridCol w:w="2268"/>
        <w:gridCol w:w="1843"/>
      </w:tblGrid>
      <w:tr w:rsidR="00467C48" w:rsidRPr="00631BD2" w:rsidTr="006738C1">
        <w:trPr>
          <w:tblHeader/>
        </w:trPr>
        <w:tc>
          <w:tcPr>
            <w:tcW w:w="1702" w:type="dxa"/>
            <w:tcBorders>
              <w:top w:val="single" w:sz="4" w:space="0" w:color="auto"/>
              <w:bottom w:val="single" w:sz="4" w:space="0" w:color="auto"/>
              <w:right w:val="single" w:sz="4" w:space="0" w:color="auto"/>
            </w:tcBorders>
            <w:vAlign w:val="center"/>
          </w:tcPr>
          <w:p w:rsidR="00467C48" w:rsidRPr="00631BD2" w:rsidRDefault="00467C48" w:rsidP="006F60CE">
            <w:pPr>
              <w:jc w:val="center"/>
              <w:rPr>
                <w:b/>
                <w:i/>
                <w:sz w:val="22"/>
                <w:szCs w:val="22"/>
              </w:rPr>
            </w:pPr>
            <w:r w:rsidRPr="00631BD2">
              <w:rPr>
                <w:b/>
                <w:i/>
                <w:sz w:val="22"/>
                <w:szCs w:val="22"/>
              </w:rPr>
              <w:t>Наименование вида разрешённого</w:t>
            </w:r>
          </w:p>
          <w:p w:rsidR="00467C48" w:rsidRPr="00631BD2" w:rsidRDefault="00467C48" w:rsidP="006F60CE">
            <w:pPr>
              <w:jc w:val="center"/>
              <w:rPr>
                <w:b/>
                <w:i/>
                <w:sz w:val="22"/>
                <w:szCs w:val="22"/>
              </w:rPr>
            </w:pPr>
            <w:r w:rsidRPr="00631BD2">
              <w:rPr>
                <w:b/>
                <w:i/>
                <w:sz w:val="22"/>
                <w:szCs w:val="22"/>
              </w:rPr>
              <w:t>использования</w:t>
            </w:r>
          </w:p>
          <w:p w:rsidR="00467C48" w:rsidRPr="00631BD2" w:rsidRDefault="00467C48" w:rsidP="006F60CE">
            <w:pPr>
              <w:jc w:val="center"/>
              <w:rPr>
                <w:b/>
                <w:i/>
                <w:sz w:val="22"/>
                <w:szCs w:val="22"/>
              </w:rPr>
            </w:pPr>
            <w:r w:rsidRPr="00631BD2">
              <w:rPr>
                <w:b/>
                <w:i/>
                <w:sz w:val="22"/>
                <w:szCs w:val="22"/>
              </w:rPr>
              <w:t>земельного участка</w:t>
            </w:r>
          </w:p>
        </w:tc>
        <w:tc>
          <w:tcPr>
            <w:tcW w:w="1701" w:type="dxa"/>
            <w:tcBorders>
              <w:top w:val="single" w:sz="4" w:space="0" w:color="auto"/>
              <w:bottom w:val="single" w:sz="4" w:space="0" w:color="auto"/>
              <w:right w:val="single" w:sz="4" w:space="0" w:color="auto"/>
            </w:tcBorders>
            <w:vAlign w:val="center"/>
          </w:tcPr>
          <w:p w:rsidR="00467C48" w:rsidRPr="00631BD2" w:rsidRDefault="00467C48" w:rsidP="006F60CE">
            <w:pPr>
              <w:jc w:val="center"/>
              <w:rPr>
                <w:b/>
                <w:i/>
                <w:sz w:val="22"/>
                <w:szCs w:val="22"/>
              </w:rPr>
            </w:pPr>
            <w:r w:rsidRPr="00631BD2">
              <w:rPr>
                <w:b/>
                <w:i/>
                <w:sz w:val="22"/>
                <w:szCs w:val="22"/>
              </w:rPr>
              <w:t>Код вида</w:t>
            </w:r>
          </w:p>
          <w:p w:rsidR="00467C48" w:rsidRPr="00631BD2" w:rsidRDefault="00467C48" w:rsidP="006F60CE">
            <w:pPr>
              <w:jc w:val="center"/>
              <w:rPr>
                <w:b/>
                <w:i/>
                <w:sz w:val="22"/>
                <w:szCs w:val="22"/>
              </w:rPr>
            </w:pPr>
            <w:r w:rsidRPr="00631BD2">
              <w:rPr>
                <w:b/>
                <w:i/>
                <w:sz w:val="22"/>
                <w:szCs w:val="22"/>
              </w:rPr>
              <w:t>разрешённого использования</w:t>
            </w:r>
          </w:p>
          <w:p w:rsidR="00467C48" w:rsidRPr="00631BD2" w:rsidRDefault="00467C48" w:rsidP="006F60CE">
            <w:pPr>
              <w:jc w:val="center"/>
              <w:rPr>
                <w:b/>
                <w:i/>
                <w:sz w:val="22"/>
                <w:szCs w:val="22"/>
              </w:rPr>
            </w:pPr>
            <w:r w:rsidRPr="00631BD2">
              <w:rPr>
                <w:b/>
                <w:i/>
                <w:sz w:val="22"/>
                <w:szCs w:val="22"/>
              </w:rPr>
              <w:t>земельного участка</w:t>
            </w:r>
          </w:p>
        </w:tc>
        <w:tc>
          <w:tcPr>
            <w:tcW w:w="269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6F60CE">
            <w:pPr>
              <w:jc w:val="center"/>
              <w:rPr>
                <w:b/>
                <w:i/>
                <w:sz w:val="22"/>
                <w:szCs w:val="22"/>
              </w:rPr>
            </w:pPr>
            <w:r w:rsidRPr="00631BD2">
              <w:rPr>
                <w:b/>
                <w:i/>
                <w:sz w:val="22"/>
                <w:szCs w:val="22"/>
              </w:rPr>
              <w:t>Описание вида разрешённого</w:t>
            </w:r>
          </w:p>
          <w:p w:rsidR="00467C48" w:rsidRPr="00631BD2" w:rsidRDefault="00467C48" w:rsidP="006F60CE">
            <w:pPr>
              <w:jc w:val="center"/>
              <w:rPr>
                <w:b/>
                <w:i/>
                <w:sz w:val="22"/>
                <w:szCs w:val="22"/>
              </w:rPr>
            </w:pPr>
            <w:r w:rsidRPr="00631BD2">
              <w:rPr>
                <w:b/>
                <w:i/>
                <w:sz w:val="22"/>
                <w:szCs w:val="22"/>
              </w:rPr>
              <w:t>использования земельного участка</w:t>
            </w:r>
          </w:p>
        </w:tc>
        <w:tc>
          <w:tcPr>
            <w:tcW w:w="2268"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6F60CE">
            <w:pPr>
              <w:jc w:val="center"/>
              <w:rPr>
                <w:b/>
                <w:i/>
                <w:sz w:val="22"/>
                <w:szCs w:val="22"/>
              </w:rPr>
            </w:pPr>
            <w:r w:rsidRPr="00631BD2">
              <w:rPr>
                <w:b/>
                <w:i/>
                <w:sz w:val="22"/>
                <w:szCs w:val="22"/>
              </w:rPr>
              <w:t>Параметры</w:t>
            </w:r>
          </w:p>
          <w:p w:rsidR="00467C48" w:rsidRPr="00631BD2" w:rsidRDefault="00467C48" w:rsidP="006F60CE">
            <w:pPr>
              <w:jc w:val="center"/>
              <w:rPr>
                <w:b/>
                <w:i/>
                <w:sz w:val="22"/>
                <w:szCs w:val="22"/>
              </w:rPr>
            </w:pPr>
            <w:r w:rsidRPr="00631BD2">
              <w:rPr>
                <w:b/>
                <w:i/>
                <w:sz w:val="22"/>
                <w:szCs w:val="22"/>
              </w:rPr>
              <w:t>разрешенного использования</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6F60CE">
            <w:pPr>
              <w:jc w:val="center"/>
              <w:rPr>
                <w:b/>
                <w:i/>
                <w:sz w:val="22"/>
                <w:szCs w:val="22"/>
              </w:rPr>
            </w:pPr>
            <w:r w:rsidRPr="00631BD2">
              <w:rPr>
                <w:b/>
                <w:i/>
                <w:sz w:val="22"/>
                <w:szCs w:val="22"/>
              </w:rPr>
              <w:t>Значение</w:t>
            </w:r>
          </w:p>
          <w:p w:rsidR="00467C48" w:rsidRPr="00631BD2" w:rsidRDefault="00467C48" w:rsidP="006F60CE">
            <w:pPr>
              <w:jc w:val="center"/>
              <w:rPr>
                <w:b/>
                <w:i/>
                <w:sz w:val="22"/>
                <w:szCs w:val="22"/>
              </w:rPr>
            </w:pPr>
            <w:r w:rsidRPr="00631BD2">
              <w:rPr>
                <w:b/>
                <w:i/>
                <w:sz w:val="22"/>
                <w:szCs w:val="22"/>
              </w:rPr>
              <w:t>параметра</w:t>
            </w:r>
          </w:p>
        </w:tc>
      </w:tr>
      <w:tr w:rsidR="00467C48" w:rsidRPr="00631BD2" w:rsidTr="006738C1">
        <w:trPr>
          <w:tblHeader/>
        </w:trPr>
        <w:tc>
          <w:tcPr>
            <w:tcW w:w="1702" w:type="dxa"/>
            <w:tcBorders>
              <w:top w:val="single" w:sz="4" w:space="0" w:color="auto"/>
              <w:bottom w:val="single" w:sz="4" w:space="0" w:color="auto"/>
              <w:right w:val="single" w:sz="4" w:space="0" w:color="auto"/>
            </w:tcBorders>
          </w:tcPr>
          <w:p w:rsidR="00467C48" w:rsidRPr="00631BD2" w:rsidRDefault="00467C48" w:rsidP="006F60CE">
            <w:pPr>
              <w:jc w:val="center"/>
              <w:rPr>
                <w:sz w:val="22"/>
                <w:szCs w:val="22"/>
              </w:rPr>
            </w:pPr>
            <w:r w:rsidRPr="00631BD2">
              <w:rPr>
                <w:sz w:val="22"/>
                <w:szCs w:val="22"/>
              </w:rPr>
              <w:t>1</w:t>
            </w:r>
          </w:p>
        </w:tc>
        <w:tc>
          <w:tcPr>
            <w:tcW w:w="1701" w:type="dxa"/>
            <w:tcBorders>
              <w:top w:val="single" w:sz="4" w:space="0" w:color="auto"/>
              <w:bottom w:val="single" w:sz="4" w:space="0" w:color="auto"/>
              <w:right w:val="single" w:sz="4" w:space="0" w:color="auto"/>
            </w:tcBorders>
          </w:tcPr>
          <w:p w:rsidR="00467C48" w:rsidRPr="00631BD2" w:rsidRDefault="00467C48" w:rsidP="006F60CE">
            <w:pPr>
              <w:jc w:val="center"/>
              <w:rPr>
                <w:sz w:val="22"/>
                <w:szCs w:val="22"/>
              </w:rPr>
            </w:pPr>
            <w:r w:rsidRPr="00631BD2">
              <w:rPr>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6F60CE">
            <w:pPr>
              <w:jc w:val="center"/>
              <w:rPr>
                <w:sz w:val="22"/>
                <w:szCs w:val="22"/>
              </w:rPr>
            </w:pPr>
            <w:r w:rsidRPr="00631BD2">
              <w:rPr>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6F60CE">
            <w:pPr>
              <w:jc w:val="center"/>
              <w:rPr>
                <w:sz w:val="22"/>
                <w:szCs w:val="22"/>
              </w:rPr>
            </w:pPr>
            <w:r w:rsidRPr="00631BD2">
              <w:rPr>
                <w:sz w:val="22"/>
                <w:szCs w:val="22"/>
              </w:rPr>
              <w:t>4</w:t>
            </w:r>
          </w:p>
        </w:tc>
        <w:tc>
          <w:tcPr>
            <w:tcW w:w="1843" w:type="dxa"/>
            <w:tcBorders>
              <w:top w:val="single" w:sz="4" w:space="0" w:color="auto"/>
              <w:left w:val="single" w:sz="4" w:space="0" w:color="auto"/>
              <w:bottom w:val="single" w:sz="4" w:space="0" w:color="auto"/>
            </w:tcBorders>
          </w:tcPr>
          <w:p w:rsidR="00467C48" w:rsidRPr="00631BD2" w:rsidRDefault="00467C48" w:rsidP="006F60CE">
            <w:pPr>
              <w:jc w:val="center"/>
              <w:rPr>
                <w:sz w:val="22"/>
                <w:szCs w:val="22"/>
              </w:rPr>
            </w:pPr>
            <w:r w:rsidRPr="00631BD2">
              <w:rPr>
                <w:sz w:val="22"/>
                <w:szCs w:val="22"/>
              </w:rPr>
              <w:t>5</w:t>
            </w:r>
          </w:p>
        </w:tc>
      </w:tr>
      <w:tr w:rsidR="00467C48" w:rsidRPr="00631BD2" w:rsidTr="006738C1">
        <w:trPr>
          <w:trHeight w:val="852"/>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Коммунальное </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915347" w:rsidP="007C35C2">
            <w:pPr>
              <w:rPr>
                <w:sz w:val="22"/>
                <w:szCs w:val="22"/>
              </w:rPr>
            </w:pPr>
            <w:r w:rsidRPr="00631BD2">
              <w:rPr>
                <w:sz w:val="22"/>
                <w:szCs w:val="22"/>
              </w:rPr>
              <w:t>400</w:t>
            </w:r>
            <w:r w:rsidR="00467C48" w:rsidRPr="00631BD2">
              <w:rPr>
                <w:sz w:val="22"/>
                <w:szCs w:val="22"/>
              </w:rPr>
              <w:t xml:space="preserve">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158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66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6738C1">
        <w:trPr>
          <w:trHeight w:val="67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158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6738C1">
        <w:trPr>
          <w:trHeight w:val="710"/>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Социальное </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3.2</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467C48" w:rsidRPr="00631BD2" w:rsidRDefault="00467C48" w:rsidP="007C35C2">
            <w:pPr>
              <w:rPr>
                <w:sz w:val="22"/>
                <w:szCs w:val="22"/>
              </w:rPr>
            </w:pPr>
            <w:r w:rsidRPr="00631BD2">
              <w:rPr>
                <w:sz w:val="22"/>
                <w:szCs w:val="22"/>
              </w:rPr>
              <w:t>размещение объектов капитального строительства для размещения отделений почты и телеграфа;</w:t>
            </w:r>
          </w:p>
          <w:p w:rsidR="00467C48" w:rsidRPr="00631BD2" w:rsidRDefault="00467C48" w:rsidP="007C35C2">
            <w:pPr>
              <w:rPr>
                <w:sz w:val="22"/>
                <w:szCs w:val="22"/>
              </w:rPr>
            </w:pPr>
            <w:r w:rsidRPr="00631BD2">
              <w:rPr>
                <w:sz w:val="22"/>
                <w:szCs w:val="22"/>
              </w:rPr>
              <w:t xml:space="preserve">размещение объектов капитального строительства для размещения общественных некоммерческих организаций: благотворительных </w:t>
            </w:r>
            <w:r w:rsidRPr="00631BD2">
              <w:rPr>
                <w:sz w:val="22"/>
                <w:szCs w:val="22"/>
              </w:rPr>
              <w:lastRenderedPageBreak/>
              <w:t>организаций, клубов по интересам</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174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513"/>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6738C1">
        <w:trPr>
          <w:trHeight w:val="52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678"/>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6738C1">
        <w:trPr>
          <w:trHeight w:val="605"/>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Бытовое </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3.3</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60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60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6738C1">
        <w:trPr>
          <w:trHeight w:val="60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60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w:t>
            </w:r>
            <w:r w:rsidRPr="00631BD2">
              <w:rPr>
                <w:sz w:val="22"/>
                <w:szCs w:val="22"/>
              </w:rPr>
              <w:lastRenderedPageBreak/>
              <w:t xml:space="preserve">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lastRenderedPageBreak/>
              <w:t>80%</w:t>
            </w:r>
          </w:p>
        </w:tc>
      </w:tr>
      <w:tr w:rsidR="00467C48" w:rsidRPr="00631BD2" w:rsidTr="006738C1">
        <w:trPr>
          <w:trHeight w:val="716"/>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Амбулаторно-поликлиническое </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3.4.1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713"/>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56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6738C1">
        <w:trPr>
          <w:trHeight w:val="713"/>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620"/>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w:t>
            </w:r>
            <w:r w:rsidRPr="00631BD2">
              <w:rPr>
                <w:sz w:val="22"/>
                <w:szCs w:val="22"/>
              </w:rPr>
              <w:lastRenderedPageBreak/>
              <w:t>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lastRenderedPageBreak/>
              <w:t>80%</w:t>
            </w:r>
          </w:p>
        </w:tc>
      </w:tr>
      <w:tr w:rsidR="00467C48" w:rsidRPr="00631BD2" w:rsidTr="006738C1">
        <w:trPr>
          <w:trHeight w:val="1029"/>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Образование и </w:t>
            </w:r>
          </w:p>
          <w:p w:rsidR="00467C48" w:rsidRPr="00631BD2" w:rsidRDefault="00467C48" w:rsidP="007C35C2">
            <w:pPr>
              <w:rPr>
                <w:sz w:val="22"/>
                <w:szCs w:val="22"/>
              </w:rPr>
            </w:pPr>
            <w:r w:rsidRPr="00631BD2">
              <w:rPr>
                <w:sz w:val="22"/>
                <w:szCs w:val="22"/>
              </w:rPr>
              <w:t>просвещение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3.5</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102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60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6738C1">
        <w:trPr>
          <w:trHeight w:val="54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337"/>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631BD2">
              <w:rPr>
                <w:sz w:val="22"/>
                <w:szCs w:val="22"/>
              </w:rPr>
              <w:lastRenderedPageBreak/>
              <w:t xml:space="preserve">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6738C1">
        <w:trPr>
          <w:trHeight w:val="1029"/>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Культурное </w:t>
            </w:r>
          </w:p>
          <w:p w:rsidR="00467C48" w:rsidRPr="00631BD2" w:rsidRDefault="00467C48" w:rsidP="007C35C2">
            <w:pPr>
              <w:rPr>
                <w:sz w:val="22"/>
                <w:szCs w:val="22"/>
              </w:rPr>
            </w:pPr>
            <w:r w:rsidRPr="00631BD2">
              <w:rPr>
                <w:sz w:val="22"/>
                <w:szCs w:val="22"/>
              </w:rPr>
              <w:t>развитие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3.6</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467C48" w:rsidRPr="00631BD2" w:rsidRDefault="00467C48" w:rsidP="007C35C2">
            <w:pPr>
              <w:rPr>
                <w:sz w:val="22"/>
                <w:szCs w:val="22"/>
              </w:rPr>
            </w:pPr>
            <w:r w:rsidRPr="00631BD2">
              <w:rPr>
                <w:sz w:val="22"/>
                <w:szCs w:val="22"/>
              </w:rPr>
              <w:t>устройство площадок для празднеств и гуляний;</w:t>
            </w:r>
          </w:p>
          <w:p w:rsidR="00467C48" w:rsidRPr="00631BD2" w:rsidRDefault="00467C48" w:rsidP="007C35C2">
            <w:pPr>
              <w:rPr>
                <w:sz w:val="22"/>
                <w:szCs w:val="22"/>
              </w:rPr>
            </w:pPr>
            <w:r w:rsidRPr="00631BD2">
              <w:rPr>
                <w:sz w:val="22"/>
                <w:szCs w:val="22"/>
              </w:rPr>
              <w:t>размещение зданий и сооружений для размещения цирков, зверинцев, зоопарков, океанариумов</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2000 кв.м</w:t>
            </w:r>
          </w:p>
        </w:tc>
      </w:tr>
      <w:tr w:rsidR="00467C48" w:rsidRPr="00631BD2" w:rsidTr="006738C1">
        <w:trPr>
          <w:trHeight w:val="102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60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5 эт.</w:t>
            </w:r>
          </w:p>
        </w:tc>
      </w:tr>
      <w:tr w:rsidR="00467C48" w:rsidRPr="00631BD2" w:rsidTr="006738C1">
        <w:trPr>
          <w:trHeight w:val="54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14 м</w:t>
            </w:r>
          </w:p>
        </w:tc>
      </w:tr>
      <w:tr w:rsidR="00467C48" w:rsidRPr="00631BD2" w:rsidTr="006738C1">
        <w:trPr>
          <w:trHeight w:val="465"/>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40%</w:t>
            </w:r>
          </w:p>
        </w:tc>
      </w:tr>
      <w:tr w:rsidR="00467C48" w:rsidRPr="00631BD2" w:rsidTr="006738C1">
        <w:trPr>
          <w:trHeight w:val="145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Религиозное </w:t>
            </w:r>
          </w:p>
          <w:p w:rsidR="00467C48" w:rsidRPr="00631BD2" w:rsidRDefault="00467C48" w:rsidP="007C35C2">
            <w:pPr>
              <w:rPr>
                <w:sz w:val="22"/>
                <w:szCs w:val="22"/>
              </w:rPr>
            </w:pPr>
            <w:r w:rsidRPr="00631BD2">
              <w:rPr>
                <w:sz w:val="22"/>
                <w:szCs w:val="22"/>
              </w:rPr>
              <w:t>использование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3.7</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145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60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6738C1">
        <w:trPr>
          <w:trHeight w:val="54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1457"/>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6738C1">
        <w:trPr>
          <w:trHeight w:val="1716"/>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Общественное </w:t>
            </w:r>
          </w:p>
          <w:p w:rsidR="00467C48" w:rsidRPr="00631BD2" w:rsidRDefault="00467C48" w:rsidP="007C35C2">
            <w:pPr>
              <w:rPr>
                <w:sz w:val="22"/>
                <w:szCs w:val="22"/>
              </w:rPr>
            </w:pPr>
            <w:r w:rsidRPr="00631BD2">
              <w:rPr>
                <w:sz w:val="22"/>
                <w:szCs w:val="22"/>
              </w:rPr>
              <w:t>управление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3.8</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67C48" w:rsidRPr="00631BD2" w:rsidRDefault="00467C48" w:rsidP="007C35C2">
            <w:pPr>
              <w:rPr>
                <w:sz w:val="22"/>
                <w:szCs w:val="22"/>
              </w:rPr>
            </w:pPr>
            <w:r w:rsidRPr="00631BD2">
              <w:rPr>
                <w:sz w:val="22"/>
                <w:szCs w:val="22"/>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171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674"/>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6738C1">
        <w:trPr>
          <w:trHeight w:val="69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1403"/>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6738C1">
        <w:trPr>
          <w:trHeight w:val="1544"/>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Обеспечение </w:t>
            </w:r>
          </w:p>
          <w:p w:rsidR="00467C48" w:rsidRPr="00631BD2" w:rsidRDefault="00467C48" w:rsidP="007C35C2">
            <w:pPr>
              <w:rPr>
                <w:sz w:val="22"/>
                <w:szCs w:val="22"/>
              </w:rPr>
            </w:pPr>
            <w:r w:rsidRPr="00631BD2">
              <w:rPr>
                <w:sz w:val="22"/>
                <w:szCs w:val="22"/>
              </w:rPr>
              <w:t xml:space="preserve">научной </w:t>
            </w:r>
          </w:p>
          <w:p w:rsidR="00467C48" w:rsidRPr="00631BD2" w:rsidRDefault="00467C48" w:rsidP="007C35C2">
            <w:pPr>
              <w:rPr>
                <w:sz w:val="22"/>
                <w:szCs w:val="22"/>
              </w:rPr>
            </w:pPr>
            <w:r w:rsidRPr="00631BD2">
              <w:rPr>
                <w:sz w:val="22"/>
                <w:szCs w:val="22"/>
              </w:rPr>
              <w:t>деятельности</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3.9</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1543"/>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68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6738C1">
        <w:trPr>
          <w:trHeight w:val="57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1543"/>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67C48" w:rsidRPr="00631BD2" w:rsidRDefault="00467C48" w:rsidP="007C35C2">
            <w:pPr>
              <w:rPr>
                <w:sz w:val="22"/>
                <w:szCs w:val="22"/>
              </w:rPr>
            </w:pP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6738C1">
        <w:trPr>
          <w:trHeight w:val="347"/>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Амбулаторное </w:t>
            </w:r>
          </w:p>
          <w:p w:rsidR="00467C48" w:rsidRPr="00631BD2" w:rsidRDefault="00467C48" w:rsidP="007C35C2">
            <w:pPr>
              <w:rPr>
                <w:sz w:val="22"/>
                <w:szCs w:val="22"/>
              </w:rPr>
            </w:pPr>
            <w:r w:rsidRPr="00631BD2">
              <w:rPr>
                <w:sz w:val="22"/>
                <w:szCs w:val="22"/>
              </w:rPr>
              <w:t xml:space="preserve">ветеринарное </w:t>
            </w:r>
          </w:p>
          <w:p w:rsidR="00467C48" w:rsidRPr="00631BD2" w:rsidRDefault="00467C48" w:rsidP="007C35C2">
            <w:pPr>
              <w:rPr>
                <w:sz w:val="22"/>
                <w:szCs w:val="22"/>
              </w:rPr>
            </w:pPr>
            <w:r w:rsidRPr="00631BD2">
              <w:rPr>
                <w:sz w:val="22"/>
                <w:szCs w:val="22"/>
              </w:rPr>
              <w:lastRenderedPageBreak/>
              <w:t>обслуживание</w:t>
            </w:r>
          </w:p>
          <w:p w:rsidR="00467C48" w:rsidRPr="00631BD2" w:rsidRDefault="00467C48" w:rsidP="007C35C2">
            <w:pPr>
              <w:rPr>
                <w:sz w:val="22"/>
                <w:szCs w:val="22"/>
              </w:rPr>
            </w:pP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3.10.1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объектов капитального </w:t>
            </w:r>
            <w:r w:rsidRPr="00631BD2">
              <w:rPr>
                <w:sz w:val="22"/>
                <w:szCs w:val="22"/>
              </w:rPr>
              <w:lastRenderedPageBreak/>
              <w:t>строительства, предназначенных для оказания ветеринарных услуг без содержания животных</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w:t>
            </w:r>
            <w:r w:rsidRPr="00631BD2">
              <w:rPr>
                <w:sz w:val="22"/>
                <w:szCs w:val="22"/>
              </w:rPr>
              <w:lastRenderedPageBreak/>
              <w:t xml:space="preserve">(или)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343"/>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343"/>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6738C1">
        <w:trPr>
          <w:trHeight w:val="343"/>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343"/>
        </w:trPr>
        <w:tc>
          <w:tcPr>
            <w:tcW w:w="1702"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6738C1">
        <w:trPr>
          <w:trHeight w:val="1078"/>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Деловое </w:t>
            </w:r>
          </w:p>
          <w:p w:rsidR="00467C48" w:rsidRPr="00631BD2" w:rsidRDefault="00467C48" w:rsidP="007C35C2">
            <w:pPr>
              <w:rPr>
                <w:sz w:val="22"/>
                <w:szCs w:val="22"/>
              </w:rPr>
            </w:pPr>
            <w:r w:rsidRPr="00631BD2">
              <w:rPr>
                <w:sz w:val="22"/>
                <w:szCs w:val="22"/>
              </w:rPr>
              <w:t>управление</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4.1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объектов капитального строительства с целью: размещения объектов управленческой </w:t>
            </w:r>
            <w:r w:rsidRPr="00631BD2">
              <w:rPr>
                <w:sz w:val="22"/>
                <w:szCs w:val="22"/>
              </w:rPr>
              <w:lastRenderedPageBreak/>
              <w:t>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w:t>
            </w:r>
            <w:r w:rsidRPr="00631BD2">
              <w:rPr>
                <w:sz w:val="22"/>
                <w:szCs w:val="22"/>
              </w:rPr>
              <w:lastRenderedPageBreak/>
              <w:t xml:space="preserve">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1075"/>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596"/>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6738C1">
        <w:trPr>
          <w:trHeight w:val="558"/>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1075"/>
        </w:trPr>
        <w:tc>
          <w:tcPr>
            <w:tcW w:w="1702"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6738C1">
        <w:trPr>
          <w:trHeight w:val="31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Объекты торговли (торговые центры, торгово-развлекательные центры (комплексы)</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4.2</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w:t>
            </w:r>
            <w:r w:rsidRPr="00631BD2">
              <w:rPr>
                <w:sz w:val="22"/>
                <w:szCs w:val="22"/>
              </w:rPr>
              <w:lastRenderedPageBreak/>
              <w:t>продажу товаров, и (или) оказание услуг в соответствии с содержанием видов разрешенного использования с кодами 4.5-4.9;</w:t>
            </w:r>
          </w:p>
          <w:p w:rsidR="00467C48" w:rsidRPr="00631BD2" w:rsidRDefault="00467C48" w:rsidP="007C35C2">
            <w:pPr>
              <w:rPr>
                <w:sz w:val="22"/>
                <w:szCs w:val="22"/>
              </w:rPr>
            </w:pPr>
            <w:r w:rsidRPr="00631BD2">
              <w:rPr>
                <w:sz w:val="22"/>
                <w:szCs w:val="22"/>
              </w:rPr>
              <w:t>размещение гаражей и (или) стоянок для автомобилей сотрудников и посетителей торгового центра</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r w:rsidRPr="00631BD2">
              <w:rPr>
                <w:sz w:val="22"/>
                <w:szCs w:val="22"/>
              </w:rPr>
              <w:lastRenderedPageBreak/>
              <w:t>(минимальный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lastRenderedPageBreak/>
              <w:t>50000 кв.м</w:t>
            </w:r>
          </w:p>
        </w:tc>
      </w:tr>
      <w:tr w:rsidR="00467C48" w:rsidRPr="00631BD2" w:rsidTr="006738C1">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6738C1">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6738C1">
        <w:trPr>
          <w:trHeight w:val="31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Рынки</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4.3</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w:t>
            </w:r>
            <w:r w:rsidRPr="00631BD2">
              <w:rPr>
                <w:sz w:val="22"/>
                <w:szCs w:val="22"/>
              </w:rPr>
              <w:lastRenderedPageBreak/>
              <w:t>площадью более 200 кв. м;</w:t>
            </w:r>
          </w:p>
          <w:p w:rsidR="00467C48" w:rsidRPr="00631BD2" w:rsidRDefault="00467C48" w:rsidP="007C35C2">
            <w:pPr>
              <w:rPr>
                <w:sz w:val="22"/>
                <w:szCs w:val="22"/>
              </w:rPr>
            </w:pPr>
            <w:r w:rsidRPr="00631BD2">
              <w:rPr>
                <w:sz w:val="22"/>
                <w:szCs w:val="22"/>
              </w:rPr>
              <w:t>размещение гаражей и (или) стоянок для автомобилей сотрудников и посетителей рынка</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w:t>
            </w:r>
            <w:r w:rsidRPr="00631BD2">
              <w:rPr>
                <w:sz w:val="22"/>
                <w:szCs w:val="22"/>
              </w:rPr>
              <w:lastRenderedPageBreak/>
              <w:t>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25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6738C1">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w:t>
            </w:r>
          </w:p>
        </w:tc>
      </w:tr>
      <w:tr w:rsidR="00467C48" w:rsidRPr="00631BD2" w:rsidTr="006738C1">
        <w:trPr>
          <w:trHeight w:val="31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Магазины</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4.4</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xml:space="preserve">- минимальная площадь земельных </w:t>
            </w:r>
            <w:r w:rsidRPr="00631BD2">
              <w:rPr>
                <w:sz w:val="22"/>
                <w:szCs w:val="22"/>
              </w:rPr>
              <w:lastRenderedPageBreak/>
              <w:t>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6738C1">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318"/>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6738C1">
        <w:trPr>
          <w:trHeight w:val="450"/>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Банковская и </w:t>
            </w:r>
          </w:p>
          <w:p w:rsidR="00467C48" w:rsidRPr="00631BD2" w:rsidRDefault="00467C48" w:rsidP="007C35C2">
            <w:pPr>
              <w:rPr>
                <w:sz w:val="22"/>
                <w:szCs w:val="22"/>
              </w:rPr>
            </w:pPr>
            <w:r w:rsidRPr="00631BD2">
              <w:rPr>
                <w:sz w:val="22"/>
                <w:szCs w:val="22"/>
              </w:rPr>
              <w:t xml:space="preserve">страховая </w:t>
            </w:r>
          </w:p>
          <w:p w:rsidR="00467C48" w:rsidRPr="00631BD2" w:rsidRDefault="00467C48" w:rsidP="007C35C2">
            <w:pPr>
              <w:rPr>
                <w:sz w:val="22"/>
                <w:szCs w:val="22"/>
              </w:rPr>
            </w:pPr>
            <w:r w:rsidRPr="00631BD2">
              <w:rPr>
                <w:sz w:val="22"/>
                <w:szCs w:val="22"/>
              </w:rPr>
              <w:t>деятельность</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4.5</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w:t>
            </w:r>
            <w:r w:rsidRPr="00631BD2">
              <w:rPr>
                <w:sz w:val="22"/>
                <w:szCs w:val="22"/>
              </w:rPr>
              <w:lastRenderedPageBreak/>
              <w:t xml:space="preserve">участков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6738C1">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450"/>
        </w:trPr>
        <w:tc>
          <w:tcPr>
            <w:tcW w:w="1702"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6738C1">
        <w:trPr>
          <w:trHeight w:val="450"/>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Общественное </w:t>
            </w:r>
          </w:p>
          <w:p w:rsidR="00467C48" w:rsidRPr="00631BD2" w:rsidRDefault="00467C48" w:rsidP="007C35C2">
            <w:pPr>
              <w:rPr>
                <w:sz w:val="22"/>
                <w:szCs w:val="22"/>
              </w:rPr>
            </w:pPr>
            <w:r w:rsidRPr="00631BD2">
              <w:rPr>
                <w:sz w:val="22"/>
                <w:szCs w:val="22"/>
              </w:rPr>
              <w:t>питание</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4.6</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w:t>
            </w:r>
            <w:r w:rsidRPr="00631BD2">
              <w:rPr>
                <w:sz w:val="22"/>
                <w:szCs w:val="22"/>
              </w:rPr>
              <w:lastRenderedPageBreak/>
              <w:t xml:space="preserve">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6738C1">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450"/>
        </w:trPr>
        <w:tc>
          <w:tcPr>
            <w:tcW w:w="1702"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6738C1">
        <w:trPr>
          <w:trHeight w:val="499"/>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Гостиничное </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4.7</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25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499"/>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w:t>
            </w:r>
            <w:r w:rsidRPr="00631BD2">
              <w:rPr>
                <w:sz w:val="22"/>
                <w:szCs w:val="22"/>
              </w:rPr>
              <w:lastRenderedPageBreak/>
              <w:t xml:space="preserve">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lastRenderedPageBreak/>
              <w:t>со стороны улиц 5 м</w:t>
            </w:r>
          </w:p>
        </w:tc>
      </w:tr>
      <w:tr w:rsidR="00467C48" w:rsidRPr="00631BD2" w:rsidTr="006738C1">
        <w:trPr>
          <w:trHeight w:val="499"/>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6738C1">
        <w:trPr>
          <w:trHeight w:val="499"/>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499"/>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w:t>
            </w:r>
          </w:p>
        </w:tc>
      </w:tr>
      <w:tr w:rsidR="00467C48" w:rsidRPr="00631BD2" w:rsidTr="006738C1">
        <w:trPr>
          <w:trHeight w:val="856"/>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Развлечения</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4.8</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w:t>
            </w:r>
            <w:r w:rsidRPr="00631BD2">
              <w:rPr>
                <w:sz w:val="22"/>
                <w:szCs w:val="22"/>
              </w:rPr>
              <w:lastRenderedPageBreak/>
              <w:t>игорных зон</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137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w:t>
            </w:r>
            <w:r w:rsidRPr="00631BD2">
              <w:rPr>
                <w:sz w:val="22"/>
                <w:szCs w:val="22"/>
              </w:rPr>
              <w:lastRenderedPageBreak/>
              <w:t xml:space="preserve">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59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6738C1">
        <w:trPr>
          <w:trHeight w:val="56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137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6738C1">
        <w:trPr>
          <w:trHeight w:val="55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Спорт</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5.1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1" w:history="1">
              <w:r w:rsidRPr="00631BD2">
                <w:rPr>
                  <w:rStyle w:val="a8"/>
                  <w:sz w:val="22"/>
                  <w:szCs w:val="22"/>
                </w:rPr>
                <w:t>кодами 5.1.1</w:t>
              </w:r>
            </w:hyperlink>
            <w:r w:rsidRPr="00631BD2">
              <w:rPr>
                <w:sz w:val="22"/>
                <w:szCs w:val="22"/>
              </w:rPr>
              <w:t xml:space="preserve"> - </w:t>
            </w:r>
            <w:hyperlink r:id="rId12" w:history="1">
              <w:r w:rsidRPr="00631BD2">
                <w:rPr>
                  <w:rStyle w:val="a8"/>
                  <w:sz w:val="22"/>
                  <w:szCs w:val="22"/>
                </w:rPr>
                <w:t>5.1.7</w:t>
              </w:r>
            </w:hyperlink>
          </w:p>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102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631BD2">
              <w:rPr>
                <w:sz w:val="22"/>
                <w:szCs w:val="22"/>
              </w:rPr>
              <w:lastRenderedPageBreak/>
              <w:t>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64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6738C1">
        <w:trPr>
          <w:trHeight w:val="59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1027"/>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6738C1">
        <w:trPr>
          <w:trHeight w:val="791"/>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Обеспечение </w:t>
            </w:r>
          </w:p>
          <w:p w:rsidR="00467C48" w:rsidRPr="00631BD2" w:rsidRDefault="00467C48" w:rsidP="007C35C2">
            <w:pPr>
              <w:rPr>
                <w:sz w:val="22"/>
                <w:szCs w:val="22"/>
              </w:rPr>
            </w:pPr>
            <w:r w:rsidRPr="00631BD2">
              <w:rPr>
                <w:sz w:val="22"/>
                <w:szCs w:val="22"/>
              </w:rPr>
              <w:t xml:space="preserve">внутреннего </w:t>
            </w:r>
          </w:p>
          <w:p w:rsidR="00467C48" w:rsidRPr="00631BD2" w:rsidRDefault="00467C48" w:rsidP="007C35C2">
            <w:pPr>
              <w:rPr>
                <w:sz w:val="22"/>
                <w:szCs w:val="22"/>
              </w:rPr>
            </w:pPr>
            <w:r w:rsidRPr="00631BD2">
              <w:rPr>
                <w:sz w:val="22"/>
                <w:szCs w:val="22"/>
              </w:rPr>
              <w:t>правопорядка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8.3</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467C48" w:rsidRPr="00631BD2" w:rsidRDefault="00467C48" w:rsidP="007C35C2">
            <w:pPr>
              <w:rPr>
                <w:sz w:val="22"/>
                <w:szCs w:val="22"/>
              </w:rPr>
            </w:pPr>
            <w:r w:rsidRPr="00631BD2">
              <w:rPr>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6738C1">
        <w:trPr>
          <w:trHeight w:val="60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6738C1">
        <w:trPr>
          <w:trHeight w:val="55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w:t>
            </w:r>
            <w:r w:rsidRPr="00631BD2">
              <w:rPr>
                <w:sz w:val="22"/>
                <w:szCs w:val="22"/>
              </w:rPr>
              <w:lastRenderedPageBreak/>
              <w:t>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lastRenderedPageBreak/>
              <w:t>30 эт.</w:t>
            </w:r>
          </w:p>
        </w:tc>
      </w:tr>
      <w:tr w:rsidR="00467C48" w:rsidRPr="00631BD2" w:rsidTr="006738C1">
        <w:trPr>
          <w:trHeight w:val="55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6738C1">
        <w:trPr>
          <w:trHeight w:val="79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6738C1">
        <w:trPr>
          <w:trHeight w:val="620"/>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Общее пользование водными объектами</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11.1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50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6738C1">
        <w:trPr>
          <w:trHeight w:val="11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3 м</w:t>
            </w:r>
          </w:p>
        </w:tc>
      </w:tr>
      <w:tr w:rsidR="00467C48" w:rsidRPr="00631BD2" w:rsidTr="006738C1">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6738C1">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6738C1">
        <w:trPr>
          <w:trHeight w:val="1186"/>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80%</w:t>
            </w:r>
          </w:p>
        </w:tc>
      </w:tr>
      <w:tr w:rsidR="00467C48" w:rsidRPr="00631BD2" w:rsidTr="006738C1">
        <w:tc>
          <w:tcPr>
            <w:tcW w:w="1702" w:type="dxa"/>
            <w:tcBorders>
              <w:top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Территории общего пользования</w:t>
            </w:r>
          </w:p>
        </w:tc>
        <w:tc>
          <w:tcPr>
            <w:tcW w:w="1701" w:type="dxa"/>
            <w:tcBorders>
              <w:top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12.0</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Градостроительные регламенты не распространяются на земельные участки в границах территорий общего пользования</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tc>
      </w:tr>
    </w:tbl>
    <w:p w:rsidR="00467C48" w:rsidRPr="00631BD2" w:rsidRDefault="00467C48" w:rsidP="007D47B5">
      <w:pPr>
        <w:spacing w:before="240" w:after="240"/>
        <w:jc w:val="center"/>
        <w:rPr>
          <w:b/>
          <w:sz w:val="22"/>
          <w:szCs w:val="22"/>
        </w:rPr>
      </w:pPr>
      <w:r w:rsidRPr="00631BD2">
        <w:rPr>
          <w:b/>
          <w:sz w:val="22"/>
          <w:szCs w:val="22"/>
        </w:rPr>
        <w:t>Условно разрешенные виды использования</w:t>
      </w: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701"/>
        <w:gridCol w:w="2693"/>
        <w:gridCol w:w="2268"/>
        <w:gridCol w:w="1843"/>
      </w:tblGrid>
      <w:tr w:rsidR="00467C48" w:rsidRPr="00631BD2" w:rsidTr="004A4706">
        <w:trPr>
          <w:tblHeader/>
        </w:trPr>
        <w:tc>
          <w:tcPr>
            <w:tcW w:w="1702" w:type="dxa"/>
            <w:tcBorders>
              <w:top w:val="single" w:sz="4" w:space="0" w:color="auto"/>
              <w:bottom w:val="single" w:sz="4" w:space="0" w:color="auto"/>
              <w:right w:val="single" w:sz="4" w:space="0" w:color="auto"/>
            </w:tcBorders>
            <w:vAlign w:val="center"/>
          </w:tcPr>
          <w:p w:rsidR="00467C48" w:rsidRPr="00631BD2" w:rsidRDefault="00467C48" w:rsidP="007D47B5">
            <w:pPr>
              <w:jc w:val="center"/>
              <w:rPr>
                <w:b/>
                <w:i/>
                <w:sz w:val="22"/>
                <w:szCs w:val="22"/>
              </w:rPr>
            </w:pPr>
            <w:r w:rsidRPr="00631BD2">
              <w:rPr>
                <w:b/>
                <w:i/>
                <w:sz w:val="22"/>
                <w:szCs w:val="22"/>
              </w:rPr>
              <w:t>Наименование вида разрешённого</w:t>
            </w:r>
          </w:p>
          <w:p w:rsidR="00467C48" w:rsidRPr="00631BD2" w:rsidRDefault="00467C48" w:rsidP="007D47B5">
            <w:pPr>
              <w:jc w:val="center"/>
              <w:rPr>
                <w:b/>
                <w:i/>
                <w:sz w:val="22"/>
                <w:szCs w:val="22"/>
              </w:rPr>
            </w:pPr>
            <w:r w:rsidRPr="00631BD2">
              <w:rPr>
                <w:b/>
                <w:i/>
                <w:sz w:val="22"/>
                <w:szCs w:val="22"/>
              </w:rPr>
              <w:t>использования</w:t>
            </w:r>
          </w:p>
          <w:p w:rsidR="00467C48" w:rsidRPr="00631BD2" w:rsidRDefault="00467C48" w:rsidP="007D47B5">
            <w:pPr>
              <w:jc w:val="center"/>
              <w:rPr>
                <w:b/>
                <w:i/>
                <w:sz w:val="22"/>
                <w:szCs w:val="22"/>
              </w:rPr>
            </w:pPr>
            <w:r w:rsidRPr="00631BD2">
              <w:rPr>
                <w:b/>
                <w:i/>
                <w:sz w:val="22"/>
                <w:szCs w:val="22"/>
              </w:rPr>
              <w:t>земельного участка</w:t>
            </w:r>
          </w:p>
        </w:tc>
        <w:tc>
          <w:tcPr>
            <w:tcW w:w="1701" w:type="dxa"/>
            <w:tcBorders>
              <w:top w:val="single" w:sz="4" w:space="0" w:color="auto"/>
              <w:bottom w:val="single" w:sz="4" w:space="0" w:color="auto"/>
              <w:right w:val="single" w:sz="4" w:space="0" w:color="auto"/>
            </w:tcBorders>
            <w:vAlign w:val="center"/>
          </w:tcPr>
          <w:p w:rsidR="00467C48" w:rsidRPr="00631BD2" w:rsidRDefault="00467C48" w:rsidP="007D47B5">
            <w:pPr>
              <w:jc w:val="center"/>
              <w:rPr>
                <w:b/>
                <w:i/>
                <w:sz w:val="22"/>
                <w:szCs w:val="22"/>
              </w:rPr>
            </w:pPr>
            <w:r w:rsidRPr="00631BD2">
              <w:rPr>
                <w:b/>
                <w:i/>
                <w:sz w:val="22"/>
                <w:szCs w:val="22"/>
              </w:rPr>
              <w:t>Код вида</w:t>
            </w:r>
          </w:p>
          <w:p w:rsidR="00467C48" w:rsidRPr="00631BD2" w:rsidRDefault="00467C48" w:rsidP="007D47B5">
            <w:pPr>
              <w:jc w:val="center"/>
              <w:rPr>
                <w:b/>
                <w:i/>
                <w:sz w:val="22"/>
                <w:szCs w:val="22"/>
              </w:rPr>
            </w:pPr>
            <w:r w:rsidRPr="00631BD2">
              <w:rPr>
                <w:b/>
                <w:i/>
                <w:sz w:val="22"/>
                <w:szCs w:val="22"/>
              </w:rPr>
              <w:t>разрешённого использования</w:t>
            </w:r>
          </w:p>
          <w:p w:rsidR="00467C48" w:rsidRPr="00631BD2" w:rsidRDefault="00467C48" w:rsidP="007D47B5">
            <w:pPr>
              <w:jc w:val="center"/>
              <w:rPr>
                <w:b/>
                <w:i/>
                <w:sz w:val="22"/>
                <w:szCs w:val="22"/>
              </w:rPr>
            </w:pPr>
            <w:r w:rsidRPr="00631BD2">
              <w:rPr>
                <w:b/>
                <w:i/>
                <w:sz w:val="22"/>
                <w:szCs w:val="22"/>
              </w:rPr>
              <w:t>земельного участка</w:t>
            </w:r>
          </w:p>
        </w:tc>
        <w:tc>
          <w:tcPr>
            <w:tcW w:w="269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7D47B5">
            <w:pPr>
              <w:jc w:val="center"/>
              <w:rPr>
                <w:b/>
                <w:i/>
                <w:sz w:val="22"/>
                <w:szCs w:val="22"/>
              </w:rPr>
            </w:pPr>
            <w:r w:rsidRPr="00631BD2">
              <w:rPr>
                <w:b/>
                <w:i/>
                <w:sz w:val="22"/>
                <w:szCs w:val="22"/>
              </w:rPr>
              <w:t>Описание вида разрешённого</w:t>
            </w:r>
          </w:p>
          <w:p w:rsidR="00467C48" w:rsidRPr="00631BD2" w:rsidRDefault="00467C48" w:rsidP="007D47B5">
            <w:pPr>
              <w:jc w:val="center"/>
              <w:rPr>
                <w:b/>
                <w:i/>
                <w:sz w:val="22"/>
                <w:szCs w:val="22"/>
              </w:rPr>
            </w:pPr>
            <w:r w:rsidRPr="00631BD2">
              <w:rPr>
                <w:b/>
                <w:i/>
                <w:sz w:val="22"/>
                <w:szCs w:val="22"/>
              </w:rPr>
              <w:t>использования земельного участка</w:t>
            </w:r>
          </w:p>
        </w:tc>
        <w:tc>
          <w:tcPr>
            <w:tcW w:w="2268"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7D47B5">
            <w:pPr>
              <w:jc w:val="center"/>
              <w:rPr>
                <w:b/>
                <w:i/>
                <w:sz w:val="22"/>
                <w:szCs w:val="22"/>
              </w:rPr>
            </w:pPr>
            <w:r w:rsidRPr="00631BD2">
              <w:rPr>
                <w:b/>
                <w:i/>
                <w:sz w:val="22"/>
                <w:szCs w:val="22"/>
              </w:rPr>
              <w:t>Параметры</w:t>
            </w:r>
          </w:p>
          <w:p w:rsidR="00467C48" w:rsidRPr="00631BD2" w:rsidRDefault="00467C48" w:rsidP="007D47B5">
            <w:pPr>
              <w:jc w:val="center"/>
              <w:rPr>
                <w:b/>
                <w:i/>
                <w:sz w:val="22"/>
                <w:szCs w:val="22"/>
              </w:rPr>
            </w:pPr>
            <w:r w:rsidRPr="00631BD2">
              <w:rPr>
                <w:b/>
                <w:i/>
                <w:sz w:val="22"/>
                <w:szCs w:val="22"/>
              </w:rPr>
              <w:t>разрешенного использования</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7D47B5">
            <w:pPr>
              <w:jc w:val="center"/>
              <w:rPr>
                <w:b/>
                <w:i/>
                <w:sz w:val="22"/>
                <w:szCs w:val="22"/>
              </w:rPr>
            </w:pPr>
            <w:r w:rsidRPr="00631BD2">
              <w:rPr>
                <w:b/>
                <w:i/>
                <w:sz w:val="22"/>
                <w:szCs w:val="22"/>
              </w:rPr>
              <w:t>Значение</w:t>
            </w:r>
          </w:p>
          <w:p w:rsidR="00467C48" w:rsidRPr="00631BD2" w:rsidRDefault="00467C48" w:rsidP="007D47B5">
            <w:pPr>
              <w:jc w:val="center"/>
              <w:rPr>
                <w:b/>
                <w:i/>
                <w:sz w:val="22"/>
                <w:szCs w:val="22"/>
              </w:rPr>
            </w:pPr>
            <w:r w:rsidRPr="00631BD2">
              <w:rPr>
                <w:b/>
                <w:i/>
                <w:sz w:val="22"/>
                <w:szCs w:val="22"/>
              </w:rPr>
              <w:t>параметра</w:t>
            </w:r>
          </w:p>
        </w:tc>
      </w:tr>
      <w:tr w:rsidR="00467C48" w:rsidRPr="00631BD2" w:rsidTr="004A4706">
        <w:trPr>
          <w:tblHeader/>
        </w:trPr>
        <w:tc>
          <w:tcPr>
            <w:tcW w:w="1702" w:type="dxa"/>
            <w:tcBorders>
              <w:top w:val="single" w:sz="4" w:space="0" w:color="auto"/>
              <w:bottom w:val="single" w:sz="4" w:space="0" w:color="auto"/>
              <w:right w:val="single" w:sz="4" w:space="0" w:color="auto"/>
            </w:tcBorders>
          </w:tcPr>
          <w:p w:rsidR="00467C48" w:rsidRPr="00631BD2" w:rsidRDefault="00467C48" w:rsidP="007D47B5">
            <w:pPr>
              <w:jc w:val="center"/>
              <w:rPr>
                <w:sz w:val="22"/>
                <w:szCs w:val="22"/>
              </w:rPr>
            </w:pPr>
            <w:r w:rsidRPr="00631BD2">
              <w:rPr>
                <w:sz w:val="22"/>
                <w:szCs w:val="22"/>
              </w:rPr>
              <w:t>1</w:t>
            </w:r>
          </w:p>
        </w:tc>
        <w:tc>
          <w:tcPr>
            <w:tcW w:w="1701" w:type="dxa"/>
            <w:tcBorders>
              <w:top w:val="single" w:sz="4" w:space="0" w:color="auto"/>
              <w:bottom w:val="single" w:sz="4" w:space="0" w:color="auto"/>
              <w:right w:val="single" w:sz="4" w:space="0" w:color="auto"/>
            </w:tcBorders>
          </w:tcPr>
          <w:p w:rsidR="00467C48" w:rsidRPr="00631BD2" w:rsidRDefault="00467C48" w:rsidP="007D47B5">
            <w:pPr>
              <w:jc w:val="center"/>
              <w:rPr>
                <w:sz w:val="22"/>
                <w:szCs w:val="22"/>
              </w:rPr>
            </w:pPr>
            <w:r w:rsidRPr="00631BD2">
              <w:rPr>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7D47B5">
            <w:pPr>
              <w:jc w:val="center"/>
              <w:rPr>
                <w:sz w:val="22"/>
                <w:szCs w:val="22"/>
              </w:rPr>
            </w:pPr>
            <w:r w:rsidRPr="00631BD2">
              <w:rPr>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D47B5">
            <w:pPr>
              <w:jc w:val="center"/>
              <w:rPr>
                <w:sz w:val="22"/>
                <w:szCs w:val="22"/>
              </w:rPr>
            </w:pPr>
            <w:r w:rsidRPr="00631BD2">
              <w:rPr>
                <w:sz w:val="22"/>
                <w:szCs w:val="22"/>
              </w:rPr>
              <w:t>4</w:t>
            </w:r>
          </w:p>
        </w:tc>
        <w:tc>
          <w:tcPr>
            <w:tcW w:w="1843" w:type="dxa"/>
            <w:tcBorders>
              <w:top w:val="single" w:sz="4" w:space="0" w:color="auto"/>
              <w:left w:val="single" w:sz="4" w:space="0" w:color="auto"/>
              <w:bottom w:val="single" w:sz="4" w:space="0" w:color="auto"/>
            </w:tcBorders>
          </w:tcPr>
          <w:p w:rsidR="00467C48" w:rsidRPr="00631BD2" w:rsidRDefault="00467C48" w:rsidP="007D47B5">
            <w:pPr>
              <w:jc w:val="center"/>
              <w:rPr>
                <w:sz w:val="22"/>
                <w:szCs w:val="22"/>
              </w:rPr>
            </w:pPr>
            <w:r w:rsidRPr="00631BD2">
              <w:rPr>
                <w:sz w:val="22"/>
                <w:szCs w:val="22"/>
              </w:rPr>
              <w:t>5</w:t>
            </w:r>
          </w:p>
        </w:tc>
      </w:tr>
      <w:tr w:rsidR="00467C48" w:rsidRPr="00631BD2" w:rsidTr="004A4706">
        <w:trPr>
          <w:trHeight w:val="289"/>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Жилая застройка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2.0</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467C48" w:rsidRPr="00631BD2" w:rsidRDefault="00467C48" w:rsidP="007C35C2">
            <w:pPr>
              <w:rPr>
                <w:sz w:val="22"/>
                <w:szCs w:val="22"/>
              </w:rPr>
            </w:pPr>
            <w:r w:rsidRPr="00631BD2">
              <w:rPr>
                <w:sz w:val="22"/>
                <w:szCs w:val="22"/>
              </w:rPr>
              <w:t xml:space="preserve">- с целью извлечения предпринимательской выгоды из предоставления жилого помещения для </w:t>
            </w:r>
            <w:r w:rsidRPr="00631BD2">
              <w:rPr>
                <w:sz w:val="22"/>
                <w:szCs w:val="22"/>
              </w:rPr>
              <w:lastRenderedPageBreak/>
              <w:t>временного проживания в них (гостиницы, дома отдыха);</w:t>
            </w:r>
          </w:p>
          <w:p w:rsidR="00467C48" w:rsidRPr="00631BD2" w:rsidRDefault="00467C48" w:rsidP="007C35C2">
            <w:pPr>
              <w:rPr>
                <w:sz w:val="22"/>
                <w:szCs w:val="22"/>
              </w:rPr>
            </w:pPr>
            <w:r w:rsidRPr="00631BD2">
              <w:rPr>
                <w:sz w:val="22"/>
                <w:szCs w:val="22"/>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467C48" w:rsidRPr="00631BD2" w:rsidRDefault="00467C48" w:rsidP="007C35C2">
            <w:pPr>
              <w:rPr>
                <w:sz w:val="22"/>
                <w:szCs w:val="22"/>
              </w:rPr>
            </w:pPr>
            <w:r w:rsidRPr="00631BD2">
              <w:rPr>
                <w:sz w:val="22"/>
                <w:szCs w:val="22"/>
              </w:rPr>
              <w:t>- как способ обеспечения непрерывности производства (вахтовые помещения, служебные жилые помещения на производственных объектах);</w:t>
            </w:r>
          </w:p>
          <w:p w:rsidR="00467C48" w:rsidRPr="00631BD2" w:rsidRDefault="00467C48" w:rsidP="007C35C2">
            <w:pPr>
              <w:rPr>
                <w:sz w:val="22"/>
                <w:szCs w:val="22"/>
              </w:rPr>
            </w:pPr>
            <w:r w:rsidRPr="00631BD2">
              <w:rPr>
                <w:sz w:val="22"/>
                <w:szCs w:val="22"/>
              </w:rPr>
              <w:t>- как способ обеспечения деятельности режимного учреждения (казармы, караульные помещения, места лишения свободы, содержания под стражей).</w:t>
            </w:r>
          </w:p>
          <w:p w:rsidR="00467C48" w:rsidRPr="00631BD2" w:rsidRDefault="00467C48" w:rsidP="007C35C2">
            <w:pPr>
              <w:rPr>
                <w:sz w:val="22"/>
                <w:szCs w:val="22"/>
              </w:rPr>
            </w:pPr>
            <w:r w:rsidRPr="00631BD2">
              <w:rPr>
                <w:sz w:val="22"/>
                <w:szCs w:val="22"/>
              </w:rPr>
              <w:t>Содержание данного вида разрешенного использования включает в себя содержание видов разрешенного использования с кодами 2.1-2.3, 2.5-2.7.1</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w:t>
            </w:r>
            <w:r w:rsidRPr="00631BD2">
              <w:rPr>
                <w:sz w:val="22"/>
                <w:szCs w:val="22"/>
              </w:rPr>
              <w:lastRenderedPageBreak/>
              <w:t>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2500 кв.м</w:t>
            </w:r>
          </w:p>
        </w:tc>
      </w:tr>
      <w:tr w:rsidR="00467C48" w:rsidRPr="00631BD2" w:rsidTr="004A4706">
        <w:trPr>
          <w:trHeight w:val="155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м, со стороны улиц 5 м</w:t>
            </w:r>
          </w:p>
        </w:tc>
      </w:tr>
      <w:tr w:rsidR="00467C48" w:rsidRPr="00631BD2" w:rsidTr="004A4706">
        <w:trPr>
          <w:trHeight w:val="44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4A4706">
        <w:trPr>
          <w:trHeight w:val="453"/>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12 м</w:t>
            </w:r>
          </w:p>
        </w:tc>
      </w:tr>
      <w:tr w:rsidR="00467C48" w:rsidRPr="00631BD2" w:rsidTr="004A4706">
        <w:trPr>
          <w:trHeight w:val="1914"/>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60%</w:t>
            </w:r>
          </w:p>
        </w:tc>
      </w:tr>
      <w:tr w:rsidR="00467C48" w:rsidRPr="00631BD2" w:rsidTr="004A4706">
        <w:trPr>
          <w:trHeight w:val="1115"/>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Обслуживание </w:t>
            </w:r>
          </w:p>
          <w:p w:rsidR="00467C48" w:rsidRPr="00631BD2" w:rsidRDefault="00467C48" w:rsidP="007C35C2">
            <w:pPr>
              <w:rPr>
                <w:sz w:val="22"/>
                <w:szCs w:val="22"/>
              </w:rPr>
            </w:pPr>
            <w:r w:rsidRPr="00631BD2">
              <w:rPr>
                <w:sz w:val="22"/>
                <w:szCs w:val="22"/>
              </w:rPr>
              <w:t>жилой застройки</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2.7</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w:t>
            </w:r>
            <w:r w:rsidRPr="00631BD2">
              <w:rPr>
                <w:sz w:val="22"/>
                <w:szCs w:val="22"/>
              </w:rPr>
              <w:lastRenderedPageBreak/>
              <w:t>требует установления санитарной зоны</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300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 кв.м</w:t>
            </w:r>
          </w:p>
        </w:tc>
      </w:tr>
      <w:tr w:rsidR="00467C48" w:rsidRPr="00631BD2" w:rsidTr="004A4706">
        <w:trPr>
          <w:trHeight w:val="1113"/>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w:t>
            </w:r>
            <w:r w:rsidRPr="00631BD2">
              <w:rPr>
                <w:sz w:val="22"/>
                <w:szCs w:val="22"/>
              </w:rPr>
              <w:lastRenderedPageBreak/>
              <w:t>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61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4A4706">
        <w:trPr>
          <w:trHeight w:val="57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12 м</w:t>
            </w:r>
          </w:p>
        </w:tc>
      </w:tr>
      <w:tr w:rsidR="00467C48" w:rsidRPr="00631BD2" w:rsidTr="004A4706">
        <w:trPr>
          <w:trHeight w:val="1113"/>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w:t>
            </w:r>
          </w:p>
        </w:tc>
      </w:tr>
      <w:tr w:rsidR="00467C48" w:rsidRPr="00631BD2" w:rsidTr="004A4706">
        <w:trPr>
          <w:trHeight w:val="869"/>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Для ведения </w:t>
            </w:r>
          </w:p>
          <w:p w:rsidR="00467C48" w:rsidRPr="00631BD2" w:rsidRDefault="00467C48" w:rsidP="007C35C2">
            <w:pPr>
              <w:rPr>
                <w:sz w:val="22"/>
                <w:szCs w:val="22"/>
              </w:rPr>
            </w:pPr>
            <w:r w:rsidRPr="00631BD2">
              <w:rPr>
                <w:sz w:val="22"/>
                <w:szCs w:val="22"/>
              </w:rPr>
              <w:t xml:space="preserve">личного </w:t>
            </w:r>
          </w:p>
          <w:p w:rsidR="00467C48" w:rsidRPr="00631BD2" w:rsidRDefault="00467C48" w:rsidP="007C35C2">
            <w:pPr>
              <w:rPr>
                <w:sz w:val="22"/>
                <w:szCs w:val="22"/>
              </w:rPr>
            </w:pPr>
            <w:r w:rsidRPr="00631BD2">
              <w:rPr>
                <w:sz w:val="22"/>
                <w:szCs w:val="22"/>
              </w:rPr>
              <w:t xml:space="preserve">подсобного </w:t>
            </w:r>
          </w:p>
          <w:p w:rsidR="00467C48" w:rsidRPr="00631BD2" w:rsidRDefault="00467C48" w:rsidP="007C35C2">
            <w:pPr>
              <w:rPr>
                <w:sz w:val="22"/>
                <w:szCs w:val="22"/>
              </w:rPr>
            </w:pPr>
            <w:r w:rsidRPr="00631BD2">
              <w:rPr>
                <w:sz w:val="22"/>
                <w:szCs w:val="22"/>
              </w:rPr>
              <w:t>хозяйства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2.2</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67C48" w:rsidRPr="00631BD2" w:rsidRDefault="00467C48" w:rsidP="007C35C2">
            <w:pPr>
              <w:rPr>
                <w:sz w:val="22"/>
                <w:szCs w:val="22"/>
              </w:rPr>
            </w:pPr>
            <w:r w:rsidRPr="00631BD2">
              <w:rPr>
                <w:sz w:val="22"/>
                <w:szCs w:val="22"/>
              </w:rPr>
              <w:t>производство сельскохозяйственной продукции;</w:t>
            </w:r>
          </w:p>
          <w:p w:rsidR="00467C48" w:rsidRPr="00631BD2" w:rsidRDefault="00467C48" w:rsidP="007C35C2">
            <w:pPr>
              <w:rPr>
                <w:sz w:val="22"/>
                <w:szCs w:val="22"/>
              </w:rPr>
            </w:pPr>
            <w:r w:rsidRPr="00631BD2">
              <w:rPr>
                <w:sz w:val="22"/>
                <w:szCs w:val="22"/>
              </w:rPr>
              <w:t>размещение гаража и иных вспомогательных сооружений;</w:t>
            </w:r>
          </w:p>
          <w:p w:rsidR="00467C48" w:rsidRPr="00631BD2" w:rsidRDefault="00467C48" w:rsidP="007C35C2">
            <w:pPr>
              <w:rPr>
                <w:sz w:val="22"/>
                <w:szCs w:val="22"/>
              </w:rPr>
            </w:pPr>
            <w:r w:rsidRPr="00631BD2">
              <w:rPr>
                <w:sz w:val="22"/>
                <w:szCs w:val="22"/>
              </w:rPr>
              <w:t>содержание сельскохозяйственных животных</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200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2500 кв.м</w:t>
            </w:r>
          </w:p>
        </w:tc>
      </w:tr>
      <w:tr w:rsidR="00467C48" w:rsidRPr="00631BD2" w:rsidTr="004A4706">
        <w:trPr>
          <w:trHeight w:val="86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631BD2">
              <w:rPr>
                <w:sz w:val="22"/>
                <w:szCs w:val="22"/>
              </w:rPr>
              <w:lastRenderedPageBreak/>
              <w:t>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lastRenderedPageBreak/>
              <w:t>3 м, со стороны улиц 5 м</w:t>
            </w:r>
          </w:p>
        </w:tc>
      </w:tr>
      <w:tr w:rsidR="00467C48" w:rsidRPr="00631BD2" w:rsidTr="004A4706">
        <w:trPr>
          <w:trHeight w:val="61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4A4706">
        <w:trPr>
          <w:trHeight w:val="5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12 м</w:t>
            </w:r>
          </w:p>
        </w:tc>
      </w:tr>
      <w:tr w:rsidR="00467C48" w:rsidRPr="00631BD2" w:rsidTr="004A4706">
        <w:trPr>
          <w:trHeight w:val="868"/>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60%</w:t>
            </w:r>
          </w:p>
        </w:tc>
      </w:tr>
      <w:tr w:rsidR="00467C48" w:rsidRPr="00631BD2" w:rsidTr="004A4706">
        <w:trPr>
          <w:trHeight w:val="791"/>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Ведение </w:t>
            </w:r>
          </w:p>
          <w:p w:rsidR="00467C48" w:rsidRPr="00631BD2" w:rsidRDefault="00467C48" w:rsidP="007C35C2">
            <w:pPr>
              <w:rPr>
                <w:sz w:val="22"/>
                <w:szCs w:val="22"/>
              </w:rPr>
            </w:pPr>
            <w:r w:rsidRPr="00631BD2">
              <w:rPr>
                <w:sz w:val="22"/>
                <w:szCs w:val="22"/>
              </w:rPr>
              <w:t>огородничества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13.1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400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467C48" w:rsidRPr="00631BD2" w:rsidTr="004A4706">
        <w:trPr>
          <w:trHeight w:val="79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w:t>
            </w:r>
            <w:r w:rsidRPr="00631BD2">
              <w:rPr>
                <w:sz w:val="22"/>
                <w:szCs w:val="22"/>
              </w:rPr>
              <w:lastRenderedPageBreak/>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lastRenderedPageBreak/>
              <w:t>3 м</w:t>
            </w:r>
          </w:p>
        </w:tc>
      </w:tr>
      <w:tr w:rsidR="00467C48" w:rsidRPr="00631BD2" w:rsidTr="004A4706">
        <w:trPr>
          <w:trHeight w:val="56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 эт.</w:t>
            </w:r>
          </w:p>
        </w:tc>
      </w:tr>
      <w:tr w:rsidR="00467C48" w:rsidRPr="00631BD2" w:rsidTr="004A4706">
        <w:trPr>
          <w:trHeight w:val="79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5 м</w:t>
            </w:r>
          </w:p>
        </w:tc>
      </w:tr>
      <w:tr w:rsidR="00467C48" w:rsidRPr="00631BD2" w:rsidTr="004A4706">
        <w:trPr>
          <w:trHeight w:val="79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40%</w:t>
            </w:r>
          </w:p>
        </w:tc>
      </w:tr>
      <w:tr w:rsidR="00467C48" w:rsidRPr="00631BD2" w:rsidTr="004A4706">
        <w:trPr>
          <w:trHeight w:val="476"/>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Хранение </w:t>
            </w:r>
          </w:p>
          <w:p w:rsidR="00467C48" w:rsidRPr="00631BD2" w:rsidRDefault="00467C48" w:rsidP="007C35C2">
            <w:pPr>
              <w:rPr>
                <w:sz w:val="22"/>
                <w:szCs w:val="22"/>
              </w:rPr>
            </w:pPr>
            <w:r w:rsidRPr="00631BD2">
              <w:rPr>
                <w:sz w:val="22"/>
                <w:szCs w:val="22"/>
              </w:rPr>
              <w:t>автотранспорта</w:t>
            </w:r>
          </w:p>
          <w:p w:rsidR="00467C48" w:rsidRPr="00631BD2" w:rsidRDefault="00467C48" w:rsidP="007C35C2">
            <w:pPr>
              <w:rPr>
                <w:sz w:val="22"/>
                <w:szCs w:val="22"/>
              </w:rPr>
            </w:pP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2.7.1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7D47B5" w:rsidRPr="00631BD2" w:rsidRDefault="007D47B5" w:rsidP="007C35C2">
            <w:pPr>
              <w:rPr>
                <w:sz w:val="22"/>
                <w:szCs w:val="22"/>
              </w:rPr>
            </w:pPr>
          </w:p>
          <w:p w:rsidR="007D47B5" w:rsidRPr="00631BD2" w:rsidRDefault="007D47B5" w:rsidP="007C35C2">
            <w:pPr>
              <w:rPr>
                <w:sz w:val="22"/>
                <w:szCs w:val="22"/>
              </w:rPr>
            </w:pPr>
          </w:p>
          <w:p w:rsidR="007D47B5" w:rsidRPr="00631BD2" w:rsidRDefault="007D47B5" w:rsidP="007C35C2">
            <w:pPr>
              <w:rPr>
                <w:sz w:val="22"/>
                <w:szCs w:val="22"/>
              </w:rPr>
            </w:pPr>
          </w:p>
          <w:p w:rsidR="00467C48" w:rsidRPr="00631BD2" w:rsidRDefault="007D47B5" w:rsidP="007C35C2">
            <w:pPr>
              <w:rPr>
                <w:sz w:val="22"/>
                <w:szCs w:val="22"/>
              </w:rPr>
            </w:pPr>
            <w:r w:rsidRPr="00631BD2">
              <w:rPr>
                <w:sz w:val="22"/>
                <w:szCs w:val="22"/>
              </w:rPr>
              <w:t>1,5</w:t>
            </w:r>
            <w:r w:rsidR="00467C48" w:rsidRPr="00631BD2">
              <w:rPr>
                <w:sz w:val="22"/>
                <w:szCs w:val="22"/>
              </w:rPr>
              <w:t xml:space="preserve"> м</w:t>
            </w:r>
          </w:p>
          <w:p w:rsidR="00467C48" w:rsidRPr="00631BD2" w:rsidRDefault="00467C48" w:rsidP="007C35C2">
            <w:pPr>
              <w:rPr>
                <w:sz w:val="22"/>
                <w:szCs w:val="22"/>
              </w:rPr>
            </w:pPr>
          </w:p>
          <w:p w:rsidR="00467C48" w:rsidRPr="00631BD2" w:rsidRDefault="00467C48" w:rsidP="007C35C2">
            <w:pPr>
              <w:rPr>
                <w:sz w:val="22"/>
                <w:szCs w:val="22"/>
              </w:rPr>
            </w:pPr>
          </w:p>
          <w:p w:rsidR="007D47B5" w:rsidRPr="00631BD2" w:rsidRDefault="007D47B5" w:rsidP="007C35C2">
            <w:pPr>
              <w:rPr>
                <w:sz w:val="22"/>
                <w:szCs w:val="22"/>
              </w:rPr>
            </w:pPr>
          </w:p>
          <w:p w:rsidR="007D47B5" w:rsidRPr="00631BD2" w:rsidRDefault="007D47B5" w:rsidP="007C35C2">
            <w:pPr>
              <w:rPr>
                <w:sz w:val="22"/>
                <w:szCs w:val="22"/>
              </w:rPr>
            </w:pPr>
          </w:p>
          <w:p w:rsidR="007D47B5" w:rsidRPr="00631BD2" w:rsidRDefault="007D47B5" w:rsidP="007C35C2">
            <w:pPr>
              <w:rPr>
                <w:sz w:val="22"/>
                <w:szCs w:val="22"/>
              </w:rPr>
            </w:pPr>
          </w:p>
          <w:p w:rsidR="00467C48" w:rsidRPr="00631BD2" w:rsidRDefault="007D47B5" w:rsidP="007C35C2">
            <w:pPr>
              <w:rPr>
                <w:sz w:val="22"/>
                <w:szCs w:val="22"/>
              </w:rPr>
            </w:pPr>
            <w:r w:rsidRPr="00631BD2">
              <w:rPr>
                <w:sz w:val="22"/>
                <w:szCs w:val="22"/>
              </w:rPr>
              <w:t>6</w:t>
            </w:r>
            <w:r w:rsidR="00467C48" w:rsidRPr="00631BD2">
              <w:rPr>
                <w:sz w:val="22"/>
                <w:szCs w:val="22"/>
              </w:rPr>
              <w:t xml:space="preserve"> кв.м</w:t>
            </w:r>
          </w:p>
          <w:p w:rsidR="00467C48" w:rsidRPr="00631BD2" w:rsidRDefault="00467C48" w:rsidP="007C35C2">
            <w:pPr>
              <w:rPr>
                <w:sz w:val="22"/>
                <w:szCs w:val="22"/>
              </w:rPr>
            </w:pPr>
          </w:p>
          <w:p w:rsidR="007D47B5" w:rsidRPr="00631BD2" w:rsidRDefault="007D47B5" w:rsidP="007C35C2">
            <w:pPr>
              <w:rPr>
                <w:sz w:val="22"/>
                <w:szCs w:val="22"/>
              </w:rPr>
            </w:pPr>
          </w:p>
          <w:p w:rsidR="00467C48" w:rsidRPr="00631BD2" w:rsidRDefault="00467C48" w:rsidP="007C35C2">
            <w:pPr>
              <w:rPr>
                <w:sz w:val="22"/>
                <w:szCs w:val="22"/>
              </w:rPr>
            </w:pPr>
            <w:r w:rsidRPr="00631BD2">
              <w:rPr>
                <w:sz w:val="22"/>
                <w:szCs w:val="22"/>
              </w:rPr>
              <w:t>2000 кв.м</w:t>
            </w:r>
          </w:p>
        </w:tc>
      </w:tr>
      <w:tr w:rsidR="00467C48" w:rsidRPr="00631BD2" w:rsidTr="004A4706">
        <w:trPr>
          <w:trHeight w:val="47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w:t>
            </w:r>
            <w:r w:rsidRPr="00631BD2">
              <w:rPr>
                <w:sz w:val="22"/>
                <w:szCs w:val="22"/>
              </w:rPr>
              <w:lastRenderedPageBreak/>
              <w:t>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lastRenderedPageBreak/>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47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5 эт.</w:t>
            </w:r>
          </w:p>
        </w:tc>
      </w:tr>
      <w:tr w:rsidR="00467C48" w:rsidRPr="00631BD2" w:rsidTr="004A4706">
        <w:trPr>
          <w:trHeight w:val="47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14 м</w:t>
            </w:r>
          </w:p>
        </w:tc>
      </w:tr>
      <w:tr w:rsidR="00467C48" w:rsidRPr="00631BD2" w:rsidTr="004A4706">
        <w:trPr>
          <w:trHeight w:val="472"/>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40%</w:t>
            </w:r>
          </w:p>
        </w:tc>
      </w:tr>
      <w:tr w:rsidR="00467C48" w:rsidRPr="00631BD2" w:rsidTr="004A4706">
        <w:trPr>
          <w:trHeight w:val="499"/>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Обслуживание </w:t>
            </w:r>
          </w:p>
          <w:p w:rsidR="00467C48" w:rsidRPr="00631BD2" w:rsidRDefault="00467C48" w:rsidP="007C35C2">
            <w:pPr>
              <w:rPr>
                <w:sz w:val="22"/>
                <w:szCs w:val="22"/>
              </w:rPr>
            </w:pPr>
            <w:r w:rsidRPr="00631BD2">
              <w:rPr>
                <w:sz w:val="22"/>
                <w:szCs w:val="22"/>
              </w:rPr>
              <w:t>автотранспорта</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4.9</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20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4A4706">
        <w:trPr>
          <w:trHeight w:val="496"/>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 м</w:t>
            </w:r>
          </w:p>
        </w:tc>
      </w:tr>
      <w:tr w:rsidR="00467C48" w:rsidRPr="00631BD2" w:rsidTr="004A4706">
        <w:trPr>
          <w:trHeight w:val="496"/>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4A4706">
        <w:trPr>
          <w:trHeight w:val="496"/>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4A4706">
        <w:trPr>
          <w:trHeight w:val="496"/>
        </w:trPr>
        <w:tc>
          <w:tcPr>
            <w:tcW w:w="1702"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bl>
    <w:p w:rsidR="00467C48" w:rsidRPr="00631BD2" w:rsidRDefault="00467C48" w:rsidP="00467C48">
      <w:pPr>
        <w:rPr>
          <w:sz w:val="22"/>
          <w:szCs w:val="22"/>
        </w:rPr>
      </w:pPr>
    </w:p>
    <w:p w:rsidR="00467C48" w:rsidRPr="00631BD2" w:rsidRDefault="00467C48" w:rsidP="00E67DE4">
      <w:pPr>
        <w:spacing w:line="276" w:lineRule="auto"/>
        <w:ind w:right="394"/>
        <w:jc w:val="center"/>
        <w:rPr>
          <w:b/>
          <w:sz w:val="22"/>
          <w:szCs w:val="22"/>
        </w:rPr>
      </w:pPr>
      <w:r w:rsidRPr="00631BD2">
        <w:rPr>
          <w:b/>
          <w:sz w:val="22"/>
          <w:szCs w:val="22"/>
        </w:rPr>
        <w:t>Вспомогательные виды разрешенного использования:</w:t>
      </w:r>
    </w:p>
    <w:p w:rsidR="00467C48" w:rsidRPr="00631BD2" w:rsidRDefault="00467C48" w:rsidP="00977A65">
      <w:pPr>
        <w:pStyle w:val="af7"/>
        <w:numPr>
          <w:ilvl w:val="0"/>
          <w:numId w:val="17"/>
        </w:numPr>
        <w:ind w:left="0" w:right="394" w:firstLine="709"/>
        <w:jc w:val="both"/>
        <w:rPr>
          <w:rFonts w:ascii="Times New Roman" w:hAnsi="Times New Roman"/>
        </w:rPr>
      </w:pPr>
      <w:r w:rsidRPr="00631BD2">
        <w:rPr>
          <w:rFonts w:ascii="Times New Roman" w:hAnsi="Times New Roman"/>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467C48" w:rsidRPr="00631BD2" w:rsidRDefault="00467C48" w:rsidP="00977A65">
      <w:pPr>
        <w:pStyle w:val="af7"/>
        <w:numPr>
          <w:ilvl w:val="0"/>
          <w:numId w:val="17"/>
        </w:numPr>
        <w:ind w:left="0" w:right="394" w:firstLine="709"/>
        <w:jc w:val="both"/>
        <w:rPr>
          <w:rFonts w:ascii="Times New Roman" w:hAnsi="Times New Roman"/>
        </w:rPr>
      </w:pPr>
      <w:r w:rsidRPr="00631BD2">
        <w:rPr>
          <w:rFonts w:ascii="Times New Roman" w:hAnsi="Times New Roman"/>
        </w:rPr>
        <w:t>Площадки: детские, спортивные, хозяйственные, для отдыха.</w:t>
      </w:r>
    </w:p>
    <w:p w:rsidR="00467C48" w:rsidRPr="00631BD2" w:rsidRDefault="00467C48" w:rsidP="00977A65">
      <w:pPr>
        <w:pStyle w:val="af7"/>
        <w:numPr>
          <w:ilvl w:val="0"/>
          <w:numId w:val="17"/>
        </w:numPr>
        <w:ind w:left="0" w:right="394" w:firstLine="709"/>
        <w:jc w:val="both"/>
        <w:rPr>
          <w:rFonts w:ascii="Times New Roman" w:hAnsi="Times New Roman"/>
        </w:rPr>
      </w:pPr>
      <w:r w:rsidRPr="00631BD2">
        <w:rPr>
          <w:rFonts w:ascii="Times New Roman" w:hAnsi="Times New Roman"/>
        </w:rPr>
        <w:t>Площадки для выгула собак.</w:t>
      </w:r>
    </w:p>
    <w:p w:rsidR="00467C48" w:rsidRPr="00631BD2" w:rsidRDefault="00467C48" w:rsidP="00977A65">
      <w:pPr>
        <w:pStyle w:val="af7"/>
        <w:numPr>
          <w:ilvl w:val="0"/>
          <w:numId w:val="17"/>
        </w:numPr>
        <w:ind w:left="0" w:right="394" w:firstLine="709"/>
        <w:jc w:val="both"/>
        <w:rPr>
          <w:rFonts w:ascii="Times New Roman" w:hAnsi="Times New Roman"/>
        </w:rPr>
      </w:pPr>
      <w:r w:rsidRPr="00631BD2">
        <w:rPr>
          <w:rFonts w:ascii="Times New Roman" w:hAnsi="Times New Roman"/>
        </w:rPr>
        <w:t>Отдельно стоящие гаражи для инвалидов.</w:t>
      </w:r>
    </w:p>
    <w:p w:rsidR="00467C48" w:rsidRPr="00631BD2" w:rsidRDefault="00467C48" w:rsidP="00977A65">
      <w:pPr>
        <w:pStyle w:val="af7"/>
        <w:numPr>
          <w:ilvl w:val="0"/>
          <w:numId w:val="17"/>
        </w:numPr>
        <w:ind w:left="0" w:right="394" w:firstLine="709"/>
        <w:jc w:val="both"/>
        <w:rPr>
          <w:rFonts w:ascii="Times New Roman" w:hAnsi="Times New Roman"/>
        </w:rPr>
      </w:pPr>
      <w:r w:rsidRPr="00631BD2">
        <w:rPr>
          <w:rFonts w:ascii="Times New Roman" w:hAnsi="Times New Roman"/>
        </w:rPr>
        <w:t>Общественные туалеты.</w:t>
      </w:r>
    </w:p>
    <w:p w:rsidR="00467C48" w:rsidRPr="00631BD2" w:rsidRDefault="00467C48" w:rsidP="00977A65">
      <w:pPr>
        <w:pStyle w:val="af7"/>
        <w:numPr>
          <w:ilvl w:val="0"/>
          <w:numId w:val="17"/>
        </w:numPr>
        <w:ind w:left="0" w:right="394" w:firstLine="709"/>
        <w:jc w:val="both"/>
        <w:rPr>
          <w:rFonts w:ascii="Times New Roman" w:hAnsi="Times New Roman"/>
        </w:rPr>
      </w:pPr>
      <w:r w:rsidRPr="00631BD2">
        <w:rPr>
          <w:rFonts w:ascii="Times New Roman" w:hAnsi="Times New Roman"/>
        </w:rPr>
        <w:t>Антенны сотовой, радиорелейной и спутниковой связи.</w:t>
      </w:r>
    </w:p>
    <w:p w:rsidR="00467C48" w:rsidRPr="00631BD2" w:rsidRDefault="00467C48" w:rsidP="00977A65">
      <w:pPr>
        <w:pStyle w:val="af7"/>
        <w:numPr>
          <w:ilvl w:val="0"/>
          <w:numId w:val="17"/>
        </w:numPr>
        <w:spacing w:after="0"/>
        <w:ind w:left="0" w:right="394" w:firstLine="709"/>
        <w:jc w:val="both"/>
        <w:rPr>
          <w:rFonts w:ascii="Times New Roman" w:hAnsi="Times New Roman"/>
        </w:rPr>
      </w:pPr>
      <w:r w:rsidRPr="00631BD2">
        <w:rPr>
          <w:rFonts w:ascii="Times New Roman" w:hAnsi="Times New Roman"/>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467C48" w:rsidRPr="00631BD2" w:rsidRDefault="00467C48" w:rsidP="00E67DE4">
      <w:pPr>
        <w:spacing w:line="276" w:lineRule="auto"/>
        <w:ind w:right="394" w:firstLine="709"/>
        <w:jc w:val="both"/>
        <w:rPr>
          <w:sz w:val="22"/>
          <w:szCs w:val="22"/>
        </w:rPr>
      </w:pPr>
      <w:r w:rsidRPr="00631BD2">
        <w:rPr>
          <w:sz w:val="22"/>
          <w:szCs w:val="22"/>
        </w:rPr>
        <w:t>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w:t>
      </w:r>
    </w:p>
    <w:p w:rsidR="00467C48" w:rsidRPr="00631BD2" w:rsidRDefault="00467C48" w:rsidP="00E67DE4">
      <w:pPr>
        <w:spacing w:line="276" w:lineRule="auto"/>
        <w:ind w:right="394" w:firstLine="709"/>
        <w:jc w:val="both"/>
        <w:rPr>
          <w:sz w:val="22"/>
          <w:szCs w:val="22"/>
        </w:rPr>
      </w:pPr>
      <w:r w:rsidRPr="00631BD2">
        <w:rPr>
          <w:sz w:val="22"/>
          <w:szCs w:val="22"/>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467C48" w:rsidRPr="00631BD2" w:rsidRDefault="00467C48" w:rsidP="00E67DE4">
      <w:pPr>
        <w:spacing w:line="276" w:lineRule="auto"/>
        <w:ind w:right="394" w:firstLine="709"/>
        <w:jc w:val="both"/>
        <w:rPr>
          <w:sz w:val="22"/>
          <w:szCs w:val="22"/>
        </w:rPr>
      </w:pPr>
      <w:r w:rsidRPr="00631BD2">
        <w:rPr>
          <w:sz w:val="22"/>
          <w:szCs w:val="22"/>
        </w:rPr>
        <w:t>в) повысительные  водопроводные  насосные  станции, водонапорные башни, водомерные узлы, водозаборные скважины;</w:t>
      </w:r>
    </w:p>
    <w:p w:rsidR="00467C48" w:rsidRPr="00631BD2" w:rsidRDefault="00467C48" w:rsidP="00E67DE4">
      <w:pPr>
        <w:spacing w:line="276" w:lineRule="auto"/>
        <w:ind w:right="394" w:firstLine="709"/>
        <w:jc w:val="both"/>
        <w:rPr>
          <w:sz w:val="22"/>
          <w:szCs w:val="22"/>
        </w:rPr>
      </w:pPr>
      <w:r w:rsidRPr="00631BD2">
        <w:rPr>
          <w:sz w:val="22"/>
          <w:szCs w:val="22"/>
        </w:rPr>
        <w:t>г) очистные  сооружения  поверхностного  стока  и локальные очистные сооружения;</w:t>
      </w:r>
    </w:p>
    <w:p w:rsidR="00467C48" w:rsidRPr="00631BD2" w:rsidRDefault="00467C48" w:rsidP="00E67DE4">
      <w:pPr>
        <w:spacing w:line="276" w:lineRule="auto"/>
        <w:ind w:right="394" w:firstLine="709"/>
        <w:jc w:val="both"/>
        <w:rPr>
          <w:sz w:val="22"/>
          <w:szCs w:val="22"/>
        </w:rPr>
      </w:pPr>
      <w:r w:rsidRPr="00631BD2">
        <w:rPr>
          <w:sz w:val="22"/>
          <w:szCs w:val="22"/>
        </w:rPr>
        <w:t>д) канализационные насосные станции;</w:t>
      </w:r>
    </w:p>
    <w:p w:rsidR="00467C48" w:rsidRPr="00631BD2" w:rsidRDefault="00467C48" w:rsidP="00E67DE4">
      <w:pPr>
        <w:spacing w:line="276" w:lineRule="auto"/>
        <w:ind w:right="394" w:firstLine="709"/>
        <w:jc w:val="both"/>
        <w:rPr>
          <w:sz w:val="22"/>
          <w:szCs w:val="22"/>
        </w:rPr>
      </w:pPr>
      <w:r w:rsidRPr="00631BD2">
        <w:rPr>
          <w:sz w:val="22"/>
          <w:szCs w:val="22"/>
        </w:rPr>
        <w:t>е) наземные  сооружения   канализационных сетей (павильонов шахт, скважин и т.д.);</w:t>
      </w:r>
    </w:p>
    <w:p w:rsidR="00467C48" w:rsidRPr="00631BD2" w:rsidRDefault="00467C48" w:rsidP="00E67DE4">
      <w:pPr>
        <w:spacing w:line="276" w:lineRule="auto"/>
        <w:ind w:right="394" w:firstLine="709"/>
        <w:jc w:val="both"/>
        <w:rPr>
          <w:sz w:val="22"/>
          <w:szCs w:val="22"/>
        </w:rPr>
      </w:pPr>
      <w:r w:rsidRPr="00631BD2">
        <w:rPr>
          <w:sz w:val="22"/>
          <w:szCs w:val="22"/>
        </w:rPr>
        <w:t>ж) газораспределительные пункты;</w:t>
      </w:r>
    </w:p>
    <w:p w:rsidR="00467C48" w:rsidRPr="00631BD2" w:rsidRDefault="00467C48" w:rsidP="00467C48">
      <w:pPr>
        <w:ind w:right="394"/>
        <w:rPr>
          <w:sz w:val="22"/>
          <w:szCs w:val="22"/>
        </w:rPr>
      </w:pPr>
    </w:p>
    <w:p w:rsidR="00467C48" w:rsidRPr="00631BD2" w:rsidRDefault="00467C48" w:rsidP="00E67DE4">
      <w:pPr>
        <w:tabs>
          <w:tab w:val="left" w:pos="9354"/>
        </w:tabs>
        <w:spacing w:line="276" w:lineRule="auto"/>
        <w:ind w:firstLine="709"/>
        <w:jc w:val="both"/>
        <w:rPr>
          <w:b/>
          <w:sz w:val="22"/>
          <w:szCs w:val="22"/>
        </w:rPr>
      </w:pPr>
      <w:r w:rsidRPr="00631BD2">
        <w:rPr>
          <w:b/>
          <w:sz w:val="22"/>
          <w:szCs w:val="22"/>
        </w:rPr>
        <w:t>ОДЗ 206. Зона спортивного назначения</w:t>
      </w:r>
    </w:p>
    <w:p w:rsidR="00467C48" w:rsidRPr="00631BD2" w:rsidRDefault="00467C48" w:rsidP="00E67DE4">
      <w:pPr>
        <w:tabs>
          <w:tab w:val="left" w:pos="9354"/>
        </w:tabs>
        <w:spacing w:line="276" w:lineRule="auto"/>
        <w:ind w:firstLine="709"/>
        <w:jc w:val="both"/>
        <w:rPr>
          <w:sz w:val="22"/>
          <w:szCs w:val="22"/>
        </w:rPr>
      </w:pPr>
      <w:r w:rsidRPr="00631BD2">
        <w:rPr>
          <w:sz w:val="22"/>
          <w:szCs w:val="22"/>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467C48" w:rsidRPr="00631BD2" w:rsidRDefault="00467C48" w:rsidP="00467C48">
      <w:pPr>
        <w:ind w:right="394"/>
        <w:rPr>
          <w:sz w:val="22"/>
          <w:szCs w:val="22"/>
        </w:rPr>
      </w:pPr>
    </w:p>
    <w:p w:rsidR="00467C48" w:rsidRPr="00631BD2" w:rsidRDefault="00467C48" w:rsidP="00E67DE4">
      <w:pPr>
        <w:spacing w:before="240" w:after="240"/>
        <w:ind w:left="1134" w:right="394"/>
        <w:jc w:val="center"/>
        <w:rPr>
          <w:b/>
          <w:sz w:val="22"/>
          <w:szCs w:val="22"/>
        </w:rPr>
      </w:pPr>
      <w:r w:rsidRPr="00631BD2">
        <w:rPr>
          <w:b/>
          <w:sz w:val="22"/>
          <w:szCs w:val="22"/>
        </w:rPr>
        <w:t>Основные виды разрешенного использования</w:t>
      </w: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701"/>
        <w:gridCol w:w="2693"/>
        <w:gridCol w:w="2268"/>
        <w:gridCol w:w="1843"/>
      </w:tblGrid>
      <w:tr w:rsidR="00467C48" w:rsidRPr="00631BD2" w:rsidTr="004A4706">
        <w:trPr>
          <w:tblHeader/>
        </w:trPr>
        <w:tc>
          <w:tcPr>
            <w:tcW w:w="1702" w:type="dxa"/>
            <w:tcBorders>
              <w:top w:val="single" w:sz="4" w:space="0" w:color="auto"/>
              <w:bottom w:val="single" w:sz="4" w:space="0" w:color="auto"/>
              <w:right w:val="single" w:sz="4" w:space="0" w:color="auto"/>
            </w:tcBorders>
            <w:vAlign w:val="center"/>
          </w:tcPr>
          <w:p w:rsidR="00467C48" w:rsidRPr="00631BD2" w:rsidRDefault="00467C48" w:rsidP="00E67DE4">
            <w:pPr>
              <w:jc w:val="center"/>
              <w:rPr>
                <w:b/>
                <w:i/>
                <w:sz w:val="22"/>
                <w:szCs w:val="22"/>
              </w:rPr>
            </w:pPr>
            <w:r w:rsidRPr="00631BD2">
              <w:rPr>
                <w:b/>
                <w:i/>
                <w:sz w:val="22"/>
                <w:szCs w:val="22"/>
              </w:rPr>
              <w:t>Наименование вида разрешённого</w:t>
            </w:r>
          </w:p>
          <w:p w:rsidR="00467C48" w:rsidRPr="00631BD2" w:rsidRDefault="00467C48" w:rsidP="00E67DE4">
            <w:pPr>
              <w:jc w:val="center"/>
              <w:rPr>
                <w:b/>
                <w:i/>
                <w:sz w:val="22"/>
                <w:szCs w:val="22"/>
              </w:rPr>
            </w:pPr>
            <w:r w:rsidRPr="00631BD2">
              <w:rPr>
                <w:b/>
                <w:i/>
                <w:sz w:val="22"/>
                <w:szCs w:val="22"/>
              </w:rPr>
              <w:t>использования</w:t>
            </w:r>
          </w:p>
          <w:p w:rsidR="00467C48" w:rsidRPr="00631BD2" w:rsidRDefault="00467C48" w:rsidP="00E67DE4">
            <w:pPr>
              <w:jc w:val="center"/>
              <w:rPr>
                <w:b/>
                <w:i/>
                <w:sz w:val="22"/>
                <w:szCs w:val="22"/>
              </w:rPr>
            </w:pPr>
            <w:r w:rsidRPr="00631BD2">
              <w:rPr>
                <w:b/>
                <w:i/>
                <w:sz w:val="22"/>
                <w:szCs w:val="22"/>
              </w:rPr>
              <w:t>земельного участка</w:t>
            </w:r>
          </w:p>
        </w:tc>
        <w:tc>
          <w:tcPr>
            <w:tcW w:w="1701" w:type="dxa"/>
            <w:tcBorders>
              <w:top w:val="single" w:sz="4" w:space="0" w:color="auto"/>
              <w:bottom w:val="single" w:sz="4" w:space="0" w:color="auto"/>
              <w:right w:val="single" w:sz="4" w:space="0" w:color="auto"/>
            </w:tcBorders>
            <w:vAlign w:val="center"/>
          </w:tcPr>
          <w:p w:rsidR="00467C48" w:rsidRPr="00631BD2" w:rsidRDefault="00467C48" w:rsidP="00E67DE4">
            <w:pPr>
              <w:jc w:val="center"/>
              <w:rPr>
                <w:b/>
                <w:i/>
                <w:sz w:val="22"/>
                <w:szCs w:val="22"/>
              </w:rPr>
            </w:pPr>
            <w:r w:rsidRPr="00631BD2">
              <w:rPr>
                <w:b/>
                <w:i/>
                <w:sz w:val="22"/>
                <w:szCs w:val="22"/>
              </w:rPr>
              <w:t>Код вида</w:t>
            </w:r>
          </w:p>
          <w:p w:rsidR="00467C48" w:rsidRPr="00631BD2" w:rsidRDefault="00467C48" w:rsidP="00E67DE4">
            <w:pPr>
              <w:jc w:val="center"/>
              <w:rPr>
                <w:b/>
                <w:i/>
                <w:sz w:val="22"/>
                <w:szCs w:val="22"/>
              </w:rPr>
            </w:pPr>
            <w:r w:rsidRPr="00631BD2">
              <w:rPr>
                <w:b/>
                <w:i/>
                <w:sz w:val="22"/>
                <w:szCs w:val="22"/>
              </w:rPr>
              <w:t>разрешённого использования</w:t>
            </w:r>
          </w:p>
          <w:p w:rsidR="00467C48" w:rsidRPr="00631BD2" w:rsidRDefault="00467C48" w:rsidP="00E67DE4">
            <w:pPr>
              <w:jc w:val="center"/>
              <w:rPr>
                <w:b/>
                <w:i/>
                <w:sz w:val="22"/>
                <w:szCs w:val="22"/>
              </w:rPr>
            </w:pPr>
            <w:r w:rsidRPr="00631BD2">
              <w:rPr>
                <w:b/>
                <w:i/>
                <w:sz w:val="22"/>
                <w:szCs w:val="22"/>
              </w:rPr>
              <w:t>земельного участка</w:t>
            </w:r>
          </w:p>
        </w:tc>
        <w:tc>
          <w:tcPr>
            <w:tcW w:w="269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E67DE4">
            <w:pPr>
              <w:jc w:val="center"/>
              <w:rPr>
                <w:b/>
                <w:i/>
                <w:sz w:val="22"/>
                <w:szCs w:val="22"/>
              </w:rPr>
            </w:pPr>
            <w:r w:rsidRPr="00631BD2">
              <w:rPr>
                <w:b/>
                <w:i/>
                <w:sz w:val="22"/>
                <w:szCs w:val="22"/>
              </w:rPr>
              <w:t>Описание вида разрешённого</w:t>
            </w:r>
          </w:p>
          <w:p w:rsidR="00467C48" w:rsidRPr="00631BD2" w:rsidRDefault="00467C48" w:rsidP="00E67DE4">
            <w:pPr>
              <w:jc w:val="center"/>
              <w:rPr>
                <w:b/>
                <w:i/>
                <w:sz w:val="22"/>
                <w:szCs w:val="22"/>
              </w:rPr>
            </w:pPr>
            <w:r w:rsidRPr="00631BD2">
              <w:rPr>
                <w:b/>
                <w:i/>
                <w:sz w:val="22"/>
                <w:szCs w:val="22"/>
              </w:rPr>
              <w:t>использования земельного участка</w:t>
            </w:r>
          </w:p>
        </w:tc>
        <w:tc>
          <w:tcPr>
            <w:tcW w:w="2268"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E67DE4">
            <w:pPr>
              <w:jc w:val="center"/>
              <w:rPr>
                <w:b/>
                <w:i/>
                <w:sz w:val="22"/>
                <w:szCs w:val="22"/>
              </w:rPr>
            </w:pPr>
            <w:r w:rsidRPr="00631BD2">
              <w:rPr>
                <w:b/>
                <w:i/>
                <w:sz w:val="22"/>
                <w:szCs w:val="22"/>
              </w:rPr>
              <w:t>Параметры</w:t>
            </w:r>
          </w:p>
          <w:p w:rsidR="00467C48" w:rsidRPr="00631BD2" w:rsidRDefault="00467C48" w:rsidP="00E67DE4">
            <w:pPr>
              <w:jc w:val="center"/>
              <w:rPr>
                <w:b/>
                <w:i/>
                <w:sz w:val="22"/>
                <w:szCs w:val="22"/>
              </w:rPr>
            </w:pPr>
            <w:r w:rsidRPr="00631BD2">
              <w:rPr>
                <w:b/>
                <w:i/>
                <w:sz w:val="22"/>
                <w:szCs w:val="22"/>
              </w:rPr>
              <w:t>разрешенного использования</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E67DE4">
            <w:pPr>
              <w:jc w:val="center"/>
              <w:rPr>
                <w:b/>
                <w:i/>
                <w:sz w:val="22"/>
                <w:szCs w:val="22"/>
              </w:rPr>
            </w:pPr>
            <w:r w:rsidRPr="00631BD2">
              <w:rPr>
                <w:b/>
                <w:i/>
                <w:sz w:val="22"/>
                <w:szCs w:val="22"/>
              </w:rPr>
              <w:t>Значение</w:t>
            </w:r>
          </w:p>
          <w:p w:rsidR="00467C48" w:rsidRPr="00631BD2" w:rsidRDefault="00467C48" w:rsidP="00E67DE4">
            <w:pPr>
              <w:jc w:val="center"/>
              <w:rPr>
                <w:b/>
                <w:i/>
                <w:sz w:val="22"/>
                <w:szCs w:val="22"/>
              </w:rPr>
            </w:pPr>
            <w:r w:rsidRPr="00631BD2">
              <w:rPr>
                <w:b/>
                <w:i/>
                <w:sz w:val="22"/>
                <w:szCs w:val="22"/>
              </w:rPr>
              <w:t>параметра</w:t>
            </w:r>
          </w:p>
        </w:tc>
      </w:tr>
      <w:tr w:rsidR="00467C48" w:rsidRPr="00631BD2" w:rsidTr="004A4706">
        <w:trPr>
          <w:tblHeader/>
        </w:trPr>
        <w:tc>
          <w:tcPr>
            <w:tcW w:w="1702" w:type="dxa"/>
            <w:tcBorders>
              <w:top w:val="single" w:sz="4" w:space="0" w:color="auto"/>
              <w:bottom w:val="single" w:sz="4" w:space="0" w:color="auto"/>
              <w:right w:val="single" w:sz="4" w:space="0" w:color="auto"/>
            </w:tcBorders>
          </w:tcPr>
          <w:p w:rsidR="00467C48" w:rsidRPr="00631BD2" w:rsidRDefault="00467C48" w:rsidP="00E67DE4">
            <w:pPr>
              <w:jc w:val="center"/>
              <w:rPr>
                <w:sz w:val="22"/>
                <w:szCs w:val="22"/>
              </w:rPr>
            </w:pPr>
            <w:r w:rsidRPr="00631BD2">
              <w:rPr>
                <w:sz w:val="22"/>
                <w:szCs w:val="22"/>
              </w:rPr>
              <w:t>1</w:t>
            </w:r>
          </w:p>
        </w:tc>
        <w:tc>
          <w:tcPr>
            <w:tcW w:w="1701" w:type="dxa"/>
            <w:tcBorders>
              <w:top w:val="single" w:sz="4" w:space="0" w:color="auto"/>
              <w:bottom w:val="single" w:sz="4" w:space="0" w:color="auto"/>
              <w:right w:val="single" w:sz="4" w:space="0" w:color="auto"/>
            </w:tcBorders>
          </w:tcPr>
          <w:p w:rsidR="00467C48" w:rsidRPr="00631BD2" w:rsidRDefault="00467C48" w:rsidP="00E67DE4">
            <w:pPr>
              <w:jc w:val="center"/>
              <w:rPr>
                <w:sz w:val="22"/>
                <w:szCs w:val="22"/>
              </w:rPr>
            </w:pPr>
            <w:r w:rsidRPr="00631BD2">
              <w:rPr>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E67DE4">
            <w:pPr>
              <w:jc w:val="center"/>
              <w:rPr>
                <w:sz w:val="22"/>
                <w:szCs w:val="22"/>
              </w:rPr>
            </w:pPr>
            <w:r w:rsidRPr="00631BD2">
              <w:rPr>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E67DE4">
            <w:pPr>
              <w:jc w:val="center"/>
              <w:rPr>
                <w:sz w:val="22"/>
                <w:szCs w:val="22"/>
              </w:rPr>
            </w:pPr>
            <w:r w:rsidRPr="00631BD2">
              <w:rPr>
                <w:sz w:val="22"/>
                <w:szCs w:val="22"/>
              </w:rPr>
              <w:t>4</w:t>
            </w:r>
          </w:p>
        </w:tc>
        <w:tc>
          <w:tcPr>
            <w:tcW w:w="1843" w:type="dxa"/>
            <w:tcBorders>
              <w:top w:val="single" w:sz="4" w:space="0" w:color="auto"/>
              <w:left w:val="single" w:sz="4" w:space="0" w:color="auto"/>
              <w:bottom w:val="single" w:sz="4" w:space="0" w:color="auto"/>
            </w:tcBorders>
          </w:tcPr>
          <w:p w:rsidR="00467C48" w:rsidRPr="00631BD2" w:rsidRDefault="00467C48" w:rsidP="00E67DE4">
            <w:pPr>
              <w:jc w:val="center"/>
              <w:rPr>
                <w:sz w:val="22"/>
                <w:szCs w:val="22"/>
              </w:rPr>
            </w:pPr>
            <w:r w:rsidRPr="00631BD2">
              <w:rPr>
                <w:sz w:val="22"/>
                <w:szCs w:val="22"/>
              </w:rPr>
              <w:t>5</w:t>
            </w:r>
          </w:p>
        </w:tc>
      </w:tr>
      <w:tr w:rsidR="00467C48" w:rsidRPr="00631BD2" w:rsidTr="004A4706">
        <w:trPr>
          <w:trHeight w:val="852"/>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Коммунальное </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224092" w:rsidRPr="00631BD2" w:rsidRDefault="00224092" w:rsidP="007C35C2">
            <w:pPr>
              <w:rPr>
                <w:sz w:val="22"/>
                <w:szCs w:val="22"/>
              </w:rPr>
            </w:pPr>
          </w:p>
          <w:p w:rsidR="00224092" w:rsidRPr="00631BD2" w:rsidRDefault="00224092" w:rsidP="007C35C2">
            <w:pPr>
              <w:rPr>
                <w:sz w:val="22"/>
                <w:szCs w:val="22"/>
              </w:rPr>
            </w:pPr>
          </w:p>
          <w:p w:rsidR="00224092" w:rsidRPr="00631BD2" w:rsidRDefault="00224092"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224092" w:rsidRPr="00631BD2" w:rsidRDefault="00224092" w:rsidP="007C35C2">
            <w:pPr>
              <w:rPr>
                <w:sz w:val="22"/>
                <w:szCs w:val="22"/>
              </w:rPr>
            </w:pPr>
          </w:p>
          <w:p w:rsidR="00224092" w:rsidRPr="00631BD2" w:rsidRDefault="00224092" w:rsidP="007C35C2">
            <w:pPr>
              <w:rPr>
                <w:sz w:val="22"/>
                <w:szCs w:val="22"/>
              </w:rPr>
            </w:pPr>
          </w:p>
          <w:p w:rsidR="00224092" w:rsidRPr="00631BD2" w:rsidRDefault="00224092" w:rsidP="007C35C2">
            <w:pPr>
              <w:rPr>
                <w:sz w:val="22"/>
                <w:szCs w:val="22"/>
              </w:rPr>
            </w:pPr>
          </w:p>
          <w:p w:rsidR="00467C48" w:rsidRPr="00631BD2" w:rsidRDefault="00224092" w:rsidP="007C35C2">
            <w:pPr>
              <w:rPr>
                <w:sz w:val="22"/>
                <w:szCs w:val="22"/>
              </w:rPr>
            </w:pPr>
            <w:r w:rsidRPr="00631BD2">
              <w:rPr>
                <w:sz w:val="22"/>
                <w:szCs w:val="22"/>
              </w:rPr>
              <w:t>400</w:t>
            </w:r>
            <w:r w:rsidR="00467C48" w:rsidRPr="00631BD2">
              <w:rPr>
                <w:sz w:val="22"/>
                <w:szCs w:val="22"/>
              </w:rPr>
              <w:t xml:space="preserve"> кв.м</w:t>
            </w:r>
          </w:p>
          <w:p w:rsidR="00467C48" w:rsidRPr="00631BD2" w:rsidRDefault="00467C48" w:rsidP="007C35C2">
            <w:pPr>
              <w:rPr>
                <w:sz w:val="22"/>
                <w:szCs w:val="22"/>
              </w:rPr>
            </w:pPr>
          </w:p>
          <w:p w:rsidR="00224092" w:rsidRPr="00631BD2" w:rsidRDefault="00224092"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4A4706">
        <w:trPr>
          <w:trHeight w:val="158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66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4A4706">
        <w:trPr>
          <w:trHeight w:val="67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BF45C8">
        <w:trPr>
          <w:trHeight w:val="334"/>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631BD2">
              <w:rPr>
                <w:sz w:val="22"/>
                <w:szCs w:val="22"/>
              </w:rPr>
              <w:lastRenderedPageBreak/>
              <w:t>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4A4706">
        <w:trPr>
          <w:trHeight w:val="710"/>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Социальное </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3.2</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467C48" w:rsidRPr="00631BD2" w:rsidRDefault="00467C48" w:rsidP="007C35C2">
            <w:pPr>
              <w:rPr>
                <w:sz w:val="22"/>
                <w:szCs w:val="22"/>
              </w:rPr>
            </w:pPr>
            <w:r w:rsidRPr="00631BD2">
              <w:rPr>
                <w:sz w:val="22"/>
                <w:szCs w:val="22"/>
              </w:rPr>
              <w:t>размещение объектов капитального строительства для размещения отделений почты и телеграфа;</w:t>
            </w:r>
          </w:p>
          <w:p w:rsidR="00467C48" w:rsidRPr="00631BD2" w:rsidRDefault="00467C48" w:rsidP="007C35C2">
            <w:pPr>
              <w:rPr>
                <w:sz w:val="22"/>
                <w:szCs w:val="22"/>
              </w:rPr>
            </w:pPr>
            <w:r w:rsidRPr="00631BD2">
              <w:rPr>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4A4706">
        <w:trPr>
          <w:trHeight w:val="174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513"/>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4A4706">
        <w:trPr>
          <w:trHeight w:val="52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4A4706">
        <w:trPr>
          <w:trHeight w:val="678"/>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4A4706">
        <w:trPr>
          <w:trHeight w:val="605"/>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Бытовое </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3.3</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4A4706">
        <w:trPr>
          <w:trHeight w:val="60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60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4A4706">
        <w:trPr>
          <w:trHeight w:val="60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4A4706">
        <w:trPr>
          <w:trHeight w:val="60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4A4706">
        <w:trPr>
          <w:trHeight w:val="31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Магазины</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4.4</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объектов капитального строительства, </w:t>
            </w:r>
            <w:r w:rsidRPr="00631BD2">
              <w:rPr>
                <w:sz w:val="22"/>
                <w:szCs w:val="22"/>
              </w:rPr>
              <w:lastRenderedPageBreak/>
              <w:t>предназначенных для продажи товаров, торговая площадь которых составляет до 5000 кв. м</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w:t>
            </w:r>
            <w:r w:rsidRPr="00631BD2">
              <w:rPr>
                <w:sz w:val="22"/>
                <w:szCs w:val="22"/>
              </w:rPr>
              <w:lastRenderedPageBreak/>
              <w:t xml:space="preserve">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lastRenderedPageBreak/>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4A4706">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4A4706">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4A4706">
        <w:trPr>
          <w:trHeight w:val="318"/>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4A4706">
        <w:trPr>
          <w:trHeight w:val="450"/>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Общественное </w:t>
            </w:r>
          </w:p>
          <w:p w:rsidR="00467C48" w:rsidRPr="00631BD2" w:rsidRDefault="00467C48" w:rsidP="007C35C2">
            <w:pPr>
              <w:rPr>
                <w:sz w:val="22"/>
                <w:szCs w:val="22"/>
              </w:rPr>
            </w:pPr>
            <w:r w:rsidRPr="00631BD2">
              <w:rPr>
                <w:sz w:val="22"/>
                <w:szCs w:val="22"/>
              </w:rPr>
              <w:t>питание</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4.6</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объектов капитального строительства в целях устройства мест общественного питания (рестораны, кафе, </w:t>
            </w:r>
            <w:r w:rsidRPr="00631BD2">
              <w:rPr>
                <w:sz w:val="22"/>
                <w:szCs w:val="22"/>
              </w:rPr>
              <w:lastRenderedPageBreak/>
              <w:t>столовые, закусочные, бары)</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lastRenderedPageBreak/>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lastRenderedPageBreak/>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4A4706">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4A4706">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4A4706">
        <w:trPr>
          <w:trHeight w:val="450"/>
        </w:trPr>
        <w:tc>
          <w:tcPr>
            <w:tcW w:w="1702"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4A4706">
        <w:trPr>
          <w:trHeight w:val="499"/>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Гостиничное </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4.7</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w:t>
            </w:r>
            <w:r w:rsidRPr="00631BD2">
              <w:rPr>
                <w:sz w:val="22"/>
                <w:szCs w:val="22"/>
              </w:rPr>
              <w:lastRenderedPageBreak/>
              <w:t>них</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w:t>
            </w:r>
            <w:r w:rsidRPr="00631BD2">
              <w:rPr>
                <w:sz w:val="22"/>
                <w:szCs w:val="22"/>
              </w:rPr>
              <w:lastRenderedPageBreak/>
              <w:t>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25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4A4706">
        <w:trPr>
          <w:trHeight w:val="499"/>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499"/>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4A4706">
        <w:trPr>
          <w:trHeight w:val="499"/>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4A4706">
        <w:trPr>
          <w:trHeight w:val="499"/>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w:t>
            </w:r>
          </w:p>
        </w:tc>
      </w:tr>
      <w:tr w:rsidR="00467C48" w:rsidRPr="00631BD2" w:rsidTr="004A4706">
        <w:trPr>
          <w:trHeight w:val="55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Спорт</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5.1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lastRenderedPageBreak/>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4A4706">
        <w:trPr>
          <w:trHeight w:val="102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 м</w:t>
            </w:r>
          </w:p>
        </w:tc>
      </w:tr>
      <w:tr w:rsidR="00467C48" w:rsidRPr="00631BD2" w:rsidTr="004A4706">
        <w:trPr>
          <w:trHeight w:val="64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4A4706">
        <w:trPr>
          <w:trHeight w:val="59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4A4706">
        <w:trPr>
          <w:trHeight w:val="1027"/>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4A4706">
        <w:trPr>
          <w:trHeight w:val="791"/>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Обеспечение </w:t>
            </w:r>
          </w:p>
          <w:p w:rsidR="00467C48" w:rsidRPr="00631BD2" w:rsidRDefault="00467C48" w:rsidP="007C35C2">
            <w:pPr>
              <w:rPr>
                <w:sz w:val="22"/>
                <w:szCs w:val="22"/>
              </w:rPr>
            </w:pPr>
            <w:r w:rsidRPr="00631BD2">
              <w:rPr>
                <w:sz w:val="22"/>
                <w:szCs w:val="22"/>
              </w:rPr>
              <w:t xml:space="preserve">внутреннего </w:t>
            </w:r>
          </w:p>
          <w:p w:rsidR="00467C48" w:rsidRPr="00631BD2" w:rsidRDefault="00467C48" w:rsidP="007C35C2">
            <w:pPr>
              <w:rPr>
                <w:sz w:val="22"/>
                <w:szCs w:val="22"/>
              </w:rPr>
            </w:pPr>
            <w:r w:rsidRPr="00631BD2">
              <w:rPr>
                <w:sz w:val="22"/>
                <w:szCs w:val="22"/>
              </w:rPr>
              <w:t>правопорядка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8.3</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467C48" w:rsidRPr="00631BD2" w:rsidRDefault="00467C48" w:rsidP="007C35C2">
            <w:pPr>
              <w:rPr>
                <w:sz w:val="22"/>
                <w:szCs w:val="22"/>
              </w:rPr>
            </w:pPr>
            <w:r w:rsidRPr="00631BD2">
              <w:rPr>
                <w:sz w:val="22"/>
                <w:szCs w:val="22"/>
              </w:rPr>
              <w:t xml:space="preserve">размещение объектов гражданской обороны, за </w:t>
            </w:r>
            <w:r w:rsidRPr="00631BD2">
              <w:rPr>
                <w:sz w:val="22"/>
                <w:szCs w:val="22"/>
              </w:rPr>
              <w:lastRenderedPageBreak/>
              <w:t>исключением объектов гражданской обороны, являющихся частями производственных зданий</w:t>
            </w:r>
          </w:p>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4A4706">
        <w:trPr>
          <w:trHeight w:val="47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55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4A4706">
        <w:trPr>
          <w:trHeight w:val="513"/>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4A4706">
        <w:trPr>
          <w:trHeight w:val="79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4A4706">
        <w:trPr>
          <w:trHeight w:val="337"/>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Общее пользование водными </w:t>
            </w:r>
          </w:p>
          <w:p w:rsidR="00467C48" w:rsidRPr="00631BD2" w:rsidRDefault="00467C48" w:rsidP="007C35C2">
            <w:pPr>
              <w:rPr>
                <w:sz w:val="22"/>
                <w:szCs w:val="22"/>
              </w:rPr>
            </w:pPr>
            <w:r w:rsidRPr="00631BD2">
              <w:rPr>
                <w:sz w:val="22"/>
                <w:szCs w:val="22"/>
              </w:rPr>
              <w:t>объектами</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11.1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w:t>
            </w:r>
            <w:r w:rsidRPr="00631BD2">
              <w:rPr>
                <w:sz w:val="22"/>
                <w:szCs w:val="22"/>
              </w:rPr>
              <w:lastRenderedPageBreak/>
              <w:t>предназначенных для отдыха на водных объектах, водопой, если соответствующие запреты не установлены законодательством)</w:t>
            </w:r>
          </w:p>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50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4A4706">
        <w:trPr>
          <w:trHeight w:val="11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w:t>
            </w:r>
            <w:r w:rsidRPr="00631BD2">
              <w:rPr>
                <w:sz w:val="22"/>
                <w:szCs w:val="22"/>
              </w:rPr>
              <w:lastRenderedPageBreak/>
              <w:t>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3 м</w:t>
            </w:r>
          </w:p>
        </w:tc>
      </w:tr>
      <w:tr w:rsidR="00467C48" w:rsidRPr="00631BD2" w:rsidTr="004A4706">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4A4706">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4A4706">
        <w:trPr>
          <w:trHeight w:val="337"/>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80%</w:t>
            </w:r>
          </w:p>
        </w:tc>
      </w:tr>
      <w:tr w:rsidR="00467C48" w:rsidRPr="00631BD2" w:rsidTr="004A4706">
        <w:tc>
          <w:tcPr>
            <w:tcW w:w="1702" w:type="dxa"/>
            <w:tcBorders>
              <w:top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Территории общего пользования</w:t>
            </w:r>
          </w:p>
        </w:tc>
        <w:tc>
          <w:tcPr>
            <w:tcW w:w="1701" w:type="dxa"/>
            <w:tcBorders>
              <w:top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12.0</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Градостроительные регламенты не распространяются на земельные участки в границах территорий общего пользования</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tc>
      </w:tr>
    </w:tbl>
    <w:p w:rsidR="00467C48" w:rsidRPr="00631BD2" w:rsidRDefault="00467C48" w:rsidP="00BF45C8">
      <w:pPr>
        <w:spacing w:before="240" w:after="240"/>
        <w:jc w:val="center"/>
        <w:rPr>
          <w:b/>
          <w:sz w:val="22"/>
          <w:szCs w:val="22"/>
        </w:rPr>
      </w:pPr>
      <w:r w:rsidRPr="00631BD2">
        <w:rPr>
          <w:b/>
          <w:sz w:val="22"/>
          <w:szCs w:val="22"/>
        </w:rPr>
        <w:t>Условно разрешенные виды использования</w:t>
      </w: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701"/>
        <w:gridCol w:w="2693"/>
        <w:gridCol w:w="2268"/>
        <w:gridCol w:w="1843"/>
      </w:tblGrid>
      <w:tr w:rsidR="00467C48" w:rsidRPr="00631BD2" w:rsidTr="004A4706">
        <w:trPr>
          <w:tblHeader/>
        </w:trPr>
        <w:tc>
          <w:tcPr>
            <w:tcW w:w="1702" w:type="dxa"/>
            <w:tcBorders>
              <w:top w:val="single" w:sz="4" w:space="0" w:color="auto"/>
              <w:bottom w:val="single" w:sz="4" w:space="0" w:color="auto"/>
              <w:right w:val="single" w:sz="4" w:space="0" w:color="auto"/>
            </w:tcBorders>
            <w:vAlign w:val="center"/>
          </w:tcPr>
          <w:p w:rsidR="00467C48" w:rsidRPr="00631BD2" w:rsidRDefault="00467C48" w:rsidP="00BF45C8">
            <w:pPr>
              <w:jc w:val="center"/>
              <w:rPr>
                <w:b/>
                <w:i/>
                <w:sz w:val="22"/>
                <w:szCs w:val="22"/>
              </w:rPr>
            </w:pPr>
            <w:r w:rsidRPr="00631BD2">
              <w:rPr>
                <w:b/>
                <w:i/>
                <w:sz w:val="22"/>
                <w:szCs w:val="22"/>
              </w:rPr>
              <w:t>Наименование вида разрешённого</w:t>
            </w:r>
          </w:p>
          <w:p w:rsidR="00467C48" w:rsidRPr="00631BD2" w:rsidRDefault="00467C48" w:rsidP="00BF45C8">
            <w:pPr>
              <w:jc w:val="center"/>
              <w:rPr>
                <w:b/>
                <w:i/>
                <w:sz w:val="22"/>
                <w:szCs w:val="22"/>
              </w:rPr>
            </w:pPr>
            <w:r w:rsidRPr="00631BD2">
              <w:rPr>
                <w:b/>
                <w:i/>
                <w:sz w:val="22"/>
                <w:szCs w:val="22"/>
              </w:rPr>
              <w:t>использования</w:t>
            </w:r>
          </w:p>
          <w:p w:rsidR="00467C48" w:rsidRPr="00631BD2" w:rsidRDefault="00467C48" w:rsidP="00BF45C8">
            <w:pPr>
              <w:jc w:val="center"/>
              <w:rPr>
                <w:b/>
                <w:i/>
                <w:sz w:val="22"/>
                <w:szCs w:val="22"/>
              </w:rPr>
            </w:pPr>
            <w:r w:rsidRPr="00631BD2">
              <w:rPr>
                <w:b/>
                <w:i/>
                <w:sz w:val="22"/>
                <w:szCs w:val="22"/>
              </w:rPr>
              <w:t>земельного участка</w:t>
            </w:r>
          </w:p>
        </w:tc>
        <w:tc>
          <w:tcPr>
            <w:tcW w:w="1701" w:type="dxa"/>
            <w:tcBorders>
              <w:top w:val="single" w:sz="4" w:space="0" w:color="auto"/>
              <w:bottom w:val="single" w:sz="4" w:space="0" w:color="auto"/>
              <w:right w:val="single" w:sz="4" w:space="0" w:color="auto"/>
            </w:tcBorders>
            <w:vAlign w:val="center"/>
          </w:tcPr>
          <w:p w:rsidR="00467C48" w:rsidRPr="00631BD2" w:rsidRDefault="00467C48" w:rsidP="00BF45C8">
            <w:pPr>
              <w:jc w:val="center"/>
              <w:rPr>
                <w:b/>
                <w:i/>
                <w:sz w:val="22"/>
                <w:szCs w:val="22"/>
              </w:rPr>
            </w:pPr>
            <w:r w:rsidRPr="00631BD2">
              <w:rPr>
                <w:b/>
                <w:i/>
                <w:sz w:val="22"/>
                <w:szCs w:val="22"/>
              </w:rPr>
              <w:t>Код вида</w:t>
            </w:r>
          </w:p>
          <w:p w:rsidR="00467C48" w:rsidRPr="00631BD2" w:rsidRDefault="00467C48" w:rsidP="00BF45C8">
            <w:pPr>
              <w:jc w:val="center"/>
              <w:rPr>
                <w:b/>
                <w:i/>
                <w:sz w:val="22"/>
                <w:szCs w:val="22"/>
              </w:rPr>
            </w:pPr>
            <w:r w:rsidRPr="00631BD2">
              <w:rPr>
                <w:b/>
                <w:i/>
                <w:sz w:val="22"/>
                <w:szCs w:val="22"/>
              </w:rPr>
              <w:t>разрешённого использования</w:t>
            </w:r>
          </w:p>
          <w:p w:rsidR="00467C48" w:rsidRPr="00631BD2" w:rsidRDefault="00467C48" w:rsidP="00BF45C8">
            <w:pPr>
              <w:jc w:val="center"/>
              <w:rPr>
                <w:b/>
                <w:i/>
                <w:sz w:val="22"/>
                <w:szCs w:val="22"/>
              </w:rPr>
            </w:pPr>
            <w:r w:rsidRPr="00631BD2">
              <w:rPr>
                <w:b/>
                <w:i/>
                <w:sz w:val="22"/>
                <w:szCs w:val="22"/>
              </w:rPr>
              <w:t>земельного участка</w:t>
            </w:r>
          </w:p>
        </w:tc>
        <w:tc>
          <w:tcPr>
            <w:tcW w:w="269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BF45C8">
            <w:pPr>
              <w:jc w:val="center"/>
              <w:rPr>
                <w:b/>
                <w:i/>
                <w:sz w:val="22"/>
                <w:szCs w:val="22"/>
              </w:rPr>
            </w:pPr>
            <w:r w:rsidRPr="00631BD2">
              <w:rPr>
                <w:b/>
                <w:i/>
                <w:sz w:val="22"/>
                <w:szCs w:val="22"/>
              </w:rPr>
              <w:t>Описание вида разрешённого</w:t>
            </w:r>
          </w:p>
          <w:p w:rsidR="00467C48" w:rsidRPr="00631BD2" w:rsidRDefault="00467C48" w:rsidP="00BF45C8">
            <w:pPr>
              <w:jc w:val="center"/>
              <w:rPr>
                <w:b/>
                <w:i/>
                <w:sz w:val="22"/>
                <w:szCs w:val="22"/>
              </w:rPr>
            </w:pPr>
            <w:r w:rsidRPr="00631BD2">
              <w:rPr>
                <w:b/>
                <w:i/>
                <w:sz w:val="22"/>
                <w:szCs w:val="22"/>
              </w:rPr>
              <w:t>использования земельного участка</w:t>
            </w:r>
          </w:p>
        </w:tc>
        <w:tc>
          <w:tcPr>
            <w:tcW w:w="2268"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BF45C8">
            <w:pPr>
              <w:jc w:val="center"/>
              <w:rPr>
                <w:b/>
                <w:i/>
                <w:sz w:val="22"/>
                <w:szCs w:val="22"/>
              </w:rPr>
            </w:pPr>
            <w:r w:rsidRPr="00631BD2">
              <w:rPr>
                <w:b/>
                <w:i/>
                <w:sz w:val="22"/>
                <w:szCs w:val="22"/>
              </w:rPr>
              <w:t>Параметры</w:t>
            </w:r>
          </w:p>
          <w:p w:rsidR="00467C48" w:rsidRPr="00631BD2" w:rsidRDefault="00467C48" w:rsidP="00BF45C8">
            <w:pPr>
              <w:jc w:val="center"/>
              <w:rPr>
                <w:b/>
                <w:i/>
                <w:sz w:val="22"/>
                <w:szCs w:val="22"/>
              </w:rPr>
            </w:pPr>
            <w:r w:rsidRPr="00631BD2">
              <w:rPr>
                <w:b/>
                <w:i/>
                <w:sz w:val="22"/>
                <w:szCs w:val="22"/>
              </w:rPr>
              <w:t>разрешенного использования</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BF45C8">
            <w:pPr>
              <w:jc w:val="center"/>
              <w:rPr>
                <w:b/>
                <w:i/>
                <w:sz w:val="22"/>
                <w:szCs w:val="22"/>
              </w:rPr>
            </w:pPr>
            <w:r w:rsidRPr="00631BD2">
              <w:rPr>
                <w:b/>
                <w:i/>
                <w:sz w:val="22"/>
                <w:szCs w:val="22"/>
              </w:rPr>
              <w:t>Значение</w:t>
            </w:r>
          </w:p>
          <w:p w:rsidR="00467C48" w:rsidRPr="00631BD2" w:rsidRDefault="00467C48" w:rsidP="00BF45C8">
            <w:pPr>
              <w:jc w:val="center"/>
              <w:rPr>
                <w:b/>
                <w:i/>
                <w:sz w:val="22"/>
                <w:szCs w:val="22"/>
              </w:rPr>
            </w:pPr>
            <w:r w:rsidRPr="00631BD2">
              <w:rPr>
                <w:b/>
                <w:i/>
                <w:sz w:val="22"/>
                <w:szCs w:val="22"/>
              </w:rPr>
              <w:t>параметра</w:t>
            </w:r>
          </w:p>
        </w:tc>
      </w:tr>
      <w:tr w:rsidR="00467C48" w:rsidRPr="00631BD2" w:rsidTr="004A4706">
        <w:trPr>
          <w:tblHeader/>
        </w:trPr>
        <w:tc>
          <w:tcPr>
            <w:tcW w:w="1702" w:type="dxa"/>
            <w:tcBorders>
              <w:top w:val="single" w:sz="4" w:space="0" w:color="auto"/>
              <w:bottom w:val="single" w:sz="4" w:space="0" w:color="auto"/>
              <w:right w:val="single" w:sz="4" w:space="0" w:color="auto"/>
            </w:tcBorders>
          </w:tcPr>
          <w:p w:rsidR="00467C48" w:rsidRPr="00631BD2" w:rsidRDefault="00467C48" w:rsidP="00BF45C8">
            <w:pPr>
              <w:jc w:val="center"/>
              <w:rPr>
                <w:sz w:val="22"/>
                <w:szCs w:val="22"/>
              </w:rPr>
            </w:pPr>
            <w:r w:rsidRPr="00631BD2">
              <w:rPr>
                <w:sz w:val="22"/>
                <w:szCs w:val="22"/>
              </w:rPr>
              <w:t>1</w:t>
            </w:r>
          </w:p>
        </w:tc>
        <w:tc>
          <w:tcPr>
            <w:tcW w:w="1701" w:type="dxa"/>
            <w:tcBorders>
              <w:top w:val="single" w:sz="4" w:space="0" w:color="auto"/>
              <w:bottom w:val="single" w:sz="4" w:space="0" w:color="auto"/>
              <w:right w:val="single" w:sz="4" w:space="0" w:color="auto"/>
            </w:tcBorders>
          </w:tcPr>
          <w:p w:rsidR="00467C48" w:rsidRPr="00631BD2" w:rsidRDefault="00467C48" w:rsidP="00BF45C8">
            <w:pPr>
              <w:jc w:val="center"/>
              <w:rPr>
                <w:sz w:val="22"/>
                <w:szCs w:val="22"/>
              </w:rPr>
            </w:pPr>
            <w:r w:rsidRPr="00631BD2">
              <w:rPr>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BF45C8">
            <w:pPr>
              <w:jc w:val="center"/>
              <w:rPr>
                <w:sz w:val="22"/>
                <w:szCs w:val="22"/>
              </w:rPr>
            </w:pPr>
            <w:r w:rsidRPr="00631BD2">
              <w:rPr>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BF45C8">
            <w:pPr>
              <w:jc w:val="center"/>
              <w:rPr>
                <w:sz w:val="22"/>
                <w:szCs w:val="22"/>
              </w:rPr>
            </w:pPr>
            <w:r w:rsidRPr="00631BD2">
              <w:rPr>
                <w:sz w:val="22"/>
                <w:szCs w:val="22"/>
              </w:rPr>
              <w:t>4</w:t>
            </w:r>
          </w:p>
        </w:tc>
        <w:tc>
          <w:tcPr>
            <w:tcW w:w="1843" w:type="dxa"/>
            <w:tcBorders>
              <w:top w:val="single" w:sz="4" w:space="0" w:color="auto"/>
              <w:left w:val="single" w:sz="4" w:space="0" w:color="auto"/>
              <w:bottom w:val="single" w:sz="4" w:space="0" w:color="auto"/>
            </w:tcBorders>
          </w:tcPr>
          <w:p w:rsidR="00467C48" w:rsidRPr="00631BD2" w:rsidRDefault="00467C48" w:rsidP="00BF45C8">
            <w:pPr>
              <w:jc w:val="center"/>
              <w:rPr>
                <w:sz w:val="22"/>
                <w:szCs w:val="22"/>
              </w:rPr>
            </w:pPr>
            <w:r w:rsidRPr="00631BD2">
              <w:rPr>
                <w:sz w:val="22"/>
                <w:szCs w:val="22"/>
              </w:rPr>
              <w:t>5</w:t>
            </w:r>
          </w:p>
        </w:tc>
      </w:tr>
      <w:tr w:rsidR="00467C48" w:rsidRPr="00631BD2" w:rsidTr="004A4706">
        <w:trPr>
          <w:trHeight w:val="1613"/>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Жилая застройка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2.0</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467C48" w:rsidRPr="00631BD2" w:rsidRDefault="00467C48" w:rsidP="007C35C2">
            <w:pPr>
              <w:rPr>
                <w:sz w:val="22"/>
                <w:szCs w:val="22"/>
              </w:rPr>
            </w:pPr>
            <w:r w:rsidRPr="00631BD2">
              <w:rPr>
                <w:sz w:val="22"/>
                <w:szCs w:val="22"/>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67C48" w:rsidRPr="00631BD2" w:rsidRDefault="00467C48" w:rsidP="007C35C2">
            <w:pPr>
              <w:rPr>
                <w:sz w:val="22"/>
                <w:szCs w:val="22"/>
              </w:rPr>
            </w:pPr>
            <w:r w:rsidRPr="00631BD2">
              <w:rPr>
                <w:sz w:val="22"/>
                <w:szCs w:val="22"/>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467C48" w:rsidRPr="00631BD2" w:rsidRDefault="00467C48" w:rsidP="007C35C2">
            <w:pPr>
              <w:rPr>
                <w:sz w:val="22"/>
                <w:szCs w:val="22"/>
              </w:rPr>
            </w:pPr>
            <w:r w:rsidRPr="00631BD2">
              <w:rPr>
                <w:sz w:val="22"/>
                <w:szCs w:val="22"/>
              </w:rPr>
              <w:t>- как способ обеспечения непрерывности производства (вахтовые помещения, служебные жилые помещения на производственных объектах);</w:t>
            </w:r>
          </w:p>
          <w:p w:rsidR="00467C48" w:rsidRPr="00631BD2" w:rsidRDefault="00467C48" w:rsidP="007C35C2">
            <w:pPr>
              <w:rPr>
                <w:sz w:val="22"/>
                <w:szCs w:val="22"/>
              </w:rPr>
            </w:pPr>
            <w:r w:rsidRPr="00631BD2">
              <w:rPr>
                <w:sz w:val="22"/>
                <w:szCs w:val="22"/>
              </w:rPr>
              <w:t>- как способ обеспечения деятельности режимного учреждения (казармы, караульные помещения, места лишения свободы, содержания под стражей).</w:t>
            </w:r>
          </w:p>
          <w:p w:rsidR="00467C48" w:rsidRPr="00631BD2" w:rsidRDefault="00467C48" w:rsidP="007C35C2">
            <w:pPr>
              <w:rPr>
                <w:sz w:val="22"/>
                <w:szCs w:val="22"/>
              </w:rPr>
            </w:pPr>
            <w:r w:rsidRPr="00631BD2">
              <w:rPr>
                <w:sz w:val="22"/>
                <w:szCs w:val="22"/>
              </w:rPr>
              <w:t>Содержание данного вида разрешенного использования включает в себя содержание видов разрешенного использования с кодами 2.1-2.3, 2.5-2.7.1</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600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2500 кв.м</w:t>
            </w:r>
          </w:p>
        </w:tc>
      </w:tr>
      <w:tr w:rsidR="00467C48" w:rsidRPr="00631BD2" w:rsidTr="004A4706">
        <w:trPr>
          <w:trHeight w:val="155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м, со стороны улиц 5 м</w:t>
            </w:r>
          </w:p>
        </w:tc>
      </w:tr>
      <w:tr w:rsidR="00467C48" w:rsidRPr="00631BD2" w:rsidTr="004A4706">
        <w:trPr>
          <w:trHeight w:val="44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4A4706">
        <w:trPr>
          <w:trHeight w:val="453"/>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12 м</w:t>
            </w:r>
          </w:p>
        </w:tc>
      </w:tr>
      <w:tr w:rsidR="00467C48" w:rsidRPr="00631BD2" w:rsidTr="004A4706">
        <w:trPr>
          <w:trHeight w:val="1914"/>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60%</w:t>
            </w:r>
          </w:p>
        </w:tc>
      </w:tr>
      <w:tr w:rsidR="00467C48" w:rsidRPr="00631BD2" w:rsidTr="004A4706">
        <w:trPr>
          <w:trHeight w:val="1115"/>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Обслуживание </w:t>
            </w:r>
          </w:p>
          <w:p w:rsidR="00467C48" w:rsidRPr="00631BD2" w:rsidRDefault="00467C48" w:rsidP="007C35C2">
            <w:pPr>
              <w:rPr>
                <w:sz w:val="22"/>
                <w:szCs w:val="22"/>
              </w:rPr>
            </w:pPr>
            <w:r w:rsidRPr="00631BD2">
              <w:rPr>
                <w:sz w:val="22"/>
                <w:szCs w:val="22"/>
              </w:rPr>
              <w:t>жилой застройки</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2.7</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300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 кв.м</w:t>
            </w:r>
          </w:p>
        </w:tc>
      </w:tr>
      <w:tr w:rsidR="00467C48" w:rsidRPr="00631BD2" w:rsidTr="004A4706">
        <w:trPr>
          <w:trHeight w:val="1113"/>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61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4A4706">
        <w:trPr>
          <w:trHeight w:val="57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12 м</w:t>
            </w:r>
          </w:p>
        </w:tc>
      </w:tr>
      <w:tr w:rsidR="00467C48" w:rsidRPr="00631BD2" w:rsidTr="004A4706">
        <w:trPr>
          <w:trHeight w:val="1113"/>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w:t>
            </w:r>
          </w:p>
        </w:tc>
      </w:tr>
      <w:tr w:rsidR="00467C48" w:rsidRPr="00631BD2" w:rsidTr="004A4706">
        <w:trPr>
          <w:trHeight w:val="455"/>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Для ведения личного подсобного хозяйства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2.2</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67C48" w:rsidRPr="00631BD2" w:rsidRDefault="00467C48" w:rsidP="007C35C2">
            <w:pPr>
              <w:rPr>
                <w:sz w:val="22"/>
                <w:szCs w:val="22"/>
              </w:rPr>
            </w:pPr>
            <w:r w:rsidRPr="00631BD2">
              <w:rPr>
                <w:sz w:val="22"/>
                <w:szCs w:val="22"/>
              </w:rPr>
              <w:lastRenderedPageBreak/>
              <w:t>производство сельскохозяйственной продукции;</w:t>
            </w:r>
          </w:p>
          <w:p w:rsidR="00467C48" w:rsidRPr="00631BD2" w:rsidRDefault="00467C48" w:rsidP="007C35C2">
            <w:pPr>
              <w:rPr>
                <w:sz w:val="22"/>
                <w:szCs w:val="22"/>
              </w:rPr>
            </w:pPr>
            <w:r w:rsidRPr="00631BD2">
              <w:rPr>
                <w:sz w:val="22"/>
                <w:szCs w:val="22"/>
              </w:rPr>
              <w:t>размещение гаража и иных вспомогательных сооружений;</w:t>
            </w:r>
          </w:p>
          <w:p w:rsidR="00467C48" w:rsidRPr="00631BD2" w:rsidRDefault="00467C48" w:rsidP="007C35C2">
            <w:pPr>
              <w:rPr>
                <w:sz w:val="22"/>
                <w:szCs w:val="22"/>
              </w:rPr>
            </w:pPr>
            <w:r w:rsidRPr="00631BD2">
              <w:rPr>
                <w:sz w:val="22"/>
                <w:szCs w:val="22"/>
              </w:rPr>
              <w:t>содержание сельскохозяйственных животных</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w:t>
            </w:r>
            <w:r w:rsidRPr="00631BD2">
              <w:rPr>
                <w:sz w:val="22"/>
                <w:szCs w:val="22"/>
              </w:rPr>
              <w:lastRenderedPageBreak/>
              <w:t>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200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2500 кв.м</w:t>
            </w:r>
          </w:p>
        </w:tc>
      </w:tr>
      <w:tr w:rsidR="00467C48" w:rsidRPr="00631BD2" w:rsidTr="004A4706">
        <w:trPr>
          <w:trHeight w:val="86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61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4A4706">
        <w:trPr>
          <w:trHeight w:val="5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12 м</w:t>
            </w:r>
          </w:p>
        </w:tc>
      </w:tr>
      <w:tr w:rsidR="00467C48" w:rsidRPr="00631BD2" w:rsidTr="004A4706">
        <w:trPr>
          <w:trHeight w:val="868"/>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60%</w:t>
            </w:r>
          </w:p>
        </w:tc>
      </w:tr>
      <w:tr w:rsidR="00467C48" w:rsidRPr="00631BD2" w:rsidTr="004A4706">
        <w:trPr>
          <w:trHeight w:val="791"/>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Ведение </w:t>
            </w:r>
          </w:p>
          <w:p w:rsidR="00467C48" w:rsidRPr="00631BD2" w:rsidRDefault="00467C48" w:rsidP="007C35C2">
            <w:pPr>
              <w:rPr>
                <w:sz w:val="22"/>
                <w:szCs w:val="22"/>
              </w:rPr>
            </w:pPr>
            <w:r w:rsidRPr="00631BD2">
              <w:rPr>
                <w:sz w:val="22"/>
                <w:szCs w:val="22"/>
              </w:rPr>
              <w:t>огородничества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13.1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w:t>
            </w:r>
            <w:r w:rsidRPr="00631BD2">
              <w:rPr>
                <w:sz w:val="22"/>
                <w:szCs w:val="22"/>
              </w:rPr>
              <w:lastRenderedPageBreak/>
              <w:t>предназначенных для хранения инвентаря и урожая сельскохозяйственных культур</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w:t>
            </w:r>
            <w:r w:rsidRPr="00631BD2">
              <w:rPr>
                <w:sz w:val="22"/>
                <w:szCs w:val="22"/>
              </w:rPr>
              <w:lastRenderedPageBreak/>
              <w:t>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400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не может превышать </w:t>
            </w:r>
            <w:r w:rsidRPr="00631BD2">
              <w:rPr>
                <w:sz w:val="22"/>
                <w:szCs w:val="22"/>
              </w:rPr>
              <w:lastRenderedPageBreak/>
              <w:t>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467C48" w:rsidRPr="00631BD2" w:rsidTr="004A4706">
        <w:trPr>
          <w:trHeight w:val="313"/>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м</w:t>
            </w:r>
          </w:p>
        </w:tc>
      </w:tr>
      <w:tr w:rsidR="00467C48" w:rsidRPr="00631BD2" w:rsidTr="004A4706">
        <w:trPr>
          <w:trHeight w:val="55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 эт.</w:t>
            </w:r>
          </w:p>
        </w:tc>
      </w:tr>
      <w:tr w:rsidR="00467C48" w:rsidRPr="00631BD2" w:rsidTr="004A4706">
        <w:trPr>
          <w:trHeight w:val="55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5 м</w:t>
            </w:r>
          </w:p>
        </w:tc>
      </w:tr>
      <w:tr w:rsidR="00467C48" w:rsidRPr="00631BD2" w:rsidTr="004A4706">
        <w:trPr>
          <w:trHeight w:val="79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40%</w:t>
            </w:r>
          </w:p>
        </w:tc>
      </w:tr>
      <w:tr w:rsidR="00467C48" w:rsidRPr="00631BD2" w:rsidTr="004A4706">
        <w:trPr>
          <w:trHeight w:val="476"/>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Хранение </w:t>
            </w:r>
          </w:p>
          <w:p w:rsidR="00467C48" w:rsidRPr="00631BD2" w:rsidRDefault="00467C48" w:rsidP="007C35C2">
            <w:pPr>
              <w:rPr>
                <w:sz w:val="22"/>
                <w:szCs w:val="22"/>
              </w:rPr>
            </w:pPr>
            <w:r w:rsidRPr="00631BD2">
              <w:rPr>
                <w:sz w:val="22"/>
                <w:szCs w:val="22"/>
              </w:rPr>
              <w:t>автотранспорта</w:t>
            </w:r>
          </w:p>
          <w:p w:rsidR="00467C48" w:rsidRPr="00631BD2" w:rsidRDefault="00467C48" w:rsidP="007C35C2">
            <w:pPr>
              <w:rPr>
                <w:sz w:val="22"/>
                <w:szCs w:val="22"/>
              </w:rPr>
            </w:pP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2.7.1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отдельно стоящих и пристроенных гаражей, в том числе подземных, </w:t>
            </w:r>
            <w:r w:rsidRPr="00631BD2">
              <w:rPr>
                <w:sz w:val="22"/>
                <w:szCs w:val="22"/>
              </w:rPr>
              <w:lastRenderedPageBreak/>
              <w:t>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w:t>
            </w:r>
            <w:r w:rsidRPr="00631BD2">
              <w:rPr>
                <w:sz w:val="22"/>
                <w:szCs w:val="22"/>
              </w:rPr>
              <w:lastRenderedPageBreak/>
              <w:t xml:space="preserve">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BF45C8" w:rsidRPr="00631BD2" w:rsidRDefault="00BF45C8" w:rsidP="007C35C2">
            <w:pPr>
              <w:rPr>
                <w:sz w:val="22"/>
                <w:szCs w:val="22"/>
              </w:rPr>
            </w:pPr>
          </w:p>
          <w:p w:rsidR="00467C48" w:rsidRPr="00631BD2" w:rsidRDefault="00BF45C8" w:rsidP="007C35C2">
            <w:pPr>
              <w:rPr>
                <w:sz w:val="22"/>
                <w:szCs w:val="22"/>
              </w:rPr>
            </w:pPr>
            <w:r w:rsidRPr="00631BD2">
              <w:rPr>
                <w:sz w:val="22"/>
                <w:szCs w:val="22"/>
              </w:rPr>
              <w:t>1,</w:t>
            </w:r>
            <w:r w:rsidR="00467C48" w:rsidRPr="00631BD2">
              <w:rPr>
                <w:sz w:val="22"/>
                <w:szCs w:val="22"/>
              </w:rPr>
              <w:t>5 м</w:t>
            </w:r>
          </w:p>
          <w:p w:rsidR="00BF45C8" w:rsidRPr="00631BD2" w:rsidRDefault="00BF45C8" w:rsidP="007C35C2">
            <w:pPr>
              <w:rPr>
                <w:sz w:val="22"/>
                <w:szCs w:val="22"/>
              </w:rPr>
            </w:pPr>
          </w:p>
          <w:p w:rsidR="00BF45C8" w:rsidRPr="00631BD2" w:rsidRDefault="00BF45C8" w:rsidP="007C35C2">
            <w:pPr>
              <w:rPr>
                <w:sz w:val="22"/>
                <w:szCs w:val="22"/>
              </w:rPr>
            </w:pPr>
          </w:p>
          <w:p w:rsidR="00BF45C8" w:rsidRPr="00631BD2" w:rsidRDefault="00BF45C8" w:rsidP="007C35C2">
            <w:pPr>
              <w:rPr>
                <w:sz w:val="22"/>
                <w:szCs w:val="22"/>
              </w:rPr>
            </w:pPr>
          </w:p>
          <w:p w:rsidR="00BF45C8" w:rsidRPr="00631BD2" w:rsidRDefault="00BF45C8" w:rsidP="007C35C2">
            <w:pPr>
              <w:rPr>
                <w:sz w:val="22"/>
                <w:szCs w:val="22"/>
              </w:rPr>
            </w:pPr>
          </w:p>
          <w:p w:rsidR="00BF45C8" w:rsidRPr="00631BD2" w:rsidRDefault="00BF45C8" w:rsidP="007C35C2">
            <w:pPr>
              <w:rPr>
                <w:sz w:val="22"/>
                <w:szCs w:val="22"/>
              </w:rPr>
            </w:pPr>
          </w:p>
          <w:p w:rsidR="00467C48" w:rsidRPr="00631BD2" w:rsidRDefault="00BF45C8" w:rsidP="007C35C2">
            <w:pPr>
              <w:rPr>
                <w:sz w:val="22"/>
                <w:szCs w:val="22"/>
              </w:rPr>
            </w:pPr>
            <w:r w:rsidRPr="00631BD2">
              <w:rPr>
                <w:sz w:val="22"/>
                <w:szCs w:val="22"/>
              </w:rPr>
              <w:t>6</w:t>
            </w:r>
            <w:r w:rsidR="00467C48" w:rsidRPr="00631BD2">
              <w:rPr>
                <w:sz w:val="22"/>
                <w:szCs w:val="22"/>
              </w:rPr>
              <w:t xml:space="preserve"> кв.м</w:t>
            </w:r>
          </w:p>
          <w:p w:rsidR="00467C48" w:rsidRPr="00631BD2" w:rsidRDefault="00467C48" w:rsidP="007C35C2">
            <w:pPr>
              <w:rPr>
                <w:sz w:val="22"/>
                <w:szCs w:val="22"/>
              </w:rPr>
            </w:pPr>
          </w:p>
          <w:p w:rsidR="00BF45C8" w:rsidRPr="00631BD2" w:rsidRDefault="00BF45C8" w:rsidP="007C35C2">
            <w:pPr>
              <w:rPr>
                <w:sz w:val="22"/>
                <w:szCs w:val="22"/>
              </w:rPr>
            </w:pPr>
          </w:p>
          <w:p w:rsidR="00467C48" w:rsidRPr="00631BD2" w:rsidRDefault="00467C48" w:rsidP="007C35C2">
            <w:pPr>
              <w:rPr>
                <w:sz w:val="22"/>
                <w:szCs w:val="22"/>
              </w:rPr>
            </w:pPr>
            <w:r w:rsidRPr="00631BD2">
              <w:rPr>
                <w:sz w:val="22"/>
                <w:szCs w:val="22"/>
              </w:rPr>
              <w:t>2000 кв.м</w:t>
            </w:r>
          </w:p>
        </w:tc>
      </w:tr>
      <w:tr w:rsidR="00467C48" w:rsidRPr="00631BD2" w:rsidTr="004A4706">
        <w:trPr>
          <w:trHeight w:val="47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47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5 эт.</w:t>
            </w:r>
          </w:p>
        </w:tc>
      </w:tr>
      <w:tr w:rsidR="00467C48" w:rsidRPr="00631BD2" w:rsidTr="004A4706">
        <w:trPr>
          <w:trHeight w:val="47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14 м</w:t>
            </w:r>
          </w:p>
        </w:tc>
      </w:tr>
      <w:tr w:rsidR="00467C48" w:rsidRPr="00631BD2" w:rsidTr="004A4706">
        <w:trPr>
          <w:trHeight w:val="472"/>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40%</w:t>
            </w:r>
          </w:p>
        </w:tc>
      </w:tr>
      <w:tr w:rsidR="00467C48" w:rsidRPr="00631BD2" w:rsidTr="004A4706">
        <w:trPr>
          <w:trHeight w:val="499"/>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Обслуживание </w:t>
            </w:r>
          </w:p>
          <w:p w:rsidR="00467C48" w:rsidRPr="00631BD2" w:rsidRDefault="00467C48" w:rsidP="007C35C2">
            <w:pPr>
              <w:rPr>
                <w:sz w:val="22"/>
                <w:szCs w:val="22"/>
              </w:rPr>
            </w:pPr>
            <w:r w:rsidRPr="00631BD2">
              <w:rPr>
                <w:sz w:val="22"/>
                <w:szCs w:val="22"/>
              </w:rPr>
              <w:t>автотранспорта</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4.9</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w:t>
            </w:r>
            <w:r w:rsidRPr="00631BD2">
              <w:rPr>
                <w:sz w:val="22"/>
                <w:szCs w:val="22"/>
              </w:rPr>
              <w:lastRenderedPageBreak/>
              <w:t>указанных в коде 2.7.1</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w:t>
            </w:r>
            <w:r w:rsidRPr="00631BD2">
              <w:rPr>
                <w:sz w:val="22"/>
                <w:szCs w:val="22"/>
              </w:rPr>
              <w:lastRenderedPageBreak/>
              <w:t xml:space="preserve">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4A4706">
        <w:trPr>
          <w:trHeight w:val="496"/>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 м</w:t>
            </w:r>
          </w:p>
        </w:tc>
      </w:tr>
      <w:tr w:rsidR="00467C48" w:rsidRPr="00631BD2" w:rsidTr="004A4706">
        <w:trPr>
          <w:trHeight w:val="496"/>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4A4706">
        <w:trPr>
          <w:trHeight w:val="496"/>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4A4706">
        <w:trPr>
          <w:trHeight w:val="496"/>
        </w:trPr>
        <w:tc>
          <w:tcPr>
            <w:tcW w:w="1702"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bl>
    <w:p w:rsidR="00467C48" w:rsidRPr="00631BD2" w:rsidRDefault="00467C48" w:rsidP="00467C48">
      <w:pPr>
        <w:ind w:left="1134" w:right="394"/>
        <w:rPr>
          <w:sz w:val="22"/>
          <w:szCs w:val="22"/>
        </w:rPr>
      </w:pPr>
    </w:p>
    <w:p w:rsidR="00467C48" w:rsidRPr="00631BD2" w:rsidRDefault="00467C48" w:rsidP="00BF45C8">
      <w:pPr>
        <w:spacing w:line="276" w:lineRule="auto"/>
        <w:ind w:right="-2"/>
        <w:jc w:val="center"/>
        <w:rPr>
          <w:b/>
          <w:sz w:val="22"/>
          <w:szCs w:val="22"/>
        </w:rPr>
      </w:pPr>
      <w:r w:rsidRPr="00631BD2">
        <w:rPr>
          <w:b/>
          <w:sz w:val="22"/>
          <w:szCs w:val="22"/>
        </w:rPr>
        <w:t>Вспомогательные виды разрешенного использования:</w:t>
      </w:r>
    </w:p>
    <w:p w:rsidR="00467C48" w:rsidRPr="00631BD2" w:rsidRDefault="00467C48" w:rsidP="00977A65">
      <w:pPr>
        <w:pStyle w:val="af7"/>
        <w:numPr>
          <w:ilvl w:val="0"/>
          <w:numId w:val="18"/>
        </w:numPr>
        <w:ind w:left="0" w:right="-2" w:firstLine="709"/>
        <w:rPr>
          <w:rFonts w:ascii="Times New Roman" w:hAnsi="Times New Roman"/>
        </w:rPr>
      </w:pPr>
      <w:r w:rsidRPr="00631BD2">
        <w:rPr>
          <w:rFonts w:ascii="Times New Roman" w:hAnsi="Times New Roman"/>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467C48" w:rsidRPr="00631BD2" w:rsidRDefault="00467C48" w:rsidP="00977A65">
      <w:pPr>
        <w:pStyle w:val="af7"/>
        <w:numPr>
          <w:ilvl w:val="0"/>
          <w:numId w:val="18"/>
        </w:numPr>
        <w:ind w:left="0" w:right="-2" w:firstLine="709"/>
        <w:rPr>
          <w:rFonts w:ascii="Times New Roman" w:hAnsi="Times New Roman"/>
        </w:rPr>
      </w:pPr>
      <w:r w:rsidRPr="00631BD2">
        <w:rPr>
          <w:rFonts w:ascii="Times New Roman" w:hAnsi="Times New Roman"/>
        </w:rPr>
        <w:t>Площадки: детские, спортивные, хозяйственные, для отдыха.</w:t>
      </w:r>
    </w:p>
    <w:p w:rsidR="00467C48" w:rsidRPr="00631BD2" w:rsidRDefault="00467C48" w:rsidP="00977A65">
      <w:pPr>
        <w:pStyle w:val="af7"/>
        <w:numPr>
          <w:ilvl w:val="0"/>
          <w:numId w:val="18"/>
        </w:numPr>
        <w:ind w:left="0" w:right="-2" w:firstLine="709"/>
        <w:rPr>
          <w:rFonts w:ascii="Times New Roman" w:hAnsi="Times New Roman"/>
        </w:rPr>
      </w:pPr>
      <w:r w:rsidRPr="00631BD2">
        <w:rPr>
          <w:rFonts w:ascii="Times New Roman" w:hAnsi="Times New Roman"/>
        </w:rPr>
        <w:t>Площадки для выгула собак.</w:t>
      </w:r>
    </w:p>
    <w:p w:rsidR="00467C48" w:rsidRPr="00631BD2" w:rsidRDefault="00467C48" w:rsidP="00977A65">
      <w:pPr>
        <w:pStyle w:val="af7"/>
        <w:numPr>
          <w:ilvl w:val="0"/>
          <w:numId w:val="18"/>
        </w:numPr>
        <w:ind w:left="0" w:right="-2" w:firstLine="709"/>
        <w:rPr>
          <w:rFonts w:ascii="Times New Roman" w:hAnsi="Times New Roman"/>
        </w:rPr>
      </w:pPr>
      <w:r w:rsidRPr="00631BD2">
        <w:rPr>
          <w:rFonts w:ascii="Times New Roman" w:hAnsi="Times New Roman"/>
        </w:rPr>
        <w:t>Отдельно стоящие гаражи для инвалидов.</w:t>
      </w:r>
    </w:p>
    <w:p w:rsidR="00467C48" w:rsidRPr="00631BD2" w:rsidRDefault="00467C48" w:rsidP="00977A65">
      <w:pPr>
        <w:pStyle w:val="af7"/>
        <w:numPr>
          <w:ilvl w:val="0"/>
          <w:numId w:val="18"/>
        </w:numPr>
        <w:ind w:left="0" w:right="-2" w:firstLine="709"/>
        <w:rPr>
          <w:rFonts w:ascii="Times New Roman" w:hAnsi="Times New Roman"/>
        </w:rPr>
      </w:pPr>
      <w:r w:rsidRPr="00631BD2">
        <w:rPr>
          <w:rFonts w:ascii="Times New Roman" w:hAnsi="Times New Roman"/>
        </w:rPr>
        <w:t>Общественные туалеты.</w:t>
      </w:r>
    </w:p>
    <w:p w:rsidR="00467C48" w:rsidRPr="00631BD2" w:rsidRDefault="00467C48" w:rsidP="00977A65">
      <w:pPr>
        <w:pStyle w:val="af7"/>
        <w:numPr>
          <w:ilvl w:val="0"/>
          <w:numId w:val="18"/>
        </w:numPr>
        <w:ind w:left="0" w:right="-2" w:firstLine="709"/>
        <w:rPr>
          <w:rFonts w:ascii="Times New Roman" w:hAnsi="Times New Roman"/>
        </w:rPr>
      </w:pPr>
      <w:r w:rsidRPr="00631BD2">
        <w:rPr>
          <w:rFonts w:ascii="Times New Roman" w:hAnsi="Times New Roman"/>
        </w:rPr>
        <w:t>Антенны сотовой, радиорелейной и спутниковой связи.</w:t>
      </w:r>
    </w:p>
    <w:p w:rsidR="00467C48" w:rsidRPr="00631BD2" w:rsidRDefault="00467C48" w:rsidP="00977A65">
      <w:pPr>
        <w:pStyle w:val="af7"/>
        <w:numPr>
          <w:ilvl w:val="0"/>
          <w:numId w:val="18"/>
        </w:numPr>
        <w:spacing w:after="0"/>
        <w:ind w:left="0" w:right="-2" w:firstLine="709"/>
        <w:rPr>
          <w:rFonts w:ascii="Times New Roman" w:hAnsi="Times New Roman"/>
        </w:rPr>
      </w:pPr>
      <w:r w:rsidRPr="00631BD2">
        <w:rPr>
          <w:rFonts w:ascii="Times New Roman" w:hAnsi="Times New Roman"/>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467C48" w:rsidRPr="00631BD2" w:rsidRDefault="00467C48" w:rsidP="00BF45C8">
      <w:pPr>
        <w:spacing w:line="276" w:lineRule="auto"/>
        <w:ind w:right="-2" w:firstLine="709"/>
        <w:rPr>
          <w:sz w:val="22"/>
          <w:szCs w:val="22"/>
        </w:rPr>
      </w:pPr>
      <w:r w:rsidRPr="00631BD2">
        <w:rPr>
          <w:sz w:val="22"/>
          <w:szCs w:val="22"/>
        </w:rPr>
        <w:lastRenderedPageBreak/>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467C48" w:rsidRPr="00631BD2" w:rsidRDefault="00467C48" w:rsidP="00BF45C8">
      <w:pPr>
        <w:spacing w:line="276" w:lineRule="auto"/>
        <w:ind w:right="-2" w:firstLine="709"/>
        <w:rPr>
          <w:sz w:val="22"/>
          <w:szCs w:val="22"/>
        </w:rPr>
      </w:pPr>
      <w:r w:rsidRPr="00631BD2">
        <w:rPr>
          <w:sz w:val="22"/>
          <w:szCs w:val="22"/>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467C48" w:rsidRPr="00631BD2" w:rsidRDefault="00467C48" w:rsidP="00BF45C8">
      <w:pPr>
        <w:spacing w:line="276" w:lineRule="auto"/>
        <w:ind w:right="-2" w:firstLine="709"/>
        <w:rPr>
          <w:sz w:val="22"/>
          <w:szCs w:val="22"/>
        </w:rPr>
      </w:pPr>
      <w:r w:rsidRPr="00631BD2">
        <w:rPr>
          <w:sz w:val="22"/>
          <w:szCs w:val="22"/>
        </w:rPr>
        <w:t>в) повысительные  водопроводные  насосные  станции, водонапорные башни, водомерные узлы, водозаборные скважины;</w:t>
      </w:r>
    </w:p>
    <w:p w:rsidR="00467C48" w:rsidRPr="00631BD2" w:rsidRDefault="00467C48" w:rsidP="00BF45C8">
      <w:pPr>
        <w:spacing w:line="276" w:lineRule="auto"/>
        <w:ind w:right="-2" w:firstLine="709"/>
        <w:rPr>
          <w:sz w:val="22"/>
          <w:szCs w:val="22"/>
        </w:rPr>
      </w:pPr>
      <w:r w:rsidRPr="00631BD2">
        <w:rPr>
          <w:sz w:val="22"/>
          <w:szCs w:val="22"/>
        </w:rPr>
        <w:t>г) очистные  сооружения  поверхностного  стока  и локальные очистные сооружения;</w:t>
      </w:r>
    </w:p>
    <w:p w:rsidR="00467C48" w:rsidRPr="00631BD2" w:rsidRDefault="00467C48" w:rsidP="00BF45C8">
      <w:pPr>
        <w:spacing w:line="276" w:lineRule="auto"/>
        <w:ind w:right="-2" w:firstLine="709"/>
        <w:rPr>
          <w:sz w:val="22"/>
          <w:szCs w:val="22"/>
        </w:rPr>
      </w:pPr>
      <w:r w:rsidRPr="00631BD2">
        <w:rPr>
          <w:sz w:val="22"/>
          <w:szCs w:val="22"/>
        </w:rPr>
        <w:t>д) канализационные насосные станции;</w:t>
      </w:r>
    </w:p>
    <w:p w:rsidR="00467C48" w:rsidRPr="00631BD2" w:rsidRDefault="00467C48" w:rsidP="00BF45C8">
      <w:pPr>
        <w:spacing w:line="276" w:lineRule="auto"/>
        <w:ind w:right="-2" w:firstLine="709"/>
        <w:rPr>
          <w:sz w:val="22"/>
          <w:szCs w:val="22"/>
        </w:rPr>
      </w:pPr>
      <w:r w:rsidRPr="00631BD2">
        <w:rPr>
          <w:sz w:val="22"/>
          <w:szCs w:val="22"/>
        </w:rPr>
        <w:t>е) наземные  сооружения   канализационных сетей (павильонов шахт, скважин и т.д.);</w:t>
      </w:r>
    </w:p>
    <w:p w:rsidR="00467C48" w:rsidRPr="00631BD2" w:rsidRDefault="00467C48" w:rsidP="00BF45C8">
      <w:pPr>
        <w:spacing w:line="276" w:lineRule="auto"/>
        <w:ind w:right="-2" w:firstLine="709"/>
        <w:rPr>
          <w:sz w:val="22"/>
          <w:szCs w:val="22"/>
        </w:rPr>
      </w:pPr>
      <w:r w:rsidRPr="00631BD2">
        <w:rPr>
          <w:sz w:val="22"/>
          <w:szCs w:val="22"/>
        </w:rPr>
        <w:t>ж) газораспределительные пункты;</w:t>
      </w:r>
    </w:p>
    <w:p w:rsidR="00467C48" w:rsidRPr="00631BD2" w:rsidRDefault="00467C48" w:rsidP="00BF45C8">
      <w:pPr>
        <w:spacing w:line="276" w:lineRule="auto"/>
        <w:ind w:right="-2"/>
        <w:rPr>
          <w:sz w:val="22"/>
          <w:szCs w:val="22"/>
        </w:rPr>
      </w:pPr>
      <w:bookmarkStart w:id="11" w:name="_Toc440902442"/>
    </w:p>
    <w:p w:rsidR="00467C48" w:rsidRPr="00631BD2" w:rsidRDefault="00467C48" w:rsidP="00BF45C8">
      <w:pPr>
        <w:spacing w:line="276" w:lineRule="auto"/>
        <w:ind w:firstLine="709"/>
        <w:jc w:val="both"/>
        <w:rPr>
          <w:b/>
          <w:sz w:val="22"/>
          <w:szCs w:val="22"/>
        </w:rPr>
      </w:pPr>
      <w:r w:rsidRPr="00631BD2">
        <w:rPr>
          <w:b/>
          <w:sz w:val="22"/>
          <w:szCs w:val="22"/>
        </w:rPr>
        <w:t>ОДЗ 207. Зона здравоохранения</w:t>
      </w:r>
      <w:bookmarkEnd w:id="11"/>
    </w:p>
    <w:p w:rsidR="00467C48" w:rsidRPr="00631BD2" w:rsidRDefault="00467C48" w:rsidP="00BF45C8">
      <w:pPr>
        <w:spacing w:line="276" w:lineRule="auto"/>
        <w:ind w:firstLine="709"/>
        <w:jc w:val="both"/>
        <w:rPr>
          <w:sz w:val="22"/>
          <w:szCs w:val="22"/>
        </w:rPr>
      </w:pPr>
      <w:r w:rsidRPr="00631BD2">
        <w:rPr>
          <w:sz w:val="22"/>
          <w:szCs w:val="22"/>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467C48" w:rsidRPr="00631BD2" w:rsidRDefault="00467C48" w:rsidP="00BF45C8">
      <w:pPr>
        <w:spacing w:before="240" w:after="240"/>
        <w:jc w:val="center"/>
        <w:rPr>
          <w:b/>
          <w:sz w:val="22"/>
          <w:szCs w:val="22"/>
        </w:rPr>
      </w:pPr>
      <w:r w:rsidRPr="00631BD2">
        <w:rPr>
          <w:b/>
          <w:sz w:val="22"/>
          <w:szCs w:val="22"/>
        </w:rPr>
        <w:t>Основные виды разрешенного использования</w:t>
      </w: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701"/>
        <w:gridCol w:w="2693"/>
        <w:gridCol w:w="2268"/>
        <w:gridCol w:w="1843"/>
      </w:tblGrid>
      <w:tr w:rsidR="00467C48" w:rsidRPr="00631BD2" w:rsidTr="004A4706">
        <w:trPr>
          <w:tblHeader/>
        </w:trPr>
        <w:tc>
          <w:tcPr>
            <w:tcW w:w="1702" w:type="dxa"/>
            <w:tcBorders>
              <w:top w:val="single" w:sz="4" w:space="0" w:color="auto"/>
              <w:bottom w:val="single" w:sz="4" w:space="0" w:color="auto"/>
              <w:right w:val="single" w:sz="4" w:space="0" w:color="auto"/>
            </w:tcBorders>
            <w:vAlign w:val="center"/>
          </w:tcPr>
          <w:p w:rsidR="00467C48" w:rsidRPr="00631BD2" w:rsidRDefault="00467C48" w:rsidP="00BF45C8">
            <w:pPr>
              <w:jc w:val="center"/>
              <w:rPr>
                <w:b/>
                <w:i/>
                <w:sz w:val="22"/>
                <w:szCs w:val="22"/>
              </w:rPr>
            </w:pPr>
            <w:r w:rsidRPr="00631BD2">
              <w:rPr>
                <w:b/>
                <w:i/>
                <w:sz w:val="22"/>
                <w:szCs w:val="22"/>
              </w:rPr>
              <w:t>Наименование вида разрешённого</w:t>
            </w:r>
          </w:p>
          <w:p w:rsidR="00467C48" w:rsidRPr="00631BD2" w:rsidRDefault="00467C48" w:rsidP="00BF45C8">
            <w:pPr>
              <w:jc w:val="center"/>
              <w:rPr>
                <w:b/>
                <w:i/>
                <w:sz w:val="22"/>
                <w:szCs w:val="22"/>
              </w:rPr>
            </w:pPr>
            <w:r w:rsidRPr="00631BD2">
              <w:rPr>
                <w:b/>
                <w:i/>
                <w:sz w:val="22"/>
                <w:szCs w:val="22"/>
              </w:rPr>
              <w:t>использования</w:t>
            </w:r>
          </w:p>
          <w:p w:rsidR="00467C48" w:rsidRPr="00631BD2" w:rsidRDefault="00467C48" w:rsidP="00BF45C8">
            <w:pPr>
              <w:jc w:val="center"/>
              <w:rPr>
                <w:b/>
                <w:i/>
                <w:sz w:val="22"/>
                <w:szCs w:val="22"/>
              </w:rPr>
            </w:pPr>
            <w:r w:rsidRPr="00631BD2">
              <w:rPr>
                <w:b/>
                <w:i/>
                <w:sz w:val="22"/>
                <w:szCs w:val="22"/>
              </w:rPr>
              <w:t>земельного участка</w:t>
            </w:r>
          </w:p>
        </w:tc>
        <w:tc>
          <w:tcPr>
            <w:tcW w:w="1701" w:type="dxa"/>
            <w:tcBorders>
              <w:top w:val="single" w:sz="4" w:space="0" w:color="auto"/>
              <w:bottom w:val="single" w:sz="4" w:space="0" w:color="auto"/>
              <w:right w:val="single" w:sz="4" w:space="0" w:color="auto"/>
            </w:tcBorders>
            <w:vAlign w:val="center"/>
          </w:tcPr>
          <w:p w:rsidR="00467C48" w:rsidRPr="00631BD2" w:rsidRDefault="00467C48" w:rsidP="00BF45C8">
            <w:pPr>
              <w:jc w:val="center"/>
              <w:rPr>
                <w:b/>
                <w:i/>
                <w:sz w:val="22"/>
                <w:szCs w:val="22"/>
              </w:rPr>
            </w:pPr>
            <w:r w:rsidRPr="00631BD2">
              <w:rPr>
                <w:b/>
                <w:i/>
                <w:sz w:val="22"/>
                <w:szCs w:val="22"/>
              </w:rPr>
              <w:t>Код вида</w:t>
            </w:r>
          </w:p>
          <w:p w:rsidR="00467C48" w:rsidRPr="00631BD2" w:rsidRDefault="00467C48" w:rsidP="00BF45C8">
            <w:pPr>
              <w:jc w:val="center"/>
              <w:rPr>
                <w:b/>
                <w:i/>
                <w:sz w:val="22"/>
                <w:szCs w:val="22"/>
              </w:rPr>
            </w:pPr>
            <w:r w:rsidRPr="00631BD2">
              <w:rPr>
                <w:b/>
                <w:i/>
                <w:sz w:val="22"/>
                <w:szCs w:val="22"/>
              </w:rPr>
              <w:t>разрешённого использования</w:t>
            </w:r>
          </w:p>
          <w:p w:rsidR="00467C48" w:rsidRPr="00631BD2" w:rsidRDefault="00467C48" w:rsidP="00BF45C8">
            <w:pPr>
              <w:jc w:val="center"/>
              <w:rPr>
                <w:b/>
                <w:i/>
                <w:sz w:val="22"/>
                <w:szCs w:val="22"/>
              </w:rPr>
            </w:pPr>
            <w:r w:rsidRPr="00631BD2">
              <w:rPr>
                <w:b/>
                <w:i/>
                <w:sz w:val="22"/>
                <w:szCs w:val="22"/>
              </w:rPr>
              <w:t>земельного участка</w:t>
            </w:r>
          </w:p>
        </w:tc>
        <w:tc>
          <w:tcPr>
            <w:tcW w:w="269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BF45C8">
            <w:pPr>
              <w:jc w:val="center"/>
              <w:rPr>
                <w:b/>
                <w:i/>
                <w:sz w:val="22"/>
                <w:szCs w:val="22"/>
              </w:rPr>
            </w:pPr>
            <w:r w:rsidRPr="00631BD2">
              <w:rPr>
                <w:b/>
                <w:i/>
                <w:sz w:val="22"/>
                <w:szCs w:val="22"/>
              </w:rPr>
              <w:t>Описание вида разрешённого</w:t>
            </w:r>
          </w:p>
          <w:p w:rsidR="00467C48" w:rsidRPr="00631BD2" w:rsidRDefault="00467C48" w:rsidP="00BF45C8">
            <w:pPr>
              <w:jc w:val="center"/>
              <w:rPr>
                <w:b/>
                <w:i/>
                <w:sz w:val="22"/>
                <w:szCs w:val="22"/>
              </w:rPr>
            </w:pPr>
            <w:r w:rsidRPr="00631BD2">
              <w:rPr>
                <w:b/>
                <w:i/>
                <w:sz w:val="22"/>
                <w:szCs w:val="22"/>
              </w:rPr>
              <w:t>использования земельного участка</w:t>
            </w:r>
          </w:p>
        </w:tc>
        <w:tc>
          <w:tcPr>
            <w:tcW w:w="2268"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BF45C8">
            <w:pPr>
              <w:jc w:val="center"/>
              <w:rPr>
                <w:b/>
                <w:i/>
                <w:sz w:val="22"/>
                <w:szCs w:val="22"/>
              </w:rPr>
            </w:pPr>
            <w:r w:rsidRPr="00631BD2">
              <w:rPr>
                <w:b/>
                <w:i/>
                <w:sz w:val="22"/>
                <w:szCs w:val="22"/>
              </w:rPr>
              <w:t>Параметры</w:t>
            </w:r>
          </w:p>
          <w:p w:rsidR="00467C48" w:rsidRPr="00631BD2" w:rsidRDefault="00467C48" w:rsidP="00BF45C8">
            <w:pPr>
              <w:jc w:val="center"/>
              <w:rPr>
                <w:b/>
                <w:i/>
                <w:sz w:val="22"/>
                <w:szCs w:val="22"/>
              </w:rPr>
            </w:pPr>
            <w:r w:rsidRPr="00631BD2">
              <w:rPr>
                <w:b/>
                <w:i/>
                <w:sz w:val="22"/>
                <w:szCs w:val="22"/>
              </w:rPr>
              <w:t>разрешенного использования</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BF45C8">
            <w:pPr>
              <w:jc w:val="center"/>
              <w:rPr>
                <w:b/>
                <w:i/>
                <w:sz w:val="22"/>
                <w:szCs w:val="22"/>
              </w:rPr>
            </w:pPr>
            <w:r w:rsidRPr="00631BD2">
              <w:rPr>
                <w:b/>
                <w:i/>
                <w:sz w:val="22"/>
                <w:szCs w:val="22"/>
              </w:rPr>
              <w:t>Значение</w:t>
            </w:r>
          </w:p>
          <w:p w:rsidR="00467C48" w:rsidRPr="00631BD2" w:rsidRDefault="00467C48" w:rsidP="00BF45C8">
            <w:pPr>
              <w:jc w:val="center"/>
              <w:rPr>
                <w:b/>
                <w:i/>
                <w:sz w:val="22"/>
                <w:szCs w:val="22"/>
              </w:rPr>
            </w:pPr>
            <w:r w:rsidRPr="00631BD2">
              <w:rPr>
                <w:b/>
                <w:i/>
                <w:sz w:val="22"/>
                <w:szCs w:val="22"/>
              </w:rPr>
              <w:t>параметра</w:t>
            </w:r>
          </w:p>
        </w:tc>
      </w:tr>
      <w:tr w:rsidR="00467C48" w:rsidRPr="00631BD2" w:rsidTr="004A4706">
        <w:trPr>
          <w:tblHeader/>
        </w:trPr>
        <w:tc>
          <w:tcPr>
            <w:tcW w:w="1702" w:type="dxa"/>
            <w:tcBorders>
              <w:top w:val="single" w:sz="4" w:space="0" w:color="auto"/>
              <w:bottom w:val="single" w:sz="4" w:space="0" w:color="auto"/>
              <w:right w:val="single" w:sz="4" w:space="0" w:color="auto"/>
            </w:tcBorders>
          </w:tcPr>
          <w:p w:rsidR="00467C48" w:rsidRPr="00631BD2" w:rsidRDefault="00467C48" w:rsidP="00BF45C8">
            <w:pPr>
              <w:jc w:val="center"/>
              <w:rPr>
                <w:sz w:val="22"/>
                <w:szCs w:val="22"/>
              </w:rPr>
            </w:pPr>
            <w:r w:rsidRPr="00631BD2">
              <w:rPr>
                <w:sz w:val="22"/>
                <w:szCs w:val="22"/>
              </w:rPr>
              <w:t>1</w:t>
            </w:r>
          </w:p>
        </w:tc>
        <w:tc>
          <w:tcPr>
            <w:tcW w:w="1701" w:type="dxa"/>
            <w:tcBorders>
              <w:top w:val="single" w:sz="4" w:space="0" w:color="auto"/>
              <w:bottom w:val="single" w:sz="4" w:space="0" w:color="auto"/>
              <w:right w:val="single" w:sz="4" w:space="0" w:color="auto"/>
            </w:tcBorders>
          </w:tcPr>
          <w:p w:rsidR="00467C48" w:rsidRPr="00631BD2" w:rsidRDefault="00467C48" w:rsidP="00BF45C8">
            <w:pPr>
              <w:jc w:val="center"/>
              <w:rPr>
                <w:sz w:val="22"/>
                <w:szCs w:val="22"/>
              </w:rPr>
            </w:pPr>
            <w:r w:rsidRPr="00631BD2">
              <w:rPr>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BF45C8">
            <w:pPr>
              <w:jc w:val="center"/>
              <w:rPr>
                <w:sz w:val="22"/>
                <w:szCs w:val="22"/>
              </w:rPr>
            </w:pPr>
            <w:r w:rsidRPr="00631BD2">
              <w:rPr>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BF45C8">
            <w:pPr>
              <w:jc w:val="center"/>
              <w:rPr>
                <w:sz w:val="22"/>
                <w:szCs w:val="22"/>
              </w:rPr>
            </w:pPr>
            <w:r w:rsidRPr="00631BD2">
              <w:rPr>
                <w:sz w:val="22"/>
                <w:szCs w:val="22"/>
              </w:rPr>
              <w:t>4</w:t>
            </w:r>
          </w:p>
        </w:tc>
        <w:tc>
          <w:tcPr>
            <w:tcW w:w="1843" w:type="dxa"/>
            <w:tcBorders>
              <w:top w:val="single" w:sz="4" w:space="0" w:color="auto"/>
              <w:left w:val="single" w:sz="4" w:space="0" w:color="auto"/>
              <w:bottom w:val="single" w:sz="4" w:space="0" w:color="auto"/>
            </w:tcBorders>
          </w:tcPr>
          <w:p w:rsidR="00467C48" w:rsidRPr="00631BD2" w:rsidRDefault="00467C48" w:rsidP="00BF45C8">
            <w:pPr>
              <w:jc w:val="center"/>
              <w:rPr>
                <w:sz w:val="22"/>
                <w:szCs w:val="22"/>
              </w:rPr>
            </w:pPr>
            <w:r w:rsidRPr="00631BD2">
              <w:rPr>
                <w:sz w:val="22"/>
                <w:szCs w:val="22"/>
              </w:rPr>
              <w:t>5</w:t>
            </w:r>
          </w:p>
        </w:tc>
      </w:tr>
      <w:tr w:rsidR="00467C48" w:rsidRPr="00631BD2" w:rsidTr="004A4706">
        <w:trPr>
          <w:trHeight w:val="1329"/>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Коммунальное </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w:t>
            </w:r>
            <w:r w:rsidRPr="00631BD2">
              <w:rPr>
                <w:sz w:val="22"/>
                <w:szCs w:val="22"/>
              </w:rPr>
              <w:lastRenderedPageBreak/>
              <w:t>приема физических и юридических лиц в связи с предоставлением им коммунальных услуг)</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BF45C8" w:rsidRPr="00631BD2" w:rsidRDefault="00BF45C8" w:rsidP="007C35C2">
            <w:pPr>
              <w:rPr>
                <w:sz w:val="22"/>
                <w:szCs w:val="22"/>
              </w:rPr>
            </w:pPr>
          </w:p>
          <w:p w:rsidR="00467C48" w:rsidRPr="00631BD2" w:rsidRDefault="00467C48" w:rsidP="007C35C2">
            <w:pPr>
              <w:rPr>
                <w:sz w:val="22"/>
                <w:szCs w:val="22"/>
              </w:rPr>
            </w:pPr>
            <w:r w:rsidRPr="00631BD2">
              <w:rPr>
                <w:sz w:val="22"/>
                <w:szCs w:val="22"/>
              </w:rPr>
              <w:t>5 м</w:t>
            </w:r>
          </w:p>
          <w:p w:rsidR="00BF45C8" w:rsidRPr="00631BD2" w:rsidRDefault="00BF45C8" w:rsidP="007C35C2">
            <w:pPr>
              <w:rPr>
                <w:sz w:val="22"/>
                <w:szCs w:val="22"/>
              </w:rPr>
            </w:pPr>
          </w:p>
          <w:p w:rsidR="00BF45C8" w:rsidRPr="00631BD2" w:rsidRDefault="00BF45C8" w:rsidP="007C35C2">
            <w:pPr>
              <w:rPr>
                <w:sz w:val="22"/>
                <w:szCs w:val="22"/>
              </w:rPr>
            </w:pPr>
          </w:p>
          <w:p w:rsidR="00BF45C8" w:rsidRPr="00631BD2" w:rsidRDefault="00BF45C8" w:rsidP="007C35C2">
            <w:pPr>
              <w:rPr>
                <w:sz w:val="22"/>
                <w:szCs w:val="22"/>
              </w:rPr>
            </w:pPr>
          </w:p>
          <w:p w:rsidR="00BF45C8" w:rsidRPr="00631BD2" w:rsidRDefault="00BF45C8" w:rsidP="007C35C2">
            <w:pPr>
              <w:rPr>
                <w:sz w:val="22"/>
                <w:szCs w:val="22"/>
              </w:rPr>
            </w:pPr>
          </w:p>
          <w:p w:rsidR="00BF45C8" w:rsidRPr="00631BD2" w:rsidRDefault="00BF45C8" w:rsidP="007C35C2">
            <w:pPr>
              <w:rPr>
                <w:sz w:val="22"/>
                <w:szCs w:val="22"/>
              </w:rPr>
            </w:pPr>
          </w:p>
          <w:p w:rsidR="00467C48" w:rsidRPr="00631BD2" w:rsidRDefault="00BF45C8" w:rsidP="007C35C2">
            <w:pPr>
              <w:rPr>
                <w:sz w:val="22"/>
                <w:szCs w:val="22"/>
              </w:rPr>
            </w:pPr>
            <w:r w:rsidRPr="00631BD2">
              <w:rPr>
                <w:sz w:val="22"/>
                <w:szCs w:val="22"/>
              </w:rPr>
              <w:t>400</w:t>
            </w:r>
            <w:r w:rsidR="00467C48" w:rsidRPr="00631BD2">
              <w:rPr>
                <w:sz w:val="22"/>
                <w:szCs w:val="22"/>
              </w:rPr>
              <w:t xml:space="preserve"> кв.м</w:t>
            </w:r>
          </w:p>
          <w:p w:rsidR="00467C48" w:rsidRPr="00631BD2" w:rsidRDefault="00467C48" w:rsidP="007C35C2">
            <w:pPr>
              <w:rPr>
                <w:sz w:val="22"/>
                <w:szCs w:val="22"/>
              </w:rPr>
            </w:pPr>
          </w:p>
          <w:p w:rsidR="00BF45C8" w:rsidRPr="00631BD2" w:rsidRDefault="00BF45C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4A4706">
        <w:trPr>
          <w:trHeight w:val="158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66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4A4706">
        <w:trPr>
          <w:trHeight w:val="67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4A4706">
        <w:trPr>
          <w:trHeight w:val="158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4A4706">
        <w:trPr>
          <w:trHeight w:val="710"/>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Социальное </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3.2</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467C48" w:rsidRPr="00631BD2" w:rsidRDefault="00467C48" w:rsidP="007C35C2">
            <w:pPr>
              <w:rPr>
                <w:sz w:val="22"/>
                <w:szCs w:val="22"/>
              </w:rPr>
            </w:pPr>
            <w:r w:rsidRPr="00631BD2">
              <w:rPr>
                <w:sz w:val="22"/>
                <w:szCs w:val="22"/>
              </w:rPr>
              <w:t>размещение объектов капитального строительства для размещения отделений почты и телеграфа;</w:t>
            </w:r>
          </w:p>
          <w:p w:rsidR="00467C48" w:rsidRPr="00631BD2" w:rsidRDefault="00467C48" w:rsidP="007C35C2">
            <w:pPr>
              <w:rPr>
                <w:sz w:val="22"/>
                <w:szCs w:val="22"/>
              </w:rPr>
            </w:pPr>
            <w:r w:rsidRPr="00631BD2">
              <w:rPr>
                <w:sz w:val="22"/>
                <w:szCs w:val="22"/>
              </w:rPr>
              <w:t xml:space="preserve">размещение объектов капитального строительства для размещения </w:t>
            </w:r>
            <w:r w:rsidRPr="00631BD2">
              <w:rPr>
                <w:sz w:val="22"/>
                <w:szCs w:val="22"/>
              </w:rPr>
              <w:lastRenderedPageBreak/>
              <w:t>общественных некоммерческих организаций: благотворительных организаций, клубов по интересам</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4A4706">
        <w:trPr>
          <w:trHeight w:val="174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513"/>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w:t>
            </w:r>
            <w:r w:rsidRPr="00631BD2">
              <w:rPr>
                <w:sz w:val="22"/>
                <w:szCs w:val="22"/>
              </w:rPr>
              <w:lastRenderedPageBreak/>
              <w:t>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lastRenderedPageBreak/>
              <w:t>30 эт.</w:t>
            </w:r>
          </w:p>
        </w:tc>
      </w:tr>
      <w:tr w:rsidR="00467C48" w:rsidRPr="00631BD2" w:rsidTr="004A4706">
        <w:trPr>
          <w:trHeight w:val="52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4A4706">
        <w:trPr>
          <w:trHeight w:val="678"/>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4A4706">
        <w:trPr>
          <w:trHeight w:val="605"/>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Бытовое </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3.3</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4A4706">
        <w:trPr>
          <w:trHeight w:val="60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60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4A4706">
        <w:trPr>
          <w:trHeight w:val="60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4A4706">
        <w:trPr>
          <w:trHeight w:val="60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4A4706">
        <w:trPr>
          <w:trHeight w:val="716"/>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Амбулаторно-поликлиническое </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3.4.1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4A4706">
        <w:trPr>
          <w:trHeight w:val="45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47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4A4706">
        <w:trPr>
          <w:trHeight w:val="574"/>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4A4706">
        <w:trPr>
          <w:trHeight w:val="713"/>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80%</w:t>
            </w:r>
          </w:p>
        </w:tc>
      </w:tr>
      <w:tr w:rsidR="00467C48" w:rsidRPr="00631BD2" w:rsidTr="004A4706">
        <w:trPr>
          <w:trHeight w:val="1029"/>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Образование и </w:t>
            </w:r>
          </w:p>
          <w:p w:rsidR="00467C48" w:rsidRPr="00631BD2" w:rsidRDefault="00467C48" w:rsidP="007C35C2">
            <w:pPr>
              <w:rPr>
                <w:sz w:val="22"/>
                <w:szCs w:val="22"/>
              </w:rPr>
            </w:pPr>
            <w:r w:rsidRPr="00631BD2">
              <w:rPr>
                <w:sz w:val="22"/>
                <w:szCs w:val="22"/>
              </w:rPr>
              <w:t>просвещение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3.5</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4A4706">
        <w:trPr>
          <w:trHeight w:val="102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60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4A4706">
        <w:trPr>
          <w:trHeight w:val="54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4A4706">
        <w:trPr>
          <w:trHeight w:val="337"/>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w:t>
            </w:r>
            <w:r w:rsidRPr="00631BD2">
              <w:rPr>
                <w:sz w:val="22"/>
                <w:szCs w:val="22"/>
              </w:rPr>
              <w:lastRenderedPageBreak/>
              <w:t xml:space="preserve">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lastRenderedPageBreak/>
              <w:t>80%</w:t>
            </w:r>
          </w:p>
        </w:tc>
      </w:tr>
      <w:tr w:rsidR="00467C48" w:rsidRPr="00631BD2" w:rsidTr="004A4706">
        <w:trPr>
          <w:trHeight w:val="597"/>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Культурное </w:t>
            </w:r>
          </w:p>
          <w:p w:rsidR="00467C48" w:rsidRPr="00631BD2" w:rsidRDefault="00467C48" w:rsidP="007C35C2">
            <w:pPr>
              <w:rPr>
                <w:sz w:val="22"/>
                <w:szCs w:val="22"/>
              </w:rPr>
            </w:pPr>
            <w:r w:rsidRPr="00631BD2">
              <w:rPr>
                <w:sz w:val="22"/>
                <w:szCs w:val="22"/>
              </w:rPr>
              <w:t>развитие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3.6</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467C48" w:rsidRPr="00631BD2" w:rsidRDefault="00467C48" w:rsidP="007C35C2">
            <w:pPr>
              <w:rPr>
                <w:sz w:val="22"/>
                <w:szCs w:val="22"/>
              </w:rPr>
            </w:pPr>
            <w:r w:rsidRPr="00631BD2">
              <w:rPr>
                <w:sz w:val="22"/>
                <w:szCs w:val="22"/>
              </w:rPr>
              <w:t>устройство площадок для празднеств и гуляний;</w:t>
            </w:r>
          </w:p>
          <w:p w:rsidR="00467C48" w:rsidRPr="00631BD2" w:rsidRDefault="00467C48" w:rsidP="007C35C2">
            <w:pPr>
              <w:rPr>
                <w:sz w:val="22"/>
                <w:szCs w:val="22"/>
              </w:rPr>
            </w:pPr>
            <w:r w:rsidRPr="00631BD2">
              <w:rPr>
                <w:sz w:val="22"/>
                <w:szCs w:val="22"/>
              </w:rPr>
              <w:t>размещение зданий и сооружений для размещения цирков, зверинцев, зоопарков, океанариумов</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2000 кв.м</w:t>
            </w:r>
          </w:p>
        </w:tc>
      </w:tr>
      <w:tr w:rsidR="00467C48" w:rsidRPr="00631BD2" w:rsidTr="004A4706">
        <w:trPr>
          <w:trHeight w:val="102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60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5 эт.</w:t>
            </w:r>
          </w:p>
        </w:tc>
      </w:tr>
      <w:tr w:rsidR="00467C48" w:rsidRPr="00631BD2" w:rsidTr="004A4706">
        <w:trPr>
          <w:trHeight w:val="54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14 м</w:t>
            </w:r>
          </w:p>
        </w:tc>
      </w:tr>
      <w:tr w:rsidR="00467C48" w:rsidRPr="00631BD2" w:rsidTr="004A4706">
        <w:trPr>
          <w:trHeight w:val="337"/>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w:t>
            </w:r>
            <w:r w:rsidRPr="00631BD2">
              <w:rPr>
                <w:sz w:val="22"/>
                <w:szCs w:val="22"/>
              </w:rPr>
              <w:lastRenderedPageBreak/>
              <w:t xml:space="preserve">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40%</w:t>
            </w:r>
          </w:p>
        </w:tc>
      </w:tr>
      <w:tr w:rsidR="00467C48" w:rsidRPr="00631BD2" w:rsidTr="004A4706">
        <w:trPr>
          <w:trHeight w:val="1022"/>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Религиозное </w:t>
            </w:r>
          </w:p>
          <w:p w:rsidR="00467C48" w:rsidRPr="00631BD2" w:rsidRDefault="00467C48" w:rsidP="007C35C2">
            <w:pPr>
              <w:rPr>
                <w:sz w:val="22"/>
                <w:szCs w:val="22"/>
              </w:rPr>
            </w:pPr>
            <w:r w:rsidRPr="00631BD2">
              <w:rPr>
                <w:sz w:val="22"/>
                <w:szCs w:val="22"/>
              </w:rPr>
              <w:t>использование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3.7</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4A4706">
        <w:trPr>
          <w:trHeight w:val="145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60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4A4706">
        <w:trPr>
          <w:trHeight w:val="54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4A4706">
        <w:trPr>
          <w:trHeight w:val="1457"/>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631BD2">
              <w:rPr>
                <w:sz w:val="22"/>
                <w:szCs w:val="22"/>
              </w:rPr>
              <w:lastRenderedPageBreak/>
              <w:t xml:space="preserve">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4A4706">
        <w:trPr>
          <w:trHeight w:val="1716"/>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Общественное </w:t>
            </w:r>
          </w:p>
          <w:p w:rsidR="00467C48" w:rsidRPr="00631BD2" w:rsidRDefault="00467C48" w:rsidP="007C35C2">
            <w:pPr>
              <w:rPr>
                <w:sz w:val="22"/>
                <w:szCs w:val="22"/>
              </w:rPr>
            </w:pPr>
            <w:r w:rsidRPr="00631BD2">
              <w:rPr>
                <w:sz w:val="22"/>
                <w:szCs w:val="22"/>
              </w:rPr>
              <w:t>управление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3.8</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67C48" w:rsidRPr="00631BD2" w:rsidRDefault="00467C48" w:rsidP="007C35C2">
            <w:pPr>
              <w:rPr>
                <w:sz w:val="22"/>
                <w:szCs w:val="22"/>
              </w:rPr>
            </w:pPr>
            <w:r w:rsidRPr="00631BD2">
              <w:rPr>
                <w:sz w:val="22"/>
                <w:szCs w:val="22"/>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4A4706">
        <w:trPr>
          <w:trHeight w:val="1663"/>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553"/>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4A4706">
        <w:trPr>
          <w:trHeight w:val="54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4A4706">
        <w:trPr>
          <w:trHeight w:val="1403"/>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631BD2">
              <w:rPr>
                <w:sz w:val="22"/>
                <w:szCs w:val="22"/>
              </w:rPr>
              <w:lastRenderedPageBreak/>
              <w:t xml:space="preserve">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4A4706">
        <w:trPr>
          <w:trHeight w:val="1544"/>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Обеспечение </w:t>
            </w:r>
          </w:p>
          <w:p w:rsidR="00467C48" w:rsidRPr="00631BD2" w:rsidRDefault="00467C48" w:rsidP="007C35C2">
            <w:pPr>
              <w:rPr>
                <w:sz w:val="22"/>
                <w:szCs w:val="22"/>
              </w:rPr>
            </w:pPr>
            <w:r w:rsidRPr="00631BD2">
              <w:rPr>
                <w:sz w:val="22"/>
                <w:szCs w:val="22"/>
              </w:rPr>
              <w:t xml:space="preserve">научной </w:t>
            </w:r>
          </w:p>
          <w:p w:rsidR="00467C48" w:rsidRPr="00631BD2" w:rsidRDefault="00467C48" w:rsidP="007C35C2">
            <w:pPr>
              <w:rPr>
                <w:sz w:val="22"/>
                <w:szCs w:val="22"/>
              </w:rPr>
            </w:pPr>
            <w:r w:rsidRPr="00631BD2">
              <w:rPr>
                <w:sz w:val="22"/>
                <w:szCs w:val="22"/>
              </w:rPr>
              <w:t>деятельности</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3.9</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4A4706">
        <w:trPr>
          <w:trHeight w:val="1543"/>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68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4A4706">
        <w:trPr>
          <w:trHeight w:val="57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4A4706">
        <w:trPr>
          <w:trHeight w:val="1583"/>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631BD2">
              <w:rPr>
                <w:sz w:val="22"/>
                <w:szCs w:val="22"/>
              </w:rPr>
              <w:lastRenderedPageBreak/>
              <w:t xml:space="preserve">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4A4706">
        <w:trPr>
          <w:trHeight w:val="347"/>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Амбулаторное </w:t>
            </w:r>
          </w:p>
          <w:p w:rsidR="00467C48" w:rsidRPr="00631BD2" w:rsidRDefault="00467C48" w:rsidP="007C35C2">
            <w:pPr>
              <w:rPr>
                <w:sz w:val="22"/>
                <w:szCs w:val="22"/>
              </w:rPr>
            </w:pPr>
            <w:r w:rsidRPr="00631BD2">
              <w:rPr>
                <w:sz w:val="22"/>
                <w:szCs w:val="22"/>
              </w:rPr>
              <w:t xml:space="preserve">ветеринарное </w:t>
            </w:r>
          </w:p>
          <w:p w:rsidR="00467C48" w:rsidRPr="00631BD2" w:rsidRDefault="00467C48" w:rsidP="007C35C2">
            <w:pPr>
              <w:rPr>
                <w:sz w:val="22"/>
                <w:szCs w:val="22"/>
              </w:rPr>
            </w:pPr>
            <w:r w:rsidRPr="00631BD2">
              <w:rPr>
                <w:sz w:val="22"/>
                <w:szCs w:val="22"/>
              </w:rPr>
              <w:t>обслуживание</w:t>
            </w:r>
          </w:p>
          <w:p w:rsidR="00467C48" w:rsidRPr="00631BD2" w:rsidRDefault="00467C48" w:rsidP="007C35C2">
            <w:pPr>
              <w:rPr>
                <w:sz w:val="22"/>
                <w:szCs w:val="22"/>
              </w:rPr>
            </w:pP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3.10.1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4A4706">
        <w:trPr>
          <w:trHeight w:val="343"/>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343"/>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4A4706">
        <w:trPr>
          <w:trHeight w:val="343"/>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4A4706">
        <w:trPr>
          <w:trHeight w:val="343"/>
        </w:trPr>
        <w:tc>
          <w:tcPr>
            <w:tcW w:w="1702"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631BD2">
              <w:rPr>
                <w:sz w:val="22"/>
                <w:szCs w:val="22"/>
              </w:rPr>
              <w:lastRenderedPageBreak/>
              <w:t xml:space="preserve">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4A4706">
        <w:trPr>
          <w:trHeight w:val="1078"/>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Деловое </w:t>
            </w:r>
          </w:p>
          <w:p w:rsidR="00467C48" w:rsidRPr="00631BD2" w:rsidRDefault="00467C48" w:rsidP="007C35C2">
            <w:pPr>
              <w:rPr>
                <w:sz w:val="22"/>
                <w:szCs w:val="22"/>
              </w:rPr>
            </w:pPr>
            <w:r w:rsidRPr="00631BD2">
              <w:rPr>
                <w:sz w:val="22"/>
                <w:szCs w:val="22"/>
              </w:rPr>
              <w:t>управление</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4.1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4A4706">
        <w:trPr>
          <w:trHeight w:val="597"/>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596"/>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4A4706">
        <w:trPr>
          <w:trHeight w:val="558"/>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4A4706">
        <w:trPr>
          <w:trHeight w:val="1075"/>
        </w:trPr>
        <w:tc>
          <w:tcPr>
            <w:tcW w:w="1702"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4A4706">
        <w:trPr>
          <w:trHeight w:val="31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Объекты торговли (торговые центры, торгово-развлекательные центры (комплексы)</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4.2</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467C48" w:rsidRPr="00631BD2" w:rsidRDefault="00467C48" w:rsidP="007C35C2">
            <w:pPr>
              <w:rPr>
                <w:sz w:val="22"/>
                <w:szCs w:val="22"/>
              </w:rPr>
            </w:pPr>
            <w:r w:rsidRPr="00631BD2">
              <w:rPr>
                <w:sz w:val="22"/>
                <w:szCs w:val="22"/>
              </w:rPr>
              <w:t>размещение гаражей и (или) стоянок для автомобилей сотрудников и посетителей торгового центра</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4A4706">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4A4706">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4A4706">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4A4706">
        <w:trPr>
          <w:trHeight w:val="31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Рынки</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4.3</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объектов капитального строительства, </w:t>
            </w:r>
            <w:r w:rsidRPr="00631BD2">
              <w:rPr>
                <w:sz w:val="22"/>
                <w:szCs w:val="22"/>
              </w:rPr>
              <w:lastRenderedPageBreak/>
              <w:t>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67C48" w:rsidRPr="00631BD2" w:rsidRDefault="00467C48" w:rsidP="007C35C2">
            <w:pPr>
              <w:rPr>
                <w:sz w:val="22"/>
                <w:szCs w:val="22"/>
              </w:rPr>
            </w:pPr>
            <w:r w:rsidRPr="00631BD2">
              <w:rPr>
                <w:sz w:val="22"/>
                <w:szCs w:val="22"/>
              </w:rPr>
              <w:t>размещение гаражей и (или) стоянок для автомобилей сотрудников и посетителей рынка</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w:t>
            </w:r>
            <w:r w:rsidRPr="00631BD2">
              <w:rPr>
                <w:sz w:val="22"/>
                <w:szCs w:val="22"/>
              </w:rPr>
              <w:lastRenderedPageBreak/>
              <w:t xml:space="preserve">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lastRenderedPageBreak/>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25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4A4706">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4A4706">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4A4706">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w:t>
            </w:r>
          </w:p>
        </w:tc>
      </w:tr>
      <w:tr w:rsidR="00467C48" w:rsidRPr="00631BD2" w:rsidTr="004A4706">
        <w:trPr>
          <w:trHeight w:val="31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Магазины</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4.4</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объектов капитального строительства, предназначенных для продажи товаров, торговая площадь </w:t>
            </w:r>
            <w:r w:rsidRPr="00631BD2">
              <w:rPr>
                <w:sz w:val="22"/>
                <w:szCs w:val="22"/>
              </w:rPr>
              <w:lastRenderedPageBreak/>
              <w:t>которых составляет до 5000 кв. м</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lastRenderedPageBreak/>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lastRenderedPageBreak/>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4A4706">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4A4706">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4A4706">
        <w:trPr>
          <w:trHeight w:val="318"/>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4A4706">
        <w:trPr>
          <w:trHeight w:val="450"/>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Банковская и </w:t>
            </w:r>
          </w:p>
          <w:p w:rsidR="00467C48" w:rsidRPr="00631BD2" w:rsidRDefault="00467C48" w:rsidP="007C35C2">
            <w:pPr>
              <w:rPr>
                <w:sz w:val="22"/>
                <w:szCs w:val="22"/>
              </w:rPr>
            </w:pPr>
            <w:r w:rsidRPr="00631BD2">
              <w:rPr>
                <w:sz w:val="22"/>
                <w:szCs w:val="22"/>
              </w:rPr>
              <w:t xml:space="preserve">страховая </w:t>
            </w:r>
          </w:p>
          <w:p w:rsidR="00467C48" w:rsidRPr="00631BD2" w:rsidRDefault="00467C48" w:rsidP="007C35C2">
            <w:pPr>
              <w:rPr>
                <w:sz w:val="22"/>
                <w:szCs w:val="22"/>
              </w:rPr>
            </w:pPr>
            <w:r w:rsidRPr="00631BD2">
              <w:rPr>
                <w:sz w:val="22"/>
                <w:szCs w:val="22"/>
              </w:rPr>
              <w:t>деятельность</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4.5</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w:t>
            </w:r>
            <w:r w:rsidRPr="00631BD2">
              <w:rPr>
                <w:sz w:val="22"/>
                <w:szCs w:val="22"/>
              </w:rPr>
              <w:lastRenderedPageBreak/>
              <w:t>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4A4706">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4A4706">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4A4706">
        <w:trPr>
          <w:trHeight w:val="450"/>
        </w:trPr>
        <w:tc>
          <w:tcPr>
            <w:tcW w:w="1702"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4A4706">
        <w:trPr>
          <w:trHeight w:val="450"/>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Общественное </w:t>
            </w:r>
          </w:p>
          <w:p w:rsidR="00467C48" w:rsidRPr="00631BD2" w:rsidRDefault="00467C48" w:rsidP="007C35C2">
            <w:pPr>
              <w:rPr>
                <w:sz w:val="22"/>
                <w:szCs w:val="22"/>
              </w:rPr>
            </w:pPr>
            <w:r w:rsidRPr="00631BD2">
              <w:rPr>
                <w:sz w:val="22"/>
                <w:szCs w:val="22"/>
              </w:rPr>
              <w:t>питание</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4.6</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lastRenderedPageBreak/>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4A4706">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4A4706">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4A4706">
        <w:trPr>
          <w:trHeight w:val="450"/>
        </w:trPr>
        <w:tc>
          <w:tcPr>
            <w:tcW w:w="1702"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4A4706">
        <w:trPr>
          <w:trHeight w:val="499"/>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Гостиничное </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4.7</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lastRenderedPageBreak/>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25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4A4706">
        <w:trPr>
          <w:trHeight w:val="499"/>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499"/>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4A4706">
        <w:trPr>
          <w:trHeight w:val="499"/>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4A4706">
        <w:trPr>
          <w:trHeight w:val="499"/>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w:t>
            </w:r>
          </w:p>
        </w:tc>
      </w:tr>
      <w:tr w:rsidR="00467C48" w:rsidRPr="00631BD2" w:rsidTr="004A4706">
        <w:trPr>
          <w:trHeight w:val="856"/>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Развлечения</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4.8</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w:t>
            </w:r>
            <w:r w:rsidRPr="00631BD2">
              <w:rPr>
                <w:sz w:val="22"/>
                <w:szCs w:val="22"/>
              </w:rPr>
              <w:lastRenderedPageBreak/>
              <w:t>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4A4706">
        <w:trPr>
          <w:trHeight w:val="137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59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4A4706">
        <w:trPr>
          <w:trHeight w:val="56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4A4706">
        <w:trPr>
          <w:trHeight w:val="137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4A4706">
        <w:trPr>
          <w:trHeight w:val="55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Спорт</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5.1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4A4706">
        <w:trPr>
          <w:trHeight w:val="102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64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4A4706">
        <w:trPr>
          <w:trHeight w:val="59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4A4706">
        <w:trPr>
          <w:trHeight w:val="1027"/>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4A4706">
        <w:trPr>
          <w:trHeight w:val="791"/>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Обеспечение </w:t>
            </w:r>
          </w:p>
          <w:p w:rsidR="00467C48" w:rsidRPr="00631BD2" w:rsidRDefault="00467C48" w:rsidP="007C35C2">
            <w:pPr>
              <w:rPr>
                <w:sz w:val="22"/>
                <w:szCs w:val="22"/>
              </w:rPr>
            </w:pPr>
            <w:r w:rsidRPr="00631BD2">
              <w:rPr>
                <w:sz w:val="22"/>
                <w:szCs w:val="22"/>
              </w:rPr>
              <w:t xml:space="preserve">внутреннего </w:t>
            </w:r>
          </w:p>
          <w:p w:rsidR="00467C48" w:rsidRPr="00631BD2" w:rsidRDefault="00467C48" w:rsidP="007C35C2">
            <w:pPr>
              <w:rPr>
                <w:sz w:val="22"/>
                <w:szCs w:val="22"/>
              </w:rPr>
            </w:pPr>
            <w:r w:rsidRPr="00631BD2">
              <w:rPr>
                <w:sz w:val="22"/>
                <w:szCs w:val="22"/>
              </w:rPr>
              <w:t>правопорядка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8.3</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467C48" w:rsidRPr="00631BD2" w:rsidRDefault="00467C48" w:rsidP="007C35C2">
            <w:pPr>
              <w:rPr>
                <w:sz w:val="22"/>
                <w:szCs w:val="22"/>
              </w:rPr>
            </w:pPr>
            <w:r w:rsidRPr="00631BD2">
              <w:rPr>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4A4706">
        <w:trPr>
          <w:trHeight w:val="47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w:t>
            </w:r>
            <w:r w:rsidRPr="00631BD2">
              <w:rPr>
                <w:sz w:val="22"/>
                <w:szCs w:val="22"/>
              </w:rPr>
              <w:lastRenderedPageBreak/>
              <w:t>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lastRenderedPageBreak/>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55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4A4706">
        <w:trPr>
          <w:trHeight w:val="46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4A4706">
        <w:trPr>
          <w:trHeight w:val="79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4A4706">
        <w:trPr>
          <w:trHeight w:val="1912"/>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Общее пользование водными </w:t>
            </w:r>
          </w:p>
          <w:p w:rsidR="00467C48" w:rsidRPr="00631BD2" w:rsidRDefault="00467C48" w:rsidP="007C35C2">
            <w:pPr>
              <w:rPr>
                <w:sz w:val="22"/>
                <w:szCs w:val="22"/>
              </w:rPr>
            </w:pPr>
            <w:r w:rsidRPr="00631BD2">
              <w:rPr>
                <w:sz w:val="22"/>
                <w:szCs w:val="22"/>
              </w:rPr>
              <w:t>объектами</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11.1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50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4A4706">
        <w:trPr>
          <w:trHeight w:val="11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3 м</w:t>
            </w:r>
          </w:p>
        </w:tc>
      </w:tr>
      <w:tr w:rsidR="00467C48" w:rsidRPr="00631BD2" w:rsidTr="004A4706">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4A4706">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4A4706">
        <w:trPr>
          <w:trHeight w:val="1186"/>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80%</w:t>
            </w:r>
          </w:p>
        </w:tc>
      </w:tr>
      <w:tr w:rsidR="00467C48" w:rsidRPr="00631BD2" w:rsidTr="004A4706">
        <w:tc>
          <w:tcPr>
            <w:tcW w:w="1702" w:type="dxa"/>
            <w:tcBorders>
              <w:top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Территории общего пользования</w:t>
            </w:r>
          </w:p>
        </w:tc>
        <w:tc>
          <w:tcPr>
            <w:tcW w:w="1701" w:type="dxa"/>
            <w:tcBorders>
              <w:top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12.0</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Градостроительные регламенты не распространяются на земельные участки в границах территорий общего пользования</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tc>
      </w:tr>
    </w:tbl>
    <w:p w:rsidR="00467C48" w:rsidRPr="00631BD2" w:rsidRDefault="00467C48" w:rsidP="00BF45C8">
      <w:pPr>
        <w:spacing w:before="240" w:after="240"/>
        <w:jc w:val="center"/>
        <w:rPr>
          <w:b/>
          <w:sz w:val="22"/>
          <w:szCs w:val="22"/>
        </w:rPr>
      </w:pPr>
      <w:r w:rsidRPr="00631BD2">
        <w:rPr>
          <w:b/>
          <w:sz w:val="22"/>
          <w:szCs w:val="22"/>
        </w:rPr>
        <w:t>Условно разрешенные виды использования</w:t>
      </w: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701"/>
        <w:gridCol w:w="2693"/>
        <w:gridCol w:w="2268"/>
        <w:gridCol w:w="1843"/>
      </w:tblGrid>
      <w:tr w:rsidR="00467C48" w:rsidRPr="00631BD2" w:rsidTr="004A4706">
        <w:trPr>
          <w:tblHeader/>
        </w:trPr>
        <w:tc>
          <w:tcPr>
            <w:tcW w:w="1702" w:type="dxa"/>
            <w:tcBorders>
              <w:top w:val="single" w:sz="4" w:space="0" w:color="auto"/>
              <w:bottom w:val="single" w:sz="4" w:space="0" w:color="auto"/>
              <w:right w:val="single" w:sz="4" w:space="0" w:color="auto"/>
            </w:tcBorders>
            <w:vAlign w:val="center"/>
          </w:tcPr>
          <w:p w:rsidR="00467C48" w:rsidRPr="00631BD2" w:rsidRDefault="00467C48" w:rsidP="00BF45C8">
            <w:pPr>
              <w:jc w:val="center"/>
              <w:rPr>
                <w:b/>
                <w:i/>
                <w:sz w:val="22"/>
                <w:szCs w:val="22"/>
              </w:rPr>
            </w:pPr>
            <w:r w:rsidRPr="00631BD2">
              <w:rPr>
                <w:b/>
                <w:i/>
                <w:sz w:val="22"/>
                <w:szCs w:val="22"/>
              </w:rPr>
              <w:t>Наименование вида разрешённого</w:t>
            </w:r>
          </w:p>
          <w:p w:rsidR="00467C48" w:rsidRPr="00631BD2" w:rsidRDefault="00467C48" w:rsidP="00BF45C8">
            <w:pPr>
              <w:jc w:val="center"/>
              <w:rPr>
                <w:b/>
                <w:i/>
                <w:sz w:val="22"/>
                <w:szCs w:val="22"/>
              </w:rPr>
            </w:pPr>
            <w:r w:rsidRPr="00631BD2">
              <w:rPr>
                <w:b/>
                <w:i/>
                <w:sz w:val="22"/>
                <w:szCs w:val="22"/>
              </w:rPr>
              <w:t>использования</w:t>
            </w:r>
          </w:p>
          <w:p w:rsidR="00467C48" w:rsidRPr="00631BD2" w:rsidRDefault="00467C48" w:rsidP="00BF45C8">
            <w:pPr>
              <w:jc w:val="center"/>
              <w:rPr>
                <w:b/>
                <w:i/>
                <w:sz w:val="22"/>
                <w:szCs w:val="22"/>
              </w:rPr>
            </w:pPr>
            <w:r w:rsidRPr="00631BD2">
              <w:rPr>
                <w:b/>
                <w:i/>
                <w:sz w:val="22"/>
                <w:szCs w:val="22"/>
              </w:rPr>
              <w:t>земельного участка</w:t>
            </w:r>
          </w:p>
        </w:tc>
        <w:tc>
          <w:tcPr>
            <w:tcW w:w="1701" w:type="dxa"/>
            <w:tcBorders>
              <w:top w:val="single" w:sz="4" w:space="0" w:color="auto"/>
              <w:bottom w:val="single" w:sz="4" w:space="0" w:color="auto"/>
              <w:right w:val="single" w:sz="4" w:space="0" w:color="auto"/>
            </w:tcBorders>
            <w:vAlign w:val="center"/>
          </w:tcPr>
          <w:p w:rsidR="00467C48" w:rsidRPr="00631BD2" w:rsidRDefault="00467C48" w:rsidP="00BF45C8">
            <w:pPr>
              <w:jc w:val="center"/>
              <w:rPr>
                <w:b/>
                <w:i/>
                <w:sz w:val="22"/>
                <w:szCs w:val="22"/>
              </w:rPr>
            </w:pPr>
            <w:r w:rsidRPr="00631BD2">
              <w:rPr>
                <w:b/>
                <w:i/>
                <w:sz w:val="22"/>
                <w:szCs w:val="22"/>
              </w:rPr>
              <w:t>Код вида</w:t>
            </w:r>
          </w:p>
          <w:p w:rsidR="00467C48" w:rsidRPr="00631BD2" w:rsidRDefault="00467C48" w:rsidP="00BF45C8">
            <w:pPr>
              <w:jc w:val="center"/>
              <w:rPr>
                <w:b/>
                <w:i/>
                <w:sz w:val="22"/>
                <w:szCs w:val="22"/>
              </w:rPr>
            </w:pPr>
            <w:r w:rsidRPr="00631BD2">
              <w:rPr>
                <w:b/>
                <w:i/>
                <w:sz w:val="22"/>
                <w:szCs w:val="22"/>
              </w:rPr>
              <w:t>разрешённого использования</w:t>
            </w:r>
          </w:p>
          <w:p w:rsidR="00467C48" w:rsidRPr="00631BD2" w:rsidRDefault="00467C48" w:rsidP="00BF45C8">
            <w:pPr>
              <w:jc w:val="center"/>
              <w:rPr>
                <w:b/>
                <w:i/>
                <w:sz w:val="22"/>
                <w:szCs w:val="22"/>
              </w:rPr>
            </w:pPr>
            <w:r w:rsidRPr="00631BD2">
              <w:rPr>
                <w:b/>
                <w:i/>
                <w:sz w:val="22"/>
                <w:szCs w:val="22"/>
              </w:rPr>
              <w:t>земельного участка</w:t>
            </w:r>
          </w:p>
        </w:tc>
        <w:tc>
          <w:tcPr>
            <w:tcW w:w="269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BF45C8">
            <w:pPr>
              <w:jc w:val="center"/>
              <w:rPr>
                <w:b/>
                <w:i/>
                <w:sz w:val="22"/>
                <w:szCs w:val="22"/>
              </w:rPr>
            </w:pPr>
            <w:r w:rsidRPr="00631BD2">
              <w:rPr>
                <w:b/>
                <w:i/>
                <w:sz w:val="22"/>
                <w:szCs w:val="22"/>
              </w:rPr>
              <w:t>Описание вида разрешённого</w:t>
            </w:r>
          </w:p>
          <w:p w:rsidR="00467C48" w:rsidRPr="00631BD2" w:rsidRDefault="00467C48" w:rsidP="00BF45C8">
            <w:pPr>
              <w:jc w:val="center"/>
              <w:rPr>
                <w:b/>
                <w:i/>
                <w:sz w:val="22"/>
                <w:szCs w:val="22"/>
              </w:rPr>
            </w:pPr>
            <w:r w:rsidRPr="00631BD2">
              <w:rPr>
                <w:b/>
                <w:i/>
                <w:sz w:val="22"/>
                <w:szCs w:val="22"/>
              </w:rPr>
              <w:t>использования земельного участка</w:t>
            </w:r>
          </w:p>
        </w:tc>
        <w:tc>
          <w:tcPr>
            <w:tcW w:w="2268"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BF45C8">
            <w:pPr>
              <w:jc w:val="center"/>
              <w:rPr>
                <w:b/>
                <w:i/>
                <w:sz w:val="22"/>
                <w:szCs w:val="22"/>
              </w:rPr>
            </w:pPr>
            <w:r w:rsidRPr="00631BD2">
              <w:rPr>
                <w:b/>
                <w:i/>
                <w:sz w:val="22"/>
                <w:szCs w:val="22"/>
              </w:rPr>
              <w:t>Параметры</w:t>
            </w:r>
          </w:p>
          <w:p w:rsidR="00467C48" w:rsidRPr="00631BD2" w:rsidRDefault="00467C48" w:rsidP="00BF45C8">
            <w:pPr>
              <w:jc w:val="center"/>
              <w:rPr>
                <w:b/>
                <w:i/>
                <w:sz w:val="22"/>
                <w:szCs w:val="22"/>
              </w:rPr>
            </w:pPr>
            <w:r w:rsidRPr="00631BD2">
              <w:rPr>
                <w:b/>
                <w:i/>
                <w:sz w:val="22"/>
                <w:szCs w:val="22"/>
              </w:rPr>
              <w:t>разрешенного использования</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BF45C8">
            <w:pPr>
              <w:jc w:val="center"/>
              <w:rPr>
                <w:b/>
                <w:i/>
                <w:sz w:val="22"/>
                <w:szCs w:val="22"/>
              </w:rPr>
            </w:pPr>
            <w:r w:rsidRPr="00631BD2">
              <w:rPr>
                <w:b/>
                <w:i/>
                <w:sz w:val="22"/>
                <w:szCs w:val="22"/>
              </w:rPr>
              <w:t>Значение</w:t>
            </w:r>
          </w:p>
          <w:p w:rsidR="00467C48" w:rsidRPr="00631BD2" w:rsidRDefault="00467C48" w:rsidP="00BF45C8">
            <w:pPr>
              <w:jc w:val="center"/>
              <w:rPr>
                <w:b/>
                <w:i/>
                <w:sz w:val="22"/>
                <w:szCs w:val="22"/>
              </w:rPr>
            </w:pPr>
            <w:r w:rsidRPr="00631BD2">
              <w:rPr>
                <w:b/>
                <w:i/>
                <w:sz w:val="22"/>
                <w:szCs w:val="22"/>
              </w:rPr>
              <w:t>параметра</w:t>
            </w:r>
          </w:p>
        </w:tc>
      </w:tr>
      <w:tr w:rsidR="00467C48" w:rsidRPr="00631BD2" w:rsidTr="004A4706">
        <w:trPr>
          <w:tblHeader/>
        </w:trPr>
        <w:tc>
          <w:tcPr>
            <w:tcW w:w="1702" w:type="dxa"/>
            <w:tcBorders>
              <w:top w:val="single" w:sz="4" w:space="0" w:color="auto"/>
              <w:bottom w:val="single" w:sz="4" w:space="0" w:color="auto"/>
              <w:right w:val="single" w:sz="4" w:space="0" w:color="auto"/>
            </w:tcBorders>
          </w:tcPr>
          <w:p w:rsidR="00467C48" w:rsidRPr="00631BD2" w:rsidRDefault="00467C48" w:rsidP="00BF45C8">
            <w:pPr>
              <w:jc w:val="center"/>
              <w:rPr>
                <w:sz w:val="22"/>
                <w:szCs w:val="22"/>
              </w:rPr>
            </w:pPr>
            <w:r w:rsidRPr="00631BD2">
              <w:rPr>
                <w:sz w:val="22"/>
                <w:szCs w:val="22"/>
              </w:rPr>
              <w:t>1</w:t>
            </w:r>
          </w:p>
        </w:tc>
        <w:tc>
          <w:tcPr>
            <w:tcW w:w="1701" w:type="dxa"/>
            <w:tcBorders>
              <w:top w:val="single" w:sz="4" w:space="0" w:color="auto"/>
              <w:bottom w:val="single" w:sz="4" w:space="0" w:color="auto"/>
              <w:right w:val="single" w:sz="4" w:space="0" w:color="auto"/>
            </w:tcBorders>
          </w:tcPr>
          <w:p w:rsidR="00467C48" w:rsidRPr="00631BD2" w:rsidRDefault="00467C48" w:rsidP="00BF45C8">
            <w:pPr>
              <w:jc w:val="center"/>
              <w:rPr>
                <w:sz w:val="22"/>
                <w:szCs w:val="22"/>
              </w:rPr>
            </w:pPr>
            <w:r w:rsidRPr="00631BD2">
              <w:rPr>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BF45C8">
            <w:pPr>
              <w:jc w:val="center"/>
              <w:rPr>
                <w:sz w:val="22"/>
                <w:szCs w:val="22"/>
              </w:rPr>
            </w:pPr>
            <w:r w:rsidRPr="00631BD2">
              <w:rPr>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BF45C8">
            <w:pPr>
              <w:jc w:val="center"/>
              <w:rPr>
                <w:sz w:val="22"/>
                <w:szCs w:val="22"/>
              </w:rPr>
            </w:pPr>
            <w:r w:rsidRPr="00631BD2">
              <w:rPr>
                <w:sz w:val="22"/>
                <w:szCs w:val="22"/>
              </w:rPr>
              <w:t>4</w:t>
            </w:r>
          </w:p>
        </w:tc>
        <w:tc>
          <w:tcPr>
            <w:tcW w:w="1843" w:type="dxa"/>
            <w:tcBorders>
              <w:top w:val="single" w:sz="4" w:space="0" w:color="auto"/>
              <w:left w:val="single" w:sz="4" w:space="0" w:color="auto"/>
              <w:bottom w:val="single" w:sz="4" w:space="0" w:color="auto"/>
            </w:tcBorders>
          </w:tcPr>
          <w:p w:rsidR="00467C48" w:rsidRPr="00631BD2" w:rsidRDefault="00467C48" w:rsidP="00BF45C8">
            <w:pPr>
              <w:jc w:val="center"/>
              <w:rPr>
                <w:sz w:val="22"/>
                <w:szCs w:val="22"/>
              </w:rPr>
            </w:pPr>
            <w:r w:rsidRPr="00631BD2">
              <w:rPr>
                <w:sz w:val="22"/>
                <w:szCs w:val="22"/>
              </w:rPr>
              <w:t>5</w:t>
            </w:r>
          </w:p>
        </w:tc>
      </w:tr>
      <w:tr w:rsidR="00467C48" w:rsidRPr="00631BD2" w:rsidTr="004A4706">
        <w:trPr>
          <w:trHeight w:val="289"/>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Жилая застройка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2.0</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w:t>
            </w:r>
            <w:r w:rsidRPr="00631BD2">
              <w:rPr>
                <w:sz w:val="22"/>
                <w:szCs w:val="22"/>
              </w:rPr>
              <w:lastRenderedPageBreak/>
              <w:t>(помещений), используемых:</w:t>
            </w:r>
          </w:p>
          <w:p w:rsidR="00467C48" w:rsidRPr="00631BD2" w:rsidRDefault="00467C48" w:rsidP="007C35C2">
            <w:pPr>
              <w:rPr>
                <w:sz w:val="22"/>
                <w:szCs w:val="22"/>
              </w:rPr>
            </w:pPr>
            <w:r w:rsidRPr="00631BD2">
              <w:rPr>
                <w:sz w:val="22"/>
                <w:szCs w:val="22"/>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67C48" w:rsidRPr="00631BD2" w:rsidRDefault="00467C48" w:rsidP="007C35C2">
            <w:pPr>
              <w:rPr>
                <w:sz w:val="22"/>
                <w:szCs w:val="22"/>
              </w:rPr>
            </w:pPr>
            <w:r w:rsidRPr="00631BD2">
              <w:rPr>
                <w:sz w:val="22"/>
                <w:szCs w:val="22"/>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467C48" w:rsidRPr="00631BD2" w:rsidRDefault="00467C48" w:rsidP="007C35C2">
            <w:pPr>
              <w:rPr>
                <w:sz w:val="22"/>
                <w:szCs w:val="22"/>
              </w:rPr>
            </w:pPr>
            <w:r w:rsidRPr="00631BD2">
              <w:rPr>
                <w:sz w:val="22"/>
                <w:szCs w:val="22"/>
              </w:rPr>
              <w:t>- как способ обеспечения непрерывности производства (вахтовые помещения, служебные жилые помещения на производственных объектах);</w:t>
            </w:r>
          </w:p>
          <w:p w:rsidR="00467C48" w:rsidRPr="00631BD2" w:rsidRDefault="00467C48" w:rsidP="007C35C2">
            <w:pPr>
              <w:rPr>
                <w:sz w:val="22"/>
                <w:szCs w:val="22"/>
              </w:rPr>
            </w:pPr>
            <w:r w:rsidRPr="00631BD2">
              <w:rPr>
                <w:sz w:val="22"/>
                <w:szCs w:val="22"/>
              </w:rPr>
              <w:t>- как способ обеспечения деятельности режимного учреждения (казармы, караульные помещения, места лишения свободы, содержания под стражей).</w:t>
            </w:r>
          </w:p>
          <w:p w:rsidR="00467C48" w:rsidRPr="00631BD2" w:rsidRDefault="00467C48" w:rsidP="007C35C2">
            <w:pPr>
              <w:rPr>
                <w:sz w:val="22"/>
                <w:szCs w:val="22"/>
              </w:rPr>
            </w:pPr>
            <w:r w:rsidRPr="00631BD2">
              <w:rPr>
                <w:sz w:val="22"/>
                <w:szCs w:val="22"/>
              </w:rPr>
              <w:t>Содержание данного вида разрешенного использования включает в себя содержание видов разрешенного использования с кодами 2.1-2.3, 2.5-2.7.1</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w:t>
            </w:r>
            <w:r w:rsidRPr="00631BD2">
              <w:rPr>
                <w:sz w:val="22"/>
                <w:szCs w:val="22"/>
              </w:rPr>
              <w:lastRenderedPageBreak/>
              <w:t xml:space="preserve">застройки со стороны улиц):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2500 кв.м</w:t>
            </w:r>
          </w:p>
        </w:tc>
      </w:tr>
      <w:tr w:rsidR="00467C48" w:rsidRPr="00631BD2" w:rsidTr="004A4706">
        <w:trPr>
          <w:trHeight w:val="155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м, со стороны улиц 5 м</w:t>
            </w:r>
          </w:p>
        </w:tc>
      </w:tr>
      <w:tr w:rsidR="00467C48" w:rsidRPr="00631BD2" w:rsidTr="004A4706">
        <w:trPr>
          <w:trHeight w:val="44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4A4706">
        <w:trPr>
          <w:trHeight w:val="453"/>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12 м</w:t>
            </w:r>
          </w:p>
        </w:tc>
      </w:tr>
      <w:tr w:rsidR="00467C48" w:rsidRPr="00631BD2" w:rsidTr="004A4706">
        <w:trPr>
          <w:trHeight w:val="1914"/>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60%</w:t>
            </w:r>
          </w:p>
        </w:tc>
      </w:tr>
      <w:tr w:rsidR="00467C48" w:rsidRPr="00631BD2" w:rsidTr="004A4706">
        <w:trPr>
          <w:trHeight w:val="1115"/>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Обслуживание </w:t>
            </w:r>
          </w:p>
          <w:p w:rsidR="00467C48" w:rsidRPr="00631BD2" w:rsidRDefault="00467C48" w:rsidP="007C35C2">
            <w:pPr>
              <w:rPr>
                <w:sz w:val="22"/>
                <w:szCs w:val="22"/>
              </w:rPr>
            </w:pPr>
            <w:r w:rsidRPr="00631BD2">
              <w:rPr>
                <w:sz w:val="22"/>
                <w:szCs w:val="22"/>
              </w:rPr>
              <w:t>жилой застройки</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2.7</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w:t>
            </w:r>
            <w:r w:rsidRPr="00631BD2">
              <w:rPr>
                <w:sz w:val="22"/>
                <w:szCs w:val="22"/>
              </w:rPr>
              <w:lastRenderedPageBreak/>
              <w:t>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w:t>
            </w:r>
            <w:r w:rsidRPr="00631BD2">
              <w:rPr>
                <w:sz w:val="22"/>
                <w:szCs w:val="22"/>
              </w:rPr>
              <w:lastRenderedPageBreak/>
              <w:t>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300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 кв.м</w:t>
            </w:r>
          </w:p>
        </w:tc>
      </w:tr>
      <w:tr w:rsidR="00467C48" w:rsidRPr="00631BD2" w:rsidTr="004A4706">
        <w:trPr>
          <w:trHeight w:val="1113"/>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61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4A4706">
        <w:trPr>
          <w:trHeight w:val="57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12 м</w:t>
            </w:r>
          </w:p>
        </w:tc>
      </w:tr>
      <w:tr w:rsidR="00467C48" w:rsidRPr="00631BD2" w:rsidTr="004A4706">
        <w:trPr>
          <w:trHeight w:val="1113"/>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w:t>
            </w:r>
          </w:p>
        </w:tc>
      </w:tr>
      <w:tr w:rsidR="00467C48" w:rsidRPr="00631BD2" w:rsidTr="004A4706">
        <w:trPr>
          <w:trHeight w:val="869"/>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Для ведения личного подсобного хозяйства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2.2</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67C48" w:rsidRPr="00631BD2" w:rsidRDefault="00467C48" w:rsidP="007C35C2">
            <w:pPr>
              <w:rPr>
                <w:sz w:val="22"/>
                <w:szCs w:val="22"/>
              </w:rPr>
            </w:pPr>
            <w:r w:rsidRPr="00631BD2">
              <w:rPr>
                <w:sz w:val="22"/>
                <w:szCs w:val="22"/>
              </w:rPr>
              <w:t>производство сельскохозяйственной продукции;</w:t>
            </w:r>
          </w:p>
          <w:p w:rsidR="00467C48" w:rsidRPr="00631BD2" w:rsidRDefault="00467C48" w:rsidP="007C35C2">
            <w:pPr>
              <w:rPr>
                <w:sz w:val="22"/>
                <w:szCs w:val="22"/>
              </w:rPr>
            </w:pPr>
            <w:r w:rsidRPr="00631BD2">
              <w:rPr>
                <w:sz w:val="22"/>
                <w:szCs w:val="22"/>
              </w:rPr>
              <w:t>размещение гаража и иных вспомогательных сооружений;</w:t>
            </w:r>
          </w:p>
          <w:p w:rsidR="00467C48" w:rsidRPr="00631BD2" w:rsidRDefault="00467C48" w:rsidP="007C35C2">
            <w:pPr>
              <w:rPr>
                <w:sz w:val="22"/>
                <w:szCs w:val="22"/>
              </w:rPr>
            </w:pPr>
            <w:r w:rsidRPr="00631BD2">
              <w:rPr>
                <w:sz w:val="22"/>
                <w:szCs w:val="22"/>
              </w:rPr>
              <w:t>содержание сельскохозяйственных животных</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w:t>
            </w:r>
            <w:r w:rsidRPr="00631BD2">
              <w:rPr>
                <w:sz w:val="22"/>
                <w:szCs w:val="22"/>
              </w:rPr>
              <w:lastRenderedPageBreak/>
              <w:t>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200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2500 кв.м</w:t>
            </w:r>
          </w:p>
        </w:tc>
      </w:tr>
      <w:tr w:rsidR="00467C48" w:rsidRPr="00631BD2" w:rsidTr="004A4706">
        <w:trPr>
          <w:trHeight w:val="86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61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4A4706">
        <w:trPr>
          <w:trHeight w:val="5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12 м</w:t>
            </w:r>
          </w:p>
        </w:tc>
      </w:tr>
      <w:tr w:rsidR="00467C48" w:rsidRPr="00631BD2" w:rsidTr="004A4706">
        <w:trPr>
          <w:trHeight w:val="868"/>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60%</w:t>
            </w:r>
          </w:p>
        </w:tc>
      </w:tr>
      <w:tr w:rsidR="00467C48" w:rsidRPr="00631BD2" w:rsidTr="004A4706">
        <w:trPr>
          <w:trHeight w:val="791"/>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Ведение </w:t>
            </w:r>
          </w:p>
          <w:p w:rsidR="00467C48" w:rsidRPr="00631BD2" w:rsidRDefault="00467C48" w:rsidP="007C35C2">
            <w:pPr>
              <w:rPr>
                <w:sz w:val="22"/>
                <w:szCs w:val="22"/>
              </w:rPr>
            </w:pPr>
            <w:r w:rsidRPr="00631BD2">
              <w:rPr>
                <w:sz w:val="22"/>
                <w:szCs w:val="22"/>
              </w:rPr>
              <w:t>огородничества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13.1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400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не может превышать площадь, рассчитанную как сумма площади земельных участков, которые будут образованы для </w:t>
            </w:r>
            <w:r w:rsidRPr="00631BD2">
              <w:rPr>
                <w:sz w:val="22"/>
                <w:szCs w:val="22"/>
              </w:rPr>
              <w:lastRenderedPageBreak/>
              <w:t>предоставления членам огороднического некоммерческо-го товарищества, и площади земельных участков общего назначения</w:t>
            </w:r>
          </w:p>
        </w:tc>
      </w:tr>
      <w:tr w:rsidR="00467C48" w:rsidRPr="00631BD2" w:rsidTr="004A4706">
        <w:trPr>
          <w:trHeight w:val="79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м</w:t>
            </w:r>
          </w:p>
        </w:tc>
      </w:tr>
      <w:tr w:rsidR="00467C48" w:rsidRPr="00631BD2" w:rsidTr="004A4706">
        <w:trPr>
          <w:trHeight w:val="79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 эт.</w:t>
            </w:r>
          </w:p>
        </w:tc>
      </w:tr>
      <w:tr w:rsidR="00467C48" w:rsidRPr="00631BD2" w:rsidTr="004A4706">
        <w:trPr>
          <w:trHeight w:val="79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5 м</w:t>
            </w:r>
          </w:p>
        </w:tc>
      </w:tr>
      <w:tr w:rsidR="00467C48" w:rsidRPr="00631BD2" w:rsidTr="004A4706">
        <w:trPr>
          <w:trHeight w:val="79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40%</w:t>
            </w:r>
          </w:p>
        </w:tc>
      </w:tr>
      <w:tr w:rsidR="00467C48" w:rsidRPr="00631BD2" w:rsidTr="004A4706">
        <w:trPr>
          <w:trHeight w:val="476"/>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Хранение </w:t>
            </w:r>
          </w:p>
          <w:p w:rsidR="00467C48" w:rsidRPr="00631BD2" w:rsidRDefault="00467C48" w:rsidP="007C35C2">
            <w:pPr>
              <w:rPr>
                <w:sz w:val="22"/>
                <w:szCs w:val="22"/>
              </w:rPr>
            </w:pPr>
            <w:r w:rsidRPr="00631BD2">
              <w:rPr>
                <w:sz w:val="22"/>
                <w:szCs w:val="22"/>
              </w:rPr>
              <w:t>автотранспорта</w:t>
            </w:r>
          </w:p>
          <w:p w:rsidR="00467C48" w:rsidRPr="00631BD2" w:rsidRDefault="00467C48" w:rsidP="007C35C2">
            <w:pPr>
              <w:rPr>
                <w:sz w:val="22"/>
                <w:szCs w:val="22"/>
              </w:rPr>
            </w:pP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2.7.1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w:t>
            </w:r>
            <w:r w:rsidRPr="00631BD2">
              <w:rPr>
                <w:sz w:val="22"/>
                <w:szCs w:val="22"/>
              </w:rPr>
              <w:lastRenderedPageBreak/>
              <w:t>содержанием вида разрешенного использования с кодом 4.9</w:t>
            </w:r>
          </w:p>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lastRenderedPageBreak/>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BF45C8" w:rsidRPr="00631BD2" w:rsidRDefault="00BF45C8" w:rsidP="007C35C2">
            <w:pPr>
              <w:rPr>
                <w:sz w:val="22"/>
                <w:szCs w:val="22"/>
              </w:rPr>
            </w:pPr>
          </w:p>
          <w:p w:rsidR="00BF45C8" w:rsidRPr="00631BD2" w:rsidRDefault="00BF45C8" w:rsidP="007C35C2">
            <w:pPr>
              <w:rPr>
                <w:sz w:val="22"/>
                <w:szCs w:val="22"/>
              </w:rPr>
            </w:pPr>
          </w:p>
          <w:p w:rsidR="00BF45C8" w:rsidRPr="00631BD2" w:rsidRDefault="00BF45C8" w:rsidP="007C35C2">
            <w:pPr>
              <w:rPr>
                <w:sz w:val="22"/>
                <w:szCs w:val="22"/>
              </w:rPr>
            </w:pPr>
          </w:p>
          <w:p w:rsidR="00467C48" w:rsidRPr="00631BD2" w:rsidRDefault="00BF45C8" w:rsidP="007C35C2">
            <w:pPr>
              <w:rPr>
                <w:sz w:val="22"/>
                <w:szCs w:val="22"/>
              </w:rPr>
            </w:pPr>
            <w:r w:rsidRPr="00631BD2">
              <w:rPr>
                <w:sz w:val="22"/>
                <w:szCs w:val="22"/>
              </w:rPr>
              <w:t>1,</w:t>
            </w:r>
            <w:r w:rsidR="00467C48"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BF45C8" w:rsidRPr="00631BD2" w:rsidRDefault="00BF45C8" w:rsidP="007C35C2">
            <w:pPr>
              <w:rPr>
                <w:sz w:val="22"/>
                <w:szCs w:val="22"/>
              </w:rPr>
            </w:pPr>
          </w:p>
          <w:p w:rsidR="00BF45C8" w:rsidRPr="00631BD2" w:rsidRDefault="00BF45C8" w:rsidP="007C35C2">
            <w:pPr>
              <w:rPr>
                <w:sz w:val="22"/>
                <w:szCs w:val="22"/>
              </w:rPr>
            </w:pPr>
          </w:p>
          <w:p w:rsidR="00BF45C8" w:rsidRPr="00631BD2" w:rsidRDefault="00BF45C8" w:rsidP="007C35C2">
            <w:pPr>
              <w:rPr>
                <w:sz w:val="22"/>
                <w:szCs w:val="22"/>
              </w:rPr>
            </w:pPr>
          </w:p>
          <w:p w:rsidR="00467C48" w:rsidRPr="00631BD2" w:rsidRDefault="00BF45C8" w:rsidP="007C35C2">
            <w:pPr>
              <w:rPr>
                <w:sz w:val="22"/>
                <w:szCs w:val="22"/>
              </w:rPr>
            </w:pPr>
            <w:r w:rsidRPr="00631BD2">
              <w:rPr>
                <w:sz w:val="22"/>
                <w:szCs w:val="22"/>
              </w:rPr>
              <w:lastRenderedPageBreak/>
              <w:t>6</w:t>
            </w:r>
            <w:r w:rsidR="00467C48" w:rsidRPr="00631BD2">
              <w:rPr>
                <w:sz w:val="22"/>
                <w:szCs w:val="22"/>
              </w:rPr>
              <w:t xml:space="preserve"> кв.м</w:t>
            </w:r>
          </w:p>
          <w:p w:rsidR="00467C48" w:rsidRPr="00631BD2" w:rsidRDefault="00467C48" w:rsidP="007C35C2">
            <w:pPr>
              <w:rPr>
                <w:sz w:val="22"/>
                <w:szCs w:val="22"/>
              </w:rPr>
            </w:pPr>
          </w:p>
          <w:p w:rsidR="00BF45C8" w:rsidRPr="00631BD2" w:rsidRDefault="00BF45C8" w:rsidP="007C35C2">
            <w:pPr>
              <w:rPr>
                <w:sz w:val="22"/>
                <w:szCs w:val="22"/>
              </w:rPr>
            </w:pPr>
          </w:p>
          <w:p w:rsidR="00467C48" w:rsidRPr="00631BD2" w:rsidRDefault="00467C48" w:rsidP="007C35C2">
            <w:pPr>
              <w:rPr>
                <w:sz w:val="22"/>
                <w:szCs w:val="22"/>
              </w:rPr>
            </w:pPr>
            <w:r w:rsidRPr="00631BD2">
              <w:rPr>
                <w:sz w:val="22"/>
                <w:szCs w:val="22"/>
              </w:rPr>
              <w:t>2000 кв.м</w:t>
            </w:r>
          </w:p>
        </w:tc>
      </w:tr>
      <w:tr w:rsidR="00467C48" w:rsidRPr="00631BD2" w:rsidTr="004A4706">
        <w:trPr>
          <w:trHeight w:val="47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47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5 эт.</w:t>
            </w:r>
          </w:p>
        </w:tc>
      </w:tr>
      <w:tr w:rsidR="00467C48" w:rsidRPr="00631BD2" w:rsidTr="004A4706">
        <w:trPr>
          <w:trHeight w:val="47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14 м</w:t>
            </w:r>
          </w:p>
        </w:tc>
      </w:tr>
      <w:tr w:rsidR="00467C48" w:rsidRPr="00631BD2" w:rsidTr="004A4706">
        <w:trPr>
          <w:trHeight w:val="472"/>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40%</w:t>
            </w:r>
          </w:p>
        </w:tc>
      </w:tr>
      <w:tr w:rsidR="00467C48" w:rsidRPr="00631BD2" w:rsidTr="004A4706">
        <w:trPr>
          <w:trHeight w:val="499"/>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Обслуживание </w:t>
            </w:r>
          </w:p>
          <w:p w:rsidR="00467C48" w:rsidRPr="00631BD2" w:rsidRDefault="00467C48" w:rsidP="007C35C2">
            <w:pPr>
              <w:rPr>
                <w:sz w:val="22"/>
                <w:szCs w:val="22"/>
              </w:rPr>
            </w:pPr>
            <w:r w:rsidRPr="00631BD2">
              <w:rPr>
                <w:sz w:val="22"/>
                <w:szCs w:val="22"/>
              </w:rPr>
              <w:t>автотранспорта</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4.9</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20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4A4706">
        <w:trPr>
          <w:trHeight w:val="496"/>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 м</w:t>
            </w:r>
          </w:p>
        </w:tc>
      </w:tr>
      <w:tr w:rsidR="00467C48" w:rsidRPr="00631BD2" w:rsidTr="004A4706">
        <w:trPr>
          <w:trHeight w:val="496"/>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4A4706">
        <w:trPr>
          <w:trHeight w:val="496"/>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4A4706">
        <w:trPr>
          <w:trHeight w:val="496"/>
        </w:trPr>
        <w:tc>
          <w:tcPr>
            <w:tcW w:w="1702"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bl>
    <w:p w:rsidR="00467C48" w:rsidRPr="00631BD2" w:rsidRDefault="00467C48" w:rsidP="00467C48">
      <w:pPr>
        <w:rPr>
          <w:sz w:val="22"/>
          <w:szCs w:val="22"/>
        </w:rPr>
      </w:pPr>
    </w:p>
    <w:p w:rsidR="00467C48" w:rsidRPr="00631BD2" w:rsidRDefault="00467C48" w:rsidP="009F45D2">
      <w:pPr>
        <w:spacing w:line="276" w:lineRule="auto"/>
        <w:ind w:right="394"/>
        <w:jc w:val="center"/>
        <w:rPr>
          <w:b/>
          <w:sz w:val="22"/>
          <w:szCs w:val="22"/>
        </w:rPr>
      </w:pPr>
      <w:r w:rsidRPr="00631BD2">
        <w:rPr>
          <w:b/>
          <w:sz w:val="22"/>
          <w:szCs w:val="22"/>
        </w:rPr>
        <w:t>Вспомогательные виды разрешенного использования</w:t>
      </w:r>
    </w:p>
    <w:p w:rsidR="00467C48" w:rsidRPr="00631BD2" w:rsidRDefault="00467C48" w:rsidP="00977A65">
      <w:pPr>
        <w:pStyle w:val="af7"/>
        <w:numPr>
          <w:ilvl w:val="0"/>
          <w:numId w:val="19"/>
        </w:numPr>
        <w:ind w:left="0" w:right="394" w:firstLine="709"/>
        <w:jc w:val="both"/>
        <w:rPr>
          <w:rFonts w:ascii="Times New Roman" w:hAnsi="Times New Roman"/>
        </w:rPr>
      </w:pPr>
      <w:r w:rsidRPr="00631BD2">
        <w:rPr>
          <w:rFonts w:ascii="Times New Roman" w:hAnsi="Times New Roman"/>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467C48" w:rsidRPr="00631BD2" w:rsidRDefault="00467C48" w:rsidP="00977A65">
      <w:pPr>
        <w:pStyle w:val="af7"/>
        <w:numPr>
          <w:ilvl w:val="0"/>
          <w:numId w:val="19"/>
        </w:numPr>
        <w:ind w:left="0" w:right="394" w:firstLine="709"/>
        <w:jc w:val="both"/>
        <w:rPr>
          <w:rFonts w:ascii="Times New Roman" w:hAnsi="Times New Roman"/>
        </w:rPr>
      </w:pPr>
      <w:r w:rsidRPr="00631BD2">
        <w:rPr>
          <w:rFonts w:ascii="Times New Roman" w:hAnsi="Times New Roman"/>
        </w:rPr>
        <w:t>аптеки, аптечные киоски.</w:t>
      </w:r>
    </w:p>
    <w:p w:rsidR="00467C48" w:rsidRPr="00631BD2" w:rsidRDefault="00467C48" w:rsidP="00977A65">
      <w:pPr>
        <w:pStyle w:val="af7"/>
        <w:numPr>
          <w:ilvl w:val="0"/>
          <w:numId w:val="19"/>
        </w:numPr>
        <w:ind w:left="0" w:right="394" w:firstLine="709"/>
        <w:jc w:val="both"/>
        <w:rPr>
          <w:rFonts w:ascii="Times New Roman" w:hAnsi="Times New Roman"/>
        </w:rPr>
      </w:pPr>
      <w:r w:rsidRPr="00631BD2">
        <w:rPr>
          <w:rFonts w:ascii="Times New Roman" w:hAnsi="Times New Roman"/>
        </w:rPr>
        <w:t>Площадки: детские, спортивные, хозяйственные, для отдыха.</w:t>
      </w:r>
    </w:p>
    <w:p w:rsidR="00467C48" w:rsidRPr="00631BD2" w:rsidRDefault="00467C48" w:rsidP="00977A65">
      <w:pPr>
        <w:pStyle w:val="af7"/>
        <w:numPr>
          <w:ilvl w:val="0"/>
          <w:numId w:val="19"/>
        </w:numPr>
        <w:ind w:left="0" w:right="394" w:firstLine="709"/>
        <w:jc w:val="both"/>
        <w:rPr>
          <w:rFonts w:ascii="Times New Roman" w:hAnsi="Times New Roman"/>
        </w:rPr>
      </w:pPr>
      <w:r w:rsidRPr="00631BD2">
        <w:rPr>
          <w:rFonts w:ascii="Times New Roman" w:hAnsi="Times New Roman"/>
        </w:rPr>
        <w:t>Отдельно стоящие гаражи для инвалидов.</w:t>
      </w:r>
    </w:p>
    <w:p w:rsidR="00467C48" w:rsidRPr="00631BD2" w:rsidRDefault="00467C48" w:rsidP="00977A65">
      <w:pPr>
        <w:pStyle w:val="af7"/>
        <w:numPr>
          <w:ilvl w:val="0"/>
          <w:numId w:val="19"/>
        </w:numPr>
        <w:ind w:left="0" w:right="394" w:firstLine="709"/>
        <w:jc w:val="both"/>
        <w:rPr>
          <w:rFonts w:ascii="Times New Roman" w:hAnsi="Times New Roman"/>
        </w:rPr>
      </w:pPr>
      <w:r w:rsidRPr="00631BD2">
        <w:rPr>
          <w:rFonts w:ascii="Times New Roman" w:hAnsi="Times New Roman"/>
        </w:rPr>
        <w:t>Общественные туалеты.</w:t>
      </w:r>
    </w:p>
    <w:p w:rsidR="00467C48" w:rsidRPr="00631BD2" w:rsidRDefault="00467C48" w:rsidP="00977A65">
      <w:pPr>
        <w:pStyle w:val="af7"/>
        <w:numPr>
          <w:ilvl w:val="0"/>
          <w:numId w:val="19"/>
        </w:numPr>
        <w:spacing w:after="0"/>
        <w:ind w:left="0" w:right="394" w:firstLine="709"/>
        <w:jc w:val="both"/>
        <w:rPr>
          <w:rFonts w:ascii="Times New Roman" w:hAnsi="Times New Roman"/>
        </w:rPr>
      </w:pPr>
      <w:r w:rsidRPr="00631BD2">
        <w:rPr>
          <w:rFonts w:ascii="Times New Roman" w:hAnsi="Times New Roman"/>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467C48" w:rsidRPr="00631BD2" w:rsidRDefault="00467C48" w:rsidP="009F45D2">
      <w:pPr>
        <w:spacing w:line="276" w:lineRule="auto"/>
        <w:ind w:right="394" w:firstLine="709"/>
        <w:jc w:val="both"/>
        <w:rPr>
          <w:sz w:val="22"/>
          <w:szCs w:val="22"/>
        </w:rPr>
      </w:pPr>
      <w:r w:rsidRPr="00631BD2">
        <w:rPr>
          <w:sz w:val="22"/>
          <w:szCs w:val="22"/>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467C48" w:rsidRPr="00631BD2" w:rsidRDefault="00467C48" w:rsidP="009F45D2">
      <w:pPr>
        <w:spacing w:line="276" w:lineRule="auto"/>
        <w:ind w:right="394" w:firstLine="709"/>
        <w:jc w:val="both"/>
        <w:rPr>
          <w:sz w:val="22"/>
          <w:szCs w:val="22"/>
        </w:rPr>
      </w:pPr>
      <w:r w:rsidRPr="00631BD2">
        <w:rPr>
          <w:sz w:val="22"/>
          <w:szCs w:val="22"/>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467C48" w:rsidRPr="00631BD2" w:rsidRDefault="00467C48" w:rsidP="009F45D2">
      <w:pPr>
        <w:spacing w:line="276" w:lineRule="auto"/>
        <w:ind w:right="394" w:firstLine="709"/>
        <w:jc w:val="both"/>
        <w:rPr>
          <w:sz w:val="22"/>
          <w:szCs w:val="22"/>
        </w:rPr>
      </w:pPr>
      <w:r w:rsidRPr="00631BD2">
        <w:rPr>
          <w:sz w:val="22"/>
          <w:szCs w:val="22"/>
        </w:rPr>
        <w:lastRenderedPageBreak/>
        <w:t>в) повысительные  водопроводные  насосные  станции, водонапорные башни, водомерные узлы, водозаборные скважины;</w:t>
      </w:r>
    </w:p>
    <w:p w:rsidR="00467C48" w:rsidRPr="00631BD2" w:rsidRDefault="00467C48" w:rsidP="009F45D2">
      <w:pPr>
        <w:spacing w:line="276" w:lineRule="auto"/>
        <w:ind w:right="394" w:firstLine="709"/>
        <w:jc w:val="both"/>
        <w:rPr>
          <w:sz w:val="22"/>
          <w:szCs w:val="22"/>
        </w:rPr>
      </w:pPr>
      <w:r w:rsidRPr="00631BD2">
        <w:rPr>
          <w:sz w:val="22"/>
          <w:szCs w:val="22"/>
        </w:rPr>
        <w:t>г) очистные  сооружения  поверхностного  стока  и локальные очистные сооружения;</w:t>
      </w:r>
    </w:p>
    <w:p w:rsidR="00467C48" w:rsidRPr="00631BD2" w:rsidRDefault="00467C48" w:rsidP="009F45D2">
      <w:pPr>
        <w:spacing w:line="276" w:lineRule="auto"/>
        <w:ind w:right="394" w:firstLine="709"/>
        <w:jc w:val="both"/>
        <w:rPr>
          <w:sz w:val="22"/>
          <w:szCs w:val="22"/>
        </w:rPr>
      </w:pPr>
      <w:r w:rsidRPr="00631BD2">
        <w:rPr>
          <w:sz w:val="22"/>
          <w:szCs w:val="22"/>
        </w:rPr>
        <w:t>д) канализационные насосные станции;</w:t>
      </w:r>
    </w:p>
    <w:p w:rsidR="00467C48" w:rsidRPr="00631BD2" w:rsidRDefault="00467C48" w:rsidP="009F45D2">
      <w:pPr>
        <w:spacing w:line="276" w:lineRule="auto"/>
        <w:ind w:right="394" w:firstLine="709"/>
        <w:jc w:val="both"/>
        <w:rPr>
          <w:sz w:val="22"/>
          <w:szCs w:val="22"/>
        </w:rPr>
      </w:pPr>
      <w:r w:rsidRPr="00631BD2">
        <w:rPr>
          <w:sz w:val="22"/>
          <w:szCs w:val="22"/>
        </w:rPr>
        <w:t>е) наземные  сооружения   канализационных сетей (павильонов шахт, скважин и т.д.);</w:t>
      </w:r>
    </w:p>
    <w:p w:rsidR="00467C48" w:rsidRPr="00631BD2" w:rsidRDefault="00467C48" w:rsidP="009F45D2">
      <w:pPr>
        <w:spacing w:line="276" w:lineRule="auto"/>
        <w:ind w:right="394" w:firstLine="709"/>
        <w:jc w:val="both"/>
        <w:rPr>
          <w:sz w:val="22"/>
          <w:szCs w:val="22"/>
        </w:rPr>
      </w:pPr>
      <w:r w:rsidRPr="00631BD2">
        <w:rPr>
          <w:sz w:val="22"/>
          <w:szCs w:val="22"/>
        </w:rPr>
        <w:t>ж) газораспределительные пункты;</w:t>
      </w:r>
    </w:p>
    <w:p w:rsidR="00467C48" w:rsidRPr="00631BD2" w:rsidRDefault="00467C48" w:rsidP="009F45D2">
      <w:pPr>
        <w:spacing w:line="276" w:lineRule="auto"/>
        <w:ind w:right="394"/>
        <w:jc w:val="both"/>
        <w:rPr>
          <w:sz w:val="22"/>
          <w:szCs w:val="22"/>
        </w:rPr>
      </w:pPr>
      <w:bookmarkStart w:id="12" w:name="_Toc440902443"/>
    </w:p>
    <w:p w:rsidR="00467C48" w:rsidRPr="00631BD2" w:rsidRDefault="00467C48" w:rsidP="009F45D2">
      <w:pPr>
        <w:spacing w:line="276" w:lineRule="auto"/>
        <w:ind w:right="391" w:firstLine="709"/>
        <w:jc w:val="both"/>
        <w:rPr>
          <w:b/>
          <w:sz w:val="22"/>
          <w:szCs w:val="22"/>
        </w:rPr>
      </w:pPr>
      <w:r w:rsidRPr="00631BD2">
        <w:rPr>
          <w:b/>
          <w:sz w:val="22"/>
          <w:szCs w:val="22"/>
        </w:rPr>
        <w:t>ОДЗ 210. Зона культурного назначения</w:t>
      </w:r>
      <w:bookmarkEnd w:id="12"/>
    </w:p>
    <w:p w:rsidR="00467C48" w:rsidRPr="00631BD2" w:rsidRDefault="00467C48" w:rsidP="009F45D2">
      <w:pPr>
        <w:spacing w:line="276" w:lineRule="auto"/>
        <w:ind w:right="391" w:firstLine="709"/>
        <w:jc w:val="both"/>
        <w:rPr>
          <w:sz w:val="22"/>
          <w:szCs w:val="22"/>
        </w:rPr>
      </w:pPr>
      <w:r w:rsidRPr="00631BD2">
        <w:rPr>
          <w:sz w:val="22"/>
          <w:szCs w:val="22"/>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467C48" w:rsidRPr="00631BD2" w:rsidRDefault="00467C48" w:rsidP="009F45D2">
      <w:pPr>
        <w:spacing w:before="240" w:after="240"/>
        <w:ind w:left="1134" w:right="394"/>
        <w:jc w:val="center"/>
        <w:rPr>
          <w:b/>
          <w:sz w:val="22"/>
          <w:szCs w:val="22"/>
        </w:rPr>
      </w:pPr>
      <w:r w:rsidRPr="00631BD2">
        <w:rPr>
          <w:b/>
          <w:sz w:val="22"/>
          <w:szCs w:val="22"/>
        </w:rPr>
        <w:t>Основные виды разрешенного использования</w:t>
      </w: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701"/>
        <w:gridCol w:w="2693"/>
        <w:gridCol w:w="2268"/>
        <w:gridCol w:w="1843"/>
      </w:tblGrid>
      <w:tr w:rsidR="00467C48" w:rsidRPr="00631BD2" w:rsidTr="004A4706">
        <w:trPr>
          <w:tblHeader/>
        </w:trPr>
        <w:tc>
          <w:tcPr>
            <w:tcW w:w="1702" w:type="dxa"/>
            <w:tcBorders>
              <w:top w:val="single" w:sz="4" w:space="0" w:color="auto"/>
              <w:bottom w:val="single" w:sz="4" w:space="0" w:color="auto"/>
              <w:right w:val="single" w:sz="4" w:space="0" w:color="auto"/>
            </w:tcBorders>
            <w:vAlign w:val="center"/>
          </w:tcPr>
          <w:p w:rsidR="00467C48" w:rsidRPr="00631BD2" w:rsidRDefault="00467C48" w:rsidP="009F45D2">
            <w:pPr>
              <w:jc w:val="center"/>
              <w:rPr>
                <w:b/>
                <w:i/>
                <w:sz w:val="22"/>
                <w:szCs w:val="22"/>
              </w:rPr>
            </w:pPr>
            <w:r w:rsidRPr="00631BD2">
              <w:rPr>
                <w:b/>
                <w:i/>
                <w:sz w:val="22"/>
                <w:szCs w:val="22"/>
              </w:rPr>
              <w:t>Наименование вида разрешённого</w:t>
            </w:r>
          </w:p>
          <w:p w:rsidR="00467C48" w:rsidRPr="00631BD2" w:rsidRDefault="00467C48" w:rsidP="009F45D2">
            <w:pPr>
              <w:jc w:val="center"/>
              <w:rPr>
                <w:b/>
                <w:i/>
                <w:sz w:val="22"/>
                <w:szCs w:val="22"/>
              </w:rPr>
            </w:pPr>
            <w:r w:rsidRPr="00631BD2">
              <w:rPr>
                <w:b/>
                <w:i/>
                <w:sz w:val="22"/>
                <w:szCs w:val="22"/>
              </w:rPr>
              <w:t>использования</w:t>
            </w:r>
          </w:p>
          <w:p w:rsidR="00467C48" w:rsidRPr="00631BD2" w:rsidRDefault="00467C48" w:rsidP="009F45D2">
            <w:pPr>
              <w:jc w:val="center"/>
              <w:rPr>
                <w:b/>
                <w:i/>
                <w:sz w:val="22"/>
                <w:szCs w:val="22"/>
              </w:rPr>
            </w:pPr>
            <w:r w:rsidRPr="00631BD2">
              <w:rPr>
                <w:b/>
                <w:i/>
                <w:sz w:val="22"/>
                <w:szCs w:val="22"/>
              </w:rPr>
              <w:t>земельного участка</w:t>
            </w:r>
          </w:p>
        </w:tc>
        <w:tc>
          <w:tcPr>
            <w:tcW w:w="1701" w:type="dxa"/>
            <w:tcBorders>
              <w:top w:val="single" w:sz="4" w:space="0" w:color="auto"/>
              <w:bottom w:val="single" w:sz="4" w:space="0" w:color="auto"/>
              <w:right w:val="single" w:sz="4" w:space="0" w:color="auto"/>
            </w:tcBorders>
            <w:vAlign w:val="center"/>
          </w:tcPr>
          <w:p w:rsidR="00467C48" w:rsidRPr="00631BD2" w:rsidRDefault="00467C48" w:rsidP="009F45D2">
            <w:pPr>
              <w:jc w:val="center"/>
              <w:rPr>
                <w:b/>
                <w:i/>
                <w:sz w:val="22"/>
                <w:szCs w:val="22"/>
              </w:rPr>
            </w:pPr>
            <w:r w:rsidRPr="00631BD2">
              <w:rPr>
                <w:b/>
                <w:i/>
                <w:sz w:val="22"/>
                <w:szCs w:val="22"/>
              </w:rPr>
              <w:t>Код вида</w:t>
            </w:r>
          </w:p>
          <w:p w:rsidR="00467C48" w:rsidRPr="00631BD2" w:rsidRDefault="00467C48" w:rsidP="009F45D2">
            <w:pPr>
              <w:jc w:val="center"/>
              <w:rPr>
                <w:b/>
                <w:i/>
                <w:sz w:val="22"/>
                <w:szCs w:val="22"/>
              </w:rPr>
            </w:pPr>
            <w:r w:rsidRPr="00631BD2">
              <w:rPr>
                <w:b/>
                <w:i/>
                <w:sz w:val="22"/>
                <w:szCs w:val="22"/>
              </w:rPr>
              <w:t>разрешённого использования</w:t>
            </w:r>
          </w:p>
          <w:p w:rsidR="00467C48" w:rsidRPr="00631BD2" w:rsidRDefault="00467C48" w:rsidP="009F45D2">
            <w:pPr>
              <w:jc w:val="center"/>
              <w:rPr>
                <w:b/>
                <w:i/>
                <w:sz w:val="22"/>
                <w:szCs w:val="22"/>
              </w:rPr>
            </w:pPr>
            <w:r w:rsidRPr="00631BD2">
              <w:rPr>
                <w:b/>
                <w:i/>
                <w:sz w:val="22"/>
                <w:szCs w:val="22"/>
              </w:rPr>
              <w:t>земельного участка</w:t>
            </w:r>
          </w:p>
        </w:tc>
        <w:tc>
          <w:tcPr>
            <w:tcW w:w="269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9F45D2">
            <w:pPr>
              <w:jc w:val="center"/>
              <w:rPr>
                <w:b/>
                <w:i/>
                <w:sz w:val="22"/>
                <w:szCs w:val="22"/>
              </w:rPr>
            </w:pPr>
            <w:r w:rsidRPr="00631BD2">
              <w:rPr>
                <w:b/>
                <w:i/>
                <w:sz w:val="22"/>
                <w:szCs w:val="22"/>
              </w:rPr>
              <w:t>Описание вида разрешённого</w:t>
            </w:r>
          </w:p>
          <w:p w:rsidR="00467C48" w:rsidRPr="00631BD2" w:rsidRDefault="00467C48" w:rsidP="009F45D2">
            <w:pPr>
              <w:jc w:val="center"/>
              <w:rPr>
                <w:b/>
                <w:i/>
                <w:sz w:val="22"/>
                <w:szCs w:val="22"/>
              </w:rPr>
            </w:pPr>
            <w:r w:rsidRPr="00631BD2">
              <w:rPr>
                <w:b/>
                <w:i/>
                <w:sz w:val="22"/>
                <w:szCs w:val="22"/>
              </w:rPr>
              <w:t>использования земельного участка</w:t>
            </w:r>
          </w:p>
        </w:tc>
        <w:tc>
          <w:tcPr>
            <w:tcW w:w="2268"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9F45D2">
            <w:pPr>
              <w:jc w:val="center"/>
              <w:rPr>
                <w:b/>
                <w:i/>
                <w:sz w:val="22"/>
                <w:szCs w:val="22"/>
              </w:rPr>
            </w:pPr>
            <w:r w:rsidRPr="00631BD2">
              <w:rPr>
                <w:b/>
                <w:i/>
                <w:sz w:val="22"/>
                <w:szCs w:val="22"/>
              </w:rPr>
              <w:t>Параметры</w:t>
            </w:r>
          </w:p>
          <w:p w:rsidR="00467C48" w:rsidRPr="00631BD2" w:rsidRDefault="00467C48" w:rsidP="009F45D2">
            <w:pPr>
              <w:jc w:val="center"/>
              <w:rPr>
                <w:b/>
                <w:i/>
                <w:sz w:val="22"/>
                <w:szCs w:val="22"/>
              </w:rPr>
            </w:pPr>
            <w:r w:rsidRPr="00631BD2">
              <w:rPr>
                <w:b/>
                <w:i/>
                <w:sz w:val="22"/>
                <w:szCs w:val="22"/>
              </w:rPr>
              <w:t>разрешенного использования</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9F45D2">
            <w:pPr>
              <w:jc w:val="center"/>
              <w:rPr>
                <w:b/>
                <w:i/>
                <w:sz w:val="22"/>
                <w:szCs w:val="22"/>
              </w:rPr>
            </w:pPr>
            <w:r w:rsidRPr="00631BD2">
              <w:rPr>
                <w:b/>
                <w:i/>
                <w:sz w:val="22"/>
                <w:szCs w:val="22"/>
              </w:rPr>
              <w:t>Значение</w:t>
            </w:r>
          </w:p>
          <w:p w:rsidR="00467C48" w:rsidRPr="00631BD2" w:rsidRDefault="00467C48" w:rsidP="009F45D2">
            <w:pPr>
              <w:jc w:val="center"/>
              <w:rPr>
                <w:b/>
                <w:i/>
                <w:sz w:val="22"/>
                <w:szCs w:val="22"/>
              </w:rPr>
            </w:pPr>
            <w:r w:rsidRPr="00631BD2">
              <w:rPr>
                <w:b/>
                <w:i/>
                <w:sz w:val="22"/>
                <w:szCs w:val="22"/>
              </w:rPr>
              <w:t>параметра</w:t>
            </w:r>
          </w:p>
        </w:tc>
      </w:tr>
      <w:tr w:rsidR="00467C48" w:rsidRPr="00631BD2" w:rsidTr="004A4706">
        <w:trPr>
          <w:tblHeader/>
        </w:trPr>
        <w:tc>
          <w:tcPr>
            <w:tcW w:w="1702" w:type="dxa"/>
            <w:tcBorders>
              <w:top w:val="single" w:sz="4" w:space="0" w:color="auto"/>
              <w:bottom w:val="single" w:sz="4" w:space="0" w:color="auto"/>
              <w:right w:val="single" w:sz="4" w:space="0" w:color="auto"/>
            </w:tcBorders>
          </w:tcPr>
          <w:p w:rsidR="00467C48" w:rsidRPr="00631BD2" w:rsidRDefault="00467C48" w:rsidP="009F45D2">
            <w:pPr>
              <w:jc w:val="center"/>
              <w:rPr>
                <w:sz w:val="22"/>
                <w:szCs w:val="22"/>
              </w:rPr>
            </w:pPr>
            <w:r w:rsidRPr="00631BD2">
              <w:rPr>
                <w:sz w:val="22"/>
                <w:szCs w:val="22"/>
              </w:rPr>
              <w:t>1</w:t>
            </w:r>
          </w:p>
        </w:tc>
        <w:tc>
          <w:tcPr>
            <w:tcW w:w="1701" w:type="dxa"/>
            <w:tcBorders>
              <w:top w:val="single" w:sz="4" w:space="0" w:color="auto"/>
              <w:bottom w:val="single" w:sz="4" w:space="0" w:color="auto"/>
              <w:right w:val="single" w:sz="4" w:space="0" w:color="auto"/>
            </w:tcBorders>
          </w:tcPr>
          <w:p w:rsidR="00467C48" w:rsidRPr="00631BD2" w:rsidRDefault="00467C48" w:rsidP="009F45D2">
            <w:pPr>
              <w:jc w:val="center"/>
              <w:rPr>
                <w:sz w:val="22"/>
                <w:szCs w:val="22"/>
              </w:rPr>
            </w:pPr>
            <w:r w:rsidRPr="00631BD2">
              <w:rPr>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9F45D2">
            <w:pPr>
              <w:jc w:val="center"/>
              <w:rPr>
                <w:sz w:val="22"/>
                <w:szCs w:val="22"/>
              </w:rPr>
            </w:pPr>
            <w:r w:rsidRPr="00631BD2">
              <w:rPr>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9F45D2">
            <w:pPr>
              <w:jc w:val="center"/>
              <w:rPr>
                <w:sz w:val="22"/>
                <w:szCs w:val="22"/>
              </w:rPr>
            </w:pPr>
            <w:r w:rsidRPr="00631BD2">
              <w:rPr>
                <w:sz w:val="22"/>
                <w:szCs w:val="22"/>
              </w:rPr>
              <w:t>4</w:t>
            </w:r>
          </w:p>
        </w:tc>
        <w:tc>
          <w:tcPr>
            <w:tcW w:w="1843" w:type="dxa"/>
            <w:tcBorders>
              <w:top w:val="single" w:sz="4" w:space="0" w:color="auto"/>
              <w:left w:val="single" w:sz="4" w:space="0" w:color="auto"/>
              <w:bottom w:val="single" w:sz="4" w:space="0" w:color="auto"/>
            </w:tcBorders>
          </w:tcPr>
          <w:p w:rsidR="00467C48" w:rsidRPr="00631BD2" w:rsidRDefault="00467C48" w:rsidP="009F45D2">
            <w:pPr>
              <w:jc w:val="center"/>
              <w:rPr>
                <w:sz w:val="22"/>
                <w:szCs w:val="22"/>
              </w:rPr>
            </w:pPr>
            <w:r w:rsidRPr="00631BD2">
              <w:rPr>
                <w:sz w:val="22"/>
                <w:szCs w:val="22"/>
              </w:rPr>
              <w:t>5</w:t>
            </w:r>
          </w:p>
        </w:tc>
      </w:tr>
      <w:tr w:rsidR="00467C48" w:rsidRPr="00631BD2" w:rsidTr="004A4706">
        <w:trPr>
          <w:trHeight w:val="1315"/>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Коммунальное </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9F45D2" w:rsidRPr="00631BD2" w:rsidRDefault="009F45D2" w:rsidP="007C35C2">
            <w:pPr>
              <w:rPr>
                <w:sz w:val="22"/>
                <w:szCs w:val="22"/>
              </w:rPr>
            </w:pPr>
          </w:p>
          <w:p w:rsidR="00467C48" w:rsidRPr="00631BD2" w:rsidRDefault="00467C48" w:rsidP="007C35C2">
            <w:pPr>
              <w:rPr>
                <w:sz w:val="22"/>
                <w:szCs w:val="22"/>
              </w:rPr>
            </w:pPr>
            <w:r w:rsidRPr="00631BD2">
              <w:rPr>
                <w:sz w:val="22"/>
                <w:szCs w:val="22"/>
              </w:rPr>
              <w:t>5 м</w:t>
            </w:r>
          </w:p>
          <w:p w:rsidR="009F45D2" w:rsidRPr="00631BD2" w:rsidRDefault="009F45D2" w:rsidP="007C35C2">
            <w:pPr>
              <w:rPr>
                <w:sz w:val="22"/>
                <w:szCs w:val="22"/>
              </w:rPr>
            </w:pPr>
          </w:p>
          <w:p w:rsidR="009F45D2" w:rsidRPr="00631BD2" w:rsidRDefault="009F45D2" w:rsidP="007C35C2">
            <w:pPr>
              <w:rPr>
                <w:sz w:val="22"/>
                <w:szCs w:val="22"/>
              </w:rPr>
            </w:pPr>
          </w:p>
          <w:p w:rsidR="009F45D2" w:rsidRPr="00631BD2" w:rsidRDefault="009F45D2" w:rsidP="007C35C2">
            <w:pPr>
              <w:rPr>
                <w:sz w:val="22"/>
                <w:szCs w:val="22"/>
              </w:rPr>
            </w:pPr>
          </w:p>
          <w:p w:rsidR="009F45D2" w:rsidRPr="00631BD2" w:rsidRDefault="009F45D2" w:rsidP="007C35C2">
            <w:pPr>
              <w:rPr>
                <w:sz w:val="22"/>
                <w:szCs w:val="22"/>
              </w:rPr>
            </w:pPr>
          </w:p>
          <w:p w:rsidR="009F45D2" w:rsidRPr="00631BD2" w:rsidRDefault="009F45D2" w:rsidP="007C35C2">
            <w:pPr>
              <w:rPr>
                <w:sz w:val="22"/>
                <w:szCs w:val="22"/>
              </w:rPr>
            </w:pPr>
          </w:p>
          <w:p w:rsidR="00467C48" w:rsidRPr="00631BD2" w:rsidRDefault="009F45D2" w:rsidP="007C35C2">
            <w:pPr>
              <w:rPr>
                <w:sz w:val="22"/>
                <w:szCs w:val="22"/>
              </w:rPr>
            </w:pPr>
            <w:r w:rsidRPr="00631BD2">
              <w:rPr>
                <w:sz w:val="22"/>
                <w:szCs w:val="22"/>
              </w:rPr>
              <w:t>400</w:t>
            </w:r>
            <w:r w:rsidR="00467C48" w:rsidRPr="00631BD2">
              <w:rPr>
                <w:sz w:val="22"/>
                <w:szCs w:val="22"/>
              </w:rPr>
              <w:t xml:space="preserve"> кв.м</w:t>
            </w:r>
          </w:p>
          <w:p w:rsidR="00467C48" w:rsidRPr="00631BD2" w:rsidRDefault="00467C48" w:rsidP="007C35C2">
            <w:pPr>
              <w:rPr>
                <w:sz w:val="22"/>
                <w:szCs w:val="22"/>
              </w:rPr>
            </w:pPr>
          </w:p>
          <w:p w:rsidR="009F45D2" w:rsidRPr="00631BD2" w:rsidRDefault="009F45D2"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4A4706">
        <w:trPr>
          <w:trHeight w:val="158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66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4A4706">
        <w:trPr>
          <w:trHeight w:val="67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4A4706">
        <w:trPr>
          <w:trHeight w:val="158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4A4706">
        <w:trPr>
          <w:trHeight w:val="739"/>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Культурное </w:t>
            </w:r>
          </w:p>
          <w:p w:rsidR="00467C48" w:rsidRPr="00631BD2" w:rsidRDefault="00467C48" w:rsidP="007C35C2">
            <w:pPr>
              <w:rPr>
                <w:sz w:val="22"/>
                <w:szCs w:val="22"/>
              </w:rPr>
            </w:pPr>
            <w:r w:rsidRPr="00631BD2">
              <w:rPr>
                <w:sz w:val="22"/>
                <w:szCs w:val="22"/>
              </w:rPr>
              <w:t>развитие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3.6</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467C48" w:rsidRPr="00631BD2" w:rsidRDefault="00467C48" w:rsidP="007C35C2">
            <w:pPr>
              <w:rPr>
                <w:sz w:val="22"/>
                <w:szCs w:val="22"/>
              </w:rPr>
            </w:pPr>
            <w:r w:rsidRPr="00631BD2">
              <w:rPr>
                <w:sz w:val="22"/>
                <w:szCs w:val="22"/>
              </w:rPr>
              <w:t>устройство площадок для празднеств и гуляний;</w:t>
            </w:r>
          </w:p>
          <w:p w:rsidR="00467C48" w:rsidRPr="00631BD2" w:rsidRDefault="00467C48" w:rsidP="007C35C2">
            <w:pPr>
              <w:rPr>
                <w:sz w:val="22"/>
                <w:szCs w:val="22"/>
              </w:rPr>
            </w:pPr>
            <w:r w:rsidRPr="00631BD2">
              <w:rPr>
                <w:sz w:val="22"/>
                <w:szCs w:val="22"/>
              </w:rPr>
              <w:t>размещение зданий и сооружений для размещения цирков, зверинцев, зоопарков, океанариумов</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2000 кв.м</w:t>
            </w:r>
          </w:p>
        </w:tc>
      </w:tr>
      <w:tr w:rsidR="00467C48" w:rsidRPr="00631BD2" w:rsidTr="004A4706">
        <w:trPr>
          <w:trHeight w:val="102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60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5 эт.</w:t>
            </w:r>
          </w:p>
        </w:tc>
      </w:tr>
      <w:tr w:rsidR="00467C48" w:rsidRPr="00631BD2" w:rsidTr="004A4706">
        <w:trPr>
          <w:trHeight w:val="54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14 м</w:t>
            </w:r>
          </w:p>
        </w:tc>
      </w:tr>
      <w:tr w:rsidR="00467C48" w:rsidRPr="00631BD2" w:rsidTr="004A4706">
        <w:trPr>
          <w:trHeight w:val="1027"/>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40%</w:t>
            </w:r>
          </w:p>
        </w:tc>
      </w:tr>
      <w:tr w:rsidR="00467C48" w:rsidRPr="00631BD2" w:rsidTr="004A4706">
        <w:trPr>
          <w:trHeight w:val="145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Религиозное </w:t>
            </w:r>
          </w:p>
          <w:p w:rsidR="00467C48" w:rsidRPr="00631BD2" w:rsidRDefault="00467C48" w:rsidP="007C35C2">
            <w:pPr>
              <w:rPr>
                <w:sz w:val="22"/>
                <w:szCs w:val="22"/>
              </w:rPr>
            </w:pPr>
            <w:r w:rsidRPr="00631BD2">
              <w:rPr>
                <w:sz w:val="22"/>
                <w:szCs w:val="22"/>
              </w:rPr>
              <w:t>использование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3.7</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4A4706">
        <w:trPr>
          <w:trHeight w:val="145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60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4A4706">
        <w:trPr>
          <w:trHeight w:val="54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4A4706">
        <w:trPr>
          <w:trHeight w:val="1457"/>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4A4706">
        <w:trPr>
          <w:trHeight w:val="31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Магазины</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4.4</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4A4706">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4A4706">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4A4706">
        <w:trPr>
          <w:trHeight w:val="318"/>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w:t>
            </w:r>
            <w:r w:rsidRPr="00631BD2">
              <w:rPr>
                <w:sz w:val="22"/>
                <w:szCs w:val="22"/>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lastRenderedPageBreak/>
              <w:t>80%</w:t>
            </w:r>
          </w:p>
        </w:tc>
      </w:tr>
      <w:tr w:rsidR="00467C48" w:rsidRPr="00631BD2" w:rsidTr="004A4706">
        <w:trPr>
          <w:trHeight w:val="450"/>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Общественное </w:t>
            </w:r>
          </w:p>
          <w:p w:rsidR="00467C48" w:rsidRPr="00631BD2" w:rsidRDefault="00467C48" w:rsidP="007C35C2">
            <w:pPr>
              <w:rPr>
                <w:sz w:val="22"/>
                <w:szCs w:val="22"/>
              </w:rPr>
            </w:pPr>
            <w:r w:rsidRPr="00631BD2">
              <w:rPr>
                <w:sz w:val="22"/>
                <w:szCs w:val="22"/>
              </w:rPr>
              <w:t>питание</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4.6</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4A4706">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4A4706">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4A4706">
        <w:trPr>
          <w:trHeight w:val="450"/>
        </w:trPr>
        <w:tc>
          <w:tcPr>
            <w:tcW w:w="1702"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w:t>
            </w:r>
            <w:r w:rsidRPr="00631BD2">
              <w:rPr>
                <w:sz w:val="22"/>
                <w:szCs w:val="22"/>
              </w:rPr>
              <w:lastRenderedPageBreak/>
              <w:t xml:space="preserve">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4A4706">
        <w:trPr>
          <w:trHeight w:val="499"/>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Гостиничное </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4.7</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25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4A4706">
        <w:trPr>
          <w:trHeight w:val="499"/>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499"/>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4A4706">
        <w:trPr>
          <w:trHeight w:val="499"/>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4A4706">
        <w:trPr>
          <w:trHeight w:val="499"/>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631BD2">
              <w:rPr>
                <w:sz w:val="22"/>
                <w:szCs w:val="22"/>
              </w:rPr>
              <w:lastRenderedPageBreak/>
              <w:t xml:space="preserve">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w:t>
            </w:r>
          </w:p>
        </w:tc>
      </w:tr>
      <w:tr w:rsidR="00467C48" w:rsidRPr="00631BD2" w:rsidTr="004A4706">
        <w:trPr>
          <w:trHeight w:val="55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Спорт</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5.1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4A4706">
        <w:trPr>
          <w:trHeight w:val="102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64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4A4706">
        <w:trPr>
          <w:trHeight w:val="59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4A4706">
        <w:trPr>
          <w:trHeight w:val="1027"/>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4A4706">
        <w:trPr>
          <w:trHeight w:val="791"/>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Обеспечение </w:t>
            </w:r>
          </w:p>
          <w:p w:rsidR="00467C48" w:rsidRPr="00631BD2" w:rsidRDefault="00467C48" w:rsidP="007C35C2">
            <w:pPr>
              <w:rPr>
                <w:sz w:val="22"/>
                <w:szCs w:val="22"/>
              </w:rPr>
            </w:pPr>
            <w:r w:rsidRPr="00631BD2">
              <w:rPr>
                <w:sz w:val="22"/>
                <w:szCs w:val="22"/>
              </w:rPr>
              <w:t xml:space="preserve">внутреннего </w:t>
            </w:r>
          </w:p>
          <w:p w:rsidR="00467C48" w:rsidRPr="00631BD2" w:rsidRDefault="00467C48" w:rsidP="007C35C2">
            <w:pPr>
              <w:rPr>
                <w:sz w:val="22"/>
                <w:szCs w:val="22"/>
              </w:rPr>
            </w:pPr>
            <w:r w:rsidRPr="00631BD2">
              <w:rPr>
                <w:sz w:val="22"/>
                <w:szCs w:val="22"/>
              </w:rPr>
              <w:t>правопорядка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8.3</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467C48" w:rsidRPr="00631BD2" w:rsidRDefault="00467C48" w:rsidP="007C35C2">
            <w:pPr>
              <w:rPr>
                <w:sz w:val="22"/>
                <w:szCs w:val="22"/>
              </w:rPr>
            </w:pPr>
            <w:r w:rsidRPr="00631BD2">
              <w:rPr>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4A4706">
        <w:trPr>
          <w:trHeight w:val="79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55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4A4706">
        <w:trPr>
          <w:trHeight w:val="45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4A4706">
        <w:trPr>
          <w:trHeight w:val="79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4A4706">
        <w:trPr>
          <w:trHeight w:val="203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Общее пользование водными объектами</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11.1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50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4A4706">
        <w:trPr>
          <w:trHeight w:val="11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3 м</w:t>
            </w:r>
          </w:p>
        </w:tc>
      </w:tr>
      <w:tr w:rsidR="00467C48" w:rsidRPr="00631BD2" w:rsidTr="004A4706">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4A4706">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4A4706">
        <w:trPr>
          <w:trHeight w:val="1186"/>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80%</w:t>
            </w:r>
          </w:p>
        </w:tc>
      </w:tr>
      <w:tr w:rsidR="00467C48" w:rsidRPr="00631BD2" w:rsidTr="004A4706">
        <w:tc>
          <w:tcPr>
            <w:tcW w:w="1702" w:type="dxa"/>
            <w:tcBorders>
              <w:top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Территории общего пользования</w:t>
            </w:r>
          </w:p>
        </w:tc>
        <w:tc>
          <w:tcPr>
            <w:tcW w:w="1701" w:type="dxa"/>
            <w:tcBorders>
              <w:top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12.0</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w:t>
            </w:r>
            <w:r w:rsidRPr="00631BD2">
              <w:rPr>
                <w:sz w:val="22"/>
                <w:szCs w:val="22"/>
              </w:rPr>
              <w:lastRenderedPageBreak/>
              <w:t>береговых полос водных объектов общего пользования, скверов, бульваров, площадей, проездов, малых архитектурных форм благоустройства</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Градостроительные регламенты не распространяются на земельные участки в границах территорий общего пользования</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tc>
      </w:tr>
    </w:tbl>
    <w:p w:rsidR="00467C48" w:rsidRPr="00631BD2" w:rsidRDefault="00467C48" w:rsidP="009F45D2">
      <w:pPr>
        <w:spacing w:before="240" w:after="240"/>
        <w:jc w:val="center"/>
        <w:rPr>
          <w:b/>
          <w:sz w:val="22"/>
          <w:szCs w:val="22"/>
        </w:rPr>
      </w:pPr>
      <w:r w:rsidRPr="00631BD2">
        <w:rPr>
          <w:b/>
          <w:sz w:val="22"/>
          <w:szCs w:val="22"/>
        </w:rPr>
        <w:lastRenderedPageBreak/>
        <w:t>Условно разрешенные виды использования</w:t>
      </w: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701"/>
        <w:gridCol w:w="2693"/>
        <w:gridCol w:w="2268"/>
        <w:gridCol w:w="1843"/>
      </w:tblGrid>
      <w:tr w:rsidR="00467C48" w:rsidRPr="00631BD2" w:rsidTr="004A4706">
        <w:trPr>
          <w:tblHeader/>
        </w:trPr>
        <w:tc>
          <w:tcPr>
            <w:tcW w:w="1702" w:type="dxa"/>
            <w:tcBorders>
              <w:top w:val="single" w:sz="4" w:space="0" w:color="auto"/>
              <w:bottom w:val="single" w:sz="4" w:space="0" w:color="auto"/>
              <w:right w:val="single" w:sz="4" w:space="0" w:color="auto"/>
            </w:tcBorders>
            <w:vAlign w:val="center"/>
          </w:tcPr>
          <w:p w:rsidR="00467C48" w:rsidRPr="00631BD2" w:rsidRDefault="00467C48" w:rsidP="009F45D2">
            <w:pPr>
              <w:jc w:val="center"/>
              <w:rPr>
                <w:b/>
                <w:i/>
                <w:sz w:val="22"/>
                <w:szCs w:val="22"/>
              </w:rPr>
            </w:pPr>
            <w:r w:rsidRPr="00631BD2">
              <w:rPr>
                <w:b/>
                <w:i/>
                <w:sz w:val="22"/>
                <w:szCs w:val="22"/>
              </w:rPr>
              <w:t>Наименование вида разрешённого</w:t>
            </w:r>
          </w:p>
          <w:p w:rsidR="00467C48" w:rsidRPr="00631BD2" w:rsidRDefault="00467C48" w:rsidP="009F45D2">
            <w:pPr>
              <w:jc w:val="center"/>
              <w:rPr>
                <w:b/>
                <w:i/>
                <w:sz w:val="22"/>
                <w:szCs w:val="22"/>
              </w:rPr>
            </w:pPr>
            <w:r w:rsidRPr="00631BD2">
              <w:rPr>
                <w:b/>
                <w:i/>
                <w:sz w:val="22"/>
                <w:szCs w:val="22"/>
              </w:rPr>
              <w:t>использования</w:t>
            </w:r>
          </w:p>
          <w:p w:rsidR="00467C48" w:rsidRPr="00631BD2" w:rsidRDefault="00467C48" w:rsidP="009F45D2">
            <w:pPr>
              <w:jc w:val="center"/>
              <w:rPr>
                <w:b/>
                <w:i/>
                <w:sz w:val="22"/>
                <w:szCs w:val="22"/>
              </w:rPr>
            </w:pPr>
            <w:r w:rsidRPr="00631BD2">
              <w:rPr>
                <w:b/>
                <w:i/>
                <w:sz w:val="22"/>
                <w:szCs w:val="22"/>
              </w:rPr>
              <w:t>земельного участка</w:t>
            </w:r>
          </w:p>
        </w:tc>
        <w:tc>
          <w:tcPr>
            <w:tcW w:w="1701" w:type="dxa"/>
            <w:tcBorders>
              <w:top w:val="single" w:sz="4" w:space="0" w:color="auto"/>
              <w:bottom w:val="single" w:sz="4" w:space="0" w:color="auto"/>
              <w:right w:val="single" w:sz="4" w:space="0" w:color="auto"/>
            </w:tcBorders>
            <w:vAlign w:val="center"/>
          </w:tcPr>
          <w:p w:rsidR="00467C48" w:rsidRPr="00631BD2" w:rsidRDefault="00467C48" w:rsidP="009F45D2">
            <w:pPr>
              <w:jc w:val="center"/>
              <w:rPr>
                <w:b/>
                <w:i/>
                <w:sz w:val="22"/>
                <w:szCs w:val="22"/>
              </w:rPr>
            </w:pPr>
            <w:r w:rsidRPr="00631BD2">
              <w:rPr>
                <w:b/>
                <w:i/>
                <w:sz w:val="22"/>
                <w:szCs w:val="22"/>
              </w:rPr>
              <w:t>Код вида</w:t>
            </w:r>
          </w:p>
          <w:p w:rsidR="00467C48" w:rsidRPr="00631BD2" w:rsidRDefault="00467C48" w:rsidP="009F45D2">
            <w:pPr>
              <w:jc w:val="center"/>
              <w:rPr>
                <w:b/>
                <w:i/>
                <w:sz w:val="22"/>
                <w:szCs w:val="22"/>
              </w:rPr>
            </w:pPr>
            <w:r w:rsidRPr="00631BD2">
              <w:rPr>
                <w:b/>
                <w:i/>
                <w:sz w:val="22"/>
                <w:szCs w:val="22"/>
              </w:rPr>
              <w:t>разрешённого использования</w:t>
            </w:r>
          </w:p>
          <w:p w:rsidR="00467C48" w:rsidRPr="00631BD2" w:rsidRDefault="00467C48" w:rsidP="009F45D2">
            <w:pPr>
              <w:jc w:val="center"/>
              <w:rPr>
                <w:b/>
                <w:i/>
                <w:sz w:val="22"/>
                <w:szCs w:val="22"/>
              </w:rPr>
            </w:pPr>
            <w:r w:rsidRPr="00631BD2">
              <w:rPr>
                <w:b/>
                <w:i/>
                <w:sz w:val="22"/>
                <w:szCs w:val="22"/>
              </w:rPr>
              <w:t>земельного участка</w:t>
            </w:r>
          </w:p>
        </w:tc>
        <w:tc>
          <w:tcPr>
            <w:tcW w:w="269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9F45D2">
            <w:pPr>
              <w:jc w:val="center"/>
              <w:rPr>
                <w:b/>
                <w:i/>
                <w:sz w:val="22"/>
                <w:szCs w:val="22"/>
              </w:rPr>
            </w:pPr>
            <w:r w:rsidRPr="00631BD2">
              <w:rPr>
                <w:b/>
                <w:i/>
                <w:sz w:val="22"/>
                <w:szCs w:val="22"/>
              </w:rPr>
              <w:t>Описание вида разрешённого</w:t>
            </w:r>
          </w:p>
          <w:p w:rsidR="00467C48" w:rsidRPr="00631BD2" w:rsidRDefault="00467C48" w:rsidP="009F45D2">
            <w:pPr>
              <w:jc w:val="center"/>
              <w:rPr>
                <w:b/>
                <w:i/>
                <w:sz w:val="22"/>
                <w:szCs w:val="22"/>
              </w:rPr>
            </w:pPr>
            <w:r w:rsidRPr="00631BD2">
              <w:rPr>
                <w:b/>
                <w:i/>
                <w:sz w:val="22"/>
                <w:szCs w:val="22"/>
              </w:rPr>
              <w:t>использования земельного участка</w:t>
            </w:r>
          </w:p>
        </w:tc>
        <w:tc>
          <w:tcPr>
            <w:tcW w:w="2268"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9F45D2">
            <w:pPr>
              <w:jc w:val="center"/>
              <w:rPr>
                <w:b/>
                <w:i/>
                <w:sz w:val="22"/>
                <w:szCs w:val="22"/>
              </w:rPr>
            </w:pPr>
            <w:r w:rsidRPr="00631BD2">
              <w:rPr>
                <w:b/>
                <w:i/>
                <w:sz w:val="22"/>
                <w:szCs w:val="22"/>
              </w:rPr>
              <w:t>Параметры</w:t>
            </w:r>
          </w:p>
          <w:p w:rsidR="00467C48" w:rsidRPr="00631BD2" w:rsidRDefault="00467C48" w:rsidP="009F45D2">
            <w:pPr>
              <w:jc w:val="center"/>
              <w:rPr>
                <w:b/>
                <w:i/>
                <w:sz w:val="22"/>
                <w:szCs w:val="22"/>
              </w:rPr>
            </w:pPr>
            <w:r w:rsidRPr="00631BD2">
              <w:rPr>
                <w:b/>
                <w:i/>
                <w:sz w:val="22"/>
                <w:szCs w:val="22"/>
              </w:rPr>
              <w:t>разрешенного использования</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9F45D2">
            <w:pPr>
              <w:jc w:val="center"/>
              <w:rPr>
                <w:b/>
                <w:i/>
                <w:sz w:val="22"/>
                <w:szCs w:val="22"/>
              </w:rPr>
            </w:pPr>
            <w:r w:rsidRPr="00631BD2">
              <w:rPr>
                <w:b/>
                <w:i/>
                <w:sz w:val="22"/>
                <w:szCs w:val="22"/>
              </w:rPr>
              <w:t>Значение</w:t>
            </w:r>
          </w:p>
          <w:p w:rsidR="00467C48" w:rsidRPr="00631BD2" w:rsidRDefault="00467C48" w:rsidP="009F45D2">
            <w:pPr>
              <w:jc w:val="center"/>
              <w:rPr>
                <w:b/>
                <w:i/>
                <w:sz w:val="22"/>
                <w:szCs w:val="22"/>
              </w:rPr>
            </w:pPr>
            <w:r w:rsidRPr="00631BD2">
              <w:rPr>
                <w:b/>
                <w:i/>
                <w:sz w:val="22"/>
                <w:szCs w:val="22"/>
              </w:rPr>
              <w:t>параметра</w:t>
            </w:r>
          </w:p>
        </w:tc>
      </w:tr>
      <w:tr w:rsidR="00467C48" w:rsidRPr="00631BD2" w:rsidTr="004A4706">
        <w:trPr>
          <w:tblHeader/>
        </w:trPr>
        <w:tc>
          <w:tcPr>
            <w:tcW w:w="1702" w:type="dxa"/>
            <w:tcBorders>
              <w:top w:val="single" w:sz="4" w:space="0" w:color="auto"/>
              <w:bottom w:val="single" w:sz="4" w:space="0" w:color="auto"/>
              <w:right w:val="single" w:sz="4" w:space="0" w:color="auto"/>
            </w:tcBorders>
          </w:tcPr>
          <w:p w:rsidR="00467C48" w:rsidRPr="00631BD2" w:rsidRDefault="00467C48" w:rsidP="009F45D2">
            <w:pPr>
              <w:jc w:val="center"/>
              <w:rPr>
                <w:sz w:val="22"/>
                <w:szCs w:val="22"/>
              </w:rPr>
            </w:pPr>
            <w:r w:rsidRPr="00631BD2">
              <w:rPr>
                <w:sz w:val="22"/>
                <w:szCs w:val="22"/>
              </w:rPr>
              <w:t>1</w:t>
            </w:r>
          </w:p>
        </w:tc>
        <w:tc>
          <w:tcPr>
            <w:tcW w:w="1701" w:type="dxa"/>
            <w:tcBorders>
              <w:top w:val="single" w:sz="4" w:space="0" w:color="auto"/>
              <w:bottom w:val="single" w:sz="4" w:space="0" w:color="auto"/>
              <w:right w:val="single" w:sz="4" w:space="0" w:color="auto"/>
            </w:tcBorders>
          </w:tcPr>
          <w:p w:rsidR="00467C48" w:rsidRPr="00631BD2" w:rsidRDefault="00467C48" w:rsidP="009F45D2">
            <w:pPr>
              <w:jc w:val="center"/>
              <w:rPr>
                <w:sz w:val="22"/>
                <w:szCs w:val="22"/>
              </w:rPr>
            </w:pPr>
            <w:r w:rsidRPr="00631BD2">
              <w:rPr>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9F45D2">
            <w:pPr>
              <w:jc w:val="center"/>
              <w:rPr>
                <w:sz w:val="22"/>
                <w:szCs w:val="22"/>
              </w:rPr>
            </w:pPr>
            <w:r w:rsidRPr="00631BD2">
              <w:rPr>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9F45D2">
            <w:pPr>
              <w:jc w:val="center"/>
              <w:rPr>
                <w:sz w:val="22"/>
                <w:szCs w:val="22"/>
              </w:rPr>
            </w:pPr>
            <w:r w:rsidRPr="00631BD2">
              <w:rPr>
                <w:sz w:val="22"/>
                <w:szCs w:val="22"/>
              </w:rPr>
              <w:t>4</w:t>
            </w:r>
          </w:p>
        </w:tc>
        <w:tc>
          <w:tcPr>
            <w:tcW w:w="1843" w:type="dxa"/>
            <w:tcBorders>
              <w:top w:val="single" w:sz="4" w:space="0" w:color="auto"/>
              <w:left w:val="single" w:sz="4" w:space="0" w:color="auto"/>
              <w:bottom w:val="single" w:sz="4" w:space="0" w:color="auto"/>
            </w:tcBorders>
          </w:tcPr>
          <w:p w:rsidR="00467C48" w:rsidRPr="00631BD2" w:rsidRDefault="00467C48" w:rsidP="009F45D2">
            <w:pPr>
              <w:jc w:val="center"/>
              <w:rPr>
                <w:sz w:val="22"/>
                <w:szCs w:val="22"/>
              </w:rPr>
            </w:pPr>
            <w:r w:rsidRPr="00631BD2">
              <w:rPr>
                <w:sz w:val="22"/>
                <w:szCs w:val="22"/>
              </w:rPr>
              <w:t>5</w:t>
            </w:r>
          </w:p>
        </w:tc>
      </w:tr>
      <w:tr w:rsidR="00467C48" w:rsidRPr="00631BD2" w:rsidTr="004A4706">
        <w:trPr>
          <w:trHeight w:val="289"/>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Жилая застройка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2.0</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467C48" w:rsidRPr="00631BD2" w:rsidRDefault="00467C48" w:rsidP="007C35C2">
            <w:pPr>
              <w:rPr>
                <w:sz w:val="22"/>
                <w:szCs w:val="22"/>
              </w:rPr>
            </w:pPr>
            <w:r w:rsidRPr="00631BD2">
              <w:rPr>
                <w:sz w:val="22"/>
                <w:szCs w:val="22"/>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67C48" w:rsidRPr="00631BD2" w:rsidRDefault="00467C48" w:rsidP="007C35C2">
            <w:pPr>
              <w:rPr>
                <w:sz w:val="22"/>
                <w:szCs w:val="22"/>
              </w:rPr>
            </w:pPr>
            <w:r w:rsidRPr="00631BD2">
              <w:rPr>
                <w:sz w:val="22"/>
                <w:szCs w:val="22"/>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467C48" w:rsidRPr="00631BD2" w:rsidRDefault="00467C48" w:rsidP="007C35C2">
            <w:pPr>
              <w:rPr>
                <w:sz w:val="22"/>
                <w:szCs w:val="22"/>
              </w:rPr>
            </w:pPr>
            <w:r w:rsidRPr="00631BD2">
              <w:rPr>
                <w:sz w:val="22"/>
                <w:szCs w:val="22"/>
              </w:rPr>
              <w:t>- как способ обеспечения непрерывности производства (вахтовые помещения, служебные жилые помещения на производственных объектах);</w:t>
            </w:r>
          </w:p>
          <w:p w:rsidR="00467C48" w:rsidRPr="00631BD2" w:rsidRDefault="00467C48" w:rsidP="007C35C2">
            <w:pPr>
              <w:rPr>
                <w:sz w:val="22"/>
                <w:szCs w:val="22"/>
              </w:rPr>
            </w:pPr>
            <w:r w:rsidRPr="00631BD2">
              <w:rPr>
                <w:sz w:val="22"/>
                <w:szCs w:val="22"/>
              </w:rPr>
              <w:lastRenderedPageBreak/>
              <w:t>- как способ обеспечения деятельности режимного учреждения (казармы, караульные помещения, места лишения свободы, содержания под стражей).</w:t>
            </w:r>
          </w:p>
          <w:p w:rsidR="00467C48" w:rsidRPr="00631BD2" w:rsidRDefault="00467C48" w:rsidP="007C35C2">
            <w:pPr>
              <w:rPr>
                <w:sz w:val="22"/>
                <w:szCs w:val="22"/>
              </w:rPr>
            </w:pPr>
            <w:r w:rsidRPr="00631BD2">
              <w:rPr>
                <w:sz w:val="22"/>
                <w:szCs w:val="22"/>
              </w:rPr>
              <w:t>Содержание данного вида разрешенного использования включает в себя содержание видов разрешенного использования с кодами 2.1-2.3, 2.5-2.7.1</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600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2500 кв.м</w:t>
            </w:r>
          </w:p>
        </w:tc>
      </w:tr>
      <w:tr w:rsidR="00467C48" w:rsidRPr="00631BD2" w:rsidTr="004A4706">
        <w:trPr>
          <w:trHeight w:val="155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м, со стороны улиц 5 м</w:t>
            </w:r>
          </w:p>
        </w:tc>
      </w:tr>
      <w:tr w:rsidR="00467C48" w:rsidRPr="00631BD2" w:rsidTr="004A4706">
        <w:trPr>
          <w:trHeight w:val="44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4A4706">
        <w:trPr>
          <w:trHeight w:val="453"/>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12 м</w:t>
            </w:r>
          </w:p>
        </w:tc>
      </w:tr>
      <w:tr w:rsidR="00467C48" w:rsidRPr="00631BD2" w:rsidTr="004A4706">
        <w:trPr>
          <w:trHeight w:val="1914"/>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60%</w:t>
            </w:r>
          </w:p>
        </w:tc>
      </w:tr>
      <w:tr w:rsidR="00467C48" w:rsidRPr="00631BD2" w:rsidTr="004A4706">
        <w:trPr>
          <w:trHeight w:val="1115"/>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Обслуживание </w:t>
            </w:r>
          </w:p>
          <w:p w:rsidR="00467C48" w:rsidRPr="00631BD2" w:rsidRDefault="00467C48" w:rsidP="007C35C2">
            <w:pPr>
              <w:rPr>
                <w:sz w:val="22"/>
                <w:szCs w:val="22"/>
              </w:rPr>
            </w:pPr>
            <w:r w:rsidRPr="00631BD2">
              <w:rPr>
                <w:sz w:val="22"/>
                <w:szCs w:val="22"/>
              </w:rPr>
              <w:t>жилой застройки</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2.7</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300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 кв.м</w:t>
            </w:r>
          </w:p>
        </w:tc>
      </w:tr>
      <w:tr w:rsidR="00467C48" w:rsidRPr="00631BD2" w:rsidTr="004A4706">
        <w:trPr>
          <w:trHeight w:val="1113"/>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75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4A4706">
        <w:trPr>
          <w:trHeight w:val="57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12 м</w:t>
            </w:r>
          </w:p>
        </w:tc>
      </w:tr>
      <w:tr w:rsidR="00467C48" w:rsidRPr="00631BD2" w:rsidTr="004A4706">
        <w:trPr>
          <w:trHeight w:val="1113"/>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w:t>
            </w:r>
            <w:r w:rsidRPr="00631BD2">
              <w:rPr>
                <w:sz w:val="22"/>
                <w:szCs w:val="22"/>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w:t>
            </w:r>
          </w:p>
        </w:tc>
      </w:tr>
      <w:tr w:rsidR="00467C48" w:rsidRPr="00631BD2" w:rsidTr="004A4706">
        <w:trPr>
          <w:trHeight w:val="869"/>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Для ведения </w:t>
            </w:r>
          </w:p>
          <w:p w:rsidR="00467C48" w:rsidRPr="00631BD2" w:rsidRDefault="00467C48" w:rsidP="007C35C2">
            <w:pPr>
              <w:rPr>
                <w:sz w:val="22"/>
                <w:szCs w:val="22"/>
              </w:rPr>
            </w:pPr>
            <w:r w:rsidRPr="00631BD2">
              <w:rPr>
                <w:sz w:val="22"/>
                <w:szCs w:val="22"/>
              </w:rPr>
              <w:t xml:space="preserve">личного </w:t>
            </w:r>
          </w:p>
          <w:p w:rsidR="00467C48" w:rsidRPr="00631BD2" w:rsidRDefault="00467C48" w:rsidP="007C35C2">
            <w:pPr>
              <w:rPr>
                <w:sz w:val="22"/>
                <w:szCs w:val="22"/>
              </w:rPr>
            </w:pPr>
            <w:r w:rsidRPr="00631BD2">
              <w:rPr>
                <w:sz w:val="22"/>
                <w:szCs w:val="22"/>
              </w:rPr>
              <w:t xml:space="preserve">подсобного </w:t>
            </w:r>
          </w:p>
          <w:p w:rsidR="00467C48" w:rsidRPr="00631BD2" w:rsidRDefault="00467C48" w:rsidP="007C35C2">
            <w:pPr>
              <w:rPr>
                <w:sz w:val="22"/>
                <w:szCs w:val="22"/>
              </w:rPr>
            </w:pPr>
            <w:r w:rsidRPr="00631BD2">
              <w:rPr>
                <w:sz w:val="22"/>
                <w:szCs w:val="22"/>
              </w:rPr>
              <w:t>хозяйства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2.2</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67C48" w:rsidRPr="00631BD2" w:rsidRDefault="00467C48" w:rsidP="007C35C2">
            <w:pPr>
              <w:rPr>
                <w:sz w:val="22"/>
                <w:szCs w:val="22"/>
              </w:rPr>
            </w:pPr>
            <w:r w:rsidRPr="00631BD2">
              <w:rPr>
                <w:sz w:val="22"/>
                <w:szCs w:val="22"/>
              </w:rPr>
              <w:t>производство сельскохозяйственной продукции;</w:t>
            </w:r>
          </w:p>
          <w:p w:rsidR="00467C48" w:rsidRPr="00631BD2" w:rsidRDefault="00467C48" w:rsidP="007C35C2">
            <w:pPr>
              <w:rPr>
                <w:sz w:val="22"/>
                <w:szCs w:val="22"/>
              </w:rPr>
            </w:pPr>
            <w:r w:rsidRPr="00631BD2">
              <w:rPr>
                <w:sz w:val="22"/>
                <w:szCs w:val="22"/>
              </w:rPr>
              <w:t>размещение гаража и иных вспомогательных сооружений;</w:t>
            </w:r>
          </w:p>
          <w:p w:rsidR="00467C48" w:rsidRPr="00631BD2" w:rsidRDefault="00467C48" w:rsidP="007C35C2">
            <w:pPr>
              <w:rPr>
                <w:sz w:val="22"/>
                <w:szCs w:val="22"/>
              </w:rPr>
            </w:pPr>
            <w:r w:rsidRPr="00631BD2">
              <w:rPr>
                <w:sz w:val="22"/>
                <w:szCs w:val="22"/>
              </w:rPr>
              <w:t>содержание сельскохозяйственных животных</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200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2500 кв.м</w:t>
            </w:r>
          </w:p>
        </w:tc>
      </w:tr>
      <w:tr w:rsidR="00467C48" w:rsidRPr="00631BD2" w:rsidTr="004A4706">
        <w:trPr>
          <w:trHeight w:val="86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61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4A4706">
        <w:trPr>
          <w:trHeight w:val="5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12 м</w:t>
            </w:r>
          </w:p>
        </w:tc>
      </w:tr>
      <w:tr w:rsidR="00467C48" w:rsidRPr="00631BD2" w:rsidTr="004A4706">
        <w:trPr>
          <w:trHeight w:val="868"/>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w:t>
            </w:r>
            <w:r w:rsidRPr="00631BD2">
              <w:rPr>
                <w:sz w:val="22"/>
                <w:szCs w:val="22"/>
              </w:rPr>
              <w:lastRenderedPageBreak/>
              <w:t>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lastRenderedPageBreak/>
              <w:t>60%</w:t>
            </w:r>
          </w:p>
        </w:tc>
      </w:tr>
      <w:tr w:rsidR="00467C48" w:rsidRPr="00631BD2" w:rsidTr="004A4706">
        <w:trPr>
          <w:trHeight w:val="791"/>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Ведение </w:t>
            </w:r>
          </w:p>
          <w:p w:rsidR="00467C48" w:rsidRPr="00631BD2" w:rsidRDefault="00467C48" w:rsidP="007C35C2">
            <w:pPr>
              <w:rPr>
                <w:sz w:val="22"/>
                <w:szCs w:val="22"/>
              </w:rPr>
            </w:pPr>
            <w:r w:rsidRPr="00631BD2">
              <w:rPr>
                <w:sz w:val="22"/>
                <w:szCs w:val="22"/>
              </w:rPr>
              <w:t>огородничества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13.1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400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467C48" w:rsidRPr="00631BD2" w:rsidTr="004A4706">
        <w:trPr>
          <w:trHeight w:val="79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м</w:t>
            </w:r>
          </w:p>
        </w:tc>
      </w:tr>
      <w:tr w:rsidR="00467C48" w:rsidRPr="00631BD2" w:rsidTr="004A4706">
        <w:trPr>
          <w:trHeight w:val="56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 эт.</w:t>
            </w:r>
          </w:p>
        </w:tc>
      </w:tr>
      <w:tr w:rsidR="00467C48" w:rsidRPr="00631BD2" w:rsidTr="004A4706">
        <w:trPr>
          <w:trHeight w:val="39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5 м</w:t>
            </w:r>
          </w:p>
        </w:tc>
      </w:tr>
      <w:tr w:rsidR="00467C48" w:rsidRPr="00631BD2" w:rsidTr="004A4706">
        <w:trPr>
          <w:trHeight w:val="79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40%</w:t>
            </w:r>
          </w:p>
        </w:tc>
      </w:tr>
      <w:tr w:rsidR="00467C48" w:rsidRPr="00631BD2" w:rsidTr="004A4706">
        <w:trPr>
          <w:trHeight w:val="476"/>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Хранение </w:t>
            </w:r>
          </w:p>
          <w:p w:rsidR="00467C48" w:rsidRPr="00631BD2" w:rsidRDefault="00467C48" w:rsidP="007C35C2">
            <w:pPr>
              <w:rPr>
                <w:sz w:val="22"/>
                <w:szCs w:val="22"/>
              </w:rPr>
            </w:pPr>
            <w:r w:rsidRPr="00631BD2">
              <w:rPr>
                <w:sz w:val="22"/>
                <w:szCs w:val="22"/>
              </w:rPr>
              <w:t>автотранспорта</w:t>
            </w:r>
          </w:p>
          <w:p w:rsidR="00467C48" w:rsidRPr="00631BD2" w:rsidRDefault="00467C48" w:rsidP="007C35C2">
            <w:pPr>
              <w:rPr>
                <w:sz w:val="22"/>
                <w:szCs w:val="22"/>
              </w:rPr>
            </w:pP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2.7.1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9F45D2" w:rsidRPr="00631BD2" w:rsidRDefault="009F45D2" w:rsidP="007C35C2">
            <w:pPr>
              <w:rPr>
                <w:sz w:val="22"/>
                <w:szCs w:val="22"/>
              </w:rPr>
            </w:pPr>
          </w:p>
          <w:p w:rsidR="009F45D2" w:rsidRPr="00631BD2" w:rsidRDefault="009F45D2" w:rsidP="007C35C2">
            <w:pPr>
              <w:rPr>
                <w:sz w:val="22"/>
                <w:szCs w:val="22"/>
              </w:rPr>
            </w:pPr>
          </w:p>
          <w:p w:rsidR="009F45D2" w:rsidRPr="00631BD2" w:rsidRDefault="009F45D2" w:rsidP="007C35C2">
            <w:pPr>
              <w:rPr>
                <w:sz w:val="22"/>
                <w:szCs w:val="22"/>
              </w:rPr>
            </w:pPr>
          </w:p>
          <w:p w:rsidR="00467C48" w:rsidRPr="00631BD2" w:rsidRDefault="009F45D2" w:rsidP="007C35C2">
            <w:pPr>
              <w:rPr>
                <w:sz w:val="22"/>
                <w:szCs w:val="22"/>
              </w:rPr>
            </w:pPr>
            <w:r w:rsidRPr="00631BD2">
              <w:rPr>
                <w:sz w:val="22"/>
                <w:szCs w:val="22"/>
              </w:rPr>
              <w:t>1,</w:t>
            </w:r>
            <w:r w:rsidR="00467C48"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9F45D2" w:rsidRPr="00631BD2" w:rsidRDefault="009F45D2" w:rsidP="007C35C2">
            <w:pPr>
              <w:rPr>
                <w:sz w:val="22"/>
                <w:szCs w:val="22"/>
              </w:rPr>
            </w:pPr>
          </w:p>
          <w:p w:rsidR="009F45D2" w:rsidRPr="00631BD2" w:rsidRDefault="009F45D2" w:rsidP="007C35C2">
            <w:pPr>
              <w:rPr>
                <w:sz w:val="22"/>
                <w:szCs w:val="22"/>
              </w:rPr>
            </w:pPr>
          </w:p>
          <w:p w:rsidR="009F45D2" w:rsidRPr="00631BD2" w:rsidRDefault="009F45D2" w:rsidP="007C35C2">
            <w:pPr>
              <w:rPr>
                <w:sz w:val="22"/>
                <w:szCs w:val="22"/>
              </w:rPr>
            </w:pPr>
          </w:p>
          <w:p w:rsidR="00467C48" w:rsidRPr="00631BD2" w:rsidRDefault="009F45D2" w:rsidP="007C35C2">
            <w:pPr>
              <w:rPr>
                <w:sz w:val="22"/>
                <w:szCs w:val="22"/>
              </w:rPr>
            </w:pPr>
            <w:r w:rsidRPr="00631BD2">
              <w:rPr>
                <w:sz w:val="22"/>
                <w:szCs w:val="22"/>
              </w:rPr>
              <w:t>6</w:t>
            </w:r>
            <w:r w:rsidR="00467C48" w:rsidRPr="00631BD2">
              <w:rPr>
                <w:sz w:val="22"/>
                <w:szCs w:val="22"/>
              </w:rPr>
              <w:t xml:space="preserve"> кв.м</w:t>
            </w:r>
          </w:p>
          <w:p w:rsidR="00467C48" w:rsidRPr="00631BD2" w:rsidRDefault="00467C48" w:rsidP="007C35C2">
            <w:pPr>
              <w:rPr>
                <w:sz w:val="22"/>
                <w:szCs w:val="22"/>
              </w:rPr>
            </w:pPr>
          </w:p>
          <w:p w:rsidR="009F45D2" w:rsidRPr="00631BD2" w:rsidRDefault="009F45D2" w:rsidP="007C35C2">
            <w:pPr>
              <w:rPr>
                <w:sz w:val="22"/>
                <w:szCs w:val="22"/>
              </w:rPr>
            </w:pPr>
          </w:p>
          <w:p w:rsidR="00467C48" w:rsidRPr="00631BD2" w:rsidRDefault="00467C48" w:rsidP="007C35C2">
            <w:pPr>
              <w:rPr>
                <w:sz w:val="22"/>
                <w:szCs w:val="22"/>
              </w:rPr>
            </w:pPr>
            <w:r w:rsidRPr="00631BD2">
              <w:rPr>
                <w:sz w:val="22"/>
                <w:szCs w:val="22"/>
              </w:rPr>
              <w:t>2000 кв.м</w:t>
            </w:r>
          </w:p>
        </w:tc>
      </w:tr>
      <w:tr w:rsidR="00467C48" w:rsidRPr="00631BD2" w:rsidTr="004A4706">
        <w:trPr>
          <w:trHeight w:val="47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47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5 эт.</w:t>
            </w:r>
          </w:p>
        </w:tc>
      </w:tr>
      <w:tr w:rsidR="00467C48" w:rsidRPr="00631BD2" w:rsidTr="004A4706">
        <w:trPr>
          <w:trHeight w:val="47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14 м</w:t>
            </w:r>
          </w:p>
        </w:tc>
      </w:tr>
      <w:tr w:rsidR="00467C48" w:rsidRPr="00631BD2" w:rsidTr="004A4706">
        <w:trPr>
          <w:trHeight w:val="472"/>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w:t>
            </w:r>
            <w:r w:rsidRPr="00631BD2">
              <w:rPr>
                <w:sz w:val="22"/>
                <w:szCs w:val="22"/>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lastRenderedPageBreak/>
              <w:t>40%</w:t>
            </w:r>
          </w:p>
        </w:tc>
      </w:tr>
      <w:tr w:rsidR="00467C48" w:rsidRPr="00631BD2" w:rsidTr="004A4706">
        <w:trPr>
          <w:trHeight w:val="499"/>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Обслуживание </w:t>
            </w:r>
          </w:p>
          <w:p w:rsidR="00467C48" w:rsidRPr="00631BD2" w:rsidRDefault="00467C48" w:rsidP="007C35C2">
            <w:pPr>
              <w:rPr>
                <w:sz w:val="22"/>
                <w:szCs w:val="22"/>
              </w:rPr>
            </w:pPr>
            <w:r w:rsidRPr="00631BD2">
              <w:rPr>
                <w:sz w:val="22"/>
                <w:szCs w:val="22"/>
              </w:rPr>
              <w:t>автотранспорта</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4.9</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20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4A4706">
        <w:trPr>
          <w:trHeight w:val="496"/>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 м</w:t>
            </w:r>
          </w:p>
        </w:tc>
      </w:tr>
      <w:tr w:rsidR="00467C48" w:rsidRPr="00631BD2" w:rsidTr="004A4706">
        <w:trPr>
          <w:trHeight w:val="496"/>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4A4706">
        <w:trPr>
          <w:trHeight w:val="496"/>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4A4706">
        <w:trPr>
          <w:trHeight w:val="496"/>
        </w:trPr>
        <w:tc>
          <w:tcPr>
            <w:tcW w:w="1702"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631BD2">
              <w:rPr>
                <w:sz w:val="22"/>
                <w:szCs w:val="22"/>
              </w:rPr>
              <w:lastRenderedPageBreak/>
              <w:t xml:space="preserve">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bl>
    <w:p w:rsidR="00467C48" w:rsidRPr="00631BD2" w:rsidRDefault="00467C48" w:rsidP="00467C48">
      <w:pPr>
        <w:rPr>
          <w:sz w:val="22"/>
          <w:szCs w:val="22"/>
        </w:rPr>
      </w:pPr>
    </w:p>
    <w:p w:rsidR="00467C48" w:rsidRPr="00631BD2" w:rsidRDefault="00467C48" w:rsidP="004F2255">
      <w:pPr>
        <w:spacing w:line="276" w:lineRule="auto"/>
        <w:ind w:firstLine="709"/>
        <w:jc w:val="both"/>
        <w:rPr>
          <w:b/>
          <w:sz w:val="22"/>
          <w:szCs w:val="22"/>
        </w:rPr>
      </w:pPr>
      <w:r w:rsidRPr="00631BD2">
        <w:rPr>
          <w:b/>
          <w:sz w:val="22"/>
          <w:szCs w:val="22"/>
        </w:rPr>
        <w:t>Вспомогательные виды разрешенного использования</w:t>
      </w:r>
    </w:p>
    <w:p w:rsidR="00467C48" w:rsidRPr="00631BD2" w:rsidRDefault="00467C48" w:rsidP="00977A65">
      <w:pPr>
        <w:pStyle w:val="af7"/>
        <w:numPr>
          <w:ilvl w:val="0"/>
          <w:numId w:val="20"/>
        </w:numPr>
        <w:spacing w:after="0"/>
        <w:ind w:left="0" w:firstLine="709"/>
        <w:jc w:val="both"/>
        <w:rPr>
          <w:rFonts w:ascii="Times New Roman" w:hAnsi="Times New Roman"/>
        </w:rPr>
      </w:pPr>
      <w:r w:rsidRPr="00631BD2">
        <w:rPr>
          <w:rFonts w:ascii="Times New Roman" w:hAnsi="Times New Roman"/>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467C48" w:rsidRPr="00631BD2" w:rsidRDefault="00467C48" w:rsidP="00977A65">
      <w:pPr>
        <w:pStyle w:val="af7"/>
        <w:numPr>
          <w:ilvl w:val="0"/>
          <w:numId w:val="20"/>
        </w:numPr>
        <w:spacing w:after="0"/>
        <w:ind w:left="0" w:firstLine="709"/>
        <w:jc w:val="both"/>
        <w:rPr>
          <w:rFonts w:ascii="Times New Roman" w:hAnsi="Times New Roman"/>
        </w:rPr>
      </w:pPr>
      <w:r w:rsidRPr="00631BD2">
        <w:rPr>
          <w:rFonts w:ascii="Times New Roman" w:hAnsi="Times New Roman"/>
        </w:rPr>
        <w:t>Площадки: детские, спортивные, хозяйственные, для отдыха.</w:t>
      </w:r>
    </w:p>
    <w:p w:rsidR="00467C48" w:rsidRPr="00631BD2" w:rsidRDefault="00467C48" w:rsidP="00977A65">
      <w:pPr>
        <w:pStyle w:val="af7"/>
        <w:numPr>
          <w:ilvl w:val="0"/>
          <w:numId w:val="20"/>
        </w:numPr>
        <w:spacing w:after="0"/>
        <w:ind w:left="0" w:firstLine="709"/>
        <w:jc w:val="both"/>
        <w:rPr>
          <w:rFonts w:ascii="Times New Roman" w:hAnsi="Times New Roman"/>
        </w:rPr>
      </w:pPr>
      <w:r w:rsidRPr="00631BD2">
        <w:rPr>
          <w:rFonts w:ascii="Times New Roman" w:hAnsi="Times New Roman"/>
        </w:rPr>
        <w:t>Площадки для выгула собак.</w:t>
      </w:r>
    </w:p>
    <w:p w:rsidR="00467C48" w:rsidRPr="00631BD2" w:rsidRDefault="00467C48" w:rsidP="00977A65">
      <w:pPr>
        <w:pStyle w:val="af7"/>
        <w:numPr>
          <w:ilvl w:val="0"/>
          <w:numId w:val="20"/>
        </w:numPr>
        <w:spacing w:after="0"/>
        <w:ind w:left="0" w:firstLine="709"/>
        <w:jc w:val="both"/>
        <w:rPr>
          <w:rFonts w:ascii="Times New Roman" w:hAnsi="Times New Roman"/>
        </w:rPr>
      </w:pPr>
      <w:r w:rsidRPr="00631BD2">
        <w:rPr>
          <w:rFonts w:ascii="Times New Roman" w:hAnsi="Times New Roman"/>
        </w:rPr>
        <w:t>Отдельно стоящие гаражи для инвалидов.</w:t>
      </w:r>
    </w:p>
    <w:p w:rsidR="00467C48" w:rsidRPr="00631BD2" w:rsidRDefault="00467C48" w:rsidP="00977A65">
      <w:pPr>
        <w:pStyle w:val="af7"/>
        <w:numPr>
          <w:ilvl w:val="0"/>
          <w:numId w:val="20"/>
        </w:numPr>
        <w:spacing w:after="0"/>
        <w:ind w:left="0" w:firstLine="709"/>
        <w:jc w:val="both"/>
        <w:rPr>
          <w:rFonts w:ascii="Times New Roman" w:hAnsi="Times New Roman"/>
        </w:rPr>
      </w:pPr>
      <w:r w:rsidRPr="00631BD2">
        <w:rPr>
          <w:rFonts w:ascii="Times New Roman" w:hAnsi="Times New Roman"/>
        </w:rPr>
        <w:t>Общественные туалеты.</w:t>
      </w:r>
    </w:p>
    <w:p w:rsidR="00467C48" w:rsidRPr="00631BD2" w:rsidRDefault="00467C48" w:rsidP="00977A65">
      <w:pPr>
        <w:pStyle w:val="af7"/>
        <w:numPr>
          <w:ilvl w:val="0"/>
          <w:numId w:val="20"/>
        </w:numPr>
        <w:spacing w:after="0"/>
        <w:ind w:left="0" w:firstLine="709"/>
        <w:jc w:val="both"/>
        <w:rPr>
          <w:rFonts w:ascii="Times New Roman" w:hAnsi="Times New Roman"/>
        </w:rPr>
      </w:pPr>
      <w:r w:rsidRPr="00631BD2">
        <w:rPr>
          <w:rFonts w:ascii="Times New Roman" w:hAnsi="Times New Roman"/>
        </w:rPr>
        <w:t>Антенны сотовой, радиорелейной и спутниковой связи.</w:t>
      </w:r>
    </w:p>
    <w:p w:rsidR="00467C48" w:rsidRPr="00631BD2" w:rsidRDefault="00467C48" w:rsidP="00977A65">
      <w:pPr>
        <w:pStyle w:val="af7"/>
        <w:numPr>
          <w:ilvl w:val="0"/>
          <w:numId w:val="20"/>
        </w:numPr>
        <w:spacing w:after="0"/>
        <w:ind w:left="0" w:firstLine="709"/>
        <w:jc w:val="both"/>
        <w:rPr>
          <w:rFonts w:ascii="Times New Roman" w:hAnsi="Times New Roman"/>
        </w:rPr>
      </w:pPr>
      <w:r w:rsidRPr="00631BD2">
        <w:rPr>
          <w:rFonts w:ascii="Times New Roman" w:hAnsi="Times New Roman"/>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467C48" w:rsidRPr="00631BD2" w:rsidRDefault="00467C48" w:rsidP="004F2255">
      <w:pPr>
        <w:spacing w:line="276" w:lineRule="auto"/>
        <w:ind w:firstLine="709"/>
        <w:jc w:val="both"/>
        <w:rPr>
          <w:sz w:val="22"/>
          <w:szCs w:val="22"/>
        </w:rPr>
      </w:pPr>
      <w:r w:rsidRPr="00631BD2">
        <w:rPr>
          <w:sz w:val="22"/>
          <w:szCs w:val="22"/>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467C48" w:rsidRPr="00631BD2" w:rsidRDefault="00467C48" w:rsidP="004F2255">
      <w:pPr>
        <w:spacing w:line="276" w:lineRule="auto"/>
        <w:ind w:firstLine="709"/>
        <w:jc w:val="both"/>
        <w:rPr>
          <w:sz w:val="22"/>
          <w:szCs w:val="22"/>
        </w:rPr>
      </w:pPr>
      <w:r w:rsidRPr="00631BD2">
        <w:rPr>
          <w:sz w:val="22"/>
          <w:szCs w:val="22"/>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467C48" w:rsidRPr="00631BD2" w:rsidRDefault="00467C48" w:rsidP="004F2255">
      <w:pPr>
        <w:spacing w:line="276" w:lineRule="auto"/>
        <w:ind w:firstLine="709"/>
        <w:jc w:val="both"/>
        <w:rPr>
          <w:sz w:val="22"/>
          <w:szCs w:val="22"/>
        </w:rPr>
      </w:pPr>
      <w:r w:rsidRPr="00631BD2">
        <w:rPr>
          <w:sz w:val="22"/>
          <w:szCs w:val="22"/>
        </w:rPr>
        <w:t>в) повысительные  водопроводные  насосные  станции, водонапорные башни, водомерные узлы, водозаборные скважины;</w:t>
      </w:r>
    </w:p>
    <w:p w:rsidR="00467C48" w:rsidRPr="00631BD2" w:rsidRDefault="00467C48" w:rsidP="004F2255">
      <w:pPr>
        <w:spacing w:line="276" w:lineRule="auto"/>
        <w:ind w:firstLine="709"/>
        <w:jc w:val="both"/>
        <w:rPr>
          <w:sz w:val="22"/>
          <w:szCs w:val="22"/>
        </w:rPr>
      </w:pPr>
      <w:r w:rsidRPr="00631BD2">
        <w:rPr>
          <w:sz w:val="22"/>
          <w:szCs w:val="22"/>
        </w:rPr>
        <w:t>г) очистные  сооружения  поверхностного  стока  и локальные очистные сооружения;</w:t>
      </w:r>
    </w:p>
    <w:p w:rsidR="00467C48" w:rsidRPr="00631BD2" w:rsidRDefault="00467C48" w:rsidP="004F2255">
      <w:pPr>
        <w:spacing w:line="276" w:lineRule="auto"/>
        <w:ind w:firstLine="709"/>
        <w:jc w:val="both"/>
        <w:rPr>
          <w:sz w:val="22"/>
          <w:szCs w:val="22"/>
        </w:rPr>
      </w:pPr>
      <w:r w:rsidRPr="00631BD2">
        <w:rPr>
          <w:sz w:val="22"/>
          <w:szCs w:val="22"/>
        </w:rPr>
        <w:t>д) канализационные насосные станции;</w:t>
      </w:r>
    </w:p>
    <w:p w:rsidR="00467C48" w:rsidRPr="00631BD2" w:rsidRDefault="00467C48" w:rsidP="004F2255">
      <w:pPr>
        <w:spacing w:line="276" w:lineRule="auto"/>
        <w:ind w:firstLine="709"/>
        <w:jc w:val="both"/>
        <w:rPr>
          <w:sz w:val="22"/>
          <w:szCs w:val="22"/>
        </w:rPr>
      </w:pPr>
      <w:r w:rsidRPr="00631BD2">
        <w:rPr>
          <w:sz w:val="22"/>
          <w:szCs w:val="22"/>
        </w:rPr>
        <w:t>е) наземные  сооружения   канализационных сетей (павильонов шахт, скважин и т.д.);</w:t>
      </w:r>
    </w:p>
    <w:p w:rsidR="00467C48" w:rsidRPr="00631BD2" w:rsidRDefault="00467C48" w:rsidP="004F2255">
      <w:pPr>
        <w:spacing w:line="276" w:lineRule="auto"/>
        <w:ind w:firstLine="709"/>
        <w:jc w:val="both"/>
        <w:rPr>
          <w:sz w:val="22"/>
          <w:szCs w:val="22"/>
        </w:rPr>
      </w:pPr>
      <w:r w:rsidRPr="00631BD2">
        <w:rPr>
          <w:sz w:val="22"/>
          <w:szCs w:val="22"/>
        </w:rPr>
        <w:t>ж) газораспределительные пункты;</w:t>
      </w:r>
    </w:p>
    <w:p w:rsidR="00467C48" w:rsidRPr="00631BD2" w:rsidRDefault="00467C48" w:rsidP="004F2255">
      <w:pPr>
        <w:spacing w:line="276" w:lineRule="auto"/>
        <w:ind w:firstLine="709"/>
        <w:jc w:val="both"/>
        <w:rPr>
          <w:sz w:val="22"/>
          <w:szCs w:val="22"/>
        </w:rPr>
      </w:pPr>
    </w:p>
    <w:p w:rsidR="00467C48" w:rsidRPr="00631BD2" w:rsidRDefault="00467C48" w:rsidP="004F2255">
      <w:pPr>
        <w:spacing w:line="276" w:lineRule="auto"/>
        <w:ind w:firstLine="709"/>
        <w:jc w:val="both"/>
        <w:rPr>
          <w:b/>
          <w:sz w:val="22"/>
          <w:szCs w:val="22"/>
        </w:rPr>
      </w:pPr>
      <w:r w:rsidRPr="00631BD2">
        <w:rPr>
          <w:b/>
          <w:sz w:val="22"/>
          <w:szCs w:val="22"/>
        </w:rPr>
        <w:t>ОДЗ 211. Зона многофункционального назначения</w:t>
      </w:r>
    </w:p>
    <w:p w:rsidR="00467C48" w:rsidRPr="00631BD2" w:rsidRDefault="00467C48" w:rsidP="004F2255">
      <w:pPr>
        <w:spacing w:line="276" w:lineRule="auto"/>
        <w:ind w:firstLine="709"/>
        <w:jc w:val="both"/>
        <w:rPr>
          <w:sz w:val="22"/>
          <w:szCs w:val="22"/>
        </w:rPr>
      </w:pPr>
      <w:r w:rsidRPr="00631BD2">
        <w:rPr>
          <w:sz w:val="22"/>
          <w:szCs w:val="22"/>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467C48" w:rsidRPr="00631BD2" w:rsidRDefault="00467C48" w:rsidP="004F2255">
      <w:pPr>
        <w:spacing w:before="240" w:after="240"/>
        <w:ind w:left="1134" w:right="394"/>
        <w:jc w:val="center"/>
        <w:rPr>
          <w:b/>
          <w:sz w:val="22"/>
          <w:szCs w:val="22"/>
        </w:rPr>
      </w:pPr>
      <w:r w:rsidRPr="00631BD2">
        <w:rPr>
          <w:b/>
          <w:sz w:val="22"/>
          <w:szCs w:val="22"/>
        </w:rPr>
        <w:t>Основные виды разрешенного использования</w:t>
      </w: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701"/>
        <w:gridCol w:w="2693"/>
        <w:gridCol w:w="2268"/>
        <w:gridCol w:w="1843"/>
      </w:tblGrid>
      <w:tr w:rsidR="00467C48" w:rsidRPr="00631BD2" w:rsidTr="004A4706">
        <w:trPr>
          <w:tblHeader/>
        </w:trPr>
        <w:tc>
          <w:tcPr>
            <w:tcW w:w="1702" w:type="dxa"/>
            <w:tcBorders>
              <w:top w:val="single" w:sz="4" w:space="0" w:color="auto"/>
              <w:bottom w:val="single" w:sz="4" w:space="0" w:color="auto"/>
              <w:right w:val="single" w:sz="4" w:space="0" w:color="auto"/>
            </w:tcBorders>
            <w:vAlign w:val="center"/>
          </w:tcPr>
          <w:p w:rsidR="00467C48" w:rsidRPr="00631BD2" w:rsidRDefault="00467C48" w:rsidP="004F2255">
            <w:pPr>
              <w:jc w:val="center"/>
              <w:rPr>
                <w:b/>
                <w:i/>
                <w:sz w:val="22"/>
                <w:szCs w:val="22"/>
              </w:rPr>
            </w:pPr>
            <w:r w:rsidRPr="00631BD2">
              <w:rPr>
                <w:b/>
                <w:i/>
                <w:sz w:val="22"/>
                <w:szCs w:val="22"/>
              </w:rPr>
              <w:t>Наименование вида разрешённого</w:t>
            </w:r>
          </w:p>
          <w:p w:rsidR="00467C48" w:rsidRPr="00631BD2" w:rsidRDefault="00467C48" w:rsidP="004F2255">
            <w:pPr>
              <w:jc w:val="center"/>
              <w:rPr>
                <w:b/>
                <w:i/>
                <w:sz w:val="22"/>
                <w:szCs w:val="22"/>
              </w:rPr>
            </w:pPr>
            <w:r w:rsidRPr="00631BD2">
              <w:rPr>
                <w:b/>
                <w:i/>
                <w:sz w:val="22"/>
                <w:szCs w:val="22"/>
              </w:rPr>
              <w:t>использования</w:t>
            </w:r>
          </w:p>
          <w:p w:rsidR="00467C48" w:rsidRPr="00631BD2" w:rsidRDefault="00467C48" w:rsidP="004F2255">
            <w:pPr>
              <w:jc w:val="center"/>
              <w:rPr>
                <w:b/>
                <w:i/>
                <w:sz w:val="22"/>
                <w:szCs w:val="22"/>
              </w:rPr>
            </w:pPr>
            <w:r w:rsidRPr="00631BD2">
              <w:rPr>
                <w:b/>
                <w:i/>
                <w:sz w:val="22"/>
                <w:szCs w:val="22"/>
              </w:rPr>
              <w:t>земельного участка</w:t>
            </w:r>
          </w:p>
        </w:tc>
        <w:tc>
          <w:tcPr>
            <w:tcW w:w="1701" w:type="dxa"/>
            <w:tcBorders>
              <w:top w:val="single" w:sz="4" w:space="0" w:color="auto"/>
              <w:bottom w:val="single" w:sz="4" w:space="0" w:color="auto"/>
              <w:right w:val="single" w:sz="4" w:space="0" w:color="auto"/>
            </w:tcBorders>
            <w:vAlign w:val="center"/>
          </w:tcPr>
          <w:p w:rsidR="00467C48" w:rsidRPr="00631BD2" w:rsidRDefault="00467C48" w:rsidP="004F2255">
            <w:pPr>
              <w:jc w:val="center"/>
              <w:rPr>
                <w:b/>
                <w:i/>
                <w:sz w:val="22"/>
                <w:szCs w:val="22"/>
              </w:rPr>
            </w:pPr>
            <w:r w:rsidRPr="00631BD2">
              <w:rPr>
                <w:b/>
                <w:i/>
                <w:sz w:val="22"/>
                <w:szCs w:val="22"/>
              </w:rPr>
              <w:t>Код вида</w:t>
            </w:r>
          </w:p>
          <w:p w:rsidR="00467C48" w:rsidRPr="00631BD2" w:rsidRDefault="00467C48" w:rsidP="004F2255">
            <w:pPr>
              <w:jc w:val="center"/>
              <w:rPr>
                <w:b/>
                <w:i/>
                <w:sz w:val="22"/>
                <w:szCs w:val="22"/>
              </w:rPr>
            </w:pPr>
            <w:r w:rsidRPr="00631BD2">
              <w:rPr>
                <w:b/>
                <w:i/>
                <w:sz w:val="22"/>
                <w:szCs w:val="22"/>
              </w:rPr>
              <w:t>разрешённого использования</w:t>
            </w:r>
          </w:p>
          <w:p w:rsidR="00467C48" w:rsidRPr="00631BD2" w:rsidRDefault="00467C48" w:rsidP="004F2255">
            <w:pPr>
              <w:jc w:val="center"/>
              <w:rPr>
                <w:b/>
                <w:i/>
                <w:sz w:val="22"/>
                <w:szCs w:val="22"/>
              </w:rPr>
            </w:pPr>
            <w:r w:rsidRPr="00631BD2">
              <w:rPr>
                <w:b/>
                <w:i/>
                <w:sz w:val="22"/>
                <w:szCs w:val="22"/>
              </w:rPr>
              <w:t>земельного участка</w:t>
            </w:r>
          </w:p>
        </w:tc>
        <w:tc>
          <w:tcPr>
            <w:tcW w:w="269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4F2255">
            <w:pPr>
              <w:jc w:val="center"/>
              <w:rPr>
                <w:b/>
                <w:i/>
                <w:sz w:val="22"/>
                <w:szCs w:val="22"/>
              </w:rPr>
            </w:pPr>
            <w:r w:rsidRPr="00631BD2">
              <w:rPr>
                <w:b/>
                <w:i/>
                <w:sz w:val="22"/>
                <w:szCs w:val="22"/>
              </w:rPr>
              <w:t>Описание вида разрешённого</w:t>
            </w:r>
          </w:p>
          <w:p w:rsidR="00467C48" w:rsidRPr="00631BD2" w:rsidRDefault="00467C48" w:rsidP="004F2255">
            <w:pPr>
              <w:jc w:val="center"/>
              <w:rPr>
                <w:b/>
                <w:i/>
                <w:sz w:val="22"/>
                <w:szCs w:val="22"/>
              </w:rPr>
            </w:pPr>
            <w:r w:rsidRPr="00631BD2">
              <w:rPr>
                <w:b/>
                <w:i/>
                <w:sz w:val="22"/>
                <w:szCs w:val="22"/>
              </w:rPr>
              <w:t>использования земельного участка</w:t>
            </w:r>
          </w:p>
        </w:tc>
        <w:tc>
          <w:tcPr>
            <w:tcW w:w="2268"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4F2255">
            <w:pPr>
              <w:jc w:val="center"/>
              <w:rPr>
                <w:b/>
                <w:i/>
                <w:sz w:val="22"/>
                <w:szCs w:val="22"/>
              </w:rPr>
            </w:pPr>
            <w:r w:rsidRPr="00631BD2">
              <w:rPr>
                <w:b/>
                <w:i/>
                <w:sz w:val="22"/>
                <w:szCs w:val="22"/>
              </w:rPr>
              <w:t>Параметры</w:t>
            </w:r>
          </w:p>
          <w:p w:rsidR="00467C48" w:rsidRPr="00631BD2" w:rsidRDefault="00467C48" w:rsidP="004F2255">
            <w:pPr>
              <w:jc w:val="center"/>
              <w:rPr>
                <w:b/>
                <w:i/>
                <w:sz w:val="22"/>
                <w:szCs w:val="22"/>
              </w:rPr>
            </w:pPr>
            <w:r w:rsidRPr="00631BD2">
              <w:rPr>
                <w:b/>
                <w:i/>
                <w:sz w:val="22"/>
                <w:szCs w:val="22"/>
              </w:rPr>
              <w:t>разрешенного использования</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4F2255">
            <w:pPr>
              <w:jc w:val="center"/>
              <w:rPr>
                <w:b/>
                <w:i/>
                <w:sz w:val="22"/>
                <w:szCs w:val="22"/>
              </w:rPr>
            </w:pPr>
            <w:r w:rsidRPr="00631BD2">
              <w:rPr>
                <w:b/>
                <w:i/>
                <w:sz w:val="22"/>
                <w:szCs w:val="22"/>
              </w:rPr>
              <w:t>Значение</w:t>
            </w:r>
          </w:p>
          <w:p w:rsidR="00467C48" w:rsidRPr="00631BD2" w:rsidRDefault="00467C48" w:rsidP="004F2255">
            <w:pPr>
              <w:jc w:val="center"/>
              <w:rPr>
                <w:b/>
                <w:i/>
                <w:sz w:val="22"/>
                <w:szCs w:val="22"/>
              </w:rPr>
            </w:pPr>
            <w:r w:rsidRPr="00631BD2">
              <w:rPr>
                <w:b/>
                <w:i/>
                <w:sz w:val="22"/>
                <w:szCs w:val="22"/>
              </w:rPr>
              <w:t>параметра</w:t>
            </w:r>
          </w:p>
        </w:tc>
      </w:tr>
      <w:tr w:rsidR="00467C48" w:rsidRPr="00631BD2" w:rsidTr="004A4706">
        <w:trPr>
          <w:tblHeader/>
        </w:trPr>
        <w:tc>
          <w:tcPr>
            <w:tcW w:w="1702" w:type="dxa"/>
            <w:tcBorders>
              <w:top w:val="single" w:sz="4" w:space="0" w:color="auto"/>
              <w:bottom w:val="single" w:sz="4" w:space="0" w:color="auto"/>
              <w:right w:val="single" w:sz="4" w:space="0" w:color="auto"/>
            </w:tcBorders>
          </w:tcPr>
          <w:p w:rsidR="00467C48" w:rsidRPr="00631BD2" w:rsidRDefault="00467C48" w:rsidP="004F2255">
            <w:pPr>
              <w:jc w:val="center"/>
              <w:rPr>
                <w:sz w:val="22"/>
                <w:szCs w:val="22"/>
              </w:rPr>
            </w:pPr>
            <w:r w:rsidRPr="00631BD2">
              <w:rPr>
                <w:sz w:val="22"/>
                <w:szCs w:val="22"/>
              </w:rPr>
              <w:t>1</w:t>
            </w:r>
          </w:p>
        </w:tc>
        <w:tc>
          <w:tcPr>
            <w:tcW w:w="1701" w:type="dxa"/>
            <w:tcBorders>
              <w:top w:val="single" w:sz="4" w:space="0" w:color="auto"/>
              <w:bottom w:val="single" w:sz="4" w:space="0" w:color="auto"/>
              <w:right w:val="single" w:sz="4" w:space="0" w:color="auto"/>
            </w:tcBorders>
          </w:tcPr>
          <w:p w:rsidR="00467C48" w:rsidRPr="00631BD2" w:rsidRDefault="00467C48" w:rsidP="004F2255">
            <w:pPr>
              <w:jc w:val="center"/>
              <w:rPr>
                <w:sz w:val="22"/>
                <w:szCs w:val="22"/>
              </w:rPr>
            </w:pPr>
            <w:r w:rsidRPr="00631BD2">
              <w:rPr>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4F2255">
            <w:pPr>
              <w:jc w:val="center"/>
              <w:rPr>
                <w:sz w:val="22"/>
                <w:szCs w:val="22"/>
              </w:rPr>
            </w:pPr>
            <w:r w:rsidRPr="00631BD2">
              <w:rPr>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4F2255">
            <w:pPr>
              <w:jc w:val="center"/>
              <w:rPr>
                <w:sz w:val="22"/>
                <w:szCs w:val="22"/>
              </w:rPr>
            </w:pPr>
            <w:r w:rsidRPr="00631BD2">
              <w:rPr>
                <w:sz w:val="22"/>
                <w:szCs w:val="22"/>
              </w:rPr>
              <w:t>4</w:t>
            </w:r>
          </w:p>
        </w:tc>
        <w:tc>
          <w:tcPr>
            <w:tcW w:w="1843" w:type="dxa"/>
            <w:tcBorders>
              <w:top w:val="single" w:sz="4" w:space="0" w:color="auto"/>
              <w:left w:val="single" w:sz="4" w:space="0" w:color="auto"/>
              <w:bottom w:val="single" w:sz="4" w:space="0" w:color="auto"/>
            </w:tcBorders>
          </w:tcPr>
          <w:p w:rsidR="00467C48" w:rsidRPr="00631BD2" w:rsidRDefault="00467C48" w:rsidP="004F2255">
            <w:pPr>
              <w:jc w:val="center"/>
              <w:rPr>
                <w:sz w:val="22"/>
                <w:szCs w:val="22"/>
              </w:rPr>
            </w:pPr>
            <w:r w:rsidRPr="00631BD2">
              <w:rPr>
                <w:sz w:val="22"/>
                <w:szCs w:val="22"/>
              </w:rPr>
              <w:t>5</w:t>
            </w:r>
          </w:p>
        </w:tc>
      </w:tr>
      <w:tr w:rsidR="00467C48" w:rsidRPr="00631BD2" w:rsidTr="004A4706">
        <w:trPr>
          <w:trHeight w:val="455"/>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Коммунальное </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w:t>
            </w:r>
            <w:r w:rsidRPr="00631BD2">
              <w:rPr>
                <w:sz w:val="22"/>
                <w:szCs w:val="22"/>
              </w:rPr>
              <w:lastRenderedPageBreak/>
              <w:t>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r w:rsidRPr="00631BD2">
              <w:rPr>
                <w:sz w:val="22"/>
                <w:szCs w:val="22"/>
              </w:rPr>
              <w:lastRenderedPageBreak/>
              <w:t xml:space="preserve">(минимальный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F2255" w:rsidRPr="00631BD2" w:rsidRDefault="004F2255" w:rsidP="007C35C2">
            <w:pPr>
              <w:rPr>
                <w:sz w:val="22"/>
                <w:szCs w:val="22"/>
              </w:rPr>
            </w:pPr>
          </w:p>
          <w:p w:rsidR="00467C48" w:rsidRPr="00631BD2" w:rsidRDefault="00467C48" w:rsidP="007C35C2">
            <w:pPr>
              <w:rPr>
                <w:sz w:val="22"/>
                <w:szCs w:val="22"/>
              </w:rPr>
            </w:pPr>
            <w:r w:rsidRPr="00631BD2">
              <w:rPr>
                <w:sz w:val="22"/>
                <w:szCs w:val="22"/>
              </w:rPr>
              <w:t>5 м</w:t>
            </w:r>
          </w:p>
          <w:p w:rsidR="004F2255" w:rsidRPr="00631BD2" w:rsidRDefault="004F2255" w:rsidP="007C35C2">
            <w:pPr>
              <w:rPr>
                <w:sz w:val="22"/>
                <w:szCs w:val="22"/>
              </w:rPr>
            </w:pPr>
          </w:p>
          <w:p w:rsidR="004F2255" w:rsidRPr="00631BD2" w:rsidRDefault="004F2255" w:rsidP="007C35C2">
            <w:pPr>
              <w:rPr>
                <w:sz w:val="22"/>
                <w:szCs w:val="22"/>
              </w:rPr>
            </w:pPr>
          </w:p>
          <w:p w:rsidR="004F2255" w:rsidRPr="00631BD2" w:rsidRDefault="004F2255" w:rsidP="007C35C2">
            <w:pPr>
              <w:rPr>
                <w:sz w:val="22"/>
                <w:szCs w:val="22"/>
              </w:rPr>
            </w:pPr>
          </w:p>
          <w:p w:rsidR="004F2255" w:rsidRPr="00631BD2" w:rsidRDefault="004F2255" w:rsidP="007C35C2">
            <w:pPr>
              <w:rPr>
                <w:sz w:val="22"/>
                <w:szCs w:val="22"/>
              </w:rPr>
            </w:pPr>
          </w:p>
          <w:p w:rsidR="004F2255" w:rsidRPr="00631BD2" w:rsidRDefault="004F2255" w:rsidP="007C35C2">
            <w:pPr>
              <w:rPr>
                <w:sz w:val="22"/>
                <w:szCs w:val="22"/>
              </w:rPr>
            </w:pPr>
          </w:p>
          <w:p w:rsidR="00467C48" w:rsidRPr="00631BD2" w:rsidRDefault="004F2255" w:rsidP="007C35C2">
            <w:pPr>
              <w:rPr>
                <w:sz w:val="22"/>
                <w:szCs w:val="22"/>
              </w:rPr>
            </w:pPr>
            <w:r w:rsidRPr="00631BD2">
              <w:rPr>
                <w:sz w:val="22"/>
                <w:szCs w:val="22"/>
              </w:rPr>
              <w:t>40</w:t>
            </w:r>
            <w:r w:rsidR="00467C48" w:rsidRPr="00631BD2">
              <w:rPr>
                <w:sz w:val="22"/>
                <w:szCs w:val="22"/>
              </w:rPr>
              <w:t>0 кв.м</w:t>
            </w:r>
          </w:p>
          <w:p w:rsidR="00467C48" w:rsidRPr="00631BD2" w:rsidRDefault="00467C48" w:rsidP="007C35C2">
            <w:pPr>
              <w:rPr>
                <w:sz w:val="22"/>
                <w:szCs w:val="22"/>
              </w:rPr>
            </w:pPr>
          </w:p>
          <w:p w:rsidR="004F2255" w:rsidRPr="00631BD2" w:rsidRDefault="004F2255"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4A4706">
        <w:trPr>
          <w:trHeight w:val="158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66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4A4706">
        <w:trPr>
          <w:trHeight w:val="67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4A4706">
        <w:trPr>
          <w:trHeight w:val="158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4A4706">
        <w:trPr>
          <w:trHeight w:val="710"/>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Социальное </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3.2</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w:t>
            </w:r>
            <w:r w:rsidRPr="00631BD2">
              <w:rPr>
                <w:sz w:val="22"/>
                <w:szCs w:val="22"/>
              </w:rPr>
              <w:lastRenderedPageBreak/>
              <w:t>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467C48" w:rsidRPr="00631BD2" w:rsidRDefault="00467C48" w:rsidP="007C35C2">
            <w:pPr>
              <w:rPr>
                <w:sz w:val="22"/>
                <w:szCs w:val="22"/>
              </w:rPr>
            </w:pPr>
            <w:r w:rsidRPr="00631BD2">
              <w:rPr>
                <w:sz w:val="22"/>
                <w:szCs w:val="22"/>
              </w:rPr>
              <w:t>размещение объектов капитального строительства для размещения отделений почты и телеграфа;</w:t>
            </w:r>
          </w:p>
          <w:p w:rsidR="00467C48" w:rsidRPr="00631BD2" w:rsidRDefault="00467C48" w:rsidP="007C35C2">
            <w:pPr>
              <w:rPr>
                <w:sz w:val="22"/>
                <w:szCs w:val="22"/>
              </w:rPr>
            </w:pPr>
            <w:r w:rsidRPr="00631BD2">
              <w:rPr>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w:t>
            </w:r>
            <w:r w:rsidRPr="00631BD2">
              <w:rPr>
                <w:sz w:val="22"/>
                <w:szCs w:val="22"/>
              </w:rPr>
              <w:lastRenderedPageBreak/>
              <w:t xml:space="preserve">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4A4706">
        <w:trPr>
          <w:trHeight w:val="174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513"/>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4A4706">
        <w:trPr>
          <w:trHeight w:val="52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4A4706">
        <w:trPr>
          <w:trHeight w:val="678"/>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4A4706">
        <w:trPr>
          <w:trHeight w:val="605"/>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Бытовое </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3.3</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w:t>
            </w:r>
            <w:r w:rsidRPr="00631BD2">
              <w:rPr>
                <w:sz w:val="22"/>
                <w:szCs w:val="22"/>
              </w:rPr>
              <w:lastRenderedPageBreak/>
              <w:t xml:space="preserve">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4A4706">
        <w:trPr>
          <w:trHeight w:val="60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60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4A4706">
        <w:trPr>
          <w:trHeight w:val="60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4A4706">
        <w:trPr>
          <w:trHeight w:val="60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4A4706">
        <w:trPr>
          <w:trHeight w:val="716"/>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Амбулаторно-поликлиническое </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3.4.1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w:t>
            </w:r>
            <w:r w:rsidRPr="00631BD2">
              <w:rPr>
                <w:sz w:val="22"/>
                <w:szCs w:val="22"/>
              </w:rPr>
              <w:lastRenderedPageBreak/>
              <w:t>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4A4706">
        <w:trPr>
          <w:trHeight w:val="713"/>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713"/>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4A4706">
        <w:trPr>
          <w:trHeight w:val="713"/>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4A4706">
        <w:trPr>
          <w:trHeight w:val="713"/>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80%</w:t>
            </w:r>
          </w:p>
        </w:tc>
      </w:tr>
      <w:tr w:rsidR="00467C48" w:rsidRPr="00631BD2" w:rsidTr="004A4706">
        <w:trPr>
          <w:trHeight w:val="1029"/>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Образование и </w:t>
            </w:r>
          </w:p>
          <w:p w:rsidR="00467C48" w:rsidRPr="00631BD2" w:rsidRDefault="00467C48" w:rsidP="007C35C2">
            <w:pPr>
              <w:rPr>
                <w:sz w:val="22"/>
                <w:szCs w:val="22"/>
              </w:rPr>
            </w:pPr>
            <w:r w:rsidRPr="00631BD2">
              <w:rPr>
                <w:sz w:val="22"/>
                <w:szCs w:val="22"/>
              </w:rPr>
              <w:t>просвещение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3.5</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4A4706">
        <w:trPr>
          <w:trHeight w:val="102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60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4A4706">
        <w:trPr>
          <w:trHeight w:val="54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4A4706">
        <w:trPr>
          <w:trHeight w:val="337"/>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4A4706">
        <w:trPr>
          <w:trHeight w:val="1029"/>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Культурное </w:t>
            </w:r>
          </w:p>
          <w:p w:rsidR="00467C48" w:rsidRPr="00631BD2" w:rsidRDefault="00467C48" w:rsidP="007C35C2">
            <w:pPr>
              <w:rPr>
                <w:sz w:val="22"/>
                <w:szCs w:val="22"/>
              </w:rPr>
            </w:pPr>
            <w:r w:rsidRPr="00631BD2">
              <w:rPr>
                <w:sz w:val="22"/>
                <w:szCs w:val="22"/>
              </w:rPr>
              <w:t>развитие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3.6</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467C48" w:rsidRPr="00631BD2" w:rsidRDefault="00467C48" w:rsidP="007C35C2">
            <w:pPr>
              <w:rPr>
                <w:sz w:val="22"/>
                <w:szCs w:val="22"/>
              </w:rPr>
            </w:pPr>
            <w:r w:rsidRPr="00631BD2">
              <w:rPr>
                <w:sz w:val="22"/>
                <w:szCs w:val="22"/>
              </w:rPr>
              <w:t>устройство площадок для празднеств и гуляний;</w:t>
            </w:r>
          </w:p>
          <w:p w:rsidR="00467C48" w:rsidRPr="00631BD2" w:rsidRDefault="00467C48" w:rsidP="007C35C2">
            <w:pPr>
              <w:rPr>
                <w:sz w:val="22"/>
                <w:szCs w:val="22"/>
              </w:rPr>
            </w:pPr>
            <w:r w:rsidRPr="00631BD2">
              <w:rPr>
                <w:sz w:val="22"/>
                <w:szCs w:val="22"/>
              </w:rPr>
              <w:t xml:space="preserve">размещение зданий и сооружений для размещения цирков, зверинцев, зоопарков, </w:t>
            </w:r>
            <w:r w:rsidRPr="00631BD2">
              <w:rPr>
                <w:sz w:val="22"/>
                <w:szCs w:val="22"/>
              </w:rPr>
              <w:lastRenderedPageBreak/>
              <w:t>океанариумов</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2000 кв.м</w:t>
            </w:r>
          </w:p>
        </w:tc>
      </w:tr>
      <w:tr w:rsidR="00467C48" w:rsidRPr="00631BD2" w:rsidTr="004A4706">
        <w:trPr>
          <w:trHeight w:val="102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60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5 эт.</w:t>
            </w:r>
          </w:p>
        </w:tc>
      </w:tr>
      <w:tr w:rsidR="00467C48" w:rsidRPr="00631BD2" w:rsidTr="004A4706">
        <w:trPr>
          <w:trHeight w:val="54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14 м</w:t>
            </w:r>
          </w:p>
        </w:tc>
      </w:tr>
      <w:tr w:rsidR="00467C48" w:rsidRPr="00631BD2" w:rsidTr="004A4706">
        <w:trPr>
          <w:trHeight w:val="1027"/>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40%</w:t>
            </w:r>
          </w:p>
        </w:tc>
      </w:tr>
      <w:tr w:rsidR="00467C48" w:rsidRPr="00631BD2" w:rsidTr="004A4706">
        <w:trPr>
          <w:trHeight w:val="145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Религиозное </w:t>
            </w:r>
          </w:p>
          <w:p w:rsidR="00467C48" w:rsidRPr="00631BD2" w:rsidRDefault="00467C48" w:rsidP="007C35C2">
            <w:pPr>
              <w:rPr>
                <w:sz w:val="22"/>
                <w:szCs w:val="22"/>
              </w:rPr>
            </w:pPr>
            <w:r w:rsidRPr="00631BD2">
              <w:rPr>
                <w:sz w:val="22"/>
                <w:szCs w:val="22"/>
              </w:rPr>
              <w:t>использование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3.7</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67C48" w:rsidRPr="00631BD2" w:rsidRDefault="00467C48" w:rsidP="007C35C2">
            <w:pPr>
              <w:rPr>
                <w:sz w:val="22"/>
                <w:szCs w:val="22"/>
              </w:rPr>
            </w:pPr>
            <w:r w:rsidRPr="00631BD2">
              <w:rPr>
                <w:sz w:val="22"/>
                <w:szCs w:val="22"/>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w:t>
            </w:r>
            <w:r w:rsidRPr="00631BD2">
              <w:rPr>
                <w:sz w:val="22"/>
                <w:szCs w:val="22"/>
              </w:rPr>
              <w:lastRenderedPageBreak/>
              <w:t>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4A4706">
        <w:trPr>
          <w:trHeight w:val="145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60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4A4706">
        <w:trPr>
          <w:trHeight w:val="54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4A4706">
        <w:trPr>
          <w:trHeight w:val="1457"/>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4A4706">
        <w:trPr>
          <w:trHeight w:val="1716"/>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Общественное управление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3.8</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w:t>
            </w:r>
            <w:r w:rsidRPr="00631BD2">
              <w:rPr>
                <w:sz w:val="22"/>
                <w:szCs w:val="22"/>
              </w:rPr>
              <w:lastRenderedPageBreak/>
              <w:t>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67C48" w:rsidRPr="00631BD2" w:rsidRDefault="00467C48" w:rsidP="007C35C2">
            <w:pPr>
              <w:rPr>
                <w:sz w:val="22"/>
                <w:szCs w:val="22"/>
              </w:rPr>
            </w:pPr>
            <w:r w:rsidRPr="00631BD2">
              <w:rPr>
                <w:sz w:val="22"/>
                <w:szCs w:val="22"/>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4A4706">
        <w:trPr>
          <w:trHeight w:val="171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674"/>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4A4706">
        <w:trPr>
          <w:trHeight w:val="69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4A4706">
        <w:trPr>
          <w:trHeight w:val="1403"/>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4A4706">
        <w:trPr>
          <w:trHeight w:val="880"/>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Обеспечение </w:t>
            </w:r>
          </w:p>
          <w:p w:rsidR="00467C48" w:rsidRPr="00631BD2" w:rsidRDefault="00467C48" w:rsidP="007C35C2">
            <w:pPr>
              <w:rPr>
                <w:sz w:val="22"/>
                <w:szCs w:val="22"/>
              </w:rPr>
            </w:pPr>
            <w:r w:rsidRPr="00631BD2">
              <w:rPr>
                <w:sz w:val="22"/>
                <w:szCs w:val="22"/>
              </w:rPr>
              <w:t xml:space="preserve">научной </w:t>
            </w:r>
          </w:p>
          <w:p w:rsidR="00467C48" w:rsidRPr="00631BD2" w:rsidRDefault="00467C48" w:rsidP="007C35C2">
            <w:pPr>
              <w:rPr>
                <w:sz w:val="22"/>
                <w:szCs w:val="22"/>
              </w:rPr>
            </w:pPr>
            <w:r w:rsidRPr="00631BD2">
              <w:rPr>
                <w:sz w:val="22"/>
                <w:szCs w:val="22"/>
              </w:rPr>
              <w:t>деятельности</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3.9</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w:t>
            </w:r>
            <w:r w:rsidRPr="00631BD2">
              <w:rPr>
                <w:sz w:val="22"/>
                <w:szCs w:val="22"/>
              </w:rPr>
              <w:lastRenderedPageBreak/>
              <w:t>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4A4706">
        <w:trPr>
          <w:trHeight w:val="1543"/>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68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4A4706">
        <w:trPr>
          <w:trHeight w:val="57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4A4706">
        <w:trPr>
          <w:trHeight w:val="1543"/>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4A4706">
        <w:trPr>
          <w:trHeight w:val="347"/>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Амбулаторное </w:t>
            </w:r>
          </w:p>
          <w:p w:rsidR="00467C48" w:rsidRPr="00631BD2" w:rsidRDefault="00467C48" w:rsidP="007C35C2">
            <w:pPr>
              <w:rPr>
                <w:sz w:val="22"/>
                <w:szCs w:val="22"/>
              </w:rPr>
            </w:pPr>
            <w:r w:rsidRPr="00631BD2">
              <w:rPr>
                <w:sz w:val="22"/>
                <w:szCs w:val="22"/>
              </w:rPr>
              <w:t xml:space="preserve">ветеринарное </w:t>
            </w:r>
          </w:p>
          <w:p w:rsidR="00467C48" w:rsidRPr="00631BD2" w:rsidRDefault="00467C48" w:rsidP="007C35C2">
            <w:pPr>
              <w:rPr>
                <w:sz w:val="22"/>
                <w:szCs w:val="22"/>
              </w:rPr>
            </w:pPr>
            <w:r w:rsidRPr="00631BD2">
              <w:rPr>
                <w:sz w:val="22"/>
                <w:szCs w:val="22"/>
              </w:rPr>
              <w:t>обслуживание</w:t>
            </w:r>
          </w:p>
          <w:p w:rsidR="00467C48" w:rsidRPr="00631BD2" w:rsidRDefault="00467C48" w:rsidP="007C35C2">
            <w:pPr>
              <w:rPr>
                <w:sz w:val="22"/>
                <w:szCs w:val="22"/>
              </w:rPr>
            </w:pP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3.10.1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4A4706">
        <w:trPr>
          <w:trHeight w:val="343"/>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w:t>
            </w:r>
            <w:r w:rsidRPr="00631BD2">
              <w:rPr>
                <w:sz w:val="22"/>
                <w:szCs w:val="22"/>
              </w:rPr>
              <w:lastRenderedPageBreak/>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lastRenderedPageBreak/>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343"/>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4A4706">
        <w:trPr>
          <w:trHeight w:val="343"/>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4A4706">
        <w:trPr>
          <w:trHeight w:val="343"/>
        </w:trPr>
        <w:tc>
          <w:tcPr>
            <w:tcW w:w="1702"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4A4706">
        <w:trPr>
          <w:trHeight w:val="1078"/>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Деловое </w:t>
            </w:r>
          </w:p>
          <w:p w:rsidR="00467C48" w:rsidRPr="00631BD2" w:rsidRDefault="00467C48" w:rsidP="007C35C2">
            <w:pPr>
              <w:rPr>
                <w:sz w:val="22"/>
                <w:szCs w:val="22"/>
              </w:rPr>
            </w:pPr>
            <w:r w:rsidRPr="00631BD2">
              <w:rPr>
                <w:sz w:val="22"/>
                <w:szCs w:val="22"/>
              </w:rPr>
              <w:t>управление</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4.1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4A4706">
        <w:trPr>
          <w:trHeight w:val="1075"/>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w:t>
            </w:r>
            <w:r w:rsidRPr="00631BD2">
              <w:rPr>
                <w:sz w:val="22"/>
                <w:szCs w:val="22"/>
              </w:rPr>
              <w:lastRenderedPageBreak/>
              <w:t xml:space="preserve">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596"/>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4A4706">
        <w:trPr>
          <w:trHeight w:val="558"/>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4A4706">
        <w:trPr>
          <w:trHeight w:val="195"/>
        </w:trPr>
        <w:tc>
          <w:tcPr>
            <w:tcW w:w="1702"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67C48" w:rsidRPr="00631BD2" w:rsidRDefault="00467C48" w:rsidP="007C35C2">
            <w:pPr>
              <w:rPr>
                <w:sz w:val="22"/>
                <w:szCs w:val="22"/>
              </w:rPr>
            </w:pPr>
          </w:p>
          <w:p w:rsidR="00467C48" w:rsidRPr="00631BD2" w:rsidRDefault="00467C48" w:rsidP="007C35C2">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4A4706">
        <w:trPr>
          <w:trHeight w:val="31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Объекты торговли (торговые центры, торгово-развлекательные центры (комплексы)</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4.2</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467C48" w:rsidRPr="00631BD2" w:rsidRDefault="00467C48" w:rsidP="007C35C2">
            <w:pPr>
              <w:rPr>
                <w:sz w:val="22"/>
                <w:szCs w:val="22"/>
              </w:rPr>
            </w:pPr>
            <w:r w:rsidRPr="00631BD2">
              <w:rPr>
                <w:sz w:val="22"/>
                <w:szCs w:val="22"/>
              </w:rPr>
              <w:t>размещение гаражей и (или) стоянок для автомобилей сотрудников и посетителей торгового центра</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4A4706">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w:t>
            </w:r>
            <w:r w:rsidRPr="00631BD2">
              <w:rPr>
                <w:sz w:val="22"/>
                <w:szCs w:val="22"/>
              </w:rPr>
              <w:lastRenderedPageBreak/>
              <w:t xml:space="preserve">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4A4706">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4A4706">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4A4706">
        <w:trPr>
          <w:trHeight w:val="31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Рынки</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4.3</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67C48" w:rsidRPr="00631BD2" w:rsidRDefault="00467C48" w:rsidP="007C35C2">
            <w:pPr>
              <w:rPr>
                <w:sz w:val="22"/>
                <w:szCs w:val="22"/>
              </w:rPr>
            </w:pPr>
            <w:r w:rsidRPr="00631BD2">
              <w:rPr>
                <w:sz w:val="22"/>
                <w:szCs w:val="22"/>
              </w:rPr>
              <w:t>размещение гаражей и (или) стоянок для автомобилей сотрудников и посетителей рынка</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25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4A4706">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631BD2">
              <w:rPr>
                <w:sz w:val="22"/>
                <w:szCs w:val="22"/>
              </w:rPr>
              <w:lastRenderedPageBreak/>
              <w:t xml:space="preserve">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lastRenderedPageBreak/>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4A4706">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4A4706">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w:t>
            </w:r>
          </w:p>
        </w:tc>
      </w:tr>
      <w:tr w:rsidR="00467C48" w:rsidRPr="00631BD2" w:rsidTr="004A4706">
        <w:trPr>
          <w:trHeight w:val="31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Магазины</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4.4</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4A4706">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4A4706">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4A4706">
        <w:trPr>
          <w:trHeight w:val="318"/>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4A4706">
        <w:trPr>
          <w:trHeight w:val="450"/>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Банковская и </w:t>
            </w:r>
          </w:p>
          <w:p w:rsidR="00467C48" w:rsidRPr="00631BD2" w:rsidRDefault="00467C48" w:rsidP="007C35C2">
            <w:pPr>
              <w:rPr>
                <w:sz w:val="22"/>
                <w:szCs w:val="22"/>
              </w:rPr>
            </w:pPr>
            <w:r w:rsidRPr="00631BD2">
              <w:rPr>
                <w:sz w:val="22"/>
                <w:szCs w:val="22"/>
              </w:rPr>
              <w:t xml:space="preserve">страховая </w:t>
            </w:r>
          </w:p>
          <w:p w:rsidR="00467C48" w:rsidRPr="00631BD2" w:rsidRDefault="00467C48" w:rsidP="007C35C2">
            <w:pPr>
              <w:rPr>
                <w:sz w:val="22"/>
                <w:szCs w:val="22"/>
              </w:rPr>
            </w:pPr>
            <w:r w:rsidRPr="00631BD2">
              <w:rPr>
                <w:sz w:val="22"/>
                <w:szCs w:val="22"/>
              </w:rPr>
              <w:t>деятельность</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4.5</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4A4706">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w:t>
            </w:r>
            <w:r w:rsidRPr="00631BD2">
              <w:rPr>
                <w:sz w:val="22"/>
                <w:szCs w:val="22"/>
              </w:rPr>
              <w:lastRenderedPageBreak/>
              <w:t xml:space="preserve">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lastRenderedPageBreak/>
              <w:t>30 эт.</w:t>
            </w:r>
          </w:p>
        </w:tc>
      </w:tr>
      <w:tr w:rsidR="00467C48" w:rsidRPr="00631BD2" w:rsidTr="004A4706">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4A4706">
        <w:trPr>
          <w:trHeight w:val="450"/>
        </w:trPr>
        <w:tc>
          <w:tcPr>
            <w:tcW w:w="1702"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67C48" w:rsidRPr="00631BD2" w:rsidRDefault="00467C48" w:rsidP="007C35C2">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4A4706">
        <w:trPr>
          <w:trHeight w:val="450"/>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Общественное </w:t>
            </w:r>
          </w:p>
          <w:p w:rsidR="00467C48" w:rsidRPr="00631BD2" w:rsidRDefault="00467C48" w:rsidP="007C35C2">
            <w:pPr>
              <w:rPr>
                <w:sz w:val="22"/>
                <w:szCs w:val="22"/>
              </w:rPr>
            </w:pPr>
            <w:r w:rsidRPr="00631BD2">
              <w:rPr>
                <w:sz w:val="22"/>
                <w:szCs w:val="22"/>
              </w:rPr>
              <w:t>питание</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4.6</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4A4706">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4A4706">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4A4706">
        <w:trPr>
          <w:trHeight w:val="450"/>
        </w:trPr>
        <w:tc>
          <w:tcPr>
            <w:tcW w:w="1702"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67C48" w:rsidRPr="00631BD2" w:rsidRDefault="00467C48" w:rsidP="007C35C2">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4A4706">
        <w:trPr>
          <w:trHeight w:val="313"/>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Гостиничное </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4.7</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25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4A4706">
        <w:trPr>
          <w:trHeight w:val="499"/>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499"/>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4A4706">
        <w:trPr>
          <w:trHeight w:val="499"/>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w:t>
            </w:r>
            <w:r w:rsidRPr="00631BD2">
              <w:rPr>
                <w:sz w:val="22"/>
                <w:szCs w:val="22"/>
              </w:rPr>
              <w:lastRenderedPageBreak/>
              <w:t>сооружений</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lastRenderedPageBreak/>
              <w:t>100 м</w:t>
            </w:r>
          </w:p>
        </w:tc>
      </w:tr>
      <w:tr w:rsidR="00467C48" w:rsidRPr="00631BD2" w:rsidTr="004A4706">
        <w:trPr>
          <w:trHeight w:val="499"/>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w:t>
            </w:r>
          </w:p>
        </w:tc>
      </w:tr>
      <w:tr w:rsidR="00467C48" w:rsidRPr="00631BD2" w:rsidTr="004A4706">
        <w:trPr>
          <w:trHeight w:val="856"/>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Развлечения</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4.8</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4A4706">
        <w:trPr>
          <w:trHeight w:val="137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59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4A4706">
        <w:trPr>
          <w:trHeight w:val="56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4A4706">
        <w:trPr>
          <w:trHeight w:val="137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4A4706">
        <w:trPr>
          <w:trHeight w:val="55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Спорт</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5.1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4A4706">
        <w:trPr>
          <w:trHeight w:val="102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64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4A4706">
        <w:trPr>
          <w:trHeight w:val="59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4A4706">
        <w:trPr>
          <w:trHeight w:val="1027"/>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4A4706">
        <w:trPr>
          <w:trHeight w:val="791"/>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Обеспечение </w:t>
            </w:r>
          </w:p>
          <w:p w:rsidR="00467C48" w:rsidRPr="00631BD2" w:rsidRDefault="00467C48" w:rsidP="007C35C2">
            <w:pPr>
              <w:rPr>
                <w:sz w:val="22"/>
                <w:szCs w:val="22"/>
              </w:rPr>
            </w:pPr>
            <w:r w:rsidRPr="00631BD2">
              <w:rPr>
                <w:sz w:val="22"/>
                <w:szCs w:val="22"/>
              </w:rPr>
              <w:t xml:space="preserve">внутреннего </w:t>
            </w:r>
          </w:p>
          <w:p w:rsidR="00467C48" w:rsidRPr="00631BD2" w:rsidRDefault="00467C48" w:rsidP="007C35C2">
            <w:pPr>
              <w:rPr>
                <w:sz w:val="22"/>
                <w:szCs w:val="22"/>
              </w:rPr>
            </w:pPr>
            <w:r w:rsidRPr="00631BD2">
              <w:rPr>
                <w:sz w:val="22"/>
                <w:szCs w:val="22"/>
              </w:rPr>
              <w:t>правопорядка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8.3</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467C48" w:rsidRPr="00631BD2" w:rsidRDefault="00467C48" w:rsidP="007C35C2">
            <w:pPr>
              <w:rPr>
                <w:sz w:val="22"/>
                <w:szCs w:val="22"/>
              </w:rPr>
            </w:pPr>
            <w:r w:rsidRPr="00631BD2">
              <w:rPr>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4A4706">
        <w:trPr>
          <w:trHeight w:val="79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55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4A4706">
        <w:trPr>
          <w:trHeight w:val="383"/>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4A4706">
        <w:trPr>
          <w:trHeight w:val="79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w:t>
            </w:r>
            <w:r w:rsidRPr="00631BD2">
              <w:rPr>
                <w:sz w:val="22"/>
                <w:szCs w:val="22"/>
              </w:rPr>
              <w:lastRenderedPageBreak/>
              <w:t>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4A4706">
        <w:trPr>
          <w:trHeight w:val="118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Общее пользование водными </w:t>
            </w:r>
          </w:p>
          <w:p w:rsidR="00467C48" w:rsidRPr="00631BD2" w:rsidRDefault="00467C48" w:rsidP="007C35C2">
            <w:pPr>
              <w:rPr>
                <w:sz w:val="22"/>
                <w:szCs w:val="22"/>
              </w:rPr>
            </w:pPr>
            <w:r w:rsidRPr="00631BD2">
              <w:rPr>
                <w:sz w:val="22"/>
                <w:szCs w:val="22"/>
              </w:rPr>
              <w:t>объектами</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11.1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50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4A4706">
        <w:trPr>
          <w:trHeight w:val="11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3 м</w:t>
            </w:r>
          </w:p>
        </w:tc>
      </w:tr>
      <w:tr w:rsidR="00467C48" w:rsidRPr="00631BD2" w:rsidTr="004A4706">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4A4706">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4A4706">
        <w:trPr>
          <w:trHeight w:val="1186"/>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80%</w:t>
            </w:r>
          </w:p>
        </w:tc>
      </w:tr>
      <w:tr w:rsidR="00467C48" w:rsidRPr="00631BD2" w:rsidTr="004A4706">
        <w:tc>
          <w:tcPr>
            <w:tcW w:w="1702" w:type="dxa"/>
            <w:tcBorders>
              <w:top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Территории общего </w:t>
            </w:r>
            <w:r w:rsidRPr="00631BD2">
              <w:rPr>
                <w:sz w:val="22"/>
                <w:szCs w:val="22"/>
              </w:rPr>
              <w:lastRenderedPageBreak/>
              <w:t>пользования</w:t>
            </w:r>
          </w:p>
        </w:tc>
        <w:tc>
          <w:tcPr>
            <w:tcW w:w="1701" w:type="dxa"/>
            <w:tcBorders>
              <w:top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12.0</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объектов улично-дорожной сети, </w:t>
            </w:r>
            <w:r w:rsidRPr="00631BD2">
              <w:rPr>
                <w:sz w:val="22"/>
                <w:szCs w:val="22"/>
              </w:rPr>
              <w:lastRenderedPageBreak/>
              <w:t>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Градостроительные регламенты не </w:t>
            </w:r>
            <w:r w:rsidRPr="00631BD2">
              <w:rPr>
                <w:sz w:val="22"/>
                <w:szCs w:val="22"/>
              </w:rPr>
              <w:lastRenderedPageBreak/>
              <w:t>распространяются на земельные участки в границах территорий общего пользования</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tc>
      </w:tr>
    </w:tbl>
    <w:p w:rsidR="00467C48" w:rsidRPr="00631BD2" w:rsidRDefault="00467C48" w:rsidP="00F67888">
      <w:pPr>
        <w:spacing w:before="240" w:after="240"/>
        <w:jc w:val="center"/>
        <w:rPr>
          <w:b/>
          <w:sz w:val="22"/>
          <w:szCs w:val="22"/>
        </w:rPr>
      </w:pPr>
      <w:r w:rsidRPr="00631BD2">
        <w:rPr>
          <w:b/>
          <w:sz w:val="22"/>
          <w:szCs w:val="22"/>
        </w:rPr>
        <w:lastRenderedPageBreak/>
        <w:t>Условно разрешенные виды использования</w:t>
      </w: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701"/>
        <w:gridCol w:w="2693"/>
        <w:gridCol w:w="2268"/>
        <w:gridCol w:w="1843"/>
      </w:tblGrid>
      <w:tr w:rsidR="00467C48" w:rsidRPr="00631BD2" w:rsidTr="004A4706">
        <w:trPr>
          <w:tblHeader/>
        </w:trPr>
        <w:tc>
          <w:tcPr>
            <w:tcW w:w="1702" w:type="dxa"/>
            <w:tcBorders>
              <w:top w:val="single" w:sz="4" w:space="0" w:color="auto"/>
              <w:bottom w:val="single" w:sz="4" w:space="0" w:color="auto"/>
              <w:right w:val="single" w:sz="4" w:space="0" w:color="auto"/>
            </w:tcBorders>
            <w:vAlign w:val="center"/>
          </w:tcPr>
          <w:p w:rsidR="00467C48" w:rsidRPr="00631BD2" w:rsidRDefault="00467C48" w:rsidP="00F67888">
            <w:pPr>
              <w:jc w:val="center"/>
              <w:rPr>
                <w:b/>
                <w:i/>
                <w:sz w:val="22"/>
                <w:szCs w:val="22"/>
              </w:rPr>
            </w:pPr>
            <w:r w:rsidRPr="00631BD2">
              <w:rPr>
                <w:b/>
                <w:i/>
                <w:sz w:val="22"/>
                <w:szCs w:val="22"/>
              </w:rPr>
              <w:t>Наименование вида разрешённого</w:t>
            </w:r>
          </w:p>
          <w:p w:rsidR="00467C48" w:rsidRPr="00631BD2" w:rsidRDefault="00467C48" w:rsidP="00F67888">
            <w:pPr>
              <w:jc w:val="center"/>
              <w:rPr>
                <w:b/>
                <w:i/>
                <w:sz w:val="22"/>
                <w:szCs w:val="22"/>
              </w:rPr>
            </w:pPr>
            <w:r w:rsidRPr="00631BD2">
              <w:rPr>
                <w:b/>
                <w:i/>
                <w:sz w:val="22"/>
                <w:szCs w:val="22"/>
              </w:rPr>
              <w:t>использования</w:t>
            </w:r>
          </w:p>
          <w:p w:rsidR="00467C48" w:rsidRPr="00631BD2" w:rsidRDefault="00467C48" w:rsidP="00F67888">
            <w:pPr>
              <w:jc w:val="center"/>
              <w:rPr>
                <w:b/>
                <w:i/>
                <w:sz w:val="22"/>
                <w:szCs w:val="22"/>
              </w:rPr>
            </w:pPr>
            <w:r w:rsidRPr="00631BD2">
              <w:rPr>
                <w:b/>
                <w:i/>
                <w:sz w:val="22"/>
                <w:szCs w:val="22"/>
              </w:rPr>
              <w:t>земельного участка</w:t>
            </w:r>
          </w:p>
        </w:tc>
        <w:tc>
          <w:tcPr>
            <w:tcW w:w="1701" w:type="dxa"/>
            <w:tcBorders>
              <w:top w:val="single" w:sz="4" w:space="0" w:color="auto"/>
              <w:bottom w:val="single" w:sz="4" w:space="0" w:color="auto"/>
              <w:right w:val="single" w:sz="4" w:space="0" w:color="auto"/>
            </w:tcBorders>
            <w:vAlign w:val="center"/>
          </w:tcPr>
          <w:p w:rsidR="00467C48" w:rsidRPr="00631BD2" w:rsidRDefault="00467C48" w:rsidP="00F67888">
            <w:pPr>
              <w:jc w:val="center"/>
              <w:rPr>
                <w:b/>
                <w:i/>
                <w:sz w:val="22"/>
                <w:szCs w:val="22"/>
              </w:rPr>
            </w:pPr>
            <w:r w:rsidRPr="00631BD2">
              <w:rPr>
                <w:b/>
                <w:i/>
                <w:sz w:val="22"/>
                <w:szCs w:val="22"/>
              </w:rPr>
              <w:t>Код вида</w:t>
            </w:r>
          </w:p>
          <w:p w:rsidR="00467C48" w:rsidRPr="00631BD2" w:rsidRDefault="00467C48" w:rsidP="00F67888">
            <w:pPr>
              <w:jc w:val="center"/>
              <w:rPr>
                <w:b/>
                <w:i/>
                <w:sz w:val="22"/>
                <w:szCs w:val="22"/>
              </w:rPr>
            </w:pPr>
            <w:r w:rsidRPr="00631BD2">
              <w:rPr>
                <w:b/>
                <w:i/>
                <w:sz w:val="22"/>
                <w:szCs w:val="22"/>
              </w:rPr>
              <w:t>разрешённого использования</w:t>
            </w:r>
          </w:p>
          <w:p w:rsidR="00467C48" w:rsidRPr="00631BD2" w:rsidRDefault="00467C48" w:rsidP="00F67888">
            <w:pPr>
              <w:jc w:val="center"/>
              <w:rPr>
                <w:b/>
                <w:i/>
                <w:sz w:val="22"/>
                <w:szCs w:val="22"/>
              </w:rPr>
            </w:pPr>
            <w:r w:rsidRPr="00631BD2">
              <w:rPr>
                <w:b/>
                <w:i/>
                <w:sz w:val="22"/>
                <w:szCs w:val="22"/>
              </w:rPr>
              <w:t>земельного участка</w:t>
            </w:r>
          </w:p>
        </w:tc>
        <w:tc>
          <w:tcPr>
            <w:tcW w:w="269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F67888">
            <w:pPr>
              <w:jc w:val="center"/>
              <w:rPr>
                <w:b/>
                <w:i/>
                <w:sz w:val="22"/>
                <w:szCs w:val="22"/>
              </w:rPr>
            </w:pPr>
            <w:r w:rsidRPr="00631BD2">
              <w:rPr>
                <w:b/>
                <w:i/>
                <w:sz w:val="22"/>
                <w:szCs w:val="22"/>
              </w:rPr>
              <w:t>Описание вида разрешённого</w:t>
            </w:r>
          </w:p>
          <w:p w:rsidR="00467C48" w:rsidRPr="00631BD2" w:rsidRDefault="00467C48" w:rsidP="00F67888">
            <w:pPr>
              <w:jc w:val="center"/>
              <w:rPr>
                <w:b/>
                <w:i/>
                <w:sz w:val="22"/>
                <w:szCs w:val="22"/>
              </w:rPr>
            </w:pPr>
            <w:r w:rsidRPr="00631BD2">
              <w:rPr>
                <w:b/>
                <w:i/>
                <w:sz w:val="22"/>
                <w:szCs w:val="22"/>
              </w:rPr>
              <w:t>использования земельного участка</w:t>
            </w:r>
          </w:p>
        </w:tc>
        <w:tc>
          <w:tcPr>
            <w:tcW w:w="2268"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F67888">
            <w:pPr>
              <w:jc w:val="center"/>
              <w:rPr>
                <w:b/>
                <w:i/>
                <w:sz w:val="22"/>
                <w:szCs w:val="22"/>
              </w:rPr>
            </w:pPr>
            <w:r w:rsidRPr="00631BD2">
              <w:rPr>
                <w:b/>
                <w:i/>
                <w:sz w:val="22"/>
                <w:szCs w:val="22"/>
              </w:rPr>
              <w:t>Параметры</w:t>
            </w:r>
          </w:p>
          <w:p w:rsidR="00467C48" w:rsidRPr="00631BD2" w:rsidRDefault="00467C48" w:rsidP="00F67888">
            <w:pPr>
              <w:jc w:val="center"/>
              <w:rPr>
                <w:b/>
                <w:i/>
                <w:sz w:val="22"/>
                <w:szCs w:val="22"/>
              </w:rPr>
            </w:pPr>
            <w:r w:rsidRPr="00631BD2">
              <w:rPr>
                <w:b/>
                <w:i/>
                <w:sz w:val="22"/>
                <w:szCs w:val="22"/>
              </w:rPr>
              <w:t>разрешенного использования</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F67888">
            <w:pPr>
              <w:jc w:val="center"/>
              <w:rPr>
                <w:b/>
                <w:i/>
                <w:sz w:val="22"/>
                <w:szCs w:val="22"/>
              </w:rPr>
            </w:pPr>
            <w:r w:rsidRPr="00631BD2">
              <w:rPr>
                <w:b/>
                <w:i/>
                <w:sz w:val="22"/>
                <w:szCs w:val="22"/>
              </w:rPr>
              <w:t>Значение</w:t>
            </w:r>
          </w:p>
          <w:p w:rsidR="00467C48" w:rsidRPr="00631BD2" w:rsidRDefault="00467C48" w:rsidP="00F67888">
            <w:pPr>
              <w:jc w:val="center"/>
              <w:rPr>
                <w:b/>
                <w:i/>
                <w:sz w:val="22"/>
                <w:szCs w:val="22"/>
              </w:rPr>
            </w:pPr>
            <w:r w:rsidRPr="00631BD2">
              <w:rPr>
                <w:b/>
                <w:i/>
                <w:sz w:val="22"/>
                <w:szCs w:val="22"/>
              </w:rPr>
              <w:t>параметра</w:t>
            </w:r>
          </w:p>
        </w:tc>
      </w:tr>
      <w:tr w:rsidR="00467C48" w:rsidRPr="00631BD2" w:rsidTr="004A4706">
        <w:trPr>
          <w:tblHeader/>
        </w:trPr>
        <w:tc>
          <w:tcPr>
            <w:tcW w:w="1702" w:type="dxa"/>
            <w:tcBorders>
              <w:top w:val="single" w:sz="4" w:space="0" w:color="auto"/>
              <w:bottom w:val="single" w:sz="4" w:space="0" w:color="auto"/>
              <w:right w:val="single" w:sz="4" w:space="0" w:color="auto"/>
            </w:tcBorders>
          </w:tcPr>
          <w:p w:rsidR="00467C48" w:rsidRPr="00631BD2" w:rsidRDefault="00467C48" w:rsidP="00F67888">
            <w:pPr>
              <w:jc w:val="center"/>
              <w:rPr>
                <w:sz w:val="22"/>
                <w:szCs w:val="22"/>
              </w:rPr>
            </w:pPr>
            <w:r w:rsidRPr="00631BD2">
              <w:rPr>
                <w:sz w:val="22"/>
                <w:szCs w:val="22"/>
              </w:rPr>
              <w:t>1</w:t>
            </w:r>
          </w:p>
        </w:tc>
        <w:tc>
          <w:tcPr>
            <w:tcW w:w="1701" w:type="dxa"/>
            <w:tcBorders>
              <w:top w:val="single" w:sz="4" w:space="0" w:color="auto"/>
              <w:bottom w:val="single" w:sz="4" w:space="0" w:color="auto"/>
              <w:right w:val="single" w:sz="4" w:space="0" w:color="auto"/>
            </w:tcBorders>
          </w:tcPr>
          <w:p w:rsidR="00467C48" w:rsidRPr="00631BD2" w:rsidRDefault="00467C48" w:rsidP="00F67888">
            <w:pPr>
              <w:jc w:val="center"/>
              <w:rPr>
                <w:sz w:val="22"/>
                <w:szCs w:val="22"/>
              </w:rPr>
            </w:pPr>
            <w:r w:rsidRPr="00631BD2">
              <w:rPr>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F67888">
            <w:pPr>
              <w:jc w:val="center"/>
              <w:rPr>
                <w:sz w:val="22"/>
                <w:szCs w:val="22"/>
              </w:rPr>
            </w:pPr>
            <w:r w:rsidRPr="00631BD2">
              <w:rPr>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F67888">
            <w:pPr>
              <w:jc w:val="center"/>
              <w:rPr>
                <w:sz w:val="22"/>
                <w:szCs w:val="22"/>
              </w:rPr>
            </w:pPr>
            <w:r w:rsidRPr="00631BD2">
              <w:rPr>
                <w:sz w:val="22"/>
                <w:szCs w:val="22"/>
              </w:rPr>
              <w:t>4</w:t>
            </w:r>
          </w:p>
        </w:tc>
        <w:tc>
          <w:tcPr>
            <w:tcW w:w="1843" w:type="dxa"/>
            <w:tcBorders>
              <w:top w:val="single" w:sz="4" w:space="0" w:color="auto"/>
              <w:left w:val="single" w:sz="4" w:space="0" w:color="auto"/>
              <w:bottom w:val="single" w:sz="4" w:space="0" w:color="auto"/>
            </w:tcBorders>
          </w:tcPr>
          <w:p w:rsidR="00467C48" w:rsidRPr="00631BD2" w:rsidRDefault="00467C48" w:rsidP="00F67888">
            <w:pPr>
              <w:jc w:val="center"/>
              <w:rPr>
                <w:sz w:val="22"/>
                <w:szCs w:val="22"/>
              </w:rPr>
            </w:pPr>
            <w:r w:rsidRPr="00631BD2">
              <w:rPr>
                <w:sz w:val="22"/>
                <w:szCs w:val="22"/>
              </w:rPr>
              <w:t>5</w:t>
            </w:r>
          </w:p>
        </w:tc>
      </w:tr>
      <w:tr w:rsidR="00467C48" w:rsidRPr="00631BD2" w:rsidTr="004A4706">
        <w:trPr>
          <w:trHeight w:val="289"/>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Жилая застройка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2.0</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467C48" w:rsidRPr="00631BD2" w:rsidRDefault="00467C48" w:rsidP="007C35C2">
            <w:pPr>
              <w:rPr>
                <w:sz w:val="22"/>
                <w:szCs w:val="22"/>
              </w:rPr>
            </w:pPr>
            <w:r w:rsidRPr="00631BD2">
              <w:rPr>
                <w:sz w:val="22"/>
                <w:szCs w:val="22"/>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67C48" w:rsidRPr="00631BD2" w:rsidRDefault="00467C48" w:rsidP="007C35C2">
            <w:pPr>
              <w:rPr>
                <w:sz w:val="22"/>
                <w:szCs w:val="22"/>
              </w:rPr>
            </w:pPr>
            <w:r w:rsidRPr="00631BD2">
              <w:rPr>
                <w:sz w:val="22"/>
                <w:szCs w:val="22"/>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467C48" w:rsidRPr="00631BD2" w:rsidRDefault="00467C48" w:rsidP="007C35C2">
            <w:pPr>
              <w:rPr>
                <w:sz w:val="22"/>
                <w:szCs w:val="22"/>
              </w:rPr>
            </w:pPr>
            <w:r w:rsidRPr="00631BD2">
              <w:rPr>
                <w:sz w:val="22"/>
                <w:szCs w:val="22"/>
              </w:rPr>
              <w:t xml:space="preserve">- как способ обеспечения непрерывности производства (вахтовые </w:t>
            </w:r>
            <w:r w:rsidRPr="00631BD2">
              <w:rPr>
                <w:sz w:val="22"/>
                <w:szCs w:val="22"/>
              </w:rPr>
              <w:lastRenderedPageBreak/>
              <w:t>помещения, служебные жилые помещения на производственных объектах);</w:t>
            </w:r>
          </w:p>
          <w:p w:rsidR="00467C48" w:rsidRPr="00631BD2" w:rsidRDefault="00467C48" w:rsidP="007C35C2">
            <w:pPr>
              <w:rPr>
                <w:sz w:val="22"/>
                <w:szCs w:val="22"/>
              </w:rPr>
            </w:pPr>
            <w:r w:rsidRPr="00631BD2">
              <w:rPr>
                <w:sz w:val="22"/>
                <w:szCs w:val="22"/>
              </w:rPr>
              <w:t>- как способ обеспечения деятельности режимного учреждения (казармы, караульные помещения, места лишения свободы, содержания под стражей).</w:t>
            </w:r>
          </w:p>
          <w:p w:rsidR="00467C48" w:rsidRPr="00631BD2" w:rsidRDefault="00467C48" w:rsidP="007C35C2">
            <w:pPr>
              <w:rPr>
                <w:sz w:val="22"/>
                <w:szCs w:val="22"/>
              </w:rPr>
            </w:pPr>
            <w:r w:rsidRPr="00631BD2">
              <w:rPr>
                <w:sz w:val="22"/>
                <w:szCs w:val="22"/>
              </w:rPr>
              <w:t>Содержание данного вида разрешенного использования включает в себя содержание видов разрешенного использования с кодами 2.1-2.3, 2.5-2.7.1</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600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2500 кв.м</w:t>
            </w:r>
          </w:p>
        </w:tc>
      </w:tr>
      <w:tr w:rsidR="00467C48" w:rsidRPr="00631BD2" w:rsidTr="004A4706">
        <w:trPr>
          <w:trHeight w:val="155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м, со стороны улиц 5 м</w:t>
            </w:r>
          </w:p>
        </w:tc>
      </w:tr>
      <w:tr w:rsidR="00467C48" w:rsidRPr="00631BD2" w:rsidTr="004A4706">
        <w:trPr>
          <w:trHeight w:val="44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4A4706">
        <w:trPr>
          <w:trHeight w:val="453"/>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12 м</w:t>
            </w:r>
          </w:p>
        </w:tc>
      </w:tr>
      <w:tr w:rsidR="00467C48" w:rsidRPr="00631BD2" w:rsidTr="004A4706">
        <w:trPr>
          <w:trHeight w:val="1914"/>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60%</w:t>
            </w:r>
          </w:p>
        </w:tc>
      </w:tr>
      <w:tr w:rsidR="00467C48" w:rsidRPr="00631BD2" w:rsidTr="004A4706">
        <w:trPr>
          <w:trHeight w:val="620"/>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Обслуживание </w:t>
            </w:r>
          </w:p>
          <w:p w:rsidR="00467C48" w:rsidRPr="00631BD2" w:rsidRDefault="00467C48" w:rsidP="007C35C2">
            <w:pPr>
              <w:rPr>
                <w:sz w:val="22"/>
                <w:szCs w:val="22"/>
              </w:rPr>
            </w:pPr>
            <w:r w:rsidRPr="00631BD2">
              <w:rPr>
                <w:sz w:val="22"/>
                <w:szCs w:val="22"/>
              </w:rPr>
              <w:t>жилой застройки</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2.7</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300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 кв.м</w:t>
            </w:r>
          </w:p>
        </w:tc>
      </w:tr>
      <w:tr w:rsidR="00467C48" w:rsidRPr="00631BD2" w:rsidTr="004A4706">
        <w:trPr>
          <w:trHeight w:val="1113"/>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51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4A4706">
        <w:trPr>
          <w:trHeight w:val="57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12 м</w:t>
            </w:r>
          </w:p>
        </w:tc>
      </w:tr>
      <w:tr w:rsidR="00467C48" w:rsidRPr="00631BD2" w:rsidTr="004A4706">
        <w:trPr>
          <w:trHeight w:val="1113"/>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w:t>
            </w:r>
          </w:p>
        </w:tc>
      </w:tr>
      <w:tr w:rsidR="00467C48" w:rsidRPr="00631BD2" w:rsidTr="004A4706">
        <w:trPr>
          <w:trHeight w:val="869"/>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Для ведения личного подсобного хозяйства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2.2</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67C48" w:rsidRPr="00631BD2" w:rsidRDefault="00467C48" w:rsidP="007C35C2">
            <w:pPr>
              <w:rPr>
                <w:sz w:val="22"/>
                <w:szCs w:val="22"/>
              </w:rPr>
            </w:pPr>
            <w:r w:rsidRPr="00631BD2">
              <w:rPr>
                <w:sz w:val="22"/>
                <w:szCs w:val="22"/>
              </w:rPr>
              <w:t>производство сельскохозяйственной продукции;</w:t>
            </w:r>
          </w:p>
          <w:p w:rsidR="00467C48" w:rsidRPr="00631BD2" w:rsidRDefault="00467C48" w:rsidP="007C35C2">
            <w:pPr>
              <w:rPr>
                <w:sz w:val="22"/>
                <w:szCs w:val="22"/>
              </w:rPr>
            </w:pPr>
            <w:r w:rsidRPr="00631BD2">
              <w:rPr>
                <w:sz w:val="22"/>
                <w:szCs w:val="22"/>
              </w:rPr>
              <w:t>размещение гаража и иных вспомогательных сооружений;</w:t>
            </w:r>
          </w:p>
          <w:p w:rsidR="00467C48" w:rsidRPr="00631BD2" w:rsidRDefault="00467C48" w:rsidP="007C35C2">
            <w:pPr>
              <w:rPr>
                <w:sz w:val="22"/>
                <w:szCs w:val="22"/>
              </w:rPr>
            </w:pPr>
            <w:r w:rsidRPr="00631BD2">
              <w:rPr>
                <w:sz w:val="22"/>
                <w:szCs w:val="22"/>
              </w:rPr>
              <w:t>содержание сельскохозяйственных животных</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200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2500 кв.м</w:t>
            </w:r>
          </w:p>
        </w:tc>
      </w:tr>
      <w:tr w:rsidR="00467C48" w:rsidRPr="00631BD2" w:rsidTr="004A4706">
        <w:trPr>
          <w:trHeight w:val="86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61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4A4706">
        <w:trPr>
          <w:trHeight w:val="5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12 м</w:t>
            </w:r>
          </w:p>
        </w:tc>
      </w:tr>
      <w:tr w:rsidR="00467C48" w:rsidRPr="00631BD2" w:rsidTr="004A4706">
        <w:trPr>
          <w:trHeight w:val="868"/>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w:t>
            </w:r>
            <w:r w:rsidRPr="00631BD2">
              <w:rPr>
                <w:sz w:val="22"/>
                <w:szCs w:val="22"/>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lastRenderedPageBreak/>
              <w:t>60%</w:t>
            </w:r>
          </w:p>
        </w:tc>
      </w:tr>
      <w:tr w:rsidR="00467C48" w:rsidRPr="00631BD2" w:rsidTr="004A4706">
        <w:trPr>
          <w:trHeight w:val="791"/>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Ведение </w:t>
            </w:r>
          </w:p>
          <w:p w:rsidR="00467C48" w:rsidRPr="00631BD2" w:rsidRDefault="00467C48" w:rsidP="007C35C2">
            <w:pPr>
              <w:rPr>
                <w:sz w:val="22"/>
                <w:szCs w:val="22"/>
              </w:rPr>
            </w:pPr>
            <w:r w:rsidRPr="00631BD2">
              <w:rPr>
                <w:sz w:val="22"/>
                <w:szCs w:val="22"/>
              </w:rPr>
              <w:t>огородничества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13.1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400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467C48" w:rsidRPr="00631BD2" w:rsidTr="004A4706">
        <w:trPr>
          <w:trHeight w:val="79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м</w:t>
            </w:r>
          </w:p>
        </w:tc>
      </w:tr>
      <w:tr w:rsidR="00467C48" w:rsidRPr="00631BD2" w:rsidTr="004A4706">
        <w:trPr>
          <w:trHeight w:val="57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 эт.</w:t>
            </w:r>
          </w:p>
        </w:tc>
      </w:tr>
      <w:tr w:rsidR="00467C48" w:rsidRPr="00631BD2" w:rsidTr="004A4706">
        <w:trPr>
          <w:trHeight w:val="47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5 м</w:t>
            </w:r>
          </w:p>
        </w:tc>
      </w:tr>
      <w:tr w:rsidR="00467C48" w:rsidRPr="00631BD2" w:rsidTr="004A4706">
        <w:trPr>
          <w:trHeight w:val="620"/>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40%</w:t>
            </w:r>
          </w:p>
        </w:tc>
      </w:tr>
      <w:tr w:rsidR="00467C48" w:rsidRPr="00631BD2" w:rsidTr="00F67888">
        <w:trPr>
          <w:trHeight w:val="476"/>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Хранение </w:t>
            </w:r>
          </w:p>
          <w:p w:rsidR="00467C48" w:rsidRPr="00631BD2" w:rsidRDefault="00467C48" w:rsidP="007C35C2">
            <w:pPr>
              <w:rPr>
                <w:sz w:val="22"/>
                <w:szCs w:val="22"/>
              </w:rPr>
            </w:pPr>
            <w:r w:rsidRPr="00631BD2">
              <w:rPr>
                <w:sz w:val="22"/>
                <w:szCs w:val="22"/>
              </w:rPr>
              <w:t>автотранспорта</w:t>
            </w:r>
          </w:p>
          <w:p w:rsidR="00467C48" w:rsidRPr="00631BD2" w:rsidRDefault="00467C48" w:rsidP="007C35C2">
            <w:pPr>
              <w:rPr>
                <w:sz w:val="22"/>
                <w:szCs w:val="22"/>
              </w:rPr>
            </w:pP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2.7.1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F67888" w:rsidRPr="00631BD2" w:rsidRDefault="00F67888" w:rsidP="00F67888">
            <w:pPr>
              <w:rPr>
                <w:sz w:val="22"/>
                <w:szCs w:val="22"/>
              </w:rPr>
            </w:pPr>
          </w:p>
          <w:p w:rsidR="00F67888" w:rsidRPr="00631BD2" w:rsidRDefault="00F67888" w:rsidP="00F67888">
            <w:pPr>
              <w:rPr>
                <w:sz w:val="22"/>
                <w:szCs w:val="22"/>
              </w:rPr>
            </w:pPr>
          </w:p>
          <w:p w:rsidR="00F67888" w:rsidRPr="00631BD2" w:rsidRDefault="00F67888" w:rsidP="00F67888">
            <w:pPr>
              <w:rPr>
                <w:sz w:val="22"/>
                <w:szCs w:val="22"/>
              </w:rPr>
            </w:pPr>
          </w:p>
          <w:p w:rsidR="00F67888" w:rsidRPr="00631BD2" w:rsidRDefault="00F67888" w:rsidP="00F67888">
            <w:pPr>
              <w:rPr>
                <w:sz w:val="22"/>
                <w:szCs w:val="22"/>
              </w:rPr>
            </w:pPr>
          </w:p>
          <w:p w:rsidR="00F67888" w:rsidRPr="00631BD2" w:rsidRDefault="00F67888" w:rsidP="00F67888">
            <w:pPr>
              <w:rPr>
                <w:sz w:val="22"/>
                <w:szCs w:val="22"/>
              </w:rPr>
            </w:pPr>
          </w:p>
          <w:p w:rsidR="00F67888" w:rsidRPr="00631BD2" w:rsidRDefault="00F67888" w:rsidP="00F67888">
            <w:pPr>
              <w:rPr>
                <w:sz w:val="22"/>
                <w:szCs w:val="22"/>
              </w:rPr>
            </w:pPr>
          </w:p>
          <w:p w:rsidR="00467C48" w:rsidRPr="00631BD2" w:rsidRDefault="00F67888" w:rsidP="00F67888">
            <w:pPr>
              <w:rPr>
                <w:sz w:val="22"/>
                <w:szCs w:val="22"/>
              </w:rPr>
            </w:pPr>
            <w:r w:rsidRPr="00631BD2">
              <w:rPr>
                <w:sz w:val="22"/>
                <w:szCs w:val="22"/>
              </w:rPr>
              <w:t>1,</w:t>
            </w:r>
            <w:r w:rsidR="00467C48" w:rsidRPr="00631BD2">
              <w:rPr>
                <w:sz w:val="22"/>
                <w:szCs w:val="22"/>
              </w:rPr>
              <w:t>5 м</w:t>
            </w:r>
          </w:p>
          <w:p w:rsidR="00467C48" w:rsidRPr="00631BD2" w:rsidRDefault="00467C48" w:rsidP="00F67888">
            <w:pPr>
              <w:rPr>
                <w:sz w:val="22"/>
                <w:szCs w:val="22"/>
              </w:rPr>
            </w:pPr>
          </w:p>
          <w:p w:rsidR="00467C48" w:rsidRPr="00631BD2" w:rsidRDefault="00467C48" w:rsidP="00F67888">
            <w:pPr>
              <w:rPr>
                <w:sz w:val="22"/>
                <w:szCs w:val="22"/>
              </w:rPr>
            </w:pPr>
          </w:p>
          <w:p w:rsidR="00F67888" w:rsidRPr="00631BD2" w:rsidRDefault="00F67888" w:rsidP="00F67888">
            <w:pPr>
              <w:rPr>
                <w:sz w:val="22"/>
                <w:szCs w:val="22"/>
              </w:rPr>
            </w:pPr>
          </w:p>
          <w:p w:rsidR="00F67888" w:rsidRPr="00631BD2" w:rsidRDefault="00F67888" w:rsidP="00F67888">
            <w:pPr>
              <w:rPr>
                <w:sz w:val="22"/>
                <w:szCs w:val="22"/>
              </w:rPr>
            </w:pPr>
          </w:p>
          <w:p w:rsidR="00F67888" w:rsidRPr="00631BD2" w:rsidRDefault="00F67888" w:rsidP="00F67888">
            <w:pPr>
              <w:rPr>
                <w:sz w:val="22"/>
                <w:szCs w:val="22"/>
              </w:rPr>
            </w:pPr>
          </w:p>
          <w:p w:rsidR="00467C48" w:rsidRPr="00631BD2" w:rsidRDefault="00F67888" w:rsidP="00F67888">
            <w:pPr>
              <w:rPr>
                <w:sz w:val="22"/>
                <w:szCs w:val="22"/>
              </w:rPr>
            </w:pPr>
            <w:r w:rsidRPr="00631BD2">
              <w:rPr>
                <w:sz w:val="22"/>
                <w:szCs w:val="22"/>
              </w:rPr>
              <w:t>6</w:t>
            </w:r>
            <w:r w:rsidR="00467C48" w:rsidRPr="00631BD2">
              <w:rPr>
                <w:sz w:val="22"/>
                <w:szCs w:val="22"/>
              </w:rPr>
              <w:t xml:space="preserve"> кв.м</w:t>
            </w:r>
          </w:p>
          <w:p w:rsidR="00467C48" w:rsidRPr="00631BD2" w:rsidRDefault="00467C48" w:rsidP="00F67888">
            <w:pPr>
              <w:rPr>
                <w:sz w:val="22"/>
                <w:szCs w:val="22"/>
              </w:rPr>
            </w:pPr>
          </w:p>
          <w:p w:rsidR="00F67888" w:rsidRPr="00631BD2" w:rsidRDefault="00F67888" w:rsidP="00F67888">
            <w:pPr>
              <w:rPr>
                <w:sz w:val="22"/>
                <w:szCs w:val="22"/>
              </w:rPr>
            </w:pPr>
          </w:p>
          <w:p w:rsidR="00467C48" w:rsidRPr="00631BD2" w:rsidRDefault="00467C48" w:rsidP="00F67888">
            <w:pPr>
              <w:rPr>
                <w:sz w:val="22"/>
                <w:szCs w:val="22"/>
              </w:rPr>
            </w:pPr>
            <w:r w:rsidRPr="00631BD2">
              <w:rPr>
                <w:sz w:val="22"/>
                <w:szCs w:val="22"/>
              </w:rPr>
              <w:t>2000 кв.м</w:t>
            </w:r>
          </w:p>
        </w:tc>
      </w:tr>
      <w:tr w:rsidR="00467C48" w:rsidRPr="00631BD2" w:rsidTr="004A4706">
        <w:trPr>
          <w:trHeight w:val="47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4A4706">
        <w:trPr>
          <w:trHeight w:val="28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5 эт.</w:t>
            </w:r>
          </w:p>
        </w:tc>
      </w:tr>
      <w:tr w:rsidR="00467C48" w:rsidRPr="00631BD2" w:rsidTr="004A4706">
        <w:trPr>
          <w:trHeight w:val="47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14 м</w:t>
            </w:r>
          </w:p>
        </w:tc>
      </w:tr>
      <w:tr w:rsidR="00467C48" w:rsidRPr="00631BD2" w:rsidTr="004A4706">
        <w:trPr>
          <w:trHeight w:val="472"/>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40%</w:t>
            </w:r>
          </w:p>
        </w:tc>
      </w:tr>
      <w:tr w:rsidR="00467C48" w:rsidRPr="00631BD2" w:rsidTr="004A4706">
        <w:trPr>
          <w:trHeight w:val="499"/>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Обслуживание </w:t>
            </w:r>
          </w:p>
          <w:p w:rsidR="00467C48" w:rsidRPr="00631BD2" w:rsidRDefault="00467C48" w:rsidP="007C35C2">
            <w:pPr>
              <w:rPr>
                <w:sz w:val="22"/>
                <w:szCs w:val="22"/>
              </w:rPr>
            </w:pPr>
            <w:r w:rsidRPr="00631BD2">
              <w:rPr>
                <w:sz w:val="22"/>
                <w:szCs w:val="22"/>
              </w:rPr>
              <w:t>автотранспорта</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4.9</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20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4A4706">
        <w:trPr>
          <w:trHeight w:val="496"/>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 м</w:t>
            </w:r>
          </w:p>
        </w:tc>
      </w:tr>
      <w:tr w:rsidR="00467C48" w:rsidRPr="00631BD2" w:rsidTr="004A4706">
        <w:trPr>
          <w:trHeight w:val="496"/>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4A4706">
        <w:trPr>
          <w:trHeight w:val="496"/>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4A4706">
        <w:trPr>
          <w:trHeight w:val="496"/>
        </w:trPr>
        <w:tc>
          <w:tcPr>
            <w:tcW w:w="1702"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w:t>
            </w:r>
            <w:r w:rsidRPr="00631BD2">
              <w:rPr>
                <w:sz w:val="22"/>
                <w:szCs w:val="22"/>
              </w:rPr>
              <w:lastRenderedPageBreak/>
              <w:t xml:space="preserve">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bl>
    <w:p w:rsidR="00467C48" w:rsidRPr="00631BD2" w:rsidRDefault="00467C48" w:rsidP="00467C48">
      <w:pPr>
        <w:rPr>
          <w:sz w:val="22"/>
          <w:szCs w:val="22"/>
        </w:rPr>
      </w:pPr>
    </w:p>
    <w:p w:rsidR="00467C48" w:rsidRPr="00631BD2" w:rsidRDefault="00467C48" w:rsidP="004D4163">
      <w:pPr>
        <w:tabs>
          <w:tab w:val="left" w:pos="9354"/>
        </w:tabs>
        <w:spacing w:line="276" w:lineRule="auto"/>
        <w:ind w:right="391" w:firstLine="709"/>
        <w:jc w:val="center"/>
        <w:rPr>
          <w:b/>
          <w:sz w:val="22"/>
          <w:szCs w:val="22"/>
        </w:rPr>
      </w:pPr>
      <w:r w:rsidRPr="00631BD2">
        <w:rPr>
          <w:b/>
          <w:sz w:val="22"/>
          <w:szCs w:val="22"/>
        </w:rPr>
        <w:t>Вспомогательные виды разрешенного использования</w:t>
      </w:r>
    </w:p>
    <w:p w:rsidR="00467C48" w:rsidRPr="00631BD2" w:rsidRDefault="00467C48" w:rsidP="00977A65">
      <w:pPr>
        <w:pStyle w:val="af7"/>
        <w:numPr>
          <w:ilvl w:val="0"/>
          <w:numId w:val="21"/>
        </w:numPr>
        <w:ind w:left="0" w:right="391" w:firstLine="709"/>
        <w:rPr>
          <w:rFonts w:ascii="Times New Roman" w:hAnsi="Times New Roman"/>
        </w:rPr>
      </w:pPr>
      <w:r w:rsidRPr="00631BD2">
        <w:rPr>
          <w:rFonts w:ascii="Times New Roman" w:hAnsi="Times New Roman"/>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467C48" w:rsidRPr="00631BD2" w:rsidRDefault="00467C48" w:rsidP="00977A65">
      <w:pPr>
        <w:pStyle w:val="af7"/>
        <w:numPr>
          <w:ilvl w:val="0"/>
          <w:numId w:val="21"/>
        </w:numPr>
        <w:ind w:left="0" w:right="391" w:firstLine="709"/>
        <w:rPr>
          <w:rFonts w:ascii="Times New Roman" w:hAnsi="Times New Roman"/>
        </w:rPr>
      </w:pPr>
      <w:r w:rsidRPr="00631BD2">
        <w:rPr>
          <w:rFonts w:ascii="Times New Roman" w:hAnsi="Times New Roman"/>
        </w:rPr>
        <w:t>Площадки: детские, спортивные, хозяйственные, для отдыха.</w:t>
      </w:r>
    </w:p>
    <w:p w:rsidR="00467C48" w:rsidRPr="00631BD2" w:rsidRDefault="00467C48" w:rsidP="00977A65">
      <w:pPr>
        <w:pStyle w:val="af7"/>
        <w:numPr>
          <w:ilvl w:val="0"/>
          <w:numId w:val="21"/>
        </w:numPr>
        <w:ind w:left="0" w:right="391" w:firstLine="709"/>
        <w:rPr>
          <w:rFonts w:ascii="Times New Roman" w:hAnsi="Times New Roman"/>
        </w:rPr>
      </w:pPr>
      <w:r w:rsidRPr="00631BD2">
        <w:rPr>
          <w:rFonts w:ascii="Times New Roman" w:hAnsi="Times New Roman"/>
        </w:rPr>
        <w:t>Площадки для выгула собак.</w:t>
      </w:r>
    </w:p>
    <w:p w:rsidR="00467C48" w:rsidRPr="00631BD2" w:rsidRDefault="00467C48" w:rsidP="00977A65">
      <w:pPr>
        <w:pStyle w:val="af7"/>
        <w:numPr>
          <w:ilvl w:val="0"/>
          <w:numId w:val="21"/>
        </w:numPr>
        <w:ind w:left="0" w:right="391" w:firstLine="709"/>
        <w:rPr>
          <w:rFonts w:ascii="Times New Roman" w:hAnsi="Times New Roman"/>
        </w:rPr>
      </w:pPr>
      <w:r w:rsidRPr="00631BD2">
        <w:rPr>
          <w:rFonts w:ascii="Times New Roman" w:hAnsi="Times New Roman"/>
        </w:rPr>
        <w:t>Отдельно стоящие гаражи для инвалидов.</w:t>
      </w:r>
    </w:p>
    <w:p w:rsidR="00467C48" w:rsidRPr="00631BD2" w:rsidRDefault="00467C48" w:rsidP="00977A65">
      <w:pPr>
        <w:pStyle w:val="af7"/>
        <w:numPr>
          <w:ilvl w:val="0"/>
          <w:numId w:val="21"/>
        </w:numPr>
        <w:ind w:left="0" w:right="391" w:firstLine="709"/>
        <w:rPr>
          <w:rFonts w:ascii="Times New Roman" w:hAnsi="Times New Roman"/>
        </w:rPr>
      </w:pPr>
      <w:r w:rsidRPr="00631BD2">
        <w:rPr>
          <w:rFonts w:ascii="Times New Roman" w:hAnsi="Times New Roman"/>
        </w:rPr>
        <w:t>Общественные туалеты.</w:t>
      </w:r>
    </w:p>
    <w:p w:rsidR="00467C48" w:rsidRPr="00631BD2" w:rsidRDefault="00467C48" w:rsidP="00977A65">
      <w:pPr>
        <w:pStyle w:val="af7"/>
        <w:numPr>
          <w:ilvl w:val="0"/>
          <w:numId w:val="21"/>
        </w:numPr>
        <w:ind w:left="0" w:right="391" w:firstLine="709"/>
        <w:rPr>
          <w:rFonts w:ascii="Times New Roman" w:hAnsi="Times New Roman"/>
        </w:rPr>
      </w:pPr>
      <w:r w:rsidRPr="00631BD2">
        <w:rPr>
          <w:rFonts w:ascii="Times New Roman" w:hAnsi="Times New Roman"/>
        </w:rPr>
        <w:t>Антенны сотовой, радиорелейной и спутниковой связи.</w:t>
      </w:r>
    </w:p>
    <w:p w:rsidR="00467C48" w:rsidRPr="00631BD2" w:rsidRDefault="00467C48" w:rsidP="00977A65">
      <w:pPr>
        <w:pStyle w:val="af7"/>
        <w:numPr>
          <w:ilvl w:val="0"/>
          <w:numId w:val="21"/>
        </w:numPr>
        <w:spacing w:after="0"/>
        <w:ind w:left="0" w:right="391" w:firstLine="709"/>
        <w:rPr>
          <w:rFonts w:ascii="Times New Roman" w:hAnsi="Times New Roman"/>
        </w:rPr>
      </w:pPr>
      <w:r w:rsidRPr="00631BD2">
        <w:rPr>
          <w:rFonts w:ascii="Times New Roman" w:hAnsi="Times New Roman"/>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467C48" w:rsidRPr="00631BD2" w:rsidRDefault="00467C48" w:rsidP="004D4163">
      <w:pPr>
        <w:tabs>
          <w:tab w:val="left" w:pos="9354"/>
        </w:tabs>
        <w:spacing w:line="276" w:lineRule="auto"/>
        <w:ind w:right="391" w:firstLine="709"/>
        <w:rPr>
          <w:sz w:val="22"/>
          <w:szCs w:val="22"/>
        </w:rPr>
      </w:pPr>
      <w:r w:rsidRPr="00631BD2">
        <w:rPr>
          <w:sz w:val="22"/>
          <w:szCs w:val="22"/>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467C48" w:rsidRPr="00631BD2" w:rsidRDefault="00467C48" w:rsidP="004D4163">
      <w:pPr>
        <w:tabs>
          <w:tab w:val="left" w:pos="9354"/>
        </w:tabs>
        <w:spacing w:line="276" w:lineRule="auto"/>
        <w:ind w:right="391" w:firstLine="709"/>
        <w:rPr>
          <w:sz w:val="22"/>
          <w:szCs w:val="22"/>
        </w:rPr>
      </w:pPr>
      <w:r w:rsidRPr="00631BD2">
        <w:rPr>
          <w:sz w:val="22"/>
          <w:szCs w:val="22"/>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467C48" w:rsidRPr="00631BD2" w:rsidRDefault="00467C48" w:rsidP="004D4163">
      <w:pPr>
        <w:tabs>
          <w:tab w:val="left" w:pos="9354"/>
        </w:tabs>
        <w:spacing w:line="276" w:lineRule="auto"/>
        <w:ind w:right="391" w:firstLine="709"/>
        <w:rPr>
          <w:sz w:val="22"/>
          <w:szCs w:val="22"/>
        </w:rPr>
      </w:pPr>
      <w:r w:rsidRPr="00631BD2">
        <w:rPr>
          <w:sz w:val="22"/>
          <w:szCs w:val="22"/>
        </w:rPr>
        <w:t>в) повысительные  водопроводные  насосные  станции, водонапорные башни, водомерные узлы, водозаборные скважины;</w:t>
      </w:r>
    </w:p>
    <w:p w:rsidR="00467C48" w:rsidRPr="00631BD2" w:rsidRDefault="00467C48" w:rsidP="004D4163">
      <w:pPr>
        <w:tabs>
          <w:tab w:val="left" w:pos="9354"/>
        </w:tabs>
        <w:spacing w:line="276" w:lineRule="auto"/>
        <w:ind w:right="391" w:firstLine="709"/>
        <w:rPr>
          <w:sz w:val="22"/>
          <w:szCs w:val="22"/>
        </w:rPr>
      </w:pPr>
      <w:r w:rsidRPr="00631BD2">
        <w:rPr>
          <w:sz w:val="22"/>
          <w:szCs w:val="22"/>
        </w:rPr>
        <w:t>г) очистные  сооружения  поверхностного  стока  и локальные очистные сооружения;</w:t>
      </w:r>
    </w:p>
    <w:p w:rsidR="00467C48" w:rsidRPr="00631BD2" w:rsidRDefault="00467C48" w:rsidP="004D4163">
      <w:pPr>
        <w:tabs>
          <w:tab w:val="left" w:pos="9354"/>
        </w:tabs>
        <w:spacing w:line="276" w:lineRule="auto"/>
        <w:ind w:right="391" w:firstLine="709"/>
        <w:rPr>
          <w:sz w:val="22"/>
          <w:szCs w:val="22"/>
        </w:rPr>
      </w:pPr>
      <w:r w:rsidRPr="00631BD2">
        <w:rPr>
          <w:sz w:val="22"/>
          <w:szCs w:val="22"/>
        </w:rPr>
        <w:t>д) канализационные насосные станции;</w:t>
      </w:r>
    </w:p>
    <w:p w:rsidR="00467C48" w:rsidRPr="00631BD2" w:rsidRDefault="00467C48" w:rsidP="004D4163">
      <w:pPr>
        <w:tabs>
          <w:tab w:val="left" w:pos="9354"/>
        </w:tabs>
        <w:spacing w:line="276" w:lineRule="auto"/>
        <w:ind w:right="391" w:firstLine="709"/>
        <w:rPr>
          <w:sz w:val="22"/>
          <w:szCs w:val="22"/>
        </w:rPr>
      </w:pPr>
      <w:r w:rsidRPr="00631BD2">
        <w:rPr>
          <w:sz w:val="22"/>
          <w:szCs w:val="22"/>
        </w:rPr>
        <w:t>е) наземные  сооружения   канализационных сетей (павильонов шахт, скважин и т.д.);</w:t>
      </w:r>
    </w:p>
    <w:p w:rsidR="00467C48" w:rsidRPr="00631BD2" w:rsidRDefault="00467C48" w:rsidP="004D4163">
      <w:pPr>
        <w:tabs>
          <w:tab w:val="left" w:pos="9354"/>
        </w:tabs>
        <w:spacing w:line="276" w:lineRule="auto"/>
        <w:ind w:right="391" w:firstLine="709"/>
        <w:rPr>
          <w:sz w:val="22"/>
          <w:szCs w:val="22"/>
        </w:rPr>
      </w:pPr>
      <w:r w:rsidRPr="00631BD2">
        <w:rPr>
          <w:sz w:val="22"/>
          <w:szCs w:val="22"/>
        </w:rPr>
        <w:t>ж) газораспределительные пункты;</w:t>
      </w:r>
    </w:p>
    <w:p w:rsidR="00467C48" w:rsidRPr="00631BD2" w:rsidRDefault="00467C48" w:rsidP="004D4163">
      <w:pPr>
        <w:tabs>
          <w:tab w:val="left" w:pos="9354"/>
        </w:tabs>
        <w:spacing w:line="276" w:lineRule="auto"/>
        <w:ind w:right="391" w:firstLine="709"/>
        <w:rPr>
          <w:sz w:val="22"/>
          <w:szCs w:val="22"/>
        </w:rPr>
      </w:pPr>
      <w:bookmarkStart w:id="13" w:name="_Toc344460969"/>
      <w:bookmarkStart w:id="14" w:name="_Toc440902446"/>
      <w:bookmarkEnd w:id="8"/>
    </w:p>
    <w:p w:rsidR="00467C48" w:rsidRPr="00631BD2" w:rsidRDefault="00467C48" w:rsidP="004D4163">
      <w:pPr>
        <w:tabs>
          <w:tab w:val="left" w:pos="9354"/>
        </w:tabs>
        <w:spacing w:line="276" w:lineRule="auto"/>
        <w:ind w:right="391" w:firstLine="709"/>
        <w:rPr>
          <w:b/>
          <w:sz w:val="22"/>
          <w:szCs w:val="22"/>
        </w:rPr>
      </w:pPr>
      <w:r w:rsidRPr="00631BD2">
        <w:rPr>
          <w:b/>
          <w:sz w:val="22"/>
          <w:szCs w:val="22"/>
        </w:rPr>
        <w:t>П. Производственная зона</w:t>
      </w:r>
      <w:bookmarkEnd w:id="13"/>
      <w:bookmarkEnd w:id="14"/>
      <w:r w:rsidRPr="00631BD2">
        <w:rPr>
          <w:b/>
          <w:sz w:val="22"/>
          <w:szCs w:val="22"/>
        </w:rPr>
        <w:t xml:space="preserve"> </w:t>
      </w:r>
    </w:p>
    <w:p w:rsidR="00467C48" w:rsidRPr="00631BD2" w:rsidRDefault="00467C48" w:rsidP="004D4163">
      <w:pPr>
        <w:tabs>
          <w:tab w:val="left" w:pos="9354"/>
        </w:tabs>
        <w:spacing w:line="276" w:lineRule="auto"/>
        <w:ind w:right="391" w:firstLine="709"/>
        <w:rPr>
          <w:sz w:val="22"/>
          <w:szCs w:val="22"/>
        </w:rPr>
      </w:pPr>
      <w:r w:rsidRPr="00631BD2">
        <w:rPr>
          <w:sz w:val="22"/>
          <w:szCs w:val="22"/>
        </w:rPr>
        <w:t xml:space="preserve">Зона предназначена для размещения производственно-коммунальных объектов. </w:t>
      </w:r>
    </w:p>
    <w:p w:rsidR="00467C48" w:rsidRPr="00631BD2" w:rsidRDefault="00467C48" w:rsidP="004D4163">
      <w:pPr>
        <w:tabs>
          <w:tab w:val="left" w:pos="9354"/>
        </w:tabs>
        <w:spacing w:line="276" w:lineRule="auto"/>
        <w:ind w:right="391" w:firstLine="709"/>
        <w:rPr>
          <w:b/>
          <w:sz w:val="22"/>
          <w:szCs w:val="22"/>
        </w:rPr>
      </w:pPr>
      <w:bookmarkStart w:id="15" w:name="_Toc440902447"/>
    </w:p>
    <w:p w:rsidR="00467C48" w:rsidRPr="00631BD2" w:rsidRDefault="00467C48" w:rsidP="004D4163">
      <w:pPr>
        <w:tabs>
          <w:tab w:val="left" w:pos="9354"/>
        </w:tabs>
        <w:spacing w:line="276" w:lineRule="auto"/>
        <w:ind w:right="391" w:firstLine="709"/>
        <w:rPr>
          <w:b/>
          <w:sz w:val="22"/>
          <w:szCs w:val="22"/>
        </w:rPr>
      </w:pPr>
      <w:r w:rsidRPr="00631BD2">
        <w:rPr>
          <w:b/>
          <w:sz w:val="22"/>
          <w:szCs w:val="22"/>
        </w:rPr>
        <w:t xml:space="preserve">ПР 301. Производственная зона объектов </w:t>
      </w:r>
      <w:r w:rsidRPr="00631BD2">
        <w:rPr>
          <w:b/>
          <w:sz w:val="22"/>
          <w:szCs w:val="22"/>
          <w:lang w:val="en-US"/>
        </w:rPr>
        <w:t>IV</w:t>
      </w:r>
      <w:r w:rsidRPr="00631BD2">
        <w:rPr>
          <w:b/>
          <w:sz w:val="22"/>
          <w:szCs w:val="22"/>
        </w:rPr>
        <w:t>-</w:t>
      </w:r>
      <w:r w:rsidRPr="00631BD2">
        <w:rPr>
          <w:b/>
          <w:sz w:val="22"/>
          <w:szCs w:val="22"/>
          <w:lang w:val="en-US"/>
        </w:rPr>
        <w:t>V</w:t>
      </w:r>
      <w:r w:rsidRPr="00631BD2">
        <w:rPr>
          <w:b/>
          <w:sz w:val="22"/>
          <w:szCs w:val="22"/>
        </w:rPr>
        <w:t xml:space="preserve"> класса санитарной классификации</w:t>
      </w:r>
      <w:bookmarkEnd w:id="15"/>
    </w:p>
    <w:p w:rsidR="00467C48" w:rsidRPr="00631BD2" w:rsidRDefault="00467C48" w:rsidP="004D4163">
      <w:pPr>
        <w:tabs>
          <w:tab w:val="left" w:pos="9354"/>
        </w:tabs>
        <w:spacing w:line="276" w:lineRule="auto"/>
        <w:ind w:right="391" w:firstLine="709"/>
        <w:rPr>
          <w:sz w:val="22"/>
          <w:szCs w:val="22"/>
        </w:rPr>
      </w:pPr>
      <w:r w:rsidRPr="00631BD2">
        <w:rPr>
          <w:sz w:val="22"/>
          <w:szCs w:val="22"/>
        </w:rPr>
        <w:t xml:space="preserve">Зона предназначена для размещения производственно-коммунальных объектов </w:t>
      </w:r>
      <w:r w:rsidRPr="00631BD2">
        <w:rPr>
          <w:sz w:val="22"/>
          <w:szCs w:val="22"/>
          <w:lang w:val="en-US"/>
        </w:rPr>
        <w:t>V</w:t>
      </w:r>
      <w:r w:rsidRPr="00631BD2">
        <w:rPr>
          <w:sz w:val="22"/>
          <w:szCs w:val="22"/>
        </w:rPr>
        <w:t xml:space="preserve"> класса санитарной классификации, иных объектов в соответствии с нижеприведенными видами использования недвижимости. Санитарно-защитная зона – 50 м.</w:t>
      </w:r>
    </w:p>
    <w:p w:rsidR="00467C48" w:rsidRPr="00631BD2" w:rsidRDefault="00467C48" w:rsidP="004D4163">
      <w:pPr>
        <w:spacing w:before="240" w:after="240"/>
        <w:jc w:val="center"/>
        <w:rPr>
          <w:b/>
          <w:sz w:val="22"/>
          <w:szCs w:val="22"/>
        </w:rPr>
      </w:pPr>
      <w:r w:rsidRPr="00631BD2">
        <w:rPr>
          <w:b/>
          <w:sz w:val="22"/>
          <w:szCs w:val="22"/>
        </w:rPr>
        <w:t>Основные виды разрешенного использования</w:t>
      </w: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701"/>
        <w:gridCol w:w="2693"/>
        <w:gridCol w:w="2268"/>
        <w:gridCol w:w="1843"/>
      </w:tblGrid>
      <w:tr w:rsidR="00467C48" w:rsidRPr="00631BD2" w:rsidTr="00371D7C">
        <w:trPr>
          <w:tblHeader/>
        </w:trPr>
        <w:tc>
          <w:tcPr>
            <w:tcW w:w="1702" w:type="dxa"/>
            <w:tcBorders>
              <w:top w:val="single" w:sz="4" w:space="0" w:color="auto"/>
              <w:bottom w:val="single" w:sz="4" w:space="0" w:color="auto"/>
              <w:right w:val="single" w:sz="4" w:space="0" w:color="auto"/>
            </w:tcBorders>
            <w:vAlign w:val="center"/>
          </w:tcPr>
          <w:p w:rsidR="00467C48" w:rsidRPr="00631BD2" w:rsidRDefault="00467C48" w:rsidP="004D4163">
            <w:pPr>
              <w:jc w:val="center"/>
              <w:rPr>
                <w:b/>
                <w:i/>
                <w:sz w:val="22"/>
                <w:szCs w:val="22"/>
              </w:rPr>
            </w:pPr>
            <w:r w:rsidRPr="00631BD2">
              <w:rPr>
                <w:b/>
                <w:i/>
                <w:sz w:val="22"/>
                <w:szCs w:val="22"/>
              </w:rPr>
              <w:t>Наименование вида разрешённого</w:t>
            </w:r>
          </w:p>
          <w:p w:rsidR="00467C48" w:rsidRPr="00631BD2" w:rsidRDefault="00467C48" w:rsidP="004D4163">
            <w:pPr>
              <w:jc w:val="center"/>
              <w:rPr>
                <w:b/>
                <w:i/>
                <w:sz w:val="22"/>
                <w:szCs w:val="22"/>
              </w:rPr>
            </w:pPr>
            <w:r w:rsidRPr="00631BD2">
              <w:rPr>
                <w:b/>
                <w:i/>
                <w:sz w:val="22"/>
                <w:szCs w:val="22"/>
              </w:rPr>
              <w:t>использования</w:t>
            </w:r>
          </w:p>
          <w:p w:rsidR="00467C48" w:rsidRPr="00631BD2" w:rsidRDefault="00467C48" w:rsidP="004D4163">
            <w:pPr>
              <w:jc w:val="center"/>
              <w:rPr>
                <w:b/>
                <w:i/>
                <w:sz w:val="22"/>
                <w:szCs w:val="22"/>
              </w:rPr>
            </w:pPr>
            <w:r w:rsidRPr="00631BD2">
              <w:rPr>
                <w:b/>
                <w:i/>
                <w:sz w:val="22"/>
                <w:szCs w:val="22"/>
              </w:rPr>
              <w:t>земельного участка</w:t>
            </w:r>
          </w:p>
        </w:tc>
        <w:tc>
          <w:tcPr>
            <w:tcW w:w="1701" w:type="dxa"/>
            <w:tcBorders>
              <w:top w:val="single" w:sz="4" w:space="0" w:color="auto"/>
              <w:bottom w:val="single" w:sz="4" w:space="0" w:color="auto"/>
              <w:right w:val="single" w:sz="4" w:space="0" w:color="auto"/>
            </w:tcBorders>
            <w:vAlign w:val="center"/>
          </w:tcPr>
          <w:p w:rsidR="00467C48" w:rsidRPr="00631BD2" w:rsidRDefault="00467C48" w:rsidP="004D4163">
            <w:pPr>
              <w:jc w:val="center"/>
              <w:rPr>
                <w:b/>
                <w:i/>
                <w:sz w:val="22"/>
                <w:szCs w:val="22"/>
              </w:rPr>
            </w:pPr>
            <w:r w:rsidRPr="00631BD2">
              <w:rPr>
                <w:b/>
                <w:i/>
                <w:sz w:val="22"/>
                <w:szCs w:val="22"/>
              </w:rPr>
              <w:t>Код вида</w:t>
            </w:r>
          </w:p>
          <w:p w:rsidR="00467C48" w:rsidRPr="00631BD2" w:rsidRDefault="00467C48" w:rsidP="004D4163">
            <w:pPr>
              <w:jc w:val="center"/>
              <w:rPr>
                <w:b/>
                <w:i/>
                <w:sz w:val="22"/>
                <w:szCs w:val="22"/>
              </w:rPr>
            </w:pPr>
            <w:r w:rsidRPr="00631BD2">
              <w:rPr>
                <w:b/>
                <w:i/>
                <w:sz w:val="22"/>
                <w:szCs w:val="22"/>
              </w:rPr>
              <w:t>разрешённого использования</w:t>
            </w:r>
          </w:p>
          <w:p w:rsidR="00467C48" w:rsidRPr="00631BD2" w:rsidRDefault="00467C48" w:rsidP="004D4163">
            <w:pPr>
              <w:jc w:val="center"/>
              <w:rPr>
                <w:b/>
                <w:i/>
                <w:sz w:val="22"/>
                <w:szCs w:val="22"/>
              </w:rPr>
            </w:pPr>
            <w:r w:rsidRPr="00631BD2">
              <w:rPr>
                <w:b/>
                <w:i/>
                <w:sz w:val="22"/>
                <w:szCs w:val="22"/>
              </w:rPr>
              <w:t>земельного участка</w:t>
            </w:r>
          </w:p>
        </w:tc>
        <w:tc>
          <w:tcPr>
            <w:tcW w:w="269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4D4163">
            <w:pPr>
              <w:jc w:val="center"/>
              <w:rPr>
                <w:b/>
                <w:i/>
                <w:sz w:val="22"/>
                <w:szCs w:val="22"/>
              </w:rPr>
            </w:pPr>
            <w:r w:rsidRPr="00631BD2">
              <w:rPr>
                <w:b/>
                <w:i/>
                <w:sz w:val="22"/>
                <w:szCs w:val="22"/>
              </w:rPr>
              <w:t>Описание вида разрешённого</w:t>
            </w:r>
          </w:p>
          <w:p w:rsidR="00467C48" w:rsidRPr="00631BD2" w:rsidRDefault="00467C48" w:rsidP="004D4163">
            <w:pPr>
              <w:jc w:val="center"/>
              <w:rPr>
                <w:b/>
                <w:i/>
                <w:sz w:val="22"/>
                <w:szCs w:val="22"/>
              </w:rPr>
            </w:pPr>
            <w:r w:rsidRPr="00631BD2">
              <w:rPr>
                <w:b/>
                <w:i/>
                <w:sz w:val="22"/>
                <w:szCs w:val="22"/>
              </w:rPr>
              <w:t>использования земельного участка</w:t>
            </w:r>
          </w:p>
        </w:tc>
        <w:tc>
          <w:tcPr>
            <w:tcW w:w="2268"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4D4163">
            <w:pPr>
              <w:jc w:val="center"/>
              <w:rPr>
                <w:b/>
                <w:i/>
                <w:sz w:val="22"/>
                <w:szCs w:val="22"/>
              </w:rPr>
            </w:pPr>
            <w:r w:rsidRPr="00631BD2">
              <w:rPr>
                <w:b/>
                <w:i/>
                <w:sz w:val="22"/>
                <w:szCs w:val="22"/>
              </w:rPr>
              <w:t>Параметры</w:t>
            </w:r>
          </w:p>
          <w:p w:rsidR="00467C48" w:rsidRPr="00631BD2" w:rsidRDefault="00467C48" w:rsidP="004D4163">
            <w:pPr>
              <w:jc w:val="center"/>
              <w:rPr>
                <w:b/>
                <w:i/>
                <w:sz w:val="22"/>
                <w:szCs w:val="22"/>
              </w:rPr>
            </w:pPr>
            <w:r w:rsidRPr="00631BD2">
              <w:rPr>
                <w:b/>
                <w:i/>
                <w:sz w:val="22"/>
                <w:szCs w:val="22"/>
              </w:rPr>
              <w:t>разрешенного использования</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4D4163">
            <w:pPr>
              <w:jc w:val="center"/>
              <w:rPr>
                <w:b/>
                <w:i/>
                <w:sz w:val="22"/>
                <w:szCs w:val="22"/>
              </w:rPr>
            </w:pPr>
            <w:r w:rsidRPr="00631BD2">
              <w:rPr>
                <w:b/>
                <w:i/>
                <w:sz w:val="22"/>
                <w:szCs w:val="22"/>
              </w:rPr>
              <w:t>Значение</w:t>
            </w:r>
          </w:p>
          <w:p w:rsidR="00467C48" w:rsidRPr="00631BD2" w:rsidRDefault="00467C48" w:rsidP="004D4163">
            <w:pPr>
              <w:jc w:val="center"/>
              <w:rPr>
                <w:b/>
                <w:i/>
                <w:sz w:val="22"/>
                <w:szCs w:val="22"/>
              </w:rPr>
            </w:pPr>
            <w:r w:rsidRPr="00631BD2">
              <w:rPr>
                <w:b/>
                <w:i/>
                <w:sz w:val="22"/>
                <w:szCs w:val="22"/>
              </w:rPr>
              <w:t>параметра</w:t>
            </w:r>
          </w:p>
        </w:tc>
      </w:tr>
      <w:tr w:rsidR="00467C48" w:rsidRPr="00631BD2" w:rsidTr="00371D7C">
        <w:trPr>
          <w:tblHeader/>
        </w:trPr>
        <w:tc>
          <w:tcPr>
            <w:tcW w:w="1702" w:type="dxa"/>
            <w:tcBorders>
              <w:top w:val="single" w:sz="4" w:space="0" w:color="auto"/>
              <w:bottom w:val="single" w:sz="4" w:space="0" w:color="auto"/>
              <w:right w:val="single" w:sz="4" w:space="0" w:color="auto"/>
            </w:tcBorders>
          </w:tcPr>
          <w:p w:rsidR="00467C48" w:rsidRPr="00631BD2" w:rsidRDefault="00467C48" w:rsidP="004D4163">
            <w:pPr>
              <w:jc w:val="center"/>
              <w:rPr>
                <w:sz w:val="22"/>
                <w:szCs w:val="22"/>
              </w:rPr>
            </w:pPr>
            <w:r w:rsidRPr="00631BD2">
              <w:rPr>
                <w:sz w:val="22"/>
                <w:szCs w:val="22"/>
              </w:rPr>
              <w:t>1</w:t>
            </w:r>
          </w:p>
        </w:tc>
        <w:tc>
          <w:tcPr>
            <w:tcW w:w="1701" w:type="dxa"/>
            <w:tcBorders>
              <w:top w:val="single" w:sz="4" w:space="0" w:color="auto"/>
              <w:bottom w:val="single" w:sz="4" w:space="0" w:color="auto"/>
              <w:right w:val="single" w:sz="4" w:space="0" w:color="auto"/>
            </w:tcBorders>
          </w:tcPr>
          <w:p w:rsidR="00467C48" w:rsidRPr="00631BD2" w:rsidRDefault="00467C48" w:rsidP="004D4163">
            <w:pPr>
              <w:jc w:val="center"/>
              <w:rPr>
                <w:sz w:val="22"/>
                <w:szCs w:val="22"/>
              </w:rPr>
            </w:pPr>
            <w:r w:rsidRPr="00631BD2">
              <w:rPr>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4D4163">
            <w:pPr>
              <w:jc w:val="center"/>
              <w:rPr>
                <w:sz w:val="22"/>
                <w:szCs w:val="22"/>
              </w:rPr>
            </w:pPr>
            <w:r w:rsidRPr="00631BD2">
              <w:rPr>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4D4163">
            <w:pPr>
              <w:jc w:val="center"/>
              <w:rPr>
                <w:sz w:val="22"/>
                <w:szCs w:val="22"/>
              </w:rPr>
            </w:pPr>
            <w:r w:rsidRPr="00631BD2">
              <w:rPr>
                <w:sz w:val="22"/>
                <w:szCs w:val="22"/>
              </w:rPr>
              <w:t>4</w:t>
            </w:r>
          </w:p>
        </w:tc>
        <w:tc>
          <w:tcPr>
            <w:tcW w:w="1843" w:type="dxa"/>
            <w:tcBorders>
              <w:top w:val="single" w:sz="4" w:space="0" w:color="auto"/>
              <w:left w:val="single" w:sz="4" w:space="0" w:color="auto"/>
              <w:bottom w:val="single" w:sz="4" w:space="0" w:color="auto"/>
            </w:tcBorders>
          </w:tcPr>
          <w:p w:rsidR="00467C48" w:rsidRPr="00631BD2" w:rsidRDefault="00467C48" w:rsidP="004D4163">
            <w:pPr>
              <w:jc w:val="center"/>
              <w:rPr>
                <w:sz w:val="22"/>
                <w:szCs w:val="22"/>
              </w:rPr>
            </w:pPr>
            <w:r w:rsidRPr="00631BD2">
              <w:rPr>
                <w:sz w:val="22"/>
                <w:szCs w:val="22"/>
              </w:rPr>
              <w:t>5</w:t>
            </w:r>
          </w:p>
        </w:tc>
      </w:tr>
      <w:tr w:rsidR="00467C48" w:rsidRPr="00631BD2" w:rsidTr="00371D7C">
        <w:trPr>
          <w:trHeight w:val="852"/>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Коммунальное </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D4163" w:rsidRPr="00631BD2" w:rsidRDefault="004D4163"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D4163" w:rsidRPr="00631BD2" w:rsidRDefault="004D4163" w:rsidP="007C35C2">
            <w:pPr>
              <w:rPr>
                <w:sz w:val="22"/>
                <w:szCs w:val="22"/>
              </w:rPr>
            </w:pPr>
          </w:p>
          <w:p w:rsidR="004D4163" w:rsidRPr="00631BD2" w:rsidRDefault="004D4163" w:rsidP="007C35C2">
            <w:pPr>
              <w:rPr>
                <w:sz w:val="22"/>
                <w:szCs w:val="22"/>
              </w:rPr>
            </w:pPr>
          </w:p>
          <w:p w:rsidR="004D4163" w:rsidRPr="00631BD2" w:rsidRDefault="004D4163" w:rsidP="007C35C2">
            <w:pPr>
              <w:rPr>
                <w:sz w:val="22"/>
                <w:szCs w:val="22"/>
              </w:rPr>
            </w:pPr>
          </w:p>
          <w:p w:rsidR="004D4163" w:rsidRPr="00631BD2" w:rsidRDefault="004D4163" w:rsidP="007C35C2">
            <w:pPr>
              <w:rPr>
                <w:sz w:val="22"/>
                <w:szCs w:val="22"/>
              </w:rPr>
            </w:pPr>
          </w:p>
          <w:p w:rsidR="004D4163" w:rsidRPr="00631BD2" w:rsidRDefault="004D4163" w:rsidP="007C35C2">
            <w:pPr>
              <w:rPr>
                <w:sz w:val="22"/>
                <w:szCs w:val="22"/>
              </w:rPr>
            </w:pPr>
          </w:p>
          <w:p w:rsidR="00467C48" w:rsidRPr="00631BD2" w:rsidRDefault="00467C48" w:rsidP="007C35C2">
            <w:pPr>
              <w:rPr>
                <w:sz w:val="22"/>
                <w:szCs w:val="22"/>
              </w:rPr>
            </w:pPr>
            <w:r w:rsidRPr="00631BD2">
              <w:rPr>
                <w:sz w:val="22"/>
                <w:szCs w:val="22"/>
              </w:rPr>
              <w:t>300 кв.м</w:t>
            </w:r>
          </w:p>
          <w:p w:rsidR="00467C48" w:rsidRPr="00631BD2" w:rsidRDefault="00467C48" w:rsidP="007C35C2">
            <w:pPr>
              <w:rPr>
                <w:sz w:val="22"/>
                <w:szCs w:val="22"/>
              </w:rPr>
            </w:pPr>
          </w:p>
          <w:p w:rsidR="004D4163" w:rsidRPr="00631BD2" w:rsidRDefault="004D4163"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371D7C">
        <w:trPr>
          <w:trHeight w:val="158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tc>
      </w:tr>
      <w:tr w:rsidR="00467C48" w:rsidRPr="00631BD2" w:rsidTr="00371D7C">
        <w:trPr>
          <w:trHeight w:val="66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371D7C">
        <w:trPr>
          <w:trHeight w:val="67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300 м</w:t>
            </w:r>
          </w:p>
        </w:tc>
      </w:tr>
      <w:tr w:rsidR="00467C48" w:rsidRPr="00631BD2" w:rsidTr="00371D7C">
        <w:trPr>
          <w:trHeight w:val="138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371D7C">
        <w:trPr>
          <w:trHeight w:val="1078"/>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Деловое </w:t>
            </w:r>
          </w:p>
          <w:p w:rsidR="00467C48" w:rsidRPr="00631BD2" w:rsidRDefault="00467C48" w:rsidP="007C35C2">
            <w:pPr>
              <w:rPr>
                <w:sz w:val="22"/>
                <w:szCs w:val="22"/>
              </w:rPr>
            </w:pPr>
            <w:r w:rsidRPr="00631BD2">
              <w:rPr>
                <w:sz w:val="22"/>
                <w:szCs w:val="22"/>
              </w:rPr>
              <w:t>управление</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4.1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300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371D7C">
        <w:trPr>
          <w:trHeight w:val="1075"/>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tc>
      </w:tr>
      <w:tr w:rsidR="00467C48" w:rsidRPr="00631BD2" w:rsidTr="00371D7C">
        <w:trPr>
          <w:trHeight w:val="596"/>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371D7C">
        <w:trPr>
          <w:trHeight w:val="558"/>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300 м</w:t>
            </w:r>
          </w:p>
        </w:tc>
      </w:tr>
      <w:tr w:rsidR="00467C48" w:rsidRPr="00631BD2" w:rsidTr="00371D7C">
        <w:trPr>
          <w:trHeight w:val="1075"/>
        </w:trPr>
        <w:tc>
          <w:tcPr>
            <w:tcW w:w="1702"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371D7C">
        <w:trPr>
          <w:trHeight w:val="499"/>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Обслуживание </w:t>
            </w:r>
          </w:p>
          <w:p w:rsidR="00467C48" w:rsidRPr="00631BD2" w:rsidRDefault="00467C48" w:rsidP="007C35C2">
            <w:pPr>
              <w:rPr>
                <w:sz w:val="22"/>
                <w:szCs w:val="22"/>
              </w:rPr>
            </w:pPr>
            <w:r w:rsidRPr="00631BD2">
              <w:rPr>
                <w:sz w:val="22"/>
                <w:szCs w:val="22"/>
              </w:rPr>
              <w:t>автотранспорта</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4.9</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постоянных или временных гаражей с несколькими </w:t>
            </w:r>
            <w:r w:rsidRPr="00631BD2">
              <w:rPr>
                <w:sz w:val="22"/>
                <w:szCs w:val="22"/>
              </w:rPr>
              <w:lastRenderedPageBreak/>
              <w:t>стояночными местами, стоянок (парковок), гаражей, в том числе многоярусных, не указанных в коде 2.7.1</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w:t>
            </w:r>
            <w:r w:rsidRPr="00631BD2">
              <w:rPr>
                <w:sz w:val="22"/>
                <w:szCs w:val="22"/>
              </w:rPr>
              <w:lastRenderedPageBreak/>
              <w:t xml:space="preserve">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lastRenderedPageBreak/>
              <w:t>5 м</w:t>
            </w: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371D7C">
        <w:trPr>
          <w:trHeight w:val="496"/>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 м</w:t>
            </w:r>
          </w:p>
        </w:tc>
      </w:tr>
      <w:tr w:rsidR="00467C48" w:rsidRPr="00631BD2" w:rsidTr="00371D7C">
        <w:trPr>
          <w:trHeight w:val="496"/>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371D7C">
        <w:trPr>
          <w:trHeight w:val="496"/>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371D7C">
        <w:trPr>
          <w:trHeight w:val="496"/>
        </w:trPr>
        <w:tc>
          <w:tcPr>
            <w:tcW w:w="1702"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371D7C">
        <w:trPr>
          <w:trHeight w:val="31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Недропользование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6.1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Осуществление геологических изысканий;</w:t>
            </w:r>
          </w:p>
          <w:p w:rsidR="00467C48" w:rsidRPr="00631BD2" w:rsidRDefault="00467C48" w:rsidP="007C35C2">
            <w:pPr>
              <w:rPr>
                <w:sz w:val="22"/>
                <w:szCs w:val="22"/>
              </w:rPr>
            </w:pPr>
            <w:r w:rsidRPr="00631BD2">
              <w:rPr>
                <w:sz w:val="22"/>
                <w:szCs w:val="22"/>
              </w:rPr>
              <w:t>добыча полезных ископаемых открытым (карьеры, отвалы) и закрытым (шахты, скважины) способами;</w:t>
            </w:r>
          </w:p>
          <w:p w:rsidR="00467C48" w:rsidRPr="00631BD2" w:rsidRDefault="00467C48" w:rsidP="007C35C2">
            <w:pPr>
              <w:rPr>
                <w:sz w:val="22"/>
                <w:szCs w:val="22"/>
              </w:rPr>
            </w:pPr>
            <w:r w:rsidRPr="00631BD2">
              <w:rPr>
                <w:sz w:val="22"/>
                <w:szCs w:val="22"/>
              </w:rPr>
              <w:t xml:space="preserve">размещение объектов капитального </w:t>
            </w:r>
            <w:r w:rsidRPr="00631BD2">
              <w:rPr>
                <w:sz w:val="22"/>
                <w:szCs w:val="22"/>
              </w:rPr>
              <w:lastRenderedPageBreak/>
              <w:t>строительства, в том числе подземных, в целях добычи полезных ископаемых;</w:t>
            </w:r>
          </w:p>
          <w:p w:rsidR="00467C48" w:rsidRPr="00631BD2" w:rsidRDefault="00467C48" w:rsidP="007C35C2">
            <w:pPr>
              <w:rPr>
                <w:sz w:val="22"/>
                <w:szCs w:val="22"/>
              </w:rPr>
            </w:pPr>
            <w:r w:rsidRPr="00631BD2">
              <w:rPr>
                <w:sz w:val="22"/>
                <w:szCs w:val="22"/>
              </w:rPr>
              <w:t>размещение объектов капитального строительства, необходимых для подготовки сырья к транспортировке и (или) промышленной переработке;</w:t>
            </w:r>
          </w:p>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w:t>
            </w:r>
            <w:r w:rsidRPr="00631BD2">
              <w:rPr>
                <w:sz w:val="22"/>
                <w:szCs w:val="22"/>
              </w:rPr>
              <w:lastRenderedPageBreak/>
              <w:t>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300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371D7C">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tc>
      </w:tr>
      <w:tr w:rsidR="00467C48" w:rsidRPr="00631BD2" w:rsidTr="00371D7C">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371D7C">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300 м</w:t>
            </w:r>
          </w:p>
        </w:tc>
      </w:tr>
      <w:tr w:rsidR="00467C48" w:rsidRPr="00631BD2" w:rsidTr="00371D7C">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371D7C">
        <w:trPr>
          <w:trHeight w:val="31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Тяжелая </w:t>
            </w:r>
          </w:p>
          <w:p w:rsidR="00467C48" w:rsidRPr="00631BD2" w:rsidRDefault="00467C48" w:rsidP="007C35C2">
            <w:pPr>
              <w:rPr>
                <w:sz w:val="22"/>
                <w:szCs w:val="22"/>
              </w:rPr>
            </w:pPr>
            <w:r w:rsidRPr="00631BD2">
              <w:rPr>
                <w:sz w:val="22"/>
                <w:szCs w:val="22"/>
              </w:rPr>
              <w:t>промышленность</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6.2</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w:t>
            </w:r>
            <w:r w:rsidRPr="00631BD2">
              <w:rPr>
                <w:sz w:val="22"/>
                <w:szCs w:val="22"/>
              </w:rPr>
              <w:lastRenderedPageBreak/>
              <w:t>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w:t>
            </w:r>
            <w:r w:rsidRPr="00631BD2">
              <w:rPr>
                <w:sz w:val="22"/>
                <w:szCs w:val="22"/>
              </w:rPr>
              <w:lastRenderedPageBreak/>
              <w:t xml:space="preserve">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300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371D7C">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tc>
      </w:tr>
      <w:tr w:rsidR="00467C48" w:rsidRPr="00631BD2" w:rsidTr="00371D7C">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371D7C">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300 м</w:t>
            </w:r>
          </w:p>
        </w:tc>
      </w:tr>
      <w:tr w:rsidR="00467C48" w:rsidRPr="00631BD2" w:rsidTr="00371D7C">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371D7C">
        <w:trPr>
          <w:trHeight w:val="31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Автомобилестроительная промышленность</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6.2.1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w:t>
            </w:r>
            <w:r w:rsidRPr="00631BD2">
              <w:rPr>
                <w:sz w:val="22"/>
                <w:szCs w:val="22"/>
              </w:rPr>
              <w:lastRenderedPageBreak/>
              <w:t>несколькими видами транспорта, производства частей и принадлежностей автомобилей и их двигателей</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xml:space="preserve">- максимальная </w:t>
            </w:r>
            <w:r w:rsidRPr="00631BD2">
              <w:rPr>
                <w:sz w:val="22"/>
                <w:szCs w:val="22"/>
              </w:rPr>
              <w:lastRenderedPageBreak/>
              <w:t>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300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371D7C">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tc>
      </w:tr>
      <w:tr w:rsidR="00467C48" w:rsidRPr="00631BD2" w:rsidTr="00371D7C">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371D7C">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300 м</w:t>
            </w:r>
          </w:p>
        </w:tc>
      </w:tr>
      <w:tr w:rsidR="00467C48" w:rsidRPr="00631BD2" w:rsidTr="00371D7C">
        <w:trPr>
          <w:trHeight w:val="318"/>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371D7C">
        <w:trPr>
          <w:trHeight w:val="450"/>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Лёгкая </w:t>
            </w:r>
          </w:p>
          <w:p w:rsidR="00467C48" w:rsidRPr="00631BD2" w:rsidRDefault="00467C48" w:rsidP="007C35C2">
            <w:pPr>
              <w:rPr>
                <w:sz w:val="22"/>
                <w:szCs w:val="22"/>
              </w:rPr>
            </w:pPr>
            <w:r w:rsidRPr="00631BD2">
              <w:rPr>
                <w:sz w:val="22"/>
                <w:szCs w:val="22"/>
              </w:rPr>
              <w:t>промышленность</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6.3</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объектов капитального строительства, предназначенных для текстильной, фарфоро-фаянсовой, электронной промышленности </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300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371D7C">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tc>
      </w:tr>
      <w:tr w:rsidR="00467C48" w:rsidRPr="00631BD2" w:rsidTr="00371D7C">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371D7C">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300 м</w:t>
            </w:r>
          </w:p>
        </w:tc>
      </w:tr>
      <w:tr w:rsidR="00467C48" w:rsidRPr="00631BD2" w:rsidTr="00371D7C">
        <w:trPr>
          <w:trHeight w:val="450"/>
        </w:trPr>
        <w:tc>
          <w:tcPr>
            <w:tcW w:w="1702"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371D7C">
        <w:trPr>
          <w:trHeight w:val="450"/>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Фармацевтическая промышленность</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6.3.1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300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371D7C">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w:t>
            </w:r>
            <w:r w:rsidRPr="00631BD2">
              <w:rPr>
                <w:sz w:val="22"/>
                <w:szCs w:val="22"/>
              </w:rPr>
              <w:lastRenderedPageBreak/>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lastRenderedPageBreak/>
              <w:t>5 м</w:t>
            </w:r>
          </w:p>
        </w:tc>
      </w:tr>
      <w:tr w:rsidR="00467C48" w:rsidRPr="00631BD2" w:rsidTr="00371D7C">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371D7C">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300 м</w:t>
            </w:r>
          </w:p>
        </w:tc>
      </w:tr>
      <w:tr w:rsidR="00467C48" w:rsidRPr="00631BD2" w:rsidTr="00371D7C">
        <w:trPr>
          <w:trHeight w:val="450"/>
        </w:trPr>
        <w:tc>
          <w:tcPr>
            <w:tcW w:w="1702"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371D7C">
        <w:trPr>
          <w:trHeight w:val="499"/>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Пищевая промышленность</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6.4</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300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371D7C">
        <w:trPr>
          <w:trHeight w:val="499"/>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w:t>
            </w:r>
            <w:r w:rsidRPr="00631BD2">
              <w:rPr>
                <w:sz w:val="22"/>
                <w:szCs w:val="22"/>
              </w:rPr>
              <w:lastRenderedPageBreak/>
              <w:t xml:space="preserve">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tc>
      </w:tr>
      <w:tr w:rsidR="00467C48" w:rsidRPr="00631BD2" w:rsidTr="00371D7C">
        <w:trPr>
          <w:trHeight w:val="499"/>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371D7C">
        <w:trPr>
          <w:trHeight w:val="499"/>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300 м</w:t>
            </w:r>
          </w:p>
        </w:tc>
      </w:tr>
      <w:tr w:rsidR="00467C48" w:rsidRPr="00631BD2" w:rsidTr="00371D7C">
        <w:trPr>
          <w:trHeight w:val="499"/>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371D7C">
        <w:trPr>
          <w:trHeight w:val="856"/>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Нефтехимическая промышленность</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6.5</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300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371D7C">
        <w:trPr>
          <w:trHeight w:val="137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631BD2">
              <w:rPr>
                <w:sz w:val="22"/>
                <w:szCs w:val="22"/>
              </w:rPr>
              <w:lastRenderedPageBreak/>
              <w:t xml:space="preserve">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tc>
      </w:tr>
      <w:tr w:rsidR="00467C48" w:rsidRPr="00631BD2" w:rsidTr="00371D7C">
        <w:trPr>
          <w:trHeight w:val="59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371D7C">
        <w:trPr>
          <w:trHeight w:val="56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300 м</w:t>
            </w:r>
          </w:p>
        </w:tc>
      </w:tr>
      <w:tr w:rsidR="00467C48" w:rsidRPr="00631BD2" w:rsidTr="00371D7C">
        <w:trPr>
          <w:trHeight w:val="137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371D7C">
        <w:trPr>
          <w:trHeight w:val="55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Строительная </w:t>
            </w:r>
          </w:p>
          <w:p w:rsidR="00467C48" w:rsidRPr="00631BD2" w:rsidRDefault="00467C48" w:rsidP="007C35C2">
            <w:pPr>
              <w:rPr>
                <w:sz w:val="22"/>
                <w:szCs w:val="22"/>
              </w:rPr>
            </w:pPr>
            <w:r w:rsidRPr="00631BD2">
              <w:rPr>
                <w:sz w:val="22"/>
                <w:szCs w:val="22"/>
              </w:rPr>
              <w:t>промышленность</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6.6</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300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371D7C">
        <w:trPr>
          <w:trHeight w:val="102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631BD2">
              <w:rPr>
                <w:sz w:val="22"/>
                <w:szCs w:val="22"/>
              </w:rPr>
              <w:lastRenderedPageBreak/>
              <w:t>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tc>
      </w:tr>
      <w:tr w:rsidR="00467C48" w:rsidRPr="00631BD2" w:rsidTr="00371D7C">
        <w:trPr>
          <w:trHeight w:val="64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371D7C">
        <w:trPr>
          <w:trHeight w:val="59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300 м</w:t>
            </w:r>
          </w:p>
        </w:tc>
      </w:tr>
      <w:tr w:rsidR="00467C48" w:rsidRPr="00631BD2" w:rsidTr="00371D7C">
        <w:trPr>
          <w:trHeight w:val="1027"/>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371D7C">
        <w:trPr>
          <w:trHeight w:val="791"/>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Энергетика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6.7</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467C48" w:rsidRPr="00631BD2" w:rsidRDefault="00467C48" w:rsidP="007C35C2">
            <w:pPr>
              <w:rPr>
                <w:sz w:val="22"/>
                <w:szCs w:val="22"/>
              </w:rPr>
            </w:pPr>
            <w:r w:rsidRPr="00631BD2">
              <w:rPr>
                <w:sz w:val="22"/>
                <w:szCs w:val="22"/>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300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371D7C">
        <w:trPr>
          <w:trHeight w:val="79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tc>
      </w:tr>
      <w:tr w:rsidR="00467C48" w:rsidRPr="00631BD2" w:rsidTr="00371D7C">
        <w:trPr>
          <w:trHeight w:val="55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w:t>
            </w:r>
            <w:r w:rsidRPr="00631BD2">
              <w:rPr>
                <w:sz w:val="22"/>
                <w:szCs w:val="22"/>
              </w:rPr>
              <w:lastRenderedPageBreak/>
              <w:t>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lastRenderedPageBreak/>
              <w:t>не установлено</w:t>
            </w:r>
          </w:p>
        </w:tc>
      </w:tr>
      <w:tr w:rsidR="00467C48" w:rsidRPr="00631BD2" w:rsidTr="00371D7C">
        <w:trPr>
          <w:trHeight w:val="79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300 м</w:t>
            </w:r>
          </w:p>
        </w:tc>
      </w:tr>
      <w:tr w:rsidR="00467C48" w:rsidRPr="00631BD2" w:rsidTr="00371D7C">
        <w:trPr>
          <w:trHeight w:val="313"/>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371D7C">
        <w:trPr>
          <w:trHeight w:val="118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Связь</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6.8</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300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371D7C">
        <w:trPr>
          <w:trHeight w:val="11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tc>
      </w:tr>
      <w:tr w:rsidR="00467C48" w:rsidRPr="00631BD2" w:rsidTr="00371D7C">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371D7C">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300 м</w:t>
            </w:r>
          </w:p>
        </w:tc>
      </w:tr>
      <w:tr w:rsidR="00467C48" w:rsidRPr="00631BD2" w:rsidTr="00371D7C">
        <w:trPr>
          <w:trHeight w:val="313"/>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w:t>
            </w:r>
            <w:r w:rsidRPr="00631BD2">
              <w:rPr>
                <w:sz w:val="22"/>
                <w:szCs w:val="22"/>
              </w:rPr>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371D7C">
        <w:trPr>
          <w:trHeight w:val="890"/>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Склады</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6.9</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300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371D7C">
        <w:trPr>
          <w:trHeight w:val="11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tc>
      </w:tr>
      <w:tr w:rsidR="00467C48" w:rsidRPr="00631BD2" w:rsidTr="00371D7C">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371D7C">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300 м</w:t>
            </w:r>
          </w:p>
        </w:tc>
      </w:tr>
      <w:tr w:rsidR="00467C48" w:rsidRPr="00631BD2" w:rsidTr="00371D7C">
        <w:trPr>
          <w:trHeight w:val="313"/>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631BD2">
              <w:rPr>
                <w:sz w:val="22"/>
                <w:szCs w:val="22"/>
              </w:rPr>
              <w:lastRenderedPageBreak/>
              <w:t>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371D7C">
        <w:trPr>
          <w:trHeight w:val="904"/>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Железнодорожный транспорт</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7.1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300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371D7C">
        <w:trPr>
          <w:trHeight w:val="11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tc>
      </w:tr>
      <w:tr w:rsidR="00467C48" w:rsidRPr="00631BD2" w:rsidTr="00371D7C">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371D7C">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300 м</w:t>
            </w:r>
          </w:p>
        </w:tc>
      </w:tr>
      <w:tr w:rsidR="00467C48" w:rsidRPr="00631BD2" w:rsidTr="00371D7C">
        <w:trPr>
          <w:trHeight w:val="313"/>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371D7C">
        <w:trPr>
          <w:trHeight w:val="118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Автомобильный транспорт</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7.2</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300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371D7C">
        <w:trPr>
          <w:trHeight w:val="11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tc>
      </w:tr>
      <w:tr w:rsidR="00467C48" w:rsidRPr="00631BD2" w:rsidTr="00371D7C">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371D7C">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300 м</w:t>
            </w:r>
          </w:p>
        </w:tc>
      </w:tr>
      <w:tr w:rsidR="00467C48" w:rsidRPr="00631BD2" w:rsidTr="00371D7C">
        <w:trPr>
          <w:trHeight w:val="313"/>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371D7C">
        <w:trPr>
          <w:trHeight w:val="620"/>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Водный транспорт</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7.3</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искусственно созданных для судоходства внутренних водных путей, размещение объектов капитального строительства </w:t>
            </w:r>
            <w:r w:rsidRPr="00631BD2">
              <w:rPr>
                <w:sz w:val="22"/>
                <w:szCs w:val="22"/>
              </w:rPr>
              <w:lastRenderedPageBreak/>
              <w:t>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w:t>
            </w:r>
            <w:r w:rsidRPr="00631BD2">
              <w:rPr>
                <w:sz w:val="22"/>
                <w:szCs w:val="22"/>
              </w:rPr>
              <w:lastRenderedPageBreak/>
              <w:t xml:space="preserve">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300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371D7C">
        <w:trPr>
          <w:trHeight w:val="11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tc>
      </w:tr>
      <w:tr w:rsidR="00467C48" w:rsidRPr="00631BD2" w:rsidTr="00371D7C">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371D7C">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300 м</w:t>
            </w:r>
          </w:p>
        </w:tc>
      </w:tr>
      <w:tr w:rsidR="00467C48" w:rsidRPr="00631BD2" w:rsidTr="00371D7C">
        <w:trPr>
          <w:trHeight w:val="323"/>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371D7C">
        <w:trPr>
          <w:trHeight w:val="904"/>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Воздушный </w:t>
            </w:r>
          </w:p>
          <w:p w:rsidR="00467C48" w:rsidRPr="00631BD2" w:rsidRDefault="00467C48" w:rsidP="007C35C2">
            <w:pPr>
              <w:rPr>
                <w:sz w:val="22"/>
                <w:szCs w:val="22"/>
              </w:rPr>
            </w:pPr>
            <w:r w:rsidRPr="00631BD2">
              <w:rPr>
                <w:sz w:val="22"/>
                <w:szCs w:val="22"/>
              </w:rPr>
              <w:t>транспорт</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7.4</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w:t>
            </w:r>
            <w:r w:rsidRPr="00631BD2">
              <w:rPr>
                <w:sz w:val="22"/>
                <w:szCs w:val="22"/>
              </w:rPr>
              <w:lastRenderedPageBreak/>
              <w:t>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300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371D7C">
        <w:trPr>
          <w:trHeight w:val="11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tc>
      </w:tr>
      <w:tr w:rsidR="00467C48" w:rsidRPr="00631BD2" w:rsidTr="00371D7C">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371D7C">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300 м</w:t>
            </w:r>
          </w:p>
        </w:tc>
      </w:tr>
      <w:tr w:rsidR="00467C48" w:rsidRPr="00631BD2" w:rsidTr="00371D7C">
        <w:trPr>
          <w:trHeight w:val="313"/>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371D7C">
        <w:trPr>
          <w:trHeight w:val="586"/>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Трубопроводный транспорт</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7.5</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300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371D7C">
        <w:trPr>
          <w:trHeight w:val="11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w:t>
            </w:r>
            <w:r w:rsidRPr="00631BD2">
              <w:rPr>
                <w:sz w:val="22"/>
                <w:szCs w:val="22"/>
              </w:rPr>
              <w:lastRenderedPageBreak/>
              <w:t>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tc>
      </w:tr>
      <w:tr w:rsidR="00467C48" w:rsidRPr="00631BD2" w:rsidTr="00371D7C">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371D7C">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300 м</w:t>
            </w:r>
          </w:p>
        </w:tc>
      </w:tr>
      <w:tr w:rsidR="00467C48" w:rsidRPr="00631BD2" w:rsidTr="00371D7C">
        <w:trPr>
          <w:trHeight w:val="313"/>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371D7C">
        <w:trPr>
          <w:trHeight w:val="118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Резервные леса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10.4</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Деятельность, связанная с охраной лесов</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1000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371D7C">
        <w:trPr>
          <w:trHeight w:val="62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 м</w:t>
            </w:r>
          </w:p>
        </w:tc>
      </w:tr>
      <w:tr w:rsidR="00467C48" w:rsidRPr="00631BD2" w:rsidTr="00371D7C">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371D7C">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12 м</w:t>
            </w:r>
          </w:p>
        </w:tc>
      </w:tr>
      <w:tr w:rsidR="00467C48" w:rsidRPr="00631BD2" w:rsidTr="00371D7C">
        <w:trPr>
          <w:trHeight w:val="479"/>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30%</w:t>
            </w:r>
          </w:p>
        </w:tc>
      </w:tr>
      <w:tr w:rsidR="00467C48" w:rsidRPr="00631BD2" w:rsidTr="00371D7C">
        <w:trPr>
          <w:trHeight w:val="634"/>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Специальное </w:t>
            </w:r>
          </w:p>
          <w:p w:rsidR="00467C48" w:rsidRPr="00631BD2" w:rsidRDefault="00467C48" w:rsidP="007C35C2">
            <w:pPr>
              <w:rPr>
                <w:sz w:val="22"/>
                <w:szCs w:val="22"/>
              </w:rPr>
            </w:pPr>
            <w:r w:rsidRPr="00631BD2">
              <w:rPr>
                <w:sz w:val="22"/>
                <w:szCs w:val="22"/>
              </w:rPr>
              <w:t>пользование водными объектами</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11.2</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50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371D7C">
        <w:trPr>
          <w:trHeight w:val="30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3 м</w:t>
            </w:r>
          </w:p>
        </w:tc>
      </w:tr>
      <w:tr w:rsidR="00467C48" w:rsidRPr="00631BD2" w:rsidTr="00371D7C">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371D7C">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371D7C">
        <w:trPr>
          <w:trHeight w:val="455"/>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371D7C">
        <w:trPr>
          <w:trHeight w:val="634"/>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Гидротехнические </w:t>
            </w:r>
          </w:p>
          <w:p w:rsidR="00467C48" w:rsidRPr="00631BD2" w:rsidRDefault="00467C48" w:rsidP="007C35C2">
            <w:pPr>
              <w:rPr>
                <w:sz w:val="22"/>
                <w:szCs w:val="22"/>
              </w:rPr>
            </w:pPr>
            <w:r w:rsidRPr="00631BD2">
              <w:rPr>
                <w:sz w:val="22"/>
                <w:szCs w:val="22"/>
              </w:rPr>
              <w:t>сооружения</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11.3</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50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371D7C">
        <w:trPr>
          <w:trHeight w:val="11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3 м</w:t>
            </w:r>
          </w:p>
        </w:tc>
      </w:tr>
      <w:tr w:rsidR="00467C48" w:rsidRPr="00631BD2" w:rsidTr="00371D7C">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371D7C">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371D7C">
        <w:trPr>
          <w:trHeight w:val="597"/>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w:t>
            </w:r>
            <w:r w:rsidRPr="00631BD2">
              <w:rPr>
                <w:sz w:val="22"/>
                <w:szCs w:val="22"/>
              </w:rPr>
              <w:lastRenderedPageBreak/>
              <w:t>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371D7C">
        <w:tc>
          <w:tcPr>
            <w:tcW w:w="1702" w:type="dxa"/>
            <w:tcBorders>
              <w:top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Территории общего пользования</w:t>
            </w:r>
          </w:p>
        </w:tc>
        <w:tc>
          <w:tcPr>
            <w:tcW w:w="1701" w:type="dxa"/>
            <w:tcBorders>
              <w:top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12.0</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Градостроительные регламенты не распространяются на земельные участки в границах территорий общего пользования</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tc>
      </w:tr>
      <w:tr w:rsidR="00467C48" w:rsidRPr="00631BD2" w:rsidTr="00371D7C">
        <w:trPr>
          <w:trHeight w:val="1372"/>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Специальная </w:t>
            </w:r>
          </w:p>
          <w:p w:rsidR="00467C48" w:rsidRPr="00631BD2" w:rsidRDefault="00467C48" w:rsidP="007C35C2">
            <w:pPr>
              <w:rPr>
                <w:sz w:val="22"/>
                <w:szCs w:val="22"/>
              </w:rPr>
            </w:pPr>
            <w:r w:rsidRPr="00631BD2">
              <w:rPr>
                <w:sz w:val="22"/>
                <w:szCs w:val="22"/>
              </w:rPr>
              <w:t>деятельность</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12.2</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50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371D7C">
        <w:trPr>
          <w:trHeight w:val="137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371D7C">
        <w:trPr>
          <w:trHeight w:val="48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371D7C">
        <w:trPr>
          <w:trHeight w:val="47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371D7C">
        <w:trPr>
          <w:trHeight w:val="1370"/>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bl>
    <w:p w:rsidR="00467C48" w:rsidRPr="00631BD2" w:rsidRDefault="00467C48" w:rsidP="004D4163">
      <w:pPr>
        <w:spacing w:before="240" w:after="240"/>
        <w:jc w:val="center"/>
        <w:rPr>
          <w:b/>
          <w:sz w:val="22"/>
          <w:szCs w:val="22"/>
        </w:rPr>
      </w:pPr>
      <w:r w:rsidRPr="00631BD2">
        <w:rPr>
          <w:b/>
          <w:sz w:val="22"/>
          <w:szCs w:val="22"/>
        </w:rPr>
        <w:t>Условно разрешённые  виды использования</w:t>
      </w: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701"/>
        <w:gridCol w:w="2693"/>
        <w:gridCol w:w="2268"/>
        <w:gridCol w:w="1843"/>
      </w:tblGrid>
      <w:tr w:rsidR="00467C48" w:rsidRPr="00631BD2" w:rsidTr="00363507">
        <w:trPr>
          <w:tblHeader/>
        </w:trPr>
        <w:tc>
          <w:tcPr>
            <w:tcW w:w="1702" w:type="dxa"/>
            <w:tcBorders>
              <w:top w:val="single" w:sz="4" w:space="0" w:color="auto"/>
              <w:bottom w:val="single" w:sz="4" w:space="0" w:color="auto"/>
              <w:right w:val="single" w:sz="4" w:space="0" w:color="auto"/>
            </w:tcBorders>
            <w:vAlign w:val="center"/>
          </w:tcPr>
          <w:p w:rsidR="00467C48" w:rsidRPr="00631BD2" w:rsidRDefault="00467C48" w:rsidP="004D4163">
            <w:pPr>
              <w:jc w:val="center"/>
              <w:rPr>
                <w:b/>
                <w:i/>
                <w:sz w:val="22"/>
                <w:szCs w:val="22"/>
              </w:rPr>
            </w:pPr>
            <w:r w:rsidRPr="00631BD2">
              <w:rPr>
                <w:b/>
                <w:i/>
                <w:sz w:val="22"/>
                <w:szCs w:val="22"/>
              </w:rPr>
              <w:t>Наименование вида разрешённого</w:t>
            </w:r>
          </w:p>
          <w:p w:rsidR="00467C48" w:rsidRPr="00631BD2" w:rsidRDefault="00467C48" w:rsidP="004D4163">
            <w:pPr>
              <w:jc w:val="center"/>
              <w:rPr>
                <w:b/>
                <w:i/>
                <w:sz w:val="22"/>
                <w:szCs w:val="22"/>
              </w:rPr>
            </w:pPr>
            <w:r w:rsidRPr="00631BD2">
              <w:rPr>
                <w:b/>
                <w:i/>
                <w:sz w:val="22"/>
                <w:szCs w:val="22"/>
              </w:rPr>
              <w:t>использования</w:t>
            </w:r>
          </w:p>
          <w:p w:rsidR="00467C48" w:rsidRPr="00631BD2" w:rsidRDefault="00467C48" w:rsidP="004D4163">
            <w:pPr>
              <w:jc w:val="center"/>
              <w:rPr>
                <w:b/>
                <w:i/>
                <w:sz w:val="22"/>
                <w:szCs w:val="22"/>
              </w:rPr>
            </w:pPr>
            <w:r w:rsidRPr="00631BD2">
              <w:rPr>
                <w:b/>
                <w:i/>
                <w:sz w:val="22"/>
                <w:szCs w:val="22"/>
              </w:rPr>
              <w:t>земельного участка</w:t>
            </w:r>
          </w:p>
        </w:tc>
        <w:tc>
          <w:tcPr>
            <w:tcW w:w="1701" w:type="dxa"/>
            <w:tcBorders>
              <w:top w:val="single" w:sz="4" w:space="0" w:color="auto"/>
              <w:bottom w:val="single" w:sz="4" w:space="0" w:color="auto"/>
              <w:right w:val="single" w:sz="4" w:space="0" w:color="auto"/>
            </w:tcBorders>
            <w:vAlign w:val="center"/>
          </w:tcPr>
          <w:p w:rsidR="00467C48" w:rsidRPr="00631BD2" w:rsidRDefault="00467C48" w:rsidP="004D4163">
            <w:pPr>
              <w:jc w:val="center"/>
              <w:rPr>
                <w:b/>
                <w:i/>
                <w:sz w:val="22"/>
                <w:szCs w:val="22"/>
              </w:rPr>
            </w:pPr>
            <w:r w:rsidRPr="00631BD2">
              <w:rPr>
                <w:b/>
                <w:i/>
                <w:sz w:val="22"/>
                <w:szCs w:val="22"/>
              </w:rPr>
              <w:t>Код вида</w:t>
            </w:r>
          </w:p>
          <w:p w:rsidR="00467C48" w:rsidRPr="00631BD2" w:rsidRDefault="00467C48" w:rsidP="004D4163">
            <w:pPr>
              <w:jc w:val="center"/>
              <w:rPr>
                <w:b/>
                <w:i/>
                <w:sz w:val="22"/>
                <w:szCs w:val="22"/>
              </w:rPr>
            </w:pPr>
            <w:r w:rsidRPr="00631BD2">
              <w:rPr>
                <w:b/>
                <w:i/>
                <w:sz w:val="22"/>
                <w:szCs w:val="22"/>
              </w:rPr>
              <w:t>разрешённого использования</w:t>
            </w:r>
          </w:p>
          <w:p w:rsidR="00467C48" w:rsidRPr="00631BD2" w:rsidRDefault="00467C48" w:rsidP="004D4163">
            <w:pPr>
              <w:jc w:val="center"/>
              <w:rPr>
                <w:b/>
                <w:i/>
                <w:sz w:val="22"/>
                <w:szCs w:val="22"/>
              </w:rPr>
            </w:pPr>
            <w:r w:rsidRPr="00631BD2">
              <w:rPr>
                <w:b/>
                <w:i/>
                <w:sz w:val="22"/>
                <w:szCs w:val="22"/>
              </w:rPr>
              <w:t>земельного участка</w:t>
            </w:r>
          </w:p>
        </w:tc>
        <w:tc>
          <w:tcPr>
            <w:tcW w:w="269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4D4163">
            <w:pPr>
              <w:jc w:val="center"/>
              <w:rPr>
                <w:b/>
                <w:i/>
                <w:sz w:val="22"/>
                <w:szCs w:val="22"/>
              </w:rPr>
            </w:pPr>
            <w:r w:rsidRPr="00631BD2">
              <w:rPr>
                <w:b/>
                <w:i/>
                <w:sz w:val="22"/>
                <w:szCs w:val="22"/>
              </w:rPr>
              <w:t>Описание вида разрешённого</w:t>
            </w:r>
          </w:p>
          <w:p w:rsidR="00467C48" w:rsidRPr="00631BD2" w:rsidRDefault="00467C48" w:rsidP="004D4163">
            <w:pPr>
              <w:jc w:val="center"/>
              <w:rPr>
                <w:b/>
                <w:i/>
                <w:sz w:val="22"/>
                <w:szCs w:val="22"/>
              </w:rPr>
            </w:pPr>
            <w:r w:rsidRPr="00631BD2">
              <w:rPr>
                <w:b/>
                <w:i/>
                <w:sz w:val="22"/>
                <w:szCs w:val="22"/>
              </w:rPr>
              <w:t>использования земельного участка</w:t>
            </w:r>
          </w:p>
        </w:tc>
        <w:tc>
          <w:tcPr>
            <w:tcW w:w="2268" w:type="dxa"/>
            <w:tcBorders>
              <w:top w:val="single" w:sz="4" w:space="0" w:color="auto"/>
              <w:left w:val="single" w:sz="4" w:space="0" w:color="auto"/>
              <w:bottom w:val="single" w:sz="4" w:space="0" w:color="auto"/>
            </w:tcBorders>
            <w:vAlign w:val="center"/>
          </w:tcPr>
          <w:p w:rsidR="00467C48" w:rsidRPr="00631BD2" w:rsidRDefault="00467C48" w:rsidP="004D4163">
            <w:pPr>
              <w:jc w:val="center"/>
              <w:rPr>
                <w:b/>
                <w:i/>
                <w:sz w:val="22"/>
                <w:szCs w:val="22"/>
              </w:rPr>
            </w:pPr>
            <w:r w:rsidRPr="00631BD2">
              <w:rPr>
                <w:b/>
                <w:i/>
                <w:sz w:val="22"/>
                <w:szCs w:val="22"/>
              </w:rPr>
              <w:t>Параметры разрешенного использования</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4D4163">
            <w:pPr>
              <w:jc w:val="center"/>
              <w:rPr>
                <w:b/>
                <w:i/>
                <w:sz w:val="22"/>
                <w:szCs w:val="22"/>
              </w:rPr>
            </w:pPr>
            <w:r w:rsidRPr="00631BD2">
              <w:rPr>
                <w:b/>
                <w:i/>
                <w:sz w:val="22"/>
                <w:szCs w:val="22"/>
              </w:rPr>
              <w:t>Значение</w:t>
            </w:r>
          </w:p>
          <w:p w:rsidR="00467C48" w:rsidRPr="00631BD2" w:rsidRDefault="00467C48" w:rsidP="004D4163">
            <w:pPr>
              <w:jc w:val="center"/>
              <w:rPr>
                <w:b/>
                <w:i/>
                <w:sz w:val="22"/>
                <w:szCs w:val="22"/>
              </w:rPr>
            </w:pPr>
            <w:r w:rsidRPr="00631BD2">
              <w:rPr>
                <w:b/>
                <w:i/>
                <w:sz w:val="22"/>
                <w:szCs w:val="22"/>
              </w:rPr>
              <w:t>параметра</w:t>
            </w:r>
          </w:p>
        </w:tc>
      </w:tr>
      <w:tr w:rsidR="00467C48" w:rsidRPr="00631BD2" w:rsidTr="00363507">
        <w:trPr>
          <w:tblHeader/>
        </w:trPr>
        <w:tc>
          <w:tcPr>
            <w:tcW w:w="1702" w:type="dxa"/>
            <w:tcBorders>
              <w:top w:val="single" w:sz="4" w:space="0" w:color="auto"/>
              <w:bottom w:val="single" w:sz="4" w:space="0" w:color="auto"/>
              <w:right w:val="single" w:sz="4" w:space="0" w:color="auto"/>
            </w:tcBorders>
            <w:vAlign w:val="center"/>
          </w:tcPr>
          <w:p w:rsidR="00467C48" w:rsidRPr="00631BD2" w:rsidRDefault="00467C48" w:rsidP="004D4163">
            <w:pPr>
              <w:jc w:val="center"/>
              <w:rPr>
                <w:sz w:val="22"/>
                <w:szCs w:val="22"/>
              </w:rPr>
            </w:pPr>
            <w:r w:rsidRPr="00631BD2">
              <w:rPr>
                <w:sz w:val="22"/>
                <w:szCs w:val="22"/>
              </w:rPr>
              <w:t>1</w:t>
            </w:r>
          </w:p>
        </w:tc>
        <w:tc>
          <w:tcPr>
            <w:tcW w:w="1701" w:type="dxa"/>
            <w:tcBorders>
              <w:top w:val="single" w:sz="4" w:space="0" w:color="auto"/>
              <w:bottom w:val="single" w:sz="4" w:space="0" w:color="auto"/>
              <w:right w:val="single" w:sz="4" w:space="0" w:color="auto"/>
            </w:tcBorders>
            <w:vAlign w:val="center"/>
          </w:tcPr>
          <w:p w:rsidR="00467C48" w:rsidRPr="00631BD2" w:rsidRDefault="00467C48" w:rsidP="004D4163">
            <w:pPr>
              <w:jc w:val="center"/>
              <w:rPr>
                <w:sz w:val="22"/>
                <w:szCs w:val="22"/>
              </w:rPr>
            </w:pPr>
            <w:r w:rsidRPr="00631BD2">
              <w:rPr>
                <w:sz w:val="22"/>
                <w:szCs w:val="22"/>
              </w:rPr>
              <w:t>2</w:t>
            </w:r>
          </w:p>
        </w:tc>
        <w:tc>
          <w:tcPr>
            <w:tcW w:w="269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4D4163">
            <w:pPr>
              <w:jc w:val="center"/>
              <w:rPr>
                <w:sz w:val="22"/>
                <w:szCs w:val="22"/>
              </w:rPr>
            </w:pPr>
            <w:r w:rsidRPr="00631BD2">
              <w:rPr>
                <w:sz w:val="22"/>
                <w:szCs w:val="22"/>
              </w:rPr>
              <w:t>3</w:t>
            </w:r>
          </w:p>
        </w:tc>
        <w:tc>
          <w:tcPr>
            <w:tcW w:w="2268" w:type="dxa"/>
            <w:tcBorders>
              <w:top w:val="single" w:sz="4" w:space="0" w:color="auto"/>
              <w:left w:val="single" w:sz="4" w:space="0" w:color="auto"/>
              <w:bottom w:val="single" w:sz="4" w:space="0" w:color="auto"/>
            </w:tcBorders>
            <w:vAlign w:val="center"/>
          </w:tcPr>
          <w:p w:rsidR="00467C48" w:rsidRPr="00631BD2" w:rsidRDefault="00467C48" w:rsidP="004D4163">
            <w:pPr>
              <w:jc w:val="center"/>
              <w:rPr>
                <w:sz w:val="22"/>
                <w:szCs w:val="22"/>
              </w:rPr>
            </w:pPr>
            <w:r w:rsidRPr="00631BD2">
              <w:rPr>
                <w:sz w:val="22"/>
                <w:szCs w:val="22"/>
              </w:rPr>
              <w:t>4</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4D4163">
            <w:pPr>
              <w:jc w:val="center"/>
              <w:rPr>
                <w:sz w:val="22"/>
                <w:szCs w:val="22"/>
              </w:rPr>
            </w:pPr>
            <w:r w:rsidRPr="00631BD2">
              <w:rPr>
                <w:sz w:val="22"/>
                <w:szCs w:val="22"/>
              </w:rPr>
              <w:t>5</w:t>
            </w:r>
          </w:p>
        </w:tc>
      </w:tr>
      <w:tr w:rsidR="00467C48" w:rsidRPr="00631BD2" w:rsidTr="00363507">
        <w:trPr>
          <w:trHeight w:val="791"/>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Для индивидуального жилищного строительства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2.1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индивидуального жилого дома (дом, пригодный для постоянного проживания, высотой не выше трех надземных этажей);</w:t>
            </w:r>
          </w:p>
          <w:p w:rsidR="00467C48" w:rsidRPr="00631BD2" w:rsidRDefault="00467C48" w:rsidP="007C35C2">
            <w:pPr>
              <w:rPr>
                <w:sz w:val="22"/>
                <w:szCs w:val="22"/>
              </w:rPr>
            </w:pPr>
            <w:r w:rsidRPr="00631BD2">
              <w:rPr>
                <w:sz w:val="22"/>
                <w:szCs w:val="22"/>
              </w:rPr>
              <w:t>выращивание плодовых, ягодных, овощных, бахчевых или иных декоративных или сельскохозяйственных культур;</w:t>
            </w:r>
          </w:p>
          <w:p w:rsidR="00467C48" w:rsidRPr="00631BD2" w:rsidRDefault="00467C48" w:rsidP="007C35C2">
            <w:pPr>
              <w:rPr>
                <w:sz w:val="22"/>
                <w:szCs w:val="22"/>
              </w:rPr>
            </w:pPr>
            <w:r w:rsidRPr="00631BD2">
              <w:rPr>
                <w:sz w:val="22"/>
                <w:szCs w:val="22"/>
              </w:rPr>
              <w:t>размещение индивидуальных гаражей и подсобных сооружений</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2500 кв.м</w:t>
            </w:r>
          </w:p>
        </w:tc>
      </w:tr>
      <w:tr w:rsidR="00467C48" w:rsidRPr="00631BD2" w:rsidTr="00363507">
        <w:trPr>
          <w:trHeight w:val="79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м, со стороны улиц 5 м</w:t>
            </w:r>
          </w:p>
        </w:tc>
      </w:tr>
      <w:tr w:rsidR="00467C48" w:rsidRPr="00631BD2" w:rsidTr="00363507">
        <w:trPr>
          <w:trHeight w:val="57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363507">
        <w:trPr>
          <w:trHeight w:val="49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12 м</w:t>
            </w:r>
          </w:p>
        </w:tc>
      </w:tr>
      <w:tr w:rsidR="00467C48" w:rsidRPr="00631BD2" w:rsidTr="00363507">
        <w:trPr>
          <w:trHeight w:val="79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60%</w:t>
            </w:r>
          </w:p>
        </w:tc>
      </w:tr>
      <w:tr w:rsidR="00467C48" w:rsidRPr="00631BD2" w:rsidTr="00363507">
        <w:trPr>
          <w:trHeight w:val="869"/>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Для ведения личного подсобного хозяйства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2.2</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67C48" w:rsidRPr="00631BD2" w:rsidRDefault="00467C48" w:rsidP="007C35C2">
            <w:pPr>
              <w:rPr>
                <w:sz w:val="22"/>
                <w:szCs w:val="22"/>
              </w:rPr>
            </w:pPr>
            <w:r w:rsidRPr="00631BD2">
              <w:rPr>
                <w:sz w:val="22"/>
                <w:szCs w:val="22"/>
              </w:rPr>
              <w:t>производство сельскохозяйственной продукции;</w:t>
            </w:r>
          </w:p>
          <w:p w:rsidR="00467C48" w:rsidRPr="00631BD2" w:rsidRDefault="00467C48" w:rsidP="007C35C2">
            <w:pPr>
              <w:rPr>
                <w:sz w:val="22"/>
                <w:szCs w:val="22"/>
              </w:rPr>
            </w:pPr>
            <w:r w:rsidRPr="00631BD2">
              <w:rPr>
                <w:sz w:val="22"/>
                <w:szCs w:val="22"/>
              </w:rPr>
              <w:t>размещение гаража и иных вспомогательных сооружений;</w:t>
            </w:r>
          </w:p>
          <w:p w:rsidR="00467C48" w:rsidRPr="00631BD2" w:rsidRDefault="00467C48" w:rsidP="007C35C2">
            <w:pPr>
              <w:rPr>
                <w:sz w:val="22"/>
                <w:szCs w:val="22"/>
              </w:rPr>
            </w:pPr>
            <w:r w:rsidRPr="00631BD2">
              <w:rPr>
                <w:sz w:val="22"/>
                <w:szCs w:val="22"/>
              </w:rPr>
              <w:t>содержание сельскохозяйственных животных</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200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2500 кв.м</w:t>
            </w:r>
          </w:p>
        </w:tc>
      </w:tr>
      <w:tr w:rsidR="00467C48" w:rsidRPr="00631BD2" w:rsidTr="00363507">
        <w:trPr>
          <w:trHeight w:val="86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363507">
        <w:trPr>
          <w:trHeight w:val="61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w:t>
            </w:r>
            <w:r w:rsidRPr="00631BD2">
              <w:rPr>
                <w:sz w:val="22"/>
                <w:szCs w:val="22"/>
              </w:rPr>
              <w:lastRenderedPageBreak/>
              <w:t>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lastRenderedPageBreak/>
              <w:t>3 эт.</w:t>
            </w:r>
          </w:p>
        </w:tc>
      </w:tr>
      <w:tr w:rsidR="00467C48" w:rsidRPr="00631BD2" w:rsidTr="00363507">
        <w:trPr>
          <w:trHeight w:val="5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12 м</w:t>
            </w:r>
          </w:p>
        </w:tc>
      </w:tr>
      <w:tr w:rsidR="00467C48" w:rsidRPr="00631BD2" w:rsidTr="00363507">
        <w:trPr>
          <w:trHeight w:val="868"/>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60%</w:t>
            </w:r>
          </w:p>
        </w:tc>
      </w:tr>
      <w:tr w:rsidR="00467C48" w:rsidRPr="00631BD2" w:rsidTr="00363507">
        <w:trPr>
          <w:trHeight w:val="145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Религиозное </w:t>
            </w:r>
          </w:p>
          <w:p w:rsidR="00467C48" w:rsidRPr="00631BD2" w:rsidRDefault="00467C48" w:rsidP="007C35C2">
            <w:pPr>
              <w:rPr>
                <w:sz w:val="22"/>
                <w:szCs w:val="22"/>
              </w:rPr>
            </w:pPr>
            <w:r w:rsidRPr="00631BD2">
              <w:rPr>
                <w:sz w:val="22"/>
                <w:szCs w:val="22"/>
              </w:rPr>
              <w:t>использование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3.7</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363507">
        <w:trPr>
          <w:trHeight w:val="145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363507">
        <w:trPr>
          <w:trHeight w:val="60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363507">
        <w:trPr>
          <w:trHeight w:val="54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363507">
        <w:trPr>
          <w:trHeight w:val="1457"/>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363507">
        <w:trPr>
          <w:trHeight w:val="791"/>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Обеспечение </w:t>
            </w:r>
          </w:p>
          <w:p w:rsidR="00467C48" w:rsidRPr="00631BD2" w:rsidRDefault="00467C48" w:rsidP="007C35C2">
            <w:pPr>
              <w:rPr>
                <w:sz w:val="22"/>
                <w:szCs w:val="22"/>
              </w:rPr>
            </w:pPr>
            <w:r w:rsidRPr="00631BD2">
              <w:rPr>
                <w:sz w:val="22"/>
                <w:szCs w:val="22"/>
              </w:rPr>
              <w:t xml:space="preserve">внутреннего </w:t>
            </w:r>
          </w:p>
          <w:p w:rsidR="00467C48" w:rsidRPr="00631BD2" w:rsidRDefault="00467C48" w:rsidP="007C35C2">
            <w:pPr>
              <w:rPr>
                <w:sz w:val="22"/>
                <w:szCs w:val="22"/>
              </w:rPr>
            </w:pPr>
            <w:r w:rsidRPr="00631BD2">
              <w:rPr>
                <w:sz w:val="22"/>
                <w:szCs w:val="22"/>
              </w:rPr>
              <w:t>правопорядка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8.3</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50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363507">
        <w:trPr>
          <w:trHeight w:val="79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363507">
        <w:trPr>
          <w:trHeight w:val="55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363507">
        <w:trPr>
          <w:trHeight w:val="58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363507">
        <w:trPr>
          <w:trHeight w:val="79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w:t>
            </w:r>
            <w:r w:rsidRPr="00631BD2">
              <w:rPr>
                <w:sz w:val="22"/>
                <w:szCs w:val="22"/>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lastRenderedPageBreak/>
              <w:t>80%</w:t>
            </w:r>
          </w:p>
        </w:tc>
      </w:tr>
      <w:tr w:rsidR="00467C48" w:rsidRPr="00631BD2" w:rsidTr="00363507">
        <w:trPr>
          <w:trHeight w:val="791"/>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Ведение </w:t>
            </w:r>
          </w:p>
          <w:p w:rsidR="00467C48" w:rsidRPr="00631BD2" w:rsidRDefault="00467C48" w:rsidP="007C35C2">
            <w:pPr>
              <w:rPr>
                <w:sz w:val="22"/>
                <w:szCs w:val="22"/>
              </w:rPr>
            </w:pPr>
            <w:r w:rsidRPr="00631BD2">
              <w:rPr>
                <w:sz w:val="22"/>
                <w:szCs w:val="22"/>
              </w:rPr>
              <w:t>огородничества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13.1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400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467C48" w:rsidRPr="00631BD2" w:rsidTr="00363507">
        <w:trPr>
          <w:trHeight w:val="47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м</w:t>
            </w:r>
          </w:p>
        </w:tc>
      </w:tr>
      <w:tr w:rsidR="00467C48" w:rsidRPr="00631BD2" w:rsidTr="00363507">
        <w:trPr>
          <w:trHeight w:val="543"/>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 эт.</w:t>
            </w:r>
          </w:p>
        </w:tc>
      </w:tr>
      <w:tr w:rsidR="00467C48" w:rsidRPr="00631BD2" w:rsidTr="00363507">
        <w:trPr>
          <w:trHeight w:val="55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5 м</w:t>
            </w:r>
          </w:p>
        </w:tc>
      </w:tr>
      <w:tr w:rsidR="00467C48" w:rsidRPr="00631BD2" w:rsidTr="00363507">
        <w:trPr>
          <w:trHeight w:val="79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40%</w:t>
            </w:r>
          </w:p>
        </w:tc>
      </w:tr>
    </w:tbl>
    <w:p w:rsidR="00467C48" w:rsidRPr="00631BD2" w:rsidRDefault="00467C48" w:rsidP="00467C48">
      <w:pPr>
        <w:rPr>
          <w:sz w:val="22"/>
          <w:szCs w:val="22"/>
        </w:rPr>
      </w:pPr>
    </w:p>
    <w:p w:rsidR="00467C48" w:rsidRPr="00631BD2" w:rsidRDefault="00467C48" w:rsidP="00C20CCC">
      <w:pPr>
        <w:spacing w:line="276" w:lineRule="auto"/>
        <w:ind w:firstLine="709"/>
        <w:jc w:val="center"/>
        <w:rPr>
          <w:b/>
          <w:sz w:val="22"/>
          <w:szCs w:val="22"/>
        </w:rPr>
      </w:pPr>
      <w:r w:rsidRPr="00631BD2">
        <w:rPr>
          <w:b/>
          <w:sz w:val="22"/>
          <w:szCs w:val="22"/>
        </w:rPr>
        <w:t>Вспомогательные виды разрешенного использования:</w:t>
      </w:r>
    </w:p>
    <w:p w:rsidR="00467C48" w:rsidRPr="00631BD2" w:rsidRDefault="00467C48" w:rsidP="00977A65">
      <w:pPr>
        <w:pStyle w:val="af7"/>
        <w:numPr>
          <w:ilvl w:val="0"/>
          <w:numId w:val="22"/>
        </w:numPr>
        <w:ind w:left="0" w:firstLine="709"/>
        <w:rPr>
          <w:rFonts w:ascii="Times New Roman" w:hAnsi="Times New Roman"/>
        </w:rPr>
      </w:pPr>
      <w:r w:rsidRPr="00631BD2">
        <w:rPr>
          <w:rFonts w:ascii="Times New Roman" w:hAnsi="Times New Roman"/>
        </w:rPr>
        <w:t>Объекты, технологически связанные с назначением основного разрешенного вида использования.</w:t>
      </w:r>
    </w:p>
    <w:p w:rsidR="00467C48" w:rsidRPr="00631BD2" w:rsidRDefault="00467C48" w:rsidP="00977A65">
      <w:pPr>
        <w:pStyle w:val="af7"/>
        <w:numPr>
          <w:ilvl w:val="0"/>
          <w:numId w:val="22"/>
        </w:numPr>
        <w:ind w:left="0" w:firstLine="709"/>
        <w:rPr>
          <w:rFonts w:ascii="Times New Roman" w:hAnsi="Times New Roman"/>
        </w:rPr>
      </w:pPr>
      <w:r w:rsidRPr="00631BD2">
        <w:rPr>
          <w:rFonts w:ascii="Times New Roman" w:hAnsi="Times New Roman"/>
        </w:rPr>
        <w:t>Объекты общественного питания.</w:t>
      </w:r>
    </w:p>
    <w:p w:rsidR="00467C48" w:rsidRPr="00631BD2" w:rsidRDefault="00467C48" w:rsidP="00977A65">
      <w:pPr>
        <w:pStyle w:val="af7"/>
        <w:numPr>
          <w:ilvl w:val="0"/>
          <w:numId w:val="22"/>
        </w:numPr>
        <w:ind w:left="0" w:firstLine="709"/>
        <w:rPr>
          <w:rFonts w:ascii="Times New Roman" w:hAnsi="Times New Roman"/>
        </w:rPr>
      </w:pPr>
      <w:r w:rsidRPr="00631BD2">
        <w:rPr>
          <w:rFonts w:ascii="Times New Roman" w:hAnsi="Times New Roman"/>
        </w:rPr>
        <w:t>Здания управления, конструкторские бюро, учебные заведения, поликлиники, магазины, научно-исследовательские лаборатории, связанные с обслуживанием предприятий.</w:t>
      </w:r>
    </w:p>
    <w:p w:rsidR="00467C48" w:rsidRPr="00631BD2" w:rsidRDefault="00467C48" w:rsidP="00977A65">
      <w:pPr>
        <w:pStyle w:val="af7"/>
        <w:numPr>
          <w:ilvl w:val="0"/>
          <w:numId w:val="22"/>
        </w:numPr>
        <w:ind w:left="0" w:firstLine="709"/>
        <w:rPr>
          <w:rFonts w:ascii="Times New Roman" w:hAnsi="Times New Roman"/>
        </w:rPr>
      </w:pPr>
      <w:r w:rsidRPr="00631BD2">
        <w:rPr>
          <w:rFonts w:ascii="Times New Roman" w:hAnsi="Times New Roman"/>
        </w:rPr>
        <w:t>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467C48" w:rsidRPr="00631BD2" w:rsidRDefault="00467C48" w:rsidP="00977A65">
      <w:pPr>
        <w:pStyle w:val="af7"/>
        <w:numPr>
          <w:ilvl w:val="0"/>
          <w:numId w:val="22"/>
        </w:numPr>
        <w:ind w:left="0" w:firstLine="709"/>
        <w:rPr>
          <w:rFonts w:ascii="Times New Roman" w:hAnsi="Times New Roman"/>
        </w:rPr>
      </w:pPr>
      <w:r w:rsidRPr="00631BD2">
        <w:rPr>
          <w:rFonts w:ascii="Times New Roman" w:hAnsi="Times New Roman"/>
        </w:rPr>
        <w:t>Погрузо-разгрузочные площадки.</w:t>
      </w:r>
    </w:p>
    <w:p w:rsidR="00467C48" w:rsidRPr="00631BD2" w:rsidRDefault="00467C48" w:rsidP="00977A65">
      <w:pPr>
        <w:pStyle w:val="af7"/>
        <w:numPr>
          <w:ilvl w:val="0"/>
          <w:numId w:val="22"/>
        </w:numPr>
        <w:ind w:left="0" w:firstLine="709"/>
        <w:rPr>
          <w:rFonts w:ascii="Times New Roman" w:hAnsi="Times New Roman"/>
        </w:rPr>
      </w:pPr>
      <w:r w:rsidRPr="00631BD2">
        <w:rPr>
          <w:rFonts w:ascii="Times New Roman" w:hAnsi="Times New Roman"/>
        </w:rPr>
        <w:t>Объекты пожарной охраны.</w:t>
      </w:r>
      <w:bookmarkStart w:id="16" w:name="_Toc344460975"/>
      <w:bookmarkStart w:id="17" w:name="_Toc440902448"/>
    </w:p>
    <w:p w:rsidR="00467C48" w:rsidRPr="00631BD2" w:rsidRDefault="00467C48" w:rsidP="00467C48">
      <w:pPr>
        <w:ind w:right="394"/>
        <w:rPr>
          <w:b/>
          <w:sz w:val="22"/>
          <w:szCs w:val="22"/>
        </w:rPr>
      </w:pPr>
      <w:r w:rsidRPr="00631BD2">
        <w:rPr>
          <w:b/>
          <w:sz w:val="22"/>
          <w:szCs w:val="22"/>
        </w:rPr>
        <w:t>ПР 302. Коммунально-складская зона</w:t>
      </w:r>
      <w:bookmarkEnd w:id="16"/>
      <w:bookmarkEnd w:id="17"/>
    </w:p>
    <w:p w:rsidR="00467C48" w:rsidRPr="00631BD2" w:rsidRDefault="00467C48" w:rsidP="00C20CCC">
      <w:pPr>
        <w:spacing w:before="240" w:after="240"/>
        <w:ind w:left="1134" w:right="394"/>
        <w:jc w:val="center"/>
        <w:rPr>
          <w:b/>
          <w:sz w:val="22"/>
          <w:szCs w:val="22"/>
        </w:rPr>
      </w:pPr>
      <w:r w:rsidRPr="00631BD2">
        <w:rPr>
          <w:b/>
          <w:sz w:val="22"/>
          <w:szCs w:val="22"/>
        </w:rPr>
        <w:t>Основные виды разрешённого использования</w:t>
      </w: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701"/>
        <w:gridCol w:w="2693"/>
        <w:gridCol w:w="2268"/>
        <w:gridCol w:w="1843"/>
      </w:tblGrid>
      <w:tr w:rsidR="00467C48" w:rsidRPr="00631BD2" w:rsidTr="00363507">
        <w:trPr>
          <w:tblHeader/>
        </w:trPr>
        <w:tc>
          <w:tcPr>
            <w:tcW w:w="1702" w:type="dxa"/>
            <w:tcBorders>
              <w:top w:val="single" w:sz="4" w:space="0" w:color="auto"/>
              <w:bottom w:val="single" w:sz="4" w:space="0" w:color="auto"/>
              <w:right w:val="single" w:sz="4" w:space="0" w:color="auto"/>
            </w:tcBorders>
            <w:vAlign w:val="center"/>
          </w:tcPr>
          <w:p w:rsidR="00467C48" w:rsidRPr="00631BD2" w:rsidRDefault="00467C48" w:rsidP="00C20CCC">
            <w:pPr>
              <w:jc w:val="center"/>
              <w:rPr>
                <w:b/>
                <w:i/>
                <w:sz w:val="22"/>
                <w:szCs w:val="22"/>
              </w:rPr>
            </w:pPr>
            <w:r w:rsidRPr="00631BD2">
              <w:rPr>
                <w:b/>
                <w:i/>
                <w:sz w:val="22"/>
                <w:szCs w:val="22"/>
              </w:rPr>
              <w:t>Наименование вида разрешённого</w:t>
            </w:r>
          </w:p>
          <w:p w:rsidR="00467C48" w:rsidRPr="00631BD2" w:rsidRDefault="00467C48" w:rsidP="00C20CCC">
            <w:pPr>
              <w:jc w:val="center"/>
              <w:rPr>
                <w:b/>
                <w:i/>
                <w:sz w:val="22"/>
                <w:szCs w:val="22"/>
              </w:rPr>
            </w:pPr>
            <w:r w:rsidRPr="00631BD2">
              <w:rPr>
                <w:b/>
                <w:i/>
                <w:sz w:val="22"/>
                <w:szCs w:val="22"/>
              </w:rPr>
              <w:t>использования</w:t>
            </w:r>
          </w:p>
          <w:p w:rsidR="00467C48" w:rsidRPr="00631BD2" w:rsidRDefault="00467C48" w:rsidP="00C20CCC">
            <w:pPr>
              <w:jc w:val="center"/>
              <w:rPr>
                <w:b/>
                <w:i/>
                <w:sz w:val="22"/>
                <w:szCs w:val="22"/>
              </w:rPr>
            </w:pPr>
            <w:r w:rsidRPr="00631BD2">
              <w:rPr>
                <w:b/>
                <w:i/>
                <w:sz w:val="22"/>
                <w:szCs w:val="22"/>
              </w:rPr>
              <w:t>земельного участка</w:t>
            </w:r>
          </w:p>
        </w:tc>
        <w:tc>
          <w:tcPr>
            <w:tcW w:w="1701" w:type="dxa"/>
            <w:tcBorders>
              <w:top w:val="single" w:sz="4" w:space="0" w:color="auto"/>
              <w:bottom w:val="single" w:sz="4" w:space="0" w:color="auto"/>
              <w:right w:val="single" w:sz="4" w:space="0" w:color="auto"/>
            </w:tcBorders>
            <w:vAlign w:val="center"/>
          </w:tcPr>
          <w:p w:rsidR="00467C48" w:rsidRPr="00631BD2" w:rsidRDefault="00467C48" w:rsidP="00C20CCC">
            <w:pPr>
              <w:jc w:val="center"/>
              <w:rPr>
                <w:b/>
                <w:i/>
                <w:sz w:val="22"/>
                <w:szCs w:val="22"/>
              </w:rPr>
            </w:pPr>
            <w:r w:rsidRPr="00631BD2">
              <w:rPr>
                <w:b/>
                <w:i/>
                <w:sz w:val="22"/>
                <w:szCs w:val="22"/>
              </w:rPr>
              <w:t>Код вида</w:t>
            </w:r>
          </w:p>
          <w:p w:rsidR="00467C48" w:rsidRPr="00631BD2" w:rsidRDefault="00467C48" w:rsidP="00C20CCC">
            <w:pPr>
              <w:jc w:val="center"/>
              <w:rPr>
                <w:b/>
                <w:i/>
                <w:sz w:val="22"/>
                <w:szCs w:val="22"/>
              </w:rPr>
            </w:pPr>
            <w:r w:rsidRPr="00631BD2">
              <w:rPr>
                <w:b/>
                <w:i/>
                <w:sz w:val="22"/>
                <w:szCs w:val="22"/>
              </w:rPr>
              <w:t>разрешённого использования</w:t>
            </w:r>
          </w:p>
          <w:p w:rsidR="00467C48" w:rsidRPr="00631BD2" w:rsidRDefault="00467C48" w:rsidP="00C20CCC">
            <w:pPr>
              <w:jc w:val="center"/>
              <w:rPr>
                <w:b/>
                <w:i/>
                <w:sz w:val="22"/>
                <w:szCs w:val="22"/>
              </w:rPr>
            </w:pPr>
            <w:r w:rsidRPr="00631BD2">
              <w:rPr>
                <w:b/>
                <w:i/>
                <w:sz w:val="22"/>
                <w:szCs w:val="22"/>
              </w:rPr>
              <w:t>земельного участка</w:t>
            </w:r>
          </w:p>
        </w:tc>
        <w:tc>
          <w:tcPr>
            <w:tcW w:w="269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C20CCC">
            <w:pPr>
              <w:jc w:val="center"/>
              <w:rPr>
                <w:b/>
                <w:i/>
                <w:sz w:val="22"/>
                <w:szCs w:val="22"/>
              </w:rPr>
            </w:pPr>
            <w:r w:rsidRPr="00631BD2">
              <w:rPr>
                <w:b/>
                <w:i/>
                <w:sz w:val="22"/>
                <w:szCs w:val="22"/>
              </w:rPr>
              <w:t>Описание вида разрешённого</w:t>
            </w:r>
          </w:p>
          <w:p w:rsidR="00467C48" w:rsidRPr="00631BD2" w:rsidRDefault="00467C48" w:rsidP="00C20CCC">
            <w:pPr>
              <w:jc w:val="center"/>
              <w:rPr>
                <w:b/>
                <w:i/>
                <w:sz w:val="22"/>
                <w:szCs w:val="22"/>
              </w:rPr>
            </w:pPr>
            <w:r w:rsidRPr="00631BD2">
              <w:rPr>
                <w:b/>
                <w:i/>
                <w:sz w:val="22"/>
                <w:szCs w:val="22"/>
              </w:rPr>
              <w:t>использования земельного участка</w:t>
            </w:r>
          </w:p>
        </w:tc>
        <w:tc>
          <w:tcPr>
            <w:tcW w:w="2268"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C20CCC">
            <w:pPr>
              <w:jc w:val="center"/>
              <w:rPr>
                <w:b/>
                <w:i/>
                <w:sz w:val="22"/>
                <w:szCs w:val="22"/>
              </w:rPr>
            </w:pPr>
            <w:r w:rsidRPr="00631BD2">
              <w:rPr>
                <w:b/>
                <w:i/>
                <w:sz w:val="22"/>
                <w:szCs w:val="22"/>
              </w:rPr>
              <w:t>Параметры</w:t>
            </w:r>
          </w:p>
          <w:p w:rsidR="00467C48" w:rsidRPr="00631BD2" w:rsidRDefault="00467C48" w:rsidP="00C20CCC">
            <w:pPr>
              <w:jc w:val="center"/>
              <w:rPr>
                <w:b/>
                <w:i/>
                <w:sz w:val="22"/>
                <w:szCs w:val="22"/>
              </w:rPr>
            </w:pPr>
            <w:r w:rsidRPr="00631BD2">
              <w:rPr>
                <w:b/>
                <w:i/>
                <w:sz w:val="22"/>
                <w:szCs w:val="22"/>
              </w:rPr>
              <w:t>разрешенного использования</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C20CCC">
            <w:pPr>
              <w:jc w:val="center"/>
              <w:rPr>
                <w:b/>
                <w:i/>
                <w:sz w:val="22"/>
                <w:szCs w:val="22"/>
              </w:rPr>
            </w:pPr>
            <w:r w:rsidRPr="00631BD2">
              <w:rPr>
                <w:b/>
                <w:i/>
                <w:sz w:val="22"/>
                <w:szCs w:val="22"/>
              </w:rPr>
              <w:t>Значение</w:t>
            </w:r>
          </w:p>
          <w:p w:rsidR="00467C48" w:rsidRPr="00631BD2" w:rsidRDefault="00467C48" w:rsidP="00C20CCC">
            <w:pPr>
              <w:jc w:val="center"/>
              <w:rPr>
                <w:b/>
                <w:i/>
                <w:sz w:val="22"/>
                <w:szCs w:val="22"/>
              </w:rPr>
            </w:pPr>
            <w:r w:rsidRPr="00631BD2">
              <w:rPr>
                <w:b/>
                <w:i/>
                <w:sz w:val="22"/>
                <w:szCs w:val="22"/>
              </w:rPr>
              <w:t>параметра</w:t>
            </w:r>
          </w:p>
        </w:tc>
      </w:tr>
      <w:tr w:rsidR="00467C48" w:rsidRPr="00631BD2" w:rsidTr="00363507">
        <w:trPr>
          <w:tblHeader/>
        </w:trPr>
        <w:tc>
          <w:tcPr>
            <w:tcW w:w="1702" w:type="dxa"/>
            <w:tcBorders>
              <w:top w:val="single" w:sz="4" w:space="0" w:color="auto"/>
              <w:bottom w:val="single" w:sz="4" w:space="0" w:color="auto"/>
              <w:right w:val="single" w:sz="4" w:space="0" w:color="auto"/>
            </w:tcBorders>
          </w:tcPr>
          <w:p w:rsidR="00467C48" w:rsidRPr="00631BD2" w:rsidRDefault="00467C48" w:rsidP="00C20CCC">
            <w:pPr>
              <w:jc w:val="center"/>
              <w:rPr>
                <w:sz w:val="22"/>
                <w:szCs w:val="22"/>
              </w:rPr>
            </w:pPr>
            <w:r w:rsidRPr="00631BD2">
              <w:rPr>
                <w:sz w:val="22"/>
                <w:szCs w:val="22"/>
              </w:rPr>
              <w:t>1</w:t>
            </w:r>
          </w:p>
        </w:tc>
        <w:tc>
          <w:tcPr>
            <w:tcW w:w="1701" w:type="dxa"/>
            <w:tcBorders>
              <w:top w:val="single" w:sz="4" w:space="0" w:color="auto"/>
              <w:bottom w:val="single" w:sz="4" w:space="0" w:color="auto"/>
              <w:right w:val="single" w:sz="4" w:space="0" w:color="auto"/>
            </w:tcBorders>
          </w:tcPr>
          <w:p w:rsidR="00467C48" w:rsidRPr="00631BD2" w:rsidRDefault="00467C48" w:rsidP="00C20CCC">
            <w:pPr>
              <w:jc w:val="center"/>
              <w:rPr>
                <w:sz w:val="22"/>
                <w:szCs w:val="22"/>
              </w:rPr>
            </w:pPr>
            <w:r w:rsidRPr="00631BD2">
              <w:rPr>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C20CCC">
            <w:pPr>
              <w:jc w:val="center"/>
              <w:rPr>
                <w:sz w:val="22"/>
                <w:szCs w:val="22"/>
              </w:rPr>
            </w:pPr>
            <w:r w:rsidRPr="00631BD2">
              <w:rPr>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C20CCC">
            <w:pPr>
              <w:jc w:val="center"/>
              <w:rPr>
                <w:sz w:val="22"/>
                <w:szCs w:val="22"/>
              </w:rPr>
            </w:pPr>
            <w:r w:rsidRPr="00631BD2">
              <w:rPr>
                <w:sz w:val="22"/>
                <w:szCs w:val="22"/>
              </w:rPr>
              <w:t>4</w:t>
            </w:r>
          </w:p>
        </w:tc>
        <w:tc>
          <w:tcPr>
            <w:tcW w:w="1843" w:type="dxa"/>
            <w:tcBorders>
              <w:top w:val="single" w:sz="4" w:space="0" w:color="auto"/>
              <w:left w:val="single" w:sz="4" w:space="0" w:color="auto"/>
              <w:bottom w:val="single" w:sz="4" w:space="0" w:color="auto"/>
            </w:tcBorders>
          </w:tcPr>
          <w:p w:rsidR="00467C48" w:rsidRPr="00631BD2" w:rsidRDefault="00467C48" w:rsidP="00C20CCC">
            <w:pPr>
              <w:jc w:val="center"/>
              <w:rPr>
                <w:sz w:val="22"/>
                <w:szCs w:val="22"/>
              </w:rPr>
            </w:pPr>
            <w:r w:rsidRPr="00631BD2">
              <w:rPr>
                <w:sz w:val="22"/>
                <w:szCs w:val="22"/>
              </w:rPr>
              <w:t>5</w:t>
            </w:r>
          </w:p>
        </w:tc>
      </w:tr>
      <w:tr w:rsidR="00467C48" w:rsidRPr="00631BD2" w:rsidTr="00363507">
        <w:trPr>
          <w:trHeight w:val="1329"/>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Коммунальное </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w:t>
            </w:r>
            <w:r w:rsidRPr="00631BD2">
              <w:rPr>
                <w:sz w:val="22"/>
                <w:szCs w:val="22"/>
              </w:rPr>
              <w:lastRenderedPageBreak/>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xml:space="preserve">- минимальная площадь земельных </w:t>
            </w:r>
            <w:r w:rsidRPr="00631BD2">
              <w:rPr>
                <w:sz w:val="22"/>
                <w:szCs w:val="22"/>
              </w:rPr>
              <w:lastRenderedPageBreak/>
              <w:t>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363507">
        <w:trPr>
          <w:trHeight w:val="158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363507">
        <w:trPr>
          <w:trHeight w:val="66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363507">
        <w:trPr>
          <w:trHeight w:val="67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363507">
        <w:trPr>
          <w:trHeight w:val="158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363507">
        <w:trPr>
          <w:trHeight w:val="1078"/>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Деловое </w:t>
            </w:r>
          </w:p>
          <w:p w:rsidR="00467C48" w:rsidRPr="00631BD2" w:rsidRDefault="00467C48" w:rsidP="007C35C2">
            <w:pPr>
              <w:rPr>
                <w:sz w:val="22"/>
                <w:szCs w:val="22"/>
              </w:rPr>
            </w:pPr>
            <w:r w:rsidRPr="00631BD2">
              <w:rPr>
                <w:sz w:val="22"/>
                <w:szCs w:val="22"/>
              </w:rPr>
              <w:t>управление</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4.1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w:t>
            </w:r>
            <w:r w:rsidRPr="00631BD2">
              <w:rPr>
                <w:sz w:val="22"/>
                <w:szCs w:val="22"/>
              </w:rPr>
              <w:lastRenderedPageBreak/>
              <w:t>числе биржевая деятельность (за исключением банковской и страховой деятельности)</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w:t>
            </w:r>
            <w:r w:rsidRPr="00631BD2">
              <w:rPr>
                <w:sz w:val="22"/>
                <w:szCs w:val="22"/>
              </w:rPr>
              <w:lastRenderedPageBreak/>
              <w:t>площадь земельных участков</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363507">
        <w:trPr>
          <w:trHeight w:val="1075"/>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363507">
        <w:trPr>
          <w:trHeight w:val="596"/>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363507">
        <w:trPr>
          <w:trHeight w:val="558"/>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363507">
        <w:trPr>
          <w:trHeight w:val="1075"/>
        </w:trPr>
        <w:tc>
          <w:tcPr>
            <w:tcW w:w="1702"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363507">
        <w:trPr>
          <w:trHeight w:val="31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Объекты торговли (торговые центры, торгово-развлекательные центры (комплексы)</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4.2</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467C48" w:rsidRPr="00631BD2" w:rsidRDefault="00467C48" w:rsidP="007C35C2">
            <w:pPr>
              <w:rPr>
                <w:sz w:val="22"/>
                <w:szCs w:val="22"/>
              </w:rPr>
            </w:pPr>
            <w:r w:rsidRPr="00631BD2">
              <w:rPr>
                <w:sz w:val="22"/>
                <w:szCs w:val="22"/>
              </w:rPr>
              <w:t xml:space="preserve">размещение гаражей и (или) стоянок для </w:t>
            </w:r>
            <w:r w:rsidRPr="00631BD2">
              <w:rPr>
                <w:sz w:val="22"/>
                <w:szCs w:val="22"/>
              </w:rPr>
              <w:lastRenderedPageBreak/>
              <w:t>автомобилей сотрудников и посетителей торгового центра</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w:t>
            </w:r>
            <w:r w:rsidRPr="00631BD2">
              <w:rPr>
                <w:sz w:val="22"/>
                <w:szCs w:val="22"/>
              </w:rPr>
              <w:lastRenderedPageBreak/>
              <w:t>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363507">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363507">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363507">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363507">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363507">
        <w:trPr>
          <w:trHeight w:val="31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Магазины</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4.4</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363507">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w:t>
            </w:r>
            <w:r w:rsidRPr="00631BD2">
              <w:rPr>
                <w:sz w:val="22"/>
                <w:szCs w:val="22"/>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lastRenderedPageBreak/>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363507">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363507">
        <w:trPr>
          <w:trHeight w:val="31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363507">
        <w:trPr>
          <w:trHeight w:val="318"/>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363507">
        <w:trPr>
          <w:trHeight w:val="499"/>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Обслуживание </w:t>
            </w:r>
          </w:p>
          <w:p w:rsidR="00467C48" w:rsidRPr="00631BD2" w:rsidRDefault="00467C48" w:rsidP="007C35C2">
            <w:pPr>
              <w:rPr>
                <w:sz w:val="22"/>
                <w:szCs w:val="22"/>
              </w:rPr>
            </w:pPr>
            <w:r w:rsidRPr="00631BD2">
              <w:rPr>
                <w:sz w:val="22"/>
                <w:szCs w:val="22"/>
              </w:rPr>
              <w:t>автотранспорта</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4.9</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200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363507">
        <w:trPr>
          <w:trHeight w:val="496"/>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631BD2">
              <w:rPr>
                <w:sz w:val="22"/>
                <w:szCs w:val="22"/>
              </w:rPr>
              <w:lastRenderedPageBreak/>
              <w:t xml:space="preserve">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 м</w:t>
            </w:r>
          </w:p>
        </w:tc>
      </w:tr>
      <w:tr w:rsidR="00467C48" w:rsidRPr="00631BD2" w:rsidTr="00363507">
        <w:trPr>
          <w:trHeight w:val="496"/>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363507">
        <w:trPr>
          <w:trHeight w:val="496"/>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363507">
        <w:trPr>
          <w:trHeight w:val="496"/>
        </w:trPr>
        <w:tc>
          <w:tcPr>
            <w:tcW w:w="1702"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363507">
        <w:trPr>
          <w:trHeight w:val="499"/>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Причалы для </w:t>
            </w:r>
          </w:p>
          <w:p w:rsidR="00467C48" w:rsidRPr="00631BD2" w:rsidRDefault="00467C48" w:rsidP="007C35C2">
            <w:pPr>
              <w:rPr>
                <w:sz w:val="22"/>
                <w:szCs w:val="22"/>
              </w:rPr>
            </w:pPr>
            <w:r w:rsidRPr="00631BD2">
              <w:rPr>
                <w:sz w:val="22"/>
                <w:szCs w:val="22"/>
              </w:rPr>
              <w:t>маломерных судов</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5.4</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сооружений, предназначенных для причаливания, хранения и обслуживания яхт, катеров, лодок и других маломерных судов</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363507">
        <w:trPr>
          <w:trHeight w:val="496"/>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3 м</w:t>
            </w:r>
          </w:p>
        </w:tc>
      </w:tr>
      <w:tr w:rsidR="00467C48" w:rsidRPr="00631BD2" w:rsidTr="00363507">
        <w:trPr>
          <w:trHeight w:val="496"/>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w:t>
            </w:r>
            <w:r w:rsidRPr="00631BD2">
              <w:rPr>
                <w:sz w:val="22"/>
                <w:szCs w:val="22"/>
              </w:rPr>
              <w:lastRenderedPageBreak/>
              <w:t xml:space="preserve">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lastRenderedPageBreak/>
              <w:t>3 эт.</w:t>
            </w:r>
          </w:p>
        </w:tc>
      </w:tr>
      <w:tr w:rsidR="00467C48" w:rsidRPr="00631BD2" w:rsidTr="00363507">
        <w:trPr>
          <w:trHeight w:val="496"/>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12 м</w:t>
            </w:r>
          </w:p>
        </w:tc>
      </w:tr>
      <w:tr w:rsidR="00467C48" w:rsidRPr="00631BD2" w:rsidTr="00363507">
        <w:trPr>
          <w:trHeight w:val="496"/>
        </w:trPr>
        <w:tc>
          <w:tcPr>
            <w:tcW w:w="1702"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40 %</w:t>
            </w:r>
          </w:p>
        </w:tc>
      </w:tr>
      <w:tr w:rsidR="00467C48" w:rsidRPr="00631BD2" w:rsidTr="00363507">
        <w:trPr>
          <w:trHeight w:val="880"/>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Склады</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6.9</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300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363507">
        <w:trPr>
          <w:trHeight w:val="11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tc>
      </w:tr>
      <w:tr w:rsidR="00467C48" w:rsidRPr="00631BD2" w:rsidTr="00363507">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363507">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300 м</w:t>
            </w:r>
          </w:p>
        </w:tc>
      </w:tr>
      <w:tr w:rsidR="00467C48" w:rsidRPr="00631BD2" w:rsidTr="00363507">
        <w:trPr>
          <w:trHeight w:val="1186"/>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363507">
        <w:tc>
          <w:tcPr>
            <w:tcW w:w="1702" w:type="dxa"/>
            <w:tcBorders>
              <w:top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Территории общего пользования</w:t>
            </w:r>
          </w:p>
        </w:tc>
        <w:tc>
          <w:tcPr>
            <w:tcW w:w="1701" w:type="dxa"/>
            <w:tcBorders>
              <w:top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12.0</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Градостроительные регламенты не распространяются на земельные участки в границах территорий общего пользования</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tc>
      </w:tr>
    </w:tbl>
    <w:p w:rsidR="00467C48" w:rsidRPr="00631BD2" w:rsidRDefault="00467C48" w:rsidP="00340B5A">
      <w:pPr>
        <w:spacing w:before="240" w:after="240"/>
        <w:jc w:val="center"/>
        <w:rPr>
          <w:b/>
          <w:sz w:val="22"/>
          <w:szCs w:val="22"/>
        </w:rPr>
      </w:pPr>
      <w:r w:rsidRPr="00631BD2">
        <w:rPr>
          <w:b/>
          <w:sz w:val="22"/>
          <w:szCs w:val="22"/>
        </w:rPr>
        <w:t>Условно разрешённые виды использования</w:t>
      </w: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701"/>
        <w:gridCol w:w="2693"/>
        <w:gridCol w:w="2268"/>
        <w:gridCol w:w="1843"/>
      </w:tblGrid>
      <w:tr w:rsidR="00467C48" w:rsidRPr="00631BD2" w:rsidTr="00D66C5C">
        <w:trPr>
          <w:tblHeader/>
        </w:trPr>
        <w:tc>
          <w:tcPr>
            <w:tcW w:w="1702" w:type="dxa"/>
            <w:tcBorders>
              <w:top w:val="single" w:sz="4" w:space="0" w:color="auto"/>
              <w:bottom w:val="single" w:sz="4" w:space="0" w:color="auto"/>
              <w:right w:val="single" w:sz="4" w:space="0" w:color="auto"/>
            </w:tcBorders>
            <w:vAlign w:val="center"/>
          </w:tcPr>
          <w:p w:rsidR="00467C48" w:rsidRPr="00631BD2" w:rsidRDefault="00467C48" w:rsidP="00340B5A">
            <w:pPr>
              <w:jc w:val="center"/>
              <w:rPr>
                <w:b/>
                <w:i/>
                <w:sz w:val="22"/>
                <w:szCs w:val="22"/>
              </w:rPr>
            </w:pPr>
            <w:r w:rsidRPr="00631BD2">
              <w:rPr>
                <w:b/>
                <w:i/>
                <w:sz w:val="22"/>
                <w:szCs w:val="22"/>
              </w:rPr>
              <w:t>Наименование вида разрешённого</w:t>
            </w:r>
          </w:p>
          <w:p w:rsidR="00467C48" w:rsidRPr="00631BD2" w:rsidRDefault="00467C48" w:rsidP="00340B5A">
            <w:pPr>
              <w:jc w:val="center"/>
              <w:rPr>
                <w:b/>
                <w:i/>
                <w:sz w:val="22"/>
                <w:szCs w:val="22"/>
              </w:rPr>
            </w:pPr>
            <w:r w:rsidRPr="00631BD2">
              <w:rPr>
                <w:b/>
                <w:i/>
                <w:sz w:val="22"/>
                <w:szCs w:val="22"/>
              </w:rPr>
              <w:t>использования</w:t>
            </w:r>
          </w:p>
          <w:p w:rsidR="00467C48" w:rsidRPr="00631BD2" w:rsidRDefault="00467C48" w:rsidP="00340B5A">
            <w:pPr>
              <w:jc w:val="center"/>
              <w:rPr>
                <w:b/>
                <w:i/>
                <w:sz w:val="22"/>
                <w:szCs w:val="22"/>
              </w:rPr>
            </w:pPr>
            <w:r w:rsidRPr="00631BD2">
              <w:rPr>
                <w:b/>
                <w:i/>
                <w:sz w:val="22"/>
                <w:szCs w:val="22"/>
              </w:rPr>
              <w:t>земельного участка</w:t>
            </w:r>
          </w:p>
        </w:tc>
        <w:tc>
          <w:tcPr>
            <w:tcW w:w="1701" w:type="dxa"/>
            <w:tcBorders>
              <w:top w:val="single" w:sz="4" w:space="0" w:color="auto"/>
              <w:bottom w:val="single" w:sz="4" w:space="0" w:color="auto"/>
              <w:right w:val="single" w:sz="4" w:space="0" w:color="auto"/>
            </w:tcBorders>
            <w:vAlign w:val="center"/>
          </w:tcPr>
          <w:p w:rsidR="00467C48" w:rsidRPr="00631BD2" w:rsidRDefault="00467C48" w:rsidP="00340B5A">
            <w:pPr>
              <w:jc w:val="center"/>
              <w:rPr>
                <w:b/>
                <w:i/>
                <w:sz w:val="22"/>
                <w:szCs w:val="22"/>
              </w:rPr>
            </w:pPr>
            <w:r w:rsidRPr="00631BD2">
              <w:rPr>
                <w:b/>
                <w:i/>
                <w:sz w:val="22"/>
                <w:szCs w:val="22"/>
              </w:rPr>
              <w:t>Код вида</w:t>
            </w:r>
          </w:p>
          <w:p w:rsidR="00467C48" w:rsidRPr="00631BD2" w:rsidRDefault="00467C48" w:rsidP="00340B5A">
            <w:pPr>
              <w:jc w:val="center"/>
              <w:rPr>
                <w:b/>
                <w:i/>
                <w:sz w:val="22"/>
                <w:szCs w:val="22"/>
              </w:rPr>
            </w:pPr>
            <w:r w:rsidRPr="00631BD2">
              <w:rPr>
                <w:b/>
                <w:i/>
                <w:sz w:val="22"/>
                <w:szCs w:val="22"/>
              </w:rPr>
              <w:t>разрешённого использования</w:t>
            </w:r>
          </w:p>
          <w:p w:rsidR="00467C48" w:rsidRPr="00631BD2" w:rsidRDefault="00467C48" w:rsidP="00340B5A">
            <w:pPr>
              <w:jc w:val="center"/>
              <w:rPr>
                <w:b/>
                <w:i/>
                <w:sz w:val="22"/>
                <w:szCs w:val="22"/>
              </w:rPr>
            </w:pPr>
            <w:r w:rsidRPr="00631BD2">
              <w:rPr>
                <w:b/>
                <w:i/>
                <w:sz w:val="22"/>
                <w:szCs w:val="22"/>
              </w:rPr>
              <w:t>земельного участка</w:t>
            </w:r>
          </w:p>
        </w:tc>
        <w:tc>
          <w:tcPr>
            <w:tcW w:w="269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340B5A">
            <w:pPr>
              <w:jc w:val="center"/>
              <w:rPr>
                <w:b/>
                <w:i/>
                <w:sz w:val="22"/>
                <w:szCs w:val="22"/>
              </w:rPr>
            </w:pPr>
            <w:r w:rsidRPr="00631BD2">
              <w:rPr>
                <w:b/>
                <w:i/>
                <w:sz w:val="22"/>
                <w:szCs w:val="22"/>
              </w:rPr>
              <w:t>Описание вида разрешённого</w:t>
            </w:r>
          </w:p>
          <w:p w:rsidR="00467C48" w:rsidRPr="00631BD2" w:rsidRDefault="00467C48" w:rsidP="00340B5A">
            <w:pPr>
              <w:jc w:val="center"/>
              <w:rPr>
                <w:b/>
                <w:i/>
                <w:sz w:val="22"/>
                <w:szCs w:val="22"/>
              </w:rPr>
            </w:pPr>
            <w:r w:rsidRPr="00631BD2">
              <w:rPr>
                <w:b/>
                <w:i/>
                <w:sz w:val="22"/>
                <w:szCs w:val="22"/>
              </w:rPr>
              <w:t>использования земельного участка</w:t>
            </w:r>
          </w:p>
        </w:tc>
        <w:tc>
          <w:tcPr>
            <w:tcW w:w="2268" w:type="dxa"/>
            <w:tcBorders>
              <w:top w:val="single" w:sz="4" w:space="0" w:color="auto"/>
              <w:left w:val="single" w:sz="4" w:space="0" w:color="auto"/>
              <w:bottom w:val="single" w:sz="4" w:space="0" w:color="auto"/>
            </w:tcBorders>
            <w:vAlign w:val="center"/>
          </w:tcPr>
          <w:p w:rsidR="00467C48" w:rsidRPr="00631BD2" w:rsidRDefault="00467C48" w:rsidP="00340B5A">
            <w:pPr>
              <w:jc w:val="center"/>
              <w:rPr>
                <w:b/>
                <w:i/>
                <w:sz w:val="22"/>
                <w:szCs w:val="22"/>
              </w:rPr>
            </w:pPr>
            <w:r w:rsidRPr="00631BD2">
              <w:rPr>
                <w:b/>
                <w:i/>
                <w:sz w:val="22"/>
                <w:szCs w:val="22"/>
              </w:rPr>
              <w:t>Параметры разрешенного использования</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340B5A">
            <w:pPr>
              <w:jc w:val="center"/>
              <w:rPr>
                <w:b/>
                <w:i/>
                <w:sz w:val="22"/>
                <w:szCs w:val="22"/>
              </w:rPr>
            </w:pPr>
            <w:r w:rsidRPr="00631BD2">
              <w:rPr>
                <w:b/>
                <w:i/>
                <w:sz w:val="22"/>
                <w:szCs w:val="22"/>
              </w:rPr>
              <w:t>Значение</w:t>
            </w:r>
          </w:p>
          <w:p w:rsidR="00467C48" w:rsidRPr="00631BD2" w:rsidRDefault="00467C48" w:rsidP="00340B5A">
            <w:pPr>
              <w:jc w:val="center"/>
              <w:rPr>
                <w:b/>
                <w:i/>
                <w:sz w:val="22"/>
                <w:szCs w:val="22"/>
              </w:rPr>
            </w:pPr>
            <w:r w:rsidRPr="00631BD2">
              <w:rPr>
                <w:b/>
                <w:i/>
                <w:sz w:val="22"/>
                <w:szCs w:val="22"/>
              </w:rPr>
              <w:t>параметра</w:t>
            </w:r>
          </w:p>
        </w:tc>
      </w:tr>
      <w:tr w:rsidR="00467C48" w:rsidRPr="00631BD2" w:rsidTr="00D66C5C">
        <w:trPr>
          <w:tblHeader/>
        </w:trPr>
        <w:tc>
          <w:tcPr>
            <w:tcW w:w="1702" w:type="dxa"/>
            <w:tcBorders>
              <w:top w:val="single" w:sz="4" w:space="0" w:color="auto"/>
              <w:bottom w:val="single" w:sz="4" w:space="0" w:color="auto"/>
              <w:right w:val="single" w:sz="4" w:space="0" w:color="auto"/>
            </w:tcBorders>
            <w:vAlign w:val="center"/>
          </w:tcPr>
          <w:p w:rsidR="00467C48" w:rsidRPr="00631BD2" w:rsidRDefault="00467C48" w:rsidP="00340B5A">
            <w:pPr>
              <w:jc w:val="center"/>
              <w:rPr>
                <w:sz w:val="22"/>
                <w:szCs w:val="22"/>
              </w:rPr>
            </w:pPr>
            <w:r w:rsidRPr="00631BD2">
              <w:rPr>
                <w:sz w:val="22"/>
                <w:szCs w:val="22"/>
              </w:rPr>
              <w:t>1</w:t>
            </w:r>
          </w:p>
        </w:tc>
        <w:tc>
          <w:tcPr>
            <w:tcW w:w="1701" w:type="dxa"/>
            <w:tcBorders>
              <w:top w:val="single" w:sz="4" w:space="0" w:color="auto"/>
              <w:bottom w:val="single" w:sz="4" w:space="0" w:color="auto"/>
              <w:right w:val="single" w:sz="4" w:space="0" w:color="auto"/>
            </w:tcBorders>
            <w:vAlign w:val="center"/>
          </w:tcPr>
          <w:p w:rsidR="00467C48" w:rsidRPr="00631BD2" w:rsidRDefault="00467C48" w:rsidP="00340B5A">
            <w:pPr>
              <w:jc w:val="center"/>
              <w:rPr>
                <w:sz w:val="22"/>
                <w:szCs w:val="22"/>
              </w:rPr>
            </w:pPr>
            <w:r w:rsidRPr="00631BD2">
              <w:rPr>
                <w:sz w:val="22"/>
                <w:szCs w:val="22"/>
              </w:rPr>
              <w:t>2</w:t>
            </w:r>
          </w:p>
        </w:tc>
        <w:tc>
          <w:tcPr>
            <w:tcW w:w="269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340B5A">
            <w:pPr>
              <w:jc w:val="center"/>
              <w:rPr>
                <w:sz w:val="22"/>
                <w:szCs w:val="22"/>
              </w:rPr>
            </w:pPr>
            <w:r w:rsidRPr="00631BD2">
              <w:rPr>
                <w:sz w:val="22"/>
                <w:szCs w:val="22"/>
              </w:rPr>
              <w:t>3</w:t>
            </w:r>
          </w:p>
        </w:tc>
        <w:tc>
          <w:tcPr>
            <w:tcW w:w="2268" w:type="dxa"/>
            <w:tcBorders>
              <w:top w:val="single" w:sz="4" w:space="0" w:color="auto"/>
              <w:left w:val="single" w:sz="4" w:space="0" w:color="auto"/>
              <w:bottom w:val="single" w:sz="4" w:space="0" w:color="auto"/>
            </w:tcBorders>
            <w:vAlign w:val="center"/>
          </w:tcPr>
          <w:p w:rsidR="00467C48" w:rsidRPr="00631BD2" w:rsidRDefault="00467C48" w:rsidP="00340B5A">
            <w:pPr>
              <w:jc w:val="center"/>
              <w:rPr>
                <w:sz w:val="22"/>
                <w:szCs w:val="22"/>
              </w:rPr>
            </w:pPr>
            <w:r w:rsidRPr="00631BD2">
              <w:rPr>
                <w:sz w:val="22"/>
                <w:szCs w:val="22"/>
              </w:rPr>
              <w:t>4</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340B5A">
            <w:pPr>
              <w:jc w:val="center"/>
              <w:rPr>
                <w:sz w:val="22"/>
                <w:szCs w:val="22"/>
              </w:rPr>
            </w:pPr>
            <w:r w:rsidRPr="00631BD2">
              <w:rPr>
                <w:sz w:val="22"/>
                <w:szCs w:val="22"/>
              </w:rPr>
              <w:t>5</w:t>
            </w:r>
          </w:p>
        </w:tc>
      </w:tr>
      <w:tr w:rsidR="00467C48" w:rsidRPr="00631BD2" w:rsidTr="00D66C5C">
        <w:trPr>
          <w:trHeight w:val="869"/>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Для ведения личного подсобного хозяйства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2.2</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67C48" w:rsidRPr="00631BD2" w:rsidRDefault="00467C48" w:rsidP="007C35C2">
            <w:pPr>
              <w:rPr>
                <w:sz w:val="22"/>
                <w:szCs w:val="22"/>
              </w:rPr>
            </w:pPr>
            <w:r w:rsidRPr="00631BD2">
              <w:rPr>
                <w:sz w:val="22"/>
                <w:szCs w:val="22"/>
              </w:rPr>
              <w:t>производство сельскохозяйственной продукции;</w:t>
            </w:r>
          </w:p>
          <w:p w:rsidR="00467C48" w:rsidRPr="00631BD2" w:rsidRDefault="00467C48" w:rsidP="007C35C2">
            <w:pPr>
              <w:rPr>
                <w:sz w:val="22"/>
                <w:szCs w:val="22"/>
              </w:rPr>
            </w:pPr>
            <w:r w:rsidRPr="00631BD2">
              <w:rPr>
                <w:sz w:val="22"/>
                <w:szCs w:val="22"/>
              </w:rPr>
              <w:t>размещение гаража и иных вспомогательных сооружений;</w:t>
            </w:r>
          </w:p>
          <w:p w:rsidR="00467C48" w:rsidRPr="00631BD2" w:rsidRDefault="00467C48" w:rsidP="007C35C2">
            <w:pPr>
              <w:rPr>
                <w:sz w:val="22"/>
                <w:szCs w:val="22"/>
              </w:rPr>
            </w:pPr>
            <w:r w:rsidRPr="00631BD2">
              <w:rPr>
                <w:sz w:val="22"/>
                <w:szCs w:val="22"/>
              </w:rPr>
              <w:t>содержание сельскохозяйственных животных</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w:t>
            </w:r>
            <w:r w:rsidRPr="00631BD2">
              <w:rPr>
                <w:sz w:val="22"/>
                <w:szCs w:val="22"/>
              </w:rPr>
              <w:lastRenderedPageBreak/>
              <w:t>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200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2500 кв.м</w:t>
            </w:r>
          </w:p>
        </w:tc>
      </w:tr>
      <w:tr w:rsidR="00467C48" w:rsidRPr="00631BD2" w:rsidTr="00D66C5C">
        <w:trPr>
          <w:trHeight w:val="86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D66C5C">
        <w:trPr>
          <w:trHeight w:val="61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D66C5C">
        <w:trPr>
          <w:trHeight w:val="5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12 м</w:t>
            </w:r>
          </w:p>
        </w:tc>
      </w:tr>
      <w:tr w:rsidR="00467C48" w:rsidRPr="00631BD2" w:rsidTr="00D66C5C">
        <w:trPr>
          <w:trHeight w:val="465"/>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60%</w:t>
            </w:r>
          </w:p>
        </w:tc>
      </w:tr>
      <w:tr w:rsidR="00467C48" w:rsidRPr="00631BD2" w:rsidTr="00D66C5C">
        <w:trPr>
          <w:trHeight w:val="605"/>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Бытовое </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3.3</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25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D66C5C">
        <w:trPr>
          <w:trHeight w:val="60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D66C5C">
        <w:trPr>
          <w:trHeight w:val="60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D66C5C">
        <w:trPr>
          <w:trHeight w:val="60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D66C5C">
        <w:trPr>
          <w:trHeight w:val="60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w:t>
            </w:r>
          </w:p>
        </w:tc>
      </w:tr>
      <w:tr w:rsidR="00467C48" w:rsidRPr="00631BD2" w:rsidTr="00D66C5C">
        <w:trPr>
          <w:trHeight w:val="499"/>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Ветеринарное </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3.10</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разрешённого использования включает в себя содержание видов разрешённого использования с кодами 3.10.1 - 3.10.2</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25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D66C5C">
        <w:trPr>
          <w:trHeight w:val="499"/>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w:t>
            </w:r>
            <w:r w:rsidRPr="00631BD2">
              <w:rPr>
                <w:sz w:val="22"/>
                <w:szCs w:val="22"/>
              </w:rPr>
              <w:lastRenderedPageBreak/>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lastRenderedPageBreak/>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D66C5C">
        <w:trPr>
          <w:trHeight w:val="499"/>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D66C5C">
        <w:trPr>
          <w:trHeight w:val="499"/>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D66C5C">
        <w:trPr>
          <w:trHeight w:val="499"/>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w:t>
            </w:r>
          </w:p>
        </w:tc>
      </w:tr>
      <w:tr w:rsidR="00467C48" w:rsidRPr="00631BD2" w:rsidTr="00D66C5C">
        <w:trPr>
          <w:trHeight w:val="118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Связь</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6.8</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300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D66C5C">
        <w:trPr>
          <w:trHeight w:val="11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631BD2">
              <w:rPr>
                <w:sz w:val="22"/>
                <w:szCs w:val="22"/>
              </w:rPr>
              <w:lastRenderedPageBreak/>
              <w:t>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tc>
      </w:tr>
      <w:tr w:rsidR="00467C48" w:rsidRPr="00631BD2" w:rsidTr="00D66C5C">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D66C5C">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300 м</w:t>
            </w:r>
          </w:p>
        </w:tc>
      </w:tr>
      <w:tr w:rsidR="00467C48" w:rsidRPr="00631BD2" w:rsidTr="00D66C5C">
        <w:trPr>
          <w:trHeight w:val="1186"/>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D66C5C">
        <w:trPr>
          <w:trHeight w:val="791"/>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Обеспечение </w:t>
            </w:r>
          </w:p>
          <w:p w:rsidR="00467C48" w:rsidRPr="00631BD2" w:rsidRDefault="00467C48" w:rsidP="007C35C2">
            <w:pPr>
              <w:rPr>
                <w:sz w:val="22"/>
                <w:szCs w:val="22"/>
              </w:rPr>
            </w:pPr>
            <w:r w:rsidRPr="00631BD2">
              <w:rPr>
                <w:sz w:val="22"/>
                <w:szCs w:val="22"/>
              </w:rPr>
              <w:t xml:space="preserve">внутреннего </w:t>
            </w:r>
          </w:p>
          <w:p w:rsidR="00467C48" w:rsidRPr="00631BD2" w:rsidRDefault="00467C48" w:rsidP="007C35C2">
            <w:pPr>
              <w:rPr>
                <w:sz w:val="22"/>
                <w:szCs w:val="22"/>
              </w:rPr>
            </w:pPr>
            <w:r w:rsidRPr="00631BD2">
              <w:rPr>
                <w:sz w:val="22"/>
                <w:szCs w:val="22"/>
              </w:rPr>
              <w:t>правопорядка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8.3</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50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D66C5C">
        <w:trPr>
          <w:trHeight w:val="79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D66C5C">
        <w:trPr>
          <w:trHeight w:val="55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w:t>
            </w:r>
            <w:r w:rsidRPr="00631BD2">
              <w:rPr>
                <w:sz w:val="22"/>
                <w:szCs w:val="22"/>
              </w:rPr>
              <w:lastRenderedPageBreak/>
              <w:t>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lastRenderedPageBreak/>
              <w:t>не установлено</w:t>
            </w:r>
          </w:p>
        </w:tc>
      </w:tr>
      <w:tr w:rsidR="00467C48" w:rsidRPr="00631BD2" w:rsidTr="00D66C5C">
        <w:trPr>
          <w:trHeight w:val="50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D66C5C">
        <w:trPr>
          <w:trHeight w:val="79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80%</w:t>
            </w:r>
          </w:p>
        </w:tc>
      </w:tr>
      <w:tr w:rsidR="00467C48" w:rsidRPr="00631BD2" w:rsidTr="00D66C5C">
        <w:trPr>
          <w:trHeight w:val="118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Специальное </w:t>
            </w:r>
          </w:p>
          <w:p w:rsidR="00467C48" w:rsidRPr="00631BD2" w:rsidRDefault="00467C48" w:rsidP="007C35C2">
            <w:pPr>
              <w:rPr>
                <w:sz w:val="22"/>
                <w:szCs w:val="22"/>
              </w:rPr>
            </w:pPr>
            <w:r w:rsidRPr="00631BD2">
              <w:rPr>
                <w:sz w:val="22"/>
                <w:szCs w:val="22"/>
              </w:rPr>
              <w:t>пользование водными объектами</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11.2</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50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D66C5C">
        <w:trPr>
          <w:trHeight w:val="11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3 м</w:t>
            </w:r>
          </w:p>
        </w:tc>
      </w:tr>
      <w:tr w:rsidR="00467C48" w:rsidRPr="00631BD2" w:rsidTr="00D66C5C">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D66C5C">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D66C5C">
        <w:trPr>
          <w:trHeight w:val="705"/>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D66C5C">
        <w:trPr>
          <w:trHeight w:val="791"/>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Ведение </w:t>
            </w:r>
          </w:p>
          <w:p w:rsidR="00467C48" w:rsidRPr="00631BD2" w:rsidRDefault="00467C48" w:rsidP="007C35C2">
            <w:pPr>
              <w:rPr>
                <w:sz w:val="22"/>
                <w:szCs w:val="22"/>
              </w:rPr>
            </w:pPr>
            <w:r w:rsidRPr="00631BD2">
              <w:rPr>
                <w:sz w:val="22"/>
                <w:szCs w:val="22"/>
              </w:rPr>
              <w:t>огородничества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13.1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400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467C48" w:rsidRPr="00631BD2" w:rsidTr="00D66C5C">
        <w:trPr>
          <w:trHeight w:val="79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м</w:t>
            </w:r>
          </w:p>
        </w:tc>
      </w:tr>
      <w:tr w:rsidR="00467C48" w:rsidRPr="00631BD2" w:rsidTr="00D66C5C">
        <w:trPr>
          <w:trHeight w:val="79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 эт.</w:t>
            </w:r>
          </w:p>
        </w:tc>
      </w:tr>
      <w:tr w:rsidR="00467C48" w:rsidRPr="00631BD2" w:rsidTr="00D66C5C">
        <w:trPr>
          <w:trHeight w:val="79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5 м</w:t>
            </w:r>
          </w:p>
        </w:tc>
      </w:tr>
      <w:tr w:rsidR="00467C48" w:rsidRPr="00631BD2" w:rsidTr="00D66C5C">
        <w:trPr>
          <w:trHeight w:val="79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40%</w:t>
            </w:r>
          </w:p>
        </w:tc>
      </w:tr>
    </w:tbl>
    <w:p w:rsidR="00467C48" w:rsidRPr="00631BD2" w:rsidRDefault="00467C48" w:rsidP="00467C48">
      <w:pPr>
        <w:rPr>
          <w:sz w:val="22"/>
          <w:szCs w:val="22"/>
        </w:rPr>
      </w:pPr>
    </w:p>
    <w:p w:rsidR="00467C48" w:rsidRPr="00631BD2" w:rsidRDefault="00467C48" w:rsidP="00340B5A">
      <w:pPr>
        <w:pStyle w:val="af7"/>
        <w:ind w:right="394"/>
        <w:jc w:val="center"/>
        <w:rPr>
          <w:rFonts w:ascii="Times New Roman" w:hAnsi="Times New Roman"/>
          <w:b/>
        </w:rPr>
      </w:pPr>
      <w:r w:rsidRPr="00631BD2">
        <w:rPr>
          <w:rFonts w:ascii="Times New Roman" w:hAnsi="Times New Roman"/>
          <w:b/>
        </w:rPr>
        <w:t>Вспомогательные виды разрешённого использования</w:t>
      </w:r>
    </w:p>
    <w:p w:rsidR="00467C48" w:rsidRPr="00631BD2" w:rsidRDefault="00467C48" w:rsidP="00977A65">
      <w:pPr>
        <w:pStyle w:val="af7"/>
        <w:numPr>
          <w:ilvl w:val="0"/>
          <w:numId w:val="23"/>
        </w:numPr>
        <w:ind w:right="-2"/>
        <w:jc w:val="both"/>
        <w:rPr>
          <w:rFonts w:ascii="Times New Roman" w:hAnsi="Times New Roman"/>
        </w:rPr>
      </w:pPr>
      <w:r w:rsidRPr="00631BD2">
        <w:rPr>
          <w:rFonts w:ascii="Times New Roman" w:hAnsi="Times New Roma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r w:rsidR="00340B5A" w:rsidRPr="00631BD2">
        <w:rPr>
          <w:rFonts w:ascii="Times New Roman" w:hAnsi="Times New Roman"/>
        </w:rPr>
        <w:t>;</w:t>
      </w:r>
    </w:p>
    <w:p w:rsidR="00467C48" w:rsidRPr="00631BD2" w:rsidRDefault="00467C48" w:rsidP="00977A65">
      <w:pPr>
        <w:pStyle w:val="af7"/>
        <w:numPr>
          <w:ilvl w:val="0"/>
          <w:numId w:val="23"/>
        </w:numPr>
        <w:ind w:right="-2"/>
        <w:jc w:val="both"/>
        <w:rPr>
          <w:rFonts w:ascii="Times New Roman" w:hAnsi="Times New Roman"/>
        </w:rPr>
      </w:pPr>
      <w:r w:rsidRPr="00631BD2">
        <w:rPr>
          <w:rFonts w:ascii="Times New Roman" w:hAnsi="Times New Roman"/>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r w:rsidR="00340B5A" w:rsidRPr="00631BD2">
        <w:rPr>
          <w:rFonts w:ascii="Times New Roman" w:hAnsi="Times New Roman"/>
        </w:rPr>
        <w:t>;</w:t>
      </w:r>
    </w:p>
    <w:p w:rsidR="00467C48" w:rsidRPr="00631BD2" w:rsidRDefault="00467C48" w:rsidP="00977A65">
      <w:pPr>
        <w:pStyle w:val="af7"/>
        <w:numPr>
          <w:ilvl w:val="0"/>
          <w:numId w:val="23"/>
        </w:numPr>
        <w:ind w:right="-2"/>
        <w:jc w:val="both"/>
        <w:rPr>
          <w:rFonts w:ascii="Times New Roman" w:hAnsi="Times New Roman"/>
        </w:rPr>
      </w:pPr>
      <w:r w:rsidRPr="00631BD2">
        <w:rPr>
          <w:rFonts w:ascii="Times New Roman" w:hAnsi="Times New Roman"/>
        </w:rPr>
        <w:t>Отделения, участковые пу</w:t>
      </w:r>
      <w:r w:rsidR="00340B5A" w:rsidRPr="00631BD2">
        <w:rPr>
          <w:rFonts w:ascii="Times New Roman" w:hAnsi="Times New Roman"/>
        </w:rPr>
        <w:t>нкты милиции.</w:t>
      </w:r>
    </w:p>
    <w:p w:rsidR="00467C48" w:rsidRPr="00631BD2" w:rsidRDefault="00467C48" w:rsidP="00340B5A">
      <w:pPr>
        <w:spacing w:line="276" w:lineRule="auto"/>
        <w:ind w:right="-2" w:firstLine="709"/>
        <w:jc w:val="both"/>
        <w:rPr>
          <w:b/>
          <w:sz w:val="22"/>
          <w:szCs w:val="22"/>
        </w:rPr>
      </w:pPr>
      <w:bookmarkStart w:id="18" w:name="_Toc344460976"/>
      <w:bookmarkStart w:id="19" w:name="_Toc440902449"/>
      <w:r w:rsidRPr="00631BD2">
        <w:rPr>
          <w:b/>
          <w:sz w:val="22"/>
          <w:szCs w:val="22"/>
        </w:rPr>
        <w:t>ИЗ. Зона инженерной инфраструктуры</w:t>
      </w:r>
      <w:bookmarkEnd w:id="18"/>
      <w:bookmarkEnd w:id="19"/>
    </w:p>
    <w:p w:rsidR="00467C48" w:rsidRPr="00631BD2" w:rsidRDefault="00467C48" w:rsidP="00340B5A">
      <w:pPr>
        <w:spacing w:line="276" w:lineRule="auto"/>
        <w:ind w:right="-2" w:firstLine="709"/>
        <w:jc w:val="both"/>
        <w:rPr>
          <w:sz w:val="22"/>
          <w:szCs w:val="22"/>
        </w:rPr>
      </w:pPr>
      <w:r w:rsidRPr="00631BD2">
        <w:rPr>
          <w:sz w:val="22"/>
          <w:szCs w:val="22"/>
        </w:rPr>
        <w:t>Зона выделяется для размещения крупных объектов инженерной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 Включает в себя зоны ИЗ 401, ИЗ 402, ИЗ 403, ИЗ404</w:t>
      </w:r>
    </w:p>
    <w:p w:rsidR="00467C48" w:rsidRPr="00631BD2" w:rsidRDefault="00467C48" w:rsidP="00340B5A">
      <w:pPr>
        <w:spacing w:before="240" w:after="240"/>
        <w:ind w:left="1134" w:right="394"/>
        <w:jc w:val="center"/>
        <w:rPr>
          <w:b/>
          <w:sz w:val="22"/>
          <w:szCs w:val="22"/>
        </w:rPr>
      </w:pPr>
      <w:r w:rsidRPr="00631BD2">
        <w:rPr>
          <w:b/>
          <w:sz w:val="22"/>
          <w:szCs w:val="22"/>
        </w:rPr>
        <w:t>Основные виды разрешённого использования</w:t>
      </w: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701"/>
        <w:gridCol w:w="2693"/>
        <w:gridCol w:w="2268"/>
        <w:gridCol w:w="1843"/>
      </w:tblGrid>
      <w:tr w:rsidR="00467C48" w:rsidRPr="00631BD2" w:rsidTr="00D66C5C">
        <w:trPr>
          <w:tblHeader/>
        </w:trPr>
        <w:tc>
          <w:tcPr>
            <w:tcW w:w="1702" w:type="dxa"/>
            <w:tcBorders>
              <w:top w:val="single" w:sz="4" w:space="0" w:color="auto"/>
              <w:bottom w:val="single" w:sz="4" w:space="0" w:color="auto"/>
              <w:right w:val="single" w:sz="4" w:space="0" w:color="auto"/>
            </w:tcBorders>
            <w:vAlign w:val="center"/>
          </w:tcPr>
          <w:p w:rsidR="00467C48" w:rsidRPr="00631BD2" w:rsidRDefault="00467C48" w:rsidP="00340B5A">
            <w:pPr>
              <w:jc w:val="center"/>
              <w:rPr>
                <w:b/>
                <w:i/>
                <w:sz w:val="22"/>
                <w:szCs w:val="22"/>
              </w:rPr>
            </w:pPr>
            <w:r w:rsidRPr="00631BD2">
              <w:rPr>
                <w:b/>
                <w:i/>
                <w:sz w:val="22"/>
                <w:szCs w:val="22"/>
              </w:rPr>
              <w:t>Наименование вида разрешённого</w:t>
            </w:r>
          </w:p>
          <w:p w:rsidR="00467C48" w:rsidRPr="00631BD2" w:rsidRDefault="00467C48" w:rsidP="00340B5A">
            <w:pPr>
              <w:jc w:val="center"/>
              <w:rPr>
                <w:b/>
                <w:i/>
                <w:sz w:val="22"/>
                <w:szCs w:val="22"/>
              </w:rPr>
            </w:pPr>
            <w:r w:rsidRPr="00631BD2">
              <w:rPr>
                <w:b/>
                <w:i/>
                <w:sz w:val="22"/>
                <w:szCs w:val="22"/>
              </w:rPr>
              <w:t>использования</w:t>
            </w:r>
          </w:p>
          <w:p w:rsidR="00467C48" w:rsidRPr="00631BD2" w:rsidRDefault="00467C48" w:rsidP="00340B5A">
            <w:pPr>
              <w:jc w:val="center"/>
              <w:rPr>
                <w:b/>
                <w:i/>
                <w:sz w:val="22"/>
                <w:szCs w:val="22"/>
              </w:rPr>
            </w:pPr>
            <w:r w:rsidRPr="00631BD2">
              <w:rPr>
                <w:b/>
                <w:i/>
                <w:sz w:val="22"/>
                <w:szCs w:val="22"/>
              </w:rPr>
              <w:t>земельного участка</w:t>
            </w:r>
          </w:p>
        </w:tc>
        <w:tc>
          <w:tcPr>
            <w:tcW w:w="1701" w:type="dxa"/>
            <w:tcBorders>
              <w:top w:val="single" w:sz="4" w:space="0" w:color="auto"/>
              <w:bottom w:val="single" w:sz="4" w:space="0" w:color="auto"/>
              <w:right w:val="single" w:sz="4" w:space="0" w:color="auto"/>
            </w:tcBorders>
            <w:vAlign w:val="center"/>
          </w:tcPr>
          <w:p w:rsidR="00467C48" w:rsidRPr="00631BD2" w:rsidRDefault="00467C48" w:rsidP="00340B5A">
            <w:pPr>
              <w:jc w:val="center"/>
              <w:rPr>
                <w:b/>
                <w:i/>
                <w:sz w:val="22"/>
                <w:szCs w:val="22"/>
              </w:rPr>
            </w:pPr>
            <w:r w:rsidRPr="00631BD2">
              <w:rPr>
                <w:b/>
                <w:i/>
                <w:sz w:val="22"/>
                <w:szCs w:val="22"/>
              </w:rPr>
              <w:t>Код вида</w:t>
            </w:r>
          </w:p>
          <w:p w:rsidR="00467C48" w:rsidRPr="00631BD2" w:rsidRDefault="00467C48" w:rsidP="00340B5A">
            <w:pPr>
              <w:jc w:val="center"/>
              <w:rPr>
                <w:b/>
                <w:i/>
                <w:sz w:val="22"/>
                <w:szCs w:val="22"/>
              </w:rPr>
            </w:pPr>
            <w:r w:rsidRPr="00631BD2">
              <w:rPr>
                <w:b/>
                <w:i/>
                <w:sz w:val="22"/>
                <w:szCs w:val="22"/>
              </w:rPr>
              <w:t>разрешённого использования</w:t>
            </w:r>
          </w:p>
          <w:p w:rsidR="00467C48" w:rsidRPr="00631BD2" w:rsidRDefault="00467C48" w:rsidP="00340B5A">
            <w:pPr>
              <w:jc w:val="center"/>
              <w:rPr>
                <w:b/>
                <w:i/>
                <w:sz w:val="22"/>
                <w:szCs w:val="22"/>
              </w:rPr>
            </w:pPr>
            <w:r w:rsidRPr="00631BD2">
              <w:rPr>
                <w:b/>
                <w:i/>
                <w:sz w:val="22"/>
                <w:szCs w:val="22"/>
              </w:rPr>
              <w:t>земельного участка</w:t>
            </w:r>
          </w:p>
        </w:tc>
        <w:tc>
          <w:tcPr>
            <w:tcW w:w="269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340B5A">
            <w:pPr>
              <w:jc w:val="center"/>
              <w:rPr>
                <w:b/>
                <w:i/>
                <w:sz w:val="22"/>
                <w:szCs w:val="22"/>
              </w:rPr>
            </w:pPr>
            <w:r w:rsidRPr="00631BD2">
              <w:rPr>
                <w:b/>
                <w:i/>
                <w:sz w:val="22"/>
                <w:szCs w:val="22"/>
              </w:rPr>
              <w:t>Описание вида разрешённого</w:t>
            </w:r>
          </w:p>
          <w:p w:rsidR="00467C48" w:rsidRPr="00631BD2" w:rsidRDefault="00467C48" w:rsidP="00340B5A">
            <w:pPr>
              <w:jc w:val="center"/>
              <w:rPr>
                <w:b/>
                <w:i/>
                <w:sz w:val="22"/>
                <w:szCs w:val="22"/>
              </w:rPr>
            </w:pPr>
            <w:r w:rsidRPr="00631BD2">
              <w:rPr>
                <w:b/>
                <w:i/>
                <w:sz w:val="22"/>
                <w:szCs w:val="22"/>
              </w:rPr>
              <w:t>использования земельного участка</w:t>
            </w:r>
          </w:p>
        </w:tc>
        <w:tc>
          <w:tcPr>
            <w:tcW w:w="2268"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340B5A">
            <w:pPr>
              <w:jc w:val="center"/>
              <w:rPr>
                <w:b/>
                <w:i/>
                <w:sz w:val="22"/>
                <w:szCs w:val="22"/>
              </w:rPr>
            </w:pPr>
            <w:r w:rsidRPr="00631BD2">
              <w:rPr>
                <w:b/>
                <w:i/>
                <w:sz w:val="22"/>
                <w:szCs w:val="22"/>
              </w:rPr>
              <w:t>Параметры</w:t>
            </w:r>
          </w:p>
          <w:p w:rsidR="00467C48" w:rsidRPr="00631BD2" w:rsidRDefault="00467C48" w:rsidP="00340B5A">
            <w:pPr>
              <w:jc w:val="center"/>
              <w:rPr>
                <w:b/>
                <w:i/>
                <w:sz w:val="22"/>
                <w:szCs w:val="22"/>
              </w:rPr>
            </w:pPr>
            <w:r w:rsidRPr="00631BD2">
              <w:rPr>
                <w:b/>
                <w:i/>
                <w:sz w:val="22"/>
                <w:szCs w:val="22"/>
              </w:rPr>
              <w:t>разрешенного использования</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340B5A">
            <w:pPr>
              <w:jc w:val="center"/>
              <w:rPr>
                <w:b/>
                <w:i/>
                <w:sz w:val="22"/>
                <w:szCs w:val="22"/>
              </w:rPr>
            </w:pPr>
            <w:r w:rsidRPr="00631BD2">
              <w:rPr>
                <w:b/>
                <w:i/>
                <w:sz w:val="22"/>
                <w:szCs w:val="22"/>
              </w:rPr>
              <w:t>Значение</w:t>
            </w:r>
          </w:p>
          <w:p w:rsidR="00467C48" w:rsidRPr="00631BD2" w:rsidRDefault="00467C48" w:rsidP="00340B5A">
            <w:pPr>
              <w:jc w:val="center"/>
              <w:rPr>
                <w:b/>
                <w:i/>
                <w:sz w:val="22"/>
                <w:szCs w:val="22"/>
              </w:rPr>
            </w:pPr>
            <w:r w:rsidRPr="00631BD2">
              <w:rPr>
                <w:b/>
                <w:i/>
                <w:sz w:val="22"/>
                <w:szCs w:val="22"/>
              </w:rPr>
              <w:t>параметра</w:t>
            </w:r>
          </w:p>
        </w:tc>
      </w:tr>
      <w:tr w:rsidR="00467C48" w:rsidRPr="00631BD2" w:rsidTr="00D66C5C">
        <w:trPr>
          <w:tblHeader/>
        </w:trPr>
        <w:tc>
          <w:tcPr>
            <w:tcW w:w="1702" w:type="dxa"/>
            <w:tcBorders>
              <w:top w:val="single" w:sz="4" w:space="0" w:color="auto"/>
              <w:bottom w:val="single" w:sz="4" w:space="0" w:color="auto"/>
              <w:right w:val="single" w:sz="4" w:space="0" w:color="auto"/>
            </w:tcBorders>
          </w:tcPr>
          <w:p w:rsidR="00467C48" w:rsidRPr="00631BD2" w:rsidRDefault="00467C48" w:rsidP="00340B5A">
            <w:pPr>
              <w:jc w:val="center"/>
              <w:rPr>
                <w:sz w:val="22"/>
                <w:szCs w:val="22"/>
              </w:rPr>
            </w:pPr>
            <w:r w:rsidRPr="00631BD2">
              <w:rPr>
                <w:sz w:val="22"/>
                <w:szCs w:val="22"/>
              </w:rPr>
              <w:t>1</w:t>
            </w:r>
          </w:p>
        </w:tc>
        <w:tc>
          <w:tcPr>
            <w:tcW w:w="1701" w:type="dxa"/>
            <w:tcBorders>
              <w:top w:val="single" w:sz="4" w:space="0" w:color="auto"/>
              <w:bottom w:val="single" w:sz="4" w:space="0" w:color="auto"/>
              <w:right w:val="single" w:sz="4" w:space="0" w:color="auto"/>
            </w:tcBorders>
          </w:tcPr>
          <w:p w:rsidR="00467C48" w:rsidRPr="00631BD2" w:rsidRDefault="00467C48" w:rsidP="00340B5A">
            <w:pPr>
              <w:jc w:val="center"/>
              <w:rPr>
                <w:sz w:val="22"/>
                <w:szCs w:val="22"/>
              </w:rPr>
            </w:pPr>
            <w:r w:rsidRPr="00631BD2">
              <w:rPr>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340B5A">
            <w:pPr>
              <w:jc w:val="center"/>
              <w:rPr>
                <w:sz w:val="22"/>
                <w:szCs w:val="22"/>
              </w:rPr>
            </w:pPr>
            <w:r w:rsidRPr="00631BD2">
              <w:rPr>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340B5A">
            <w:pPr>
              <w:jc w:val="center"/>
              <w:rPr>
                <w:sz w:val="22"/>
                <w:szCs w:val="22"/>
              </w:rPr>
            </w:pPr>
            <w:r w:rsidRPr="00631BD2">
              <w:rPr>
                <w:sz w:val="22"/>
                <w:szCs w:val="22"/>
              </w:rPr>
              <w:t>4</w:t>
            </w:r>
          </w:p>
        </w:tc>
        <w:tc>
          <w:tcPr>
            <w:tcW w:w="1843" w:type="dxa"/>
            <w:tcBorders>
              <w:top w:val="single" w:sz="4" w:space="0" w:color="auto"/>
              <w:left w:val="single" w:sz="4" w:space="0" w:color="auto"/>
              <w:bottom w:val="single" w:sz="4" w:space="0" w:color="auto"/>
            </w:tcBorders>
          </w:tcPr>
          <w:p w:rsidR="00467C48" w:rsidRPr="00631BD2" w:rsidRDefault="00467C48" w:rsidP="00340B5A">
            <w:pPr>
              <w:jc w:val="center"/>
              <w:rPr>
                <w:sz w:val="22"/>
                <w:szCs w:val="22"/>
              </w:rPr>
            </w:pPr>
            <w:r w:rsidRPr="00631BD2">
              <w:rPr>
                <w:sz w:val="22"/>
                <w:szCs w:val="22"/>
              </w:rPr>
              <w:t>5</w:t>
            </w:r>
          </w:p>
        </w:tc>
      </w:tr>
      <w:tr w:rsidR="00467C48" w:rsidRPr="00631BD2" w:rsidTr="00D66C5C">
        <w:trPr>
          <w:trHeight w:val="852"/>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Коммунальное </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631BD2">
              <w:rPr>
                <w:sz w:val="22"/>
                <w:szCs w:val="22"/>
              </w:rPr>
              <w:lastRenderedPageBreak/>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w:t>
            </w:r>
            <w:r w:rsidRPr="00631BD2">
              <w:rPr>
                <w:sz w:val="22"/>
                <w:szCs w:val="22"/>
              </w:rPr>
              <w:lastRenderedPageBreak/>
              <w:t xml:space="preserve">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300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D66C5C">
        <w:trPr>
          <w:trHeight w:val="158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tc>
      </w:tr>
      <w:tr w:rsidR="00467C48" w:rsidRPr="00631BD2" w:rsidTr="00D66C5C">
        <w:trPr>
          <w:trHeight w:val="66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D66C5C">
        <w:trPr>
          <w:trHeight w:val="67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300 м</w:t>
            </w:r>
          </w:p>
        </w:tc>
      </w:tr>
      <w:tr w:rsidR="00467C48" w:rsidRPr="00631BD2" w:rsidTr="00D66C5C">
        <w:trPr>
          <w:trHeight w:val="138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D66C5C">
        <w:trPr>
          <w:trHeight w:val="499"/>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Обслуживание </w:t>
            </w:r>
          </w:p>
          <w:p w:rsidR="00467C48" w:rsidRPr="00631BD2" w:rsidRDefault="00467C48" w:rsidP="007C35C2">
            <w:pPr>
              <w:rPr>
                <w:sz w:val="22"/>
                <w:szCs w:val="22"/>
              </w:rPr>
            </w:pPr>
            <w:r w:rsidRPr="00631BD2">
              <w:rPr>
                <w:sz w:val="22"/>
                <w:szCs w:val="22"/>
              </w:rPr>
              <w:t>автотранспорта</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4.9</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w:t>
            </w:r>
            <w:r w:rsidRPr="00631BD2">
              <w:rPr>
                <w:sz w:val="22"/>
                <w:szCs w:val="22"/>
              </w:rPr>
              <w:lastRenderedPageBreak/>
              <w:t xml:space="preserve">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20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D66C5C">
        <w:trPr>
          <w:trHeight w:val="496"/>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 м</w:t>
            </w:r>
          </w:p>
        </w:tc>
      </w:tr>
      <w:tr w:rsidR="00467C48" w:rsidRPr="00631BD2" w:rsidTr="00D66C5C">
        <w:trPr>
          <w:trHeight w:val="496"/>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D66C5C">
        <w:trPr>
          <w:trHeight w:val="496"/>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D66C5C">
        <w:trPr>
          <w:trHeight w:val="496"/>
        </w:trPr>
        <w:tc>
          <w:tcPr>
            <w:tcW w:w="1702"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D66C5C">
        <w:trPr>
          <w:trHeight w:val="791"/>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Энергетика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6.7</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467C48" w:rsidRPr="00631BD2" w:rsidRDefault="00467C48" w:rsidP="007C35C2">
            <w:pPr>
              <w:rPr>
                <w:sz w:val="22"/>
                <w:szCs w:val="22"/>
              </w:rPr>
            </w:pPr>
            <w:r w:rsidRPr="00631BD2">
              <w:rPr>
                <w:sz w:val="22"/>
                <w:szCs w:val="22"/>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w:t>
            </w:r>
            <w:r w:rsidRPr="00631BD2">
              <w:rPr>
                <w:sz w:val="22"/>
                <w:szCs w:val="22"/>
              </w:rPr>
              <w:lastRenderedPageBreak/>
              <w:t>использования с кодом 3.1</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300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D66C5C">
        <w:trPr>
          <w:trHeight w:val="79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w:t>
            </w:r>
            <w:r w:rsidRPr="00631BD2">
              <w:rPr>
                <w:sz w:val="22"/>
                <w:szCs w:val="22"/>
              </w:rPr>
              <w:lastRenderedPageBreak/>
              <w:t>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tc>
      </w:tr>
      <w:tr w:rsidR="00467C48" w:rsidRPr="00631BD2" w:rsidTr="00D66C5C">
        <w:trPr>
          <w:trHeight w:val="55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D66C5C">
        <w:trPr>
          <w:trHeight w:val="45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300 м</w:t>
            </w:r>
          </w:p>
        </w:tc>
      </w:tr>
      <w:tr w:rsidR="00467C48" w:rsidRPr="00631BD2" w:rsidTr="00D66C5C">
        <w:trPr>
          <w:trHeight w:val="79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D66C5C">
        <w:trPr>
          <w:trHeight w:val="337"/>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Общее пользование водными объектами</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11.1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w:t>
            </w:r>
            <w:r w:rsidRPr="00631BD2">
              <w:rPr>
                <w:sz w:val="22"/>
                <w:szCs w:val="22"/>
              </w:rPr>
              <w:lastRenderedPageBreak/>
              <w:t>законодательством)</w:t>
            </w:r>
          </w:p>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50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D66C5C">
        <w:trPr>
          <w:trHeight w:val="11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631BD2">
              <w:rPr>
                <w:sz w:val="22"/>
                <w:szCs w:val="22"/>
              </w:rPr>
              <w:lastRenderedPageBreak/>
              <w:t>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3 м</w:t>
            </w:r>
          </w:p>
        </w:tc>
      </w:tr>
      <w:tr w:rsidR="00467C48" w:rsidRPr="00631BD2" w:rsidTr="00D66C5C">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D66C5C">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D66C5C">
        <w:trPr>
          <w:trHeight w:val="1186"/>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80%</w:t>
            </w:r>
          </w:p>
        </w:tc>
      </w:tr>
      <w:tr w:rsidR="00467C48" w:rsidRPr="00631BD2" w:rsidTr="00D66C5C">
        <w:trPr>
          <w:trHeight w:val="47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Специальное </w:t>
            </w:r>
          </w:p>
          <w:p w:rsidR="00467C48" w:rsidRPr="00631BD2" w:rsidRDefault="00467C48" w:rsidP="007C35C2">
            <w:pPr>
              <w:rPr>
                <w:sz w:val="22"/>
                <w:szCs w:val="22"/>
              </w:rPr>
            </w:pPr>
            <w:r w:rsidRPr="00631BD2">
              <w:rPr>
                <w:sz w:val="22"/>
                <w:szCs w:val="22"/>
              </w:rPr>
              <w:t>пользование водными объектами</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11.2</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50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D66C5C">
        <w:trPr>
          <w:trHeight w:val="30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3 м</w:t>
            </w:r>
          </w:p>
        </w:tc>
      </w:tr>
      <w:tr w:rsidR="00467C48" w:rsidRPr="00631BD2" w:rsidTr="00D66C5C">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w:t>
            </w:r>
            <w:r w:rsidRPr="00631BD2">
              <w:rPr>
                <w:sz w:val="22"/>
                <w:szCs w:val="22"/>
              </w:rPr>
              <w:lastRenderedPageBreak/>
              <w:t>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lastRenderedPageBreak/>
              <w:t>не установлено</w:t>
            </w:r>
          </w:p>
        </w:tc>
      </w:tr>
      <w:tr w:rsidR="00467C48" w:rsidRPr="00631BD2" w:rsidTr="00D66C5C">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D66C5C">
        <w:trPr>
          <w:trHeight w:val="1186"/>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D66C5C">
        <w:trPr>
          <w:trHeight w:val="118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Гидротехнические </w:t>
            </w:r>
          </w:p>
          <w:p w:rsidR="00467C48" w:rsidRPr="00631BD2" w:rsidRDefault="00467C48" w:rsidP="007C35C2">
            <w:pPr>
              <w:rPr>
                <w:sz w:val="22"/>
                <w:szCs w:val="22"/>
              </w:rPr>
            </w:pPr>
            <w:r w:rsidRPr="00631BD2">
              <w:rPr>
                <w:sz w:val="22"/>
                <w:szCs w:val="22"/>
              </w:rPr>
              <w:t>сооружения</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11.3</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50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D66C5C">
        <w:trPr>
          <w:trHeight w:val="11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3 м</w:t>
            </w:r>
          </w:p>
        </w:tc>
      </w:tr>
      <w:tr w:rsidR="00467C48" w:rsidRPr="00631BD2" w:rsidTr="00D66C5C">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D66C5C">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D66C5C">
        <w:trPr>
          <w:trHeight w:val="1186"/>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D66C5C">
        <w:tc>
          <w:tcPr>
            <w:tcW w:w="1702" w:type="dxa"/>
            <w:tcBorders>
              <w:top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Территории общего пользования</w:t>
            </w:r>
          </w:p>
        </w:tc>
        <w:tc>
          <w:tcPr>
            <w:tcW w:w="1701" w:type="dxa"/>
            <w:tcBorders>
              <w:top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12.0</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Градостроительные регламенты не распространяются на земельные участки в границах территорий общего пользования</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tc>
      </w:tr>
    </w:tbl>
    <w:p w:rsidR="00467C48" w:rsidRPr="00631BD2" w:rsidRDefault="00467C48" w:rsidP="00467C48">
      <w:pPr>
        <w:rPr>
          <w:sz w:val="22"/>
          <w:szCs w:val="22"/>
        </w:rPr>
      </w:pPr>
    </w:p>
    <w:p w:rsidR="00467C48" w:rsidRPr="00631BD2" w:rsidRDefault="00467C48" w:rsidP="00D95420">
      <w:pPr>
        <w:spacing w:line="276" w:lineRule="auto"/>
        <w:ind w:firstLine="709"/>
        <w:jc w:val="center"/>
        <w:rPr>
          <w:b/>
          <w:sz w:val="22"/>
          <w:szCs w:val="22"/>
        </w:rPr>
      </w:pPr>
      <w:r w:rsidRPr="00631BD2">
        <w:rPr>
          <w:b/>
          <w:sz w:val="22"/>
          <w:szCs w:val="22"/>
        </w:rPr>
        <w:t>Вспомогательные виды разрешенного использования</w:t>
      </w:r>
    </w:p>
    <w:p w:rsidR="00467C48" w:rsidRPr="00631BD2" w:rsidRDefault="00467C48" w:rsidP="00977A65">
      <w:pPr>
        <w:pStyle w:val="af7"/>
        <w:numPr>
          <w:ilvl w:val="0"/>
          <w:numId w:val="24"/>
        </w:numPr>
        <w:ind w:left="0" w:firstLine="709"/>
        <w:jc w:val="both"/>
        <w:rPr>
          <w:rFonts w:ascii="Times New Roman" w:hAnsi="Times New Roman"/>
        </w:rPr>
      </w:pPr>
      <w:r w:rsidRPr="00631BD2">
        <w:rPr>
          <w:rFonts w:ascii="Times New Roman" w:hAnsi="Times New Roman"/>
        </w:rPr>
        <w:t>Объекты, технологически связанные с назначением основного разрешенного вида использования.</w:t>
      </w:r>
    </w:p>
    <w:p w:rsidR="00467C48" w:rsidRPr="00631BD2" w:rsidRDefault="00467C48" w:rsidP="00977A65">
      <w:pPr>
        <w:pStyle w:val="af7"/>
        <w:numPr>
          <w:ilvl w:val="0"/>
          <w:numId w:val="24"/>
        </w:numPr>
        <w:ind w:left="0" w:firstLine="709"/>
        <w:jc w:val="both"/>
        <w:rPr>
          <w:rFonts w:ascii="Times New Roman" w:hAnsi="Times New Roman"/>
        </w:rPr>
      </w:pPr>
      <w:r w:rsidRPr="00631BD2">
        <w:rPr>
          <w:rFonts w:ascii="Times New Roman" w:hAnsi="Times New Roman"/>
        </w:rPr>
        <w:t>Объекты пожарной охраны.</w:t>
      </w:r>
    </w:p>
    <w:p w:rsidR="00467C48" w:rsidRPr="00631BD2" w:rsidRDefault="00467C48" w:rsidP="00D95420">
      <w:pPr>
        <w:spacing w:line="276" w:lineRule="auto"/>
        <w:ind w:firstLine="709"/>
        <w:jc w:val="both"/>
        <w:rPr>
          <w:b/>
          <w:sz w:val="22"/>
          <w:szCs w:val="22"/>
        </w:rPr>
      </w:pPr>
      <w:bookmarkStart w:id="20" w:name="_Toc344460977"/>
      <w:bookmarkStart w:id="21" w:name="_Toc440902450"/>
      <w:r w:rsidRPr="00631BD2">
        <w:rPr>
          <w:b/>
          <w:sz w:val="22"/>
          <w:szCs w:val="22"/>
        </w:rPr>
        <w:t>Т. Зона транспортной инфраструктуры</w:t>
      </w:r>
      <w:bookmarkEnd w:id="20"/>
      <w:bookmarkEnd w:id="21"/>
    </w:p>
    <w:p w:rsidR="00467C48" w:rsidRPr="00631BD2" w:rsidRDefault="00467C48" w:rsidP="00D95420">
      <w:pPr>
        <w:spacing w:line="276" w:lineRule="auto"/>
        <w:ind w:firstLine="709"/>
        <w:jc w:val="both"/>
        <w:rPr>
          <w:sz w:val="22"/>
          <w:szCs w:val="22"/>
        </w:rPr>
      </w:pPr>
      <w:r w:rsidRPr="00631BD2">
        <w:rPr>
          <w:sz w:val="22"/>
          <w:szCs w:val="22"/>
        </w:rPr>
        <w:t>Зона выделяется для размещения крупных объектов транспортной инфраструктуры; режим использования территории определяется в соответствии с назначением зоны и отдельных объектов согласно требованиям специальных нормативов и правил, градостроительных регламентов.</w:t>
      </w:r>
    </w:p>
    <w:p w:rsidR="00467C48" w:rsidRPr="00631BD2" w:rsidRDefault="00467C48" w:rsidP="00D95420">
      <w:pPr>
        <w:spacing w:line="276" w:lineRule="auto"/>
        <w:ind w:firstLine="709"/>
        <w:jc w:val="both"/>
        <w:rPr>
          <w:sz w:val="22"/>
          <w:szCs w:val="22"/>
        </w:rPr>
      </w:pPr>
      <w:bookmarkStart w:id="22" w:name="_Toc344460978"/>
      <w:bookmarkStart w:id="23" w:name="_Toc440902451"/>
    </w:p>
    <w:p w:rsidR="00467C48" w:rsidRPr="00631BD2" w:rsidRDefault="00467C48" w:rsidP="00D95420">
      <w:pPr>
        <w:spacing w:line="276" w:lineRule="auto"/>
        <w:ind w:firstLine="709"/>
        <w:jc w:val="both"/>
        <w:rPr>
          <w:b/>
          <w:sz w:val="22"/>
          <w:szCs w:val="22"/>
        </w:rPr>
      </w:pPr>
      <w:r w:rsidRPr="00631BD2">
        <w:rPr>
          <w:b/>
          <w:sz w:val="22"/>
          <w:szCs w:val="22"/>
        </w:rPr>
        <w:t>Т3 502. Зона автомобильного транспорта</w:t>
      </w:r>
      <w:bookmarkEnd w:id="22"/>
      <w:bookmarkEnd w:id="23"/>
    </w:p>
    <w:p w:rsidR="00467C48" w:rsidRPr="00631BD2" w:rsidRDefault="00467C48" w:rsidP="00D95420">
      <w:pPr>
        <w:spacing w:line="276" w:lineRule="auto"/>
        <w:ind w:firstLine="709"/>
        <w:jc w:val="both"/>
        <w:rPr>
          <w:sz w:val="22"/>
          <w:szCs w:val="22"/>
        </w:rPr>
      </w:pPr>
      <w:r w:rsidRPr="00631BD2">
        <w:rPr>
          <w:sz w:val="22"/>
          <w:szCs w:val="22"/>
        </w:rPr>
        <w:t>Зона выделяется для размещения крупных объектов транспортной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467C48" w:rsidRPr="00631BD2" w:rsidRDefault="00467C48" w:rsidP="00D95420">
      <w:pPr>
        <w:spacing w:before="240" w:after="240"/>
        <w:ind w:left="1134" w:right="394"/>
        <w:jc w:val="center"/>
        <w:rPr>
          <w:b/>
          <w:sz w:val="22"/>
          <w:szCs w:val="22"/>
        </w:rPr>
      </w:pPr>
      <w:r w:rsidRPr="00631BD2">
        <w:rPr>
          <w:b/>
          <w:sz w:val="22"/>
          <w:szCs w:val="22"/>
        </w:rPr>
        <w:t>Основные виды разрешенного использования</w:t>
      </w: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701"/>
        <w:gridCol w:w="2693"/>
        <w:gridCol w:w="2268"/>
        <w:gridCol w:w="1843"/>
      </w:tblGrid>
      <w:tr w:rsidR="00467C48" w:rsidRPr="00631BD2" w:rsidTr="00D66C5C">
        <w:trPr>
          <w:tblHeader/>
        </w:trPr>
        <w:tc>
          <w:tcPr>
            <w:tcW w:w="1702" w:type="dxa"/>
            <w:tcBorders>
              <w:top w:val="single" w:sz="4" w:space="0" w:color="auto"/>
              <w:bottom w:val="single" w:sz="4" w:space="0" w:color="auto"/>
              <w:right w:val="single" w:sz="4" w:space="0" w:color="auto"/>
            </w:tcBorders>
            <w:vAlign w:val="center"/>
          </w:tcPr>
          <w:p w:rsidR="00467C48" w:rsidRPr="00631BD2" w:rsidRDefault="00467C48" w:rsidP="00D95420">
            <w:pPr>
              <w:jc w:val="center"/>
              <w:rPr>
                <w:b/>
                <w:i/>
                <w:sz w:val="22"/>
                <w:szCs w:val="22"/>
              </w:rPr>
            </w:pPr>
            <w:r w:rsidRPr="00631BD2">
              <w:rPr>
                <w:b/>
                <w:i/>
                <w:sz w:val="22"/>
                <w:szCs w:val="22"/>
              </w:rPr>
              <w:t>Наименование вида разрешённого</w:t>
            </w:r>
          </w:p>
          <w:p w:rsidR="00467C48" w:rsidRPr="00631BD2" w:rsidRDefault="00467C48" w:rsidP="00D95420">
            <w:pPr>
              <w:jc w:val="center"/>
              <w:rPr>
                <w:b/>
                <w:i/>
                <w:sz w:val="22"/>
                <w:szCs w:val="22"/>
              </w:rPr>
            </w:pPr>
            <w:r w:rsidRPr="00631BD2">
              <w:rPr>
                <w:b/>
                <w:i/>
                <w:sz w:val="22"/>
                <w:szCs w:val="22"/>
              </w:rPr>
              <w:t>использования</w:t>
            </w:r>
          </w:p>
          <w:p w:rsidR="00467C48" w:rsidRPr="00631BD2" w:rsidRDefault="00467C48" w:rsidP="00D95420">
            <w:pPr>
              <w:jc w:val="center"/>
              <w:rPr>
                <w:b/>
                <w:i/>
                <w:sz w:val="22"/>
                <w:szCs w:val="22"/>
              </w:rPr>
            </w:pPr>
            <w:r w:rsidRPr="00631BD2">
              <w:rPr>
                <w:b/>
                <w:i/>
                <w:sz w:val="22"/>
                <w:szCs w:val="22"/>
              </w:rPr>
              <w:t>земельного участка</w:t>
            </w:r>
          </w:p>
        </w:tc>
        <w:tc>
          <w:tcPr>
            <w:tcW w:w="1701" w:type="dxa"/>
            <w:tcBorders>
              <w:top w:val="single" w:sz="4" w:space="0" w:color="auto"/>
              <w:bottom w:val="single" w:sz="4" w:space="0" w:color="auto"/>
              <w:right w:val="single" w:sz="4" w:space="0" w:color="auto"/>
            </w:tcBorders>
            <w:vAlign w:val="center"/>
          </w:tcPr>
          <w:p w:rsidR="00467C48" w:rsidRPr="00631BD2" w:rsidRDefault="00467C48" w:rsidP="00D95420">
            <w:pPr>
              <w:jc w:val="center"/>
              <w:rPr>
                <w:b/>
                <w:i/>
                <w:sz w:val="22"/>
                <w:szCs w:val="22"/>
              </w:rPr>
            </w:pPr>
            <w:r w:rsidRPr="00631BD2">
              <w:rPr>
                <w:b/>
                <w:i/>
                <w:sz w:val="22"/>
                <w:szCs w:val="22"/>
              </w:rPr>
              <w:t>Код вида</w:t>
            </w:r>
          </w:p>
          <w:p w:rsidR="00467C48" w:rsidRPr="00631BD2" w:rsidRDefault="00467C48" w:rsidP="00D95420">
            <w:pPr>
              <w:jc w:val="center"/>
              <w:rPr>
                <w:b/>
                <w:i/>
                <w:sz w:val="22"/>
                <w:szCs w:val="22"/>
              </w:rPr>
            </w:pPr>
            <w:r w:rsidRPr="00631BD2">
              <w:rPr>
                <w:b/>
                <w:i/>
                <w:sz w:val="22"/>
                <w:szCs w:val="22"/>
              </w:rPr>
              <w:t>разрешённого использования</w:t>
            </w:r>
          </w:p>
          <w:p w:rsidR="00467C48" w:rsidRPr="00631BD2" w:rsidRDefault="00467C48" w:rsidP="00D95420">
            <w:pPr>
              <w:jc w:val="center"/>
              <w:rPr>
                <w:b/>
                <w:i/>
                <w:sz w:val="22"/>
                <w:szCs w:val="22"/>
              </w:rPr>
            </w:pPr>
            <w:r w:rsidRPr="00631BD2">
              <w:rPr>
                <w:b/>
                <w:i/>
                <w:sz w:val="22"/>
                <w:szCs w:val="22"/>
              </w:rPr>
              <w:t>земельного участка</w:t>
            </w:r>
          </w:p>
        </w:tc>
        <w:tc>
          <w:tcPr>
            <w:tcW w:w="269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D95420">
            <w:pPr>
              <w:jc w:val="center"/>
              <w:rPr>
                <w:b/>
                <w:i/>
                <w:sz w:val="22"/>
                <w:szCs w:val="22"/>
              </w:rPr>
            </w:pPr>
            <w:r w:rsidRPr="00631BD2">
              <w:rPr>
                <w:b/>
                <w:i/>
                <w:sz w:val="22"/>
                <w:szCs w:val="22"/>
              </w:rPr>
              <w:t>Описание вида разрешённого</w:t>
            </w:r>
          </w:p>
          <w:p w:rsidR="00467C48" w:rsidRPr="00631BD2" w:rsidRDefault="00467C48" w:rsidP="00D95420">
            <w:pPr>
              <w:jc w:val="center"/>
              <w:rPr>
                <w:b/>
                <w:i/>
                <w:sz w:val="22"/>
                <w:szCs w:val="22"/>
              </w:rPr>
            </w:pPr>
            <w:r w:rsidRPr="00631BD2">
              <w:rPr>
                <w:b/>
                <w:i/>
                <w:sz w:val="22"/>
                <w:szCs w:val="22"/>
              </w:rPr>
              <w:t>использования земельного участка</w:t>
            </w:r>
          </w:p>
        </w:tc>
        <w:tc>
          <w:tcPr>
            <w:tcW w:w="2268"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D95420">
            <w:pPr>
              <w:jc w:val="center"/>
              <w:rPr>
                <w:b/>
                <w:i/>
                <w:sz w:val="22"/>
                <w:szCs w:val="22"/>
              </w:rPr>
            </w:pPr>
            <w:r w:rsidRPr="00631BD2">
              <w:rPr>
                <w:b/>
                <w:i/>
                <w:sz w:val="22"/>
                <w:szCs w:val="22"/>
              </w:rPr>
              <w:t>Параметры</w:t>
            </w:r>
          </w:p>
          <w:p w:rsidR="00467C48" w:rsidRPr="00631BD2" w:rsidRDefault="00467C48" w:rsidP="00D95420">
            <w:pPr>
              <w:jc w:val="center"/>
              <w:rPr>
                <w:b/>
                <w:i/>
                <w:sz w:val="22"/>
                <w:szCs w:val="22"/>
              </w:rPr>
            </w:pPr>
            <w:r w:rsidRPr="00631BD2">
              <w:rPr>
                <w:b/>
                <w:i/>
                <w:sz w:val="22"/>
                <w:szCs w:val="22"/>
              </w:rPr>
              <w:t>разрешенного использования</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D95420">
            <w:pPr>
              <w:jc w:val="center"/>
              <w:rPr>
                <w:b/>
                <w:i/>
                <w:sz w:val="22"/>
                <w:szCs w:val="22"/>
              </w:rPr>
            </w:pPr>
            <w:r w:rsidRPr="00631BD2">
              <w:rPr>
                <w:b/>
                <w:i/>
                <w:sz w:val="22"/>
                <w:szCs w:val="22"/>
              </w:rPr>
              <w:t>Значение</w:t>
            </w:r>
          </w:p>
          <w:p w:rsidR="00467C48" w:rsidRPr="00631BD2" w:rsidRDefault="00467C48" w:rsidP="00D95420">
            <w:pPr>
              <w:jc w:val="center"/>
              <w:rPr>
                <w:b/>
                <w:i/>
                <w:sz w:val="22"/>
                <w:szCs w:val="22"/>
              </w:rPr>
            </w:pPr>
            <w:r w:rsidRPr="00631BD2">
              <w:rPr>
                <w:b/>
                <w:i/>
                <w:sz w:val="22"/>
                <w:szCs w:val="22"/>
              </w:rPr>
              <w:t>параметра</w:t>
            </w:r>
          </w:p>
        </w:tc>
      </w:tr>
      <w:tr w:rsidR="00467C48" w:rsidRPr="00631BD2" w:rsidTr="00D66C5C">
        <w:trPr>
          <w:tblHeader/>
        </w:trPr>
        <w:tc>
          <w:tcPr>
            <w:tcW w:w="1702" w:type="dxa"/>
            <w:tcBorders>
              <w:top w:val="single" w:sz="4" w:space="0" w:color="auto"/>
              <w:bottom w:val="single" w:sz="4" w:space="0" w:color="auto"/>
              <w:right w:val="single" w:sz="4" w:space="0" w:color="auto"/>
            </w:tcBorders>
          </w:tcPr>
          <w:p w:rsidR="00467C48" w:rsidRPr="00631BD2" w:rsidRDefault="00467C48" w:rsidP="00D95420">
            <w:pPr>
              <w:jc w:val="center"/>
              <w:rPr>
                <w:sz w:val="22"/>
                <w:szCs w:val="22"/>
              </w:rPr>
            </w:pPr>
            <w:r w:rsidRPr="00631BD2">
              <w:rPr>
                <w:sz w:val="22"/>
                <w:szCs w:val="22"/>
              </w:rPr>
              <w:t>1</w:t>
            </w:r>
          </w:p>
        </w:tc>
        <w:tc>
          <w:tcPr>
            <w:tcW w:w="1701" w:type="dxa"/>
            <w:tcBorders>
              <w:top w:val="single" w:sz="4" w:space="0" w:color="auto"/>
              <w:bottom w:val="single" w:sz="4" w:space="0" w:color="auto"/>
              <w:right w:val="single" w:sz="4" w:space="0" w:color="auto"/>
            </w:tcBorders>
          </w:tcPr>
          <w:p w:rsidR="00467C48" w:rsidRPr="00631BD2" w:rsidRDefault="00467C48" w:rsidP="00D95420">
            <w:pPr>
              <w:jc w:val="center"/>
              <w:rPr>
                <w:sz w:val="22"/>
                <w:szCs w:val="22"/>
              </w:rPr>
            </w:pPr>
            <w:r w:rsidRPr="00631BD2">
              <w:rPr>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D95420">
            <w:pPr>
              <w:jc w:val="center"/>
              <w:rPr>
                <w:sz w:val="22"/>
                <w:szCs w:val="22"/>
              </w:rPr>
            </w:pPr>
            <w:r w:rsidRPr="00631BD2">
              <w:rPr>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D95420">
            <w:pPr>
              <w:jc w:val="center"/>
              <w:rPr>
                <w:sz w:val="22"/>
                <w:szCs w:val="22"/>
              </w:rPr>
            </w:pPr>
            <w:r w:rsidRPr="00631BD2">
              <w:rPr>
                <w:sz w:val="22"/>
                <w:szCs w:val="22"/>
              </w:rPr>
              <w:t>4</w:t>
            </w:r>
          </w:p>
        </w:tc>
        <w:tc>
          <w:tcPr>
            <w:tcW w:w="1843" w:type="dxa"/>
            <w:tcBorders>
              <w:top w:val="single" w:sz="4" w:space="0" w:color="auto"/>
              <w:left w:val="single" w:sz="4" w:space="0" w:color="auto"/>
              <w:bottom w:val="single" w:sz="4" w:space="0" w:color="auto"/>
            </w:tcBorders>
          </w:tcPr>
          <w:p w:rsidR="00467C48" w:rsidRPr="00631BD2" w:rsidRDefault="00467C48" w:rsidP="00D95420">
            <w:pPr>
              <w:jc w:val="center"/>
              <w:rPr>
                <w:sz w:val="22"/>
                <w:szCs w:val="22"/>
              </w:rPr>
            </w:pPr>
            <w:r w:rsidRPr="00631BD2">
              <w:rPr>
                <w:sz w:val="22"/>
                <w:szCs w:val="22"/>
              </w:rPr>
              <w:t>5</w:t>
            </w:r>
          </w:p>
        </w:tc>
      </w:tr>
      <w:tr w:rsidR="00467C48" w:rsidRPr="00631BD2" w:rsidTr="00D66C5C">
        <w:trPr>
          <w:trHeight w:val="118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Автомобильный транспорт</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7.2</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5A7DA9" w:rsidRPr="00631BD2" w:rsidRDefault="005A7DA9" w:rsidP="007C35C2">
            <w:pPr>
              <w:rPr>
                <w:sz w:val="22"/>
                <w:szCs w:val="22"/>
              </w:rPr>
            </w:pPr>
          </w:p>
          <w:p w:rsidR="005A7DA9" w:rsidRPr="00631BD2" w:rsidRDefault="005A7DA9" w:rsidP="007C35C2">
            <w:pPr>
              <w:rPr>
                <w:sz w:val="22"/>
                <w:szCs w:val="22"/>
              </w:rPr>
            </w:pPr>
          </w:p>
          <w:p w:rsidR="005A7DA9" w:rsidRPr="00631BD2" w:rsidRDefault="005A7DA9"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5A7DA9" w:rsidRPr="00631BD2" w:rsidRDefault="005A7DA9" w:rsidP="007C35C2">
            <w:pPr>
              <w:rPr>
                <w:sz w:val="22"/>
                <w:szCs w:val="22"/>
              </w:rPr>
            </w:pPr>
          </w:p>
          <w:p w:rsidR="00467C48" w:rsidRPr="00631BD2" w:rsidRDefault="005A7DA9" w:rsidP="007C35C2">
            <w:pPr>
              <w:rPr>
                <w:sz w:val="22"/>
                <w:szCs w:val="22"/>
              </w:rPr>
            </w:pPr>
            <w:r w:rsidRPr="00631BD2">
              <w:rPr>
                <w:sz w:val="22"/>
                <w:szCs w:val="22"/>
              </w:rPr>
              <w:t>6</w:t>
            </w:r>
            <w:r w:rsidR="00467C48" w:rsidRPr="00631BD2">
              <w:rPr>
                <w:sz w:val="22"/>
                <w:szCs w:val="22"/>
              </w:rPr>
              <w:t xml:space="preserve"> кв.м</w:t>
            </w:r>
          </w:p>
          <w:p w:rsidR="00467C48" w:rsidRPr="00631BD2" w:rsidRDefault="00467C48" w:rsidP="007C35C2">
            <w:pPr>
              <w:rPr>
                <w:sz w:val="22"/>
                <w:szCs w:val="22"/>
              </w:rPr>
            </w:pPr>
          </w:p>
          <w:p w:rsidR="005A7DA9" w:rsidRPr="00631BD2" w:rsidRDefault="005A7DA9"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D66C5C">
        <w:trPr>
          <w:trHeight w:val="11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D66C5C">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D66C5C">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D66C5C">
        <w:trPr>
          <w:trHeight w:val="1186"/>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D66C5C">
        <w:tc>
          <w:tcPr>
            <w:tcW w:w="1702" w:type="dxa"/>
            <w:tcBorders>
              <w:top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Территории общего пользования</w:t>
            </w:r>
          </w:p>
        </w:tc>
        <w:tc>
          <w:tcPr>
            <w:tcW w:w="1701" w:type="dxa"/>
            <w:tcBorders>
              <w:top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12.0</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w:t>
            </w:r>
            <w:r w:rsidRPr="00631BD2">
              <w:rPr>
                <w:sz w:val="22"/>
                <w:szCs w:val="22"/>
              </w:rPr>
              <w:lastRenderedPageBreak/>
              <w:t>береговых полос водных объектов общего пользования, скверов, бульваров, площадей, проездов, малых архитектурных форм благоустройства</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Градостроительные регламенты не распространяются на земельные участки в границах территорий общего пользования</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tc>
      </w:tr>
    </w:tbl>
    <w:p w:rsidR="00467C48" w:rsidRPr="00631BD2" w:rsidRDefault="00467C48" w:rsidP="0014421B">
      <w:pPr>
        <w:spacing w:before="240" w:after="240"/>
        <w:jc w:val="center"/>
        <w:rPr>
          <w:b/>
          <w:sz w:val="22"/>
          <w:szCs w:val="22"/>
        </w:rPr>
      </w:pPr>
      <w:r w:rsidRPr="00631BD2">
        <w:rPr>
          <w:b/>
          <w:sz w:val="22"/>
          <w:szCs w:val="22"/>
        </w:rPr>
        <w:lastRenderedPageBreak/>
        <w:t>Условно разрешённые виды использования</w:t>
      </w: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701"/>
        <w:gridCol w:w="2693"/>
        <w:gridCol w:w="2268"/>
        <w:gridCol w:w="1843"/>
      </w:tblGrid>
      <w:tr w:rsidR="00467C48" w:rsidRPr="00631BD2" w:rsidTr="00D66C5C">
        <w:trPr>
          <w:tblHeader/>
        </w:trPr>
        <w:tc>
          <w:tcPr>
            <w:tcW w:w="1702" w:type="dxa"/>
            <w:tcBorders>
              <w:top w:val="single" w:sz="4" w:space="0" w:color="auto"/>
              <w:bottom w:val="single" w:sz="4" w:space="0" w:color="auto"/>
              <w:right w:val="single" w:sz="4" w:space="0" w:color="auto"/>
            </w:tcBorders>
            <w:vAlign w:val="center"/>
          </w:tcPr>
          <w:p w:rsidR="00467C48" w:rsidRPr="00631BD2" w:rsidRDefault="00467C48" w:rsidP="0014421B">
            <w:pPr>
              <w:jc w:val="center"/>
              <w:rPr>
                <w:b/>
                <w:i/>
                <w:sz w:val="22"/>
                <w:szCs w:val="22"/>
              </w:rPr>
            </w:pPr>
            <w:r w:rsidRPr="00631BD2">
              <w:rPr>
                <w:b/>
                <w:i/>
                <w:sz w:val="22"/>
                <w:szCs w:val="22"/>
              </w:rPr>
              <w:t>Наименование вида разрешённого</w:t>
            </w:r>
          </w:p>
          <w:p w:rsidR="00467C48" w:rsidRPr="00631BD2" w:rsidRDefault="00467C48" w:rsidP="0014421B">
            <w:pPr>
              <w:jc w:val="center"/>
              <w:rPr>
                <w:b/>
                <w:i/>
                <w:sz w:val="22"/>
                <w:szCs w:val="22"/>
              </w:rPr>
            </w:pPr>
            <w:r w:rsidRPr="00631BD2">
              <w:rPr>
                <w:b/>
                <w:i/>
                <w:sz w:val="22"/>
                <w:szCs w:val="22"/>
              </w:rPr>
              <w:t>использования</w:t>
            </w:r>
          </w:p>
          <w:p w:rsidR="00467C48" w:rsidRPr="00631BD2" w:rsidRDefault="00467C48" w:rsidP="0014421B">
            <w:pPr>
              <w:jc w:val="center"/>
              <w:rPr>
                <w:b/>
                <w:i/>
                <w:sz w:val="22"/>
                <w:szCs w:val="22"/>
              </w:rPr>
            </w:pPr>
            <w:r w:rsidRPr="00631BD2">
              <w:rPr>
                <w:b/>
                <w:i/>
                <w:sz w:val="22"/>
                <w:szCs w:val="22"/>
              </w:rPr>
              <w:t>земельного участка</w:t>
            </w:r>
          </w:p>
        </w:tc>
        <w:tc>
          <w:tcPr>
            <w:tcW w:w="1701" w:type="dxa"/>
            <w:tcBorders>
              <w:top w:val="single" w:sz="4" w:space="0" w:color="auto"/>
              <w:bottom w:val="single" w:sz="4" w:space="0" w:color="auto"/>
              <w:right w:val="single" w:sz="4" w:space="0" w:color="auto"/>
            </w:tcBorders>
            <w:vAlign w:val="center"/>
          </w:tcPr>
          <w:p w:rsidR="00467C48" w:rsidRPr="00631BD2" w:rsidRDefault="00467C48" w:rsidP="0014421B">
            <w:pPr>
              <w:jc w:val="center"/>
              <w:rPr>
                <w:b/>
                <w:i/>
                <w:sz w:val="22"/>
                <w:szCs w:val="22"/>
              </w:rPr>
            </w:pPr>
            <w:r w:rsidRPr="00631BD2">
              <w:rPr>
                <w:b/>
                <w:i/>
                <w:sz w:val="22"/>
                <w:szCs w:val="22"/>
              </w:rPr>
              <w:t>Код вида</w:t>
            </w:r>
          </w:p>
          <w:p w:rsidR="00467C48" w:rsidRPr="00631BD2" w:rsidRDefault="00467C48" w:rsidP="0014421B">
            <w:pPr>
              <w:jc w:val="center"/>
              <w:rPr>
                <w:b/>
                <w:i/>
                <w:sz w:val="22"/>
                <w:szCs w:val="22"/>
              </w:rPr>
            </w:pPr>
            <w:r w:rsidRPr="00631BD2">
              <w:rPr>
                <w:b/>
                <w:i/>
                <w:sz w:val="22"/>
                <w:szCs w:val="22"/>
              </w:rPr>
              <w:t>разрешённого использования</w:t>
            </w:r>
          </w:p>
          <w:p w:rsidR="00467C48" w:rsidRPr="00631BD2" w:rsidRDefault="00467C48" w:rsidP="0014421B">
            <w:pPr>
              <w:jc w:val="center"/>
              <w:rPr>
                <w:b/>
                <w:i/>
                <w:sz w:val="22"/>
                <w:szCs w:val="22"/>
              </w:rPr>
            </w:pPr>
            <w:r w:rsidRPr="00631BD2">
              <w:rPr>
                <w:b/>
                <w:i/>
                <w:sz w:val="22"/>
                <w:szCs w:val="22"/>
              </w:rPr>
              <w:t>земельного участка</w:t>
            </w:r>
          </w:p>
        </w:tc>
        <w:tc>
          <w:tcPr>
            <w:tcW w:w="269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14421B">
            <w:pPr>
              <w:jc w:val="center"/>
              <w:rPr>
                <w:b/>
                <w:i/>
                <w:sz w:val="22"/>
                <w:szCs w:val="22"/>
              </w:rPr>
            </w:pPr>
            <w:r w:rsidRPr="00631BD2">
              <w:rPr>
                <w:b/>
                <w:i/>
                <w:sz w:val="22"/>
                <w:szCs w:val="22"/>
              </w:rPr>
              <w:t>Описание вида разрешённого</w:t>
            </w:r>
          </w:p>
          <w:p w:rsidR="00467C48" w:rsidRPr="00631BD2" w:rsidRDefault="00467C48" w:rsidP="0014421B">
            <w:pPr>
              <w:jc w:val="center"/>
              <w:rPr>
                <w:b/>
                <w:i/>
                <w:sz w:val="22"/>
                <w:szCs w:val="22"/>
              </w:rPr>
            </w:pPr>
            <w:r w:rsidRPr="00631BD2">
              <w:rPr>
                <w:b/>
                <w:i/>
                <w:sz w:val="22"/>
                <w:szCs w:val="22"/>
              </w:rPr>
              <w:t>использования земельного участка</w:t>
            </w:r>
          </w:p>
        </w:tc>
        <w:tc>
          <w:tcPr>
            <w:tcW w:w="2268"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14421B">
            <w:pPr>
              <w:jc w:val="center"/>
              <w:rPr>
                <w:b/>
                <w:i/>
                <w:sz w:val="22"/>
                <w:szCs w:val="22"/>
              </w:rPr>
            </w:pPr>
            <w:r w:rsidRPr="00631BD2">
              <w:rPr>
                <w:b/>
                <w:i/>
                <w:sz w:val="22"/>
                <w:szCs w:val="22"/>
              </w:rPr>
              <w:t>Параметры</w:t>
            </w:r>
          </w:p>
          <w:p w:rsidR="00467C48" w:rsidRPr="00631BD2" w:rsidRDefault="00467C48" w:rsidP="0014421B">
            <w:pPr>
              <w:jc w:val="center"/>
              <w:rPr>
                <w:b/>
                <w:i/>
                <w:sz w:val="22"/>
                <w:szCs w:val="22"/>
              </w:rPr>
            </w:pPr>
            <w:r w:rsidRPr="00631BD2">
              <w:rPr>
                <w:b/>
                <w:i/>
                <w:sz w:val="22"/>
                <w:szCs w:val="22"/>
              </w:rPr>
              <w:t>разрешенного использования</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14421B">
            <w:pPr>
              <w:jc w:val="center"/>
              <w:rPr>
                <w:b/>
                <w:i/>
                <w:sz w:val="22"/>
                <w:szCs w:val="22"/>
              </w:rPr>
            </w:pPr>
            <w:r w:rsidRPr="00631BD2">
              <w:rPr>
                <w:b/>
                <w:i/>
                <w:sz w:val="22"/>
                <w:szCs w:val="22"/>
              </w:rPr>
              <w:t>Значение</w:t>
            </w:r>
          </w:p>
          <w:p w:rsidR="00467C48" w:rsidRPr="00631BD2" w:rsidRDefault="00467C48" w:rsidP="0014421B">
            <w:pPr>
              <w:jc w:val="center"/>
              <w:rPr>
                <w:b/>
                <w:i/>
                <w:sz w:val="22"/>
                <w:szCs w:val="22"/>
              </w:rPr>
            </w:pPr>
            <w:r w:rsidRPr="00631BD2">
              <w:rPr>
                <w:b/>
                <w:i/>
                <w:sz w:val="22"/>
                <w:szCs w:val="22"/>
              </w:rPr>
              <w:t>параметра</w:t>
            </w:r>
          </w:p>
        </w:tc>
      </w:tr>
      <w:tr w:rsidR="00467C48" w:rsidRPr="00631BD2" w:rsidTr="00D66C5C">
        <w:trPr>
          <w:tblHeader/>
        </w:trPr>
        <w:tc>
          <w:tcPr>
            <w:tcW w:w="1702" w:type="dxa"/>
            <w:tcBorders>
              <w:top w:val="single" w:sz="4" w:space="0" w:color="auto"/>
              <w:bottom w:val="single" w:sz="4" w:space="0" w:color="auto"/>
              <w:right w:val="single" w:sz="4" w:space="0" w:color="auto"/>
            </w:tcBorders>
          </w:tcPr>
          <w:p w:rsidR="00467C48" w:rsidRPr="00631BD2" w:rsidRDefault="00467C48" w:rsidP="0014421B">
            <w:pPr>
              <w:jc w:val="center"/>
              <w:rPr>
                <w:sz w:val="22"/>
                <w:szCs w:val="22"/>
              </w:rPr>
            </w:pPr>
            <w:r w:rsidRPr="00631BD2">
              <w:rPr>
                <w:sz w:val="22"/>
                <w:szCs w:val="22"/>
              </w:rPr>
              <w:t>1</w:t>
            </w:r>
          </w:p>
        </w:tc>
        <w:tc>
          <w:tcPr>
            <w:tcW w:w="1701" w:type="dxa"/>
            <w:tcBorders>
              <w:top w:val="single" w:sz="4" w:space="0" w:color="auto"/>
              <w:bottom w:val="single" w:sz="4" w:space="0" w:color="auto"/>
              <w:right w:val="single" w:sz="4" w:space="0" w:color="auto"/>
            </w:tcBorders>
          </w:tcPr>
          <w:p w:rsidR="00467C48" w:rsidRPr="00631BD2" w:rsidRDefault="00467C48" w:rsidP="0014421B">
            <w:pPr>
              <w:jc w:val="center"/>
              <w:rPr>
                <w:sz w:val="22"/>
                <w:szCs w:val="22"/>
              </w:rPr>
            </w:pPr>
            <w:r w:rsidRPr="00631BD2">
              <w:rPr>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14421B">
            <w:pPr>
              <w:jc w:val="center"/>
              <w:rPr>
                <w:sz w:val="22"/>
                <w:szCs w:val="22"/>
              </w:rPr>
            </w:pPr>
            <w:r w:rsidRPr="00631BD2">
              <w:rPr>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14421B">
            <w:pPr>
              <w:jc w:val="center"/>
              <w:rPr>
                <w:sz w:val="22"/>
                <w:szCs w:val="22"/>
              </w:rPr>
            </w:pPr>
            <w:r w:rsidRPr="00631BD2">
              <w:rPr>
                <w:sz w:val="22"/>
                <w:szCs w:val="22"/>
              </w:rPr>
              <w:t>4</w:t>
            </w:r>
          </w:p>
        </w:tc>
        <w:tc>
          <w:tcPr>
            <w:tcW w:w="1843" w:type="dxa"/>
            <w:tcBorders>
              <w:top w:val="single" w:sz="4" w:space="0" w:color="auto"/>
              <w:left w:val="single" w:sz="4" w:space="0" w:color="auto"/>
              <w:bottom w:val="single" w:sz="4" w:space="0" w:color="auto"/>
            </w:tcBorders>
          </w:tcPr>
          <w:p w:rsidR="00467C48" w:rsidRPr="00631BD2" w:rsidRDefault="00467C48" w:rsidP="0014421B">
            <w:pPr>
              <w:jc w:val="center"/>
              <w:rPr>
                <w:sz w:val="22"/>
                <w:szCs w:val="22"/>
              </w:rPr>
            </w:pPr>
            <w:r w:rsidRPr="00631BD2">
              <w:rPr>
                <w:sz w:val="22"/>
                <w:szCs w:val="22"/>
              </w:rPr>
              <w:t>5</w:t>
            </w:r>
          </w:p>
        </w:tc>
      </w:tr>
      <w:tr w:rsidR="00467C48" w:rsidRPr="00631BD2" w:rsidTr="00D66C5C">
        <w:trPr>
          <w:trHeight w:val="118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Объекты дорожного сервиса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4.9.1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50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D66C5C">
        <w:trPr>
          <w:trHeight w:val="11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D66C5C">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D66C5C">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D66C5C">
        <w:trPr>
          <w:trHeight w:val="1186"/>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D66C5C">
        <w:trPr>
          <w:trHeight w:val="586"/>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Трубопроводный транспорт</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7.5</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300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D66C5C">
        <w:trPr>
          <w:trHeight w:val="11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tc>
      </w:tr>
      <w:tr w:rsidR="00467C48" w:rsidRPr="00631BD2" w:rsidTr="00D66C5C">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D66C5C">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300 м</w:t>
            </w:r>
          </w:p>
        </w:tc>
      </w:tr>
      <w:tr w:rsidR="00467C48" w:rsidRPr="00631BD2" w:rsidTr="00D66C5C">
        <w:trPr>
          <w:trHeight w:val="1186"/>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w:t>
            </w:r>
            <w:r w:rsidRPr="00631BD2">
              <w:rPr>
                <w:sz w:val="22"/>
                <w:szCs w:val="22"/>
              </w:rPr>
              <w:lastRenderedPageBreak/>
              <w:t>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bl>
    <w:p w:rsidR="00467C48" w:rsidRPr="00631BD2" w:rsidRDefault="00467C48" w:rsidP="00467C48">
      <w:pPr>
        <w:rPr>
          <w:sz w:val="22"/>
          <w:szCs w:val="22"/>
        </w:rPr>
      </w:pPr>
    </w:p>
    <w:p w:rsidR="00467C48" w:rsidRPr="00631BD2" w:rsidRDefault="00467C48" w:rsidP="0014421B">
      <w:pPr>
        <w:spacing w:line="276" w:lineRule="auto"/>
        <w:ind w:firstLine="709"/>
        <w:jc w:val="center"/>
        <w:rPr>
          <w:b/>
          <w:sz w:val="22"/>
          <w:szCs w:val="22"/>
        </w:rPr>
      </w:pPr>
      <w:r w:rsidRPr="00631BD2">
        <w:rPr>
          <w:b/>
          <w:sz w:val="22"/>
          <w:szCs w:val="22"/>
        </w:rPr>
        <w:t>Вспомогательные виды разрешенного использования</w:t>
      </w:r>
    </w:p>
    <w:p w:rsidR="00467C48" w:rsidRPr="00631BD2" w:rsidRDefault="00467C48" w:rsidP="00977A65">
      <w:pPr>
        <w:pStyle w:val="af7"/>
        <w:numPr>
          <w:ilvl w:val="0"/>
          <w:numId w:val="25"/>
        </w:numPr>
        <w:ind w:left="0" w:firstLine="709"/>
        <w:jc w:val="both"/>
        <w:rPr>
          <w:rFonts w:ascii="Times New Roman" w:hAnsi="Times New Roman"/>
        </w:rPr>
      </w:pPr>
      <w:r w:rsidRPr="00631BD2">
        <w:rPr>
          <w:rFonts w:ascii="Times New Roman" w:hAnsi="Times New Roman"/>
        </w:rPr>
        <w:t>Отдельно стоящие объекты торговли, общественного питания, бытового обслуживания, рассчитанные на малый поток посетителей (менее 150 кв.м. общей площади).</w:t>
      </w:r>
    </w:p>
    <w:p w:rsidR="00467C48" w:rsidRPr="00631BD2" w:rsidRDefault="00467C48" w:rsidP="00977A65">
      <w:pPr>
        <w:pStyle w:val="af7"/>
        <w:numPr>
          <w:ilvl w:val="0"/>
          <w:numId w:val="25"/>
        </w:numPr>
        <w:ind w:left="0" w:firstLine="709"/>
        <w:jc w:val="both"/>
        <w:rPr>
          <w:rFonts w:ascii="Times New Roman" w:hAnsi="Times New Roman"/>
        </w:rPr>
      </w:pPr>
      <w:r w:rsidRPr="00631BD2">
        <w:rPr>
          <w:rFonts w:ascii="Times New Roman" w:hAnsi="Times New Roman"/>
        </w:rPr>
        <w:t>Оборудованные площадки для временных объектов торговли и общественного питания.</w:t>
      </w:r>
    </w:p>
    <w:p w:rsidR="00467C48" w:rsidRPr="00631BD2" w:rsidRDefault="00467C48" w:rsidP="00977A65">
      <w:pPr>
        <w:pStyle w:val="af7"/>
        <w:numPr>
          <w:ilvl w:val="0"/>
          <w:numId w:val="25"/>
        </w:numPr>
        <w:ind w:left="0" w:firstLine="709"/>
        <w:jc w:val="both"/>
        <w:rPr>
          <w:rFonts w:ascii="Times New Roman" w:hAnsi="Times New Roman"/>
        </w:rPr>
      </w:pPr>
      <w:r w:rsidRPr="00631BD2">
        <w:rPr>
          <w:rFonts w:ascii="Times New Roman" w:hAnsi="Times New Roman"/>
        </w:rPr>
        <w:t>Мастерские по мелкому ремонту и обслуживанию автомобилей.</w:t>
      </w:r>
    </w:p>
    <w:p w:rsidR="00467C48" w:rsidRPr="00631BD2" w:rsidRDefault="00467C48" w:rsidP="00977A65">
      <w:pPr>
        <w:pStyle w:val="af7"/>
        <w:numPr>
          <w:ilvl w:val="0"/>
          <w:numId w:val="25"/>
        </w:numPr>
        <w:ind w:left="0" w:firstLine="709"/>
        <w:jc w:val="both"/>
        <w:rPr>
          <w:rFonts w:ascii="Times New Roman" w:hAnsi="Times New Roman"/>
        </w:rPr>
      </w:pPr>
      <w:r w:rsidRPr="00631BD2">
        <w:rPr>
          <w:rFonts w:ascii="Times New Roman" w:hAnsi="Times New Roman"/>
        </w:rPr>
        <w:t>Помещения или здания для охраны.</w:t>
      </w:r>
    </w:p>
    <w:p w:rsidR="00467C48" w:rsidRPr="00631BD2" w:rsidRDefault="00467C48" w:rsidP="00977A65">
      <w:pPr>
        <w:pStyle w:val="af7"/>
        <w:numPr>
          <w:ilvl w:val="0"/>
          <w:numId w:val="25"/>
        </w:numPr>
        <w:ind w:left="0" w:firstLine="709"/>
        <w:jc w:val="both"/>
        <w:rPr>
          <w:rFonts w:ascii="Times New Roman" w:hAnsi="Times New Roman"/>
        </w:rPr>
      </w:pPr>
      <w:r w:rsidRPr="00631BD2">
        <w:rPr>
          <w:rFonts w:ascii="Times New Roman" w:hAnsi="Times New Roman"/>
        </w:rPr>
        <w:t>Пункты первой медицинской помощи.</w:t>
      </w:r>
    </w:p>
    <w:p w:rsidR="00467C48" w:rsidRPr="00631BD2" w:rsidRDefault="00467C48" w:rsidP="00977A65">
      <w:pPr>
        <w:pStyle w:val="af7"/>
        <w:numPr>
          <w:ilvl w:val="0"/>
          <w:numId w:val="25"/>
        </w:numPr>
        <w:ind w:left="0" w:firstLine="709"/>
        <w:jc w:val="both"/>
        <w:rPr>
          <w:rFonts w:ascii="Times New Roman" w:hAnsi="Times New Roman"/>
        </w:rPr>
      </w:pPr>
      <w:r w:rsidRPr="00631BD2">
        <w:rPr>
          <w:rFonts w:ascii="Times New Roman" w:hAnsi="Times New Roman"/>
        </w:rPr>
        <w:t>Опорные пункты охраны общественного порядка.</w:t>
      </w:r>
    </w:p>
    <w:p w:rsidR="00467C48" w:rsidRPr="00631BD2" w:rsidRDefault="00467C48" w:rsidP="0014421B">
      <w:pPr>
        <w:spacing w:line="276" w:lineRule="auto"/>
        <w:ind w:firstLine="709"/>
        <w:jc w:val="both"/>
        <w:rPr>
          <w:b/>
          <w:sz w:val="22"/>
          <w:szCs w:val="22"/>
        </w:rPr>
      </w:pPr>
      <w:bookmarkStart w:id="24" w:name="_Toc344460980"/>
      <w:bookmarkStart w:id="25" w:name="_Toc440902452"/>
      <w:r w:rsidRPr="00631BD2">
        <w:rPr>
          <w:b/>
          <w:sz w:val="22"/>
          <w:szCs w:val="22"/>
        </w:rPr>
        <w:t>ТЗ 501. Зона железнодорожного транспорта</w:t>
      </w:r>
      <w:bookmarkEnd w:id="24"/>
      <w:bookmarkEnd w:id="25"/>
    </w:p>
    <w:p w:rsidR="00467C48" w:rsidRPr="00631BD2" w:rsidRDefault="00467C48" w:rsidP="0014421B">
      <w:pPr>
        <w:spacing w:before="240" w:after="240"/>
        <w:ind w:left="1134"/>
        <w:jc w:val="center"/>
        <w:rPr>
          <w:b/>
          <w:sz w:val="22"/>
          <w:szCs w:val="22"/>
        </w:rPr>
      </w:pPr>
      <w:r w:rsidRPr="00631BD2">
        <w:rPr>
          <w:b/>
          <w:sz w:val="22"/>
          <w:szCs w:val="22"/>
        </w:rPr>
        <w:t>Основные виды разрешенного использования</w:t>
      </w: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701"/>
        <w:gridCol w:w="2693"/>
        <w:gridCol w:w="2268"/>
        <w:gridCol w:w="1843"/>
      </w:tblGrid>
      <w:tr w:rsidR="00467C48" w:rsidRPr="00631BD2" w:rsidTr="003F2166">
        <w:trPr>
          <w:tblHeader/>
        </w:trPr>
        <w:tc>
          <w:tcPr>
            <w:tcW w:w="1702" w:type="dxa"/>
            <w:tcBorders>
              <w:top w:val="single" w:sz="4" w:space="0" w:color="auto"/>
              <w:bottom w:val="single" w:sz="4" w:space="0" w:color="auto"/>
              <w:right w:val="single" w:sz="4" w:space="0" w:color="auto"/>
            </w:tcBorders>
            <w:vAlign w:val="center"/>
          </w:tcPr>
          <w:p w:rsidR="00467C48" w:rsidRPr="00631BD2" w:rsidRDefault="00467C48" w:rsidP="0014421B">
            <w:pPr>
              <w:jc w:val="center"/>
              <w:rPr>
                <w:b/>
                <w:i/>
                <w:sz w:val="22"/>
                <w:szCs w:val="22"/>
              </w:rPr>
            </w:pPr>
            <w:bookmarkStart w:id="26" w:name="_Toc344460981"/>
            <w:r w:rsidRPr="00631BD2">
              <w:rPr>
                <w:b/>
                <w:i/>
                <w:sz w:val="22"/>
                <w:szCs w:val="22"/>
              </w:rPr>
              <w:t>Наименование вида разрешённого</w:t>
            </w:r>
          </w:p>
          <w:p w:rsidR="00467C48" w:rsidRPr="00631BD2" w:rsidRDefault="00467C48" w:rsidP="0014421B">
            <w:pPr>
              <w:jc w:val="center"/>
              <w:rPr>
                <w:b/>
                <w:i/>
                <w:sz w:val="22"/>
                <w:szCs w:val="22"/>
              </w:rPr>
            </w:pPr>
            <w:r w:rsidRPr="00631BD2">
              <w:rPr>
                <w:b/>
                <w:i/>
                <w:sz w:val="22"/>
                <w:szCs w:val="22"/>
              </w:rPr>
              <w:t>использования</w:t>
            </w:r>
          </w:p>
          <w:p w:rsidR="00467C48" w:rsidRPr="00631BD2" w:rsidRDefault="00467C48" w:rsidP="0014421B">
            <w:pPr>
              <w:jc w:val="center"/>
              <w:rPr>
                <w:b/>
                <w:i/>
                <w:sz w:val="22"/>
                <w:szCs w:val="22"/>
              </w:rPr>
            </w:pPr>
            <w:r w:rsidRPr="00631BD2">
              <w:rPr>
                <w:b/>
                <w:i/>
                <w:sz w:val="22"/>
                <w:szCs w:val="22"/>
              </w:rPr>
              <w:t>земельного участка</w:t>
            </w:r>
          </w:p>
        </w:tc>
        <w:tc>
          <w:tcPr>
            <w:tcW w:w="1701" w:type="dxa"/>
            <w:tcBorders>
              <w:top w:val="single" w:sz="4" w:space="0" w:color="auto"/>
              <w:bottom w:val="single" w:sz="4" w:space="0" w:color="auto"/>
              <w:right w:val="single" w:sz="4" w:space="0" w:color="auto"/>
            </w:tcBorders>
            <w:vAlign w:val="center"/>
          </w:tcPr>
          <w:p w:rsidR="00467C48" w:rsidRPr="00631BD2" w:rsidRDefault="00467C48" w:rsidP="0014421B">
            <w:pPr>
              <w:jc w:val="center"/>
              <w:rPr>
                <w:b/>
                <w:i/>
                <w:sz w:val="22"/>
                <w:szCs w:val="22"/>
              </w:rPr>
            </w:pPr>
            <w:r w:rsidRPr="00631BD2">
              <w:rPr>
                <w:b/>
                <w:i/>
                <w:sz w:val="22"/>
                <w:szCs w:val="22"/>
              </w:rPr>
              <w:t>Код вида</w:t>
            </w:r>
          </w:p>
          <w:p w:rsidR="00467C48" w:rsidRPr="00631BD2" w:rsidRDefault="00467C48" w:rsidP="0014421B">
            <w:pPr>
              <w:jc w:val="center"/>
              <w:rPr>
                <w:b/>
                <w:i/>
                <w:sz w:val="22"/>
                <w:szCs w:val="22"/>
              </w:rPr>
            </w:pPr>
            <w:r w:rsidRPr="00631BD2">
              <w:rPr>
                <w:b/>
                <w:i/>
                <w:sz w:val="22"/>
                <w:szCs w:val="22"/>
              </w:rPr>
              <w:t>разрешённого использования</w:t>
            </w:r>
          </w:p>
          <w:p w:rsidR="00467C48" w:rsidRPr="00631BD2" w:rsidRDefault="00467C48" w:rsidP="0014421B">
            <w:pPr>
              <w:jc w:val="center"/>
              <w:rPr>
                <w:b/>
                <w:i/>
                <w:sz w:val="22"/>
                <w:szCs w:val="22"/>
              </w:rPr>
            </w:pPr>
            <w:r w:rsidRPr="00631BD2">
              <w:rPr>
                <w:b/>
                <w:i/>
                <w:sz w:val="22"/>
                <w:szCs w:val="22"/>
              </w:rPr>
              <w:t>земельного участка</w:t>
            </w:r>
          </w:p>
        </w:tc>
        <w:tc>
          <w:tcPr>
            <w:tcW w:w="269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14421B">
            <w:pPr>
              <w:jc w:val="center"/>
              <w:rPr>
                <w:b/>
                <w:i/>
                <w:sz w:val="22"/>
                <w:szCs w:val="22"/>
              </w:rPr>
            </w:pPr>
            <w:r w:rsidRPr="00631BD2">
              <w:rPr>
                <w:b/>
                <w:i/>
                <w:sz w:val="22"/>
                <w:szCs w:val="22"/>
              </w:rPr>
              <w:t>Описание вида разрешённого</w:t>
            </w:r>
          </w:p>
          <w:p w:rsidR="00467C48" w:rsidRPr="00631BD2" w:rsidRDefault="00467C48" w:rsidP="0014421B">
            <w:pPr>
              <w:jc w:val="center"/>
              <w:rPr>
                <w:b/>
                <w:i/>
                <w:sz w:val="22"/>
                <w:szCs w:val="22"/>
              </w:rPr>
            </w:pPr>
            <w:r w:rsidRPr="00631BD2">
              <w:rPr>
                <w:b/>
                <w:i/>
                <w:sz w:val="22"/>
                <w:szCs w:val="22"/>
              </w:rPr>
              <w:t>использования земельного участка</w:t>
            </w:r>
          </w:p>
        </w:tc>
        <w:tc>
          <w:tcPr>
            <w:tcW w:w="2268"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14421B">
            <w:pPr>
              <w:jc w:val="center"/>
              <w:rPr>
                <w:b/>
                <w:i/>
                <w:sz w:val="22"/>
                <w:szCs w:val="22"/>
              </w:rPr>
            </w:pPr>
            <w:r w:rsidRPr="00631BD2">
              <w:rPr>
                <w:b/>
                <w:i/>
                <w:sz w:val="22"/>
                <w:szCs w:val="22"/>
              </w:rPr>
              <w:t>Параметры</w:t>
            </w:r>
          </w:p>
          <w:p w:rsidR="00467C48" w:rsidRPr="00631BD2" w:rsidRDefault="00467C48" w:rsidP="0014421B">
            <w:pPr>
              <w:jc w:val="center"/>
              <w:rPr>
                <w:b/>
                <w:i/>
                <w:sz w:val="22"/>
                <w:szCs w:val="22"/>
              </w:rPr>
            </w:pPr>
            <w:r w:rsidRPr="00631BD2">
              <w:rPr>
                <w:b/>
                <w:i/>
                <w:sz w:val="22"/>
                <w:szCs w:val="22"/>
              </w:rPr>
              <w:t>разрешенного использования</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14421B">
            <w:pPr>
              <w:jc w:val="center"/>
              <w:rPr>
                <w:b/>
                <w:i/>
                <w:sz w:val="22"/>
                <w:szCs w:val="22"/>
              </w:rPr>
            </w:pPr>
            <w:r w:rsidRPr="00631BD2">
              <w:rPr>
                <w:b/>
                <w:i/>
                <w:sz w:val="22"/>
                <w:szCs w:val="22"/>
              </w:rPr>
              <w:t>Значение</w:t>
            </w:r>
          </w:p>
          <w:p w:rsidR="00467C48" w:rsidRPr="00631BD2" w:rsidRDefault="00467C48" w:rsidP="0014421B">
            <w:pPr>
              <w:jc w:val="center"/>
              <w:rPr>
                <w:b/>
                <w:i/>
                <w:sz w:val="22"/>
                <w:szCs w:val="22"/>
              </w:rPr>
            </w:pPr>
            <w:r w:rsidRPr="00631BD2">
              <w:rPr>
                <w:b/>
                <w:i/>
                <w:sz w:val="22"/>
                <w:szCs w:val="22"/>
              </w:rPr>
              <w:t>параметра</w:t>
            </w:r>
          </w:p>
        </w:tc>
      </w:tr>
      <w:tr w:rsidR="00467C48" w:rsidRPr="00631BD2" w:rsidTr="003F2166">
        <w:trPr>
          <w:tblHeader/>
        </w:trPr>
        <w:tc>
          <w:tcPr>
            <w:tcW w:w="1702" w:type="dxa"/>
            <w:tcBorders>
              <w:top w:val="single" w:sz="4" w:space="0" w:color="auto"/>
              <w:bottom w:val="single" w:sz="4" w:space="0" w:color="auto"/>
              <w:right w:val="single" w:sz="4" w:space="0" w:color="auto"/>
            </w:tcBorders>
          </w:tcPr>
          <w:p w:rsidR="00467C48" w:rsidRPr="00631BD2" w:rsidRDefault="00467C48" w:rsidP="0014421B">
            <w:pPr>
              <w:jc w:val="center"/>
              <w:rPr>
                <w:sz w:val="22"/>
                <w:szCs w:val="22"/>
              </w:rPr>
            </w:pPr>
            <w:r w:rsidRPr="00631BD2">
              <w:rPr>
                <w:sz w:val="22"/>
                <w:szCs w:val="22"/>
              </w:rPr>
              <w:t>1</w:t>
            </w:r>
          </w:p>
        </w:tc>
        <w:tc>
          <w:tcPr>
            <w:tcW w:w="1701" w:type="dxa"/>
            <w:tcBorders>
              <w:top w:val="single" w:sz="4" w:space="0" w:color="auto"/>
              <w:bottom w:val="single" w:sz="4" w:space="0" w:color="auto"/>
              <w:right w:val="single" w:sz="4" w:space="0" w:color="auto"/>
            </w:tcBorders>
          </w:tcPr>
          <w:p w:rsidR="00467C48" w:rsidRPr="00631BD2" w:rsidRDefault="00467C48" w:rsidP="0014421B">
            <w:pPr>
              <w:jc w:val="center"/>
              <w:rPr>
                <w:sz w:val="22"/>
                <w:szCs w:val="22"/>
              </w:rPr>
            </w:pPr>
            <w:r w:rsidRPr="00631BD2">
              <w:rPr>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14421B">
            <w:pPr>
              <w:jc w:val="center"/>
              <w:rPr>
                <w:sz w:val="22"/>
                <w:szCs w:val="22"/>
              </w:rPr>
            </w:pPr>
            <w:r w:rsidRPr="00631BD2">
              <w:rPr>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14421B">
            <w:pPr>
              <w:jc w:val="center"/>
              <w:rPr>
                <w:sz w:val="22"/>
                <w:szCs w:val="22"/>
              </w:rPr>
            </w:pPr>
            <w:r w:rsidRPr="00631BD2">
              <w:rPr>
                <w:sz w:val="22"/>
                <w:szCs w:val="22"/>
              </w:rPr>
              <w:t>4</w:t>
            </w:r>
          </w:p>
        </w:tc>
        <w:tc>
          <w:tcPr>
            <w:tcW w:w="1843" w:type="dxa"/>
            <w:tcBorders>
              <w:top w:val="single" w:sz="4" w:space="0" w:color="auto"/>
              <w:left w:val="single" w:sz="4" w:space="0" w:color="auto"/>
              <w:bottom w:val="single" w:sz="4" w:space="0" w:color="auto"/>
            </w:tcBorders>
          </w:tcPr>
          <w:p w:rsidR="00467C48" w:rsidRPr="00631BD2" w:rsidRDefault="00467C48" w:rsidP="0014421B">
            <w:pPr>
              <w:jc w:val="center"/>
              <w:rPr>
                <w:sz w:val="22"/>
                <w:szCs w:val="22"/>
              </w:rPr>
            </w:pPr>
            <w:r w:rsidRPr="00631BD2">
              <w:rPr>
                <w:sz w:val="22"/>
                <w:szCs w:val="22"/>
              </w:rPr>
              <w:t>5</w:t>
            </w:r>
          </w:p>
        </w:tc>
      </w:tr>
      <w:tr w:rsidR="00467C48" w:rsidRPr="00631BD2" w:rsidTr="003F2166">
        <w:trPr>
          <w:trHeight w:val="118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Железнодорожный транспорт</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7.1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300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3F2166">
        <w:trPr>
          <w:trHeight w:val="11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631BD2">
              <w:rPr>
                <w:sz w:val="22"/>
                <w:szCs w:val="22"/>
              </w:rPr>
              <w:lastRenderedPageBreak/>
              <w:t>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tc>
      </w:tr>
      <w:tr w:rsidR="00467C48" w:rsidRPr="00631BD2" w:rsidTr="003F2166">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3F2166">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300 м</w:t>
            </w:r>
          </w:p>
        </w:tc>
      </w:tr>
      <w:tr w:rsidR="00467C48" w:rsidRPr="00631BD2" w:rsidTr="003F2166">
        <w:trPr>
          <w:trHeight w:val="1186"/>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3F2166">
        <w:tc>
          <w:tcPr>
            <w:tcW w:w="1702" w:type="dxa"/>
            <w:tcBorders>
              <w:top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Территории общего пользования</w:t>
            </w:r>
          </w:p>
        </w:tc>
        <w:tc>
          <w:tcPr>
            <w:tcW w:w="1701" w:type="dxa"/>
            <w:tcBorders>
              <w:top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12.0</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Градостроительные регламенты не распространяются на земельные участки в границах территорий общего пользования</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tc>
      </w:tr>
    </w:tbl>
    <w:p w:rsidR="00467C48" w:rsidRPr="00631BD2" w:rsidRDefault="00467C48" w:rsidP="00467C48">
      <w:pPr>
        <w:rPr>
          <w:sz w:val="22"/>
          <w:szCs w:val="22"/>
        </w:rPr>
      </w:pPr>
    </w:p>
    <w:bookmarkEnd w:id="26"/>
    <w:p w:rsidR="00467C48" w:rsidRPr="00631BD2" w:rsidRDefault="00467C48" w:rsidP="0014421B">
      <w:pPr>
        <w:spacing w:line="276" w:lineRule="auto"/>
        <w:ind w:firstLine="709"/>
        <w:jc w:val="both"/>
        <w:rPr>
          <w:b/>
          <w:sz w:val="22"/>
          <w:szCs w:val="22"/>
        </w:rPr>
      </w:pPr>
      <w:r w:rsidRPr="00631BD2">
        <w:rPr>
          <w:b/>
          <w:sz w:val="22"/>
          <w:szCs w:val="22"/>
        </w:rPr>
        <w:t>РЗ. Зона рекреационного назначения</w:t>
      </w:r>
    </w:p>
    <w:p w:rsidR="00467C48" w:rsidRPr="00631BD2" w:rsidRDefault="00467C48" w:rsidP="0014421B">
      <w:pPr>
        <w:spacing w:line="276" w:lineRule="auto"/>
        <w:ind w:firstLine="709"/>
        <w:jc w:val="both"/>
        <w:rPr>
          <w:sz w:val="22"/>
          <w:szCs w:val="22"/>
        </w:rPr>
      </w:pPr>
      <w:r w:rsidRPr="00631BD2">
        <w:rPr>
          <w:sz w:val="22"/>
          <w:szCs w:val="22"/>
        </w:rPr>
        <w:t>1. В состав зон рекреационного назначения включены зоны в границах территорий, скверами, парками, сельскими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467C48" w:rsidRPr="00631BD2" w:rsidRDefault="00467C48" w:rsidP="0014421B">
      <w:pPr>
        <w:spacing w:line="276" w:lineRule="auto"/>
        <w:ind w:firstLine="709"/>
        <w:jc w:val="both"/>
        <w:rPr>
          <w:sz w:val="22"/>
          <w:szCs w:val="22"/>
        </w:rPr>
      </w:pPr>
      <w:r w:rsidRPr="00631BD2">
        <w:rPr>
          <w:sz w:val="22"/>
          <w:szCs w:val="22"/>
        </w:rPr>
        <w:t>2. Для земель лесного фонда, земель, покрытых поверхностными водами, градостроительные регламенты не устанавливаются.</w:t>
      </w:r>
    </w:p>
    <w:p w:rsidR="00467C48" w:rsidRPr="00631BD2" w:rsidRDefault="00467C48" w:rsidP="0014421B">
      <w:pPr>
        <w:spacing w:line="276" w:lineRule="auto"/>
        <w:ind w:firstLine="709"/>
        <w:jc w:val="both"/>
        <w:rPr>
          <w:sz w:val="22"/>
          <w:szCs w:val="22"/>
        </w:rPr>
      </w:pPr>
      <w:r w:rsidRPr="00631BD2">
        <w:rPr>
          <w:sz w:val="22"/>
          <w:szCs w:val="22"/>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Приморского края или уполномоченными органами местного самоуправления в соответствии с федеральными законами.</w:t>
      </w:r>
    </w:p>
    <w:p w:rsidR="00467C48" w:rsidRPr="00631BD2" w:rsidRDefault="00467C48" w:rsidP="0014421B">
      <w:pPr>
        <w:spacing w:line="276" w:lineRule="auto"/>
        <w:ind w:firstLine="709"/>
        <w:jc w:val="both"/>
        <w:rPr>
          <w:sz w:val="22"/>
          <w:szCs w:val="22"/>
        </w:rPr>
      </w:pPr>
      <w:r w:rsidRPr="00631BD2">
        <w:rPr>
          <w:sz w:val="22"/>
          <w:szCs w:val="22"/>
        </w:rPr>
        <w:lastRenderedPageBreak/>
        <w:t>4. Хозяйственная деятельность и размещение объектов капитального строительства на территориях, на которые распространяется действие Лесного кодекса Российской Федерации, осуществляется в соответствии с указанным Кодексом.</w:t>
      </w:r>
    </w:p>
    <w:p w:rsidR="00467C48" w:rsidRPr="00631BD2" w:rsidRDefault="00467C48" w:rsidP="0014421B">
      <w:pPr>
        <w:spacing w:line="276" w:lineRule="auto"/>
        <w:ind w:firstLine="709"/>
        <w:jc w:val="both"/>
        <w:rPr>
          <w:sz w:val="22"/>
          <w:szCs w:val="22"/>
        </w:rPr>
      </w:pPr>
      <w:r w:rsidRPr="00631BD2">
        <w:rPr>
          <w:sz w:val="22"/>
          <w:szCs w:val="22"/>
        </w:rPr>
        <w:t>5. Ограничения использования земельных участков и объектов капитального строительства, расположенных на территории рекреационных зон, устанавливаются в соответствии с законодательством Российской Федерации в отношении земельных участков и объектов капитального строительства, расположенных в границах зон с особыми условиями использования территорий: охранных, санитарно-защитных зон, зон охраны объектов культурного наследия, водоохранных зон, зон охраны источников питьевого водоснабжения, зон охраняемых объектов, иных зон, устанавливаемых в соответствии с требованиями действующего законодательства.</w:t>
      </w:r>
    </w:p>
    <w:p w:rsidR="00467C48" w:rsidRPr="00631BD2" w:rsidRDefault="00467C48" w:rsidP="0014421B">
      <w:pPr>
        <w:spacing w:line="276" w:lineRule="auto"/>
        <w:ind w:firstLine="709"/>
        <w:jc w:val="both"/>
        <w:rPr>
          <w:sz w:val="22"/>
          <w:szCs w:val="22"/>
        </w:rPr>
      </w:pPr>
      <w:bookmarkStart w:id="27" w:name="_Toc440902455"/>
    </w:p>
    <w:p w:rsidR="00467C48" w:rsidRPr="00631BD2" w:rsidRDefault="00467C48" w:rsidP="0014421B">
      <w:pPr>
        <w:spacing w:line="276" w:lineRule="auto"/>
        <w:ind w:firstLine="709"/>
        <w:jc w:val="both"/>
        <w:rPr>
          <w:b/>
          <w:sz w:val="22"/>
          <w:szCs w:val="22"/>
        </w:rPr>
      </w:pPr>
      <w:r w:rsidRPr="00631BD2">
        <w:rPr>
          <w:b/>
          <w:sz w:val="22"/>
          <w:szCs w:val="22"/>
        </w:rPr>
        <w:t>РЗ 601. Зона мест отдыха общего пользования</w:t>
      </w:r>
      <w:bookmarkEnd w:id="27"/>
      <w:r w:rsidRPr="00631BD2">
        <w:rPr>
          <w:b/>
          <w:sz w:val="22"/>
          <w:szCs w:val="22"/>
        </w:rPr>
        <w:t xml:space="preserve">  </w:t>
      </w:r>
    </w:p>
    <w:p w:rsidR="00467C48" w:rsidRPr="00631BD2" w:rsidRDefault="00467C48" w:rsidP="0014421B">
      <w:pPr>
        <w:spacing w:line="276" w:lineRule="auto"/>
        <w:ind w:firstLine="709"/>
        <w:jc w:val="both"/>
        <w:rPr>
          <w:sz w:val="22"/>
          <w:szCs w:val="22"/>
        </w:rPr>
      </w:pPr>
      <w:r w:rsidRPr="00631BD2">
        <w:rPr>
          <w:sz w:val="22"/>
          <w:szCs w:val="22"/>
        </w:rPr>
        <w:t>Зона предназначена для организации кратковременного отдыха и досуга населения. Предполагается возможность частной собственности на земельные участки в этой зоне и строительство капитальных объектов.</w:t>
      </w:r>
    </w:p>
    <w:p w:rsidR="00467C48" w:rsidRPr="00631BD2" w:rsidRDefault="00467C48" w:rsidP="0014421B">
      <w:pPr>
        <w:spacing w:line="276" w:lineRule="auto"/>
        <w:ind w:firstLine="709"/>
        <w:jc w:val="both"/>
        <w:rPr>
          <w:sz w:val="22"/>
          <w:szCs w:val="22"/>
        </w:rPr>
      </w:pPr>
      <w:r w:rsidRPr="00631BD2">
        <w:rPr>
          <w:sz w:val="22"/>
          <w:szCs w:val="22"/>
        </w:rPr>
        <w:t>Зона должна быть благоустроена и оборудована малыми архитектурными формами.</w:t>
      </w:r>
    </w:p>
    <w:p w:rsidR="00467C48" w:rsidRPr="00631BD2" w:rsidRDefault="00467C48" w:rsidP="0014421B">
      <w:pPr>
        <w:spacing w:before="240" w:after="240"/>
        <w:ind w:left="1134" w:right="394"/>
        <w:jc w:val="center"/>
        <w:rPr>
          <w:b/>
          <w:sz w:val="22"/>
          <w:szCs w:val="22"/>
        </w:rPr>
      </w:pPr>
      <w:r w:rsidRPr="00631BD2">
        <w:rPr>
          <w:b/>
          <w:sz w:val="22"/>
          <w:szCs w:val="22"/>
        </w:rPr>
        <w:t>Основные виды разрешенного использования</w:t>
      </w: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701"/>
        <w:gridCol w:w="2693"/>
        <w:gridCol w:w="2268"/>
        <w:gridCol w:w="1843"/>
      </w:tblGrid>
      <w:tr w:rsidR="00467C48" w:rsidRPr="00631BD2" w:rsidTr="003F2166">
        <w:trPr>
          <w:tblHeader/>
        </w:trPr>
        <w:tc>
          <w:tcPr>
            <w:tcW w:w="1702" w:type="dxa"/>
            <w:tcBorders>
              <w:top w:val="single" w:sz="4" w:space="0" w:color="auto"/>
              <w:bottom w:val="single" w:sz="4" w:space="0" w:color="auto"/>
              <w:right w:val="single" w:sz="4" w:space="0" w:color="auto"/>
            </w:tcBorders>
            <w:vAlign w:val="center"/>
          </w:tcPr>
          <w:p w:rsidR="00467C48" w:rsidRPr="00631BD2" w:rsidRDefault="00467C48" w:rsidP="0014421B">
            <w:pPr>
              <w:jc w:val="center"/>
              <w:rPr>
                <w:b/>
                <w:i/>
                <w:sz w:val="22"/>
                <w:szCs w:val="22"/>
              </w:rPr>
            </w:pPr>
            <w:r w:rsidRPr="00631BD2">
              <w:rPr>
                <w:b/>
                <w:i/>
                <w:sz w:val="22"/>
                <w:szCs w:val="22"/>
              </w:rPr>
              <w:t>Наименование вида разрешённого</w:t>
            </w:r>
          </w:p>
          <w:p w:rsidR="00467C48" w:rsidRPr="00631BD2" w:rsidRDefault="00467C48" w:rsidP="0014421B">
            <w:pPr>
              <w:jc w:val="center"/>
              <w:rPr>
                <w:b/>
                <w:i/>
                <w:sz w:val="22"/>
                <w:szCs w:val="22"/>
              </w:rPr>
            </w:pPr>
            <w:r w:rsidRPr="00631BD2">
              <w:rPr>
                <w:b/>
                <w:i/>
                <w:sz w:val="22"/>
                <w:szCs w:val="22"/>
              </w:rPr>
              <w:t>использования</w:t>
            </w:r>
          </w:p>
          <w:p w:rsidR="00467C48" w:rsidRPr="00631BD2" w:rsidRDefault="00467C48" w:rsidP="0014421B">
            <w:pPr>
              <w:jc w:val="center"/>
              <w:rPr>
                <w:b/>
                <w:i/>
                <w:sz w:val="22"/>
                <w:szCs w:val="22"/>
              </w:rPr>
            </w:pPr>
            <w:r w:rsidRPr="00631BD2">
              <w:rPr>
                <w:b/>
                <w:i/>
                <w:sz w:val="22"/>
                <w:szCs w:val="22"/>
              </w:rPr>
              <w:t>земельного участка</w:t>
            </w:r>
          </w:p>
        </w:tc>
        <w:tc>
          <w:tcPr>
            <w:tcW w:w="1701" w:type="dxa"/>
            <w:tcBorders>
              <w:top w:val="single" w:sz="4" w:space="0" w:color="auto"/>
              <w:bottom w:val="single" w:sz="4" w:space="0" w:color="auto"/>
              <w:right w:val="single" w:sz="4" w:space="0" w:color="auto"/>
            </w:tcBorders>
            <w:vAlign w:val="center"/>
          </w:tcPr>
          <w:p w:rsidR="00467C48" w:rsidRPr="00631BD2" w:rsidRDefault="00467C48" w:rsidP="0014421B">
            <w:pPr>
              <w:jc w:val="center"/>
              <w:rPr>
                <w:b/>
                <w:i/>
                <w:sz w:val="22"/>
                <w:szCs w:val="22"/>
              </w:rPr>
            </w:pPr>
            <w:r w:rsidRPr="00631BD2">
              <w:rPr>
                <w:b/>
                <w:i/>
                <w:sz w:val="22"/>
                <w:szCs w:val="22"/>
              </w:rPr>
              <w:t>Код вида</w:t>
            </w:r>
          </w:p>
          <w:p w:rsidR="00467C48" w:rsidRPr="00631BD2" w:rsidRDefault="00467C48" w:rsidP="0014421B">
            <w:pPr>
              <w:jc w:val="center"/>
              <w:rPr>
                <w:b/>
                <w:i/>
                <w:sz w:val="22"/>
                <w:szCs w:val="22"/>
              </w:rPr>
            </w:pPr>
            <w:r w:rsidRPr="00631BD2">
              <w:rPr>
                <w:b/>
                <w:i/>
                <w:sz w:val="22"/>
                <w:szCs w:val="22"/>
              </w:rPr>
              <w:t>разрешённого использования</w:t>
            </w:r>
          </w:p>
          <w:p w:rsidR="00467C48" w:rsidRPr="00631BD2" w:rsidRDefault="00467C48" w:rsidP="0014421B">
            <w:pPr>
              <w:jc w:val="center"/>
              <w:rPr>
                <w:b/>
                <w:i/>
                <w:sz w:val="22"/>
                <w:szCs w:val="22"/>
              </w:rPr>
            </w:pPr>
            <w:r w:rsidRPr="00631BD2">
              <w:rPr>
                <w:b/>
                <w:i/>
                <w:sz w:val="22"/>
                <w:szCs w:val="22"/>
              </w:rPr>
              <w:t>земельного участка</w:t>
            </w:r>
          </w:p>
        </w:tc>
        <w:tc>
          <w:tcPr>
            <w:tcW w:w="269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14421B">
            <w:pPr>
              <w:jc w:val="center"/>
              <w:rPr>
                <w:b/>
                <w:i/>
                <w:sz w:val="22"/>
                <w:szCs w:val="22"/>
              </w:rPr>
            </w:pPr>
            <w:r w:rsidRPr="00631BD2">
              <w:rPr>
                <w:b/>
                <w:i/>
                <w:sz w:val="22"/>
                <w:szCs w:val="22"/>
              </w:rPr>
              <w:t>Описание вида разрешённого</w:t>
            </w:r>
          </w:p>
          <w:p w:rsidR="00467C48" w:rsidRPr="00631BD2" w:rsidRDefault="00467C48" w:rsidP="0014421B">
            <w:pPr>
              <w:jc w:val="center"/>
              <w:rPr>
                <w:b/>
                <w:i/>
                <w:sz w:val="22"/>
                <w:szCs w:val="22"/>
              </w:rPr>
            </w:pPr>
            <w:r w:rsidRPr="00631BD2">
              <w:rPr>
                <w:b/>
                <w:i/>
                <w:sz w:val="22"/>
                <w:szCs w:val="22"/>
              </w:rPr>
              <w:t>использования земельного участка</w:t>
            </w:r>
          </w:p>
        </w:tc>
        <w:tc>
          <w:tcPr>
            <w:tcW w:w="2268"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14421B">
            <w:pPr>
              <w:jc w:val="center"/>
              <w:rPr>
                <w:b/>
                <w:i/>
                <w:sz w:val="22"/>
                <w:szCs w:val="22"/>
              </w:rPr>
            </w:pPr>
            <w:r w:rsidRPr="00631BD2">
              <w:rPr>
                <w:b/>
                <w:i/>
                <w:sz w:val="22"/>
                <w:szCs w:val="22"/>
              </w:rPr>
              <w:t>Параметры</w:t>
            </w:r>
          </w:p>
          <w:p w:rsidR="00467C48" w:rsidRPr="00631BD2" w:rsidRDefault="00467C48" w:rsidP="0014421B">
            <w:pPr>
              <w:jc w:val="center"/>
              <w:rPr>
                <w:b/>
                <w:i/>
                <w:sz w:val="22"/>
                <w:szCs w:val="22"/>
              </w:rPr>
            </w:pPr>
            <w:r w:rsidRPr="00631BD2">
              <w:rPr>
                <w:b/>
                <w:i/>
                <w:sz w:val="22"/>
                <w:szCs w:val="22"/>
              </w:rPr>
              <w:t>разрешенного использования</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14421B">
            <w:pPr>
              <w:jc w:val="center"/>
              <w:rPr>
                <w:b/>
                <w:i/>
                <w:sz w:val="22"/>
                <w:szCs w:val="22"/>
              </w:rPr>
            </w:pPr>
            <w:r w:rsidRPr="00631BD2">
              <w:rPr>
                <w:b/>
                <w:i/>
                <w:sz w:val="22"/>
                <w:szCs w:val="22"/>
              </w:rPr>
              <w:t>Значение</w:t>
            </w:r>
          </w:p>
          <w:p w:rsidR="00467C48" w:rsidRPr="00631BD2" w:rsidRDefault="00467C48" w:rsidP="0014421B">
            <w:pPr>
              <w:jc w:val="center"/>
              <w:rPr>
                <w:b/>
                <w:i/>
                <w:sz w:val="22"/>
                <w:szCs w:val="22"/>
              </w:rPr>
            </w:pPr>
            <w:r w:rsidRPr="00631BD2">
              <w:rPr>
                <w:b/>
                <w:i/>
                <w:sz w:val="22"/>
                <w:szCs w:val="22"/>
              </w:rPr>
              <w:t>параметра</w:t>
            </w:r>
          </w:p>
        </w:tc>
      </w:tr>
      <w:tr w:rsidR="00467C48" w:rsidRPr="00631BD2" w:rsidTr="003F2166">
        <w:trPr>
          <w:tblHeader/>
        </w:trPr>
        <w:tc>
          <w:tcPr>
            <w:tcW w:w="1702" w:type="dxa"/>
            <w:tcBorders>
              <w:top w:val="single" w:sz="4" w:space="0" w:color="auto"/>
              <w:bottom w:val="single" w:sz="4" w:space="0" w:color="auto"/>
              <w:right w:val="single" w:sz="4" w:space="0" w:color="auto"/>
            </w:tcBorders>
          </w:tcPr>
          <w:p w:rsidR="00467C48" w:rsidRPr="00631BD2" w:rsidRDefault="00467C48" w:rsidP="0014421B">
            <w:pPr>
              <w:jc w:val="center"/>
              <w:rPr>
                <w:sz w:val="22"/>
                <w:szCs w:val="22"/>
              </w:rPr>
            </w:pPr>
            <w:r w:rsidRPr="00631BD2">
              <w:rPr>
                <w:sz w:val="22"/>
                <w:szCs w:val="22"/>
              </w:rPr>
              <w:t>1</w:t>
            </w:r>
          </w:p>
        </w:tc>
        <w:tc>
          <w:tcPr>
            <w:tcW w:w="1701" w:type="dxa"/>
            <w:tcBorders>
              <w:top w:val="single" w:sz="4" w:space="0" w:color="auto"/>
              <w:bottom w:val="single" w:sz="4" w:space="0" w:color="auto"/>
              <w:right w:val="single" w:sz="4" w:space="0" w:color="auto"/>
            </w:tcBorders>
          </w:tcPr>
          <w:p w:rsidR="00467C48" w:rsidRPr="00631BD2" w:rsidRDefault="00467C48" w:rsidP="0014421B">
            <w:pPr>
              <w:jc w:val="center"/>
              <w:rPr>
                <w:sz w:val="22"/>
                <w:szCs w:val="22"/>
              </w:rPr>
            </w:pPr>
            <w:r w:rsidRPr="00631BD2">
              <w:rPr>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14421B">
            <w:pPr>
              <w:jc w:val="center"/>
              <w:rPr>
                <w:sz w:val="22"/>
                <w:szCs w:val="22"/>
              </w:rPr>
            </w:pPr>
            <w:r w:rsidRPr="00631BD2">
              <w:rPr>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14421B">
            <w:pPr>
              <w:jc w:val="center"/>
              <w:rPr>
                <w:sz w:val="22"/>
                <w:szCs w:val="22"/>
              </w:rPr>
            </w:pPr>
            <w:r w:rsidRPr="00631BD2">
              <w:rPr>
                <w:sz w:val="22"/>
                <w:szCs w:val="22"/>
              </w:rPr>
              <w:t>4</w:t>
            </w:r>
          </w:p>
        </w:tc>
        <w:tc>
          <w:tcPr>
            <w:tcW w:w="1843" w:type="dxa"/>
            <w:tcBorders>
              <w:top w:val="single" w:sz="4" w:space="0" w:color="auto"/>
              <w:left w:val="single" w:sz="4" w:space="0" w:color="auto"/>
              <w:bottom w:val="single" w:sz="4" w:space="0" w:color="auto"/>
            </w:tcBorders>
          </w:tcPr>
          <w:p w:rsidR="00467C48" w:rsidRPr="00631BD2" w:rsidRDefault="00467C48" w:rsidP="0014421B">
            <w:pPr>
              <w:jc w:val="center"/>
              <w:rPr>
                <w:sz w:val="22"/>
                <w:szCs w:val="22"/>
              </w:rPr>
            </w:pPr>
            <w:r w:rsidRPr="00631BD2">
              <w:rPr>
                <w:sz w:val="22"/>
                <w:szCs w:val="22"/>
              </w:rPr>
              <w:t>5</w:t>
            </w:r>
          </w:p>
        </w:tc>
      </w:tr>
      <w:tr w:rsidR="00467C48" w:rsidRPr="00631BD2" w:rsidTr="003F2166">
        <w:trPr>
          <w:trHeight w:val="55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Спорт</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5.1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3" w:history="1">
              <w:r w:rsidRPr="00631BD2">
                <w:rPr>
                  <w:rStyle w:val="a8"/>
                  <w:color w:val="auto"/>
                  <w:sz w:val="22"/>
                  <w:szCs w:val="22"/>
                </w:rPr>
                <w:t>кодами 5.1.1</w:t>
              </w:r>
            </w:hyperlink>
            <w:r w:rsidRPr="00631BD2">
              <w:rPr>
                <w:sz w:val="22"/>
                <w:szCs w:val="22"/>
              </w:rPr>
              <w:t xml:space="preserve"> - </w:t>
            </w:r>
            <w:hyperlink r:id="rId14" w:history="1">
              <w:r w:rsidRPr="00631BD2">
                <w:rPr>
                  <w:rStyle w:val="a8"/>
                  <w:color w:val="auto"/>
                  <w:sz w:val="22"/>
                  <w:szCs w:val="22"/>
                </w:rPr>
                <w:t>5.1.7</w:t>
              </w:r>
            </w:hyperlink>
          </w:p>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3F2166">
        <w:trPr>
          <w:trHeight w:val="102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3F2166">
        <w:trPr>
          <w:trHeight w:val="64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3F2166">
        <w:trPr>
          <w:trHeight w:val="59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12 м</w:t>
            </w:r>
          </w:p>
        </w:tc>
      </w:tr>
      <w:tr w:rsidR="00467C48" w:rsidRPr="00631BD2" w:rsidTr="003F2166">
        <w:trPr>
          <w:trHeight w:val="1027"/>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40 %</w:t>
            </w:r>
          </w:p>
        </w:tc>
      </w:tr>
      <w:tr w:rsidR="00467C48" w:rsidRPr="00631BD2" w:rsidTr="003F2166">
        <w:tc>
          <w:tcPr>
            <w:tcW w:w="1702" w:type="dxa"/>
            <w:tcBorders>
              <w:top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Территории общего пользования</w:t>
            </w:r>
          </w:p>
        </w:tc>
        <w:tc>
          <w:tcPr>
            <w:tcW w:w="1701" w:type="dxa"/>
            <w:tcBorders>
              <w:top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12.0</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Градостроительные регламенты не распространяются на земельные участки в границах территорий общего пользования</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tc>
      </w:tr>
    </w:tbl>
    <w:p w:rsidR="00467C48" w:rsidRPr="00631BD2" w:rsidRDefault="00467C48" w:rsidP="0014421B">
      <w:pPr>
        <w:spacing w:before="240" w:after="240"/>
        <w:jc w:val="center"/>
        <w:rPr>
          <w:b/>
          <w:sz w:val="22"/>
          <w:szCs w:val="22"/>
        </w:rPr>
      </w:pPr>
      <w:r w:rsidRPr="00631BD2">
        <w:rPr>
          <w:b/>
          <w:sz w:val="22"/>
          <w:szCs w:val="22"/>
        </w:rPr>
        <w:t>Условно разрешенные виды использования</w:t>
      </w: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701"/>
        <w:gridCol w:w="2693"/>
        <w:gridCol w:w="2268"/>
        <w:gridCol w:w="1843"/>
      </w:tblGrid>
      <w:tr w:rsidR="00467C48" w:rsidRPr="00631BD2" w:rsidTr="003F2166">
        <w:trPr>
          <w:tblHeader/>
        </w:trPr>
        <w:tc>
          <w:tcPr>
            <w:tcW w:w="1702" w:type="dxa"/>
            <w:tcBorders>
              <w:top w:val="single" w:sz="4" w:space="0" w:color="auto"/>
              <w:bottom w:val="single" w:sz="4" w:space="0" w:color="auto"/>
              <w:right w:val="single" w:sz="4" w:space="0" w:color="auto"/>
            </w:tcBorders>
            <w:vAlign w:val="center"/>
          </w:tcPr>
          <w:p w:rsidR="00467C48" w:rsidRPr="00631BD2" w:rsidRDefault="00467C48" w:rsidP="0014421B">
            <w:pPr>
              <w:jc w:val="center"/>
              <w:rPr>
                <w:b/>
                <w:i/>
                <w:sz w:val="22"/>
                <w:szCs w:val="22"/>
              </w:rPr>
            </w:pPr>
            <w:r w:rsidRPr="00631BD2">
              <w:rPr>
                <w:b/>
                <w:i/>
                <w:sz w:val="22"/>
                <w:szCs w:val="22"/>
              </w:rPr>
              <w:t>Наименование вида разрешённого</w:t>
            </w:r>
          </w:p>
          <w:p w:rsidR="00467C48" w:rsidRPr="00631BD2" w:rsidRDefault="00467C48" w:rsidP="0014421B">
            <w:pPr>
              <w:jc w:val="center"/>
              <w:rPr>
                <w:b/>
                <w:i/>
                <w:sz w:val="22"/>
                <w:szCs w:val="22"/>
              </w:rPr>
            </w:pPr>
            <w:r w:rsidRPr="00631BD2">
              <w:rPr>
                <w:b/>
                <w:i/>
                <w:sz w:val="22"/>
                <w:szCs w:val="22"/>
              </w:rPr>
              <w:t>использования</w:t>
            </w:r>
          </w:p>
          <w:p w:rsidR="00467C48" w:rsidRPr="00631BD2" w:rsidRDefault="00467C48" w:rsidP="0014421B">
            <w:pPr>
              <w:jc w:val="center"/>
              <w:rPr>
                <w:b/>
                <w:i/>
                <w:sz w:val="22"/>
                <w:szCs w:val="22"/>
              </w:rPr>
            </w:pPr>
            <w:r w:rsidRPr="00631BD2">
              <w:rPr>
                <w:b/>
                <w:i/>
                <w:sz w:val="22"/>
                <w:szCs w:val="22"/>
              </w:rPr>
              <w:t>земельного участка</w:t>
            </w:r>
          </w:p>
        </w:tc>
        <w:tc>
          <w:tcPr>
            <w:tcW w:w="1701" w:type="dxa"/>
            <w:tcBorders>
              <w:top w:val="single" w:sz="4" w:space="0" w:color="auto"/>
              <w:bottom w:val="single" w:sz="4" w:space="0" w:color="auto"/>
              <w:right w:val="single" w:sz="4" w:space="0" w:color="auto"/>
            </w:tcBorders>
            <w:vAlign w:val="center"/>
          </w:tcPr>
          <w:p w:rsidR="00467C48" w:rsidRPr="00631BD2" w:rsidRDefault="00467C48" w:rsidP="0014421B">
            <w:pPr>
              <w:jc w:val="center"/>
              <w:rPr>
                <w:b/>
                <w:i/>
                <w:sz w:val="22"/>
                <w:szCs w:val="22"/>
              </w:rPr>
            </w:pPr>
            <w:r w:rsidRPr="00631BD2">
              <w:rPr>
                <w:b/>
                <w:i/>
                <w:sz w:val="22"/>
                <w:szCs w:val="22"/>
              </w:rPr>
              <w:t>Код вида</w:t>
            </w:r>
          </w:p>
          <w:p w:rsidR="00467C48" w:rsidRPr="00631BD2" w:rsidRDefault="00467C48" w:rsidP="0014421B">
            <w:pPr>
              <w:jc w:val="center"/>
              <w:rPr>
                <w:b/>
                <w:i/>
                <w:sz w:val="22"/>
                <w:szCs w:val="22"/>
              </w:rPr>
            </w:pPr>
            <w:r w:rsidRPr="00631BD2">
              <w:rPr>
                <w:b/>
                <w:i/>
                <w:sz w:val="22"/>
                <w:szCs w:val="22"/>
              </w:rPr>
              <w:t>разрешённого использования</w:t>
            </w:r>
          </w:p>
          <w:p w:rsidR="00467C48" w:rsidRPr="00631BD2" w:rsidRDefault="00467C48" w:rsidP="0014421B">
            <w:pPr>
              <w:jc w:val="center"/>
              <w:rPr>
                <w:b/>
                <w:i/>
                <w:sz w:val="22"/>
                <w:szCs w:val="22"/>
              </w:rPr>
            </w:pPr>
            <w:r w:rsidRPr="00631BD2">
              <w:rPr>
                <w:b/>
                <w:i/>
                <w:sz w:val="22"/>
                <w:szCs w:val="22"/>
              </w:rPr>
              <w:t>земельного участка</w:t>
            </w:r>
          </w:p>
        </w:tc>
        <w:tc>
          <w:tcPr>
            <w:tcW w:w="269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14421B">
            <w:pPr>
              <w:jc w:val="center"/>
              <w:rPr>
                <w:b/>
                <w:i/>
                <w:sz w:val="22"/>
                <w:szCs w:val="22"/>
              </w:rPr>
            </w:pPr>
            <w:r w:rsidRPr="00631BD2">
              <w:rPr>
                <w:b/>
                <w:i/>
                <w:sz w:val="22"/>
                <w:szCs w:val="22"/>
              </w:rPr>
              <w:t>Описание вида разрешённого</w:t>
            </w:r>
          </w:p>
          <w:p w:rsidR="00467C48" w:rsidRPr="00631BD2" w:rsidRDefault="00467C48" w:rsidP="0014421B">
            <w:pPr>
              <w:jc w:val="center"/>
              <w:rPr>
                <w:b/>
                <w:i/>
                <w:sz w:val="22"/>
                <w:szCs w:val="22"/>
              </w:rPr>
            </w:pPr>
            <w:r w:rsidRPr="00631BD2">
              <w:rPr>
                <w:b/>
                <w:i/>
                <w:sz w:val="22"/>
                <w:szCs w:val="22"/>
              </w:rPr>
              <w:t>использования земельного участка</w:t>
            </w:r>
          </w:p>
        </w:tc>
        <w:tc>
          <w:tcPr>
            <w:tcW w:w="2268"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14421B">
            <w:pPr>
              <w:jc w:val="center"/>
              <w:rPr>
                <w:b/>
                <w:i/>
                <w:sz w:val="22"/>
                <w:szCs w:val="22"/>
              </w:rPr>
            </w:pPr>
            <w:r w:rsidRPr="00631BD2">
              <w:rPr>
                <w:b/>
                <w:i/>
                <w:sz w:val="22"/>
                <w:szCs w:val="22"/>
              </w:rPr>
              <w:t>Параметры</w:t>
            </w:r>
          </w:p>
          <w:p w:rsidR="00467C48" w:rsidRPr="00631BD2" w:rsidRDefault="00467C48" w:rsidP="0014421B">
            <w:pPr>
              <w:jc w:val="center"/>
              <w:rPr>
                <w:b/>
                <w:i/>
                <w:sz w:val="22"/>
                <w:szCs w:val="22"/>
              </w:rPr>
            </w:pPr>
            <w:r w:rsidRPr="00631BD2">
              <w:rPr>
                <w:b/>
                <w:i/>
                <w:sz w:val="22"/>
                <w:szCs w:val="22"/>
              </w:rPr>
              <w:t>разрешенного использования</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14421B">
            <w:pPr>
              <w:jc w:val="center"/>
              <w:rPr>
                <w:b/>
                <w:i/>
                <w:sz w:val="22"/>
                <w:szCs w:val="22"/>
              </w:rPr>
            </w:pPr>
            <w:r w:rsidRPr="00631BD2">
              <w:rPr>
                <w:b/>
                <w:i/>
                <w:sz w:val="22"/>
                <w:szCs w:val="22"/>
              </w:rPr>
              <w:t>Значение</w:t>
            </w:r>
          </w:p>
          <w:p w:rsidR="00467C48" w:rsidRPr="00631BD2" w:rsidRDefault="00467C48" w:rsidP="0014421B">
            <w:pPr>
              <w:jc w:val="center"/>
              <w:rPr>
                <w:b/>
                <w:i/>
                <w:sz w:val="22"/>
                <w:szCs w:val="22"/>
              </w:rPr>
            </w:pPr>
            <w:r w:rsidRPr="00631BD2">
              <w:rPr>
                <w:b/>
                <w:i/>
                <w:sz w:val="22"/>
                <w:szCs w:val="22"/>
              </w:rPr>
              <w:t>параметра</w:t>
            </w:r>
          </w:p>
        </w:tc>
      </w:tr>
      <w:tr w:rsidR="00467C48" w:rsidRPr="00631BD2" w:rsidTr="003F2166">
        <w:trPr>
          <w:tblHeader/>
        </w:trPr>
        <w:tc>
          <w:tcPr>
            <w:tcW w:w="1702" w:type="dxa"/>
            <w:tcBorders>
              <w:top w:val="single" w:sz="4" w:space="0" w:color="auto"/>
              <w:bottom w:val="single" w:sz="4" w:space="0" w:color="auto"/>
              <w:right w:val="single" w:sz="4" w:space="0" w:color="auto"/>
            </w:tcBorders>
          </w:tcPr>
          <w:p w:rsidR="00467C48" w:rsidRPr="00631BD2" w:rsidRDefault="00467C48" w:rsidP="0014421B">
            <w:pPr>
              <w:jc w:val="center"/>
              <w:rPr>
                <w:sz w:val="22"/>
                <w:szCs w:val="22"/>
              </w:rPr>
            </w:pPr>
            <w:r w:rsidRPr="00631BD2">
              <w:rPr>
                <w:sz w:val="22"/>
                <w:szCs w:val="22"/>
              </w:rPr>
              <w:t>1</w:t>
            </w:r>
          </w:p>
        </w:tc>
        <w:tc>
          <w:tcPr>
            <w:tcW w:w="1701" w:type="dxa"/>
            <w:tcBorders>
              <w:top w:val="single" w:sz="4" w:space="0" w:color="auto"/>
              <w:bottom w:val="single" w:sz="4" w:space="0" w:color="auto"/>
              <w:right w:val="single" w:sz="4" w:space="0" w:color="auto"/>
            </w:tcBorders>
          </w:tcPr>
          <w:p w:rsidR="00467C48" w:rsidRPr="00631BD2" w:rsidRDefault="00467C48" w:rsidP="0014421B">
            <w:pPr>
              <w:jc w:val="center"/>
              <w:rPr>
                <w:sz w:val="22"/>
                <w:szCs w:val="22"/>
              </w:rPr>
            </w:pPr>
            <w:r w:rsidRPr="00631BD2">
              <w:rPr>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14421B">
            <w:pPr>
              <w:jc w:val="center"/>
              <w:rPr>
                <w:sz w:val="22"/>
                <w:szCs w:val="22"/>
              </w:rPr>
            </w:pPr>
            <w:r w:rsidRPr="00631BD2">
              <w:rPr>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14421B">
            <w:pPr>
              <w:jc w:val="center"/>
              <w:rPr>
                <w:sz w:val="22"/>
                <w:szCs w:val="22"/>
              </w:rPr>
            </w:pPr>
            <w:r w:rsidRPr="00631BD2">
              <w:rPr>
                <w:sz w:val="22"/>
                <w:szCs w:val="22"/>
              </w:rPr>
              <w:t>4</w:t>
            </w:r>
          </w:p>
        </w:tc>
        <w:tc>
          <w:tcPr>
            <w:tcW w:w="1843" w:type="dxa"/>
            <w:tcBorders>
              <w:top w:val="single" w:sz="4" w:space="0" w:color="auto"/>
              <w:left w:val="single" w:sz="4" w:space="0" w:color="auto"/>
              <w:bottom w:val="single" w:sz="4" w:space="0" w:color="auto"/>
            </w:tcBorders>
          </w:tcPr>
          <w:p w:rsidR="00467C48" w:rsidRPr="00631BD2" w:rsidRDefault="00467C48" w:rsidP="0014421B">
            <w:pPr>
              <w:jc w:val="center"/>
              <w:rPr>
                <w:sz w:val="22"/>
                <w:szCs w:val="22"/>
              </w:rPr>
            </w:pPr>
            <w:r w:rsidRPr="00631BD2">
              <w:rPr>
                <w:sz w:val="22"/>
                <w:szCs w:val="22"/>
              </w:rPr>
              <w:t>5</w:t>
            </w:r>
          </w:p>
        </w:tc>
      </w:tr>
      <w:tr w:rsidR="00467C48" w:rsidRPr="00631BD2" w:rsidTr="003F2166">
        <w:trPr>
          <w:trHeight w:val="450"/>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Для индивидуального жилищного </w:t>
            </w:r>
          </w:p>
          <w:p w:rsidR="00467C48" w:rsidRPr="00631BD2" w:rsidRDefault="00467C48" w:rsidP="007C35C2">
            <w:pPr>
              <w:rPr>
                <w:sz w:val="22"/>
                <w:szCs w:val="22"/>
              </w:rPr>
            </w:pPr>
            <w:r w:rsidRPr="00631BD2">
              <w:rPr>
                <w:sz w:val="22"/>
                <w:szCs w:val="22"/>
              </w:rPr>
              <w:t>строительства</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2.1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индивидуального жилого дома (дом, пригодный для постоянного проживания, высотой не выше трех надземных этажей);</w:t>
            </w:r>
          </w:p>
          <w:p w:rsidR="00467C48" w:rsidRPr="00631BD2" w:rsidRDefault="00467C48" w:rsidP="007C35C2">
            <w:pPr>
              <w:rPr>
                <w:sz w:val="22"/>
                <w:szCs w:val="22"/>
              </w:rPr>
            </w:pPr>
            <w:r w:rsidRPr="00631BD2">
              <w:rPr>
                <w:sz w:val="22"/>
                <w:szCs w:val="22"/>
              </w:rPr>
              <w:t xml:space="preserve">выращивание плодовых, ягодных, овощных, бахчевых или иных </w:t>
            </w:r>
            <w:r w:rsidRPr="00631BD2">
              <w:rPr>
                <w:sz w:val="22"/>
                <w:szCs w:val="22"/>
              </w:rPr>
              <w:lastRenderedPageBreak/>
              <w:t>декоративных или сельскохозяйственных культур;</w:t>
            </w:r>
          </w:p>
          <w:p w:rsidR="00467C48" w:rsidRPr="00631BD2" w:rsidRDefault="00467C48" w:rsidP="007C35C2">
            <w:pPr>
              <w:rPr>
                <w:sz w:val="22"/>
                <w:szCs w:val="22"/>
              </w:rPr>
            </w:pPr>
            <w:r w:rsidRPr="00631BD2">
              <w:rPr>
                <w:sz w:val="22"/>
                <w:szCs w:val="22"/>
              </w:rPr>
              <w:t>размещение индивидуальных гаражей и подсобных сооружений</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w:t>
            </w:r>
            <w:r w:rsidRPr="00631BD2">
              <w:rPr>
                <w:sz w:val="22"/>
                <w:szCs w:val="22"/>
              </w:rPr>
              <w:lastRenderedPageBreak/>
              <w:t xml:space="preserve">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2500 кв.м</w:t>
            </w:r>
          </w:p>
        </w:tc>
      </w:tr>
      <w:tr w:rsidR="00467C48" w:rsidRPr="00631BD2" w:rsidTr="003F2166">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3 м, со стороны улиц 5 м</w:t>
            </w:r>
          </w:p>
        </w:tc>
      </w:tr>
      <w:tr w:rsidR="00467C48" w:rsidRPr="00631BD2" w:rsidTr="003F2166">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3F2166">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12 м</w:t>
            </w:r>
          </w:p>
        </w:tc>
      </w:tr>
      <w:tr w:rsidR="00467C48" w:rsidRPr="00631BD2" w:rsidTr="003F2166">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60%</w:t>
            </w:r>
          </w:p>
        </w:tc>
      </w:tr>
      <w:tr w:rsidR="00467C48" w:rsidRPr="00631BD2" w:rsidTr="003F2166">
        <w:trPr>
          <w:trHeight w:val="450"/>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Общественное </w:t>
            </w:r>
          </w:p>
          <w:p w:rsidR="00467C48" w:rsidRPr="00631BD2" w:rsidRDefault="00467C48" w:rsidP="007C35C2">
            <w:pPr>
              <w:rPr>
                <w:sz w:val="22"/>
                <w:szCs w:val="22"/>
              </w:rPr>
            </w:pPr>
            <w:r w:rsidRPr="00631BD2">
              <w:rPr>
                <w:sz w:val="22"/>
                <w:szCs w:val="22"/>
              </w:rPr>
              <w:t>питание</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4.6</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w:t>
            </w:r>
            <w:r w:rsidRPr="00631BD2">
              <w:rPr>
                <w:sz w:val="22"/>
                <w:szCs w:val="22"/>
              </w:rPr>
              <w:lastRenderedPageBreak/>
              <w:t xml:space="preserve">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3F2166">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3F2166">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30 эт.</w:t>
            </w:r>
          </w:p>
        </w:tc>
      </w:tr>
      <w:tr w:rsidR="00467C48" w:rsidRPr="00631BD2" w:rsidTr="003F2166">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100 м</w:t>
            </w:r>
          </w:p>
        </w:tc>
      </w:tr>
      <w:tr w:rsidR="00467C48" w:rsidRPr="00631BD2" w:rsidTr="003F2166">
        <w:trPr>
          <w:trHeight w:val="450"/>
        </w:trPr>
        <w:tc>
          <w:tcPr>
            <w:tcW w:w="1702"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bl>
    <w:p w:rsidR="00467C48" w:rsidRPr="00631BD2" w:rsidRDefault="00467C48" w:rsidP="00467C48">
      <w:pPr>
        <w:rPr>
          <w:sz w:val="22"/>
          <w:szCs w:val="22"/>
        </w:rPr>
      </w:pPr>
    </w:p>
    <w:p w:rsidR="00467C48" w:rsidRPr="00631BD2" w:rsidRDefault="00467C48" w:rsidP="0014421B">
      <w:pPr>
        <w:spacing w:line="276" w:lineRule="auto"/>
        <w:ind w:firstLine="709"/>
        <w:jc w:val="center"/>
        <w:rPr>
          <w:b/>
          <w:sz w:val="22"/>
          <w:szCs w:val="22"/>
        </w:rPr>
      </w:pPr>
      <w:r w:rsidRPr="00631BD2">
        <w:rPr>
          <w:b/>
          <w:sz w:val="22"/>
          <w:szCs w:val="22"/>
        </w:rPr>
        <w:t>Вспомогательные виды разрешенного использования:</w:t>
      </w:r>
    </w:p>
    <w:p w:rsidR="00467C48" w:rsidRPr="00631BD2" w:rsidRDefault="00467C48" w:rsidP="00977A65">
      <w:pPr>
        <w:pStyle w:val="af7"/>
        <w:numPr>
          <w:ilvl w:val="0"/>
          <w:numId w:val="26"/>
        </w:numPr>
        <w:ind w:left="0" w:firstLine="284"/>
        <w:rPr>
          <w:rFonts w:ascii="Times New Roman" w:hAnsi="Times New Roman"/>
        </w:rPr>
      </w:pPr>
      <w:r w:rsidRPr="00631BD2">
        <w:rPr>
          <w:rFonts w:ascii="Times New Roman" w:hAnsi="Times New Roman"/>
        </w:rPr>
        <w:t>Суммарная площадь застройки всех вспомогательных объектов не должна превышать 10% территории.</w:t>
      </w:r>
    </w:p>
    <w:p w:rsidR="00467C48" w:rsidRPr="00631BD2" w:rsidRDefault="00467C48" w:rsidP="00977A65">
      <w:pPr>
        <w:pStyle w:val="af7"/>
        <w:numPr>
          <w:ilvl w:val="0"/>
          <w:numId w:val="26"/>
        </w:numPr>
        <w:ind w:left="0" w:firstLine="284"/>
        <w:rPr>
          <w:rFonts w:ascii="Times New Roman" w:hAnsi="Times New Roman"/>
        </w:rPr>
      </w:pPr>
      <w:r w:rsidRPr="00631BD2">
        <w:rPr>
          <w:rFonts w:ascii="Times New Roman" w:hAnsi="Times New Roman"/>
        </w:rPr>
        <w:t>Культурно-развлекательные объекты.</w:t>
      </w:r>
    </w:p>
    <w:p w:rsidR="00467C48" w:rsidRPr="00631BD2" w:rsidRDefault="00467C48" w:rsidP="00977A65">
      <w:pPr>
        <w:pStyle w:val="af7"/>
        <w:numPr>
          <w:ilvl w:val="0"/>
          <w:numId w:val="26"/>
        </w:numPr>
        <w:ind w:left="0" w:firstLine="284"/>
        <w:rPr>
          <w:rFonts w:ascii="Times New Roman" w:hAnsi="Times New Roman"/>
        </w:rPr>
      </w:pPr>
      <w:r w:rsidRPr="00631BD2">
        <w:rPr>
          <w:rFonts w:ascii="Times New Roman" w:hAnsi="Times New Roman"/>
        </w:rPr>
        <w:t>Комплексы аттракционов.</w:t>
      </w:r>
    </w:p>
    <w:p w:rsidR="00467C48" w:rsidRPr="00631BD2" w:rsidRDefault="00467C48" w:rsidP="00977A65">
      <w:pPr>
        <w:pStyle w:val="af7"/>
        <w:numPr>
          <w:ilvl w:val="0"/>
          <w:numId w:val="26"/>
        </w:numPr>
        <w:ind w:left="0" w:firstLine="284"/>
        <w:rPr>
          <w:rFonts w:ascii="Times New Roman" w:hAnsi="Times New Roman"/>
        </w:rPr>
      </w:pPr>
      <w:r w:rsidRPr="00631BD2">
        <w:rPr>
          <w:rFonts w:ascii="Times New Roman" w:hAnsi="Times New Roman"/>
        </w:rPr>
        <w:t>Предприятия общественного питания площадью до 100 кв.м зала.</w:t>
      </w:r>
    </w:p>
    <w:p w:rsidR="00467C48" w:rsidRPr="00631BD2" w:rsidRDefault="00467C48" w:rsidP="00977A65">
      <w:pPr>
        <w:pStyle w:val="af7"/>
        <w:numPr>
          <w:ilvl w:val="0"/>
          <w:numId w:val="26"/>
        </w:numPr>
        <w:ind w:left="0" w:firstLine="284"/>
        <w:rPr>
          <w:rFonts w:ascii="Times New Roman" w:hAnsi="Times New Roman"/>
        </w:rPr>
      </w:pPr>
      <w:r w:rsidRPr="00631BD2">
        <w:rPr>
          <w:rFonts w:ascii="Times New Roman" w:hAnsi="Times New Roman"/>
        </w:rPr>
        <w:t xml:space="preserve">Малые архитектурные формы, водоемы. </w:t>
      </w:r>
    </w:p>
    <w:p w:rsidR="00467C48" w:rsidRPr="00631BD2" w:rsidRDefault="00467C48" w:rsidP="00977A65">
      <w:pPr>
        <w:pStyle w:val="af7"/>
        <w:numPr>
          <w:ilvl w:val="0"/>
          <w:numId w:val="26"/>
        </w:numPr>
        <w:ind w:left="0" w:firstLine="284"/>
        <w:rPr>
          <w:rFonts w:ascii="Times New Roman" w:hAnsi="Times New Roman"/>
        </w:rPr>
      </w:pPr>
      <w:r w:rsidRPr="00631BD2">
        <w:rPr>
          <w:rFonts w:ascii="Times New Roman" w:hAnsi="Times New Roman"/>
        </w:rPr>
        <w:t>Летние павильоны.</w:t>
      </w:r>
    </w:p>
    <w:p w:rsidR="00467C48" w:rsidRPr="00631BD2" w:rsidRDefault="00467C48" w:rsidP="00977A65">
      <w:pPr>
        <w:pStyle w:val="af7"/>
        <w:numPr>
          <w:ilvl w:val="0"/>
          <w:numId w:val="26"/>
        </w:numPr>
        <w:ind w:left="0" w:firstLine="284"/>
        <w:rPr>
          <w:rFonts w:ascii="Times New Roman" w:hAnsi="Times New Roman"/>
        </w:rPr>
      </w:pPr>
      <w:r w:rsidRPr="00631BD2">
        <w:rPr>
          <w:rFonts w:ascii="Times New Roman" w:hAnsi="Times New Roman"/>
        </w:rPr>
        <w:t>Выставочные павильоны.</w:t>
      </w:r>
    </w:p>
    <w:p w:rsidR="00467C48" w:rsidRPr="00631BD2" w:rsidRDefault="00467C48" w:rsidP="00977A65">
      <w:pPr>
        <w:pStyle w:val="af7"/>
        <w:numPr>
          <w:ilvl w:val="0"/>
          <w:numId w:val="26"/>
        </w:numPr>
        <w:ind w:left="0" w:firstLine="284"/>
        <w:rPr>
          <w:rFonts w:ascii="Times New Roman" w:hAnsi="Times New Roman"/>
        </w:rPr>
      </w:pPr>
      <w:r w:rsidRPr="00631BD2">
        <w:rPr>
          <w:rFonts w:ascii="Times New Roman" w:hAnsi="Times New Roman"/>
        </w:rPr>
        <w:t>Зрительные залы, эстрады, танцевальные площадки.</w:t>
      </w:r>
    </w:p>
    <w:p w:rsidR="00467C48" w:rsidRPr="00631BD2" w:rsidRDefault="00467C48" w:rsidP="00977A65">
      <w:pPr>
        <w:pStyle w:val="af7"/>
        <w:numPr>
          <w:ilvl w:val="0"/>
          <w:numId w:val="26"/>
        </w:numPr>
        <w:ind w:left="0" w:firstLine="284"/>
        <w:rPr>
          <w:rFonts w:ascii="Times New Roman" w:hAnsi="Times New Roman"/>
        </w:rPr>
      </w:pPr>
      <w:r w:rsidRPr="00631BD2">
        <w:rPr>
          <w:rFonts w:ascii="Times New Roman" w:hAnsi="Times New Roman"/>
        </w:rPr>
        <w:t>Спортивные площадки, поля для мини-гольфа, рампы, велодорожки и т.п.</w:t>
      </w:r>
    </w:p>
    <w:p w:rsidR="00467C48" w:rsidRPr="00631BD2" w:rsidRDefault="00467C48" w:rsidP="00977A65">
      <w:pPr>
        <w:pStyle w:val="af7"/>
        <w:numPr>
          <w:ilvl w:val="0"/>
          <w:numId w:val="26"/>
        </w:numPr>
        <w:ind w:left="0" w:firstLine="284"/>
        <w:rPr>
          <w:rFonts w:ascii="Times New Roman" w:hAnsi="Times New Roman"/>
        </w:rPr>
      </w:pPr>
      <w:r w:rsidRPr="00631BD2">
        <w:rPr>
          <w:rFonts w:ascii="Times New Roman" w:hAnsi="Times New Roman"/>
        </w:rPr>
        <w:t>Общественные туалеты.</w:t>
      </w:r>
    </w:p>
    <w:p w:rsidR="00467C48" w:rsidRPr="00631BD2" w:rsidRDefault="00467C48" w:rsidP="00977A65">
      <w:pPr>
        <w:pStyle w:val="af7"/>
        <w:numPr>
          <w:ilvl w:val="0"/>
          <w:numId w:val="26"/>
        </w:numPr>
        <w:ind w:left="0" w:firstLine="284"/>
        <w:rPr>
          <w:rFonts w:ascii="Times New Roman" w:hAnsi="Times New Roman"/>
        </w:rPr>
      </w:pPr>
      <w:r w:rsidRPr="00631BD2">
        <w:rPr>
          <w:rFonts w:ascii="Times New Roman" w:hAnsi="Times New Roman"/>
        </w:rPr>
        <w:t>Оборудованные площадки для временных сооружений обслуживания, торговли, проката.</w:t>
      </w:r>
    </w:p>
    <w:p w:rsidR="00467C48" w:rsidRPr="00631BD2" w:rsidRDefault="00467C48" w:rsidP="00977A65">
      <w:pPr>
        <w:pStyle w:val="af7"/>
        <w:numPr>
          <w:ilvl w:val="0"/>
          <w:numId w:val="26"/>
        </w:numPr>
        <w:ind w:left="0" w:firstLine="284"/>
        <w:rPr>
          <w:rFonts w:ascii="Times New Roman" w:hAnsi="Times New Roman"/>
        </w:rPr>
      </w:pPr>
      <w:r w:rsidRPr="00631BD2">
        <w:rPr>
          <w:rFonts w:ascii="Times New Roman" w:hAnsi="Times New Roman"/>
        </w:rPr>
        <w:lastRenderedPageBreak/>
        <w:t>Площадки для отдыха, детские площадки, игровые площадки.</w:t>
      </w:r>
    </w:p>
    <w:p w:rsidR="00467C48" w:rsidRPr="00631BD2" w:rsidRDefault="00467C48" w:rsidP="00977A65">
      <w:pPr>
        <w:pStyle w:val="af7"/>
        <w:numPr>
          <w:ilvl w:val="0"/>
          <w:numId w:val="26"/>
        </w:numPr>
        <w:ind w:left="0" w:firstLine="284"/>
        <w:rPr>
          <w:rFonts w:ascii="Times New Roman" w:hAnsi="Times New Roman"/>
        </w:rPr>
      </w:pPr>
      <w:r w:rsidRPr="00631BD2">
        <w:rPr>
          <w:rFonts w:ascii="Times New Roman" w:hAnsi="Times New Roman"/>
        </w:rPr>
        <w:t>Хозяйственные корпуса, постройки для инвентаря по уходу за парком.</w:t>
      </w:r>
    </w:p>
    <w:p w:rsidR="00467C48" w:rsidRPr="00631BD2" w:rsidRDefault="00467C48" w:rsidP="00977A65">
      <w:pPr>
        <w:pStyle w:val="af7"/>
        <w:numPr>
          <w:ilvl w:val="0"/>
          <w:numId w:val="26"/>
        </w:numPr>
        <w:ind w:left="0" w:firstLine="284"/>
        <w:rPr>
          <w:rFonts w:ascii="Times New Roman" w:hAnsi="Times New Roman"/>
        </w:rPr>
      </w:pPr>
      <w:r w:rsidRPr="00631BD2">
        <w:rPr>
          <w:rFonts w:ascii="Times New Roman" w:hAnsi="Times New Roman"/>
        </w:rPr>
        <w:t>Помещения для охраны.</w:t>
      </w:r>
    </w:p>
    <w:p w:rsidR="00467C48" w:rsidRPr="00631BD2" w:rsidRDefault="00467C48" w:rsidP="00977A65">
      <w:pPr>
        <w:pStyle w:val="af7"/>
        <w:numPr>
          <w:ilvl w:val="0"/>
          <w:numId w:val="26"/>
        </w:numPr>
        <w:ind w:left="0" w:firstLine="284"/>
        <w:rPr>
          <w:rFonts w:ascii="Times New Roman" w:hAnsi="Times New Roman"/>
        </w:rPr>
      </w:pPr>
      <w:r w:rsidRPr="00631BD2">
        <w:rPr>
          <w:rFonts w:ascii="Times New Roman" w:hAnsi="Times New Roman"/>
        </w:rPr>
        <w:t>Участковые пункты охраны правопорядка.</w:t>
      </w:r>
    </w:p>
    <w:p w:rsidR="00467C48" w:rsidRPr="00631BD2" w:rsidRDefault="00467C48" w:rsidP="00977A65">
      <w:pPr>
        <w:pStyle w:val="af7"/>
        <w:numPr>
          <w:ilvl w:val="0"/>
          <w:numId w:val="26"/>
        </w:numPr>
        <w:ind w:left="0" w:firstLine="284"/>
        <w:rPr>
          <w:rFonts w:ascii="Times New Roman" w:hAnsi="Times New Roman"/>
        </w:rPr>
      </w:pPr>
      <w:r w:rsidRPr="00631BD2">
        <w:rPr>
          <w:rFonts w:ascii="Times New Roman" w:hAnsi="Times New Roman"/>
        </w:rPr>
        <w:t>Объекты наружного противопожарного водоснабжения (пожарные резервуары, водоемы).</w:t>
      </w:r>
    </w:p>
    <w:p w:rsidR="00467C48" w:rsidRPr="00631BD2" w:rsidRDefault="00467C48" w:rsidP="00977A65">
      <w:pPr>
        <w:pStyle w:val="af7"/>
        <w:numPr>
          <w:ilvl w:val="0"/>
          <w:numId w:val="26"/>
        </w:numPr>
        <w:ind w:left="0" w:firstLine="284"/>
        <w:rPr>
          <w:rFonts w:ascii="Times New Roman" w:hAnsi="Times New Roman"/>
        </w:rPr>
      </w:pPr>
      <w:r w:rsidRPr="00631BD2">
        <w:rPr>
          <w:rFonts w:ascii="Times New Roman" w:hAnsi="Times New Roman"/>
        </w:rPr>
        <w:t>Пункты оказания первой медицинской помощи.</w:t>
      </w:r>
    </w:p>
    <w:p w:rsidR="00467C48" w:rsidRPr="00631BD2" w:rsidRDefault="00467C48" w:rsidP="00977A65">
      <w:pPr>
        <w:pStyle w:val="af7"/>
        <w:numPr>
          <w:ilvl w:val="0"/>
          <w:numId w:val="26"/>
        </w:numPr>
        <w:ind w:left="0" w:firstLine="284"/>
        <w:rPr>
          <w:rFonts w:ascii="Times New Roman" w:hAnsi="Times New Roman"/>
        </w:rPr>
      </w:pPr>
      <w:r w:rsidRPr="00631BD2">
        <w:rPr>
          <w:rFonts w:ascii="Times New Roman" w:hAnsi="Times New Roman"/>
        </w:rPr>
        <w:t>Оранжереи.</w:t>
      </w:r>
    </w:p>
    <w:p w:rsidR="00467C48" w:rsidRPr="00631BD2" w:rsidRDefault="00467C48" w:rsidP="00977A65">
      <w:pPr>
        <w:pStyle w:val="af7"/>
        <w:numPr>
          <w:ilvl w:val="0"/>
          <w:numId w:val="26"/>
        </w:numPr>
        <w:ind w:left="0" w:firstLine="284"/>
        <w:rPr>
          <w:rFonts w:ascii="Times New Roman" w:hAnsi="Times New Roman"/>
        </w:rPr>
      </w:pPr>
      <w:r w:rsidRPr="00631BD2">
        <w:rPr>
          <w:rFonts w:ascii="Times New Roman" w:hAnsi="Times New Roman"/>
        </w:rPr>
        <w:t>Парковки легковых автомобилей на открытых площадках.</w:t>
      </w:r>
    </w:p>
    <w:p w:rsidR="00467C48" w:rsidRPr="00631BD2" w:rsidRDefault="00467C48" w:rsidP="00977A65">
      <w:pPr>
        <w:pStyle w:val="af7"/>
        <w:numPr>
          <w:ilvl w:val="0"/>
          <w:numId w:val="26"/>
        </w:numPr>
        <w:ind w:left="0" w:firstLine="284"/>
        <w:rPr>
          <w:rFonts w:ascii="Times New Roman" w:hAnsi="Times New Roman"/>
        </w:rPr>
      </w:pPr>
      <w:r w:rsidRPr="00631BD2">
        <w:rPr>
          <w:rFonts w:ascii="Times New Roman" w:hAnsi="Times New Roman"/>
        </w:rPr>
        <w:t>Площадки для сбора мусора.</w:t>
      </w:r>
    </w:p>
    <w:p w:rsidR="00467C48" w:rsidRPr="00631BD2" w:rsidRDefault="00467C48" w:rsidP="00977A65">
      <w:pPr>
        <w:pStyle w:val="af7"/>
        <w:numPr>
          <w:ilvl w:val="0"/>
          <w:numId w:val="26"/>
        </w:numPr>
        <w:ind w:left="0" w:firstLine="284"/>
        <w:rPr>
          <w:rFonts w:ascii="Times New Roman" w:hAnsi="Times New Roman"/>
        </w:rPr>
      </w:pPr>
      <w:r w:rsidRPr="00631BD2">
        <w:rPr>
          <w:rFonts w:ascii="Times New Roman" w:hAnsi="Times New Roman"/>
        </w:rPr>
        <w:t>ЦТП, ТП, РП.</w:t>
      </w:r>
    </w:p>
    <w:p w:rsidR="00467C48" w:rsidRPr="00631BD2" w:rsidRDefault="00467C48" w:rsidP="00977A65">
      <w:pPr>
        <w:pStyle w:val="af7"/>
        <w:numPr>
          <w:ilvl w:val="0"/>
          <w:numId w:val="26"/>
        </w:numPr>
        <w:ind w:left="0" w:firstLine="284"/>
        <w:rPr>
          <w:rFonts w:ascii="Times New Roman" w:hAnsi="Times New Roman"/>
        </w:rPr>
      </w:pPr>
      <w:r w:rsidRPr="00631BD2">
        <w:rPr>
          <w:rFonts w:ascii="Times New Roman" w:hAnsi="Times New Roman"/>
        </w:rPr>
        <w:t>Пункты проката игрового и спортивного инвентаря.</w:t>
      </w:r>
    </w:p>
    <w:p w:rsidR="00467C48" w:rsidRPr="00631BD2" w:rsidRDefault="00467C48" w:rsidP="00977A65">
      <w:pPr>
        <w:pStyle w:val="af7"/>
        <w:numPr>
          <w:ilvl w:val="0"/>
          <w:numId w:val="26"/>
        </w:numPr>
        <w:ind w:left="0" w:firstLine="284"/>
        <w:rPr>
          <w:rFonts w:ascii="Times New Roman" w:hAnsi="Times New Roman"/>
        </w:rPr>
      </w:pPr>
      <w:r w:rsidRPr="00631BD2">
        <w:rPr>
          <w:rFonts w:ascii="Times New Roman" w:hAnsi="Times New Roman"/>
        </w:rPr>
        <w:t>Интернет-кафе.</w:t>
      </w:r>
    </w:p>
    <w:p w:rsidR="00467C48" w:rsidRPr="00631BD2" w:rsidRDefault="00467C48" w:rsidP="00977A65">
      <w:pPr>
        <w:pStyle w:val="af7"/>
        <w:numPr>
          <w:ilvl w:val="0"/>
          <w:numId w:val="26"/>
        </w:numPr>
        <w:ind w:left="0" w:firstLine="284"/>
        <w:rPr>
          <w:rFonts w:ascii="Times New Roman" w:hAnsi="Times New Roman"/>
        </w:rPr>
      </w:pPr>
      <w:r w:rsidRPr="00631BD2">
        <w:rPr>
          <w:rFonts w:ascii="Times New Roman" w:hAnsi="Times New Roman"/>
        </w:rPr>
        <w:t>Бильярдные, тиры.</w:t>
      </w:r>
    </w:p>
    <w:p w:rsidR="00467C48" w:rsidRPr="00631BD2" w:rsidRDefault="00467C48" w:rsidP="0014421B">
      <w:pPr>
        <w:spacing w:line="276" w:lineRule="auto"/>
        <w:ind w:firstLine="709"/>
        <w:rPr>
          <w:b/>
          <w:sz w:val="22"/>
          <w:szCs w:val="22"/>
        </w:rPr>
      </w:pPr>
      <w:bookmarkStart w:id="28" w:name="_Toc344460992"/>
      <w:bookmarkStart w:id="29" w:name="_Toc440902456"/>
      <w:r w:rsidRPr="00631BD2">
        <w:rPr>
          <w:b/>
          <w:sz w:val="22"/>
          <w:szCs w:val="22"/>
        </w:rPr>
        <w:t xml:space="preserve">РЗ 602. Зона </w:t>
      </w:r>
      <w:bookmarkEnd w:id="28"/>
      <w:r w:rsidRPr="00631BD2">
        <w:rPr>
          <w:b/>
          <w:sz w:val="22"/>
          <w:szCs w:val="22"/>
        </w:rPr>
        <w:t>учреждений отдыха и туризма</w:t>
      </w:r>
      <w:bookmarkEnd w:id="29"/>
      <w:r w:rsidRPr="00631BD2">
        <w:rPr>
          <w:b/>
          <w:sz w:val="22"/>
          <w:szCs w:val="22"/>
        </w:rPr>
        <w:t xml:space="preserve"> </w:t>
      </w:r>
    </w:p>
    <w:p w:rsidR="00467C48" w:rsidRPr="00631BD2" w:rsidRDefault="00467C48" w:rsidP="0014421B">
      <w:pPr>
        <w:spacing w:line="276" w:lineRule="auto"/>
        <w:ind w:firstLine="709"/>
        <w:rPr>
          <w:sz w:val="22"/>
          <w:szCs w:val="22"/>
        </w:rPr>
      </w:pPr>
      <w:r w:rsidRPr="00631BD2">
        <w:rPr>
          <w:sz w:val="22"/>
          <w:szCs w:val="22"/>
        </w:rPr>
        <w:t xml:space="preserve">Зона для организации отдыха и досуга населения.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 если иное не определено законодательством. </w:t>
      </w:r>
    </w:p>
    <w:p w:rsidR="00467C48" w:rsidRPr="00631BD2" w:rsidRDefault="00467C48" w:rsidP="0014421B">
      <w:pPr>
        <w:spacing w:line="276" w:lineRule="auto"/>
        <w:ind w:firstLine="709"/>
        <w:rPr>
          <w:sz w:val="22"/>
          <w:szCs w:val="22"/>
        </w:rPr>
      </w:pPr>
      <w:r w:rsidRPr="00631BD2">
        <w:rPr>
          <w:sz w:val="22"/>
          <w:szCs w:val="22"/>
        </w:rPr>
        <w:t>На территориях, занятых лесными насаждениями, запрещается проведение сплошных рубок лесных насаждений, за исключением случаев, установленных Лесным кодексом Российской Федерации.</w:t>
      </w:r>
    </w:p>
    <w:p w:rsidR="00467C48" w:rsidRPr="00631BD2" w:rsidRDefault="00467C48" w:rsidP="0014421B">
      <w:pPr>
        <w:spacing w:before="240" w:after="240"/>
        <w:ind w:left="1134"/>
        <w:jc w:val="center"/>
        <w:rPr>
          <w:b/>
          <w:sz w:val="22"/>
          <w:szCs w:val="22"/>
        </w:rPr>
      </w:pPr>
      <w:r w:rsidRPr="00631BD2">
        <w:rPr>
          <w:b/>
          <w:sz w:val="22"/>
          <w:szCs w:val="22"/>
        </w:rPr>
        <w:t>Основные виды разрешенного использования</w:t>
      </w: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701"/>
        <w:gridCol w:w="2693"/>
        <w:gridCol w:w="2268"/>
        <w:gridCol w:w="1843"/>
      </w:tblGrid>
      <w:tr w:rsidR="00467C48" w:rsidRPr="00631BD2" w:rsidTr="003F2166">
        <w:trPr>
          <w:tblHeader/>
        </w:trPr>
        <w:tc>
          <w:tcPr>
            <w:tcW w:w="1702" w:type="dxa"/>
            <w:tcBorders>
              <w:top w:val="single" w:sz="4" w:space="0" w:color="auto"/>
              <w:bottom w:val="single" w:sz="4" w:space="0" w:color="auto"/>
              <w:right w:val="single" w:sz="4" w:space="0" w:color="auto"/>
            </w:tcBorders>
            <w:vAlign w:val="center"/>
          </w:tcPr>
          <w:p w:rsidR="00467C48" w:rsidRPr="00631BD2" w:rsidRDefault="00467C48" w:rsidP="0014421B">
            <w:pPr>
              <w:jc w:val="center"/>
              <w:rPr>
                <w:b/>
                <w:i/>
                <w:sz w:val="22"/>
                <w:szCs w:val="22"/>
              </w:rPr>
            </w:pPr>
            <w:r w:rsidRPr="00631BD2">
              <w:rPr>
                <w:b/>
                <w:i/>
                <w:sz w:val="22"/>
                <w:szCs w:val="22"/>
              </w:rPr>
              <w:t>Наименование вида разрешённого</w:t>
            </w:r>
          </w:p>
          <w:p w:rsidR="00467C48" w:rsidRPr="00631BD2" w:rsidRDefault="00467C48" w:rsidP="0014421B">
            <w:pPr>
              <w:jc w:val="center"/>
              <w:rPr>
                <w:b/>
                <w:i/>
                <w:sz w:val="22"/>
                <w:szCs w:val="22"/>
              </w:rPr>
            </w:pPr>
            <w:r w:rsidRPr="00631BD2">
              <w:rPr>
                <w:b/>
                <w:i/>
                <w:sz w:val="22"/>
                <w:szCs w:val="22"/>
              </w:rPr>
              <w:t>использования</w:t>
            </w:r>
          </w:p>
          <w:p w:rsidR="00467C48" w:rsidRPr="00631BD2" w:rsidRDefault="00467C48" w:rsidP="0014421B">
            <w:pPr>
              <w:jc w:val="center"/>
              <w:rPr>
                <w:b/>
                <w:i/>
                <w:sz w:val="22"/>
                <w:szCs w:val="22"/>
              </w:rPr>
            </w:pPr>
            <w:r w:rsidRPr="00631BD2">
              <w:rPr>
                <w:b/>
                <w:i/>
                <w:sz w:val="22"/>
                <w:szCs w:val="22"/>
              </w:rPr>
              <w:t>земельного участка</w:t>
            </w:r>
          </w:p>
        </w:tc>
        <w:tc>
          <w:tcPr>
            <w:tcW w:w="1701" w:type="dxa"/>
            <w:tcBorders>
              <w:top w:val="single" w:sz="4" w:space="0" w:color="auto"/>
              <w:bottom w:val="single" w:sz="4" w:space="0" w:color="auto"/>
              <w:right w:val="single" w:sz="4" w:space="0" w:color="auto"/>
            </w:tcBorders>
            <w:vAlign w:val="center"/>
          </w:tcPr>
          <w:p w:rsidR="00467C48" w:rsidRPr="00631BD2" w:rsidRDefault="00467C48" w:rsidP="0014421B">
            <w:pPr>
              <w:jc w:val="center"/>
              <w:rPr>
                <w:b/>
                <w:i/>
                <w:sz w:val="22"/>
                <w:szCs w:val="22"/>
              </w:rPr>
            </w:pPr>
            <w:r w:rsidRPr="00631BD2">
              <w:rPr>
                <w:b/>
                <w:i/>
                <w:sz w:val="22"/>
                <w:szCs w:val="22"/>
              </w:rPr>
              <w:t>Код вида</w:t>
            </w:r>
          </w:p>
          <w:p w:rsidR="00467C48" w:rsidRPr="00631BD2" w:rsidRDefault="00467C48" w:rsidP="0014421B">
            <w:pPr>
              <w:jc w:val="center"/>
              <w:rPr>
                <w:b/>
                <w:i/>
                <w:sz w:val="22"/>
                <w:szCs w:val="22"/>
              </w:rPr>
            </w:pPr>
            <w:r w:rsidRPr="00631BD2">
              <w:rPr>
                <w:b/>
                <w:i/>
                <w:sz w:val="22"/>
                <w:szCs w:val="22"/>
              </w:rPr>
              <w:t>разрешённого использования</w:t>
            </w:r>
          </w:p>
          <w:p w:rsidR="00467C48" w:rsidRPr="00631BD2" w:rsidRDefault="00467C48" w:rsidP="0014421B">
            <w:pPr>
              <w:jc w:val="center"/>
              <w:rPr>
                <w:b/>
                <w:i/>
                <w:sz w:val="22"/>
                <w:szCs w:val="22"/>
              </w:rPr>
            </w:pPr>
            <w:r w:rsidRPr="00631BD2">
              <w:rPr>
                <w:b/>
                <w:i/>
                <w:sz w:val="22"/>
                <w:szCs w:val="22"/>
              </w:rPr>
              <w:t>земельного участка</w:t>
            </w:r>
          </w:p>
        </w:tc>
        <w:tc>
          <w:tcPr>
            <w:tcW w:w="269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14421B">
            <w:pPr>
              <w:jc w:val="center"/>
              <w:rPr>
                <w:b/>
                <w:i/>
                <w:sz w:val="22"/>
                <w:szCs w:val="22"/>
              </w:rPr>
            </w:pPr>
            <w:r w:rsidRPr="00631BD2">
              <w:rPr>
                <w:b/>
                <w:i/>
                <w:sz w:val="22"/>
                <w:szCs w:val="22"/>
              </w:rPr>
              <w:t>Описание вида разрешённого</w:t>
            </w:r>
          </w:p>
          <w:p w:rsidR="00467C48" w:rsidRPr="00631BD2" w:rsidRDefault="00467C48" w:rsidP="0014421B">
            <w:pPr>
              <w:jc w:val="center"/>
              <w:rPr>
                <w:b/>
                <w:i/>
                <w:sz w:val="22"/>
                <w:szCs w:val="22"/>
              </w:rPr>
            </w:pPr>
            <w:r w:rsidRPr="00631BD2">
              <w:rPr>
                <w:b/>
                <w:i/>
                <w:sz w:val="22"/>
                <w:szCs w:val="22"/>
              </w:rPr>
              <w:t>использования земельного участка</w:t>
            </w:r>
          </w:p>
        </w:tc>
        <w:tc>
          <w:tcPr>
            <w:tcW w:w="2268"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14421B">
            <w:pPr>
              <w:jc w:val="center"/>
              <w:rPr>
                <w:b/>
                <w:i/>
                <w:sz w:val="22"/>
                <w:szCs w:val="22"/>
              </w:rPr>
            </w:pPr>
            <w:r w:rsidRPr="00631BD2">
              <w:rPr>
                <w:b/>
                <w:i/>
                <w:sz w:val="22"/>
                <w:szCs w:val="22"/>
              </w:rPr>
              <w:t>Параметры</w:t>
            </w:r>
          </w:p>
          <w:p w:rsidR="00467C48" w:rsidRPr="00631BD2" w:rsidRDefault="00467C48" w:rsidP="0014421B">
            <w:pPr>
              <w:jc w:val="center"/>
              <w:rPr>
                <w:b/>
                <w:i/>
                <w:sz w:val="22"/>
                <w:szCs w:val="22"/>
              </w:rPr>
            </w:pPr>
            <w:r w:rsidRPr="00631BD2">
              <w:rPr>
                <w:b/>
                <w:i/>
                <w:sz w:val="22"/>
                <w:szCs w:val="22"/>
              </w:rPr>
              <w:t>разрешенного использования</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14421B">
            <w:pPr>
              <w:jc w:val="center"/>
              <w:rPr>
                <w:b/>
                <w:i/>
                <w:sz w:val="22"/>
                <w:szCs w:val="22"/>
              </w:rPr>
            </w:pPr>
            <w:r w:rsidRPr="00631BD2">
              <w:rPr>
                <w:b/>
                <w:i/>
                <w:sz w:val="22"/>
                <w:szCs w:val="22"/>
              </w:rPr>
              <w:t>Значение</w:t>
            </w:r>
          </w:p>
          <w:p w:rsidR="00467C48" w:rsidRPr="00631BD2" w:rsidRDefault="00467C48" w:rsidP="0014421B">
            <w:pPr>
              <w:jc w:val="center"/>
              <w:rPr>
                <w:b/>
                <w:i/>
                <w:sz w:val="22"/>
                <w:szCs w:val="22"/>
              </w:rPr>
            </w:pPr>
            <w:r w:rsidRPr="00631BD2">
              <w:rPr>
                <w:b/>
                <w:i/>
                <w:sz w:val="22"/>
                <w:szCs w:val="22"/>
              </w:rPr>
              <w:t>параметра</w:t>
            </w:r>
          </w:p>
        </w:tc>
      </w:tr>
      <w:tr w:rsidR="00467C48" w:rsidRPr="00631BD2" w:rsidTr="003F2166">
        <w:trPr>
          <w:tblHeader/>
        </w:trPr>
        <w:tc>
          <w:tcPr>
            <w:tcW w:w="1702" w:type="dxa"/>
            <w:tcBorders>
              <w:top w:val="single" w:sz="4" w:space="0" w:color="auto"/>
              <w:bottom w:val="single" w:sz="4" w:space="0" w:color="auto"/>
              <w:right w:val="single" w:sz="4" w:space="0" w:color="auto"/>
            </w:tcBorders>
          </w:tcPr>
          <w:p w:rsidR="00467C48" w:rsidRPr="00631BD2" w:rsidRDefault="00467C48" w:rsidP="0014421B">
            <w:pPr>
              <w:jc w:val="center"/>
              <w:rPr>
                <w:sz w:val="22"/>
                <w:szCs w:val="22"/>
              </w:rPr>
            </w:pPr>
            <w:r w:rsidRPr="00631BD2">
              <w:rPr>
                <w:sz w:val="22"/>
                <w:szCs w:val="22"/>
              </w:rPr>
              <w:t>1</w:t>
            </w:r>
          </w:p>
        </w:tc>
        <w:tc>
          <w:tcPr>
            <w:tcW w:w="1701" w:type="dxa"/>
            <w:tcBorders>
              <w:top w:val="single" w:sz="4" w:space="0" w:color="auto"/>
              <w:bottom w:val="single" w:sz="4" w:space="0" w:color="auto"/>
              <w:right w:val="single" w:sz="4" w:space="0" w:color="auto"/>
            </w:tcBorders>
          </w:tcPr>
          <w:p w:rsidR="00467C48" w:rsidRPr="00631BD2" w:rsidRDefault="00467C48" w:rsidP="0014421B">
            <w:pPr>
              <w:jc w:val="center"/>
              <w:rPr>
                <w:sz w:val="22"/>
                <w:szCs w:val="22"/>
              </w:rPr>
            </w:pPr>
            <w:r w:rsidRPr="00631BD2">
              <w:rPr>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14421B">
            <w:pPr>
              <w:jc w:val="center"/>
              <w:rPr>
                <w:sz w:val="22"/>
                <w:szCs w:val="22"/>
              </w:rPr>
            </w:pPr>
            <w:r w:rsidRPr="00631BD2">
              <w:rPr>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14421B">
            <w:pPr>
              <w:jc w:val="center"/>
              <w:rPr>
                <w:sz w:val="22"/>
                <w:szCs w:val="22"/>
              </w:rPr>
            </w:pPr>
            <w:r w:rsidRPr="00631BD2">
              <w:rPr>
                <w:sz w:val="22"/>
                <w:szCs w:val="22"/>
              </w:rPr>
              <w:t>4</w:t>
            </w:r>
          </w:p>
        </w:tc>
        <w:tc>
          <w:tcPr>
            <w:tcW w:w="1843" w:type="dxa"/>
            <w:tcBorders>
              <w:top w:val="single" w:sz="4" w:space="0" w:color="auto"/>
              <w:left w:val="single" w:sz="4" w:space="0" w:color="auto"/>
              <w:bottom w:val="single" w:sz="4" w:space="0" w:color="auto"/>
            </w:tcBorders>
          </w:tcPr>
          <w:p w:rsidR="00467C48" w:rsidRPr="00631BD2" w:rsidRDefault="00467C48" w:rsidP="0014421B">
            <w:pPr>
              <w:jc w:val="center"/>
              <w:rPr>
                <w:sz w:val="22"/>
                <w:szCs w:val="22"/>
              </w:rPr>
            </w:pPr>
            <w:r w:rsidRPr="00631BD2">
              <w:rPr>
                <w:sz w:val="22"/>
                <w:szCs w:val="22"/>
              </w:rPr>
              <w:t>5</w:t>
            </w:r>
          </w:p>
        </w:tc>
      </w:tr>
      <w:tr w:rsidR="00467C48" w:rsidRPr="00631BD2" w:rsidTr="003F2166">
        <w:trPr>
          <w:trHeight w:val="450"/>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Природно-познавательный </w:t>
            </w:r>
          </w:p>
          <w:p w:rsidR="00467C48" w:rsidRPr="00631BD2" w:rsidRDefault="00467C48" w:rsidP="007C35C2">
            <w:pPr>
              <w:rPr>
                <w:sz w:val="22"/>
                <w:szCs w:val="22"/>
              </w:rPr>
            </w:pPr>
            <w:r w:rsidRPr="00631BD2">
              <w:rPr>
                <w:sz w:val="22"/>
                <w:szCs w:val="22"/>
              </w:rPr>
              <w:t>туризм</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5.2</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67C48" w:rsidRPr="00631BD2" w:rsidRDefault="00467C48" w:rsidP="007C35C2">
            <w:pPr>
              <w:rPr>
                <w:sz w:val="22"/>
                <w:szCs w:val="22"/>
              </w:rPr>
            </w:pPr>
            <w:r w:rsidRPr="00631BD2">
              <w:rPr>
                <w:sz w:val="22"/>
                <w:szCs w:val="22"/>
              </w:rPr>
              <w:t>осуществление необходимых природоохранных и природовосстановительных мероприятий</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3F2166">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w:t>
            </w:r>
            <w:r w:rsidRPr="00631BD2">
              <w:rPr>
                <w:sz w:val="22"/>
                <w:szCs w:val="22"/>
              </w:rPr>
              <w:lastRenderedPageBreak/>
              <w:t xml:space="preserve">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3F2166">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3F2166">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12 м</w:t>
            </w:r>
          </w:p>
        </w:tc>
      </w:tr>
      <w:tr w:rsidR="00467C48" w:rsidRPr="00631BD2" w:rsidTr="003F2166">
        <w:trPr>
          <w:trHeight w:val="450"/>
        </w:trPr>
        <w:tc>
          <w:tcPr>
            <w:tcW w:w="1702"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40 %</w:t>
            </w:r>
          </w:p>
        </w:tc>
      </w:tr>
      <w:tr w:rsidR="00467C48" w:rsidRPr="00631BD2" w:rsidTr="003F2166">
        <w:trPr>
          <w:trHeight w:val="450"/>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Туристическое </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5.2.1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3F2166">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631BD2">
              <w:rPr>
                <w:sz w:val="22"/>
                <w:szCs w:val="22"/>
              </w:rPr>
              <w:lastRenderedPageBreak/>
              <w:t xml:space="preserve">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3F2166">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3F2166">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12 м</w:t>
            </w:r>
          </w:p>
        </w:tc>
      </w:tr>
      <w:tr w:rsidR="00467C48" w:rsidRPr="00631BD2" w:rsidTr="003F2166">
        <w:trPr>
          <w:trHeight w:val="450"/>
        </w:trPr>
        <w:tc>
          <w:tcPr>
            <w:tcW w:w="1702"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40 %</w:t>
            </w:r>
          </w:p>
        </w:tc>
      </w:tr>
      <w:tr w:rsidR="00467C48" w:rsidRPr="00631BD2" w:rsidTr="003F2166">
        <w:trPr>
          <w:trHeight w:val="450"/>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Охота и рыбалка</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5.3</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3F2166">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3F2166">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3F2166">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12 м</w:t>
            </w:r>
          </w:p>
        </w:tc>
      </w:tr>
      <w:tr w:rsidR="00467C48" w:rsidRPr="00631BD2" w:rsidTr="003F2166">
        <w:trPr>
          <w:trHeight w:val="450"/>
        </w:trPr>
        <w:tc>
          <w:tcPr>
            <w:tcW w:w="1702"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40 %</w:t>
            </w:r>
          </w:p>
        </w:tc>
      </w:tr>
      <w:tr w:rsidR="00467C48" w:rsidRPr="00631BD2" w:rsidTr="003F2166">
        <w:trPr>
          <w:trHeight w:val="450"/>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Поля для гольфа или конных прогулок</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5.5</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467C48" w:rsidRPr="00631BD2" w:rsidRDefault="00467C48" w:rsidP="007C35C2">
            <w:pPr>
              <w:rPr>
                <w:sz w:val="22"/>
                <w:szCs w:val="22"/>
              </w:rPr>
            </w:pPr>
            <w:r w:rsidRPr="00631BD2">
              <w:rPr>
                <w:sz w:val="22"/>
                <w:szCs w:val="22"/>
              </w:rPr>
              <w:t>размещение конноспортивных манежей, не предусматривающих устройство трибун</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3F2166">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3F2166">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w:t>
            </w:r>
            <w:r w:rsidRPr="00631BD2">
              <w:rPr>
                <w:sz w:val="22"/>
                <w:szCs w:val="22"/>
              </w:rPr>
              <w:lastRenderedPageBreak/>
              <w:t xml:space="preserve">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lastRenderedPageBreak/>
              <w:t>3 эт.</w:t>
            </w:r>
          </w:p>
        </w:tc>
      </w:tr>
      <w:tr w:rsidR="00467C48" w:rsidRPr="00631BD2" w:rsidTr="003F2166">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12 м</w:t>
            </w:r>
          </w:p>
        </w:tc>
      </w:tr>
      <w:tr w:rsidR="00467C48" w:rsidRPr="00631BD2" w:rsidTr="003F2166">
        <w:trPr>
          <w:trHeight w:val="450"/>
        </w:trPr>
        <w:tc>
          <w:tcPr>
            <w:tcW w:w="1702"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40 %</w:t>
            </w:r>
          </w:p>
        </w:tc>
      </w:tr>
      <w:tr w:rsidR="00467C48" w:rsidRPr="00631BD2" w:rsidTr="003F2166">
        <w:trPr>
          <w:trHeight w:val="791"/>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Обеспечение </w:t>
            </w:r>
          </w:p>
          <w:p w:rsidR="00467C48" w:rsidRPr="00631BD2" w:rsidRDefault="00467C48" w:rsidP="007C35C2">
            <w:pPr>
              <w:rPr>
                <w:sz w:val="22"/>
                <w:szCs w:val="22"/>
              </w:rPr>
            </w:pPr>
            <w:r w:rsidRPr="00631BD2">
              <w:rPr>
                <w:sz w:val="22"/>
                <w:szCs w:val="22"/>
              </w:rPr>
              <w:t xml:space="preserve">внутреннего </w:t>
            </w:r>
          </w:p>
          <w:p w:rsidR="00467C48" w:rsidRPr="00631BD2" w:rsidRDefault="00467C48" w:rsidP="007C35C2">
            <w:pPr>
              <w:rPr>
                <w:sz w:val="22"/>
                <w:szCs w:val="22"/>
              </w:rPr>
            </w:pPr>
            <w:r w:rsidRPr="00631BD2">
              <w:rPr>
                <w:sz w:val="22"/>
                <w:szCs w:val="22"/>
              </w:rPr>
              <w:t>правопорядка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8.3</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50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3F2166">
        <w:trPr>
          <w:trHeight w:val="79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3F2166">
        <w:trPr>
          <w:trHeight w:val="55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3F2166">
        <w:trPr>
          <w:trHeight w:val="45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3F2166">
        <w:trPr>
          <w:trHeight w:val="79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80%</w:t>
            </w:r>
          </w:p>
        </w:tc>
      </w:tr>
      <w:tr w:rsidR="00467C48" w:rsidRPr="00631BD2" w:rsidTr="003F2166">
        <w:trPr>
          <w:trHeight w:val="450"/>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Охрана природных территорий</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9.1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3F2166">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3F2166">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3F2166">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12 м</w:t>
            </w:r>
          </w:p>
        </w:tc>
      </w:tr>
      <w:tr w:rsidR="00467C48" w:rsidRPr="00631BD2" w:rsidTr="003F2166">
        <w:trPr>
          <w:trHeight w:val="450"/>
        </w:trPr>
        <w:tc>
          <w:tcPr>
            <w:tcW w:w="1702"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w:t>
            </w:r>
            <w:r w:rsidRPr="00631BD2">
              <w:rPr>
                <w:sz w:val="22"/>
                <w:szCs w:val="22"/>
              </w:rPr>
              <w:lastRenderedPageBreak/>
              <w:t xml:space="preserve">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lastRenderedPageBreak/>
              <w:t>40 %</w:t>
            </w:r>
          </w:p>
        </w:tc>
      </w:tr>
      <w:tr w:rsidR="00467C48" w:rsidRPr="00631BD2" w:rsidTr="003F2166">
        <w:trPr>
          <w:trHeight w:val="79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Резервные леса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10.4</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Деятельность, связанная с охраной лесов</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1000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3F2166">
        <w:trPr>
          <w:trHeight w:val="11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 м</w:t>
            </w:r>
          </w:p>
        </w:tc>
      </w:tr>
      <w:tr w:rsidR="00467C48" w:rsidRPr="00631BD2" w:rsidTr="003F2166">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3F2166">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12 м</w:t>
            </w:r>
          </w:p>
        </w:tc>
      </w:tr>
      <w:tr w:rsidR="00467C48" w:rsidRPr="00631BD2" w:rsidTr="003F2166">
        <w:trPr>
          <w:trHeight w:val="1186"/>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631BD2">
              <w:rPr>
                <w:sz w:val="22"/>
                <w:szCs w:val="22"/>
              </w:rPr>
              <w:lastRenderedPageBreak/>
              <w:t>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30%</w:t>
            </w:r>
          </w:p>
        </w:tc>
      </w:tr>
      <w:tr w:rsidR="00467C48" w:rsidRPr="00631BD2" w:rsidTr="003F2166">
        <w:tc>
          <w:tcPr>
            <w:tcW w:w="1702" w:type="dxa"/>
            <w:tcBorders>
              <w:top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Территории общего пользования</w:t>
            </w:r>
          </w:p>
        </w:tc>
        <w:tc>
          <w:tcPr>
            <w:tcW w:w="1701" w:type="dxa"/>
            <w:tcBorders>
              <w:top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12.0</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Градостроительные регламенты не распространяются на земельные участки в границах территорий общего пользования</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tc>
      </w:tr>
    </w:tbl>
    <w:p w:rsidR="00467C48" w:rsidRPr="00631BD2" w:rsidRDefault="00467C48" w:rsidP="0014421B">
      <w:pPr>
        <w:spacing w:before="240" w:after="240"/>
        <w:jc w:val="center"/>
        <w:rPr>
          <w:b/>
          <w:sz w:val="22"/>
          <w:szCs w:val="22"/>
        </w:rPr>
      </w:pPr>
      <w:r w:rsidRPr="00631BD2">
        <w:rPr>
          <w:b/>
          <w:sz w:val="22"/>
          <w:szCs w:val="22"/>
        </w:rPr>
        <w:t>Условно разрешённые виды использования</w:t>
      </w: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701"/>
        <w:gridCol w:w="2693"/>
        <w:gridCol w:w="2268"/>
        <w:gridCol w:w="1843"/>
      </w:tblGrid>
      <w:tr w:rsidR="00467C48" w:rsidRPr="00631BD2" w:rsidTr="003F2166">
        <w:trPr>
          <w:tblHeader/>
        </w:trPr>
        <w:tc>
          <w:tcPr>
            <w:tcW w:w="1702" w:type="dxa"/>
            <w:tcBorders>
              <w:top w:val="single" w:sz="4" w:space="0" w:color="auto"/>
              <w:bottom w:val="single" w:sz="4" w:space="0" w:color="auto"/>
              <w:right w:val="single" w:sz="4" w:space="0" w:color="auto"/>
            </w:tcBorders>
            <w:vAlign w:val="center"/>
          </w:tcPr>
          <w:p w:rsidR="00467C48" w:rsidRPr="00631BD2" w:rsidRDefault="00467C48" w:rsidP="0014421B">
            <w:pPr>
              <w:jc w:val="center"/>
              <w:rPr>
                <w:b/>
                <w:i/>
                <w:sz w:val="22"/>
                <w:szCs w:val="22"/>
              </w:rPr>
            </w:pPr>
            <w:r w:rsidRPr="00631BD2">
              <w:rPr>
                <w:b/>
                <w:i/>
                <w:sz w:val="22"/>
                <w:szCs w:val="22"/>
              </w:rPr>
              <w:t>Наименование вида разрешённого</w:t>
            </w:r>
          </w:p>
          <w:p w:rsidR="00467C48" w:rsidRPr="00631BD2" w:rsidRDefault="00467C48" w:rsidP="0014421B">
            <w:pPr>
              <w:jc w:val="center"/>
              <w:rPr>
                <w:b/>
                <w:i/>
                <w:sz w:val="22"/>
                <w:szCs w:val="22"/>
              </w:rPr>
            </w:pPr>
            <w:r w:rsidRPr="00631BD2">
              <w:rPr>
                <w:b/>
                <w:i/>
                <w:sz w:val="22"/>
                <w:szCs w:val="22"/>
              </w:rPr>
              <w:t>использования</w:t>
            </w:r>
          </w:p>
          <w:p w:rsidR="00467C48" w:rsidRPr="00631BD2" w:rsidRDefault="00467C48" w:rsidP="0014421B">
            <w:pPr>
              <w:jc w:val="center"/>
              <w:rPr>
                <w:b/>
                <w:i/>
                <w:sz w:val="22"/>
                <w:szCs w:val="22"/>
              </w:rPr>
            </w:pPr>
            <w:r w:rsidRPr="00631BD2">
              <w:rPr>
                <w:b/>
                <w:i/>
                <w:sz w:val="22"/>
                <w:szCs w:val="22"/>
              </w:rPr>
              <w:t>земельного участка</w:t>
            </w:r>
          </w:p>
        </w:tc>
        <w:tc>
          <w:tcPr>
            <w:tcW w:w="1701" w:type="dxa"/>
            <w:tcBorders>
              <w:top w:val="single" w:sz="4" w:space="0" w:color="auto"/>
              <w:bottom w:val="single" w:sz="4" w:space="0" w:color="auto"/>
              <w:right w:val="single" w:sz="4" w:space="0" w:color="auto"/>
            </w:tcBorders>
            <w:vAlign w:val="center"/>
          </w:tcPr>
          <w:p w:rsidR="00467C48" w:rsidRPr="00631BD2" w:rsidRDefault="00467C48" w:rsidP="0014421B">
            <w:pPr>
              <w:jc w:val="center"/>
              <w:rPr>
                <w:b/>
                <w:i/>
                <w:sz w:val="22"/>
                <w:szCs w:val="22"/>
              </w:rPr>
            </w:pPr>
            <w:r w:rsidRPr="00631BD2">
              <w:rPr>
                <w:b/>
                <w:i/>
                <w:sz w:val="22"/>
                <w:szCs w:val="22"/>
              </w:rPr>
              <w:t>Код вида</w:t>
            </w:r>
          </w:p>
          <w:p w:rsidR="00467C48" w:rsidRPr="00631BD2" w:rsidRDefault="00467C48" w:rsidP="0014421B">
            <w:pPr>
              <w:jc w:val="center"/>
              <w:rPr>
                <w:b/>
                <w:i/>
                <w:sz w:val="22"/>
                <w:szCs w:val="22"/>
              </w:rPr>
            </w:pPr>
            <w:r w:rsidRPr="00631BD2">
              <w:rPr>
                <w:b/>
                <w:i/>
                <w:sz w:val="22"/>
                <w:szCs w:val="22"/>
              </w:rPr>
              <w:t>разрешённого использования</w:t>
            </w:r>
          </w:p>
          <w:p w:rsidR="00467C48" w:rsidRPr="00631BD2" w:rsidRDefault="00467C48" w:rsidP="0014421B">
            <w:pPr>
              <w:jc w:val="center"/>
              <w:rPr>
                <w:b/>
                <w:i/>
                <w:sz w:val="22"/>
                <w:szCs w:val="22"/>
              </w:rPr>
            </w:pPr>
            <w:r w:rsidRPr="00631BD2">
              <w:rPr>
                <w:b/>
                <w:i/>
                <w:sz w:val="22"/>
                <w:szCs w:val="22"/>
              </w:rPr>
              <w:t>земельного участка</w:t>
            </w:r>
          </w:p>
        </w:tc>
        <w:tc>
          <w:tcPr>
            <w:tcW w:w="269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14421B">
            <w:pPr>
              <w:jc w:val="center"/>
              <w:rPr>
                <w:b/>
                <w:i/>
                <w:sz w:val="22"/>
                <w:szCs w:val="22"/>
              </w:rPr>
            </w:pPr>
            <w:r w:rsidRPr="00631BD2">
              <w:rPr>
                <w:b/>
                <w:i/>
                <w:sz w:val="22"/>
                <w:szCs w:val="22"/>
              </w:rPr>
              <w:t>Описание вида разрешённого</w:t>
            </w:r>
          </w:p>
          <w:p w:rsidR="00467C48" w:rsidRPr="00631BD2" w:rsidRDefault="00467C48" w:rsidP="0014421B">
            <w:pPr>
              <w:jc w:val="center"/>
              <w:rPr>
                <w:b/>
                <w:i/>
                <w:sz w:val="22"/>
                <w:szCs w:val="22"/>
              </w:rPr>
            </w:pPr>
            <w:r w:rsidRPr="00631BD2">
              <w:rPr>
                <w:b/>
                <w:i/>
                <w:sz w:val="22"/>
                <w:szCs w:val="22"/>
              </w:rPr>
              <w:t>использования земельного участка</w:t>
            </w:r>
          </w:p>
        </w:tc>
        <w:tc>
          <w:tcPr>
            <w:tcW w:w="2268"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14421B">
            <w:pPr>
              <w:jc w:val="center"/>
              <w:rPr>
                <w:b/>
                <w:i/>
                <w:sz w:val="22"/>
                <w:szCs w:val="22"/>
              </w:rPr>
            </w:pPr>
            <w:r w:rsidRPr="00631BD2">
              <w:rPr>
                <w:b/>
                <w:i/>
                <w:sz w:val="22"/>
                <w:szCs w:val="22"/>
              </w:rPr>
              <w:t>Параметры</w:t>
            </w:r>
          </w:p>
          <w:p w:rsidR="00467C48" w:rsidRPr="00631BD2" w:rsidRDefault="00467C48" w:rsidP="0014421B">
            <w:pPr>
              <w:jc w:val="center"/>
              <w:rPr>
                <w:b/>
                <w:i/>
                <w:sz w:val="22"/>
                <w:szCs w:val="22"/>
              </w:rPr>
            </w:pPr>
            <w:r w:rsidRPr="00631BD2">
              <w:rPr>
                <w:b/>
                <w:i/>
                <w:sz w:val="22"/>
                <w:szCs w:val="22"/>
              </w:rPr>
              <w:t>разрешенного использования</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14421B">
            <w:pPr>
              <w:jc w:val="center"/>
              <w:rPr>
                <w:b/>
                <w:i/>
                <w:sz w:val="22"/>
                <w:szCs w:val="22"/>
              </w:rPr>
            </w:pPr>
            <w:r w:rsidRPr="00631BD2">
              <w:rPr>
                <w:b/>
                <w:i/>
                <w:sz w:val="22"/>
                <w:szCs w:val="22"/>
              </w:rPr>
              <w:t>Значение</w:t>
            </w:r>
          </w:p>
          <w:p w:rsidR="00467C48" w:rsidRPr="00631BD2" w:rsidRDefault="00467C48" w:rsidP="0014421B">
            <w:pPr>
              <w:jc w:val="center"/>
              <w:rPr>
                <w:b/>
                <w:i/>
                <w:sz w:val="22"/>
                <w:szCs w:val="22"/>
              </w:rPr>
            </w:pPr>
            <w:r w:rsidRPr="00631BD2">
              <w:rPr>
                <w:b/>
                <w:i/>
                <w:sz w:val="22"/>
                <w:szCs w:val="22"/>
              </w:rPr>
              <w:t>параметра</w:t>
            </w:r>
          </w:p>
        </w:tc>
      </w:tr>
      <w:tr w:rsidR="00467C48" w:rsidRPr="00631BD2" w:rsidTr="003F2166">
        <w:trPr>
          <w:tblHeader/>
        </w:trPr>
        <w:tc>
          <w:tcPr>
            <w:tcW w:w="1702" w:type="dxa"/>
            <w:tcBorders>
              <w:top w:val="single" w:sz="4" w:space="0" w:color="auto"/>
              <w:bottom w:val="single" w:sz="4" w:space="0" w:color="auto"/>
              <w:right w:val="single" w:sz="4" w:space="0" w:color="auto"/>
            </w:tcBorders>
          </w:tcPr>
          <w:p w:rsidR="00467C48" w:rsidRPr="00631BD2" w:rsidRDefault="00467C48" w:rsidP="0014421B">
            <w:pPr>
              <w:jc w:val="center"/>
              <w:rPr>
                <w:sz w:val="22"/>
                <w:szCs w:val="22"/>
              </w:rPr>
            </w:pPr>
            <w:r w:rsidRPr="00631BD2">
              <w:rPr>
                <w:sz w:val="22"/>
                <w:szCs w:val="22"/>
              </w:rPr>
              <w:t>1</w:t>
            </w:r>
          </w:p>
        </w:tc>
        <w:tc>
          <w:tcPr>
            <w:tcW w:w="1701" w:type="dxa"/>
            <w:tcBorders>
              <w:top w:val="single" w:sz="4" w:space="0" w:color="auto"/>
              <w:bottom w:val="single" w:sz="4" w:space="0" w:color="auto"/>
              <w:right w:val="single" w:sz="4" w:space="0" w:color="auto"/>
            </w:tcBorders>
          </w:tcPr>
          <w:p w:rsidR="00467C48" w:rsidRPr="00631BD2" w:rsidRDefault="00467C48" w:rsidP="0014421B">
            <w:pPr>
              <w:jc w:val="center"/>
              <w:rPr>
                <w:sz w:val="22"/>
                <w:szCs w:val="22"/>
              </w:rPr>
            </w:pPr>
            <w:r w:rsidRPr="00631BD2">
              <w:rPr>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14421B">
            <w:pPr>
              <w:jc w:val="center"/>
              <w:rPr>
                <w:sz w:val="22"/>
                <w:szCs w:val="22"/>
              </w:rPr>
            </w:pPr>
            <w:r w:rsidRPr="00631BD2">
              <w:rPr>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14421B">
            <w:pPr>
              <w:jc w:val="center"/>
              <w:rPr>
                <w:sz w:val="22"/>
                <w:szCs w:val="22"/>
              </w:rPr>
            </w:pPr>
            <w:r w:rsidRPr="00631BD2">
              <w:rPr>
                <w:sz w:val="22"/>
                <w:szCs w:val="22"/>
              </w:rPr>
              <w:t>4</w:t>
            </w:r>
          </w:p>
        </w:tc>
        <w:tc>
          <w:tcPr>
            <w:tcW w:w="1843" w:type="dxa"/>
            <w:tcBorders>
              <w:top w:val="single" w:sz="4" w:space="0" w:color="auto"/>
              <w:left w:val="single" w:sz="4" w:space="0" w:color="auto"/>
              <w:bottom w:val="single" w:sz="4" w:space="0" w:color="auto"/>
            </w:tcBorders>
          </w:tcPr>
          <w:p w:rsidR="00467C48" w:rsidRPr="00631BD2" w:rsidRDefault="00467C48" w:rsidP="0014421B">
            <w:pPr>
              <w:jc w:val="center"/>
              <w:rPr>
                <w:sz w:val="22"/>
                <w:szCs w:val="22"/>
              </w:rPr>
            </w:pPr>
            <w:r w:rsidRPr="00631BD2">
              <w:rPr>
                <w:sz w:val="22"/>
                <w:szCs w:val="22"/>
              </w:rPr>
              <w:t>5</w:t>
            </w:r>
          </w:p>
        </w:tc>
      </w:tr>
      <w:tr w:rsidR="00467C48" w:rsidRPr="00631BD2" w:rsidTr="003F2166">
        <w:trPr>
          <w:trHeight w:val="55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Спорт</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5.1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3F2166">
        <w:trPr>
          <w:trHeight w:val="464"/>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w:t>
            </w:r>
            <w:r w:rsidRPr="00631BD2">
              <w:rPr>
                <w:sz w:val="22"/>
                <w:szCs w:val="22"/>
              </w:rPr>
              <w:lastRenderedPageBreak/>
              <w:t>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lastRenderedPageBreak/>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3F2166">
        <w:trPr>
          <w:trHeight w:val="64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3F2166">
        <w:trPr>
          <w:trHeight w:val="59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12 м</w:t>
            </w:r>
          </w:p>
        </w:tc>
      </w:tr>
      <w:tr w:rsidR="00467C48" w:rsidRPr="00631BD2" w:rsidTr="003F2166">
        <w:trPr>
          <w:trHeight w:val="1027"/>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40 %</w:t>
            </w:r>
          </w:p>
        </w:tc>
      </w:tr>
      <w:tr w:rsidR="00467C48" w:rsidRPr="00631BD2" w:rsidTr="003F2166">
        <w:trPr>
          <w:trHeight w:val="118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Общее пользование водными объектами</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11.1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50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3F2166">
        <w:trPr>
          <w:trHeight w:val="11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3 м</w:t>
            </w:r>
          </w:p>
        </w:tc>
      </w:tr>
      <w:tr w:rsidR="00467C48" w:rsidRPr="00631BD2" w:rsidTr="003F2166">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3F2166">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3F2166">
        <w:trPr>
          <w:trHeight w:val="1186"/>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80%</w:t>
            </w:r>
          </w:p>
        </w:tc>
      </w:tr>
    </w:tbl>
    <w:p w:rsidR="00467C48" w:rsidRPr="00631BD2" w:rsidRDefault="00467C48" w:rsidP="00467C48">
      <w:pPr>
        <w:rPr>
          <w:sz w:val="22"/>
          <w:szCs w:val="22"/>
        </w:rPr>
      </w:pPr>
      <w:bookmarkStart w:id="30" w:name="_Toc440902458"/>
    </w:p>
    <w:p w:rsidR="00467C48" w:rsidRPr="00631BD2" w:rsidRDefault="00467C48" w:rsidP="0014421B">
      <w:pPr>
        <w:spacing w:line="276" w:lineRule="auto"/>
        <w:ind w:firstLine="709"/>
        <w:jc w:val="both"/>
        <w:rPr>
          <w:b/>
          <w:sz w:val="22"/>
          <w:szCs w:val="22"/>
        </w:rPr>
      </w:pPr>
      <w:r w:rsidRPr="00631BD2">
        <w:rPr>
          <w:b/>
          <w:sz w:val="22"/>
          <w:szCs w:val="22"/>
        </w:rPr>
        <w:t>СНЗ 801. Зона ритуального назначения</w:t>
      </w:r>
      <w:bookmarkEnd w:id="30"/>
    </w:p>
    <w:p w:rsidR="00467C48" w:rsidRPr="00631BD2" w:rsidRDefault="00467C48" w:rsidP="0014421B">
      <w:pPr>
        <w:spacing w:line="276" w:lineRule="auto"/>
        <w:ind w:firstLine="709"/>
        <w:jc w:val="both"/>
        <w:rPr>
          <w:sz w:val="22"/>
          <w:szCs w:val="22"/>
        </w:rPr>
      </w:pPr>
      <w:r w:rsidRPr="00631BD2">
        <w:rPr>
          <w:sz w:val="22"/>
          <w:szCs w:val="22"/>
        </w:rPr>
        <w:t>1. Зона для размещения мест погребения, объектов похоронного обслуживания и установления их санитарно-защитных зон.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467C48" w:rsidRPr="00631BD2" w:rsidRDefault="00467C48" w:rsidP="0014421B">
      <w:pPr>
        <w:spacing w:line="276" w:lineRule="auto"/>
        <w:ind w:firstLine="709"/>
        <w:jc w:val="both"/>
        <w:rPr>
          <w:sz w:val="22"/>
          <w:szCs w:val="22"/>
        </w:rPr>
      </w:pPr>
      <w:r w:rsidRPr="00631BD2">
        <w:rPr>
          <w:sz w:val="22"/>
          <w:szCs w:val="22"/>
        </w:rPr>
        <w:t>2. В зоне кладбищ, крематориев допускается размещение линейных, коммунальных, объекты религиозного назначения.</w:t>
      </w:r>
    </w:p>
    <w:p w:rsidR="00467C48" w:rsidRPr="00631BD2" w:rsidRDefault="00467C48" w:rsidP="0014421B">
      <w:pPr>
        <w:spacing w:before="240" w:after="240"/>
        <w:ind w:left="1134"/>
        <w:jc w:val="center"/>
        <w:rPr>
          <w:b/>
          <w:sz w:val="22"/>
          <w:szCs w:val="22"/>
        </w:rPr>
      </w:pPr>
      <w:r w:rsidRPr="00631BD2">
        <w:rPr>
          <w:b/>
          <w:sz w:val="22"/>
          <w:szCs w:val="22"/>
        </w:rPr>
        <w:t>Основные виды разрешённого использования</w:t>
      </w: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701"/>
        <w:gridCol w:w="2693"/>
        <w:gridCol w:w="2268"/>
        <w:gridCol w:w="1843"/>
      </w:tblGrid>
      <w:tr w:rsidR="00467C48" w:rsidRPr="00631BD2" w:rsidTr="003F2166">
        <w:trPr>
          <w:tblHeader/>
        </w:trPr>
        <w:tc>
          <w:tcPr>
            <w:tcW w:w="1702" w:type="dxa"/>
            <w:tcBorders>
              <w:top w:val="single" w:sz="4" w:space="0" w:color="auto"/>
              <w:bottom w:val="single" w:sz="4" w:space="0" w:color="auto"/>
              <w:right w:val="single" w:sz="4" w:space="0" w:color="auto"/>
            </w:tcBorders>
            <w:vAlign w:val="center"/>
          </w:tcPr>
          <w:p w:rsidR="00AA00F9" w:rsidRPr="00631BD2" w:rsidRDefault="00AA00F9" w:rsidP="00AA00F9">
            <w:pPr>
              <w:jc w:val="center"/>
              <w:rPr>
                <w:b/>
                <w:i/>
                <w:sz w:val="22"/>
                <w:szCs w:val="22"/>
              </w:rPr>
            </w:pPr>
            <w:r w:rsidRPr="00631BD2">
              <w:rPr>
                <w:b/>
                <w:i/>
                <w:sz w:val="22"/>
                <w:szCs w:val="22"/>
              </w:rPr>
              <w:t>Наименование вида разрешённого</w:t>
            </w:r>
          </w:p>
          <w:p w:rsidR="00AA00F9" w:rsidRPr="00631BD2" w:rsidRDefault="00AA00F9" w:rsidP="00AA00F9">
            <w:pPr>
              <w:jc w:val="center"/>
              <w:rPr>
                <w:b/>
                <w:i/>
                <w:sz w:val="22"/>
                <w:szCs w:val="22"/>
              </w:rPr>
            </w:pPr>
            <w:r w:rsidRPr="00631BD2">
              <w:rPr>
                <w:b/>
                <w:i/>
                <w:sz w:val="22"/>
                <w:szCs w:val="22"/>
              </w:rPr>
              <w:t>использования</w:t>
            </w:r>
          </w:p>
          <w:p w:rsidR="00467C48" w:rsidRPr="00631BD2" w:rsidRDefault="00AA00F9" w:rsidP="00AA00F9">
            <w:pPr>
              <w:jc w:val="center"/>
              <w:rPr>
                <w:b/>
                <w:i/>
                <w:sz w:val="22"/>
                <w:szCs w:val="22"/>
              </w:rPr>
            </w:pPr>
            <w:r w:rsidRPr="00631BD2">
              <w:rPr>
                <w:b/>
                <w:i/>
                <w:sz w:val="22"/>
                <w:szCs w:val="22"/>
              </w:rPr>
              <w:t>земельного участка</w:t>
            </w:r>
          </w:p>
        </w:tc>
        <w:tc>
          <w:tcPr>
            <w:tcW w:w="1701" w:type="dxa"/>
            <w:tcBorders>
              <w:top w:val="single" w:sz="4" w:space="0" w:color="auto"/>
              <w:bottom w:val="single" w:sz="4" w:space="0" w:color="auto"/>
              <w:right w:val="single" w:sz="4" w:space="0" w:color="auto"/>
            </w:tcBorders>
            <w:vAlign w:val="center"/>
          </w:tcPr>
          <w:p w:rsidR="00467C48" w:rsidRPr="00631BD2" w:rsidRDefault="00467C48" w:rsidP="00AA00F9">
            <w:pPr>
              <w:jc w:val="center"/>
              <w:rPr>
                <w:b/>
                <w:i/>
                <w:sz w:val="22"/>
                <w:szCs w:val="22"/>
              </w:rPr>
            </w:pPr>
            <w:r w:rsidRPr="00631BD2">
              <w:rPr>
                <w:b/>
                <w:i/>
                <w:sz w:val="22"/>
                <w:szCs w:val="22"/>
              </w:rPr>
              <w:t>Код вида</w:t>
            </w:r>
          </w:p>
          <w:p w:rsidR="00467C48" w:rsidRPr="00631BD2" w:rsidRDefault="00467C48" w:rsidP="00AA00F9">
            <w:pPr>
              <w:jc w:val="center"/>
              <w:rPr>
                <w:b/>
                <w:i/>
                <w:sz w:val="22"/>
                <w:szCs w:val="22"/>
              </w:rPr>
            </w:pPr>
            <w:r w:rsidRPr="00631BD2">
              <w:rPr>
                <w:b/>
                <w:i/>
                <w:sz w:val="22"/>
                <w:szCs w:val="22"/>
              </w:rPr>
              <w:t>разрешённого использования</w:t>
            </w:r>
          </w:p>
          <w:p w:rsidR="00467C48" w:rsidRPr="00631BD2" w:rsidRDefault="00467C48" w:rsidP="00AA00F9">
            <w:pPr>
              <w:jc w:val="center"/>
              <w:rPr>
                <w:b/>
                <w:i/>
                <w:sz w:val="22"/>
                <w:szCs w:val="22"/>
              </w:rPr>
            </w:pPr>
            <w:r w:rsidRPr="00631BD2">
              <w:rPr>
                <w:b/>
                <w:i/>
                <w:sz w:val="22"/>
                <w:szCs w:val="22"/>
              </w:rPr>
              <w:t>земельного участка</w:t>
            </w:r>
          </w:p>
        </w:tc>
        <w:tc>
          <w:tcPr>
            <w:tcW w:w="269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AA00F9">
            <w:pPr>
              <w:jc w:val="center"/>
              <w:rPr>
                <w:b/>
                <w:i/>
                <w:sz w:val="22"/>
                <w:szCs w:val="22"/>
              </w:rPr>
            </w:pPr>
            <w:r w:rsidRPr="00631BD2">
              <w:rPr>
                <w:b/>
                <w:i/>
                <w:sz w:val="22"/>
                <w:szCs w:val="22"/>
              </w:rPr>
              <w:t>Описание вида разрешённого</w:t>
            </w:r>
          </w:p>
          <w:p w:rsidR="00467C48" w:rsidRPr="00631BD2" w:rsidRDefault="00467C48" w:rsidP="00AA00F9">
            <w:pPr>
              <w:jc w:val="center"/>
              <w:rPr>
                <w:b/>
                <w:i/>
                <w:sz w:val="22"/>
                <w:szCs w:val="22"/>
              </w:rPr>
            </w:pPr>
            <w:r w:rsidRPr="00631BD2">
              <w:rPr>
                <w:b/>
                <w:i/>
                <w:sz w:val="22"/>
                <w:szCs w:val="22"/>
              </w:rPr>
              <w:t>использования земельного участка</w:t>
            </w:r>
          </w:p>
        </w:tc>
        <w:tc>
          <w:tcPr>
            <w:tcW w:w="2268"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AA00F9">
            <w:pPr>
              <w:jc w:val="center"/>
              <w:rPr>
                <w:b/>
                <w:i/>
                <w:sz w:val="22"/>
                <w:szCs w:val="22"/>
              </w:rPr>
            </w:pPr>
            <w:r w:rsidRPr="00631BD2">
              <w:rPr>
                <w:b/>
                <w:i/>
                <w:sz w:val="22"/>
                <w:szCs w:val="22"/>
              </w:rPr>
              <w:t>Параметры</w:t>
            </w:r>
          </w:p>
          <w:p w:rsidR="00467C48" w:rsidRPr="00631BD2" w:rsidRDefault="00467C48" w:rsidP="00AA00F9">
            <w:pPr>
              <w:jc w:val="center"/>
              <w:rPr>
                <w:b/>
                <w:i/>
                <w:sz w:val="22"/>
                <w:szCs w:val="22"/>
              </w:rPr>
            </w:pPr>
            <w:r w:rsidRPr="00631BD2">
              <w:rPr>
                <w:b/>
                <w:i/>
                <w:sz w:val="22"/>
                <w:szCs w:val="22"/>
              </w:rPr>
              <w:t>разрешенного использования</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AA00F9">
            <w:pPr>
              <w:jc w:val="center"/>
              <w:rPr>
                <w:b/>
                <w:i/>
                <w:sz w:val="22"/>
                <w:szCs w:val="22"/>
              </w:rPr>
            </w:pPr>
            <w:r w:rsidRPr="00631BD2">
              <w:rPr>
                <w:b/>
                <w:i/>
                <w:sz w:val="22"/>
                <w:szCs w:val="22"/>
              </w:rPr>
              <w:t>Значение</w:t>
            </w:r>
          </w:p>
          <w:p w:rsidR="00467C48" w:rsidRPr="00631BD2" w:rsidRDefault="00467C48" w:rsidP="00AA00F9">
            <w:pPr>
              <w:jc w:val="center"/>
              <w:rPr>
                <w:b/>
                <w:i/>
                <w:sz w:val="22"/>
                <w:szCs w:val="22"/>
              </w:rPr>
            </w:pPr>
            <w:r w:rsidRPr="00631BD2">
              <w:rPr>
                <w:b/>
                <w:i/>
                <w:sz w:val="22"/>
                <w:szCs w:val="22"/>
              </w:rPr>
              <w:t>параметра</w:t>
            </w:r>
          </w:p>
        </w:tc>
      </w:tr>
      <w:tr w:rsidR="00467C48" w:rsidRPr="00631BD2" w:rsidTr="003F2166">
        <w:trPr>
          <w:tblHeader/>
        </w:trPr>
        <w:tc>
          <w:tcPr>
            <w:tcW w:w="1702" w:type="dxa"/>
            <w:tcBorders>
              <w:top w:val="single" w:sz="4" w:space="0" w:color="auto"/>
              <w:bottom w:val="single" w:sz="4" w:space="0" w:color="auto"/>
              <w:right w:val="single" w:sz="4" w:space="0" w:color="auto"/>
            </w:tcBorders>
          </w:tcPr>
          <w:p w:rsidR="00467C48" w:rsidRPr="00631BD2" w:rsidRDefault="00467C48" w:rsidP="00AA00F9">
            <w:pPr>
              <w:jc w:val="center"/>
              <w:rPr>
                <w:sz w:val="22"/>
                <w:szCs w:val="22"/>
              </w:rPr>
            </w:pPr>
            <w:r w:rsidRPr="00631BD2">
              <w:rPr>
                <w:sz w:val="22"/>
                <w:szCs w:val="22"/>
              </w:rPr>
              <w:t>1</w:t>
            </w:r>
          </w:p>
        </w:tc>
        <w:tc>
          <w:tcPr>
            <w:tcW w:w="1701" w:type="dxa"/>
            <w:tcBorders>
              <w:top w:val="single" w:sz="4" w:space="0" w:color="auto"/>
              <w:bottom w:val="single" w:sz="4" w:space="0" w:color="auto"/>
              <w:right w:val="single" w:sz="4" w:space="0" w:color="auto"/>
            </w:tcBorders>
          </w:tcPr>
          <w:p w:rsidR="00467C48" w:rsidRPr="00631BD2" w:rsidRDefault="00467C48" w:rsidP="00AA00F9">
            <w:pPr>
              <w:jc w:val="center"/>
              <w:rPr>
                <w:sz w:val="22"/>
                <w:szCs w:val="22"/>
              </w:rPr>
            </w:pPr>
            <w:r w:rsidRPr="00631BD2">
              <w:rPr>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AA00F9">
            <w:pPr>
              <w:jc w:val="center"/>
              <w:rPr>
                <w:sz w:val="22"/>
                <w:szCs w:val="22"/>
              </w:rPr>
            </w:pPr>
            <w:r w:rsidRPr="00631BD2">
              <w:rPr>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AA00F9">
            <w:pPr>
              <w:jc w:val="center"/>
              <w:rPr>
                <w:sz w:val="22"/>
                <w:szCs w:val="22"/>
              </w:rPr>
            </w:pPr>
            <w:r w:rsidRPr="00631BD2">
              <w:rPr>
                <w:sz w:val="22"/>
                <w:szCs w:val="22"/>
              </w:rPr>
              <w:t>4</w:t>
            </w:r>
          </w:p>
        </w:tc>
        <w:tc>
          <w:tcPr>
            <w:tcW w:w="1843" w:type="dxa"/>
            <w:tcBorders>
              <w:top w:val="single" w:sz="4" w:space="0" w:color="auto"/>
              <w:left w:val="single" w:sz="4" w:space="0" w:color="auto"/>
              <w:bottom w:val="single" w:sz="4" w:space="0" w:color="auto"/>
            </w:tcBorders>
          </w:tcPr>
          <w:p w:rsidR="00467C48" w:rsidRPr="00631BD2" w:rsidRDefault="00467C48" w:rsidP="00AA00F9">
            <w:pPr>
              <w:jc w:val="center"/>
              <w:rPr>
                <w:sz w:val="22"/>
                <w:szCs w:val="22"/>
              </w:rPr>
            </w:pPr>
            <w:r w:rsidRPr="00631BD2">
              <w:rPr>
                <w:sz w:val="22"/>
                <w:szCs w:val="22"/>
              </w:rPr>
              <w:t>5</w:t>
            </w:r>
          </w:p>
        </w:tc>
      </w:tr>
      <w:tr w:rsidR="00467C48" w:rsidRPr="00631BD2" w:rsidTr="003F2166">
        <w:trPr>
          <w:trHeight w:val="2162"/>
        </w:trPr>
        <w:tc>
          <w:tcPr>
            <w:tcW w:w="1702" w:type="dxa"/>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Ритуальная </w:t>
            </w:r>
          </w:p>
          <w:p w:rsidR="00467C48" w:rsidRPr="00631BD2" w:rsidRDefault="00467C48" w:rsidP="007C35C2">
            <w:pPr>
              <w:rPr>
                <w:sz w:val="22"/>
                <w:szCs w:val="22"/>
              </w:rPr>
            </w:pPr>
            <w:r w:rsidRPr="00631BD2">
              <w:rPr>
                <w:sz w:val="22"/>
                <w:szCs w:val="22"/>
              </w:rPr>
              <w:t>деятельность</w:t>
            </w:r>
          </w:p>
        </w:tc>
        <w:tc>
          <w:tcPr>
            <w:tcW w:w="1701" w:type="dxa"/>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12.1</w:t>
            </w:r>
          </w:p>
        </w:tc>
        <w:tc>
          <w:tcPr>
            <w:tcW w:w="2693" w:type="dxa"/>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кладбищ, крематориев и мест захоронения; </w:t>
            </w:r>
          </w:p>
          <w:p w:rsidR="00467C48" w:rsidRPr="00631BD2" w:rsidRDefault="00467C48" w:rsidP="007C35C2">
            <w:pPr>
              <w:rPr>
                <w:sz w:val="22"/>
                <w:szCs w:val="22"/>
              </w:rPr>
            </w:pPr>
            <w:r w:rsidRPr="00631BD2">
              <w:rPr>
                <w:sz w:val="22"/>
                <w:szCs w:val="22"/>
              </w:rPr>
              <w:t>размещение соответствующих культовых сооружений;</w:t>
            </w:r>
          </w:p>
          <w:p w:rsidR="00467C48" w:rsidRPr="00631BD2" w:rsidRDefault="00467C48" w:rsidP="007C35C2">
            <w:pPr>
              <w:rPr>
                <w:sz w:val="22"/>
                <w:szCs w:val="22"/>
              </w:rPr>
            </w:pPr>
            <w:r w:rsidRPr="00631BD2">
              <w:rPr>
                <w:sz w:val="22"/>
                <w:szCs w:val="22"/>
              </w:rPr>
              <w:t xml:space="preserve">дополнить абзацем третьим следующего содержания: "осуществление деятельности по </w:t>
            </w:r>
            <w:r w:rsidRPr="00631BD2">
              <w:rPr>
                <w:sz w:val="22"/>
                <w:szCs w:val="22"/>
              </w:rPr>
              <w:lastRenderedPageBreak/>
              <w:t xml:space="preserve">производству продукции ритуально-обрядового назначения </w:t>
            </w:r>
          </w:p>
        </w:tc>
        <w:tc>
          <w:tcPr>
            <w:tcW w:w="2268" w:type="dxa"/>
            <w:tcBorders>
              <w:top w:val="single" w:sz="4" w:space="0" w:color="auto"/>
              <w:left w:val="single" w:sz="4" w:space="0" w:color="auto"/>
            </w:tcBorders>
          </w:tcPr>
          <w:p w:rsidR="00467C48" w:rsidRPr="00631BD2" w:rsidRDefault="00467C48" w:rsidP="007C35C2">
            <w:pPr>
              <w:rPr>
                <w:sz w:val="22"/>
                <w:szCs w:val="22"/>
              </w:rPr>
            </w:pPr>
            <w:r w:rsidRPr="00631BD2">
              <w:rPr>
                <w:sz w:val="22"/>
                <w:szCs w:val="22"/>
              </w:rPr>
              <w:lastRenderedPageBreak/>
              <w:t>Градостроительные регламенты не распространяются на земельные участки в границах территорий общего пользования</w:t>
            </w:r>
          </w:p>
        </w:tc>
        <w:tc>
          <w:tcPr>
            <w:tcW w:w="1843" w:type="dxa"/>
            <w:tcBorders>
              <w:top w:val="single" w:sz="4" w:space="0" w:color="auto"/>
              <w:left w:val="single" w:sz="4" w:space="0" w:color="auto"/>
            </w:tcBorders>
            <w:vAlign w:val="bottom"/>
          </w:tcPr>
          <w:p w:rsidR="00467C48" w:rsidRPr="00631BD2" w:rsidRDefault="00467C48" w:rsidP="007C35C2">
            <w:pPr>
              <w:rPr>
                <w:sz w:val="22"/>
                <w:szCs w:val="22"/>
              </w:rPr>
            </w:pPr>
          </w:p>
        </w:tc>
      </w:tr>
    </w:tbl>
    <w:p w:rsidR="00467C48" w:rsidRPr="00631BD2" w:rsidRDefault="00467C48" w:rsidP="00AA00F9">
      <w:pPr>
        <w:spacing w:before="240" w:after="240"/>
        <w:jc w:val="center"/>
        <w:rPr>
          <w:b/>
          <w:sz w:val="22"/>
          <w:szCs w:val="22"/>
        </w:rPr>
      </w:pPr>
      <w:r w:rsidRPr="00631BD2">
        <w:rPr>
          <w:b/>
          <w:sz w:val="22"/>
          <w:szCs w:val="22"/>
        </w:rPr>
        <w:lastRenderedPageBreak/>
        <w:t>Условно разрешённые виды использования</w:t>
      </w: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701"/>
        <w:gridCol w:w="2693"/>
        <w:gridCol w:w="2268"/>
        <w:gridCol w:w="1843"/>
      </w:tblGrid>
      <w:tr w:rsidR="00467C48" w:rsidRPr="00631BD2" w:rsidTr="003F2166">
        <w:trPr>
          <w:tblHeader/>
        </w:trPr>
        <w:tc>
          <w:tcPr>
            <w:tcW w:w="1702" w:type="dxa"/>
            <w:tcBorders>
              <w:top w:val="single" w:sz="4" w:space="0" w:color="auto"/>
              <w:bottom w:val="single" w:sz="4" w:space="0" w:color="auto"/>
              <w:right w:val="single" w:sz="4" w:space="0" w:color="auto"/>
            </w:tcBorders>
            <w:vAlign w:val="center"/>
          </w:tcPr>
          <w:p w:rsidR="00467C48" w:rsidRPr="00631BD2" w:rsidRDefault="00467C48" w:rsidP="00AA00F9">
            <w:pPr>
              <w:jc w:val="center"/>
              <w:rPr>
                <w:b/>
                <w:i/>
                <w:sz w:val="22"/>
                <w:szCs w:val="22"/>
              </w:rPr>
            </w:pPr>
            <w:r w:rsidRPr="00631BD2">
              <w:rPr>
                <w:b/>
                <w:i/>
                <w:sz w:val="22"/>
                <w:szCs w:val="22"/>
              </w:rPr>
              <w:t>Наименование вида разрешённого</w:t>
            </w:r>
          </w:p>
          <w:p w:rsidR="00467C48" w:rsidRPr="00631BD2" w:rsidRDefault="00467C48" w:rsidP="00AA00F9">
            <w:pPr>
              <w:jc w:val="center"/>
              <w:rPr>
                <w:b/>
                <w:i/>
                <w:sz w:val="22"/>
                <w:szCs w:val="22"/>
              </w:rPr>
            </w:pPr>
            <w:r w:rsidRPr="00631BD2">
              <w:rPr>
                <w:b/>
                <w:i/>
                <w:sz w:val="22"/>
                <w:szCs w:val="22"/>
              </w:rPr>
              <w:t>использования</w:t>
            </w:r>
          </w:p>
          <w:p w:rsidR="00467C48" w:rsidRPr="00631BD2" w:rsidRDefault="00467C48" w:rsidP="00AA00F9">
            <w:pPr>
              <w:jc w:val="center"/>
              <w:rPr>
                <w:b/>
                <w:i/>
                <w:sz w:val="22"/>
                <w:szCs w:val="22"/>
              </w:rPr>
            </w:pPr>
            <w:r w:rsidRPr="00631BD2">
              <w:rPr>
                <w:b/>
                <w:i/>
                <w:sz w:val="22"/>
                <w:szCs w:val="22"/>
              </w:rPr>
              <w:t>земельного участка</w:t>
            </w:r>
          </w:p>
        </w:tc>
        <w:tc>
          <w:tcPr>
            <w:tcW w:w="1701" w:type="dxa"/>
            <w:tcBorders>
              <w:top w:val="single" w:sz="4" w:space="0" w:color="auto"/>
              <w:bottom w:val="single" w:sz="4" w:space="0" w:color="auto"/>
              <w:right w:val="single" w:sz="4" w:space="0" w:color="auto"/>
            </w:tcBorders>
            <w:vAlign w:val="center"/>
          </w:tcPr>
          <w:p w:rsidR="00467C48" w:rsidRPr="00631BD2" w:rsidRDefault="00467C48" w:rsidP="00AA00F9">
            <w:pPr>
              <w:jc w:val="center"/>
              <w:rPr>
                <w:b/>
                <w:i/>
                <w:sz w:val="22"/>
                <w:szCs w:val="22"/>
              </w:rPr>
            </w:pPr>
            <w:r w:rsidRPr="00631BD2">
              <w:rPr>
                <w:b/>
                <w:i/>
                <w:sz w:val="22"/>
                <w:szCs w:val="22"/>
              </w:rPr>
              <w:t>Код вида</w:t>
            </w:r>
          </w:p>
          <w:p w:rsidR="00467C48" w:rsidRPr="00631BD2" w:rsidRDefault="00467C48" w:rsidP="00AA00F9">
            <w:pPr>
              <w:jc w:val="center"/>
              <w:rPr>
                <w:b/>
                <w:i/>
                <w:sz w:val="22"/>
                <w:szCs w:val="22"/>
              </w:rPr>
            </w:pPr>
            <w:r w:rsidRPr="00631BD2">
              <w:rPr>
                <w:b/>
                <w:i/>
                <w:sz w:val="22"/>
                <w:szCs w:val="22"/>
              </w:rPr>
              <w:t>разрешённого использования</w:t>
            </w:r>
          </w:p>
          <w:p w:rsidR="00467C48" w:rsidRPr="00631BD2" w:rsidRDefault="00467C48" w:rsidP="00AA00F9">
            <w:pPr>
              <w:jc w:val="center"/>
              <w:rPr>
                <w:b/>
                <w:i/>
                <w:sz w:val="22"/>
                <w:szCs w:val="22"/>
              </w:rPr>
            </w:pPr>
            <w:r w:rsidRPr="00631BD2">
              <w:rPr>
                <w:b/>
                <w:i/>
                <w:sz w:val="22"/>
                <w:szCs w:val="22"/>
              </w:rPr>
              <w:t>земельного участка</w:t>
            </w:r>
          </w:p>
        </w:tc>
        <w:tc>
          <w:tcPr>
            <w:tcW w:w="269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AA00F9">
            <w:pPr>
              <w:jc w:val="center"/>
              <w:rPr>
                <w:b/>
                <w:i/>
                <w:sz w:val="22"/>
                <w:szCs w:val="22"/>
              </w:rPr>
            </w:pPr>
            <w:r w:rsidRPr="00631BD2">
              <w:rPr>
                <w:b/>
                <w:i/>
                <w:sz w:val="22"/>
                <w:szCs w:val="22"/>
              </w:rPr>
              <w:t>Описание вида разрешённого</w:t>
            </w:r>
          </w:p>
          <w:p w:rsidR="00467C48" w:rsidRPr="00631BD2" w:rsidRDefault="00467C48" w:rsidP="00AA00F9">
            <w:pPr>
              <w:jc w:val="center"/>
              <w:rPr>
                <w:b/>
                <w:i/>
                <w:sz w:val="22"/>
                <w:szCs w:val="22"/>
              </w:rPr>
            </w:pPr>
            <w:r w:rsidRPr="00631BD2">
              <w:rPr>
                <w:b/>
                <w:i/>
                <w:sz w:val="22"/>
                <w:szCs w:val="22"/>
              </w:rPr>
              <w:t>использования земельного участка</w:t>
            </w:r>
          </w:p>
        </w:tc>
        <w:tc>
          <w:tcPr>
            <w:tcW w:w="2268"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AA00F9">
            <w:pPr>
              <w:jc w:val="center"/>
              <w:rPr>
                <w:b/>
                <w:i/>
                <w:sz w:val="22"/>
                <w:szCs w:val="22"/>
              </w:rPr>
            </w:pPr>
            <w:r w:rsidRPr="00631BD2">
              <w:rPr>
                <w:b/>
                <w:i/>
                <w:sz w:val="22"/>
                <w:szCs w:val="22"/>
              </w:rPr>
              <w:t>Параметры</w:t>
            </w:r>
          </w:p>
          <w:p w:rsidR="00467C48" w:rsidRPr="00631BD2" w:rsidRDefault="00467C48" w:rsidP="00AA00F9">
            <w:pPr>
              <w:jc w:val="center"/>
              <w:rPr>
                <w:b/>
                <w:i/>
                <w:sz w:val="22"/>
                <w:szCs w:val="22"/>
              </w:rPr>
            </w:pPr>
            <w:r w:rsidRPr="00631BD2">
              <w:rPr>
                <w:b/>
                <w:i/>
                <w:sz w:val="22"/>
                <w:szCs w:val="22"/>
              </w:rPr>
              <w:t>разрешенного использования</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AA00F9">
            <w:pPr>
              <w:jc w:val="center"/>
              <w:rPr>
                <w:b/>
                <w:i/>
                <w:sz w:val="22"/>
                <w:szCs w:val="22"/>
              </w:rPr>
            </w:pPr>
            <w:r w:rsidRPr="00631BD2">
              <w:rPr>
                <w:b/>
                <w:i/>
                <w:sz w:val="22"/>
                <w:szCs w:val="22"/>
              </w:rPr>
              <w:t>Значение</w:t>
            </w:r>
          </w:p>
          <w:p w:rsidR="00467C48" w:rsidRPr="00631BD2" w:rsidRDefault="00467C48" w:rsidP="00AA00F9">
            <w:pPr>
              <w:jc w:val="center"/>
              <w:rPr>
                <w:b/>
                <w:i/>
                <w:sz w:val="22"/>
                <w:szCs w:val="22"/>
              </w:rPr>
            </w:pPr>
            <w:r w:rsidRPr="00631BD2">
              <w:rPr>
                <w:b/>
                <w:i/>
                <w:sz w:val="22"/>
                <w:szCs w:val="22"/>
              </w:rPr>
              <w:t>параметра</w:t>
            </w:r>
          </w:p>
        </w:tc>
      </w:tr>
      <w:tr w:rsidR="00467C48" w:rsidRPr="00631BD2" w:rsidTr="003F2166">
        <w:trPr>
          <w:tblHeader/>
        </w:trPr>
        <w:tc>
          <w:tcPr>
            <w:tcW w:w="1702" w:type="dxa"/>
            <w:tcBorders>
              <w:top w:val="single" w:sz="4" w:space="0" w:color="auto"/>
              <w:bottom w:val="single" w:sz="4" w:space="0" w:color="auto"/>
              <w:right w:val="single" w:sz="4" w:space="0" w:color="auto"/>
            </w:tcBorders>
          </w:tcPr>
          <w:p w:rsidR="00467C48" w:rsidRPr="00631BD2" w:rsidRDefault="00467C48" w:rsidP="00AA00F9">
            <w:pPr>
              <w:jc w:val="center"/>
              <w:rPr>
                <w:sz w:val="22"/>
                <w:szCs w:val="22"/>
              </w:rPr>
            </w:pPr>
            <w:r w:rsidRPr="00631BD2">
              <w:rPr>
                <w:sz w:val="22"/>
                <w:szCs w:val="22"/>
              </w:rPr>
              <w:t>1</w:t>
            </w:r>
          </w:p>
        </w:tc>
        <w:tc>
          <w:tcPr>
            <w:tcW w:w="1701" w:type="dxa"/>
            <w:tcBorders>
              <w:top w:val="single" w:sz="4" w:space="0" w:color="auto"/>
              <w:bottom w:val="single" w:sz="4" w:space="0" w:color="auto"/>
              <w:right w:val="single" w:sz="4" w:space="0" w:color="auto"/>
            </w:tcBorders>
          </w:tcPr>
          <w:p w:rsidR="00467C48" w:rsidRPr="00631BD2" w:rsidRDefault="00467C48" w:rsidP="00AA00F9">
            <w:pPr>
              <w:jc w:val="center"/>
              <w:rPr>
                <w:sz w:val="22"/>
                <w:szCs w:val="22"/>
              </w:rPr>
            </w:pPr>
            <w:r w:rsidRPr="00631BD2">
              <w:rPr>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AA00F9">
            <w:pPr>
              <w:jc w:val="center"/>
              <w:rPr>
                <w:sz w:val="22"/>
                <w:szCs w:val="22"/>
              </w:rPr>
            </w:pPr>
            <w:r w:rsidRPr="00631BD2">
              <w:rPr>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AA00F9">
            <w:pPr>
              <w:jc w:val="center"/>
              <w:rPr>
                <w:sz w:val="22"/>
                <w:szCs w:val="22"/>
              </w:rPr>
            </w:pPr>
            <w:r w:rsidRPr="00631BD2">
              <w:rPr>
                <w:sz w:val="22"/>
                <w:szCs w:val="22"/>
              </w:rPr>
              <w:t>4</w:t>
            </w:r>
          </w:p>
        </w:tc>
        <w:tc>
          <w:tcPr>
            <w:tcW w:w="1843" w:type="dxa"/>
            <w:tcBorders>
              <w:top w:val="single" w:sz="4" w:space="0" w:color="auto"/>
              <w:left w:val="single" w:sz="4" w:space="0" w:color="auto"/>
              <w:bottom w:val="single" w:sz="4" w:space="0" w:color="auto"/>
            </w:tcBorders>
          </w:tcPr>
          <w:p w:rsidR="00467C48" w:rsidRPr="00631BD2" w:rsidRDefault="00467C48" w:rsidP="00AA00F9">
            <w:pPr>
              <w:jc w:val="center"/>
              <w:rPr>
                <w:sz w:val="22"/>
                <w:szCs w:val="22"/>
              </w:rPr>
            </w:pPr>
            <w:r w:rsidRPr="00631BD2">
              <w:rPr>
                <w:sz w:val="22"/>
                <w:szCs w:val="22"/>
              </w:rPr>
              <w:t>5</w:t>
            </w:r>
          </w:p>
        </w:tc>
      </w:tr>
      <w:tr w:rsidR="00467C48" w:rsidRPr="00631BD2" w:rsidTr="003F2166">
        <w:trPr>
          <w:trHeight w:val="791"/>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Обеспечение </w:t>
            </w:r>
          </w:p>
          <w:p w:rsidR="00467C48" w:rsidRPr="00631BD2" w:rsidRDefault="00467C48" w:rsidP="007C35C2">
            <w:pPr>
              <w:rPr>
                <w:sz w:val="22"/>
                <w:szCs w:val="22"/>
              </w:rPr>
            </w:pPr>
            <w:r w:rsidRPr="00631BD2">
              <w:rPr>
                <w:sz w:val="22"/>
                <w:szCs w:val="22"/>
              </w:rPr>
              <w:t xml:space="preserve">внутреннего </w:t>
            </w:r>
          </w:p>
          <w:p w:rsidR="00467C48" w:rsidRPr="00631BD2" w:rsidRDefault="00467C48" w:rsidP="007C35C2">
            <w:pPr>
              <w:rPr>
                <w:sz w:val="22"/>
                <w:szCs w:val="22"/>
              </w:rPr>
            </w:pPr>
            <w:r w:rsidRPr="00631BD2">
              <w:rPr>
                <w:sz w:val="22"/>
                <w:szCs w:val="22"/>
              </w:rPr>
              <w:t>правопорядка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8.3</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50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3F2166">
        <w:trPr>
          <w:trHeight w:val="79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3F2166">
        <w:trPr>
          <w:trHeight w:val="55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3F2166">
        <w:trPr>
          <w:trHeight w:val="4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3F2166">
        <w:trPr>
          <w:trHeight w:val="79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80%</w:t>
            </w:r>
          </w:p>
        </w:tc>
      </w:tr>
    </w:tbl>
    <w:p w:rsidR="00467C48" w:rsidRPr="00631BD2" w:rsidRDefault="00467C48" w:rsidP="00467C48">
      <w:pPr>
        <w:rPr>
          <w:sz w:val="22"/>
          <w:szCs w:val="22"/>
        </w:rPr>
      </w:pPr>
    </w:p>
    <w:p w:rsidR="00467C48" w:rsidRPr="00631BD2" w:rsidRDefault="00467C48" w:rsidP="00AA00F9">
      <w:pPr>
        <w:spacing w:line="276" w:lineRule="auto"/>
        <w:ind w:firstLine="709"/>
        <w:rPr>
          <w:b/>
          <w:sz w:val="22"/>
          <w:szCs w:val="22"/>
        </w:rPr>
      </w:pPr>
      <w:r w:rsidRPr="00631BD2">
        <w:rPr>
          <w:b/>
          <w:sz w:val="22"/>
          <w:szCs w:val="22"/>
        </w:rPr>
        <w:t>Вспомогательные виды использования:</w:t>
      </w:r>
    </w:p>
    <w:p w:rsidR="00467C48" w:rsidRPr="00631BD2" w:rsidRDefault="00467C48" w:rsidP="00AA00F9">
      <w:pPr>
        <w:spacing w:line="276" w:lineRule="auto"/>
        <w:ind w:firstLine="709"/>
        <w:rPr>
          <w:sz w:val="22"/>
          <w:szCs w:val="22"/>
        </w:rPr>
      </w:pPr>
      <w:r w:rsidRPr="00631BD2">
        <w:rPr>
          <w:sz w:val="22"/>
          <w:szCs w:val="22"/>
        </w:rPr>
        <w:t>- объекты, необходимые для эксплуатации, содержания, строительства, реконструкции, ремонта и развития зданий, строений, сооружений и других объектов зоны;</w:t>
      </w:r>
    </w:p>
    <w:p w:rsidR="00467C48" w:rsidRPr="00631BD2" w:rsidRDefault="00467C48" w:rsidP="00AA00F9">
      <w:pPr>
        <w:spacing w:line="276" w:lineRule="auto"/>
        <w:ind w:firstLine="709"/>
        <w:rPr>
          <w:sz w:val="22"/>
          <w:szCs w:val="22"/>
        </w:rPr>
      </w:pPr>
      <w:r w:rsidRPr="00631BD2">
        <w:rPr>
          <w:sz w:val="22"/>
          <w:szCs w:val="22"/>
        </w:rPr>
        <w:t>- объекты инженерной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467C48" w:rsidRPr="00631BD2" w:rsidRDefault="00467C48" w:rsidP="00AA00F9">
      <w:pPr>
        <w:spacing w:line="276" w:lineRule="auto"/>
        <w:ind w:firstLine="709"/>
        <w:rPr>
          <w:sz w:val="22"/>
          <w:szCs w:val="22"/>
        </w:rPr>
      </w:pPr>
      <w:r w:rsidRPr="00631BD2">
        <w:rPr>
          <w:sz w:val="22"/>
          <w:szCs w:val="22"/>
        </w:rPr>
        <w:t>- 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467C48" w:rsidRPr="00631BD2" w:rsidRDefault="00467C48" w:rsidP="00AA00F9">
      <w:pPr>
        <w:spacing w:line="276" w:lineRule="auto"/>
        <w:ind w:firstLine="709"/>
        <w:rPr>
          <w:sz w:val="22"/>
          <w:szCs w:val="22"/>
        </w:rPr>
      </w:pPr>
      <w:r w:rsidRPr="00631BD2">
        <w:rPr>
          <w:sz w:val="22"/>
          <w:szCs w:val="22"/>
        </w:rPr>
        <w:t>- объекты противопожарной охраны;</w:t>
      </w:r>
    </w:p>
    <w:p w:rsidR="00467C48" w:rsidRPr="00631BD2" w:rsidRDefault="00467C48" w:rsidP="00AA00F9">
      <w:pPr>
        <w:spacing w:line="276" w:lineRule="auto"/>
        <w:ind w:firstLine="709"/>
        <w:rPr>
          <w:sz w:val="22"/>
          <w:szCs w:val="22"/>
        </w:rPr>
      </w:pPr>
      <w:r w:rsidRPr="00631BD2">
        <w:rPr>
          <w:sz w:val="22"/>
          <w:szCs w:val="22"/>
        </w:rPr>
        <w:t>- парковки;</w:t>
      </w:r>
    </w:p>
    <w:p w:rsidR="00467C48" w:rsidRPr="00631BD2" w:rsidRDefault="00467C48" w:rsidP="00AA00F9">
      <w:pPr>
        <w:spacing w:line="276" w:lineRule="auto"/>
        <w:ind w:firstLine="709"/>
        <w:rPr>
          <w:sz w:val="22"/>
          <w:szCs w:val="22"/>
        </w:rPr>
      </w:pPr>
      <w:r w:rsidRPr="00631BD2">
        <w:rPr>
          <w:sz w:val="22"/>
          <w:szCs w:val="22"/>
        </w:rPr>
        <w:t>- зеленые насаждения и элементы благоустройства.</w:t>
      </w:r>
    </w:p>
    <w:p w:rsidR="00467C48" w:rsidRPr="00631BD2" w:rsidRDefault="00467C48" w:rsidP="00AA00F9">
      <w:pPr>
        <w:spacing w:line="276" w:lineRule="auto"/>
        <w:ind w:firstLine="709"/>
        <w:rPr>
          <w:sz w:val="22"/>
          <w:szCs w:val="22"/>
        </w:rPr>
      </w:pPr>
      <w:bookmarkStart w:id="31" w:name="_Toc344460998"/>
      <w:bookmarkStart w:id="32" w:name="_Toc440902459"/>
    </w:p>
    <w:p w:rsidR="00467C48" w:rsidRPr="00631BD2" w:rsidRDefault="00467C48" w:rsidP="00AA00F9">
      <w:pPr>
        <w:spacing w:line="276" w:lineRule="auto"/>
        <w:ind w:firstLine="709"/>
        <w:rPr>
          <w:b/>
          <w:sz w:val="22"/>
          <w:szCs w:val="22"/>
        </w:rPr>
      </w:pPr>
      <w:r w:rsidRPr="00631BD2">
        <w:rPr>
          <w:b/>
          <w:sz w:val="22"/>
          <w:szCs w:val="22"/>
        </w:rPr>
        <w:t xml:space="preserve">СНЗ 802. Зона </w:t>
      </w:r>
      <w:bookmarkEnd w:id="31"/>
      <w:r w:rsidRPr="00631BD2">
        <w:rPr>
          <w:b/>
          <w:sz w:val="22"/>
          <w:szCs w:val="22"/>
        </w:rPr>
        <w:t>складирования и захоронения отходов</w:t>
      </w:r>
      <w:bookmarkEnd w:id="32"/>
    </w:p>
    <w:p w:rsidR="00467C48" w:rsidRPr="00631BD2" w:rsidRDefault="00467C48" w:rsidP="00AA00F9">
      <w:pPr>
        <w:spacing w:line="276" w:lineRule="auto"/>
        <w:ind w:firstLine="709"/>
        <w:rPr>
          <w:sz w:val="22"/>
          <w:szCs w:val="22"/>
        </w:rPr>
      </w:pPr>
      <w:r w:rsidRPr="00631BD2">
        <w:rPr>
          <w:sz w:val="22"/>
          <w:szCs w:val="22"/>
        </w:rPr>
        <w:t>Зона предназначена для размещения полигонов ТБО. Режим использования территории определяется с учетом требований специальных нормативов и правил в соответствии с назначением объекта.</w:t>
      </w:r>
    </w:p>
    <w:p w:rsidR="00467C48" w:rsidRPr="00631BD2" w:rsidRDefault="00467C48" w:rsidP="00AA00F9">
      <w:pPr>
        <w:spacing w:before="240" w:after="240"/>
        <w:ind w:left="1134" w:right="394"/>
        <w:jc w:val="center"/>
        <w:rPr>
          <w:b/>
          <w:sz w:val="22"/>
          <w:szCs w:val="22"/>
        </w:rPr>
      </w:pPr>
      <w:r w:rsidRPr="00631BD2">
        <w:rPr>
          <w:b/>
          <w:sz w:val="22"/>
          <w:szCs w:val="22"/>
        </w:rPr>
        <w:t>Основные виды разрешенного использования</w:t>
      </w: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701"/>
        <w:gridCol w:w="2693"/>
        <w:gridCol w:w="2268"/>
        <w:gridCol w:w="1843"/>
      </w:tblGrid>
      <w:tr w:rsidR="00467C48" w:rsidRPr="00631BD2" w:rsidTr="003F2166">
        <w:trPr>
          <w:tblHeader/>
        </w:trPr>
        <w:tc>
          <w:tcPr>
            <w:tcW w:w="1702" w:type="dxa"/>
            <w:tcBorders>
              <w:top w:val="single" w:sz="4" w:space="0" w:color="auto"/>
              <w:bottom w:val="single" w:sz="4" w:space="0" w:color="auto"/>
              <w:right w:val="single" w:sz="4" w:space="0" w:color="auto"/>
            </w:tcBorders>
            <w:vAlign w:val="center"/>
          </w:tcPr>
          <w:p w:rsidR="00467C48" w:rsidRPr="00631BD2" w:rsidRDefault="00467C48" w:rsidP="00AA00F9">
            <w:pPr>
              <w:jc w:val="center"/>
              <w:rPr>
                <w:b/>
                <w:i/>
                <w:sz w:val="22"/>
                <w:szCs w:val="22"/>
              </w:rPr>
            </w:pPr>
            <w:r w:rsidRPr="00631BD2">
              <w:rPr>
                <w:b/>
                <w:i/>
                <w:sz w:val="22"/>
                <w:szCs w:val="22"/>
              </w:rPr>
              <w:t>Наименование вида разрешённого</w:t>
            </w:r>
          </w:p>
          <w:p w:rsidR="00467C48" w:rsidRPr="00631BD2" w:rsidRDefault="00467C48" w:rsidP="00AA00F9">
            <w:pPr>
              <w:jc w:val="center"/>
              <w:rPr>
                <w:b/>
                <w:i/>
                <w:sz w:val="22"/>
                <w:szCs w:val="22"/>
              </w:rPr>
            </w:pPr>
            <w:r w:rsidRPr="00631BD2">
              <w:rPr>
                <w:b/>
                <w:i/>
                <w:sz w:val="22"/>
                <w:szCs w:val="22"/>
              </w:rPr>
              <w:t>использования</w:t>
            </w:r>
          </w:p>
          <w:p w:rsidR="00467C48" w:rsidRPr="00631BD2" w:rsidRDefault="00467C48" w:rsidP="00AA00F9">
            <w:pPr>
              <w:jc w:val="center"/>
              <w:rPr>
                <w:b/>
                <w:i/>
                <w:sz w:val="22"/>
                <w:szCs w:val="22"/>
              </w:rPr>
            </w:pPr>
            <w:r w:rsidRPr="00631BD2">
              <w:rPr>
                <w:b/>
                <w:i/>
                <w:sz w:val="22"/>
                <w:szCs w:val="22"/>
              </w:rPr>
              <w:t>земельного участка</w:t>
            </w:r>
          </w:p>
        </w:tc>
        <w:tc>
          <w:tcPr>
            <w:tcW w:w="1701" w:type="dxa"/>
            <w:tcBorders>
              <w:top w:val="single" w:sz="4" w:space="0" w:color="auto"/>
              <w:bottom w:val="single" w:sz="4" w:space="0" w:color="auto"/>
              <w:right w:val="single" w:sz="4" w:space="0" w:color="auto"/>
            </w:tcBorders>
            <w:vAlign w:val="center"/>
          </w:tcPr>
          <w:p w:rsidR="00467C48" w:rsidRPr="00631BD2" w:rsidRDefault="00467C48" w:rsidP="00AA00F9">
            <w:pPr>
              <w:jc w:val="center"/>
              <w:rPr>
                <w:b/>
                <w:i/>
                <w:sz w:val="22"/>
                <w:szCs w:val="22"/>
              </w:rPr>
            </w:pPr>
            <w:r w:rsidRPr="00631BD2">
              <w:rPr>
                <w:b/>
                <w:i/>
                <w:sz w:val="22"/>
                <w:szCs w:val="22"/>
              </w:rPr>
              <w:t>Код вида</w:t>
            </w:r>
          </w:p>
          <w:p w:rsidR="00467C48" w:rsidRPr="00631BD2" w:rsidRDefault="00467C48" w:rsidP="00AA00F9">
            <w:pPr>
              <w:jc w:val="center"/>
              <w:rPr>
                <w:b/>
                <w:i/>
                <w:sz w:val="22"/>
                <w:szCs w:val="22"/>
              </w:rPr>
            </w:pPr>
            <w:r w:rsidRPr="00631BD2">
              <w:rPr>
                <w:b/>
                <w:i/>
                <w:sz w:val="22"/>
                <w:szCs w:val="22"/>
              </w:rPr>
              <w:t>разрешённого использования</w:t>
            </w:r>
          </w:p>
          <w:p w:rsidR="00467C48" w:rsidRPr="00631BD2" w:rsidRDefault="00467C48" w:rsidP="00AA00F9">
            <w:pPr>
              <w:jc w:val="center"/>
              <w:rPr>
                <w:b/>
                <w:i/>
                <w:sz w:val="22"/>
                <w:szCs w:val="22"/>
              </w:rPr>
            </w:pPr>
            <w:r w:rsidRPr="00631BD2">
              <w:rPr>
                <w:b/>
                <w:i/>
                <w:sz w:val="22"/>
                <w:szCs w:val="22"/>
              </w:rPr>
              <w:t>земельного участка</w:t>
            </w:r>
          </w:p>
        </w:tc>
        <w:tc>
          <w:tcPr>
            <w:tcW w:w="269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AA00F9">
            <w:pPr>
              <w:jc w:val="center"/>
              <w:rPr>
                <w:b/>
                <w:i/>
                <w:sz w:val="22"/>
                <w:szCs w:val="22"/>
              </w:rPr>
            </w:pPr>
            <w:r w:rsidRPr="00631BD2">
              <w:rPr>
                <w:b/>
                <w:i/>
                <w:sz w:val="22"/>
                <w:szCs w:val="22"/>
              </w:rPr>
              <w:t>Описание вида разрешённого</w:t>
            </w:r>
          </w:p>
          <w:p w:rsidR="00467C48" w:rsidRPr="00631BD2" w:rsidRDefault="00467C48" w:rsidP="00AA00F9">
            <w:pPr>
              <w:jc w:val="center"/>
              <w:rPr>
                <w:b/>
                <w:i/>
                <w:sz w:val="22"/>
                <w:szCs w:val="22"/>
              </w:rPr>
            </w:pPr>
            <w:r w:rsidRPr="00631BD2">
              <w:rPr>
                <w:b/>
                <w:i/>
                <w:sz w:val="22"/>
                <w:szCs w:val="22"/>
              </w:rPr>
              <w:t>использования земельного участка</w:t>
            </w:r>
          </w:p>
        </w:tc>
        <w:tc>
          <w:tcPr>
            <w:tcW w:w="2268"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AA00F9">
            <w:pPr>
              <w:jc w:val="center"/>
              <w:rPr>
                <w:b/>
                <w:i/>
                <w:sz w:val="22"/>
                <w:szCs w:val="22"/>
              </w:rPr>
            </w:pPr>
            <w:r w:rsidRPr="00631BD2">
              <w:rPr>
                <w:b/>
                <w:i/>
                <w:sz w:val="22"/>
                <w:szCs w:val="22"/>
              </w:rPr>
              <w:t>Параметры</w:t>
            </w:r>
          </w:p>
          <w:p w:rsidR="00467C48" w:rsidRPr="00631BD2" w:rsidRDefault="00467C48" w:rsidP="00AA00F9">
            <w:pPr>
              <w:jc w:val="center"/>
              <w:rPr>
                <w:b/>
                <w:i/>
                <w:sz w:val="22"/>
                <w:szCs w:val="22"/>
              </w:rPr>
            </w:pPr>
            <w:r w:rsidRPr="00631BD2">
              <w:rPr>
                <w:b/>
                <w:i/>
                <w:sz w:val="22"/>
                <w:szCs w:val="22"/>
              </w:rPr>
              <w:t>разрешенного использования</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AA00F9">
            <w:pPr>
              <w:jc w:val="center"/>
              <w:rPr>
                <w:b/>
                <w:i/>
                <w:sz w:val="22"/>
                <w:szCs w:val="22"/>
              </w:rPr>
            </w:pPr>
            <w:r w:rsidRPr="00631BD2">
              <w:rPr>
                <w:b/>
                <w:i/>
                <w:sz w:val="22"/>
                <w:szCs w:val="22"/>
              </w:rPr>
              <w:t>Значение</w:t>
            </w:r>
          </w:p>
          <w:p w:rsidR="00467C48" w:rsidRPr="00631BD2" w:rsidRDefault="00467C48" w:rsidP="00AA00F9">
            <w:pPr>
              <w:jc w:val="center"/>
              <w:rPr>
                <w:b/>
                <w:i/>
                <w:sz w:val="22"/>
                <w:szCs w:val="22"/>
              </w:rPr>
            </w:pPr>
            <w:r w:rsidRPr="00631BD2">
              <w:rPr>
                <w:b/>
                <w:i/>
                <w:sz w:val="22"/>
                <w:szCs w:val="22"/>
              </w:rPr>
              <w:t>параметра</w:t>
            </w:r>
          </w:p>
        </w:tc>
      </w:tr>
      <w:tr w:rsidR="00467C48" w:rsidRPr="00631BD2" w:rsidTr="003F2166">
        <w:trPr>
          <w:tblHeader/>
        </w:trPr>
        <w:tc>
          <w:tcPr>
            <w:tcW w:w="1702" w:type="dxa"/>
            <w:tcBorders>
              <w:top w:val="single" w:sz="4" w:space="0" w:color="auto"/>
              <w:bottom w:val="single" w:sz="4" w:space="0" w:color="auto"/>
              <w:right w:val="single" w:sz="4" w:space="0" w:color="auto"/>
            </w:tcBorders>
          </w:tcPr>
          <w:p w:rsidR="00467C48" w:rsidRPr="00631BD2" w:rsidRDefault="00467C48" w:rsidP="00AA00F9">
            <w:pPr>
              <w:jc w:val="center"/>
              <w:rPr>
                <w:sz w:val="22"/>
                <w:szCs w:val="22"/>
              </w:rPr>
            </w:pPr>
            <w:r w:rsidRPr="00631BD2">
              <w:rPr>
                <w:sz w:val="22"/>
                <w:szCs w:val="22"/>
              </w:rPr>
              <w:t>1</w:t>
            </w:r>
          </w:p>
        </w:tc>
        <w:tc>
          <w:tcPr>
            <w:tcW w:w="1701" w:type="dxa"/>
            <w:tcBorders>
              <w:top w:val="single" w:sz="4" w:space="0" w:color="auto"/>
              <w:bottom w:val="single" w:sz="4" w:space="0" w:color="auto"/>
              <w:right w:val="single" w:sz="4" w:space="0" w:color="auto"/>
            </w:tcBorders>
          </w:tcPr>
          <w:p w:rsidR="00467C48" w:rsidRPr="00631BD2" w:rsidRDefault="00467C48" w:rsidP="00AA00F9">
            <w:pPr>
              <w:jc w:val="center"/>
              <w:rPr>
                <w:sz w:val="22"/>
                <w:szCs w:val="22"/>
              </w:rPr>
            </w:pPr>
            <w:r w:rsidRPr="00631BD2">
              <w:rPr>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AA00F9">
            <w:pPr>
              <w:jc w:val="center"/>
              <w:rPr>
                <w:sz w:val="22"/>
                <w:szCs w:val="22"/>
              </w:rPr>
            </w:pPr>
            <w:r w:rsidRPr="00631BD2">
              <w:rPr>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AA00F9">
            <w:pPr>
              <w:jc w:val="center"/>
              <w:rPr>
                <w:sz w:val="22"/>
                <w:szCs w:val="22"/>
              </w:rPr>
            </w:pPr>
            <w:r w:rsidRPr="00631BD2">
              <w:rPr>
                <w:sz w:val="22"/>
                <w:szCs w:val="22"/>
              </w:rPr>
              <w:t>4</w:t>
            </w:r>
          </w:p>
        </w:tc>
        <w:tc>
          <w:tcPr>
            <w:tcW w:w="1843" w:type="dxa"/>
            <w:tcBorders>
              <w:top w:val="single" w:sz="4" w:space="0" w:color="auto"/>
              <w:left w:val="single" w:sz="4" w:space="0" w:color="auto"/>
              <w:bottom w:val="single" w:sz="4" w:space="0" w:color="auto"/>
            </w:tcBorders>
          </w:tcPr>
          <w:p w:rsidR="00467C48" w:rsidRPr="00631BD2" w:rsidRDefault="00467C48" w:rsidP="00AA00F9">
            <w:pPr>
              <w:jc w:val="center"/>
              <w:rPr>
                <w:sz w:val="22"/>
                <w:szCs w:val="22"/>
              </w:rPr>
            </w:pPr>
            <w:r w:rsidRPr="00631BD2">
              <w:rPr>
                <w:sz w:val="22"/>
                <w:szCs w:val="22"/>
              </w:rPr>
              <w:t>5</w:t>
            </w:r>
          </w:p>
        </w:tc>
      </w:tr>
      <w:tr w:rsidR="00467C48" w:rsidRPr="00631BD2" w:rsidTr="003F2166">
        <w:trPr>
          <w:trHeight w:val="1372"/>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Специальная </w:t>
            </w:r>
          </w:p>
          <w:p w:rsidR="00467C48" w:rsidRPr="00631BD2" w:rsidRDefault="00467C48" w:rsidP="007C35C2">
            <w:pPr>
              <w:rPr>
                <w:sz w:val="22"/>
                <w:szCs w:val="22"/>
              </w:rPr>
            </w:pPr>
            <w:r w:rsidRPr="00631BD2">
              <w:rPr>
                <w:sz w:val="22"/>
                <w:szCs w:val="22"/>
              </w:rPr>
              <w:t>деятельность</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12.2</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w:t>
            </w:r>
            <w:r w:rsidRPr="00631BD2">
              <w:rPr>
                <w:sz w:val="22"/>
                <w:szCs w:val="22"/>
              </w:rPr>
              <w:lastRenderedPageBreak/>
              <w:t>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lastRenderedPageBreak/>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50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3F2166">
        <w:trPr>
          <w:trHeight w:val="137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3F2166">
        <w:trPr>
          <w:trHeight w:val="48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3F2166">
        <w:trPr>
          <w:trHeight w:val="47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3F2166">
        <w:trPr>
          <w:trHeight w:val="1370"/>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bl>
    <w:p w:rsidR="00467C48" w:rsidRPr="00631BD2" w:rsidRDefault="00467C48" w:rsidP="00467C48">
      <w:pPr>
        <w:rPr>
          <w:sz w:val="22"/>
          <w:szCs w:val="22"/>
        </w:rPr>
      </w:pPr>
    </w:p>
    <w:p w:rsidR="00467C48" w:rsidRPr="00631BD2" w:rsidRDefault="00467C48" w:rsidP="00AA00F9">
      <w:pPr>
        <w:spacing w:line="276" w:lineRule="auto"/>
        <w:ind w:firstLine="709"/>
        <w:rPr>
          <w:b/>
          <w:sz w:val="22"/>
          <w:szCs w:val="22"/>
        </w:rPr>
      </w:pPr>
      <w:r w:rsidRPr="00631BD2">
        <w:rPr>
          <w:b/>
          <w:sz w:val="22"/>
          <w:szCs w:val="22"/>
        </w:rPr>
        <w:t>Вспомогательные виды разрешенного использования</w:t>
      </w:r>
    </w:p>
    <w:p w:rsidR="00467C48" w:rsidRPr="00631BD2" w:rsidRDefault="00467C48" w:rsidP="00AA00F9">
      <w:pPr>
        <w:spacing w:line="276" w:lineRule="auto"/>
        <w:ind w:firstLine="709"/>
        <w:rPr>
          <w:sz w:val="22"/>
          <w:szCs w:val="22"/>
        </w:rPr>
      </w:pPr>
      <w:r w:rsidRPr="00631BD2">
        <w:rPr>
          <w:sz w:val="22"/>
          <w:szCs w:val="22"/>
        </w:rPr>
        <w:t>Объекты, технологически связанные с назначением основного вида.</w:t>
      </w:r>
    </w:p>
    <w:p w:rsidR="00467C48" w:rsidRPr="00631BD2" w:rsidRDefault="00467C48" w:rsidP="00AA00F9">
      <w:pPr>
        <w:spacing w:line="276" w:lineRule="auto"/>
        <w:ind w:firstLine="709"/>
        <w:rPr>
          <w:sz w:val="22"/>
          <w:szCs w:val="22"/>
        </w:rPr>
      </w:pPr>
      <w:bookmarkStart w:id="33" w:name="_Toc440902461"/>
      <w:bookmarkStart w:id="34" w:name="_Toc344461002"/>
    </w:p>
    <w:p w:rsidR="00467C48" w:rsidRPr="00631BD2" w:rsidRDefault="00467C48" w:rsidP="00AA00F9">
      <w:pPr>
        <w:spacing w:line="276" w:lineRule="auto"/>
        <w:ind w:firstLine="709"/>
        <w:rPr>
          <w:b/>
          <w:sz w:val="22"/>
          <w:szCs w:val="22"/>
        </w:rPr>
      </w:pPr>
      <w:r w:rsidRPr="00631BD2">
        <w:rPr>
          <w:b/>
          <w:sz w:val="22"/>
          <w:szCs w:val="22"/>
        </w:rPr>
        <w:t>АЗ 1000 Зона акваторий</w:t>
      </w:r>
      <w:bookmarkEnd w:id="33"/>
    </w:p>
    <w:p w:rsidR="00467C48" w:rsidRPr="00631BD2" w:rsidRDefault="00467C48" w:rsidP="00AA00F9">
      <w:pPr>
        <w:spacing w:line="276" w:lineRule="auto"/>
        <w:ind w:firstLine="709"/>
        <w:rPr>
          <w:sz w:val="22"/>
          <w:szCs w:val="22"/>
        </w:rPr>
      </w:pPr>
      <w:r w:rsidRPr="00631BD2">
        <w:rPr>
          <w:sz w:val="22"/>
          <w:szCs w:val="22"/>
        </w:rPr>
        <w:t>Зона предназначена для размещения объектов при соблюдении нижеприведенных видов разрешенного использования земельных участков и объектов капитального строительства</w:t>
      </w:r>
    </w:p>
    <w:p w:rsidR="00467C48" w:rsidRPr="00631BD2" w:rsidRDefault="00467C48" w:rsidP="00AA00F9">
      <w:pPr>
        <w:spacing w:before="240" w:after="240"/>
        <w:ind w:left="1134"/>
        <w:jc w:val="center"/>
        <w:rPr>
          <w:b/>
          <w:sz w:val="22"/>
          <w:szCs w:val="22"/>
        </w:rPr>
      </w:pPr>
      <w:r w:rsidRPr="00631BD2">
        <w:rPr>
          <w:b/>
          <w:sz w:val="22"/>
          <w:szCs w:val="22"/>
        </w:rPr>
        <w:t>Основные виды разрешенного использования</w:t>
      </w: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701"/>
        <w:gridCol w:w="2693"/>
        <w:gridCol w:w="2268"/>
        <w:gridCol w:w="1843"/>
      </w:tblGrid>
      <w:tr w:rsidR="00467C48" w:rsidRPr="00631BD2" w:rsidTr="003F2166">
        <w:trPr>
          <w:tblHeader/>
        </w:trPr>
        <w:tc>
          <w:tcPr>
            <w:tcW w:w="1702" w:type="dxa"/>
            <w:tcBorders>
              <w:top w:val="single" w:sz="4" w:space="0" w:color="auto"/>
              <w:bottom w:val="single" w:sz="4" w:space="0" w:color="auto"/>
              <w:right w:val="single" w:sz="4" w:space="0" w:color="auto"/>
            </w:tcBorders>
            <w:vAlign w:val="center"/>
          </w:tcPr>
          <w:p w:rsidR="00467C48" w:rsidRPr="00631BD2" w:rsidRDefault="00467C48" w:rsidP="00AA00F9">
            <w:pPr>
              <w:jc w:val="center"/>
              <w:rPr>
                <w:b/>
                <w:i/>
                <w:sz w:val="22"/>
                <w:szCs w:val="22"/>
              </w:rPr>
            </w:pPr>
            <w:r w:rsidRPr="00631BD2">
              <w:rPr>
                <w:b/>
                <w:i/>
                <w:sz w:val="22"/>
                <w:szCs w:val="22"/>
              </w:rPr>
              <w:lastRenderedPageBreak/>
              <w:t>Наименование вида разрешённого</w:t>
            </w:r>
          </w:p>
          <w:p w:rsidR="00467C48" w:rsidRPr="00631BD2" w:rsidRDefault="00467C48" w:rsidP="00AA00F9">
            <w:pPr>
              <w:jc w:val="center"/>
              <w:rPr>
                <w:b/>
                <w:i/>
                <w:sz w:val="22"/>
                <w:szCs w:val="22"/>
              </w:rPr>
            </w:pPr>
            <w:r w:rsidRPr="00631BD2">
              <w:rPr>
                <w:b/>
                <w:i/>
                <w:sz w:val="22"/>
                <w:szCs w:val="22"/>
              </w:rPr>
              <w:t>использования</w:t>
            </w:r>
          </w:p>
          <w:p w:rsidR="00467C48" w:rsidRPr="00631BD2" w:rsidRDefault="00467C48" w:rsidP="00AA00F9">
            <w:pPr>
              <w:jc w:val="center"/>
              <w:rPr>
                <w:b/>
                <w:i/>
                <w:sz w:val="22"/>
                <w:szCs w:val="22"/>
              </w:rPr>
            </w:pPr>
            <w:r w:rsidRPr="00631BD2">
              <w:rPr>
                <w:b/>
                <w:i/>
                <w:sz w:val="22"/>
                <w:szCs w:val="22"/>
              </w:rPr>
              <w:t>земельного участка</w:t>
            </w:r>
          </w:p>
        </w:tc>
        <w:tc>
          <w:tcPr>
            <w:tcW w:w="1701" w:type="dxa"/>
            <w:tcBorders>
              <w:top w:val="single" w:sz="4" w:space="0" w:color="auto"/>
              <w:bottom w:val="single" w:sz="4" w:space="0" w:color="auto"/>
              <w:right w:val="single" w:sz="4" w:space="0" w:color="auto"/>
            </w:tcBorders>
            <w:vAlign w:val="center"/>
          </w:tcPr>
          <w:p w:rsidR="00467C48" w:rsidRPr="00631BD2" w:rsidRDefault="00467C48" w:rsidP="00AA00F9">
            <w:pPr>
              <w:jc w:val="center"/>
              <w:rPr>
                <w:b/>
                <w:i/>
                <w:sz w:val="22"/>
                <w:szCs w:val="22"/>
              </w:rPr>
            </w:pPr>
            <w:r w:rsidRPr="00631BD2">
              <w:rPr>
                <w:b/>
                <w:i/>
                <w:sz w:val="22"/>
                <w:szCs w:val="22"/>
              </w:rPr>
              <w:t>Код вида</w:t>
            </w:r>
          </w:p>
          <w:p w:rsidR="00467C48" w:rsidRPr="00631BD2" w:rsidRDefault="00467C48" w:rsidP="00AA00F9">
            <w:pPr>
              <w:jc w:val="center"/>
              <w:rPr>
                <w:b/>
                <w:i/>
                <w:sz w:val="22"/>
                <w:szCs w:val="22"/>
              </w:rPr>
            </w:pPr>
            <w:r w:rsidRPr="00631BD2">
              <w:rPr>
                <w:b/>
                <w:i/>
                <w:sz w:val="22"/>
                <w:szCs w:val="22"/>
              </w:rPr>
              <w:t>разрешённого использования</w:t>
            </w:r>
          </w:p>
          <w:p w:rsidR="00467C48" w:rsidRPr="00631BD2" w:rsidRDefault="00467C48" w:rsidP="00AA00F9">
            <w:pPr>
              <w:jc w:val="center"/>
              <w:rPr>
                <w:b/>
                <w:i/>
                <w:sz w:val="22"/>
                <w:szCs w:val="22"/>
              </w:rPr>
            </w:pPr>
            <w:r w:rsidRPr="00631BD2">
              <w:rPr>
                <w:b/>
                <w:i/>
                <w:sz w:val="22"/>
                <w:szCs w:val="22"/>
              </w:rPr>
              <w:t>земельного участка</w:t>
            </w:r>
          </w:p>
        </w:tc>
        <w:tc>
          <w:tcPr>
            <w:tcW w:w="269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AA00F9">
            <w:pPr>
              <w:jc w:val="center"/>
              <w:rPr>
                <w:b/>
                <w:i/>
                <w:sz w:val="22"/>
                <w:szCs w:val="22"/>
              </w:rPr>
            </w:pPr>
            <w:r w:rsidRPr="00631BD2">
              <w:rPr>
                <w:b/>
                <w:i/>
                <w:sz w:val="22"/>
                <w:szCs w:val="22"/>
              </w:rPr>
              <w:t>Описание вида разрешённого</w:t>
            </w:r>
          </w:p>
          <w:p w:rsidR="00467C48" w:rsidRPr="00631BD2" w:rsidRDefault="00467C48" w:rsidP="00AA00F9">
            <w:pPr>
              <w:jc w:val="center"/>
              <w:rPr>
                <w:b/>
                <w:i/>
                <w:sz w:val="22"/>
                <w:szCs w:val="22"/>
              </w:rPr>
            </w:pPr>
            <w:r w:rsidRPr="00631BD2">
              <w:rPr>
                <w:b/>
                <w:i/>
                <w:sz w:val="22"/>
                <w:szCs w:val="22"/>
              </w:rPr>
              <w:t>использования земельного участка</w:t>
            </w:r>
          </w:p>
        </w:tc>
        <w:tc>
          <w:tcPr>
            <w:tcW w:w="2268"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AA00F9">
            <w:pPr>
              <w:jc w:val="center"/>
              <w:rPr>
                <w:b/>
                <w:i/>
                <w:sz w:val="22"/>
                <w:szCs w:val="22"/>
              </w:rPr>
            </w:pPr>
            <w:r w:rsidRPr="00631BD2">
              <w:rPr>
                <w:b/>
                <w:i/>
                <w:sz w:val="22"/>
                <w:szCs w:val="22"/>
              </w:rPr>
              <w:t>Параметры</w:t>
            </w:r>
          </w:p>
          <w:p w:rsidR="00467C48" w:rsidRPr="00631BD2" w:rsidRDefault="00467C48" w:rsidP="00AA00F9">
            <w:pPr>
              <w:jc w:val="center"/>
              <w:rPr>
                <w:b/>
                <w:i/>
                <w:sz w:val="22"/>
                <w:szCs w:val="22"/>
              </w:rPr>
            </w:pPr>
            <w:r w:rsidRPr="00631BD2">
              <w:rPr>
                <w:b/>
                <w:i/>
                <w:sz w:val="22"/>
                <w:szCs w:val="22"/>
              </w:rPr>
              <w:t>разрешенного использования</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AA00F9">
            <w:pPr>
              <w:jc w:val="center"/>
              <w:rPr>
                <w:b/>
                <w:i/>
                <w:sz w:val="22"/>
                <w:szCs w:val="22"/>
              </w:rPr>
            </w:pPr>
            <w:r w:rsidRPr="00631BD2">
              <w:rPr>
                <w:b/>
                <w:i/>
                <w:sz w:val="22"/>
                <w:szCs w:val="22"/>
              </w:rPr>
              <w:t>Значение</w:t>
            </w:r>
          </w:p>
          <w:p w:rsidR="00467C48" w:rsidRPr="00631BD2" w:rsidRDefault="00467C48" w:rsidP="00AA00F9">
            <w:pPr>
              <w:jc w:val="center"/>
              <w:rPr>
                <w:b/>
                <w:i/>
                <w:sz w:val="22"/>
                <w:szCs w:val="22"/>
              </w:rPr>
            </w:pPr>
            <w:r w:rsidRPr="00631BD2">
              <w:rPr>
                <w:b/>
                <w:i/>
                <w:sz w:val="22"/>
                <w:szCs w:val="22"/>
              </w:rPr>
              <w:t>параметра</w:t>
            </w:r>
          </w:p>
        </w:tc>
      </w:tr>
      <w:tr w:rsidR="00467C48" w:rsidRPr="00631BD2" w:rsidTr="003F2166">
        <w:trPr>
          <w:tblHeader/>
        </w:trPr>
        <w:tc>
          <w:tcPr>
            <w:tcW w:w="1702" w:type="dxa"/>
            <w:tcBorders>
              <w:top w:val="single" w:sz="4" w:space="0" w:color="auto"/>
              <w:bottom w:val="single" w:sz="4" w:space="0" w:color="auto"/>
              <w:right w:val="single" w:sz="4" w:space="0" w:color="auto"/>
            </w:tcBorders>
          </w:tcPr>
          <w:p w:rsidR="00467C48" w:rsidRPr="00631BD2" w:rsidRDefault="00467C48" w:rsidP="00AA00F9">
            <w:pPr>
              <w:jc w:val="center"/>
              <w:rPr>
                <w:sz w:val="22"/>
                <w:szCs w:val="22"/>
              </w:rPr>
            </w:pPr>
            <w:r w:rsidRPr="00631BD2">
              <w:rPr>
                <w:sz w:val="22"/>
                <w:szCs w:val="22"/>
              </w:rPr>
              <w:t>1</w:t>
            </w:r>
          </w:p>
        </w:tc>
        <w:tc>
          <w:tcPr>
            <w:tcW w:w="1701" w:type="dxa"/>
            <w:tcBorders>
              <w:top w:val="single" w:sz="4" w:space="0" w:color="auto"/>
              <w:bottom w:val="single" w:sz="4" w:space="0" w:color="auto"/>
              <w:right w:val="single" w:sz="4" w:space="0" w:color="auto"/>
            </w:tcBorders>
          </w:tcPr>
          <w:p w:rsidR="00467C48" w:rsidRPr="00631BD2" w:rsidRDefault="00467C48" w:rsidP="00AA00F9">
            <w:pPr>
              <w:jc w:val="center"/>
              <w:rPr>
                <w:sz w:val="22"/>
                <w:szCs w:val="22"/>
              </w:rPr>
            </w:pPr>
            <w:r w:rsidRPr="00631BD2">
              <w:rPr>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AA00F9">
            <w:pPr>
              <w:jc w:val="center"/>
              <w:rPr>
                <w:sz w:val="22"/>
                <w:szCs w:val="22"/>
              </w:rPr>
            </w:pPr>
            <w:r w:rsidRPr="00631BD2">
              <w:rPr>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AA00F9">
            <w:pPr>
              <w:jc w:val="center"/>
              <w:rPr>
                <w:sz w:val="22"/>
                <w:szCs w:val="22"/>
              </w:rPr>
            </w:pPr>
            <w:r w:rsidRPr="00631BD2">
              <w:rPr>
                <w:sz w:val="22"/>
                <w:szCs w:val="22"/>
              </w:rPr>
              <w:t>4</w:t>
            </w:r>
          </w:p>
        </w:tc>
        <w:tc>
          <w:tcPr>
            <w:tcW w:w="1843" w:type="dxa"/>
            <w:tcBorders>
              <w:top w:val="single" w:sz="4" w:space="0" w:color="auto"/>
              <w:left w:val="single" w:sz="4" w:space="0" w:color="auto"/>
              <w:bottom w:val="single" w:sz="4" w:space="0" w:color="auto"/>
            </w:tcBorders>
          </w:tcPr>
          <w:p w:rsidR="00467C48" w:rsidRPr="00631BD2" w:rsidRDefault="00467C48" w:rsidP="00AA00F9">
            <w:pPr>
              <w:jc w:val="center"/>
              <w:rPr>
                <w:sz w:val="22"/>
                <w:szCs w:val="22"/>
              </w:rPr>
            </w:pPr>
            <w:r w:rsidRPr="00631BD2">
              <w:rPr>
                <w:sz w:val="22"/>
                <w:szCs w:val="22"/>
              </w:rPr>
              <w:t>5</w:t>
            </w:r>
          </w:p>
        </w:tc>
      </w:tr>
      <w:tr w:rsidR="00467C48" w:rsidRPr="00631BD2" w:rsidTr="003F2166">
        <w:trPr>
          <w:trHeight w:val="450"/>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Природно-познавательный </w:t>
            </w:r>
          </w:p>
          <w:p w:rsidR="00467C48" w:rsidRPr="00631BD2" w:rsidRDefault="00467C48" w:rsidP="007C35C2">
            <w:pPr>
              <w:rPr>
                <w:sz w:val="22"/>
                <w:szCs w:val="22"/>
              </w:rPr>
            </w:pPr>
            <w:r w:rsidRPr="00631BD2">
              <w:rPr>
                <w:sz w:val="22"/>
                <w:szCs w:val="22"/>
              </w:rPr>
              <w:t>туризм</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5.2</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67C48" w:rsidRPr="00631BD2" w:rsidRDefault="00467C48" w:rsidP="007C35C2">
            <w:pPr>
              <w:rPr>
                <w:sz w:val="22"/>
                <w:szCs w:val="22"/>
              </w:rPr>
            </w:pPr>
            <w:r w:rsidRPr="00631BD2">
              <w:rPr>
                <w:sz w:val="22"/>
                <w:szCs w:val="22"/>
              </w:rPr>
              <w:t>осуществление необходимых природоохранных и природовосстановительных мероприятий</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50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3F2166">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3F2166">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3F2166">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3F2166">
        <w:trPr>
          <w:trHeight w:val="450"/>
        </w:trPr>
        <w:tc>
          <w:tcPr>
            <w:tcW w:w="1702"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3F2166">
        <w:trPr>
          <w:trHeight w:val="450"/>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Туристическое </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5.2.1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пансионатов, туристических гостиниц, кемпингов, домов отдыха, </w:t>
            </w:r>
            <w:r w:rsidRPr="00631BD2">
              <w:rPr>
                <w:sz w:val="22"/>
                <w:szCs w:val="22"/>
              </w:rPr>
              <w:lastRenderedPageBreak/>
              <w:t>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w:t>
            </w:r>
            <w:r w:rsidRPr="00631BD2">
              <w:rPr>
                <w:sz w:val="22"/>
                <w:szCs w:val="22"/>
              </w:rPr>
              <w:lastRenderedPageBreak/>
              <w:t xml:space="preserve">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50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3F2166">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3F2166">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3F2166">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3F2166">
        <w:trPr>
          <w:trHeight w:val="450"/>
        </w:trPr>
        <w:tc>
          <w:tcPr>
            <w:tcW w:w="1702"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3F2166">
        <w:trPr>
          <w:trHeight w:val="450"/>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Охота и рыбалка</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5.3</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Обустройство мест охоты и рыбалки, в том числе размещение дома охотника или рыболова, сооружений, необходимых для </w:t>
            </w:r>
            <w:r w:rsidRPr="00631BD2">
              <w:rPr>
                <w:sz w:val="22"/>
                <w:szCs w:val="22"/>
              </w:rPr>
              <w:lastRenderedPageBreak/>
              <w:t>восстановления и поддержания поголовья зверей или количества рыбы</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lastRenderedPageBreak/>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lastRenderedPageBreak/>
              <w:t>50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3F2166">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3F2166">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3F2166">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3F2166">
        <w:trPr>
          <w:trHeight w:val="450"/>
        </w:trPr>
        <w:tc>
          <w:tcPr>
            <w:tcW w:w="1702"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3F2166">
        <w:trPr>
          <w:trHeight w:val="499"/>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Причалы для </w:t>
            </w:r>
          </w:p>
          <w:p w:rsidR="00467C48" w:rsidRPr="00631BD2" w:rsidRDefault="00467C48" w:rsidP="007C35C2">
            <w:pPr>
              <w:rPr>
                <w:sz w:val="22"/>
                <w:szCs w:val="22"/>
              </w:rPr>
            </w:pPr>
            <w:r w:rsidRPr="00631BD2">
              <w:rPr>
                <w:sz w:val="22"/>
                <w:szCs w:val="22"/>
              </w:rPr>
              <w:t>маломерных судов</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5.4</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сооружений, предназначенных для причаливания, хранения и обслуживания яхт, катеров, лодок и других маломерных судов</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w:t>
            </w:r>
            <w:r w:rsidRPr="00631BD2">
              <w:rPr>
                <w:sz w:val="22"/>
                <w:szCs w:val="22"/>
              </w:rPr>
              <w:lastRenderedPageBreak/>
              <w:t xml:space="preserve">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50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3F2166">
        <w:trPr>
          <w:trHeight w:val="496"/>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3F2166">
        <w:trPr>
          <w:trHeight w:val="496"/>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3F2166">
        <w:trPr>
          <w:trHeight w:val="496"/>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3F2166">
        <w:trPr>
          <w:trHeight w:val="496"/>
        </w:trPr>
        <w:tc>
          <w:tcPr>
            <w:tcW w:w="1702"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3F2166">
        <w:trPr>
          <w:trHeight w:val="791"/>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Обеспечение </w:t>
            </w:r>
          </w:p>
          <w:p w:rsidR="00467C48" w:rsidRPr="00631BD2" w:rsidRDefault="00467C48" w:rsidP="007C35C2">
            <w:pPr>
              <w:rPr>
                <w:sz w:val="22"/>
                <w:szCs w:val="22"/>
              </w:rPr>
            </w:pPr>
            <w:r w:rsidRPr="00631BD2">
              <w:rPr>
                <w:sz w:val="22"/>
                <w:szCs w:val="22"/>
              </w:rPr>
              <w:t xml:space="preserve">внутреннего </w:t>
            </w:r>
          </w:p>
          <w:p w:rsidR="00467C48" w:rsidRPr="00631BD2" w:rsidRDefault="00467C48" w:rsidP="007C35C2">
            <w:pPr>
              <w:rPr>
                <w:sz w:val="22"/>
                <w:szCs w:val="22"/>
              </w:rPr>
            </w:pPr>
            <w:r w:rsidRPr="00631BD2">
              <w:rPr>
                <w:sz w:val="22"/>
                <w:szCs w:val="22"/>
              </w:rPr>
              <w:t>правопорядка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8.3</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w:t>
            </w:r>
            <w:r w:rsidRPr="00631BD2">
              <w:rPr>
                <w:sz w:val="22"/>
                <w:szCs w:val="22"/>
              </w:rPr>
              <w:lastRenderedPageBreak/>
              <w:t>гражданской обороны, являющихся частями производственных зданий</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50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3F2166">
        <w:trPr>
          <w:trHeight w:val="79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м</w:t>
            </w:r>
          </w:p>
        </w:tc>
      </w:tr>
      <w:tr w:rsidR="00467C48" w:rsidRPr="00631BD2" w:rsidTr="003F2166">
        <w:trPr>
          <w:trHeight w:val="55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3F2166">
        <w:trPr>
          <w:trHeight w:val="51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3F2166">
        <w:trPr>
          <w:trHeight w:val="79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80%</w:t>
            </w:r>
          </w:p>
        </w:tc>
      </w:tr>
      <w:tr w:rsidR="00467C48" w:rsidRPr="00631BD2" w:rsidTr="003F2166">
        <w:trPr>
          <w:trHeight w:val="450"/>
        </w:trPr>
        <w:tc>
          <w:tcPr>
            <w:tcW w:w="1702"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Охрана природных территорий</w:t>
            </w:r>
          </w:p>
        </w:tc>
        <w:tc>
          <w:tcPr>
            <w:tcW w:w="1701"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9.1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w:t>
            </w:r>
            <w:r w:rsidRPr="00631BD2">
              <w:rPr>
                <w:sz w:val="22"/>
                <w:szCs w:val="22"/>
              </w:rPr>
              <w:lastRenderedPageBreak/>
              <w:t>являющихся особо ценными</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50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3F2166">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w:t>
            </w:r>
            <w:r w:rsidRPr="00631BD2">
              <w:rPr>
                <w:sz w:val="22"/>
                <w:szCs w:val="22"/>
              </w:rPr>
              <w:lastRenderedPageBreak/>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lastRenderedPageBreak/>
              <w:t>3 м</w:t>
            </w:r>
          </w:p>
        </w:tc>
      </w:tr>
      <w:tr w:rsidR="00467C48" w:rsidRPr="00631BD2" w:rsidTr="003F2166">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3F2166">
        <w:trPr>
          <w:trHeight w:val="450"/>
        </w:trPr>
        <w:tc>
          <w:tcPr>
            <w:tcW w:w="1702" w:type="dxa"/>
            <w:vMerge/>
            <w:tcBorders>
              <w:left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3F2166">
        <w:trPr>
          <w:trHeight w:val="450"/>
        </w:trPr>
        <w:tc>
          <w:tcPr>
            <w:tcW w:w="1702"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1701"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3F2166">
        <w:tc>
          <w:tcPr>
            <w:tcW w:w="1702" w:type="dxa"/>
            <w:tcBorders>
              <w:top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Территории общего пользования</w:t>
            </w:r>
          </w:p>
        </w:tc>
        <w:tc>
          <w:tcPr>
            <w:tcW w:w="1701" w:type="dxa"/>
            <w:tcBorders>
              <w:top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12.0</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Градостроительные регламенты не распространяются на земельные участки в границах территорий общего пользования</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tc>
      </w:tr>
    </w:tbl>
    <w:p w:rsidR="00467C48" w:rsidRPr="00631BD2" w:rsidRDefault="00467C48" w:rsidP="00AA00F9">
      <w:pPr>
        <w:spacing w:before="240" w:after="240"/>
        <w:jc w:val="center"/>
        <w:rPr>
          <w:b/>
          <w:sz w:val="22"/>
          <w:szCs w:val="22"/>
        </w:rPr>
      </w:pPr>
      <w:r w:rsidRPr="00631BD2">
        <w:rPr>
          <w:b/>
          <w:sz w:val="22"/>
          <w:szCs w:val="22"/>
        </w:rPr>
        <w:t>Условно разрешённые виды использования</w:t>
      </w: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701"/>
        <w:gridCol w:w="2693"/>
        <w:gridCol w:w="2268"/>
        <w:gridCol w:w="1843"/>
      </w:tblGrid>
      <w:tr w:rsidR="00467C48" w:rsidRPr="00631BD2" w:rsidTr="002F4589">
        <w:trPr>
          <w:tblHeader/>
        </w:trPr>
        <w:tc>
          <w:tcPr>
            <w:tcW w:w="1702" w:type="dxa"/>
            <w:tcBorders>
              <w:top w:val="single" w:sz="4" w:space="0" w:color="auto"/>
              <w:bottom w:val="single" w:sz="4" w:space="0" w:color="auto"/>
              <w:right w:val="single" w:sz="4" w:space="0" w:color="auto"/>
            </w:tcBorders>
            <w:vAlign w:val="center"/>
          </w:tcPr>
          <w:p w:rsidR="00467C48" w:rsidRPr="00631BD2" w:rsidRDefault="00467C48" w:rsidP="00AA00F9">
            <w:pPr>
              <w:jc w:val="center"/>
              <w:rPr>
                <w:b/>
                <w:i/>
                <w:sz w:val="22"/>
                <w:szCs w:val="22"/>
              </w:rPr>
            </w:pPr>
            <w:r w:rsidRPr="00631BD2">
              <w:rPr>
                <w:b/>
                <w:i/>
                <w:sz w:val="22"/>
                <w:szCs w:val="22"/>
              </w:rPr>
              <w:t>Наименование вида разрешённого</w:t>
            </w:r>
          </w:p>
          <w:p w:rsidR="00467C48" w:rsidRPr="00631BD2" w:rsidRDefault="00467C48" w:rsidP="00AA00F9">
            <w:pPr>
              <w:jc w:val="center"/>
              <w:rPr>
                <w:b/>
                <w:i/>
                <w:sz w:val="22"/>
                <w:szCs w:val="22"/>
              </w:rPr>
            </w:pPr>
            <w:r w:rsidRPr="00631BD2">
              <w:rPr>
                <w:b/>
                <w:i/>
                <w:sz w:val="22"/>
                <w:szCs w:val="22"/>
              </w:rPr>
              <w:t>использования</w:t>
            </w:r>
          </w:p>
          <w:p w:rsidR="00467C48" w:rsidRPr="00631BD2" w:rsidRDefault="00467C48" w:rsidP="00AA00F9">
            <w:pPr>
              <w:jc w:val="center"/>
              <w:rPr>
                <w:b/>
                <w:i/>
                <w:sz w:val="22"/>
                <w:szCs w:val="22"/>
              </w:rPr>
            </w:pPr>
            <w:r w:rsidRPr="00631BD2">
              <w:rPr>
                <w:b/>
                <w:i/>
                <w:sz w:val="22"/>
                <w:szCs w:val="22"/>
              </w:rPr>
              <w:t>земельного участка</w:t>
            </w:r>
          </w:p>
        </w:tc>
        <w:tc>
          <w:tcPr>
            <w:tcW w:w="1701" w:type="dxa"/>
            <w:tcBorders>
              <w:top w:val="single" w:sz="4" w:space="0" w:color="auto"/>
              <w:bottom w:val="single" w:sz="4" w:space="0" w:color="auto"/>
              <w:right w:val="single" w:sz="4" w:space="0" w:color="auto"/>
            </w:tcBorders>
            <w:vAlign w:val="center"/>
          </w:tcPr>
          <w:p w:rsidR="00467C48" w:rsidRPr="00631BD2" w:rsidRDefault="00467C48" w:rsidP="00AA00F9">
            <w:pPr>
              <w:jc w:val="center"/>
              <w:rPr>
                <w:b/>
                <w:i/>
                <w:sz w:val="22"/>
                <w:szCs w:val="22"/>
              </w:rPr>
            </w:pPr>
            <w:r w:rsidRPr="00631BD2">
              <w:rPr>
                <w:b/>
                <w:i/>
                <w:sz w:val="22"/>
                <w:szCs w:val="22"/>
              </w:rPr>
              <w:t>Код вида</w:t>
            </w:r>
          </w:p>
          <w:p w:rsidR="00467C48" w:rsidRPr="00631BD2" w:rsidRDefault="00467C48" w:rsidP="00AA00F9">
            <w:pPr>
              <w:jc w:val="center"/>
              <w:rPr>
                <w:b/>
                <w:i/>
                <w:sz w:val="22"/>
                <w:szCs w:val="22"/>
              </w:rPr>
            </w:pPr>
            <w:r w:rsidRPr="00631BD2">
              <w:rPr>
                <w:b/>
                <w:i/>
                <w:sz w:val="22"/>
                <w:szCs w:val="22"/>
              </w:rPr>
              <w:t>разрешённого использования</w:t>
            </w:r>
          </w:p>
          <w:p w:rsidR="00467C48" w:rsidRPr="00631BD2" w:rsidRDefault="00467C48" w:rsidP="00AA00F9">
            <w:pPr>
              <w:jc w:val="center"/>
              <w:rPr>
                <w:b/>
                <w:i/>
                <w:sz w:val="22"/>
                <w:szCs w:val="22"/>
              </w:rPr>
            </w:pPr>
            <w:r w:rsidRPr="00631BD2">
              <w:rPr>
                <w:b/>
                <w:i/>
                <w:sz w:val="22"/>
                <w:szCs w:val="22"/>
              </w:rPr>
              <w:t>земельного участка</w:t>
            </w:r>
          </w:p>
        </w:tc>
        <w:tc>
          <w:tcPr>
            <w:tcW w:w="269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AA00F9">
            <w:pPr>
              <w:jc w:val="center"/>
              <w:rPr>
                <w:b/>
                <w:i/>
                <w:sz w:val="22"/>
                <w:szCs w:val="22"/>
              </w:rPr>
            </w:pPr>
            <w:r w:rsidRPr="00631BD2">
              <w:rPr>
                <w:b/>
                <w:i/>
                <w:sz w:val="22"/>
                <w:szCs w:val="22"/>
              </w:rPr>
              <w:t>Описание вида разрешённого</w:t>
            </w:r>
          </w:p>
          <w:p w:rsidR="00467C48" w:rsidRPr="00631BD2" w:rsidRDefault="00467C48" w:rsidP="00AA00F9">
            <w:pPr>
              <w:jc w:val="center"/>
              <w:rPr>
                <w:b/>
                <w:i/>
                <w:sz w:val="22"/>
                <w:szCs w:val="22"/>
              </w:rPr>
            </w:pPr>
            <w:r w:rsidRPr="00631BD2">
              <w:rPr>
                <w:b/>
                <w:i/>
                <w:sz w:val="22"/>
                <w:szCs w:val="22"/>
              </w:rPr>
              <w:t>использования земельного участка</w:t>
            </w:r>
          </w:p>
        </w:tc>
        <w:tc>
          <w:tcPr>
            <w:tcW w:w="2268"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AA00F9">
            <w:pPr>
              <w:jc w:val="center"/>
              <w:rPr>
                <w:b/>
                <w:i/>
                <w:sz w:val="22"/>
                <w:szCs w:val="22"/>
              </w:rPr>
            </w:pPr>
            <w:r w:rsidRPr="00631BD2">
              <w:rPr>
                <w:b/>
                <w:i/>
                <w:sz w:val="22"/>
                <w:szCs w:val="22"/>
              </w:rPr>
              <w:t>Параметры</w:t>
            </w:r>
          </w:p>
          <w:p w:rsidR="00467C48" w:rsidRPr="00631BD2" w:rsidRDefault="00467C48" w:rsidP="00AA00F9">
            <w:pPr>
              <w:jc w:val="center"/>
              <w:rPr>
                <w:b/>
                <w:i/>
                <w:sz w:val="22"/>
                <w:szCs w:val="22"/>
              </w:rPr>
            </w:pPr>
            <w:r w:rsidRPr="00631BD2">
              <w:rPr>
                <w:b/>
                <w:i/>
                <w:sz w:val="22"/>
                <w:szCs w:val="22"/>
              </w:rPr>
              <w:t>разрешенного использования</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AA00F9">
            <w:pPr>
              <w:jc w:val="center"/>
              <w:rPr>
                <w:b/>
                <w:i/>
                <w:sz w:val="22"/>
                <w:szCs w:val="22"/>
              </w:rPr>
            </w:pPr>
            <w:r w:rsidRPr="00631BD2">
              <w:rPr>
                <w:b/>
                <w:i/>
                <w:sz w:val="22"/>
                <w:szCs w:val="22"/>
              </w:rPr>
              <w:t>Значение</w:t>
            </w:r>
          </w:p>
          <w:p w:rsidR="00467C48" w:rsidRPr="00631BD2" w:rsidRDefault="00467C48" w:rsidP="00AA00F9">
            <w:pPr>
              <w:jc w:val="center"/>
              <w:rPr>
                <w:b/>
                <w:i/>
                <w:sz w:val="22"/>
                <w:szCs w:val="22"/>
              </w:rPr>
            </w:pPr>
            <w:r w:rsidRPr="00631BD2">
              <w:rPr>
                <w:b/>
                <w:i/>
                <w:sz w:val="22"/>
                <w:szCs w:val="22"/>
              </w:rPr>
              <w:t>параметра</w:t>
            </w:r>
          </w:p>
        </w:tc>
      </w:tr>
      <w:tr w:rsidR="00467C48" w:rsidRPr="00631BD2" w:rsidTr="002F4589">
        <w:trPr>
          <w:tblHeader/>
        </w:trPr>
        <w:tc>
          <w:tcPr>
            <w:tcW w:w="1702" w:type="dxa"/>
            <w:tcBorders>
              <w:top w:val="single" w:sz="4" w:space="0" w:color="auto"/>
              <w:bottom w:val="single" w:sz="4" w:space="0" w:color="auto"/>
              <w:right w:val="single" w:sz="4" w:space="0" w:color="auto"/>
            </w:tcBorders>
          </w:tcPr>
          <w:p w:rsidR="00467C48" w:rsidRPr="00631BD2" w:rsidRDefault="00467C48" w:rsidP="00AA00F9">
            <w:pPr>
              <w:jc w:val="center"/>
              <w:rPr>
                <w:sz w:val="22"/>
                <w:szCs w:val="22"/>
              </w:rPr>
            </w:pPr>
            <w:r w:rsidRPr="00631BD2">
              <w:rPr>
                <w:sz w:val="22"/>
                <w:szCs w:val="22"/>
              </w:rPr>
              <w:t>1</w:t>
            </w:r>
          </w:p>
        </w:tc>
        <w:tc>
          <w:tcPr>
            <w:tcW w:w="1701" w:type="dxa"/>
            <w:tcBorders>
              <w:top w:val="single" w:sz="4" w:space="0" w:color="auto"/>
              <w:bottom w:val="single" w:sz="4" w:space="0" w:color="auto"/>
              <w:right w:val="single" w:sz="4" w:space="0" w:color="auto"/>
            </w:tcBorders>
          </w:tcPr>
          <w:p w:rsidR="00467C48" w:rsidRPr="00631BD2" w:rsidRDefault="00467C48" w:rsidP="00AA00F9">
            <w:pPr>
              <w:jc w:val="center"/>
              <w:rPr>
                <w:sz w:val="22"/>
                <w:szCs w:val="22"/>
              </w:rPr>
            </w:pPr>
            <w:r w:rsidRPr="00631BD2">
              <w:rPr>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AA00F9">
            <w:pPr>
              <w:jc w:val="center"/>
              <w:rPr>
                <w:sz w:val="22"/>
                <w:szCs w:val="22"/>
              </w:rPr>
            </w:pPr>
            <w:r w:rsidRPr="00631BD2">
              <w:rPr>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AA00F9">
            <w:pPr>
              <w:jc w:val="center"/>
              <w:rPr>
                <w:sz w:val="22"/>
                <w:szCs w:val="22"/>
              </w:rPr>
            </w:pPr>
            <w:r w:rsidRPr="00631BD2">
              <w:rPr>
                <w:sz w:val="22"/>
                <w:szCs w:val="22"/>
              </w:rPr>
              <w:t>4</w:t>
            </w:r>
          </w:p>
        </w:tc>
        <w:tc>
          <w:tcPr>
            <w:tcW w:w="1843" w:type="dxa"/>
            <w:tcBorders>
              <w:top w:val="single" w:sz="4" w:space="0" w:color="auto"/>
              <w:left w:val="single" w:sz="4" w:space="0" w:color="auto"/>
              <w:bottom w:val="single" w:sz="4" w:space="0" w:color="auto"/>
            </w:tcBorders>
          </w:tcPr>
          <w:p w:rsidR="00467C48" w:rsidRPr="00631BD2" w:rsidRDefault="00467C48" w:rsidP="00AA00F9">
            <w:pPr>
              <w:jc w:val="center"/>
              <w:rPr>
                <w:sz w:val="22"/>
                <w:szCs w:val="22"/>
              </w:rPr>
            </w:pPr>
            <w:r w:rsidRPr="00631BD2">
              <w:rPr>
                <w:sz w:val="22"/>
                <w:szCs w:val="22"/>
              </w:rPr>
              <w:t>5</w:t>
            </w:r>
          </w:p>
        </w:tc>
      </w:tr>
      <w:tr w:rsidR="00467C48" w:rsidRPr="00631BD2" w:rsidTr="002F4589">
        <w:trPr>
          <w:trHeight w:val="55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Спорт</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5.1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50000 кв.м.</w:t>
            </w:r>
          </w:p>
        </w:tc>
      </w:tr>
      <w:tr w:rsidR="00467C48" w:rsidRPr="00631BD2" w:rsidTr="002F4589">
        <w:trPr>
          <w:trHeight w:val="102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2F4589">
        <w:trPr>
          <w:trHeight w:val="64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2F4589">
        <w:trPr>
          <w:trHeight w:val="59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12 м</w:t>
            </w:r>
          </w:p>
        </w:tc>
      </w:tr>
      <w:tr w:rsidR="00467C48" w:rsidRPr="00631BD2" w:rsidTr="002F4589">
        <w:trPr>
          <w:trHeight w:val="337"/>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40 %</w:t>
            </w:r>
          </w:p>
        </w:tc>
      </w:tr>
      <w:tr w:rsidR="00467C48" w:rsidRPr="00631BD2" w:rsidTr="002F4589">
        <w:trPr>
          <w:trHeight w:val="118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Общее пользование водными объектами</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11.1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50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2F4589">
        <w:trPr>
          <w:trHeight w:val="11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3 м</w:t>
            </w:r>
          </w:p>
        </w:tc>
      </w:tr>
      <w:tr w:rsidR="00467C48" w:rsidRPr="00631BD2" w:rsidTr="002F4589">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2F4589">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2F4589">
        <w:trPr>
          <w:trHeight w:val="1186"/>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80%</w:t>
            </w:r>
          </w:p>
        </w:tc>
      </w:tr>
    </w:tbl>
    <w:p w:rsidR="00467C48" w:rsidRPr="00631BD2" w:rsidRDefault="00467C48" w:rsidP="00467C48">
      <w:pPr>
        <w:rPr>
          <w:sz w:val="22"/>
          <w:szCs w:val="22"/>
        </w:rPr>
      </w:pPr>
      <w:bookmarkStart w:id="35" w:name="_Toc440902462"/>
    </w:p>
    <w:p w:rsidR="00467C48" w:rsidRPr="00631BD2" w:rsidRDefault="00467C48" w:rsidP="00467C48">
      <w:pPr>
        <w:ind w:left="1134" w:right="394"/>
        <w:rPr>
          <w:sz w:val="22"/>
          <w:szCs w:val="22"/>
        </w:rPr>
      </w:pPr>
    </w:p>
    <w:p w:rsidR="00467C48" w:rsidRPr="00631BD2" w:rsidRDefault="00467C48" w:rsidP="00AA00F9">
      <w:pPr>
        <w:spacing w:line="276" w:lineRule="auto"/>
        <w:ind w:right="-2" w:firstLine="709"/>
        <w:rPr>
          <w:b/>
          <w:sz w:val="22"/>
          <w:szCs w:val="22"/>
        </w:rPr>
      </w:pPr>
      <w:r w:rsidRPr="00631BD2">
        <w:rPr>
          <w:b/>
          <w:sz w:val="22"/>
          <w:szCs w:val="22"/>
        </w:rPr>
        <w:t>ПТЗ 1101. Зона природных территорий</w:t>
      </w:r>
      <w:bookmarkEnd w:id="34"/>
      <w:bookmarkEnd w:id="35"/>
    </w:p>
    <w:p w:rsidR="00467C48" w:rsidRPr="00631BD2" w:rsidRDefault="00467C48" w:rsidP="00AA00F9">
      <w:pPr>
        <w:spacing w:line="276" w:lineRule="auto"/>
        <w:ind w:right="-2" w:firstLine="709"/>
        <w:rPr>
          <w:sz w:val="22"/>
          <w:szCs w:val="22"/>
        </w:rPr>
      </w:pPr>
      <w:r w:rsidRPr="00631BD2">
        <w:rPr>
          <w:sz w:val="22"/>
          <w:szCs w:val="22"/>
        </w:rPr>
        <w:t xml:space="preserve">Территория средозащитных зон предназначена для выполнения средозащитных (средообразующих, экологических) функций. В границах данной зоны запрещается хозяйственная и иная деятельность, оказывающая вредное воздействие на окружающую природную среду. </w:t>
      </w:r>
    </w:p>
    <w:p w:rsidR="00467C48" w:rsidRPr="00631BD2" w:rsidRDefault="00467C48" w:rsidP="00AA00F9">
      <w:pPr>
        <w:spacing w:before="240" w:after="240"/>
        <w:ind w:left="1134" w:right="394"/>
        <w:jc w:val="center"/>
        <w:rPr>
          <w:b/>
          <w:sz w:val="22"/>
          <w:szCs w:val="22"/>
        </w:rPr>
      </w:pPr>
      <w:r w:rsidRPr="00631BD2">
        <w:rPr>
          <w:b/>
          <w:sz w:val="22"/>
          <w:szCs w:val="22"/>
        </w:rPr>
        <w:lastRenderedPageBreak/>
        <w:t>Основные виды разрешенного использования</w:t>
      </w: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701"/>
        <w:gridCol w:w="2693"/>
        <w:gridCol w:w="2268"/>
        <w:gridCol w:w="1843"/>
      </w:tblGrid>
      <w:tr w:rsidR="00467C48" w:rsidRPr="00631BD2" w:rsidTr="002F4589">
        <w:trPr>
          <w:tblHeader/>
        </w:trPr>
        <w:tc>
          <w:tcPr>
            <w:tcW w:w="1702" w:type="dxa"/>
            <w:tcBorders>
              <w:top w:val="single" w:sz="4" w:space="0" w:color="auto"/>
              <w:bottom w:val="single" w:sz="4" w:space="0" w:color="auto"/>
              <w:right w:val="single" w:sz="4" w:space="0" w:color="auto"/>
            </w:tcBorders>
            <w:vAlign w:val="center"/>
          </w:tcPr>
          <w:p w:rsidR="00467C48" w:rsidRPr="00631BD2" w:rsidRDefault="00467C48" w:rsidP="00AA00F9">
            <w:pPr>
              <w:jc w:val="center"/>
              <w:rPr>
                <w:b/>
                <w:i/>
                <w:sz w:val="22"/>
                <w:szCs w:val="22"/>
              </w:rPr>
            </w:pPr>
            <w:r w:rsidRPr="00631BD2">
              <w:rPr>
                <w:b/>
                <w:i/>
                <w:sz w:val="22"/>
                <w:szCs w:val="22"/>
              </w:rPr>
              <w:t>Наименование вида разрешённого</w:t>
            </w:r>
          </w:p>
          <w:p w:rsidR="00467C48" w:rsidRPr="00631BD2" w:rsidRDefault="00467C48" w:rsidP="00AA00F9">
            <w:pPr>
              <w:jc w:val="center"/>
              <w:rPr>
                <w:b/>
                <w:i/>
                <w:sz w:val="22"/>
                <w:szCs w:val="22"/>
              </w:rPr>
            </w:pPr>
            <w:r w:rsidRPr="00631BD2">
              <w:rPr>
                <w:b/>
                <w:i/>
                <w:sz w:val="22"/>
                <w:szCs w:val="22"/>
              </w:rPr>
              <w:t>использования</w:t>
            </w:r>
          </w:p>
          <w:p w:rsidR="00467C48" w:rsidRPr="00631BD2" w:rsidRDefault="00467C48" w:rsidP="00AA00F9">
            <w:pPr>
              <w:jc w:val="center"/>
              <w:rPr>
                <w:b/>
                <w:i/>
                <w:sz w:val="22"/>
                <w:szCs w:val="22"/>
              </w:rPr>
            </w:pPr>
            <w:r w:rsidRPr="00631BD2">
              <w:rPr>
                <w:b/>
                <w:i/>
                <w:sz w:val="22"/>
                <w:szCs w:val="22"/>
              </w:rPr>
              <w:t>земельного участка</w:t>
            </w:r>
          </w:p>
        </w:tc>
        <w:tc>
          <w:tcPr>
            <w:tcW w:w="1701" w:type="dxa"/>
            <w:tcBorders>
              <w:top w:val="single" w:sz="4" w:space="0" w:color="auto"/>
              <w:bottom w:val="single" w:sz="4" w:space="0" w:color="auto"/>
              <w:right w:val="single" w:sz="4" w:space="0" w:color="auto"/>
            </w:tcBorders>
            <w:vAlign w:val="center"/>
          </w:tcPr>
          <w:p w:rsidR="00467C48" w:rsidRPr="00631BD2" w:rsidRDefault="00467C48" w:rsidP="00AA00F9">
            <w:pPr>
              <w:jc w:val="center"/>
              <w:rPr>
                <w:b/>
                <w:i/>
                <w:sz w:val="22"/>
                <w:szCs w:val="22"/>
              </w:rPr>
            </w:pPr>
            <w:r w:rsidRPr="00631BD2">
              <w:rPr>
                <w:b/>
                <w:i/>
                <w:sz w:val="22"/>
                <w:szCs w:val="22"/>
              </w:rPr>
              <w:t>Код вида</w:t>
            </w:r>
          </w:p>
          <w:p w:rsidR="00467C48" w:rsidRPr="00631BD2" w:rsidRDefault="00467C48" w:rsidP="00AA00F9">
            <w:pPr>
              <w:jc w:val="center"/>
              <w:rPr>
                <w:b/>
                <w:i/>
                <w:sz w:val="22"/>
                <w:szCs w:val="22"/>
              </w:rPr>
            </w:pPr>
            <w:r w:rsidRPr="00631BD2">
              <w:rPr>
                <w:b/>
                <w:i/>
                <w:sz w:val="22"/>
                <w:szCs w:val="22"/>
              </w:rPr>
              <w:t>разрешённого использования</w:t>
            </w:r>
          </w:p>
          <w:p w:rsidR="00467C48" w:rsidRPr="00631BD2" w:rsidRDefault="00467C48" w:rsidP="00AA00F9">
            <w:pPr>
              <w:jc w:val="center"/>
              <w:rPr>
                <w:b/>
                <w:i/>
                <w:sz w:val="22"/>
                <w:szCs w:val="22"/>
              </w:rPr>
            </w:pPr>
            <w:r w:rsidRPr="00631BD2">
              <w:rPr>
                <w:b/>
                <w:i/>
                <w:sz w:val="22"/>
                <w:szCs w:val="22"/>
              </w:rPr>
              <w:t>земельного участка</w:t>
            </w:r>
          </w:p>
        </w:tc>
        <w:tc>
          <w:tcPr>
            <w:tcW w:w="269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AA00F9">
            <w:pPr>
              <w:jc w:val="center"/>
              <w:rPr>
                <w:b/>
                <w:i/>
                <w:sz w:val="22"/>
                <w:szCs w:val="22"/>
              </w:rPr>
            </w:pPr>
            <w:r w:rsidRPr="00631BD2">
              <w:rPr>
                <w:b/>
                <w:i/>
                <w:sz w:val="22"/>
                <w:szCs w:val="22"/>
              </w:rPr>
              <w:t>Описание вида разрешённого</w:t>
            </w:r>
          </w:p>
          <w:p w:rsidR="00467C48" w:rsidRPr="00631BD2" w:rsidRDefault="00467C48" w:rsidP="00AA00F9">
            <w:pPr>
              <w:jc w:val="center"/>
              <w:rPr>
                <w:b/>
                <w:i/>
                <w:sz w:val="22"/>
                <w:szCs w:val="22"/>
              </w:rPr>
            </w:pPr>
            <w:r w:rsidRPr="00631BD2">
              <w:rPr>
                <w:b/>
                <w:i/>
                <w:sz w:val="22"/>
                <w:szCs w:val="22"/>
              </w:rPr>
              <w:t>использования земельного участка</w:t>
            </w:r>
          </w:p>
        </w:tc>
        <w:tc>
          <w:tcPr>
            <w:tcW w:w="2268"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AA00F9">
            <w:pPr>
              <w:jc w:val="center"/>
              <w:rPr>
                <w:b/>
                <w:i/>
                <w:sz w:val="22"/>
                <w:szCs w:val="22"/>
              </w:rPr>
            </w:pPr>
            <w:r w:rsidRPr="00631BD2">
              <w:rPr>
                <w:b/>
                <w:i/>
                <w:sz w:val="22"/>
                <w:szCs w:val="22"/>
              </w:rPr>
              <w:t>Параметры</w:t>
            </w:r>
          </w:p>
          <w:p w:rsidR="00467C48" w:rsidRPr="00631BD2" w:rsidRDefault="00467C48" w:rsidP="00AA00F9">
            <w:pPr>
              <w:jc w:val="center"/>
              <w:rPr>
                <w:b/>
                <w:i/>
                <w:sz w:val="22"/>
                <w:szCs w:val="22"/>
              </w:rPr>
            </w:pPr>
            <w:r w:rsidRPr="00631BD2">
              <w:rPr>
                <w:b/>
                <w:i/>
                <w:sz w:val="22"/>
                <w:szCs w:val="22"/>
              </w:rPr>
              <w:t>разрешенного использования</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AA00F9">
            <w:pPr>
              <w:jc w:val="center"/>
              <w:rPr>
                <w:b/>
                <w:i/>
                <w:sz w:val="22"/>
                <w:szCs w:val="22"/>
              </w:rPr>
            </w:pPr>
            <w:r w:rsidRPr="00631BD2">
              <w:rPr>
                <w:b/>
                <w:i/>
                <w:sz w:val="22"/>
                <w:szCs w:val="22"/>
              </w:rPr>
              <w:t>Значение</w:t>
            </w:r>
          </w:p>
          <w:p w:rsidR="00467C48" w:rsidRPr="00631BD2" w:rsidRDefault="00467C48" w:rsidP="00AA00F9">
            <w:pPr>
              <w:jc w:val="center"/>
              <w:rPr>
                <w:b/>
                <w:i/>
                <w:sz w:val="22"/>
                <w:szCs w:val="22"/>
              </w:rPr>
            </w:pPr>
            <w:r w:rsidRPr="00631BD2">
              <w:rPr>
                <w:b/>
                <w:i/>
                <w:sz w:val="22"/>
                <w:szCs w:val="22"/>
              </w:rPr>
              <w:t>параметра</w:t>
            </w:r>
          </w:p>
        </w:tc>
      </w:tr>
      <w:tr w:rsidR="00467C48" w:rsidRPr="00631BD2" w:rsidTr="002F4589">
        <w:trPr>
          <w:tblHeader/>
        </w:trPr>
        <w:tc>
          <w:tcPr>
            <w:tcW w:w="1702" w:type="dxa"/>
            <w:tcBorders>
              <w:top w:val="single" w:sz="4" w:space="0" w:color="auto"/>
              <w:bottom w:val="single" w:sz="4" w:space="0" w:color="auto"/>
              <w:right w:val="single" w:sz="4" w:space="0" w:color="auto"/>
            </w:tcBorders>
          </w:tcPr>
          <w:p w:rsidR="00467C48" w:rsidRPr="00631BD2" w:rsidRDefault="00467C48" w:rsidP="00AA00F9">
            <w:pPr>
              <w:jc w:val="center"/>
              <w:rPr>
                <w:sz w:val="22"/>
                <w:szCs w:val="22"/>
              </w:rPr>
            </w:pPr>
            <w:r w:rsidRPr="00631BD2">
              <w:rPr>
                <w:sz w:val="22"/>
                <w:szCs w:val="22"/>
              </w:rPr>
              <w:t>1</w:t>
            </w:r>
          </w:p>
        </w:tc>
        <w:tc>
          <w:tcPr>
            <w:tcW w:w="1701" w:type="dxa"/>
            <w:tcBorders>
              <w:top w:val="single" w:sz="4" w:space="0" w:color="auto"/>
              <w:bottom w:val="single" w:sz="4" w:space="0" w:color="auto"/>
              <w:right w:val="single" w:sz="4" w:space="0" w:color="auto"/>
            </w:tcBorders>
          </w:tcPr>
          <w:p w:rsidR="00467C48" w:rsidRPr="00631BD2" w:rsidRDefault="00467C48" w:rsidP="00AA00F9">
            <w:pPr>
              <w:jc w:val="center"/>
              <w:rPr>
                <w:sz w:val="22"/>
                <w:szCs w:val="22"/>
              </w:rPr>
            </w:pPr>
            <w:r w:rsidRPr="00631BD2">
              <w:rPr>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AA00F9">
            <w:pPr>
              <w:jc w:val="center"/>
              <w:rPr>
                <w:sz w:val="22"/>
                <w:szCs w:val="22"/>
              </w:rPr>
            </w:pPr>
            <w:r w:rsidRPr="00631BD2">
              <w:rPr>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AA00F9">
            <w:pPr>
              <w:jc w:val="center"/>
              <w:rPr>
                <w:sz w:val="22"/>
                <w:szCs w:val="22"/>
              </w:rPr>
            </w:pPr>
            <w:r w:rsidRPr="00631BD2">
              <w:rPr>
                <w:sz w:val="22"/>
                <w:szCs w:val="22"/>
              </w:rPr>
              <w:t>4</w:t>
            </w:r>
          </w:p>
        </w:tc>
        <w:tc>
          <w:tcPr>
            <w:tcW w:w="1843" w:type="dxa"/>
            <w:tcBorders>
              <w:top w:val="single" w:sz="4" w:space="0" w:color="auto"/>
              <w:left w:val="single" w:sz="4" w:space="0" w:color="auto"/>
              <w:bottom w:val="single" w:sz="4" w:space="0" w:color="auto"/>
            </w:tcBorders>
          </w:tcPr>
          <w:p w:rsidR="00467C48" w:rsidRPr="00631BD2" w:rsidRDefault="00467C48" w:rsidP="00AA00F9">
            <w:pPr>
              <w:jc w:val="center"/>
              <w:rPr>
                <w:sz w:val="22"/>
                <w:szCs w:val="22"/>
              </w:rPr>
            </w:pPr>
            <w:r w:rsidRPr="00631BD2">
              <w:rPr>
                <w:sz w:val="22"/>
                <w:szCs w:val="22"/>
              </w:rPr>
              <w:t>5</w:t>
            </w:r>
          </w:p>
        </w:tc>
      </w:tr>
      <w:tr w:rsidR="00467C48" w:rsidRPr="00631BD2" w:rsidTr="002F4589">
        <w:trPr>
          <w:trHeight w:val="118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Резервные леса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10.4</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Деятельность, связанная с охраной лесов</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1000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2F4589">
        <w:trPr>
          <w:trHeight w:val="11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 м</w:t>
            </w:r>
          </w:p>
        </w:tc>
      </w:tr>
      <w:tr w:rsidR="00467C48" w:rsidRPr="00631BD2" w:rsidTr="002F4589">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2F4589">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12 м</w:t>
            </w:r>
          </w:p>
        </w:tc>
      </w:tr>
      <w:tr w:rsidR="00467C48" w:rsidRPr="00631BD2" w:rsidTr="002F4589">
        <w:trPr>
          <w:trHeight w:val="1186"/>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30%</w:t>
            </w:r>
          </w:p>
        </w:tc>
      </w:tr>
    </w:tbl>
    <w:p w:rsidR="00467C48" w:rsidRPr="00631BD2" w:rsidRDefault="00467C48" w:rsidP="00AA00F9">
      <w:pPr>
        <w:spacing w:before="240" w:after="240"/>
        <w:jc w:val="center"/>
        <w:rPr>
          <w:b/>
          <w:sz w:val="22"/>
          <w:szCs w:val="22"/>
        </w:rPr>
      </w:pPr>
      <w:r w:rsidRPr="00631BD2">
        <w:rPr>
          <w:b/>
          <w:sz w:val="22"/>
          <w:szCs w:val="22"/>
        </w:rPr>
        <w:t>Условно разрешенные виды использования</w:t>
      </w: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701"/>
        <w:gridCol w:w="2693"/>
        <w:gridCol w:w="2268"/>
        <w:gridCol w:w="1843"/>
      </w:tblGrid>
      <w:tr w:rsidR="00467C48" w:rsidRPr="00631BD2" w:rsidTr="002F4589">
        <w:trPr>
          <w:tblHeader/>
        </w:trPr>
        <w:tc>
          <w:tcPr>
            <w:tcW w:w="1702" w:type="dxa"/>
            <w:tcBorders>
              <w:top w:val="single" w:sz="4" w:space="0" w:color="auto"/>
              <w:bottom w:val="single" w:sz="4" w:space="0" w:color="auto"/>
              <w:right w:val="single" w:sz="4" w:space="0" w:color="auto"/>
            </w:tcBorders>
            <w:vAlign w:val="center"/>
          </w:tcPr>
          <w:p w:rsidR="00467C48" w:rsidRPr="00631BD2" w:rsidRDefault="00467C48" w:rsidP="00AA00F9">
            <w:pPr>
              <w:jc w:val="center"/>
              <w:rPr>
                <w:b/>
                <w:i/>
                <w:sz w:val="22"/>
                <w:szCs w:val="22"/>
              </w:rPr>
            </w:pPr>
            <w:r w:rsidRPr="00631BD2">
              <w:rPr>
                <w:b/>
                <w:i/>
                <w:sz w:val="22"/>
                <w:szCs w:val="22"/>
              </w:rPr>
              <w:lastRenderedPageBreak/>
              <w:t>Наименование вида разрешённого</w:t>
            </w:r>
          </w:p>
          <w:p w:rsidR="00467C48" w:rsidRPr="00631BD2" w:rsidRDefault="00467C48" w:rsidP="00AA00F9">
            <w:pPr>
              <w:jc w:val="center"/>
              <w:rPr>
                <w:b/>
                <w:i/>
                <w:sz w:val="22"/>
                <w:szCs w:val="22"/>
              </w:rPr>
            </w:pPr>
            <w:r w:rsidRPr="00631BD2">
              <w:rPr>
                <w:b/>
                <w:i/>
                <w:sz w:val="22"/>
                <w:szCs w:val="22"/>
              </w:rPr>
              <w:t>использования</w:t>
            </w:r>
          </w:p>
          <w:p w:rsidR="00467C48" w:rsidRPr="00631BD2" w:rsidRDefault="00467C48" w:rsidP="00AA00F9">
            <w:pPr>
              <w:jc w:val="center"/>
              <w:rPr>
                <w:b/>
                <w:i/>
                <w:sz w:val="22"/>
                <w:szCs w:val="22"/>
              </w:rPr>
            </w:pPr>
            <w:r w:rsidRPr="00631BD2">
              <w:rPr>
                <w:b/>
                <w:i/>
                <w:sz w:val="22"/>
                <w:szCs w:val="22"/>
              </w:rPr>
              <w:t>земельного участка</w:t>
            </w:r>
          </w:p>
        </w:tc>
        <w:tc>
          <w:tcPr>
            <w:tcW w:w="1701" w:type="dxa"/>
            <w:tcBorders>
              <w:top w:val="single" w:sz="4" w:space="0" w:color="auto"/>
              <w:bottom w:val="single" w:sz="4" w:space="0" w:color="auto"/>
              <w:right w:val="single" w:sz="4" w:space="0" w:color="auto"/>
            </w:tcBorders>
            <w:vAlign w:val="center"/>
          </w:tcPr>
          <w:p w:rsidR="00467C48" w:rsidRPr="00631BD2" w:rsidRDefault="00467C48" w:rsidP="00AA00F9">
            <w:pPr>
              <w:jc w:val="center"/>
              <w:rPr>
                <w:b/>
                <w:i/>
                <w:sz w:val="22"/>
                <w:szCs w:val="22"/>
              </w:rPr>
            </w:pPr>
            <w:r w:rsidRPr="00631BD2">
              <w:rPr>
                <w:b/>
                <w:i/>
                <w:sz w:val="22"/>
                <w:szCs w:val="22"/>
              </w:rPr>
              <w:t>Код вида</w:t>
            </w:r>
          </w:p>
          <w:p w:rsidR="00467C48" w:rsidRPr="00631BD2" w:rsidRDefault="00467C48" w:rsidP="00AA00F9">
            <w:pPr>
              <w:jc w:val="center"/>
              <w:rPr>
                <w:b/>
                <w:i/>
                <w:sz w:val="22"/>
                <w:szCs w:val="22"/>
              </w:rPr>
            </w:pPr>
            <w:r w:rsidRPr="00631BD2">
              <w:rPr>
                <w:b/>
                <w:i/>
                <w:sz w:val="22"/>
                <w:szCs w:val="22"/>
              </w:rPr>
              <w:t>разрешённого использования</w:t>
            </w:r>
          </w:p>
          <w:p w:rsidR="00467C48" w:rsidRPr="00631BD2" w:rsidRDefault="00467C48" w:rsidP="00AA00F9">
            <w:pPr>
              <w:jc w:val="center"/>
              <w:rPr>
                <w:b/>
                <w:i/>
                <w:sz w:val="22"/>
                <w:szCs w:val="22"/>
              </w:rPr>
            </w:pPr>
            <w:r w:rsidRPr="00631BD2">
              <w:rPr>
                <w:b/>
                <w:i/>
                <w:sz w:val="22"/>
                <w:szCs w:val="22"/>
              </w:rPr>
              <w:t>земельного участка</w:t>
            </w:r>
          </w:p>
        </w:tc>
        <w:tc>
          <w:tcPr>
            <w:tcW w:w="269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AA00F9">
            <w:pPr>
              <w:jc w:val="center"/>
              <w:rPr>
                <w:b/>
                <w:i/>
                <w:sz w:val="22"/>
                <w:szCs w:val="22"/>
              </w:rPr>
            </w:pPr>
            <w:r w:rsidRPr="00631BD2">
              <w:rPr>
                <w:b/>
                <w:i/>
                <w:sz w:val="22"/>
                <w:szCs w:val="22"/>
              </w:rPr>
              <w:t>Описание вида разрешённого</w:t>
            </w:r>
          </w:p>
          <w:p w:rsidR="00467C48" w:rsidRPr="00631BD2" w:rsidRDefault="00467C48" w:rsidP="00AA00F9">
            <w:pPr>
              <w:jc w:val="center"/>
              <w:rPr>
                <w:b/>
                <w:i/>
                <w:sz w:val="22"/>
                <w:szCs w:val="22"/>
              </w:rPr>
            </w:pPr>
            <w:r w:rsidRPr="00631BD2">
              <w:rPr>
                <w:b/>
                <w:i/>
                <w:sz w:val="22"/>
                <w:szCs w:val="22"/>
              </w:rPr>
              <w:t>использования земельного участка</w:t>
            </w:r>
          </w:p>
        </w:tc>
        <w:tc>
          <w:tcPr>
            <w:tcW w:w="2268"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AA00F9">
            <w:pPr>
              <w:jc w:val="center"/>
              <w:rPr>
                <w:b/>
                <w:i/>
                <w:sz w:val="22"/>
                <w:szCs w:val="22"/>
              </w:rPr>
            </w:pPr>
            <w:r w:rsidRPr="00631BD2">
              <w:rPr>
                <w:b/>
                <w:i/>
                <w:sz w:val="22"/>
                <w:szCs w:val="22"/>
              </w:rPr>
              <w:t>Параметры</w:t>
            </w:r>
          </w:p>
          <w:p w:rsidR="00467C48" w:rsidRPr="00631BD2" w:rsidRDefault="00467C48" w:rsidP="00AA00F9">
            <w:pPr>
              <w:jc w:val="center"/>
              <w:rPr>
                <w:b/>
                <w:i/>
                <w:sz w:val="22"/>
                <w:szCs w:val="22"/>
              </w:rPr>
            </w:pPr>
            <w:r w:rsidRPr="00631BD2">
              <w:rPr>
                <w:b/>
                <w:i/>
                <w:sz w:val="22"/>
                <w:szCs w:val="22"/>
              </w:rPr>
              <w:t>разрешенного использования</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AA00F9">
            <w:pPr>
              <w:jc w:val="center"/>
              <w:rPr>
                <w:b/>
                <w:i/>
                <w:sz w:val="22"/>
                <w:szCs w:val="22"/>
              </w:rPr>
            </w:pPr>
            <w:r w:rsidRPr="00631BD2">
              <w:rPr>
                <w:b/>
                <w:i/>
                <w:sz w:val="22"/>
                <w:szCs w:val="22"/>
              </w:rPr>
              <w:t>Значение</w:t>
            </w:r>
          </w:p>
          <w:p w:rsidR="00467C48" w:rsidRPr="00631BD2" w:rsidRDefault="00467C48" w:rsidP="00AA00F9">
            <w:pPr>
              <w:jc w:val="center"/>
              <w:rPr>
                <w:b/>
                <w:i/>
                <w:sz w:val="22"/>
                <w:szCs w:val="22"/>
              </w:rPr>
            </w:pPr>
            <w:r w:rsidRPr="00631BD2">
              <w:rPr>
                <w:b/>
                <w:i/>
                <w:sz w:val="22"/>
                <w:szCs w:val="22"/>
              </w:rPr>
              <w:t>параметра</w:t>
            </w:r>
          </w:p>
        </w:tc>
      </w:tr>
      <w:tr w:rsidR="00467C48" w:rsidRPr="00631BD2" w:rsidTr="002F4589">
        <w:trPr>
          <w:tblHeader/>
        </w:trPr>
        <w:tc>
          <w:tcPr>
            <w:tcW w:w="1702" w:type="dxa"/>
            <w:tcBorders>
              <w:top w:val="single" w:sz="4" w:space="0" w:color="auto"/>
              <w:bottom w:val="single" w:sz="4" w:space="0" w:color="auto"/>
              <w:right w:val="single" w:sz="4" w:space="0" w:color="auto"/>
            </w:tcBorders>
          </w:tcPr>
          <w:p w:rsidR="00467C48" w:rsidRPr="00631BD2" w:rsidRDefault="00467C48" w:rsidP="00AA00F9">
            <w:pPr>
              <w:jc w:val="center"/>
              <w:rPr>
                <w:sz w:val="22"/>
                <w:szCs w:val="22"/>
              </w:rPr>
            </w:pPr>
            <w:r w:rsidRPr="00631BD2">
              <w:rPr>
                <w:sz w:val="22"/>
                <w:szCs w:val="22"/>
              </w:rPr>
              <w:t>1</w:t>
            </w:r>
          </w:p>
        </w:tc>
        <w:tc>
          <w:tcPr>
            <w:tcW w:w="1701" w:type="dxa"/>
            <w:tcBorders>
              <w:top w:val="single" w:sz="4" w:space="0" w:color="auto"/>
              <w:bottom w:val="single" w:sz="4" w:space="0" w:color="auto"/>
              <w:right w:val="single" w:sz="4" w:space="0" w:color="auto"/>
            </w:tcBorders>
          </w:tcPr>
          <w:p w:rsidR="00467C48" w:rsidRPr="00631BD2" w:rsidRDefault="00467C48" w:rsidP="00AA00F9">
            <w:pPr>
              <w:jc w:val="center"/>
              <w:rPr>
                <w:sz w:val="22"/>
                <w:szCs w:val="22"/>
              </w:rPr>
            </w:pPr>
            <w:r w:rsidRPr="00631BD2">
              <w:rPr>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AA00F9">
            <w:pPr>
              <w:jc w:val="center"/>
              <w:rPr>
                <w:sz w:val="22"/>
                <w:szCs w:val="22"/>
              </w:rPr>
            </w:pPr>
            <w:r w:rsidRPr="00631BD2">
              <w:rPr>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AA00F9">
            <w:pPr>
              <w:jc w:val="center"/>
              <w:rPr>
                <w:sz w:val="22"/>
                <w:szCs w:val="22"/>
              </w:rPr>
            </w:pPr>
            <w:r w:rsidRPr="00631BD2">
              <w:rPr>
                <w:sz w:val="22"/>
                <w:szCs w:val="22"/>
              </w:rPr>
              <w:t>4</w:t>
            </w:r>
          </w:p>
        </w:tc>
        <w:tc>
          <w:tcPr>
            <w:tcW w:w="1843" w:type="dxa"/>
            <w:tcBorders>
              <w:top w:val="single" w:sz="4" w:space="0" w:color="auto"/>
              <w:left w:val="single" w:sz="4" w:space="0" w:color="auto"/>
              <w:bottom w:val="single" w:sz="4" w:space="0" w:color="auto"/>
            </w:tcBorders>
          </w:tcPr>
          <w:p w:rsidR="00467C48" w:rsidRPr="00631BD2" w:rsidRDefault="00467C48" w:rsidP="00AA00F9">
            <w:pPr>
              <w:jc w:val="center"/>
              <w:rPr>
                <w:sz w:val="22"/>
                <w:szCs w:val="22"/>
              </w:rPr>
            </w:pPr>
            <w:r w:rsidRPr="00631BD2">
              <w:rPr>
                <w:sz w:val="22"/>
                <w:szCs w:val="22"/>
              </w:rPr>
              <w:t>5</w:t>
            </w:r>
          </w:p>
        </w:tc>
      </w:tr>
      <w:tr w:rsidR="00467C48" w:rsidRPr="00631BD2" w:rsidTr="002F4589">
        <w:trPr>
          <w:trHeight w:val="118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Лесные плантации</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10.2</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1000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2F4589">
        <w:trPr>
          <w:trHeight w:val="47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 м</w:t>
            </w:r>
          </w:p>
        </w:tc>
      </w:tr>
      <w:tr w:rsidR="00467C48" w:rsidRPr="00631BD2" w:rsidTr="002F4589">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2F4589">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12 м</w:t>
            </w:r>
          </w:p>
        </w:tc>
      </w:tr>
      <w:tr w:rsidR="00467C48" w:rsidRPr="00631BD2" w:rsidTr="002F4589">
        <w:trPr>
          <w:trHeight w:val="1186"/>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30%</w:t>
            </w:r>
          </w:p>
        </w:tc>
      </w:tr>
    </w:tbl>
    <w:p w:rsidR="00467C48" w:rsidRPr="00631BD2" w:rsidRDefault="00467C48" w:rsidP="00467C48">
      <w:pPr>
        <w:rPr>
          <w:sz w:val="22"/>
          <w:szCs w:val="22"/>
        </w:rPr>
      </w:pPr>
    </w:p>
    <w:p w:rsidR="00467C48" w:rsidRPr="00631BD2" w:rsidRDefault="00467C48" w:rsidP="00AA00F9">
      <w:pPr>
        <w:spacing w:line="276" w:lineRule="auto"/>
        <w:ind w:firstLine="709"/>
        <w:jc w:val="both"/>
        <w:rPr>
          <w:b/>
          <w:sz w:val="22"/>
          <w:szCs w:val="22"/>
        </w:rPr>
      </w:pPr>
      <w:bookmarkStart w:id="36" w:name="_Toc440902465"/>
      <w:r w:rsidRPr="00631BD2">
        <w:rPr>
          <w:b/>
          <w:sz w:val="22"/>
          <w:szCs w:val="22"/>
        </w:rPr>
        <w:t>СХ. Зона сельскохозяйственных угодий</w:t>
      </w:r>
      <w:bookmarkEnd w:id="36"/>
    </w:p>
    <w:p w:rsidR="00467C48" w:rsidRPr="00631BD2" w:rsidRDefault="00467C48" w:rsidP="00AA00F9">
      <w:pPr>
        <w:spacing w:line="276" w:lineRule="auto"/>
        <w:ind w:firstLine="709"/>
        <w:jc w:val="both"/>
        <w:rPr>
          <w:sz w:val="22"/>
          <w:szCs w:val="22"/>
        </w:rPr>
      </w:pPr>
      <w:r w:rsidRPr="00631BD2">
        <w:rPr>
          <w:sz w:val="22"/>
          <w:szCs w:val="22"/>
        </w:rPr>
        <w:t>Зоны сельскохозяйственного использования включают в себя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и личного подсобного хозяйства.</w:t>
      </w:r>
    </w:p>
    <w:p w:rsidR="00467C48" w:rsidRPr="00631BD2" w:rsidRDefault="00467C48" w:rsidP="00AA00F9">
      <w:pPr>
        <w:spacing w:line="276" w:lineRule="auto"/>
        <w:ind w:firstLine="709"/>
        <w:jc w:val="both"/>
        <w:rPr>
          <w:sz w:val="22"/>
          <w:szCs w:val="22"/>
        </w:rPr>
      </w:pPr>
      <w:r w:rsidRPr="00631BD2">
        <w:rPr>
          <w:sz w:val="22"/>
          <w:szCs w:val="22"/>
        </w:rPr>
        <w:lastRenderedPageBreak/>
        <w:t>Санитарная классификация сельскохозяйственных предприятий, производств и объектов, с технологическими процессами, являющимися источниками выделения в окружающую среду производственных вредностей, и размеры санитарно-защитных зон для них устанавливаются в соответствии с Санитарными нормами проектирования.</w:t>
      </w:r>
    </w:p>
    <w:p w:rsidR="00467C48" w:rsidRPr="00631BD2" w:rsidRDefault="00467C48" w:rsidP="009A78E2">
      <w:pPr>
        <w:spacing w:before="240" w:line="276" w:lineRule="auto"/>
        <w:ind w:firstLine="709"/>
        <w:jc w:val="both"/>
        <w:rPr>
          <w:b/>
          <w:sz w:val="22"/>
          <w:szCs w:val="22"/>
        </w:rPr>
      </w:pPr>
      <w:bookmarkStart w:id="37" w:name="_Toc440902466"/>
      <w:r w:rsidRPr="00631BD2">
        <w:rPr>
          <w:b/>
          <w:sz w:val="22"/>
          <w:szCs w:val="22"/>
        </w:rPr>
        <w:t>СХЗ 701. Зона сельскохозяйственных угодий</w:t>
      </w:r>
      <w:bookmarkEnd w:id="37"/>
    </w:p>
    <w:p w:rsidR="00467C48" w:rsidRPr="00631BD2" w:rsidRDefault="00467C48" w:rsidP="00AA00F9">
      <w:pPr>
        <w:spacing w:line="276" w:lineRule="auto"/>
        <w:ind w:firstLine="709"/>
        <w:jc w:val="both"/>
        <w:rPr>
          <w:sz w:val="22"/>
          <w:szCs w:val="22"/>
        </w:rPr>
      </w:pPr>
      <w:r w:rsidRPr="00631BD2">
        <w:rPr>
          <w:sz w:val="22"/>
          <w:szCs w:val="22"/>
        </w:rPr>
        <w:t>Зона сельскохозяйственных угодий СХЗ 702 выделена для обеспечения правовых условий ведения сельского хозяйства.</w:t>
      </w:r>
    </w:p>
    <w:p w:rsidR="00467C48" w:rsidRPr="00631BD2" w:rsidRDefault="00467C48" w:rsidP="00AA00F9">
      <w:pPr>
        <w:spacing w:line="276" w:lineRule="auto"/>
        <w:ind w:firstLine="709"/>
        <w:jc w:val="both"/>
        <w:rPr>
          <w:sz w:val="22"/>
          <w:szCs w:val="22"/>
        </w:rPr>
      </w:pPr>
      <w:r w:rsidRPr="00631BD2">
        <w:rPr>
          <w:sz w:val="22"/>
          <w:szCs w:val="22"/>
        </w:rPr>
        <w:t>Согласно Статья 36. п.6 Градостроительного кодекса Российской Федерации от 29.12.2004 № 190-ФЗ (ред. от 31.12.2014) (с изм. и доп., вступ. в силу с 01.04.2015), градостроительные регламенты не устанавливаются.</w:t>
      </w:r>
      <w:bookmarkStart w:id="38" w:name="_Toc440902467"/>
    </w:p>
    <w:p w:rsidR="00467C48" w:rsidRPr="00631BD2" w:rsidRDefault="00467C48" w:rsidP="009A78E2">
      <w:pPr>
        <w:spacing w:before="240" w:line="276" w:lineRule="auto"/>
        <w:ind w:firstLine="709"/>
        <w:jc w:val="both"/>
        <w:rPr>
          <w:b/>
          <w:sz w:val="22"/>
          <w:szCs w:val="22"/>
        </w:rPr>
      </w:pPr>
      <w:r w:rsidRPr="00631BD2">
        <w:rPr>
          <w:b/>
          <w:sz w:val="22"/>
          <w:szCs w:val="22"/>
        </w:rPr>
        <w:t>СХЗ 702. Зона растениеводства</w:t>
      </w:r>
      <w:bookmarkEnd w:id="38"/>
    </w:p>
    <w:p w:rsidR="00467C48" w:rsidRPr="00631BD2" w:rsidRDefault="00467C48" w:rsidP="00AA00F9">
      <w:pPr>
        <w:spacing w:line="276" w:lineRule="auto"/>
        <w:ind w:firstLine="709"/>
        <w:jc w:val="both"/>
        <w:rPr>
          <w:sz w:val="22"/>
          <w:szCs w:val="22"/>
        </w:rPr>
      </w:pPr>
      <w:r w:rsidRPr="00631BD2">
        <w:rPr>
          <w:sz w:val="22"/>
          <w:szCs w:val="22"/>
        </w:rPr>
        <w:t>Зона выделяется для размещения объектов сельскохозяйственного назначения и объектов, вспомогательных по отношению к основному назначению зоны.</w:t>
      </w:r>
    </w:p>
    <w:p w:rsidR="00467C48" w:rsidRPr="00631BD2" w:rsidRDefault="00467C48" w:rsidP="009A78E2">
      <w:pPr>
        <w:spacing w:before="240" w:after="240"/>
        <w:ind w:left="1134" w:right="394"/>
        <w:jc w:val="center"/>
        <w:rPr>
          <w:b/>
          <w:sz w:val="22"/>
          <w:szCs w:val="22"/>
        </w:rPr>
      </w:pPr>
      <w:r w:rsidRPr="00631BD2">
        <w:rPr>
          <w:b/>
          <w:sz w:val="22"/>
          <w:szCs w:val="22"/>
        </w:rPr>
        <w:t>Основные виды разрешённого использования</w:t>
      </w: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701"/>
        <w:gridCol w:w="2693"/>
        <w:gridCol w:w="2268"/>
        <w:gridCol w:w="1843"/>
      </w:tblGrid>
      <w:tr w:rsidR="00467C48" w:rsidRPr="00631BD2" w:rsidTr="002F4589">
        <w:trPr>
          <w:tblHeader/>
        </w:trPr>
        <w:tc>
          <w:tcPr>
            <w:tcW w:w="1702" w:type="dxa"/>
            <w:tcBorders>
              <w:top w:val="single" w:sz="4" w:space="0" w:color="auto"/>
              <w:bottom w:val="single" w:sz="4" w:space="0" w:color="auto"/>
              <w:right w:val="single" w:sz="4" w:space="0" w:color="auto"/>
            </w:tcBorders>
            <w:vAlign w:val="center"/>
          </w:tcPr>
          <w:p w:rsidR="00467C48" w:rsidRPr="00631BD2" w:rsidRDefault="00467C48" w:rsidP="009A78E2">
            <w:pPr>
              <w:jc w:val="center"/>
              <w:rPr>
                <w:b/>
                <w:i/>
                <w:sz w:val="22"/>
                <w:szCs w:val="22"/>
              </w:rPr>
            </w:pPr>
            <w:r w:rsidRPr="00631BD2">
              <w:rPr>
                <w:b/>
                <w:i/>
                <w:sz w:val="22"/>
                <w:szCs w:val="22"/>
              </w:rPr>
              <w:t>Наименование вида разрешённого</w:t>
            </w:r>
          </w:p>
          <w:p w:rsidR="00467C48" w:rsidRPr="00631BD2" w:rsidRDefault="00467C48" w:rsidP="009A78E2">
            <w:pPr>
              <w:jc w:val="center"/>
              <w:rPr>
                <w:b/>
                <w:i/>
                <w:sz w:val="22"/>
                <w:szCs w:val="22"/>
              </w:rPr>
            </w:pPr>
            <w:r w:rsidRPr="00631BD2">
              <w:rPr>
                <w:b/>
                <w:i/>
                <w:sz w:val="22"/>
                <w:szCs w:val="22"/>
              </w:rPr>
              <w:t>использования</w:t>
            </w:r>
          </w:p>
          <w:p w:rsidR="00467C48" w:rsidRPr="00631BD2" w:rsidRDefault="00467C48" w:rsidP="009A78E2">
            <w:pPr>
              <w:jc w:val="center"/>
              <w:rPr>
                <w:b/>
                <w:i/>
                <w:sz w:val="22"/>
                <w:szCs w:val="22"/>
              </w:rPr>
            </w:pPr>
            <w:r w:rsidRPr="00631BD2">
              <w:rPr>
                <w:b/>
                <w:i/>
                <w:sz w:val="22"/>
                <w:szCs w:val="22"/>
              </w:rPr>
              <w:t>земельного участка</w:t>
            </w:r>
          </w:p>
        </w:tc>
        <w:tc>
          <w:tcPr>
            <w:tcW w:w="1701" w:type="dxa"/>
            <w:tcBorders>
              <w:top w:val="single" w:sz="4" w:space="0" w:color="auto"/>
              <w:bottom w:val="single" w:sz="4" w:space="0" w:color="auto"/>
              <w:right w:val="single" w:sz="4" w:space="0" w:color="auto"/>
            </w:tcBorders>
            <w:vAlign w:val="center"/>
          </w:tcPr>
          <w:p w:rsidR="00467C48" w:rsidRPr="00631BD2" w:rsidRDefault="00467C48" w:rsidP="009A78E2">
            <w:pPr>
              <w:jc w:val="center"/>
              <w:rPr>
                <w:b/>
                <w:i/>
                <w:sz w:val="22"/>
                <w:szCs w:val="22"/>
              </w:rPr>
            </w:pPr>
            <w:r w:rsidRPr="00631BD2">
              <w:rPr>
                <w:b/>
                <w:i/>
                <w:sz w:val="22"/>
                <w:szCs w:val="22"/>
              </w:rPr>
              <w:t>Код вида</w:t>
            </w:r>
          </w:p>
          <w:p w:rsidR="00467C48" w:rsidRPr="00631BD2" w:rsidRDefault="00467C48" w:rsidP="009A78E2">
            <w:pPr>
              <w:jc w:val="center"/>
              <w:rPr>
                <w:b/>
                <w:i/>
                <w:sz w:val="22"/>
                <w:szCs w:val="22"/>
              </w:rPr>
            </w:pPr>
            <w:r w:rsidRPr="00631BD2">
              <w:rPr>
                <w:b/>
                <w:i/>
                <w:sz w:val="22"/>
                <w:szCs w:val="22"/>
              </w:rPr>
              <w:t>разрешённого использования</w:t>
            </w:r>
          </w:p>
          <w:p w:rsidR="00467C48" w:rsidRPr="00631BD2" w:rsidRDefault="00467C48" w:rsidP="009A78E2">
            <w:pPr>
              <w:jc w:val="center"/>
              <w:rPr>
                <w:b/>
                <w:i/>
                <w:sz w:val="22"/>
                <w:szCs w:val="22"/>
              </w:rPr>
            </w:pPr>
            <w:r w:rsidRPr="00631BD2">
              <w:rPr>
                <w:b/>
                <w:i/>
                <w:sz w:val="22"/>
                <w:szCs w:val="22"/>
              </w:rPr>
              <w:t>земельного участка</w:t>
            </w:r>
          </w:p>
        </w:tc>
        <w:tc>
          <w:tcPr>
            <w:tcW w:w="269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9A78E2">
            <w:pPr>
              <w:jc w:val="center"/>
              <w:rPr>
                <w:b/>
                <w:i/>
                <w:sz w:val="22"/>
                <w:szCs w:val="22"/>
              </w:rPr>
            </w:pPr>
            <w:r w:rsidRPr="00631BD2">
              <w:rPr>
                <w:b/>
                <w:i/>
                <w:sz w:val="22"/>
                <w:szCs w:val="22"/>
              </w:rPr>
              <w:t>Описание вида разрешённого</w:t>
            </w:r>
          </w:p>
          <w:p w:rsidR="00467C48" w:rsidRPr="00631BD2" w:rsidRDefault="00467C48" w:rsidP="009A78E2">
            <w:pPr>
              <w:jc w:val="center"/>
              <w:rPr>
                <w:b/>
                <w:i/>
                <w:sz w:val="22"/>
                <w:szCs w:val="22"/>
              </w:rPr>
            </w:pPr>
            <w:r w:rsidRPr="00631BD2">
              <w:rPr>
                <w:b/>
                <w:i/>
                <w:sz w:val="22"/>
                <w:szCs w:val="22"/>
              </w:rPr>
              <w:t>использования земельного участка</w:t>
            </w:r>
          </w:p>
        </w:tc>
        <w:tc>
          <w:tcPr>
            <w:tcW w:w="2268"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9A78E2">
            <w:pPr>
              <w:jc w:val="center"/>
              <w:rPr>
                <w:b/>
                <w:i/>
                <w:sz w:val="22"/>
                <w:szCs w:val="22"/>
              </w:rPr>
            </w:pPr>
            <w:r w:rsidRPr="00631BD2">
              <w:rPr>
                <w:b/>
                <w:i/>
                <w:sz w:val="22"/>
                <w:szCs w:val="22"/>
              </w:rPr>
              <w:t>Параметры</w:t>
            </w:r>
          </w:p>
          <w:p w:rsidR="00467C48" w:rsidRPr="00631BD2" w:rsidRDefault="00467C48" w:rsidP="009A78E2">
            <w:pPr>
              <w:jc w:val="center"/>
              <w:rPr>
                <w:b/>
                <w:i/>
                <w:sz w:val="22"/>
                <w:szCs w:val="22"/>
              </w:rPr>
            </w:pPr>
            <w:r w:rsidRPr="00631BD2">
              <w:rPr>
                <w:b/>
                <w:i/>
                <w:sz w:val="22"/>
                <w:szCs w:val="22"/>
              </w:rPr>
              <w:t>разрешенного использования</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9A78E2">
            <w:pPr>
              <w:jc w:val="center"/>
              <w:rPr>
                <w:b/>
                <w:i/>
                <w:sz w:val="22"/>
                <w:szCs w:val="22"/>
              </w:rPr>
            </w:pPr>
            <w:r w:rsidRPr="00631BD2">
              <w:rPr>
                <w:b/>
                <w:i/>
                <w:sz w:val="22"/>
                <w:szCs w:val="22"/>
              </w:rPr>
              <w:t>Значение</w:t>
            </w:r>
          </w:p>
          <w:p w:rsidR="00467C48" w:rsidRPr="00631BD2" w:rsidRDefault="00467C48" w:rsidP="009A78E2">
            <w:pPr>
              <w:jc w:val="center"/>
              <w:rPr>
                <w:b/>
                <w:i/>
                <w:sz w:val="22"/>
                <w:szCs w:val="22"/>
              </w:rPr>
            </w:pPr>
            <w:r w:rsidRPr="00631BD2">
              <w:rPr>
                <w:b/>
                <w:i/>
                <w:sz w:val="22"/>
                <w:szCs w:val="22"/>
              </w:rPr>
              <w:t>параметра</w:t>
            </w:r>
          </w:p>
        </w:tc>
      </w:tr>
      <w:tr w:rsidR="00467C48" w:rsidRPr="00631BD2" w:rsidTr="002F4589">
        <w:trPr>
          <w:tblHeader/>
        </w:trPr>
        <w:tc>
          <w:tcPr>
            <w:tcW w:w="1702" w:type="dxa"/>
            <w:tcBorders>
              <w:top w:val="single" w:sz="4" w:space="0" w:color="auto"/>
              <w:bottom w:val="single" w:sz="4" w:space="0" w:color="auto"/>
              <w:right w:val="single" w:sz="4" w:space="0" w:color="auto"/>
            </w:tcBorders>
          </w:tcPr>
          <w:p w:rsidR="00467C48" w:rsidRPr="00631BD2" w:rsidRDefault="00467C48" w:rsidP="009A78E2">
            <w:pPr>
              <w:jc w:val="center"/>
              <w:rPr>
                <w:sz w:val="22"/>
                <w:szCs w:val="22"/>
              </w:rPr>
            </w:pPr>
            <w:r w:rsidRPr="00631BD2">
              <w:rPr>
                <w:sz w:val="22"/>
                <w:szCs w:val="22"/>
              </w:rPr>
              <w:t>1</w:t>
            </w:r>
          </w:p>
        </w:tc>
        <w:tc>
          <w:tcPr>
            <w:tcW w:w="1701" w:type="dxa"/>
            <w:tcBorders>
              <w:top w:val="single" w:sz="4" w:space="0" w:color="auto"/>
              <w:bottom w:val="single" w:sz="4" w:space="0" w:color="auto"/>
              <w:right w:val="single" w:sz="4" w:space="0" w:color="auto"/>
            </w:tcBorders>
          </w:tcPr>
          <w:p w:rsidR="00467C48" w:rsidRPr="00631BD2" w:rsidRDefault="00467C48" w:rsidP="009A78E2">
            <w:pPr>
              <w:jc w:val="center"/>
              <w:rPr>
                <w:sz w:val="22"/>
                <w:szCs w:val="22"/>
              </w:rPr>
            </w:pPr>
            <w:r w:rsidRPr="00631BD2">
              <w:rPr>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9A78E2">
            <w:pPr>
              <w:jc w:val="center"/>
              <w:rPr>
                <w:sz w:val="22"/>
                <w:szCs w:val="22"/>
              </w:rPr>
            </w:pPr>
            <w:r w:rsidRPr="00631BD2">
              <w:rPr>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9A78E2">
            <w:pPr>
              <w:jc w:val="center"/>
              <w:rPr>
                <w:sz w:val="22"/>
                <w:szCs w:val="22"/>
              </w:rPr>
            </w:pPr>
            <w:r w:rsidRPr="00631BD2">
              <w:rPr>
                <w:sz w:val="22"/>
                <w:szCs w:val="22"/>
              </w:rPr>
              <w:t>4</w:t>
            </w:r>
          </w:p>
        </w:tc>
        <w:tc>
          <w:tcPr>
            <w:tcW w:w="1843" w:type="dxa"/>
            <w:tcBorders>
              <w:top w:val="single" w:sz="4" w:space="0" w:color="auto"/>
              <w:left w:val="single" w:sz="4" w:space="0" w:color="auto"/>
              <w:bottom w:val="single" w:sz="4" w:space="0" w:color="auto"/>
            </w:tcBorders>
          </w:tcPr>
          <w:p w:rsidR="00467C48" w:rsidRPr="00631BD2" w:rsidRDefault="00467C48" w:rsidP="009A78E2">
            <w:pPr>
              <w:jc w:val="center"/>
              <w:rPr>
                <w:sz w:val="22"/>
                <w:szCs w:val="22"/>
              </w:rPr>
            </w:pPr>
            <w:r w:rsidRPr="00631BD2">
              <w:rPr>
                <w:sz w:val="22"/>
                <w:szCs w:val="22"/>
              </w:rPr>
              <w:t>5</w:t>
            </w:r>
          </w:p>
        </w:tc>
      </w:tr>
      <w:tr w:rsidR="00467C48" w:rsidRPr="00631BD2" w:rsidTr="002F4589">
        <w:trPr>
          <w:trHeight w:val="118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Овощеводство</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1.3</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установлено</w:t>
            </w: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установлено</w:t>
            </w:r>
          </w:p>
        </w:tc>
      </w:tr>
      <w:tr w:rsidR="00467C48" w:rsidRPr="00631BD2" w:rsidTr="002F4589">
        <w:trPr>
          <w:trHeight w:val="11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tc>
      </w:tr>
      <w:tr w:rsidR="00467C48" w:rsidRPr="00631BD2" w:rsidTr="002F4589">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2F4589">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предельная высота зданий, строений, </w:t>
            </w:r>
            <w:r w:rsidRPr="00631BD2">
              <w:rPr>
                <w:sz w:val="22"/>
                <w:szCs w:val="22"/>
              </w:rPr>
              <w:lastRenderedPageBreak/>
              <w:t>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lastRenderedPageBreak/>
              <w:t>40 м</w:t>
            </w:r>
          </w:p>
        </w:tc>
      </w:tr>
      <w:tr w:rsidR="00467C48" w:rsidRPr="00631BD2" w:rsidTr="002F4589">
        <w:trPr>
          <w:trHeight w:val="478"/>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w:t>
            </w:r>
          </w:p>
        </w:tc>
      </w:tr>
      <w:tr w:rsidR="00467C48" w:rsidRPr="00631BD2" w:rsidTr="002F4589">
        <w:trPr>
          <w:trHeight w:val="118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Выращивание тонизирующих, лекарственных, цветочных культур</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1.4</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установлено</w:t>
            </w: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установлено</w:t>
            </w:r>
          </w:p>
        </w:tc>
      </w:tr>
      <w:tr w:rsidR="00467C48" w:rsidRPr="00631BD2" w:rsidTr="002F4589">
        <w:trPr>
          <w:trHeight w:val="47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tc>
      </w:tr>
      <w:tr w:rsidR="00467C48" w:rsidRPr="00631BD2" w:rsidTr="002F4589">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2F4589">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40 м</w:t>
            </w:r>
          </w:p>
        </w:tc>
      </w:tr>
      <w:tr w:rsidR="00467C48" w:rsidRPr="00631BD2" w:rsidTr="002F4589">
        <w:trPr>
          <w:trHeight w:val="1186"/>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w:t>
            </w:r>
            <w:r w:rsidRPr="00631BD2">
              <w:rPr>
                <w:sz w:val="22"/>
                <w:szCs w:val="22"/>
              </w:rPr>
              <w:lastRenderedPageBreak/>
              <w:t>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w:t>
            </w:r>
          </w:p>
        </w:tc>
      </w:tr>
      <w:tr w:rsidR="00467C48" w:rsidRPr="00631BD2" w:rsidTr="002F4589">
        <w:trPr>
          <w:trHeight w:val="118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Садоводство</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1.5</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установлено</w:t>
            </w: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установлено</w:t>
            </w:r>
          </w:p>
        </w:tc>
      </w:tr>
      <w:tr w:rsidR="00467C48" w:rsidRPr="00631BD2" w:rsidTr="002F4589">
        <w:trPr>
          <w:trHeight w:val="11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tc>
      </w:tr>
      <w:tr w:rsidR="00467C48" w:rsidRPr="00631BD2" w:rsidTr="002F4589">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2F4589">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40 м</w:t>
            </w:r>
          </w:p>
        </w:tc>
      </w:tr>
      <w:tr w:rsidR="00467C48" w:rsidRPr="00631BD2" w:rsidTr="002F4589">
        <w:trPr>
          <w:trHeight w:val="1186"/>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w:t>
            </w:r>
          </w:p>
        </w:tc>
      </w:tr>
      <w:tr w:rsidR="00467C48" w:rsidRPr="00631BD2" w:rsidTr="002F4589">
        <w:trPr>
          <w:trHeight w:val="904"/>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Выращивание льна и конопли</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1.6</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Осуществление хозяйственной деятельности, в том числе на сельскохозяйственных угодьях, связанной с выращиванием льна, конопли</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установлено</w:t>
            </w: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установлено</w:t>
            </w:r>
          </w:p>
        </w:tc>
      </w:tr>
      <w:tr w:rsidR="00467C48" w:rsidRPr="00631BD2" w:rsidTr="002F4589">
        <w:trPr>
          <w:trHeight w:val="11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tc>
      </w:tr>
      <w:tr w:rsidR="00467C48" w:rsidRPr="00631BD2" w:rsidTr="002F4589">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2F4589">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40 м</w:t>
            </w:r>
          </w:p>
        </w:tc>
      </w:tr>
      <w:tr w:rsidR="00467C48" w:rsidRPr="00631BD2" w:rsidTr="002F4589">
        <w:trPr>
          <w:trHeight w:val="1186"/>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w:t>
            </w:r>
          </w:p>
        </w:tc>
      </w:tr>
      <w:tr w:rsidR="00467C48" w:rsidRPr="00631BD2" w:rsidTr="002F4589">
        <w:trPr>
          <w:trHeight w:val="118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Научное обеспечение сельского хозяйства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1.14</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Осуществление научной и селекционной работы, ведения сельского хозяйства для получения ценных с научной точки зрения образцов растительного и </w:t>
            </w:r>
            <w:r w:rsidRPr="00631BD2">
              <w:rPr>
                <w:sz w:val="22"/>
                <w:szCs w:val="22"/>
              </w:rPr>
              <w:lastRenderedPageBreak/>
              <w:t>животного мира;</w:t>
            </w:r>
          </w:p>
          <w:p w:rsidR="00467C48" w:rsidRPr="00631BD2" w:rsidRDefault="00467C48" w:rsidP="007C35C2">
            <w:pPr>
              <w:rPr>
                <w:sz w:val="22"/>
                <w:szCs w:val="22"/>
              </w:rPr>
            </w:pPr>
            <w:r w:rsidRPr="00631BD2">
              <w:rPr>
                <w:sz w:val="22"/>
                <w:szCs w:val="22"/>
              </w:rPr>
              <w:t>размещение коллекций генетических ресурсов растений</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w:t>
            </w:r>
            <w:r w:rsidRPr="00631BD2">
              <w:rPr>
                <w:sz w:val="22"/>
                <w:szCs w:val="22"/>
              </w:rPr>
              <w:lastRenderedPageBreak/>
              <w:t xml:space="preserve">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установлено</w:t>
            </w: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установлено</w:t>
            </w:r>
          </w:p>
        </w:tc>
      </w:tr>
      <w:tr w:rsidR="00467C48" w:rsidRPr="00631BD2" w:rsidTr="002F4589">
        <w:trPr>
          <w:trHeight w:val="11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tc>
      </w:tr>
      <w:tr w:rsidR="00467C48" w:rsidRPr="00631BD2" w:rsidTr="002F4589">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2F4589">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40 м</w:t>
            </w:r>
          </w:p>
        </w:tc>
      </w:tr>
      <w:tr w:rsidR="00467C48" w:rsidRPr="00631BD2" w:rsidTr="002F4589">
        <w:trPr>
          <w:trHeight w:val="1186"/>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w:t>
            </w:r>
          </w:p>
        </w:tc>
      </w:tr>
      <w:tr w:rsidR="00467C48" w:rsidRPr="00631BD2" w:rsidTr="002F4589">
        <w:trPr>
          <w:trHeight w:val="118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Хранение и </w:t>
            </w:r>
          </w:p>
          <w:p w:rsidR="00467C48" w:rsidRPr="00631BD2" w:rsidRDefault="00467C48" w:rsidP="007C35C2">
            <w:pPr>
              <w:rPr>
                <w:sz w:val="22"/>
                <w:szCs w:val="22"/>
              </w:rPr>
            </w:pPr>
            <w:r w:rsidRPr="00631BD2">
              <w:rPr>
                <w:sz w:val="22"/>
                <w:szCs w:val="22"/>
              </w:rPr>
              <w:t>переработка</w:t>
            </w:r>
          </w:p>
          <w:p w:rsidR="00467C48" w:rsidRPr="00631BD2" w:rsidRDefault="00467C48" w:rsidP="007C35C2">
            <w:pPr>
              <w:rPr>
                <w:sz w:val="22"/>
                <w:szCs w:val="22"/>
              </w:rPr>
            </w:pPr>
            <w:r w:rsidRPr="00631BD2">
              <w:rPr>
                <w:sz w:val="22"/>
                <w:szCs w:val="22"/>
              </w:rPr>
              <w:t>сельскохозяйственной</w:t>
            </w:r>
          </w:p>
          <w:p w:rsidR="00467C48" w:rsidRPr="00631BD2" w:rsidRDefault="00467C48" w:rsidP="007C35C2">
            <w:pPr>
              <w:rPr>
                <w:sz w:val="22"/>
                <w:szCs w:val="22"/>
              </w:rPr>
            </w:pPr>
            <w:r w:rsidRPr="00631BD2">
              <w:rPr>
                <w:sz w:val="22"/>
                <w:szCs w:val="22"/>
              </w:rPr>
              <w:t>продукции</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1.15</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установлено</w:t>
            </w: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установлено</w:t>
            </w:r>
          </w:p>
        </w:tc>
      </w:tr>
      <w:tr w:rsidR="00467C48" w:rsidRPr="00631BD2" w:rsidTr="002F4589">
        <w:trPr>
          <w:trHeight w:val="62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tc>
      </w:tr>
      <w:tr w:rsidR="00467C48" w:rsidRPr="00631BD2" w:rsidTr="002F4589">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2F4589">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40 м</w:t>
            </w:r>
          </w:p>
        </w:tc>
      </w:tr>
      <w:tr w:rsidR="00467C48" w:rsidRPr="00631BD2" w:rsidTr="002F4589">
        <w:trPr>
          <w:trHeight w:val="1186"/>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w:t>
            </w:r>
          </w:p>
        </w:tc>
      </w:tr>
      <w:tr w:rsidR="00467C48" w:rsidRPr="00631BD2" w:rsidTr="002F4589">
        <w:trPr>
          <w:trHeight w:val="118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Ведение личного подсобного хозяйства на полевых участках</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1.16</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Производство сельскохозяйственной продукции без права возведения объектов капитального строительства</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установлено</w:t>
            </w: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установлено</w:t>
            </w:r>
          </w:p>
        </w:tc>
      </w:tr>
      <w:tr w:rsidR="00467C48" w:rsidRPr="00631BD2" w:rsidTr="002F4589">
        <w:trPr>
          <w:trHeight w:val="11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w:t>
            </w:r>
            <w:r w:rsidRPr="00631BD2">
              <w:rPr>
                <w:sz w:val="22"/>
                <w:szCs w:val="22"/>
              </w:rPr>
              <w:lastRenderedPageBreak/>
              <w:t>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tc>
      </w:tr>
      <w:tr w:rsidR="00467C48" w:rsidRPr="00631BD2" w:rsidTr="002F4589">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2F4589">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40 м</w:t>
            </w:r>
          </w:p>
        </w:tc>
      </w:tr>
      <w:tr w:rsidR="00467C48" w:rsidRPr="00631BD2" w:rsidTr="002F4589">
        <w:trPr>
          <w:trHeight w:val="1186"/>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w:t>
            </w:r>
          </w:p>
        </w:tc>
      </w:tr>
      <w:tr w:rsidR="00467C48" w:rsidRPr="00631BD2" w:rsidTr="002F4589">
        <w:trPr>
          <w:trHeight w:val="118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Питомники</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1.17</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67C48" w:rsidRPr="00631BD2" w:rsidRDefault="00467C48" w:rsidP="007C35C2">
            <w:pPr>
              <w:rPr>
                <w:sz w:val="22"/>
                <w:szCs w:val="22"/>
              </w:rPr>
            </w:pPr>
            <w:r w:rsidRPr="00631BD2">
              <w:rPr>
                <w:sz w:val="22"/>
                <w:szCs w:val="22"/>
              </w:rPr>
              <w:t>размещение сооружений, необходимых для указанных видов сельскохозяйственного производства</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установлено</w:t>
            </w: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установлено</w:t>
            </w:r>
          </w:p>
        </w:tc>
      </w:tr>
      <w:tr w:rsidR="00467C48" w:rsidRPr="00631BD2" w:rsidTr="002F4589">
        <w:trPr>
          <w:trHeight w:val="11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tc>
      </w:tr>
      <w:tr w:rsidR="00467C48" w:rsidRPr="00631BD2" w:rsidTr="002F4589">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2F4589">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40 м</w:t>
            </w:r>
          </w:p>
        </w:tc>
      </w:tr>
      <w:tr w:rsidR="00467C48" w:rsidRPr="00631BD2" w:rsidTr="002F4589">
        <w:trPr>
          <w:trHeight w:val="1186"/>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w:t>
            </w:r>
          </w:p>
        </w:tc>
      </w:tr>
      <w:tr w:rsidR="00467C48" w:rsidRPr="00631BD2" w:rsidTr="002F4589">
        <w:trPr>
          <w:trHeight w:val="118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Обеспечение</w:t>
            </w:r>
          </w:p>
          <w:p w:rsidR="00467C48" w:rsidRPr="00631BD2" w:rsidRDefault="00467C48" w:rsidP="007C35C2">
            <w:pPr>
              <w:rPr>
                <w:sz w:val="22"/>
                <w:szCs w:val="22"/>
              </w:rPr>
            </w:pPr>
            <w:r w:rsidRPr="00631BD2">
              <w:rPr>
                <w:sz w:val="22"/>
                <w:szCs w:val="22"/>
              </w:rPr>
              <w:t>сельскохозяйственного</w:t>
            </w:r>
          </w:p>
          <w:p w:rsidR="00467C48" w:rsidRPr="00631BD2" w:rsidRDefault="00467C48" w:rsidP="007C35C2">
            <w:pPr>
              <w:rPr>
                <w:sz w:val="22"/>
                <w:szCs w:val="22"/>
              </w:rPr>
            </w:pPr>
            <w:r w:rsidRPr="00631BD2">
              <w:rPr>
                <w:sz w:val="22"/>
                <w:szCs w:val="22"/>
              </w:rPr>
              <w:t>производства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1.18</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установлено</w:t>
            </w: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установлено</w:t>
            </w:r>
          </w:p>
        </w:tc>
      </w:tr>
      <w:tr w:rsidR="00467C48" w:rsidRPr="00631BD2" w:rsidTr="002F4589">
        <w:trPr>
          <w:trHeight w:val="11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tc>
      </w:tr>
      <w:tr w:rsidR="00467C48" w:rsidRPr="00631BD2" w:rsidTr="002F4589">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2F4589">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40 м</w:t>
            </w:r>
          </w:p>
        </w:tc>
      </w:tr>
      <w:tr w:rsidR="00467C48" w:rsidRPr="00631BD2" w:rsidTr="002F4589">
        <w:trPr>
          <w:trHeight w:val="337"/>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w:t>
            </w:r>
          </w:p>
        </w:tc>
      </w:tr>
      <w:tr w:rsidR="00467C48" w:rsidRPr="00631BD2" w:rsidTr="002F4589">
        <w:trPr>
          <w:trHeight w:val="791"/>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Обеспечение </w:t>
            </w:r>
          </w:p>
          <w:p w:rsidR="00467C48" w:rsidRPr="00631BD2" w:rsidRDefault="00467C48" w:rsidP="007C35C2">
            <w:pPr>
              <w:rPr>
                <w:sz w:val="22"/>
                <w:szCs w:val="22"/>
              </w:rPr>
            </w:pPr>
            <w:r w:rsidRPr="00631BD2">
              <w:rPr>
                <w:sz w:val="22"/>
                <w:szCs w:val="22"/>
              </w:rPr>
              <w:t xml:space="preserve">внутреннего </w:t>
            </w:r>
          </w:p>
          <w:p w:rsidR="00467C48" w:rsidRPr="00631BD2" w:rsidRDefault="00467C48" w:rsidP="007C35C2">
            <w:pPr>
              <w:rPr>
                <w:sz w:val="22"/>
                <w:szCs w:val="22"/>
              </w:rPr>
            </w:pPr>
            <w:r w:rsidRPr="00631BD2">
              <w:rPr>
                <w:sz w:val="22"/>
                <w:szCs w:val="22"/>
              </w:rPr>
              <w:t>правопорядка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8.3</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установлено</w:t>
            </w: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установлено</w:t>
            </w:r>
          </w:p>
        </w:tc>
      </w:tr>
      <w:tr w:rsidR="00467C48" w:rsidRPr="00631BD2" w:rsidTr="002F4589">
        <w:trPr>
          <w:trHeight w:val="79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tc>
      </w:tr>
      <w:tr w:rsidR="00467C48" w:rsidRPr="00631BD2" w:rsidTr="002F4589">
        <w:trPr>
          <w:trHeight w:val="55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2F4589">
        <w:trPr>
          <w:trHeight w:val="79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40 м</w:t>
            </w:r>
          </w:p>
        </w:tc>
      </w:tr>
      <w:tr w:rsidR="00467C48" w:rsidRPr="00631BD2" w:rsidTr="002F4589">
        <w:trPr>
          <w:trHeight w:val="79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w:t>
            </w:r>
            <w:r w:rsidRPr="00631BD2">
              <w:rPr>
                <w:sz w:val="22"/>
                <w:szCs w:val="22"/>
              </w:rPr>
              <w:lastRenderedPageBreak/>
              <w:t>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w:t>
            </w:r>
          </w:p>
        </w:tc>
      </w:tr>
      <w:tr w:rsidR="00467C48" w:rsidRPr="00631BD2" w:rsidTr="002F4589">
        <w:trPr>
          <w:trHeight w:val="118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Резервные леса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10.4</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Деятельность, связанная с охраной лесов</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1000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2F4589">
        <w:trPr>
          <w:trHeight w:val="11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 м</w:t>
            </w:r>
          </w:p>
        </w:tc>
      </w:tr>
      <w:tr w:rsidR="00467C48" w:rsidRPr="00631BD2" w:rsidTr="002F4589">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2F4589">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12 м</w:t>
            </w:r>
          </w:p>
        </w:tc>
      </w:tr>
      <w:tr w:rsidR="00467C48" w:rsidRPr="00631BD2" w:rsidTr="002F4589">
        <w:trPr>
          <w:trHeight w:val="1186"/>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30%</w:t>
            </w:r>
          </w:p>
        </w:tc>
      </w:tr>
      <w:tr w:rsidR="00467C48" w:rsidRPr="00631BD2" w:rsidTr="002F4589">
        <w:trPr>
          <w:trHeight w:val="904"/>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Общее пользование водными объектами</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11.1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50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2F4589">
        <w:trPr>
          <w:trHeight w:val="11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3 м</w:t>
            </w:r>
          </w:p>
        </w:tc>
      </w:tr>
      <w:tr w:rsidR="00467C48" w:rsidRPr="00631BD2" w:rsidTr="002F4589">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2F4589">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2F4589">
        <w:trPr>
          <w:trHeight w:val="1186"/>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80%</w:t>
            </w:r>
          </w:p>
        </w:tc>
      </w:tr>
      <w:tr w:rsidR="00467C48" w:rsidRPr="00631BD2" w:rsidTr="002F4589">
        <w:trPr>
          <w:trHeight w:val="118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Специальное </w:t>
            </w:r>
          </w:p>
          <w:p w:rsidR="00467C48" w:rsidRPr="00631BD2" w:rsidRDefault="00467C48" w:rsidP="007C35C2">
            <w:pPr>
              <w:rPr>
                <w:sz w:val="22"/>
                <w:szCs w:val="22"/>
              </w:rPr>
            </w:pPr>
            <w:r w:rsidRPr="00631BD2">
              <w:rPr>
                <w:sz w:val="22"/>
                <w:szCs w:val="22"/>
              </w:rPr>
              <w:t>пользование водными объектами</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11.2</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Использование земельных участков, примыкающих к водным объектам способами, необходимыми для специального водопользования (забор </w:t>
            </w:r>
            <w:r w:rsidRPr="00631BD2">
              <w:rPr>
                <w:sz w:val="22"/>
                <w:szCs w:val="22"/>
              </w:rPr>
              <w:lastRenderedPageBreak/>
              <w:t>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w:t>
            </w:r>
            <w:r w:rsidRPr="00631BD2">
              <w:rPr>
                <w:sz w:val="22"/>
                <w:szCs w:val="22"/>
              </w:rPr>
              <w:lastRenderedPageBreak/>
              <w:t xml:space="preserve">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50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2F4589">
        <w:trPr>
          <w:trHeight w:val="30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3 м</w:t>
            </w:r>
          </w:p>
        </w:tc>
      </w:tr>
      <w:tr w:rsidR="00467C48" w:rsidRPr="00631BD2" w:rsidTr="002F4589">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2F4589">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2F4589">
        <w:trPr>
          <w:trHeight w:val="1186"/>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2F4589">
        <w:trPr>
          <w:trHeight w:val="118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Гидротехнические </w:t>
            </w:r>
          </w:p>
          <w:p w:rsidR="00467C48" w:rsidRPr="00631BD2" w:rsidRDefault="00467C48" w:rsidP="007C35C2">
            <w:pPr>
              <w:rPr>
                <w:sz w:val="22"/>
                <w:szCs w:val="22"/>
              </w:rPr>
            </w:pPr>
            <w:r w:rsidRPr="00631BD2">
              <w:rPr>
                <w:sz w:val="22"/>
                <w:szCs w:val="22"/>
              </w:rPr>
              <w:t>сооружения</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11.3</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w:t>
            </w:r>
            <w:r w:rsidRPr="00631BD2">
              <w:rPr>
                <w:sz w:val="22"/>
                <w:szCs w:val="22"/>
              </w:rPr>
              <w:lastRenderedPageBreak/>
              <w:t>рыбопропускных сооружений, берегозащитных сооружений)</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50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2F4589">
        <w:trPr>
          <w:trHeight w:val="62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3 м</w:t>
            </w:r>
          </w:p>
        </w:tc>
      </w:tr>
      <w:tr w:rsidR="00467C48" w:rsidRPr="00631BD2" w:rsidTr="002F4589">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2F4589">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2F4589">
        <w:trPr>
          <w:trHeight w:val="1186"/>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2F4589">
        <w:tc>
          <w:tcPr>
            <w:tcW w:w="1702" w:type="dxa"/>
            <w:tcBorders>
              <w:top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Территории общего пользования</w:t>
            </w:r>
          </w:p>
        </w:tc>
        <w:tc>
          <w:tcPr>
            <w:tcW w:w="1701" w:type="dxa"/>
            <w:tcBorders>
              <w:top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12.0</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Градостроительные регламенты не распространяются на земельные участки в границах территорий общего пользования</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tc>
      </w:tr>
    </w:tbl>
    <w:p w:rsidR="00467C48" w:rsidRPr="00631BD2" w:rsidRDefault="00467C48" w:rsidP="009A78E2">
      <w:pPr>
        <w:spacing w:before="240" w:after="240"/>
        <w:jc w:val="center"/>
        <w:rPr>
          <w:b/>
          <w:sz w:val="22"/>
          <w:szCs w:val="22"/>
        </w:rPr>
      </w:pPr>
      <w:r w:rsidRPr="00631BD2">
        <w:rPr>
          <w:b/>
          <w:sz w:val="22"/>
          <w:szCs w:val="22"/>
        </w:rPr>
        <w:t>Условно разрешённые виды использования</w:t>
      </w: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701"/>
        <w:gridCol w:w="2693"/>
        <w:gridCol w:w="2268"/>
        <w:gridCol w:w="1843"/>
      </w:tblGrid>
      <w:tr w:rsidR="00467C48" w:rsidRPr="00631BD2" w:rsidTr="00BC69FD">
        <w:trPr>
          <w:tblHeader/>
        </w:trPr>
        <w:tc>
          <w:tcPr>
            <w:tcW w:w="1702" w:type="dxa"/>
            <w:tcBorders>
              <w:top w:val="single" w:sz="4" w:space="0" w:color="auto"/>
              <w:bottom w:val="single" w:sz="4" w:space="0" w:color="auto"/>
              <w:right w:val="single" w:sz="4" w:space="0" w:color="auto"/>
            </w:tcBorders>
            <w:vAlign w:val="center"/>
          </w:tcPr>
          <w:p w:rsidR="00467C48" w:rsidRPr="00631BD2" w:rsidRDefault="00467C48" w:rsidP="009A78E2">
            <w:pPr>
              <w:jc w:val="center"/>
              <w:rPr>
                <w:b/>
                <w:i/>
                <w:sz w:val="22"/>
                <w:szCs w:val="22"/>
              </w:rPr>
            </w:pPr>
            <w:r w:rsidRPr="00631BD2">
              <w:rPr>
                <w:b/>
                <w:i/>
                <w:sz w:val="22"/>
                <w:szCs w:val="22"/>
              </w:rPr>
              <w:lastRenderedPageBreak/>
              <w:t>Наименование вида разрешённого</w:t>
            </w:r>
          </w:p>
          <w:p w:rsidR="00467C48" w:rsidRPr="00631BD2" w:rsidRDefault="00467C48" w:rsidP="009A78E2">
            <w:pPr>
              <w:jc w:val="center"/>
              <w:rPr>
                <w:b/>
                <w:i/>
                <w:sz w:val="22"/>
                <w:szCs w:val="22"/>
              </w:rPr>
            </w:pPr>
            <w:r w:rsidRPr="00631BD2">
              <w:rPr>
                <w:b/>
                <w:i/>
                <w:sz w:val="22"/>
                <w:szCs w:val="22"/>
              </w:rPr>
              <w:t>использования</w:t>
            </w:r>
          </w:p>
          <w:p w:rsidR="00467C48" w:rsidRPr="00631BD2" w:rsidRDefault="00467C48" w:rsidP="009A78E2">
            <w:pPr>
              <w:jc w:val="center"/>
              <w:rPr>
                <w:b/>
                <w:i/>
                <w:sz w:val="22"/>
                <w:szCs w:val="22"/>
              </w:rPr>
            </w:pPr>
            <w:r w:rsidRPr="00631BD2">
              <w:rPr>
                <w:b/>
                <w:i/>
                <w:sz w:val="22"/>
                <w:szCs w:val="22"/>
              </w:rPr>
              <w:t>земельного участка</w:t>
            </w:r>
          </w:p>
        </w:tc>
        <w:tc>
          <w:tcPr>
            <w:tcW w:w="1701" w:type="dxa"/>
            <w:tcBorders>
              <w:top w:val="single" w:sz="4" w:space="0" w:color="auto"/>
              <w:bottom w:val="single" w:sz="4" w:space="0" w:color="auto"/>
              <w:right w:val="single" w:sz="4" w:space="0" w:color="auto"/>
            </w:tcBorders>
            <w:vAlign w:val="center"/>
          </w:tcPr>
          <w:p w:rsidR="00467C48" w:rsidRPr="00631BD2" w:rsidRDefault="00467C48" w:rsidP="009A78E2">
            <w:pPr>
              <w:jc w:val="center"/>
              <w:rPr>
                <w:b/>
                <w:i/>
                <w:sz w:val="22"/>
                <w:szCs w:val="22"/>
              </w:rPr>
            </w:pPr>
            <w:r w:rsidRPr="00631BD2">
              <w:rPr>
                <w:b/>
                <w:i/>
                <w:sz w:val="22"/>
                <w:szCs w:val="22"/>
              </w:rPr>
              <w:t>Код вида</w:t>
            </w:r>
          </w:p>
          <w:p w:rsidR="00467C48" w:rsidRPr="00631BD2" w:rsidRDefault="00467C48" w:rsidP="009A78E2">
            <w:pPr>
              <w:jc w:val="center"/>
              <w:rPr>
                <w:b/>
                <w:i/>
                <w:sz w:val="22"/>
                <w:szCs w:val="22"/>
              </w:rPr>
            </w:pPr>
            <w:r w:rsidRPr="00631BD2">
              <w:rPr>
                <w:b/>
                <w:i/>
                <w:sz w:val="22"/>
                <w:szCs w:val="22"/>
              </w:rPr>
              <w:t>разрешённого использования</w:t>
            </w:r>
          </w:p>
          <w:p w:rsidR="00467C48" w:rsidRPr="00631BD2" w:rsidRDefault="00467C48" w:rsidP="009A78E2">
            <w:pPr>
              <w:jc w:val="center"/>
              <w:rPr>
                <w:b/>
                <w:i/>
                <w:sz w:val="22"/>
                <w:szCs w:val="22"/>
              </w:rPr>
            </w:pPr>
            <w:r w:rsidRPr="00631BD2">
              <w:rPr>
                <w:b/>
                <w:i/>
                <w:sz w:val="22"/>
                <w:szCs w:val="22"/>
              </w:rPr>
              <w:t>земельного участка</w:t>
            </w:r>
          </w:p>
        </w:tc>
        <w:tc>
          <w:tcPr>
            <w:tcW w:w="269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9A78E2">
            <w:pPr>
              <w:jc w:val="center"/>
              <w:rPr>
                <w:b/>
                <w:i/>
                <w:sz w:val="22"/>
                <w:szCs w:val="22"/>
              </w:rPr>
            </w:pPr>
            <w:r w:rsidRPr="00631BD2">
              <w:rPr>
                <w:b/>
                <w:i/>
                <w:sz w:val="22"/>
                <w:szCs w:val="22"/>
              </w:rPr>
              <w:t>Описание вида разрешённого</w:t>
            </w:r>
          </w:p>
          <w:p w:rsidR="00467C48" w:rsidRPr="00631BD2" w:rsidRDefault="00467C48" w:rsidP="009A78E2">
            <w:pPr>
              <w:jc w:val="center"/>
              <w:rPr>
                <w:b/>
                <w:i/>
                <w:sz w:val="22"/>
                <w:szCs w:val="22"/>
              </w:rPr>
            </w:pPr>
            <w:r w:rsidRPr="00631BD2">
              <w:rPr>
                <w:b/>
                <w:i/>
                <w:sz w:val="22"/>
                <w:szCs w:val="22"/>
              </w:rPr>
              <w:t>использования земельного участка</w:t>
            </w:r>
          </w:p>
        </w:tc>
        <w:tc>
          <w:tcPr>
            <w:tcW w:w="2268" w:type="dxa"/>
            <w:tcBorders>
              <w:top w:val="single" w:sz="4" w:space="0" w:color="auto"/>
              <w:left w:val="single" w:sz="4" w:space="0" w:color="auto"/>
              <w:bottom w:val="single" w:sz="4" w:space="0" w:color="auto"/>
            </w:tcBorders>
            <w:vAlign w:val="center"/>
          </w:tcPr>
          <w:p w:rsidR="00467C48" w:rsidRPr="00631BD2" w:rsidRDefault="00467C48" w:rsidP="009A78E2">
            <w:pPr>
              <w:jc w:val="center"/>
              <w:rPr>
                <w:b/>
                <w:i/>
                <w:sz w:val="22"/>
                <w:szCs w:val="22"/>
              </w:rPr>
            </w:pPr>
            <w:r w:rsidRPr="00631BD2">
              <w:rPr>
                <w:b/>
                <w:i/>
                <w:sz w:val="22"/>
                <w:szCs w:val="22"/>
              </w:rPr>
              <w:t>Параметры разрешенного использования</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9A78E2">
            <w:pPr>
              <w:jc w:val="center"/>
              <w:rPr>
                <w:b/>
                <w:i/>
                <w:sz w:val="22"/>
                <w:szCs w:val="22"/>
              </w:rPr>
            </w:pPr>
            <w:r w:rsidRPr="00631BD2">
              <w:rPr>
                <w:b/>
                <w:i/>
                <w:sz w:val="22"/>
                <w:szCs w:val="22"/>
              </w:rPr>
              <w:t>Значение</w:t>
            </w:r>
          </w:p>
          <w:p w:rsidR="00467C48" w:rsidRPr="00631BD2" w:rsidRDefault="00467C48" w:rsidP="009A78E2">
            <w:pPr>
              <w:jc w:val="center"/>
              <w:rPr>
                <w:b/>
                <w:i/>
                <w:sz w:val="22"/>
                <w:szCs w:val="22"/>
              </w:rPr>
            </w:pPr>
            <w:r w:rsidRPr="00631BD2">
              <w:rPr>
                <w:b/>
                <w:i/>
                <w:sz w:val="22"/>
                <w:szCs w:val="22"/>
              </w:rPr>
              <w:t>параметра</w:t>
            </w:r>
          </w:p>
        </w:tc>
      </w:tr>
      <w:tr w:rsidR="00467C48" w:rsidRPr="00631BD2" w:rsidTr="00BC69FD">
        <w:trPr>
          <w:tblHeader/>
        </w:trPr>
        <w:tc>
          <w:tcPr>
            <w:tcW w:w="1702" w:type="dxa"/>
            <w:tcBorders>
              <w:top w:val="single" w:sz="4" w:space="0" w:color="auto"/>
              <w:bottom w:val="single" w:sz="4" w:space="0" w:color="auto"/>
              <w:right w:val="single" w:sz="4" w:space="0" w:color="auto"/>
            </w:tcBorders>
            <w:vAlign w:val="center"/>
          </w:tcPr>
          <w:p w:rsidR="00467C48" w:rsidRPr="00631BD2" w:rsidRDefault="00467C48" w:rsidP="009A78E2">
            <w:pPr>
              <w:jc w:val="center"/>
              <w:rPr>
                <w:sz w:val="22"/>
                <w:szCs w:val="22"/>
              </w:rPr>
            </w:pPr>
            <w:r w:rsidRPr="00631BD2">
              <w:rPr>
                <w:sz w:val="22"/>
                <w:szCs w:val="22"/>
              </w:rPr>
              <w:t>1</w:t>
            </w:r>
          </w:p>
        </w:tc>
        <w:tc>
          <w:tcPr>
            <w:tcW w:w="1701" w:type="dxa"/>
            <w:tcBorders>
              <w:top w:val="single" w:sz="4" w:space="0" w:color="auto"/>
              <w:bottom w:val="single" w:sz="4" w:space="0" w:color="auto"/>
              <w:right w:val="single" w:sz="4" w:space="0" w:color="auto"/>
            </w:tcBorders>
            <w:vAlign w:val="center"/>
          </w:tcPr>
          <w:p w:rsidR="00467C48" w:rsidRPr="00631BD2" w:rsidRDefault="00467C48" w:rsidP="009A78E2">
            <w:pPr>
              <w:jc w:val="center"/>
              <w:rPr>
                <w:sz w:val="22"/>
                <w:szCs w:val="22"/>
              </w:rPr>
            </w:pPr>
            <w:r w:rsidRPr="00631BD2">
              <w:rPr>
                <w:sz w:val="22"/>
                <w:szCs w:val="22"/>
              </w:rPr>
              <w:t>2</w:t>
            </w:r>
          </w:p>
        </w:tc>
        <w:tc>
          <w:tcPr>
            <w:tcW w:w="269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9A78E2">
            <w:pPr>
              <w:jc w:val="center"/>
              <w:rPr>
                <w:sz w:val="22"/>
                <w:szCs w:val="22"/>
              </w:rPr>
            </w:pPr>
            <w:r w:rsidRPr="00631BD2">
              <w:rPr>
                <w:sz w:val="22"/>
                <w:szCs w:val="22"/>
              </w:rPr>
              <w:t>3</w:t>
            </w:r>
          </w:p>
        </w:tc>
        <w:tc>
          <w:tcPr>
            <w:tcW w:w="2268" w:type="dxa"/>
            <w:tcBorders>
              <w:top w:val="single" w:sz="4" w:space="0" w:color="auto"/>
              <w:left w:val="single" w:sz="4" w:space="0" w:color="auto"/>
              <w:bottom w:val="single" w:sz="4" w:space="0" w:color="auto"/>
            </w:tcBorders>
            <w:vAlign w:val="center"/>
          </w:tcPr>
          <w:p w:rsidR="00467C48" w:rsidRPr="00631BD2" w:rsidRDefault="00467C48" w:rsidP="009A78E2">
            <w:pPr>
              <w:jc w:val="center"/>
              <w:rPr>
                <w:sz w:val="22"/>
                <w:szCs w:val="22"/>
              </w:rPr>
            </w:pPr>
            <w:r w:rsidRPr="00631BD2">
              <w:rPr>
                <w:sz w:val="22"/>
                <w:szCs w:val="22"/>
              </w:rPr>
              <w:t>4</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9A78E2">
            <w:pPr>
              <w:jc w:val="center"/>
              <w:rPr>
                <w:sz w:val="22"/>
                <w:szCs w:val="22"/>
              </w:rPr>
            </w:pPr>
            <w:r w:rsidRPr="00631BD2">
              <w:rPr>
                <w:sz w:val="22"/>
                <w:szCs w:val="22"/>
              </w:rPr>
              <w:t>5</w:t>
            </w:r>
          </w:p>
        </w:tc>
      </w:tr>
      <w:tr w:rsidR="00467C48" w:rsidRPr="00631BD2" w:rsidTr="00BC69FD">
        <w:trPr>
          <w:trHeight w:val="869"/>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Для ведения личного подсобного хозяйства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2.2</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67C48" w:rsidRPr="00631BD2" w:rsidRDefault="00467C48" w:rsidP="007C35C2">
            <w:pPr>
              <w:rPr>
                <w:sz w:val="22"/>
                <w:szCs w:val="22"/>
              </w:rPr>
            </w:pPr>
            <w:r w:rsidRPr="00631BD2">
              <w:rPr>
                <w:sz w:val="22"/>
                <w:szCs w:val="22"/>
              </w:rPr>
              <w:t>производство сельскохозяйственной продукции;</w:t>
            </w:r>
          </w:p>
          <w:p w:rsidR="00467C48" w:rsidRPr="00631BD2" w:rsidRDefault="00467C48" w:rsidP="007C35C2">
            <w:pPr>
              <w:rPr>
                <w:sz w:val="22"/>
                <w:szCs w:val="22"/>
              </w:rPr>
            </w:pPr>
            <w:r w:rsidRPr="00631BD2">
              <w:rPr>
                <w:sz w:val="22"/>
                <w:szCs w:val="22"/>
              </w:rPr>
              <w:t>размещение гаража и иных вспомогательных сооружений;</w:t>
            </w:r>
          </w:p>
          <w:p w:rsidR="00467C48" w:rsidRPr="00631BD2" w:rsidRDefault="00467C48" w:rsidP="007C35C2">
            <w:pPr>
              <w:rPr>
                <w:sz w:val="22"/>
                <w:szCs w:val="22"/>
              </w:rPr>
            </w:pPr>
            <w:r w:rsidRPr="00631BD2">
              <w:rPr>
                <w:sz w:val="22"/>
                <w:szCs w:val="22"/>
              </w:rPr>
              <w:t>содержание сельскохозяйственных животных</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tc>
      </w:tr>
      <w:tr w:rsidR="00467C48" w:rsidRPr="00631BD2" w:rsidTr="00BC69FD">
        <w:trPr>
          <w:trHeight w:val="86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BC69FD">
        <w:trPr>
          <w:trHeight w:val="61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BC69FD">
        <w:trPr>
          <w:trHeight w:val="5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12 м</w:t>
            </w:r>
          </w:p>
        </w:tc>
      </w:tr>
      <w:tr w:rsidR="00467C48" w:rsidRPr="00631BD2" w:rsidTr="00BC69FD">
        <w:trPr>
          <w:trHeight w:val="868"/>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60%</w:t>
            </w:r>
          </w:p>
        </w:tc>
      </w:tr>
      <w:tr w:rsidR="00467C48" w:rsidRPr="00631BD2" w:rsidTr="00BC69FD">
        <w:trPr>
          <w:trHeight w:val="852"/>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Коммунальное </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объектов капитального строительства в целях </w:t>
            </w:r>
            <w:r w:rsidRPr="00631BD2">
              <w:rPr>
                <w:sz w:val="22"/>
                <w:szCs w:val="22"/>
              </w:rPr>
              <w:lastRenderedPageBreak/>
              <w:t>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w:t>
            </w:r>
            <w:r w:rsidRPr="00631BD2">
              <w:rPr>
                <w:sz w:val="22"/>
                <w:szCs w:val="22"/>
              </w:rPr>
              <w:lastRenderedPageBreak/>
              <w:t xml:space="preserve">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tc>
      </w:tr>
      <w:tr w:rsidR="00467C48" w:rsidRPr="00631BD2" w:rsidTr="00BC69FD">
        <w:trPr>
          <w:trHeight w:val="158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м, со стороны улиц 5 м</w:t>
            </w:r>
          </w:p>
        </w:tc>
      </w:tr>
      <w:tr w:rsidR="00467C48" w:rsidRPr="00631BD2" w:rsidTr="00BC69FD">
        <w:trPr>
          <w:trHeight w:val="695"/>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BC69FD">
        <w:trPr>
          <w:trHeight w:val="67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12 м</w:t>
            </w:r>
          </w:p>
        </w:tc>
      </w:tr>
      <w:tr w:rsidR="00467C48" w:rsidRPr="00631BD2" w:rsidTr="00BC69FD">
        <w:trPr>
          <w:trHeight w:val="158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60%</w:t>
            </w:r>
          </w:p>
        </w:tc>
      </w:tr>
      <w:tr w:rsidR="00467C48" w:rsidRPr="00631BD2" w:rsidTr="00BC69FD">
        <w:trPr>
          <w:trHeight w:val="118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Объекты дорожного сервиса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4.9.1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зданий и сооружений дорожного сервиса. Содержание данного вида разрешенного использования включает </w:t>
            </w:r>
            <w:r w:rsidRPr="00631BD2">
              <w:rPr>
                <w:sz w:val="22"/>
                <w:szCs w:val="22"/>
              </w:rPr>
              <w:lastRenderedPageBreak/>
              <w:t>в себя содержание видов разрешенного использования с кодами 4.9.1.1-4.9.1.4</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lastRenderedPageBreak/>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50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lastRenderedPageBreak/>
              <w:t>не установлена</w:t>
            </w:r>
          </w:p>
        </w:tc>
      </w:tr>
      <w:tr w:rsidR="00467C48" w:rsidRPr="00631BD2" w:rsidTr="00BC69FD">
        <w:trPr>
          <w:trHeight w:val="11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3 м</w:t>
            </w:r>
          </w:p>
        </w:tc>
      </w:tr>
      <w:tr w:rsidR="00467C48" w:rsidRPr="00631BD2" w:rsidTr="00BC69FD">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BC69FD">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BC69FD">
        <w:trPr>
          <w:trHeight w:val="1186"/>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BC69FD">
        <w:trPr>
          <w:trHeight w:val="1186"/>
        </w:trPr>
        <w:tc>
          <w:tcPr>
            <w:tcW w:w="1702" w:type="dxa"/>
            <w:vMerge w:val="restart"/>
            <w:tcBorders>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Ведение </w:t>
            </w:r>
          </w:p>
          <w:p w:rsidR="00467C48" w:rsidRPr="00631BD2" w:rsidRDefault="00467C48" w:rsidP="007C35C2">
            <w:pPr>
              <w:rPr>
                <w:sz w:val="22"/>
                <w:szCs w:val="22"/>
              </w:rPr>
            </w:pPr>
            <w:r w:rsidRPr="00631BD2">
              <w:rPr>
                <w:sz w:val="22"/>
                <w:szCs w:val="22"/>
              </w:rPr>
              <w:t>огородничества</w:t>
            </w:r>
          </w:p>
        </w:tc>
        <w:tc>
          <w:tcPr>
            <w:tcW w:w="1701" w:type="dxa"/>
            <w:vMerge w:val="restart"/>
            <w:tcBorders>
              <w:bottom w:val="single" w:sz="4" w:space="0" w:color="auto"/>
              <w:right w:val="single" w:sz="4" w:space="0" w:color="auto"/>
            </w:tcBorders>
          </w:tcPr>
          <w:p w:rsidR="00467C48" w:rsidRPr="00631BD2" w:rsidRDefault="00467C48" w:rsidP="007C35C2">
            <w:pPr>
              <w:rPr>
                <w:sz w:val="22"/>
                <w:szCs w:val="22"/>
              </w:rPr>
            </w:pPr>
            <w:r w:rsidRPr="00631BD2">
              <w:rPr>
                <w:sz w:val="22"/>
                <w:szCs w:val="22"/>
              </w:rPr>
              <w:t>13.1</w:t>
            </w:r>
          </w:p>
        </w:tc>
        <w:tc>
          <w:tcPr>
            <w:tcW w:w="2693" w:type="dxa"/>
            <w:vMerge w:val="restart"/>
            <w:tcBorders>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w:t>
            </w:r>
            <w:r w:rsidRPr="00631BD2">
              <w:rPr>
                <w:sz w:val="22"/>
                <w:szCs w:val="22"/>
              </w:rPr>
              <w:lastRenderedPageBreak/>
              <w:t>сельскохозяйственных культур</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w:t>
            </w:r>
            <w:r w:rsidRPr="00631BD2">
              <w:rPr>
                <w:sz w:val="22"/>
                <w:szCs w:val="22"/>
              </w:rPr>
              <w:lastRenderedPageBreak/>
              <w:t xml:space="preserve">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400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не может превышать площадь, рассчитанную как сумма </w:t>
            </w:r>
            <w:r w:rsidRPr="00631BD2">
              <w:rPr>
                <w:sz w:val="22"/>
                <w:szCs w:val="22"/>
              </w:rPr>
              <w:lastRenderedPageBreak/>
              <w:t>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467C48" w:rsidRPr="00631BD2" w:rsidTr="00BC69FD">
        <w:trPr>
          <w:trHeight w:val="1186"/>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BC69FD">
        <w:trPr>
          <w:trHeight w:val="478"/>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1 эт.</w:t>
            </w:r>
          </w:p>
        </w:tc>
      </w:tr>
      <w:tr w:rsidR="00467C48" w:rsidRPr="00631BD2" w:rsidTr="00BC69FD">
        <w:trPr>
          <w:trHeight w:val="458"/>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5 м</w:t>
            </w:r>
          </w:p>
        </w:tc>
      </w:tr>
      <w:tr w:rsidR="00467C48" w:rsidRPr="00631BD2" w:rsidTr="00BC69FD">
        <w:trPr>
          <w:trHeight w:val="1186"/>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right w:val="single" w:sz="4" w:space="0" w:color="auto"/>
            </w:tcBorders>
            <w:vAlign w:val="bottom"/>
          </w:tcPr>
          <w:p w:rsidR="00467C48" w:rsidRPr="00631BD2" w:rsidRDefault="00467C48" w:rsidP="007C35C2">
            <w:pPr>
              <w:rPr>
                <w:sz w:val="22"/>
                <w:szCs w:val="22"/>
              </w:rPr>
            </w:pPr>
            <w:r w:rsidRPr="00631BD2">
              <w:rPr>
                <w:sz w:val="22"/>
                <w:szCs w:val="22"/>
              </w:rPr>
              <w:t>40%</w:t>
            </w:r>
          </w:p>
        </w:tc>
      </w:tr>
    </w:tbl>
    <w:p w:rsidR="00467C48" w:rsidRPr="00631BD2" w:rsidRDefault="00467C48" w:rsidP="009A78E2">
      <w:pPr>
        <w:spacing w:before="240" w:line="276" w:lineRule="auto"/>
        <w:ind w:right="-2" w:firstLine="709"/>
        <w:rPr>
          <w:b/>
          <w:sz w:val="22"/>
          <w:szCs w:val="22"/>
        </w:rPr>
      </w:pPr>
      <w:bookmarkStart w:id="39" w:name="_Toc343076181"/>
      <w:r w:rsidRPr="00631BD2">
        <w:rPr>
          <w:b/>
          <w:sz w:val="22"/>
          <w:szCs w:val="22"/>
        </w:rPr>
        <w:t>Вспомогательные виды разрешённого использования</w:t>
      </w:r>
      <w:bookmarkEnd w:id="39"/>
    </w:p>
    <w:p w:rsidR="00467C48" w:rsidRPr="00631BD2" w:rsidRDefault="00467C48" w:rsidP="00977A65">
      <w:pPr>
        <w:pStyle w:val="af7"/>
        <w:numPr>
          <w:ilvl w:val="0"/>
          <w:numId w:val="27"/>
        </w:numPr>
        <w:ind w:left="0" w:right="-2" w:firstLine="709"/>
        <w:rPr>
          <w:rFonts w:ascii="Times New Roman" w:hAnsi="Times New Roman"/>
        </w:rPr>
      </w:pPr>
      <w:r w:rsidRPr="00631BD2">
        <w:rPr>
          <w:rFonts w:ascii="Times New Roman" w:hAnsi="Times New Roman"/>
        </w:rPr>
        <w:t>Здания для персонала.</w:t>
      </w:r>
    </w:p>
    <w:p w:rsidR="00467C48" w:rsidRPr="00631BD2" w:rsidRDefault="00467C48" w:rsidP="00977A65">
      <w:pPr>
        <w:pStyle w:val="af7"/>
        <w:numPr>
          <w:ilvl w:val="0"/>
          <w:numId w:val="27"/>
        </w:numPr>
        <w:ind w:left="0" w:right="-2" w:firstLine="709"/>
        <w:rPr>
          <w:rFonts w:ascii="Times New Roman" w:hAnsi="Times New Roman"/>
        </w:rPr>
      </w:pPr>
      <w:r w:rsidRPr="00631BD2">
        <w:rPr>
          <w:rFonts w:ascii="Times New Roman" w:hAnsi="Times New Roman"/>
        </w:rPr>
        <w:t>Складские здания и площадки.</w:t>
      </w:r>
    </w:p>
    <w:p w:rsidR="00467C48" w:rsidRPr="00631BD2" w:rsidRDefault="00467C48" w:rsidP="00977A65">
      <w:pPr>
        <w:pStyle w:val="af7"/>
        <w:numPr>
          <w:ilvl w:val="0"/>
          <w:numId w:val="27"/>
        </w:numPr>
        <w:ind w:left="0" w:right="-2" w:firstLine="709"/>
        <w:rPr>
          <w:rFonts w:ascii="Times New Roman" w:hAnsi="Times New Roman"/>
        </w:rPr>
      </w:pPr>
      <w:r w:rsidRPr="00631BD2">
        <w:rPr>
          <w:rFonts w:ascii="Times New Roman" w:hAnsi="Times New Roman"/>
        </w:rPr>
        <w:t>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467C48" w:rsidRPr="00631BD2" w:rsidRDefault="00467C48" w:rsidP="00977A65">
      <w:pPr>
        <w:pStyle w:val="af7"/>
        <w:numPr>
          <w:ilvl w:val="0"/>
          <w:numId w:val="27"/>
        </w:numPr>
        <w:ind w:left="0" w:right="-2" w:firstLine="709"/>
        <w:rPr>
          <w:rFonts w:ascii="Times New Roman" w:hAnsi="Times New Roman"/>
        </w:rPr>
      </w:pPr>
      <w:r w:rsidRPr="00631BD2">
        <w:rPr>
          <w:rFonts w:ascii="Times New Roman" w:hAnsi="Times New Roman"/>
        </w:rPr>
        <w:lastRenderedPageBreak/>
        <w:t>Объекты, технологически связанные с назначением основного вида.</w:t>
      </w:r>
    </w:p>
    <w:p w:rsidR="00467C48" w:rsidRPr="00631BD2" w:rsidRDefault="00467C48" w:rsidP="009A78E2">
      <w:pPr>
        <w:spacing w:line="276" w:lineRule="auto"/>
        <w:ind w:right="-2" w:firstLine="709"/>
        <w:rPr>
          <w:b/>
          <w:sz w:val="22"/>
          <w:szCs w:val="22"/>
        </w:rPr>
      </w:pPr>
      <w:bookmarkStart w:id="40" w:name="_Toc440902468"/>
      <w:r w:rsidRPr="00631BD2">
        <w:rPr>
          <w:b/>
          <w:sz w:val="22"/>
          <w:szCs w:val="22"/>
        </w:rPr>
        <w:t>СХЗ 703. Зона животноводства</w:t>
      </w:r>
      <w:bookmarkEnd w:id="40"/>
    </w:p>
    <w:p w:rsidR="00467C48" w:rsidRPr="00631BD2" w:rsidRDefault="00467C48" w:rsidP="009A78E2">
      <w:pPr>
        <w:spacing w:line="276" w:lineRule="auto"/>
        <w:ind w:right="-2" w:firstLine="709"/>
        <w:rPr>
          <w:sz w:val="22"/>
          <w:szCs w:val="22"/>
        </w:rPr>
      </w:pPr>
      <w:r w:rsidRPr="00631BD2">
        <w:rPr>
          <w:sz w:val="22"/>
          <w:szCs w:val="22"/>
        </w:rPr>
        <w:t>Зона выделяется для размещения объектов сельскохозяйственного назначения и объектов, вспомогательных по отношению к основному назначению зоны.</w:t>
      </w:r>
    </w:p>
    <w:p w:rsidR="00467C48" w:rsidRPr="00631BD2" w:rsidRDefault="00467C48" w:rsidP="009A78E2">
      <w:pPr>
        <w:spacing w:before="240" w:after="240"/>
        <w:ind w:left="1134" w:right="394"/>
        <w:jc w:val="center"/>
        <w:rPr>
          <w:b/>
          <w:sz w:val="22"/>
          <w:szCs w:val="22"/>
        </w:rPr>
      </w:pPr>
      <w:r w:rsidRPr="00631BD2">
        <w:rPr>
          <w:b/>
          <w:sz w:val="22"/>
          <w:szCs w:val="22"/>
        </w:rPr>
        <w:t>Основные виды разрешённого использования</w:t>
      </w: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701"/>
        <w:gridCol w:w="2693"/>
        <w:gridCol w:w="2268"/>
        <w:gridCol w:w="1843"/>
      </w:tblGrid>
      <w:tr w:rsidR="00467C48" w:rsidRPr="00631BD2" w:rsidTr="006F320F">
        <w:trPr>
          <w:tblHeader/>
        </w:trPr>
        <w:tc>
          <w:tcPr>
            <w:tcW w:w="1702" w:type="dxa"/>
            <w:tcBorders>
              <w:top w:val="single" w:sz="4" w:space="0" w:color="auto"/>
              <w:bottom w:val="single" w:sz="4" w:space="0" w:color="auto"/>
              <w:right w:val="single" w:sz="4" w:space="0" w:color="auto"/>
            </w:tcBorders>
            <w:vAlign w:val="center"/>
          </w:tcPr>
          <w:p w:rsidR="00467C48" w:rsidRPr="00631BD2" w:rsidRDefault="00467C48" w:rsidP="009A78E2">
            <w:pPr>
              <w:jc w:val="center"/>
              <w:rPr>
                <w:b/>
                <w:i/>
                <w:sz w:val="22"/>
                <w:szCs w:val="22"/>
              </w:rPr>
            </w:pPr>
            <w:r w:rsidRPr="00631BD2">
              <w:rPr>
                <w:b/>
                <w:i/>
                <w:sz w:val="22"/>
                <w:szCs w:val="22"/>
              </w:rPr>
              <w:t>Наименование вида разрешённого</w:t>
            </w:r>
          </w:p>
          <w:p w:rsidR="00467C48" w:rsidRPr="00631BD2" w:rsidRDefault="00467C48" w:rsidP="009A78E2">
            <w:pPr>
              <w:jc w:val="center"/>
              <w:rPr>
                <w:b/>
                <w:i/>
                <w:sz w:val="22"/>
                <w:szCs w:val="22"/>
              </w:rPr>
            </w:pPr>
            <w:r w:rsidRPr="00631BD2">
              <w:rPr>
                <w:b/>
                <w:i/>
                <w:sz w:val="22"/>
                <w:szCs w:val="22"/>
              </w:rPr>
              <w:t>использования</w:t>
            </w:r>
          </w:p>
          <w:p w:rsidR="00467C48" w:rsidRPr="00631BD2" w:rsidRDefault="00467C48" w:rsidP="009A78E2">
            <w:pPr>
              <w:jc w:val="center"/>
              <w:rPr>
                <w:b/>
                <w:i/>
                <w:sz w:val="22"/>
                <w:szCs w:val="22"/>
              </w:rPr>
            </w:pPr>
            <w:r w:rsidRPr="00631BD2">
              <w:rPr>
                <w:b/>
                <w:i/>
                <w:sz w:val="22"/>
                <w:szCs w:val="22"/>
              </w:rPr>
              <w:t>земельного участка</w:t>
            </w:r>
          </w:p>
        </w:tc>
        <w:tc>
          <w:tcPr>
            <w:tcW w:w="1701" w:type="dxa"/>
            <w:tcBorders>
              <w:top w:val="single" w:sz="4" w:space="0" w:color="auto"/>
              <w:bottom w:val="single" w:sz="4" w:space="0" w:color="auto"/>
              <w:right w:val="single" w:sz="4" w:space="0" w:color="auto"/>
            </w:tcBorders>
            <w:vAlign w:val="center"/>
          </w:tcPr>
          <w:p w:rsidR="00467C48" w:rsidRPr="00631BD2" w:rsidRDefault="00467C48" w:rsidP="009A78E2">
            <w:pPr>
              <w:jc w:val="center"/>
              <w:rPr>
                <w:b/>
                <w:i/>
                <w:sz w:val="22"/>
                <w:szCs w:val="22"/>
              </w:rPr>
            </w:pPr>
            <w:r w:rsidRPr="00631BD2">
              <w:rPr>
                <w:b/>
                <w:i/>
                <w:sz w:val="22"/>
                <w:szCs w:val="22"/>
              </w:rPr>
              <w:t>Код вида</w:t>
            </w:r>
          </w:p>
          <w:p w:rsidR="00467C48" w:rsidRPr="00631BD2" w:rsidRDefault="00467C48" w:rsidP="009A78E2">
            <w:pPr>
              <w:jc w:val="center"/>
              <w:rPr>
                <w:b/>
                <w:i/>
                <w:sz w:val="22"/>
                <w:szCs w:val="22"/>
              </w:rPr>
            </w:pPr>
            <w:r w:rsidRPr="00631BD2">
              <w:rPr>
                <w:b/>
                <w:i/>
                <w:sz w:val="22"/>
                <w:szCs w:val="22"/>
              </w:rPr>
              <w:t>разрешённого использования</w:t>
            </w:r>
          </w:p>
          <w:p w:rsidR="00467C48" w:rsidRPr="00631BD2" w:rsidRDefault="00467C48" w:rsidP="009A78E2">
            <w:pPr>
              <w:jc w:val="center"/>
              <w:rPr>
                <w:b/>
                <w:i/>
                <w:sz w:val="22"/>
                <w:szCs w:val="22"/>
              </w:rPr>
            </w:pPr>
            <w:r w:rsidRPr="00631BD2">
              <w:rPr>
                <w:b/>
                <w:i/>
                <w:sz w:val="22"/>
                <w:szCs w:val="22"/>
              </w:rPr>
              <w:t>земельного участка</w:t>
            </w:r>
          </w:p>
        </w:tc>
        <w:tc>
          <w:tcPr>
            <w:tcW w:w="269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9A78E2">
            <w:pPr>
              <w:jc w:val="center"/>
              <w:rPr>
                <w:b/>
                <w:i/>
                <w:sz w:val="22"/>
                <w:szCs w:val="22"/>
              </w:rPr>
            </w:pPr>
            <w:r w:rsidRPr="00631BD2">
              <w:rPr>
                <w:b/>
                <w:i/>
                <w:sz w:val="22"/>
                <w:szCs w:val="22"/>
              </w:rPr>
              <w:t>Описание вида разрешённого</w:t>
            </w:r>
          </w:p>
          <w:p w:rsidR="00467C48" w:rsidRPr="00631BD2" w:rsidRDefault="00467C48" w:rsidP="009A78E2">
            <w:pPr>
              <w:jc w:val="center"/>
              <w:rPr>
                <w:b/>
                <w:i/>
                <w:sz w:val="22"/>
                <w:szCs w:val="22"/>
              </w:rPr>
            </w:pPr>
            <w:r w:rsidRPr="00631BD2">
              <w:rPr>
                <w:b/>
                <w:i/>
                <w:sz w:val="22"/>
                <w:szCs w:val="22"/>
              </w:rPr>
              <w:t>использования земельного участка</w:t>
            </w:r>
          </w:p>
        </w:tc>
        <w:tc>
          <w:tcPr>
            <w:tcW w:w="2268"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9A78E2">
            <w:pPr>
              <w:jc w:val="center"/>
              <w:rPr>
                <w:b/>
                <w:i/>
                <w:sz w:val="22"/>
                <w:szCs w:val="22"/>
              </w:rPr>
            </w:pPr>
            <w:r w:rsidRPr="00631BD2">
              <w:rPr>
                <w:b/>
                <w:i/>
                <w:sz w:val="22"/>
                <w:szCs w:val="22"/>
              </w:rPr>
              <w:t>Параметры</w:t>
            </w:r>
          </w:p>
          <w:p w:rsidR="00467C48" w:rsidRPr="00631BD2" w:rsidRDefault="00467C48" w:rsidP="009A78E2">
            <w:pPr>
              <w:jc w:val="center"/>
              <w:rPr>
                <w:b/>
                <w:i/>
                <w:sz w:val="22"/>
                <w:szCs w:val="22"/>
              </w:rPr>
            </w:pPr>
            <w:r w:rsidRPr="00631BD2">
              <w:rPr>
                <w:b/>
                <w:i/>
                <w:sz w:val="22"/>
                <w:szCs w:val="22"/>
              </w:rPr>
              <w:t>разрешенного использования</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9A78E2">
            <w:pPr>
              <w:jc w:val="center"/>
              <w:rPr>
                <w:b/>
                <w:i/>
                <w:sz w:val="22"/>
                <w:szCs w:val="22"/>
              </w:rPr>
            </w:pPr>
            <w:r w:rsidRPr="00631BD2">
              <w:rPr>
                <w:b/>
                <w:i/>
                <w:sz w:val="22"/>
                <w:szCs w:val="22"/>
              </w:rPr>
              <w:t>Значение</w:t>
            </w:r>
          </w:p>
          <w:p w:rsidR="00467C48" w:rsidRPr="00631BD2" w:rsidRDefault="00467C48" w:rsidP="009A78E2">
            <w:pPr>
              <w:jc w:val="center"/>
              <w:rPr>
                <w:b/>
                <w:i/>
                <w:sz w:val="22"/>
                <w:szCs w:val="22"/>
              </w:rPr>
            </w:pPr>
            <w:r w:rsidRPr="00631BD2">
              <w:rPr>
                <w:b/>
                <w:i/>
                <w:sz w:val="22"/>
                <w:szCs w:val="22"/>
              </w:rPr>
              <w:t>параметра</w:t>
            </w:r>
          </w:p>
        </w:tc>
      </w:tr>
      <w:tr w:rsidR="00467C48" w:rsidRPr="00631BD2" w:rsidTr="006F320F">
        <w:trPr>
          <w:tblHeader/>
        </w:trPr>
        <w:tc>
          <w:tcPr>
            <w:tcW w:w="1702" w:type="dxa"/>
            <w:tcBorders>
              <w:top w:val="single" w:sz="4" w:space="0" w:color="auto"/>
              <w:bottom w:val="single" w:sz="4" w:space="0" w:color="auto"/>
              <w:right w:val="single" w:sz="4" w:space="0" w:color="auto"/>
            </w:tcBorders>
          </w:tcPr>
          <w:p w:rsidR="00467C48" w:rsidRPr="00631BD2" w:rsidRDefault="00467C48" w:rsidP="009A78E2">
            <w:pPr>
              <w:jc w:val="center"/>
              <w:rPr>
                <w:sz w:val="22"/>
                <w:szCs w:val="22"/>
              </w:rPr>
            </w:pPr>
            <w:r w:rsidRPr="00631BD2">
              <w:rPr>
                <w:sz w:val="22"/>
                <w:szCs w:val="22"/>
              </w:rPr>
              <w:t>1</w:t>
            </w:r>
          </w:p>
        </w:tc>
        <w:tc>
          <w:tcPr>
            <w:tcW w:w="1701" w:type="dxa"/>
            <w:tcBorders>
              <w:top w:val="single" w:sz="4" w:space="0" w:color="auto"/>
              <w:bottom w:val="single" w:sz="4" w:space="0" w:color="auto"/>
              <w:right w:val="single" w:sz="4" w:space="0" w:color="auto"/>
            </w:tcBorders>
          </w:tcPr>
          <w:p w:rsidR="00467C48" w:rsidRPr="00631BD2" w:rsidRDefault="00467C48" w:rsidP="009A78E2">
            <w:pPr>
              <w:jc w:val="center"/>
              <w:rPr>
                <w:sz w:val="22"/>
                <w:szCs w:val="22"/>
              </w:rPr>
            </w:pPr>
            <w:r w:rsidRPr="00631BD2">
              <w:rPr>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9A78E2">
            <w:pPr>
              <w:jc w:val="center"/>
              <w:rPr>
                <w:sz w:val="22"/>
                <w:szCs w:val="22"/>
              </w:rPr>
            </w:pPr>
            <w:r w:rsidRPr="00631BD2">
              <w:rPr>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9A78E2">
            <w:pPr>
              <w:jc w:val="center"/>
              <w:rPr>
                <w:sz w:val="22"/>
                <w:szCs w:val="22"/>
              </w:rPr>
            </w:pPr>
            <w:r w:rsidRPr="00631BD2">
              <w:rPr>
                <w:sz w:val="22"/>
                <w:szCs w:val="22"/>
              </w:rPr>
              <w:t>4</w:t>
            </w:r>
          </w:p>
        </w:tc>
        <w:tc>
          <w:tcPr>
            <w:tcW w:w="1843" w:type="dxa"/>
            <w:tcBorders>
              <w:top w:val="single" w:sz="4" w:space="0" w:color="auto"/>
              <w:left w:val="single" w:sz="4" w:space="0" w:color="auto"/>
              <w:bottom w:val="single" w:sz="4" w:space="0" w:color="auto"/>
            </w:tcBorders>
          </w:tcPr>
          <w:p w:rsidR="00467C48" w:rsidRPr="00631BD2" w:rsidRDefault="00467C48" w:rsidP="009A78E2">
            <w:pPr>
              <w:jc w:val="center"/>
              <w:rPr>
                <w:sz w:val="22"/>
                <w:szCs w:val="22"/>
              </w:rPr>
            </w:pPr>
            <w:r w:rsidRPr="00631BD2">
              <w:rPr>
                <w:sz w:val="22"/>
                <w:szCs w:val="22"/>
              </w:rPr>
              <w:t>5</w:t>
            </w:r>
          </w:p>
        </w:tc>
      </w:tr>
      <w:tr w:rsidR="00467C48" w:rsidRPr="00631BD2" w:rsidTr="006F320F">
        <w:trPr>
          <w:trHeight w:val="74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Животноводство</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1.7</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67C48" w:rsidRPr="00631BD2" w:rsidRDefault="00467C48" w:rsidP="007C35C2">
            <w:pPr>
              <w:rPr>
                <w:sz w:val="22"/>
                <w:szCs w:val="22"/>
              </w:rPr>
            </w:pPr>
            <w:r w:rsidRPr="00631BD2">
              <w:rPr>
                <w:sz w:val="22"/>
                <w:szCs w:val="22"/>
              </w:rPr>
              <w:t>Содержание данного вида разрешенного использования включает в себя содержание видов разрешенного использования с кодами 1.8-1.11,1.15, 1.19, 1.20</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установлено</w:t>
            </w: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установлено</w:t>
            </w:r>
          </w:p>
        </w:tc>
      </w:tr>
      <w:tr w:rsidR="00467C48" w:rsidRPr="00631BD2" w:rsidTr="006F320F">
        <w:trPr>
          <w:trHeight w:val="11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tc>
      </w:tr>
      <w:tr w:rsidR="00467C48" w:rsidRPr="00631BD2" w:rsidTr="006F320F">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6F320F">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40 м</w:t>
            </w:r>
          </w:p>
        </w:tc>
      </w:tr>
      <w:tr w:rsidR="00467C48" w:rsidRPr="00631BD2" w:rsidTr="006F320F">
        <w:trPr>
          <w:trHeight w:val="1186"/>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631BD2">
              <w:rPr>
                <w:sz w:val="22"/>
                <w:szCs w:val="22"/>
              </w:rPr>
              <w:lastRenderedPageBreak/>
              <w:t>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w:t>
            </w:r>
          </w:p>
        </w:tc>
      </w:tr>
      <w:tr w:rsidR="00467C48" w:rsidRPr="00631BD2" w:rsidTr="006F320F">
        <w:trPr>
          <w:trHeight w:val="118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Скотоводство</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1.8</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67C48" w:rsidRPr="00631BD2" w:rsidRDefault="00467C48" w:rsidP="007C35C2">
            <w:pPr>
              <w:rPr>
                <w:sz w:val="22"/>
                <w:szCs w:val="22"/>
              </w:rPr>
            </w:pPr>
            <w:r w:rsidRPr="00631BD2">
              <w:rPr>
                <w:sz w:val="22"/>
                <w:szCs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467C48" w:rsidRPr="00631BD2" w:rsidRDefault="00467C48" w:rsidP="007C35C2">
            <w:pPr>
              <w:rPr>
                <w:sz w:val="22"/>
                <w:szCs w:val="22"/>
              </w:rPr>
            </w:pPr>
            <w:r w:rsidRPr="00631BD2">
              <w:rPr>
                <w:sz w:val="22"/>
                <w:szCs w:val="22"/>
              </w:rPr>
              <w:t>разведение племенных животных, производство и использование племенной продукции (материала)</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установлено</w:t>
            </w: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установлено</w:t>
            </w:r>
          </w:p>
        </w:tc>
      </w:tr>
      <w:tr w:rsidR="00467C48" w:rsidRPr="00631BD2" w:rsidTr="006F320F">
        <w:trPr>
          <w:trHeight w:val="11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tc>
      </w:tr>
      <w:tr w:rsidR="00467C48" w:rsidRPr="00631BD2" w:rsidTr="006F320F">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6F320F">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40 м</w:t>
            </w:r>
          </w:p>
        </w:tc>
      </w:tr>
      <w:tr w:rsidR="00467C48" w:rsidRPr="00631BD2" w:rsidTr="006F320F">
        <w:trPr>
          <w:trHeight w:val="1186"/>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w:t>
            </w:r>
          </w:p>
        </w:tc>
      </w:tr>
      <w:tr w:rsidR="00467C48" w:rsidRPr="00631BD2" w:rsidTr="006F320F">
        <w:trPr>
          <w:trHeight w:val="118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Звероводство</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1.9</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Осуществление хозяйственной деятельности, связанной с разведением в неволе ценных пушных зверей;</w:t>
            </w:r>
          </w:p>
          <w:p w:rsidR="00467C48" w:rsidRPr="00631BD2" w:rsidRDefault="00467C48" w:rsidP="007C35C2">
            <w:pPr>
              <w:rPr>
                <w:sz w:val="22"/>
                <w:szCs w:val="22"/>
              </w:rPr>
            </w:pPr>
            <w:r w:rsidRPr="00631BD2">
              <w:rPr>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67C48" w:rsidRPr="00631BD2" w:rsidRDefault="00467C48" w:rsidP="007C35C2">
            <w:pPr>
              <w:rPr>
                <w:sz w:val="22"/>
                <w:szCs w:val="22"/>
              </w:rPr>
            </w:pPr>
            <w:r w:rsidRPr="00631BD2">
              <w:rPr>
                <w:sz w:val="22"/>
                <w:szCs w:val="22"/>
              </w:rPr>
              <w:t>разведение племенных животных, производство и использование племенной продукции (материала)</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установлено</w:t>
            </w: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установлено</w:t>
            </w:r>
          </w:p>
        </w:tc>
      </w:tr>
      <w:tr w:rsidR="00467C48" w:rsidRPr="00631BD2" w:rsidTr="006F320F">
        <w:trPr>
          <w:trHeight w:val="11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tc>
      </w:tr>
      <w:tr w:rsidR="00467C48" w:rsidRPr="00631BD2" w:rsidTr="006F320F">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6F320F">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40 м</w:t>
            </w:r>
          </w:p>
        </w:tc>
      </w:tr>
      <w:tr w:rsidR="00467C48" w:rsidRPr="00631BD2" w:rsidTr="006F320F">
        <w:trPr>
          <w:trHeight w:val="1186"/>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w:t>
            </w:r>
          </w:p>
        </w:tc>
      </w:tr>
      <w:tr w:rsidR="00467C48" w:rsidRPr="00631BD2" w:rsidTr="006F320F">
        <w:trPr>
          <w:trHeight w:val="118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Птицеводство</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1.10</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Осуществление хозяйственной деятельности, связанной с разведением домашних пород птиц, в том числе водоплавающих;</w:t>
            </w:r>
          </w:p>
          <w:p w:rsidR="00467C48" w:rsidRPr="00631BD2" w:rsidRDefault="00467C48" w:rsidP="007C35C2">
            <w:pPr>
              <w:rPr>
                <w:sz w:val="22"/>
                <w:szCs w:val="22"/>
              </w:rPr>
            </w:pPr>
            <w:r w:rsidRPr="00631BD2">
              <w:rPr>
                <w:sz w:val="22"/>
                <w:szCs w:val="22"/>
              </w:rPr>
              <w:t xml:space="preserve">размещение зданий, </w:t>
            </w:r>
            <w:r w:rsidRPr="00631BD2">
              <w:rPr>
                <w:sz w:val="22"/>
                <w:szCs w:val="22"/>
              </w:rPr>
              <w:lastRenderedPageBreak/>
              <w:t>сооружений, используемых для содержания и разведения животных, производства, хранения и первичной переработки продукции птицеводства;</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разведение племенных животных, производство и использование племенной продукции (материала)</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w:t>
            </w:r>
            <w:r w:rsidRPr="00631BD2">
              <w:rPr>
                <w:sz w:val="22"/>
                <w:szCs w:val="22"/>
              </w:rPr>
              <w:lastRenderedPageBreak/>
              <w:t xml:space="preserve">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установлено</w:t>
            </w: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установлено</w:t>
            </w:r>
          </w:p>
        </w:tc>
      </w:tr>
      <w:tr w:rsidR="00467C48" w:rsidRPr="00631BD2" w:rsidTr="006F320F">
        <w:trPr>
          <w:trHeight w:val="11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tc>
      </w:tr>
      <w:tr w:rsidR="00467C48" w:rsidRPr="00631BD2" w:rsidTr="006F320F">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6F320F">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40 м</w:t>
            </w:r>
          </w:p>
        </w:tc>
      </w:tr>
      <w:tr w:rsidR="00467C48" w:rsidRPr="00631BD2" w:rsidTr="006F320F">
        <w:trPr>
          <w:trHeight w:val="479"/>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w:t>
            </w:r>
          </w:p>
        </w:tc>
      </w:tr>
      <w:tr w:rsidR="00467C48" w:rsidRPr="00631BD2" w:rsidTr="006F320F">
        <w:trPr>
          <w:trHeight w:val="118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Свиноводство</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1.11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Осуществление хозяйственной деятельности, связанной с разведением свиней;</w:t>
            </w:r>
          </w:p>
          <w:p w:rsidR="00467C48" w:rsidRPr="00631BD2" w:rsidRDefault="00467C48" w:rsidP="007C35C2">
            <w:pPr>
              <w:rPr>
                <w:sz w:val="22"/>
                <w:szCs w:val="22"/>
              </w:rPr>
            </w:pPr>
            <w:r w:rsidRPr="00631BD2">
              <w:rPr>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67C48" w:rsidRPr="00631BD2" w:rsidRDefault="00467C48" w:rsidP="007C35C2">
            <w:pPr>
              <w:rPr>
                <w:sz w:val="22"/>
                <w:szCs w:val="22"/>
              </w:rPr>
            </w:pPr>
            <w:r w:rsidRPr="00631BD2">
              <w:rPr>
                <w:sz w:val="22"/>
                <w:szCs w:val="22"/>
              </w:rPr>
              <w:t xml:space="preserve">разведение племенных животных, производство и использование </w:t>
            </w:r>
            <w:r w:rsidRPr="00631BD2">
              <w:rPr>
                <w:sz w:val="22"/>
                <w:szCs w:val="22"/>
              </w:rPr>
              <w:lastRenderedPageBreak/>
              <w:t>племенной продукции (материала)</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установлено</w:t>
            </w: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установлено</w:t>
            </w:r>
          </w:p>
        </w:tc>
      </w:tr>
      <w:tr w:rsidR="00467C48" w:rsidRPr="00631BD2" w:rsidTr="006F320F">
        <w:trPr>
          <w:trHeight w:val="11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tc>
      </w:tr>
      <w:tr w:rsidR="00467C48" w:rsidRPr="00631BD2" w:rsidTr="006F320F">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6F320F">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40 м</w:t>
            </w:r>
          </w:p>
        </w:tc>
      </w:tr>
      <w:tr w:rsidR="00467C48" w:rsidRPr="00631BD2" w:rsidTr="006F320F">
        <w:trPr>
          <w:trHeight w:val="1186"/>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w:t>
            </w:r>
          </w:p>
        </w:tc>
      </w:tr>
      <w:tr w:rsidR="00467C48" w:rsidRPr="00631BD2" w:rsidTr="006F320F">
        <w:trPr>
          <w:trHeight w:val="118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Пчеловодство</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1.12</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67C48" w:rsidRPr="00631BD2" w:rsidRDefault="00467C48" w:rsidP="007C35C2">
            <w:pPr>
              <w:rPr>
                <w:sz w:val="22"/>
                <w:szCs w:val="22"/>
              </w:rPr>
            </w:pPr>
            <w:r w:rsidRPr="00631BD2">
              <w:rPr>
                <w:sz w:val="22"/>
                <w:szCs w:val="22"/>
              </w:rPr>
              <w:t>размещение ульев, иных объектов и оборудования, необходимого для пчеловодства и разведениях иных полезных насекомых;</w:t>
            </w:r>
          </w:p>
          <w:p w:rsidR="00467C48" w:rsidRPr="00631BD2" w:rsidRDefault="00467C48" w:rsidP="007C35C2">
            <w:pPr>
              <w:rPr>
                <w:sz w:val="22"/>
                <w:szCs w:val="22"/>
              </w:rPr>
            </w:pPr>
            <w:r w:rsidRPr="00631BD2">
              <w:rPr>
                <w:sz w:val="22"/>
                <w:szCs w:val="22"/>
              </w:rPr>
              <w:t xml:space="preserve">размещение сооружений используемых для хранения и первичной переработки продукции пчеловодства </w:t>
            </w:r>
          </w:p>
          <w:p w:rsidR="00467C48" w:rsidRPr="00631BD2" w:rsidRDefault="00467C48" w:rsidP="007C35C2">
            <w:pPr>
              <w:rPr>
                <w:sz w:val="22"/>
                <w:szCs w:val="22"/>
              </w:rPr>
            </w:pPr>
            <w:r w:rsidRPr="00631BD2">
              <w:rPr>
                <w:sz w:val="22"/>
                <w:szCs w:val="22"/>
              </w:rPr>
              <w:t xml:space="preserve">разведение племенных </w:t>
            </w:r>
            <w:r w:rsidRPr="00631BD2">
              <w:rPr>
                <w:sz w:val="22"/>
                <w:szCs w:val="22"/>
              </w:rPr>
              <w:lastRenderedPageBreak/>
              <w:t>животных, производство и использование племенной продукции (материала)</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установлено</w:t>
            </w: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установлено</w:t>
            </w:r>
          </w:p>
        </w:tc>
      </w:tr>
      <w:tr w:rsidR="00467C48" w:rsidRPr="00631BD2" w:rsidTr="006F320F">
        <w:trPr>
          <w:trHeight w:val="11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w:t>
            </w:r>
            <w:r w:rsidRPr="00631BD2">
              <w:rPr>
                <w:sz w:val="22"/>
                <w:szCs w:val="22"/>
              </w:rPr>
              <w:lastRenderedPageBreak/>
              <w:t>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tc>
      </w:tr>
      <w:tr w:rsidR="00467C48" w:rsidRPr="00631BD2" w:rsidTr="006F320F">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6F320F">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40 м</w:t>
            </w:r>
          </w:p>
        </w:tc>
      </w:tr>
      <w:tr w:rsidR="00467C48" w:rsidRPr="00631BD2" w:rsidTr="006F320F">
        <w:trPr>
          <w:trHeight w:val="1186"/>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w:t>
            </w:r>
          </w:p>
        </w:tc>
      </w:tr>
      <w:tr w:rsidR="00467C48" w:rsidRPr="00631BD2" w:rsidTr="006F320F">
        <w:trPr>
          <w:trHeight w:val="904"/>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Рыбоводство</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1.13</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Осуществление хозяйственной деятельности, связанной с разведением и (или) содержанием, выращиванием объектов рыбоводства (аквакультуры);</w:t>
            </w:r>
          </w:p>
          <w:p w:rsidR="00467C48" w:rsidRPr="00631BD2" w:rsidRDefault="00467C48" w:rsidP="007C35C2">
            <w:pPr>
              <w:rPr>
                <w:sz w:val="22"/>
                <w:szCs w:val="22"/>
              </w:rPr>
            </w:pPr>
            <w:r w:rsidRPr="00631BD2">
              <w:rPr>
                <w:sz w:val="22"/>
                <w:szCs w:val="22"/>
              </w:rPr>
              <w:t>размещение зданий, сооружений, оборудования, необходимых для осуществления рыбоводства (аквакультуры)</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установлено</w:t>
            </w: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установлено</w:t>
            </w:r>
          </w:p>
        </w:tc>
      </w:tr>
      <w:tr w:rsidR="00467C48" w:rsidRPr="00631BD2" w:rsidTr="006F320F">
        <w:trPr>
          <w:trHeight w:val="16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tc>
      </w:tr>
      <w:tr w:rsidR="00467C48" w:rsidRPr="00631BD2" w:rsidTr="006F320F">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6F320F">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40 м</w:t>
            </w:r>
          </w:p>
        </w:tc>
      </w:tr>
      <w:tr w:rsidR="00467C48" w:rsidRPr="00631BD2" w:rsidTr="006F320F">
        <w:trPr>
          <w:trHeight w:val="1186"/>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w:t>
            </w:r>
          </w:p>
        </w:tc>
      </w:tr>
      <w:tr w:rsidR="00467C48" w:rsidRPr="00631BD2" w:rsidTr="006F320F">
        <w:trPr>
          <w:trHeight w:val="118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Научное обеспечение сельского хозяйства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1.14</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467C48" w:rsidRPr="00631BD2" w:rsidRDefault="00467C48" w:rsidP="007C35C2">
            <w:pPr>
              <w:rPr>
                <w:sz w:val="22"/>
                <w:szCs w:val="22"/>
              </w:rPr>
            </w:pPr>
            <w:r w:rsidRPr="00631BD2">
              <w:rPr>
                <w:sz w:val="22"/>
                <w:szCs w:val="22"/>
              </w:rPr>
              <w:t>размещение коллекций генетических ресурсов растений</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установлено</w:t>
            </w: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установлено</w:t>
            </w:r>
          </w:p>
        </w:tc>
      </w:tr>
      <w:tr w:rsidR="00467C48" w:rsidRPr="00631BD2" w:rsidTr="006F320F">
        <w:trPr>
          <w:trHeight w:val="11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tc>
      </w:tr>
      <w:tr w:rsidR="00467C48" w:rsidRPr="00631BD2" w:rsidTr="006F320F">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6F320F">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40 м</w:t>
            </w:r>
          </w:p>
        </w:tc>
      </w:tr>
      <w:tr w:rsidR="00467C48" w:rsidRPr="00631BD2" w:rsidTr="006F320F">
        <w:trPr>
          <w:trHeight w:val="1186"/>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w:t>
            </w:r>
          </w:p>
        </w:tc>
      </w:tr>
      <w:tr w:rsidR="00467C48" w:rsidRPr="00631BD2" w:rsidTr="006F320F">
        <w:trPr>
          <w:trHeight w:val="118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Хранение и </w:t>
            </w:r>
          </w:p>
          <w:p w:rsidR="00467C48" w:rsidRPr="00631BD2" w:rsidRDefault="00467C48" w:rsidP="007C35C2">
            <w:pPr>
              <w:rPr>
                <w:sz w:val="22"/>
                <w:szCs w:val="22"/>
              </w:rPr>
            </w:pPr>
            <w:r w:rsidRPr="00631BD2">
              <w:rPr>
                <w:sz w:val="22"/>
                <w:szCs w:val="22"/>
              </w:rPr>
              <w:t>переработка</w:t>
            </w:r>
          </w:p>
          <w:p w:rsidR="00467C48" w:rsidRPr="00631BD2" w:rsidRDefault="00467C48" w:rsidP="007C35C2">
            <w:pPr>
              <w:rPr>
                <w:sz w:val="22"/>
                <w:szCs w:val="22"/>
              </w:rPr>
            </w:pPr>
            <w:r w:rsidRPr="00631BD2">
              <w:rPr>
                <w:sz w:val="22"/>
                <w:szCs w:val="22"/>
              </w:rPr>
              <w:t>сельскохозяйственной</w:t>
            </w:r>
          </w:p>
          <w:p w:rsidR="00467C48" w:rsidRPr="00631BD2" w:rsidRDefault="00467C48" w:rsidP="007C35C2">
            <w:pPr>
              <w:rPr>
                <w:sz w:val="22"/>
                <w:szCs w:val="22"/>
              </w:rPr>
            </w:pPr>
            <w:r w:rsidRPr="00631BD2">
              <w:rPr>
                <w:sz w:val="22"/>
                <w:szCs w:val="22"/>
              </w:rPr>
              <w:t>продукции</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1.15</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установлено</w:t>
            </w: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установлено</w:t>
            </w:r>
          </w:p>
        </w:tc>
      </w:tr>
      <w:tr w:rsidR="00467C48" w:rsidRPr="00631BD2" w:rsidTr="006F320F">
        <w:trPr>
          <w:trHeight w:val="62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tc>
      </w:tr>
      <w:tr w:rsidR="00467C48" w:rsidRPr="00631BD2" w:rsidTr="006F320F">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6F320F">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40 м</w:t>
            </w:r>
          </w:p>
        </w:tc>
      </w:tr>
      <w:tr w:rsidR="00467C48" w:rsidRPr="00631BD2" w:rsidTr="006F320F">
        <w:trPr>
          <w:trHeight w:val="1186"/>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w:t>
            </w:r>
            <w:r w:rsidRPr="00631BD2">
              <w:rPr>
                <w:sz w:val="22"/>
                <w:szCs w:val="22"/>
              </w:rPr>
              <w:lastRenderedPageBreak/>
              <w:t>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w:t>
            </w:r>
          </w:p>
        </w:tc>
      </w:tr>
      <w:tr w:rsidR="00467C48" w:rsidRPr="00631BD2" w:rsidTr="006F320F">
        <w:trPr>
          <w:trHeight w:val="118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Ведение личного подсобного хозяйства на полевых участках</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1.16</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Производство сельскохозяйственной продукции без права возведения объектов капитального строительства</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установлено</w:t>
            </w: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установлено</w:t>
            </w:r>
          </w:p>
        </w:tc>
      </w:tr>
      <w:tr w:rsidR="00467C48" w:rsidRPr="00631BD2" w:rsidTr="006F320F">
        <w:trPr>
          <w:trHeight w:val="11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tc>
      </w:tr>
      <w:tr w:rsidR="00467C48" w:rsidRPr="00631BD2" w:rsidTr="006F320F">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6F320F">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40 м</w:t>
            </w:r>
          </w:p>
        </w:tc>
      </w:tr>
      <w:tr w:rsidR="00467C48" w:rsidRPr="00631BD2" w:rsidTr="006F320F">
        <w:trPr>
          <w:trHeight w:val="1186"/>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w:t>
            </w:r>
          </w:p>
        </w:tc>
      </w:tr>
      <w:tr w:rsidR="00467C48" w:rsidRPr="00631BD2" w:rsidTr="006F320F">
        <w:trPr>
          <w:trHeight w:val="118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Питомники</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1.17</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67C48" w:rsidRPr="00631BD2" w:rsidRDefault="00467C48" w:rsidP="007C35C2">
            <w:pPr>
              <w:rPr>
                <w:sz w:val="22"/>
                <w:szCs w:val="22"/>
              </w:rPr>
            </w:pPr>
            <w:r w:rsidRPr="00631BD2">
              <w:rPr>
                <w:sz w:val="22"/>
                <w:szCs w:val="22"/>
              </w:rPr>
              <w:t>размещение сооружений, необходимых для указанных видов сельскохозяйственного производства</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установлено</w:t>
            </w: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установлено</w:t>
            </w:r>
          </w:p>
        </w:tc>
      </w:tr>
      <w:tr w:rsidR="00467C48" w:rsidRPr="00631BD2" w:rsidTr="006F320F">
        <w:trPr>
          <w:trHeight w:val="11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tc>
      </w:tr>
      <w:tr w:rsidR="00467C48" w:rsidRPr="00631BD2" w:rsidTr="006F320F">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6F320F">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40 м</w:t>
            </w:r>
          </w:p>
        </w:tc>
      </w:tr>
      <w:tr w:rsidR="00467C48" w:rsidRPr="00631BD2" w:rsidTr="006F320F">
        <w:trPr>
          <w:trHeight w:val="1186"/>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w:t>
            </w:r>
          </w:p>
        </w:tc>
      </w:tr>
      <w:tr w:rsidR="00467C48" w:rsidRPr="00631BD2" w:rsidTr="006F320F">
        <w:trPr>
          <w:trHeight w:val="118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Обеспечение</w:t>
            </w:r>
          </w:p>
          <w:p w:rsidR="00467C48" w:rsidRPr="00631BD2" w:rsidRDefault="00467C48" w:rsidP="007C35C2">
            <w:pPr>
              <w:rPr>
                <w:sz w:val="22"/>
                <w:szCs w:val="22"/>
              </w:rPr>
            </w:pPr>
            <w:r w:rsidRPr="00631BD2">
              <w:rPr>
                <w:sz w:val="22"/>
                <w:szCs w:val="22"/>
              </w:rPr>
              <w:t>сельскохозяйственного</w:t>
            </w:r>
          </w:p>
          <w:p w:rsidR="00467C48" w:rsidRPr="00631BD2" w:rsidRDefault="00467C48" w:rsidP="007C35C2">
            <w:pPr>
              <w:rPr>
                <w:sz w:val="22"/>
                <w:szCs w:val="22"/>
              </w:rPr>
            </w:pPr>
            <w:r w:rsidRPr="00631BD2">
              <w:rPr>
                <w:sz w:val="22"/>
                <w:szCs w:val="22"/>
              </w:rPr>
              <w:t>производства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1.18</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машинно-транспортных и ремонтных станций, ангаров и гаражей для сельскохозяйственной техники, амбаров, водонапорных башен, </w:t>
            </w:r>
            <w:r w:rsidRPr="00631BD2">
              <w:rPr>
                <w:sz w:val="22"/>
                <w:szCs w:val="22"/>
              </w:rPr>
              <w:lastRenderedPageBreak/>
              <w:t>трансформаторных станций и иного технического оборудования, используемого для ведения сельского хозяйства</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w:t>
            </w:r>
            <w:r w:rsidRPr="00631BD2">
              <w:rPr>
                <w:sz w:val="22"/>
                <w:szCs w:val="22"/>
              </w:rPr>
              <w:lastRenderedPageBreak/>
              <w:t xml:space="preserve">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установлено</w:t>
            </w: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установлено</w:t>
            </w:r>
          </w:p>
        </w:tc>
      </w:tr>
      <w:tr w:rsidR="00467C48" w:rsidRPr="00631BD2" w:rsidTr="006F320F">
        <w:trPr>
          <w:trHeight w:val="11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tc>
      </w:tr>
      <w:tr w:rsidR="00467C48" w:rsidRPr="00631BD2" w:rsidTr="006F320F">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6F320F">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40 м</w:t>
            </w:r>
          </w:p>
        </w:tc>
      </w:tr>
      <w:tr w:rsidR="00467C48" w:rsidRPr="00631BD2" w:rsidTr="006F320F">
        <w:trPr>
          <w:trHeight w:val="337"/>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w:t>
            </w:r>
          </w:p>
        </w:tc>
      </w:tr>
      <w:tr w:rsidR="00467C48" w:rsidRPr="00631BD2" w:rsidTr="006F320F">
        <w:trPr>
          <w:trHeight w:val="791"/>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Обеспечение </w:t>
            </w:r>
          </w:p>
          <w:p w:rsidR="00467C48" w:rsidRPr="00631BD2" w:rsidRDefault="00467C48" w:rsidP="007C35C2">
            <w:pPr>
              <w:rPr>
                <w:sz w:val="22"/>
                <w:szCs w:val="22"/>
              </w:rPr>
            </w:pPr>
            <w:r w:rsidRPr="00631BD2">
              <w:rPr>
                <w:sz w:val="22"/>
                <w:szCs w:val="22"/>
              </w:rPr>
              <w:t xml:space="preserve">внутреннего </w:t>
            </w:r>
          </w:p>
          <w:p w:rsidR="00467C48" w:rsidRPr="00631BD2" w:rsidRDefault="00467C48" w:rsidP="007C35C2">
            <w:pPr>
              <w:rPr>
                <w:sz w:val="22"/>
                <w:szCs w:val="22"/>
              </w:rPr>
            </w:pPr>
            <w:r w:rsidRPr="00631BD2">
              <w:rPr>
                <w:sz w:val="22"/>
                <w:szCs w:val="22"/>
              </w:rPr>
              <w:t>правопорядка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8.3</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w:t>
            </w:r>
            <w:r w:rsidRPr="00631BD2">
              <w:rPr>
                <w:sz w:val="22"/>
                <w:szCs w:val="22"/>
              </w:rPr>
              <w:lastRenderedPageBreak/>
              <w:t>гражданской обороны, являющихся частями производственных зданий</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установлено</w:t>
            </w: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установлено</w:t>
            </w:r>
          </w:p>
        </w:tc>
      </w:tr>
      <w:tr w:rsidR="00467C48" w:rsidRPr="00631BD2" w:rsidTr="006F320F">
        <w:trPr>
          <w:trHeight w:val="79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tc>
      </w:tr>
      <w:tr w:rsidR="00467C48" w:rsidRPr="00631BD2" w:rsidTr="006F320F">
        <w:trPr>
          <w:trHeight w:val="55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6F320F">
        <w:trPr>
          <w:trHeight w:val="79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40 м</w:t>
            </w:r>
          </w:p>
        </w:tc>
      </w:tr>
      <w:tr w:rsidR="00467C48" w:rsidRPr="00631BD2" w:rsidTr="006F320F">
        <w:trPr>
          <w:trHeight w:val="79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60%</w:t>
            </w:r>
          </w:p>
        </w:tc>
      </w:tr>
      <w:tr w:rsidR="00467C48" w:rsidRPr="00631BD2" w:rsidTr="006F320F">
        <w:trPr>
          <w:trHeight w:val="118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Резервные леса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10.4</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Деятельность, связанная с охраной лесов</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1000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6F320F">
        <w:trPr>
          <w:trHeight w:val="11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w:t>
            </w:r>
            <w:r w:rsidRPr="00631BD2">
              <w:rPr>
                <w:sz w:val="22"/>
                <w:szCs w:val="22"/>
              </w:rPr>
              <w:lastRenderedPageBreak/>
              <w:t>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50 м</w:t>
            </w:r>
          </w:p>
        </w:tc>
      </w:tr>
      <w:tr w:rsidR="00467C48" w:rsidRPr="00631BD2" w:rsidTr="006F320F">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6F320F">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12 м</w:t>
            </w:r>
          </w:p>
        </w:tc>
      </w:tr>
      <w:tr w:rsidR="00467C48" w:rsidRPr="00631BD2" w:rsidTr="006F320F">
        <w:trPr>
          <w:trHeight w:val="1186"/>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30%</w:t>
            </w:r>
          </w:p>
        </w:tc>
      </w:tr>
      <w:tr w:rsidR="00467C48" w:rsidRPr="00631BD2" w:rsidTr="006F320F">
        <w:trPr>
          <w:trHeight w:val="762"/>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Общее пользование водными объектами</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11.1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50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6F320F">
        <w:trPr>
          <w:trHeight w:val="11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3 м</w:t>
            </w:r>
          </w:p>
        </w:tc>
      </w:tr>
      <w:tr w:rsidR="00467C48" w:rsidRPr="00631BD2" w:rsidTr="006F320F">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6F320F">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6F320F">
        <w:trPr>
          <w:trHeight w:val="1186"/>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80%</w:t>
            </w:r>
          </w:p>
        </w:tc>
      </w:tr>
      <w:tr w:rsidR="00467C48" w:rsidRPr="00631BD2" w:rsidTr="006F320F">
        <w:trPr>
          <w:trHeight w:val="118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Специальное </w:t>
            </w:r>
          </w:p>
          <w:p w:rsidR="00467C48" w:rsidRPr="00631BD2" w:rsidRDefault="00467C48" w:rsidP="007C35C2">
            <w:pPr>
              <w:rPr>
                <w:sz w:val="22"/>
                <w:szCs w:val="22"/>
              </w:rPr>
            </w:pPr>
            <w:r w:rsidRPr="00631BD2">
              <w:rPr>
                <w:sz w:val="22"/>
                <w:szCs w:val="22"/>
              </w:rPr>
              <w:t>пользование водными объектами</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11.2</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50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6F320F">
        <w:trPr>
          <w:trHeight w:val="302"/>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3 м</w:t>
            </w:r>
          </w:p>
        </w:tc>
      </w:tr>
      <w:tr w:rsidR="00467C48" w:rsidRPr="00631BD2" w:rsidTr="006F320F">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6F320F">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6F320F">
        <w:trPr>
          <w:trHeight w:val="1186"/>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6F320F">
        <w:trPr>
          <w:trHeight w:val="118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Гидротехнические </w:t>
            </w:r>
          </w:p>
          <w:p w:rsidR="00467C48" w:rsidRPr="00631BD2" w:rsidRDefault="00467C48" w:rsidP="007C35C2">
            <w:pPr>
              <w:rPr>
                <w:sz w:val="22"/>
                <w:szCs w:val="22"/>
              </w:rPr>
            </w:pPr>
            <w:r w:rsidRPr="00631BD2">
              <w:rPr>
                <w:sz w:val="22"/>
                <w:szCs w:val="22"/>
              </w:rPr>
              <w:t>сооружения</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11.3</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50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6F320F">
        <w:trPr>
          <w:trHeight w:val="323"/>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3 м</w:t>
            </w:r>
          </w:p>
        </w:tc>
      </w:tr>
      <w:tr w:rsidR="00467C48" w:rsidRPr="00631BD2" w:rsidTr="006F320F">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6F320F">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6F320F">
        <w:trPr>
          <w:trHeight w:val="1186"/>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максимальный процент застройки в границах земельного участка, определяемый как отношение суммарной площади </w:t>
            </w:r>
            <w:r w:rsidRPr="00631BD2">
              <w:rPr>
                <w:sz w:val="22"/>
                <w:szCs w:val="22"/>
              </w:rPr>
              <w:lastRenderedPageBreak/>
              <w:t>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6F320F">
        <w:tc>
          <w:tcPr>
            <w:tcW w:w="1702" w:type="dxa"/>
            <w:tcBorders>
              <w:top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lastRenderedPageBreak/>
              <w:t>Территории общего пользования</w:t>
            </w:r>
          </w:p>
        </w:tc>
        <w:tc>
          <w:tcPr>
            <w:tcW w:w="1701" w:type="dxa"/>
            <w:tcBorders>
              <w:top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12.0</w:t>
            </w:r>
          </w:p>
        </w:tc>
        <w:tc>
          <w:tcPr>
            <w:tcW w:w="2693"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268" w:type="dxa"/>
            <w:tcBorders>
              <w:top w:val="single" w:sz="4" w:space="0" w:color="auto"/>
              <w:left w:val="single" w:sz="4" w:space="0" w:color="auto"/>
              <w:bottom w:val="single" w:sz="4" w:space="0" w:color="auto"/>
              <w:right w:val="single" w:sz="4" w:space="0" w:color="auto"/>
            </w:tcBorders>
          </w:tcPr>
          <w:p w:rsidR="00467C48" w:rsidRPr="00631BD2" w:rsidRDefault="00467C48" w:rsidP="007C35C2">
            <w:pPr>
              <w:rPr>
                <w:sz w:val="22"/>
                <w:szCs w:val="22"/>
              </w:rPr>
            </w:pPr>
            <w:r w:rsidRPr="00631BD2">
              <w:rPr>
                <w:sz w:val="22"/>
                <w:szCs w:val="22"/>
              </w:rPr>
              <w:t>Градостроительные регламенты не распространяются на земельные участки в границах территорий общего пользования</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tc>
      </w:tr>
    </w:tbl>
    <w:p w:rsidR="00467C48" w:rsidRPr="00631BD2" w:rsidRDefault="00467C48" w:rsidP="009A78E2">
      <w:pPr>
        <w:spacing w:before="240" w:after="240"/>
        <w:jc w:val="center"/>
        <w:rPr>
          <w:b/>
          <w:sz w:val="22"/>
          <w:szCs w:val="22"/>
        </w:rPr>
      </w:pPr>
      <w:r w:rsidRPr="00631BD2">
        <w:rPr>
          <w:b/>
          <w:sz w:val="22"/>
          <w:szCs w:val="22"/>
        </w:rPr>
        <w:t>Условно разрешённые виды использования</w:t>
      </w: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701"/>
        <w:gridCol w:w="2693"/>
        <w:gridCol w:w="2268"/>
        <w:gridCol w:w="1843"/>
      </w:tblGrid>
      <w:tr w:rsidR="00467C48" w:rsidRPr="00631BD2" w:rsidTr="00B96B09">
        <w:trPr>
          <w:tblHeader/>
        </w:trPr>
        <w:tc>
          <w:tcPr>
            <w:tcW w:w="1702" w:type="dxa"/>
            <w:tcBorders>
              <w:top w:val="single" w:sz="4" w:space="0" w:color="auto"/>
              <w:bottom w:val="single" w:sz="4" w:space="0" w:color="auto"/>
              <w:right w:val="single" w:sz="4" w:space="0" w:color="auto"/>
            </w:tcBorders>
            <w:vAlign w:val="center"/>
          </w:tcPr>
          <w:p w:rsidR="00467C48" w:rsidRPr="00631BD2" w:rsidRDefault="00467C48" w:rsidP="009A78E2">
            <w:pPr>
              <w:jc w:val="center"/>
              <w:rPr>
                <w:b/>
                <w:i/>
                <w:sz w:val="22"/>
                <w:szCs w:val="22"/>
              </w:rPr>
            </w:pPr>
            <w:r w:rsidRPr="00631BD2">
              <w:rPr>
                <w:b/>
                <w:i/>
                <w:sz w:val="22"/>
                <w:szCs w:val="22"/>
              </w:rPr>
              <w:t>Наименование вида разрешённого</w:t>
            </w:r>
          </w:p>
          <w:p w:rsidR="00467C48" w:rsidRPr="00631BD2" w:rsidRDefault="00467C48" w:rsidP="009A78E2">
            <w:pPr>
              <w:jc w:val="center"/>
              <w:rPr>
                <w:b/>
                <w:i/>
                <w:sz w:val="22"/>
                <w:szCs w:val="22"/>
              </w:rPr>
            </w:pPr>
            <w:r w:rsidRPr="00631BD2">
              <w:rPr>
                <w:b/>
                <w:i/>
                <w:sz w:val="22"/>
                <w:szCs w:val="22"/>
              </w:rPr>
              <w:t>использования</w:t>
            </w:r>
          </w:p>
          <w:p w:rsidR="00467C48" w:rsidRPr="00631BD2" w:rsidRDefault="00467C48" w:rsidP="009A78E2">
            <w:pPr>
              <w:jc w:val="center"/>
              <w:rPr>
                <w:b/>
                <w:i/>
                <w:sz w:val="22"/>
                <w:szCs w:val="22"/>
              </w:rPr>
            </w:pPr>
            <w:r w:rsidRPr="00631BD2">
              <w:rPr>
                <w:b/>
                <w:i/>
                <w:sz w:val="22"/>
                <w:szCs w:val="22"/>
              </w:rPr>
              <w:t>земельного участка</w:t>
            </w:r>
          </w:p>
        </w:tc>
        <w:tc>
          <w:tcPr>
            <w:tcW w:w="1701" w:type="dxa"/>
            <w:tcBorders>
              <w:top w:val="single" w:sz="4" w:space="0" w:color="auto"/>
              <w:bottom w:val="single" w:sz="4" w:space="0" w:color="auto"/>
              <w:right w:val="single" w:sz="4" w:space="0" w:color="auto"/>
            </w:tcBorders>
            <w:vAlign w:val="center"/>
          </w:tcPr>
          <w:p w:rsidR="00467C48" w:rsidRPr="00631BD2" w:rsidRDefault="00467C48" w:rsidP="009A78E2">
            <w:pPr>
              <w:jc w:val="center"/>
              <w:rPr>
                <w:b/>
                <w:i/>
                <w:sz w:val="22"/>
                <w:szCs w:val="22"/>
              </w:rPr>
            </w:pPr>
            <w:r w:rsidRPr="00631BD2">
              <w:rPr>
                <w:b/>
                <w:i/>
                <w:sz w:val="22"/>
                <w:szCs w:val="22"/>
              </w:rPr>
              <w:t>Код вида</w:t>
            </w:r>
          </w:p>
          <w:p w:rsidR="00467C48" w:rsidRPr="00631BD2" w:rsidRDefault="00467C48" w:rsidP="009A78E2">
            <w:pPr>
              <w:jc w:val="center"/>
              <w:rPr>
                <w:b/>
                <w:i/>
                <w:sz w:val="22"/>
                <w:szCs w:val="22"/>
              </w:rPr>
            </w:pPr>
            <w:r w:rsidRPr="00631BD2">
              <w:rPr>
                <w:b/>
                <w:i/>
                <w:sz w:val="22"/>
                <w:szCs w:val="22"/>
              </w:rPr>
              <w:t>разрешённого использования</w:t>
            </w:r>
          </w:p>
          <w:p w:rsidR="00467C48" w:rsidRPr="00631BD2" w:rsidRDefault="00467C48" w:rsidP="009A78E2">
            <w:pPr>
              <w:jc w:val="center"/>
              <w:rPr>
                <w:b/>
                <w:i/>
                <w:sz w:val="22"/>
                <w:szCs w:val="22"/>
              </w:rPr>
            </w:pPr>
            <w:r w:rsidRPr="00631BD2">
              <w:rPr>
                <w:b/>
                <w:i/>
                <w:sz w:val="22"/>
                <w:szCs w:val="22"/>
              </w:rPr>
              <w:t>земельного участка</w:t>
            </w:r>
          </w:p>
        </w:tc>
        <w:tc>
          <w:tcPr>
            <w:tcW w:w="269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9A78E2">
            <w:pPr>
              <w:jc w:val="center"/>
              <w:rPr>
                <w:b/>
                <w:i/>
                <w:sz w:val="22"/>
                <w:szCs w:val="22"/>
              </w:rPr>
            </w:pPr>
            <w:r w:rsidRPr="00631BD2">
              <w:rPr>
                <w:b/>
                <w:i/>
                <w:sz w:val="22"/>
                <w:szCs w:val="22"/>
              </w:rPr>
              <w:t>Описание вида разрешённого</w:t>
            </w:r>
          </w:p>
          <w:p w:rsidR="00467C48" w:rsidRPr="00631BD2" w:rsidRDefault="00467C48" w:rsidP="009A78E2">
            <w:pPr>
              <w:jc w:val="center"/>
              <w:rPr>
                <w:b/>
                <w:i/>
                <w:sz w:val="22"/>
                <w:szCs w:val="22"/>
              </w:rPr>
            </w:pPr>
            <w:r w:rsidRPr="00631BD2">
              <w:rPr>
                <w:b/>
                <w:i/>
                <w:sz w:val="22"/>
                <w:szCs w:val="22"/>
              </w:rPr>
              <w:t>использования земельного участка</w:t>
            </w:r>
          </w:p>
        </w:tc>
        <w:tc>
          <w:tcPr>
            <w:tcW w:w="2268" w:type="dxa"/>
            <w:tcBorders>
              <w:top w:val="single" w:sz="4" w:space="0" w:color="auto"/>
              <w:left w:val="single" w:sz="4" w:space="0" w:color="auto"/>
              <w:bottom w:val="single" w:sz="4" w:space="0" w:color="auto"/>
            </w:tcBorders>
            <w:vAlign w:val="center"/>
          </w:tcPr>
          <w:p w:rsidR="00467C48" w:rsidRPr="00631BD2" w:rsidRDefault="00467C48" w:rsidP="009A78E2">
            <w:pPr>
              <w:jc w:val="center"/>
              <w:rPr>
                <w:b/>
                <w:i/>
                <w:sz w:val="22"/>
                <w:szCs w:val="22"/>
              </w:rPr>
            </w:pPr>
            <w:r w:rsidRPr="00631BD2">
              <w:rPr>
                <w:b/>
                <w:i/>
                <w:sz w:val="22"/>
                <w:szCs w:val="22"/>
              </w:rPr>
              <w:t>Параметры разрешенного использования</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9A78E2">
            <w:pPr>
              <w:jc w:val="center"/>
              <w:rPr>
                <w:b/>
                <w:i/>
                <w:sz w:val="22"/>
                <w:szCs w:val="22"/>
              </w:rPr>
            </w:pPr>
            <w:r w:rsidRPr="00631BD2">
              <w:rPr>
                <w:b/>
                <w:i/>
                <w:sz w:val="22"/>
                <w:szCs w:val="22"/>
              </w:rPr>
              <w:t>Значение</w:t>
            </w:r>
          </w:p>
          <w:p w:rsidR="00467C48" w:rsidRPr="00631BD2" w:rsidRDefault="00467C48" w:rsidP="009A78E2">
            <w:pPr>
              <w:jc w:val="center"/>
              <w:rPr>
                <w:b/>
                <w:i/>
                <w:sz w:val="22"/>
                <w:szCs w:val="22"/>
              </w:rPr>
            </w:pPr>
            <w:r w:rsidRPr="00631BD2">
              <w:rPr>
                <w:b/>
                <w:i/>
                <w:sz w:val="22"/>
                <w:szCs w:val="22"/>
              </w:rPr>
              <w:t>параметра</w:t>
            </w:r>
          </w:p>
        </w:tc>
      </w:tr>
      <w:tr w:rsidR="00467C48" w:rsidRPr="00631BD2" w:rsidTr="00B96B09">
        <w:trPr>
          <w:tblHeader/>
        </w:trPr>
        <w:tc>
          <w:tcPr>
            <w:tcW w:w="1702" w:type="dxa"/>
            <w:tcBorders>
              <w:top w:val="single" w:sz="4" w:space="0" w:color="auto"/>
              <w:bottom w:val="single" w:sz="4" w:space="0" w:color="auto"/>
              <w:right w:val="single" w:sz="4" w:space="0" w:color="auto"/>
            </w:tcBorders>
            <w:vAlign w:val="center"/>
          </w:tcPr>
          <w:p w:rsidR="00467C48" w:rsidRPr="00631BD2" w:rsidRDefault="00467C48" w:rsidP="009A78E2">
            <w:pPr>
              <w:jc w:val="center"/>
              <w:rPr>
                <w:sz w:val="22"/>
                <w:szCs w:val="22"/>
              </w:rPr>
            </w:pPr>
            <w:r w:rsidRPr="00631BD2">
              <w:rPr>
                <w:sz w:val="22"/>
                <w:szCs w:val="22"/>
              </w:rPr>
              <w:t>1</w:t>
            </w:r>
          </w:p>
        </w:tc>
        <w:tc>
          <w:tcPr>
            <w:tcW w:w="1701" w:type="dxa"/>
            <w:tcBorders>
              <w:top w:val="single" w:sz="4" w:space="0" w:color="auto"/>
              <w:bottom w:val="single" w:sz="4" w:space="0" w:color="auto"/>
              <w:right w:val="single" w:sz="4" w:space="0" w:color="auto"/>
            </w:tcBorders>
            <w:vAlign w:val="center"/>
          </w:tcPr>
          <w:p w:rsidR="00467C48" w:rsidRPr="00631BD2" w:rsidRDefault="00467C48" w:rsidP="009A78E2">
            <w:pPr>
              <w:jc w:val="center"/>
              <w:rPr>
                <w:sz w:val="22"/>
                <w:szCs w:val="22"/>
              </w:rPr>
            </w:pPr>
            <w:r w:rsidRPr="00631BD2">
              <w:rPr>
                <w:sz w:val="22"/>
                <w:szCs w:val="22"/>
              </w:rPr>
              <w:t>2</w:t>
            </w:r>
          </w:p>
        </w:tc>
        <w:tc>
          <w:tcPr>
            <w:tcW w:w="2693" w:type="dxa"/>
            <w:tcBorders>
              <w:top w:val="single" w:sz="4" w:space="0" w:color="auto"/>
              <w:left w:val="single" w:sz="4" w:space="0" w:color="auto"/>
              <w:bottom w:val="single" w:sz="4" w:space="0" w:color="auto"/>
              <w:right w:val="single" w:sz="4" w:space="0" w:color="auto"/>
            </w:tcBorders>
            <w:vAlign w:val="center"/>
          </w:tcPr>
          <w:p w:rsidR="00467C48" w:rsidRPr="00631BD2" w:rsidRDefault="00467C48" w:rsidP="009A78E2">
            <w:pPr>
              <w:jc w:val="center"/>
              <w:rPr>
                <w:sz w:val="22"/>
                <w:szCs w:val="22"/>
              </w:rPr>
            </w:pPr>
            <w:r w:rsidRPr="00631BD2">
              <w:rPr>
                <w:sz w:val="22"/>
                <w:szCs w:val="22"/>
              </w:rPr>
              <w:t>3</w:t>
            </w:r>
          </w:p>
        </w:tc>
        <w:tc>
          <w:tcPr>
            <w:tcW w:w="2268" w:type="dxa"/>
            <w:tcBorders>
              <w:top w:val="single" w:sz="4" w:space="0" w:color="auto"/>
              <w:left w:val="single" w:sz="4" w:space="0" w:color="auto"/>
              <w:bottom w:val="single" w:sz="4" w:space="0" w:color="auto"/>
            </w:tcBorders>
            <w:vAlign w:val="center"/>
          </w:tcPr>
          <w:p w:rsidR="00467C48" w:rsidRPr="00631BD2" w:rsidRDefault="00467C48" w:rsidP="009A78E2">
            <w:pPr>
              <w:jc w:val="center"/>
              <w:rPr>
                <w:sz w:val="22"/>
                <w:szCs w:val="22"/>
              </w:rPr>
            </w:pPr>
            <w:r w:rsidRPr="00631BD2">
              <w:rPr>
                <w:sz w:val="22"/>
                <w:szCs w:val="22"/>
              </w:rPr>
              <w:t>4</w:t>
            </w:r>
          </w:p>
        </w:tc>
        <w:tc>
          <w:tcPr>
            <w:tcW w:w="1843" w:type="dxa"/>
            <w:tcBorders>
              <w:top w:val="single" w:sz="4" w:space="0" w:color="auto"/>
              <w:left w:val="single" w:sz="4" w:space="0" w:color="auto"/>
              <w:bottom w:val="single" w:sz="4" w:space="0" w:color="auto"/>
            </w:tcBorders>
            <w:vAlign w:val="center"/>
          </w:tcPr>
          <w:p w:rsidR="00467C48" w:rsidRPr="00631BD2" w:rsidRDefault="00467C48" w:rsidP="009A78E2">
            <w:pPr>
              <w:jc w:val="center"/>
              <w:rPr>
                <w:sz w:val="22"/>
                <w:szCs w:val="22"/>
              </w:rPr>
            </w:pPr>
            <w:r w:rsidRPr="00631BD2">
              <w:rPr>
                <w:sz w:val="22"/>
                <w:szCs w:val="22"/>
              </w:rPr>
              <w:t>5</w:t>
            </w:r>
          </w:p>
        </w:tc>
      </w:tr>
      <w:tr w:rsidR="00467C48" w:rsidRPr="00631BD2" w:rsidTr="00B96B09">
        <w:trPr>
          <w:trHeight w:val="869"/>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Для ведения личного подсобного хозяйства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2.2</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67C48" w:rsidRPr="00631BD2" w:rsidRDefault="00467C48" w:rsidP="007C35C2">
            <w:pPr>
              <w:rPr>
                <w:sz w:val="22"/>
                <w:szCs w:val="22"/>
              </w:rPr>
            </w:pPr>
            <w:r w:rsidRPr="00631BD2">
              <w:rPr>
                <w:sz w:val="22"/>
                <w:szCs w:val="22"/>
              </w:rPr>
              <w:t>производство сельскохозяйственной продукции;</w:t>
            </w:r>
          </w:p>
          <w:p w:rsidR="00467C48" w:rsidRPr="00631BD2" w:rsidRDefault="00467C48" w:rsidP="007C35C2">
            <w:pPr>
              <w:rPr>
                <w:sz w:val="22"/>
                <w:szCs w:val="22"/>
              </w:rPr>
            </w:pPr>
            <w:r w:rsidRPr="00631BD2">
              <w:rPr>
                <w:sz w:val="22"/>
                <w:szCs w:val="22"/>
              </w:rPr>
              <w:t>размещение гаража и иных вспомогательных сооружений;</w:t>
            </w:r>
          </w:p>
          <w:p w:rsidR="00467C48" w:rsidRPr="00631BD2" w:rsidRDefault="00467C48" w:rsidP="007C35C2">
            <w:pPr>
              <w:rPr>
                <w:sz w:val="22"/>
                <w:szCs w:val="22"/>
              </w:rPr>
            </w:pPr>
            <w:r w:rsidRPr="00631BD2">
              <w:rPr>
                <w:sz w:val="22"/>
                <w:szCs w:val="22"/>
              </w:rPr>
              <w:t>содержание сельскохозяйственных животных</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tc>
      </w:tr>
      <w:tr w:rsidR="00467C48" w:rsidRPr="00631BD2" w:rsidTr="00B96B09">
        <w:trPr>
          <w:trHeight w:val="868"/>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w:t>
            </w:r>
            <w:r w:rsidRPr="00631BD2">
              <w:rPr>
                <w:sz w:val="22"/>
                <w:szCs w:val="22"/>
              </w:rPr>
              <w:lastRenderedPageBreak/>
              <w:t>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lastRenderedPageBreak/>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B96B09">
        <w:trPr>
          <w:trHeight w:val="61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B96B09">
        <w:trPr>
          <w:trHeight w:val="5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12 м</w:t>
            </w:r>
          </w:p>
        </w:tc>
      </w:tr>
      <w:tr w:rsidR="00467C48" w:rsidRPr="00631BD2" w:rsidTr="00B96B09">
        <w:trPr>
          <w:trHeight w:val="868"/>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60%</w:t>
            </w:r>
          </w:p>
        </w:tc>
      </w:tr>
      <w:tr w:rsidR="00467C48" w:rsidRPr="00631BD2" w:rsidTr="00B96B09">
        <w:trPr>
          <w:trHeight w:val="852"/>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Коммунальное </w:t>
            </w:r>
          </w:p>
          <w:p w:rsidR="00467C48" w:rsidRPr="00631BD2" w:rsidRDefault="00467C48" w:rsidP="007C35C2">
            <w:pPr>
              <w:rPr>
                <w:sz w:val="22"/>
                <w:szCs w:val="22"/>
              </w:rPr>
            </w:pPr>
            <w:r w:rsidRPr="00631BD2">
              <w:rPr>
                <w:sz w:val="22"/>
                <w:szCs w:val="22"/>
              </w:rPr>
              <w:t>обслуживание</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3.1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w:t>
            </w:r>
            <w:r w:rsidRPr="00631BD2">
              <w:rPr>
                <w:sz w:val="22"/>
                <w:szCs w:val="22"/>
              </w:rPr>
              <w:lastRenderedPageBreak/>
              <w:t>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lastRenderedPageBreak/>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(минимальный размер по фронту застройки со стороны улиц): </w:t>
            </w:r>
          </w:p>
          <w:p w:rsidR="00467C48" w:rsidRPr="00631BD2" w:rsidRDefault="00467C48" w:rsidP="007C35C2">
            <w:pPr>
              <w:rPr>
                <w:sz w:val="22"/>
                <w:szCs w:val="22"/>
              </w:rPr>
            </w:pPr>
            <w:r w:rsidRPr="00631BD2">
              <w:rPr>
                <w:sz w:val="22"/>
                <w:szCs w:val="22"/>
              </w:rPr>
              <w:t>- минимальная площадь земельных участков</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100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1500 кв.м</w:t>
            </w:r>
          </w:p>
        </w:tc>
      </w:tr>
      <w:tr w:rsidR="00467C48" w:rsidRPr="00631BD2" w:rsidTr="00B96B09">
        <w:trPr>
          <w:trHeight w:val="158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631BD2">
              <w:rPr>
                <w:sz w:val="22"/>
                <w:szCs w:val="22"/>
              </w:rPr>
              <w:lastRenderedPageBreak/>
              <w:t>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lastRenderedPageBreak/>
              <w:t>3 м, со стороны улиц 5 м</w:t>
            </w:r>
          </w:p>
        </w:tc>
      </w:tr>
      <w:tr w:rsidR="00467C48" w:rsidRPr="00631BD2" w:rsidTr="00B96B09">
        <w:trPr>
          <w:trHeight w:val="553"/>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3 эт.</w:t>
            </w:r>
          </w:p>
        </w:tc>
      </w:tr>
      <w:tr w:rsidR="00467C48" w:rsidRPr="00631BD2" w:rsidTr="00B96B09">
        <w:trPr>
          <w:trHeight w:val="677"/>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12 м</w:t>
            </w:r>
          </w:p>
        </w:tc>
      </w:tr>
      <w:tr w:rsidR="00467C48" w:rsidRPr="00631BD2" w:rsidTr="00B96B09">
        <w:trPr>
          <w:trHeight w:val="158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60%</w:t>
            </w:r>
          </w:p>
        </w:tc>
      </w:tr>
      <w:tr w:rsidR="00467C48" w:rsidRPr="00631BD2" w:rsidTr="00B96B09">
        <w:trPr>
          <w:trHeight w:val="1188"/>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Объекты дорожного сервиса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4.9.1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xml:space="preserve">- размеры земельных участков </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установлены</w:t>
            </w:r>
          </w:p>
          <w:p w:rsidR="00467C48" w:rsidRPr="00631BD2" w:rsidRDefault="00467C48" w:rsidP="007C35C2">
            <w:pPr>
              <w:rPr>
                <w:sz w:val="22"/>
                <w:szCs w:val="22"/>
              </w:rPr>
            </w:pPr>
            <w:r w:rsidRPr="00631BD2">
              <w:rPr>
                <w:sz w:val="22"/>
                <w:szCs w:val="22"/>
              </w:rPr>
              <w:t>50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установлена</w:t>
            </w:r>
          </w:p>
        </w:tc>
      </w:tr>
      <w:tr w:rsidR="00467C48" w:rsidRPr="00631BD2" w:rsidTr="00B96B09">
        <w:trPr>
          <w:trHeight w:val="118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 xml:space="preserve">3 м, </w:t>
            </w:r>
          </w:p>
          <w:p w:rsidR="00467C48" w:rsidRPr="00631BD2" w:rsidRDefault="00467C48" w:rsidP="007C35C2">
            <w:pPr>
              <w:rPr>
                <w:sz w:val="22"/>
                <w:szCs w:val="22"/>
              </w:rPr>
            </w:pPr>
            <w:r w:rsidRPr="00631BD2">
              <w:rPr>
                <w:sz w:val="22"/>
                <w:szCs w:val="22"/>
              </w:rPr>
              <w:t>со стороны улиц 5 м</w:t>
            </w:r>
          </w:p>
        </w:tc>
      </w:tr>
      <w:tr w:rsidR="00467C48" w:rsidRPr="00631BD2" w:rsidTr="00B96B09">
        <w:trPr>
          <w:trHeight w:val="596"/>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B96B09">
        <w:trPr>
          <w:trHeight w:val="529"/>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не установлено</w:t>
            </w:r>
          </w:p>
        </w:tc>
      </w:tr>
      <w:tr w:rsidR="00467C48" w:rsidRPr="00631BD2" w:rsidTr="00B96B09">
        <w:trPr>
          <w:trHeight w:val="1186"/>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80%</w:t>
            </w:r>
          </w:p>
        </w:tc>
      </w:tr>
      <w:tr w:rsidR="00467C48" w:rsidRPr="00631BD2" w:rsidTr="00B96B09">
        <w:trPr>
          <w:trHeight w:val="791"/>
        </w:trPr>
        <w:tc>
          <w:tcPr>
            <w:tcW w:w="1702"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 xml:space="preserve">Ведение </w:t>
            </w:r>
          </w:p>
          <w:p w:rsidR="00467C48" w:rsidRPr="00631BD2" w:rsidRDefault="00467C48" w:rsidP="007C35C2">
            <w:pPr>
              <w:rPr>
                <w:sz w:val="22"/>
                <w:szCs w:val="22"/>
              </w:rPr>
            </w:pPr>
            <w:r w:rsidRPr="00631BD2">
              <w:rPr>
                <w:sz w:val="22"/>
                <w:szCs w:val="22"/>
              </w:rPr>
              <w:t>огородничества</w:t>
            </w:r>
          </w:p>
        </w:tc>
        <w:tc>
          <w:tcPr>
            <w:tcW w:w="1701" w:type="dxa"/>
            <w:vMerge w:val="restart"/>
            <w:tcBorders>
              <w:top w:val="single" w:sz="4" w:space="0" w:color="auto"/>
              <w:right w:val="single" w:sz="4" w:space="0" w:color="auto"/>
            </w:tcBorders>
          </w:tcPr>
          <w:p w:rsidR="00467C48" w:rsidRPr="00631BD2" w:rsidRDefault="00467C48" w:rsidP="007C35C2">
            <w:pPr>
              <w:rPr>
                <w:sz w:val="22"/>
                <w:szCs w:val="22"/>
              </w:rPr>
            </w:pPr>
            <w:r w:rsidRPr="00631BD2">
              <w:rPr>
                <w:sz w:val="22"/>
                <w:szCs w:val="22"/>
              </w:rPr>
              <w:t>13.1</w:t>
            </w:r>
          </w:p>
        </w:tc>
        <w:tc>
          <w:tcPr>
            <w:tcW w:w="2693" w:type="dxa"/>
            <w:vMerge w:val="restart"/>
            <w:tcBorders>
              <w:top w:val="single" w:sz="4" w:space="0" w:color="auto"/>
              <w:left w:val="single" w:sz="4" w:space="0" w:color="auto"/>
              <w:right w:val="single" w:sz="4" w:space="0" w:color="auto"/>
            </w:tcBorders>
          </w:tcPr>
          <w:p w:rsidR="00467C48" w:rsidRPr="00631BD2" w:rsidRDefault="00467C48" w:rsidP="007C35C2">
            <w:pPr>
              <w:rPr>
                <w:sz w:val="22"/>
                <w:szCs w:val="22"/>
              </w:rPr>
            </w:pPr>
            <w:r w:rsidRPr="00631BD2">
              <w:rPr>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предельные (минимальные и (или) максимальные) размеры земельных участков, в том числе их площадь: </w:t>
            </w:r>
          </w:p>
          <w:p w:rsidR="00467C48" w:rsidRPr="00631BD2" w:rsidRDefault="00467C48" w:rsidP="007C35C2">
            <w:pPr>
              <w:rPr>
                <w:sz w:val="22"/>
                <w:szCs w:val="22"/>
              </w:rPr>
            </w:pPr>
            <w:r w:rsidRPr="00631BD2">
              <w:rPr>
                <w:sz w:val="22"/>
                <w:szCs w:val="22"/>
              </w:rPr>
              <w:t>- размеры земельных участков (минимальный размер по фронту застройки со стороны улиц)</w:t>
            </w:r>
          </w:p>
          <w:p w:rsidR="00467C48" w:rsidRPr="00631BD2" w:rsidRDefault="00467C48" w:rsidP="007C35C2">
            <w:pPr>
              <w:rPr>
                <w:sz w:val="22"/>
                <w:szCs w:val="22"/>
              </w:rPr>
            </w:pPr>
            <w:r w:rsidRPr="00631BD2">
              <w:rPr>
                <w:sz w:val="22"/>
                <w:szCs w:val="22"/>
              </w:rPr>
              <w:t xml:space="preserve">- минимальная площадь земельных участков </w:t>
            </w:r>
          </w:p>
          <w:p w:rsidR="00467C48" w:rsidRPr="00631BD2" w:rsidRDefault="00467C48" w:rsidP="007C35C2">
            <w:pPr>
              <w:rPr>
                <w:sz w:val="22"/>
                <w:szCs w:val="22"/>
              </w:rPr>
            </w:pPr>
            <w:r w:rsidRPr="00631BD2">
              <w:rPr>
                <w:sz w:val="22"/>
                <w:szCs w:val="22"/>
              </w:rPr>
              <w:t>- максимальная площадь земельных участков</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5 м</w:t>
            </w:r>
          </w:p>
          <w:p w:rsidR="00467C48" w:rsidRPr="00631BD2" w:rsidRDefault="00467C48" w:rsidP="007C35C2">
            <w:pPr>
              <w:rPr>
                <w:sz w:val="22"/>
                <w:szCs w:val="22"/>
              </w:rPr>
            </w:pPr>
            <w:r w:rsidRPr="00631BD2">
              <w:rPr>
                <w:sz w:val="22"/>
                <w:szCs w:val="22"/>
              </w:rPr>
              <w:t>400 кв.м</w:t>
            </w:r>
          </w:p>
          <w:p w:rsidR="00467C48" w:rsidRPr="00631BD2" w:rsidRDefault="00467C48" w:rsidP="007C35C2">
            <w:pPr>
              <w:rPr>
                <w:sz w:val="22"/>
                <w:szCs w:val="22"/>
              </w:rPr>
            </w:pPr>
          </w:p>
          <w:p w:rsidR="00467C48" w:rsidRPr="00631BD2" w:rsidRDefault="00467C48" w:rsidP="007C35C2">
            <w:pPr>
              <w:rPr>
                <w:sz w:val="22"/>
                <w:szCs w:val="22"/>
              </w:rPr>
            </w:pPr>
            <w:r w:rsidRPr="00631BD2">
              <w:rPr>
                <w:sz w:val="22"/>
                <w:szCs w:val="22"/>
              </w:rPr>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467C48" w:rsidRPr="00631BD2" w:rsidTr="00B96B09">
        <w:trPr>
          <w:trHeight w:val="791"/>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 xml:space="preserve">минимальные отступы от границ земельных участков в целях определения мест допустимого размещения зданий, строений, </w:t>
            </w:r>
            <w:r w:rsidRPr="00631BD2">
              <w:rPr>
                <w:sz w:val="22"/>
                <w:szCs w:val="22"/>
              </w:rPr>
              <w:lastRenderedPageBreak/>
              <w:t>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lastRenderedPageBreak/>
              <w:t>3 м</w:t>
            </w:r>
          </w:p>
        </w:tc>
      </w:tr>
      <w:tr w:rsidR="00467C48" w:rsidRPr="00631BD2" w:rsidTr="00B96B09">
        <w:trPr>
          <w:trHeight w:val="620"/>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1 эт.</w:t>
            </w:r>
          </w:p>
        </w:tc>
      </w:tr>
      <w:tr w:rsidR="00467C48" w:rsidRPr="00631BD2" w:rsidTr="00B96B09">
        <w:trPr>
          <w:trHeight w:val="544"/>
        </w:trPr>
        <w:tc>
          <w:tcPr>
            <w:tcW w:w="1702" w:type="dxa"/>
            <w:vMerge/>
            <w:tcBorders>
              <w:right w:val="single" w:sz="4" w:space="0" w:color="auto"/>
            </w:tcBorders>
          </w:tcPr>
          <w:p w:rsidR="00467C48" w:rsidRPr="00631BD2" w:rsidRDefault="00467C48" w:rsidP="007C35C2">
            <w:pPr>
              <w:rPr>
                <w:sz w:val="22"/>
                <w:szCs w:val="22"/>
              </w:rPr>
            </w:pPr>
          </w:p>
        </w:tc>
        <w:tc>
          <w:tcPr>
            <w:tcW w:w="1701" w:type="dxa"/>
            <w:vMerge/>
            <w:tcBorders>
              <w:right w:val="single" w:sz="4" w:space="0" w:color="auto"/>
            </w:tcBorders>
          </w:tcPr>
          <w:p w:rsidR="00467C48" w:rsidRPr="00631BD2" w:rsidRDefault="00467C48" w:rsidP="007C35C2">
            <w:pPr>
              <w:rPr>
                <w:sz w:val="22"/>
                <w:szCs w:val="22"/>
              </w:rPr>
            </w:pPr>
          </w:p>
        </w:tc>
        <w:tc>
          <w:tcPr>
            <w:tcW w:w="2693" w:type="dxa"/>
            <w:vMerge/>
            <w:tcBorders>
              <w:left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5 м</w:t>
            </w:r>
          </w:p>
        </w:tc>
      </w:tr>
      <w:tr w:rsidR="00467C48" w:rsidRPr="00631BD2" w:rsidTr="00B96B09">
        <w:trPr>
          <w:trHeight w:val="791"/>
        </w:trPr>
        <w:tc>
          <w:tcPr>
            <w:tcW w:w="1702" w:type="dxa"/>
            <w:vMerge/>
            <w:tcBorders>
              <w:bottom w:val="single" w:sz="4" w:space="0" w:color="auto"/>
              <w:right w:val="single" w:sz="4" w:space="0" w:color="auto"/>
            </w:tcBorders>
          </w:tcPr>
          <w:p w:rsidR="00467C48" w:rsidRPr="00631BD2" w:rsidRDefault="00467C48" w:rsidP="007C35C2">
            <w:pPr>
              <w:rPr>
                <w:sz w:val="22"/>
                <w:szCs w:val="22"/>
              </w:rPr>
            </w:pPr>
          </w:p>
        </w:tc>
        <w:tc>
          <w:tcPr>
            <w:tcW w:w="1701" w:type="dxa"/>
            <w:vMerge/>
            <w:tcBorders>
              <w:bottom w:val="single" w:sz="4" w:space="0" w:color="auto"/>
              <w:right w:val="single" w:sz="4" w:space="0" w:color="auto"/>
            </w:tcBorders>
          </w:tcPr>
          <w:p w:rsidR="00467C48" w:rsidRPr="00631BD2" w:rsidRDefault="00467C48" w:rsidP="007C35C2">
            <w:pPr>
              <w:rPr>
                <w:sz w:val="22"/>
                <w:szCs w:val="22"/>
              </w:rPr>
            </w:pPr>
          </w:p>
        </w:tc>
        <w:tc>
          <w:tcPr>
            <w:tcW w:w="2693" w:type="dxa"/>
            <w:vMerge/>
            <w:tcBorders>
              <w:left w:val="single" w:sz="4" w:space="0" w:color="auto"/>
              <w:bottom w:val="single" w:sz="4" w:space="0" w:color="auto"/>
              <w:right w:val="single" w:sz="4" w:space="0" w:color="auto"/>
            </w:tcBorders>
          </w:tcPr>
          <w:p w:rsidR="00467C48" w:rsidRPr="00631BD2" w:rsidRDefault="00467C48" w:rsidP="007C35C2">
            <w:pPr>
              <w:rPr>
                <w:sz w:val="22"/>
                <w:szCs w:val="22"/>
              </w:rPr>
            </w:pPr>
          </w:p>
        </w:tc>
        <w:tc>
          <w:tcPr>
            <w:tcW w:w="2268" w:type="dxa"/>
            <w:tcBorders>
              <w:top w:val="single" w:sz="4" w:space="0" w:color="auto"/>
              <w:left w:val="single" w:sz="4" w:space="0" w:color="auto"/>
              <w:bottom w:val="single" w:sz="4" w:space="0" w:color="auto"/>
            </w:tcBorders>
          </w:tcPr>
          <w:p w:rsidR="00467C48" w:rsidRPr="00631BD2" w:rsidRDefault="00467C48" w:rsidP="007C35C2">
            <w:pPr>
              <w:rPr>
                <w:sz w:val="22"/>
                <w:szCs w:val="22"/>
              </w:rPr>
            </w:pPr>
            <w:r w:rsidRPr="00631BD2">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467C48" w:rsidRPr="00631BD2" w:rsidRDefault="00467C48" w:rsidP="007C35C2">
            <w:pPr>
              <w:rPr>
                <w:sz w:val="22"/>
                <w:szCs w:val="22"/>
              </w:rPr>
            </w:pPr>
            <w:r w:rsidRPr="00631BD2">
              <w:rPr>
                <w:sz w:val="22"/>
                <w:szCs w:val="22"/>
              </w:rPr>
              <w:t>40%</w:t>
            </w:r>
          </w:p>
        </w:tc>
      </w:tr>
    </w:tbl>
    <w:p w:rsidR="00467C48" w:rsidRPr="008A72CC" w:rsidRDefault="00467C48" w:rsidP="009A78E2">
      <w:pPr>
        <w:spacing w:before="240" w:line="276" w:lineRule="auto"/>
        <w:ind w:right="394"/>
        <w:jc w:val="center"/>
        <w:rPr>
          <w:b/>
          <w:sz w:val="26"/>
          <w:szCs w:val="26"/>
        </w:rPr>
      </w:pPr>
      <w:r w:rsidRPr="008A72CC">
        <w:rPr>
          <w:b/>
          <w:sz w:val="26"/>
          <w:szCs w:val="26"/>
        </w:rPr>
        <w:t>Вспомогательные виды разрешённого использования</w:t>
      </w:r>
    </w:p>
    <w:p w:rsidR="00467C48" w:rsidRPr="008A72CC" w:rsidRDefault="00467C48" w:rsidP="00977A65">
      <w:pPr>
        <w:pStyle w:val="af7"/>
        <w:numPr>
          <w:ilvl w:val="0"/>
          <w:numId w:val="28"/>
        </w:numPr>
        <w:ind w:right="394"/>
        <w:jc w:val="both"/>
        <w:rPr>
          <w:rFonts w:ascii="Times New Roman" w:hAnsi="Times New Roman"/>
          <w:sz w:val="26"/>
          <w:szCs w:val="26"/>
        </w:rPr>
      </w:pPr>
      <w:r w:rsidRPr="008A72CC">
        <w:rPr>
          <w:rFonts w:ascii="Times New Roman" w:hAnsi="Times New Roman"/>
          <w:sz w:val="26"/>
          <w:szCs w:val="26"/>
        </w:rPr>
        <w:t>Здания для персонала.</w:t>
      </w:r>
    </w:p>
    <w:p w:rsidR="00467C48" w:rsidRPr="008A72CC" w:rsidRDefault="00467C48" w:rsidP="00977A65">
      <w:pPr>
        <w:pStyle w:val="af7"/>
        <w:numPr>
          <w:ilvl w:val="0"/>
          <w:numId w:val="28"/>
        </w:numPr>
        <w:ind w:right="394"/>
        <w:jc w:val="both"/>
        <w:rPr>
          <w:rFonts w:ascii="Times New Roman" w:hAnsi="Times New Roman"/>
          <w:sz w:val="26"/>
          <w:szCs w:val="26"/>
        </w:rPr>
      </w:pPr>
      <w:r w:rsidRPr="008A72CC">
        <w:rPr>
          <w:rFonts w:ascii="Times New Roman" w:hAnsi="Times New Roman"/>
          <w:sz w:val="26"/>
          <w:szCs w:val="26"/>
        </w:rPr>
        <w:t>Складские здания и площадки.</w:t>
      </w:r>
    </w:p>
    <w:p w:rsidR="00467C48" w:rsidRPr="008A72CC" w:rsidRDefault="00467C48" w:rsidP="00977A65">
      <w:pPr>
        <w:pStyle w:val="af7"/>
        <w:numPr>
          <w:ilvl w:val="0"/>
          <w:numId w:val="28"/>
        </w:numPr>
        <w:ind w:right="394"/>
        <w:jc w:val="both"/>
        <w:rPr>
          <w:rFonts w:ascii="Times New Roman" w:hAnsi="Times New Roman"/>
          <w:sz w:val="26"/>
          <w:szCs w:val="26"/>
        </w:rPr>
      </w:pPr>
      <w:r w:rsidRPr="008A72CC">
        <w:rPr>
          <w:rFonts w:ascii="Times New Roman" w:hAnsi="Times New Roman"/>
          <w:sz w:val="26"/>
          <w:szCs w:val="26"/>
        </w:rPr>
        <w:t>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467C48" w:rsidRPr="008A72CC" w:rsidRDefault="00467C48" w:rsidP="00617187">
      <w:pPr>
        <w:pStyle w:val="af7"/>
        <w:numPr>
          <w:ilvl w:val="0"/>
          <w:numId w:val="28"/>
        </w:numPr>
        <w:spacing w:after="0"/>
        <w:ind w:left="0"/>
        <w:jc w:val="both"/>
        <w:rPr>
          <w:rFonts w:ascii="Times New Roman" w:hAnsi="Times New Roman"/>
          <w:sz w:val="26"/>
          <w:szCs w:val="26"/>
        </w:rPr>
      </w:pPr>
      <w:r w:rsidRPr="008A72CC">
        <w:rPr>
          <w:rFonts w:ascii="Times New Roman" w:hAnsi="Times New Roman"/>
          <w:sz w:val="26"/>
          <w:szCs w:val="26"/>
        </w:rPr>
        <w:t>Объекты, технологически связанн</w:t>
      </w:r>
      <w:r w:rsidR="008F5B45" w:rsidRPr="008A72CC">
        <w:rPr>
          <w:rFonts w:ascii="Times New Roman" w:hAnsi="Times New Roman"/>
          <w:sz w:val="26"/>
          <w:szCs w:val="26"/>
        </w:rPr>
        <w:t>ые с назначением основного вида</w:t>
      </w:r>
      <w:r w:rsidRPr="008A72CC">
        <w:rPr>
          <w:rFonts w:ascii="Times New Roman" w:hAnsi="Times New Roman"/>
          <w:sz w:val="26"/>
          <w:szCs w:val="26"/>
        </w:rPr>
        <w:t>».</w:t>
      </w:r>
    </w:p>
    <w:p w:rsidR="00617187" w:rsidRPr="008A72CC" w:rsidRDefault="00617187" w:rsidP="00617187">
      <w:pPr>
        <w:pStyle w:val="5"/>
        <w:numPr>
          <w:ilvl w:val="0"/>
          <w:numId w:val="0"/>
        </w:numPr>
        <w:tabs>
          <w:tab w:val="clear" w:pos="1134"/>
          <w:tab w:val="left" w:pos="709"/>
        </w:tabs>
        <w:spacing w:line="240" w:lineRule="auto"/>
        <w:ind w:firstLine="567"/>
        <w:rPr>
          <w:sz w:val="26"/>
          <w:szCs w:val="26"/>
        </w:rPr>
      </w:pPr>
    </w:p>
    <w:p w:rsidR="00633AA3" w:rsidRPr="008A72CC" w:rsidRDefault="00DF107B" w:rsidP="00617187">
      <w:pPr>
        <w:pStyle w:val="5"/>
        <w:numPr>
          <w:ilvl w:val="0"/>
          <w:numId w:val="0"/>
        </w:numPr>
        <w:tabs>
          <w:tab w:val="clear" w:pos="1134"/>
          <w:tab w:val="left" w:pos="709"/>
        </w:tabs>
        <w:spacing w:line="240" w:lineRule="auto"/>
        <w:ind w:firstLine="567"/>
        <w:rPr>
          <w:sz w:val="26"/>
          <w:szCs w:val="26"/>
        </w:rPr>
      </w:pPr>
      <w:r w:rsidRPr="008A72CC">
        <w:rPr>
          <w:sz w:val="26"/>
          <w:szCs w:val="26"/>
        </w:rPr>
        <w:t>2</w:t>
      </w:r>
      <w:r w:rsidR="00633AA3" w:rsidRPr="008A72CC">
        <w:rPr>
          <w:sz w:val="26"/>
          <w:szCs w:val="26"/>
        </w:rPr>
        <w:t>. Настоящий правовой акт вступает в силу с момента его официального опубликования.</w:t>
      </w:r>
    </w:p>
    <w:p w:rsidR="0048166B" w:rsidRPr="008A72CC" w:rsidRDefault="0048166B" w:rsidP="00DF107B">
      <w:pPr>
        <w:rPr>
          <w:sz w:val="26"/>
          <w:szCs w:val="26"/>
        </w:rPr>
      </w:pPr>
    </w:p>
    <w:p w:rsidR="00DF107B" w:rsidRPr="008A72CC" w:rsidRDefault="00DF107B" w:rsidP="00DF107B">
      <w:pPr>
        <w:rPr>
          <w:sz w:val="26"/>
          <w:szCs w:val="26"/>
        </w:rPr>
      </w:pPr>
    </w:p>
    <w:p w:rsidR="008D4FEF" w:rsidRPr="008A72CC" w:rsidRDefault="008D4FEF" w:rsidP="008D4FEF">
      <w:pPr>
        <w:rPr>
          <w:sz w:val="26"/>
          <w:szCs w:val="26"/>
        </w:rPr>
      </w:pPr>
    </w:p>
    <w:p w:rsidR="0048166B" w:rsidRPr="008A72CC" w:rsidRDefault="00FB617F" w:rsidP="008A72CC">
      <w:pPr>
        <w:jc w:val="both"/>
        <w:rPr>
          <w:sz w:val="26"/>
          <w:szCs w:val="26"/>
        </w:rPr>
      </w:pPr>
      <w:r w:rsidRPr="008A72CC">
        <w:rPr>
          <w:sz w:val="26"/>
          <w:szCs w:val="26"/>
        </w:rPr>
        <w:t>И.о. г</w:t>
      </w:r>
      <w:r w:rsidR="0048166B" w:rsidRPr="008A72CC">
        <w:rPr>
          <w:sz w:val="26"/>
          <w:szCs w:val="26"/>
        </w:rPr>
        <w:t>лав</w:t>
      </w:r>
      <w:r w:rsidRPr="008A72CC">
        <w:rPr>
          <w:sz w:val="26"/>
          <w:szCs w:val="26"/>
        </w:rPr>
        <w:t>ы</w:t>
      </w:r>
      <w:r w:rsidR="0048166B" w:rsidRPr="008A72CC">
        <w:rPr>
          <w:sz w:val="26"/>
          <w:szCs w:val="26"/>
        </w:rPr>
        <w:t xml:space="preserve"> Партизанского му</w:t>
      </w:r>
      <w:r w:rsidRPr="008A72CC">
        <w:rPr>
          <w:sz w:val="26"/>
          <w:szCs w:val="26"/>
        </w:rPr>
        <w:t xml:space="preserve">ниципального района         </w:t>
      </w:r>
      <w:r w:rsidR="006B475B" w:rsidRPr="008A72CC">
        <w:rPr>
          <w:sz w:val="26"/>
          <w:szCs w:val="26"/>
        </w:rPr>
        <w:t xml:space="preserve">           </w:t>
      </w:r>
      <w:r w:rsidR="006D7AA1" w:rsidRPr="008A72CC">
        <w:rPr>
          <w:sz w:val="26"/>
          <w:szCs w:val="26"/>
        </w:rPr>
        <w:t xml:space="preserve"> </w:t>
      </w:r>
      <w:r w:rsidR="00EB133F" w:rsidRPr="008A72CC">
        <w:rPr>
          <w:sz w:val="26"/>
          <w:szCs w:val="26"/>
        </w:rPr>
        <w:t xml:space="preserve"> </w:t>
      </w:r>
      <w:r w:rsidR="008A72CC">
        <w:rPr>
          <w:sz w:val="26"/>
          <w:szCs w:val="26"/>
        </w:rPr>
        <w:t xml:space="preserve">          </w:t>
      </w:r>
      <w:r w:rsidRPr="008A72CC">
        <w:rPr>
          <w:sz w:val="26"/>
          <w:szCs w:val="26"/>
        </w:rPr>
        <w:t>А.А</w:t>
      </w:r>
      <w:r w:rsidR="00EB133F" w:rsidRPr="008A72CC">
        <w:rPr>
          <w:sz w:val="26"/>
          <w:szCs w:val="26"/>
        </w:rPr>
        <w:t>.</w:t>
      </w:r>
      <w:r w:rsidR="008A72CC">
        <w:rPr>
          <w:sz w:val="26"/>
          <w:szCs w:val="26"/>
        </w:rPr>
        <w:t xml:space="preserve"> </w:t>
      </w:r>
      <w:r w:rsidRPr="008A72CC">
        <w:rPr>
          <w:sz w:val="26"/>
          <w:szCs w:val="26"/>
        </w:rPr>
        <w:t>Степанов</w:t>
      </w:r>
    </w:p>
    <w:p w:rsidR="00A37D39" w:rsidRPr="008A72CC" w:rsidRDefault="00A37D39" w:rsidP="00DF107B">
      <w:pPr>
        <w:rPr>
          <w:sz w:val="26"/>
          <w:szCs w:val="26"/>
        </w:rPr>
      </w:pPr>
    </w:p>
    <w:p w:rsidR="0048166B" w:rsidRPr="008A72CC" w:rsidRDefault="008A72CC" w:rsidP="00DF107B">
      <w:pPr>
        <w:rPr>
          <w:sz w:val="26"/>
          <w:szCs w:val="26"/>
        </w:rPr>
      </w:pPr>
      <w:r>
        <w:rPr>
          <w:sz w:val="26"/>
          <w:szCs w:val="26"/>
        </w:rPr>
        <w:t>9 сентября</w:t>
      </w:r>
      <w:r w:rsidR="00FB5878" w:rsidRPr="008A72CC">
        <w:rPr>
          <w:sz w:val="26"/>
          <w:szCs w:val="26"/>
        </w:rPr>
        <w:t xml:space="preserve"> </w:t>
      </w:r>
      <w:r w:rsidR="0048166B" w:rsidRPr="008A72CC">
        <w:rPr>
          <w:sz w:val="26"/>
          <w:szCs w:val="26"/>
        </w:rPr>
        <w:t>20</w:t>
      </w:r>
      <w:r w:rsidR="006D7AA1" w:rsidRPr="008A72CC">
        <w:rPr>
          <w:sz w:val="26"/>
          <w:szCs w:val="26"/>
        </w:rPr>
        <w:t>2</w:t>
      </w:r>
      <w:r w:rsidR="00FB617F" w:rsidRPr="008A72CC">
        <w:rPr>
          <w:sz w:val="26"/>
          <w:szCs w:val="26"/>
        </w:rPr>
        <w:t>2</w:t>
      </w:r>
      <w:r w:rsidR="0048166B" w:rsidRPr="008A72CC">
        <w:rPr>
          <w:sz w:val="26"/>
          <w:szCs w:val="26"/>
        </w:rPr>
        <w:t xml:space="preserve"> года</w:t>
      </w:r>
    </w:p>
    <w:p w:rsidR="0048166B" w:rsidRPr="008A72CC" w:rsidRDefault="003C0C39" w:rsidP="00DF107B">
      <w:pPr>
        <w:rPr>
          <w:sz w:val="26"/>
          <w:szCs w:val="26"/>
        </w:rPr>
      </w:pPr>
      <w:r w:rsidRPr="008A72CC">
        <w:rPr>
          <w:sz w:val="26"/>
          <w:szCs w:val="26"/>
        </w:rPr>
        <w:t>№</w:t>
      </w:r>
      <w:r w:rsidR="008A72CC">
        <w:rPr>
          <w:sz w:val="26"/>
          <w:szCs w:val="26"/>
        </w:rPr>
        <w:t xml:space="preserve"> 424</w:t>
      </w:r>
      <w:bookmarkStart w:id="41" w:name="_GoBack"/>
      <w:bookmarkEnd w:id="41"/>
      <w:r w:rsidR="0048166B" w:rsidRPr="008A72CC">
        <w:rPr>
          <w:sz w:val="26"/>
          <w:szCs w:val="26"/>
        </w:rPr>
        <w:t xml:space="preserve">-МПА </w:t>
      </w:r>
    </w:p>
    <w:p w:rsidR="00B7212B" w:rsidRDefault="00B7212B" w:rsidP="00DF107B">
      <w:pPr>
        <w:rPr>
          <w:sz w:val="26"/>
          <w:szCs w:val="26"/>
        </w:rPr>
      </w:pPr>
    </w:p>
    <w:p w:rsidR="00B7212B" w:rsidRDefault="00B7212B" w:rsidP="00DF107B">
      <w:pPr>
        <w:rPr>
          <w:sz w:val="26"/>
          <w:szCs w:val="26"/>
        </w:rPr>
      </w:pPr>
    </w:p>
    <w:p w:rsidR="00467C48" w:rsidRDefault="00467C48" w:rsidP="00DF107B">
      <w:pPr>
        <w:rPr>
          <w:sz w:val="26"/>
          <w:szCs w:val="26"/>
        </w:rPr>
      </w:pPr>
    </w:p>
    <w:p w:rsidR="00345816" w:rsidRPr="000B67C7" w:rsidRDefault="00345816" w:rsidP="00345816">
      <w:pPr>
        <w:ind w:left="1134" w:right="394"/>
        <w:rPr>
          <w:sz w:val="28"/>
          <w:szCs w:val="28"/>
        </w:rPr>
      </w:pPr>
    </w:p>
    <w:p w:rsidR="00345816" w:rsidRPr="00F12F48" w:rsidRDefault="00345816" w:rsidP="00DF107B">
      <w:pPr>
        <w:rPr>
          <w:sz w:val="26"/>
          <w:szCs w:val="26"/>
        </w:rPr>
      </w:pPr>
    </w:p>
    <w:sectPr w:rsidR="00345816" w:rsidRPr="00F12F48" w:rsidSect="002F5641">
      <w:headerReference w:type="default" r:id="rId15"/>
      <w:headerReference w:type="first" r:id="rId16"/>
      <w:pgSz w:w="11906" w:h="16838" w:code="9"/>
      <w:pgMar w:top="567" w:right="851" w:bottom="851" w:left="1701"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B00" w:rsidRDefault="00E57B00" w:rsidP="00D1433B">
      <w:r>
        <w:separator/>
      </w:r>
    </w:p>
  </w:endnote>
  <w:endnote w:type="continuationSeparator" w:id="0">
    <w:p w:rsidR="00E57B00" w:rsidRDefault="00E57B00" w:rsidP="00D1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B00" w:rsidRDefault="00E57B00" w:rsidP="00D1433B">
      <w:r>
        <w:separator/>
      </w:r>
    </w:p>
  </w:footnote>
  <w:footnote w:type="continuationSeparator" w:id="0">
    <w:p w:rsidR="00E57B00" w:rsidRDefault="00E57B00" w:rsidP="00D14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D92" w:rsidRDefault="00C52D92" w:rsidP="00EA41C2">
    <w:pPr>
      <w:pStyle w:val="ab"/>
      <w:tabs>
        <w:tab w:val="clear" w:pos="4677"/>
        <w:tab w:val="clear" w:pos="9355"/>
        <w:tab w:val="left" w:pos="82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D92" w:rsidRDefault="00C52D92">
    <w:pPr>
      <w:pStyle w:val="ab"/>
      <w:jc w:val="center"/>
    </w:pPr>
  </w:p>
  <w:p w:rsidR="00C52D92" w:rsidRDefault="00C52D9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rPr>
    </w:lvl>
  </w:abstractNum>
  <w:abstractNum w:abstractNumId="2">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3">
    <w:nsid w:val="010D0A77"/>
    <w:multiLevelType w:val="hybridMultilevel"/>
    <w:tmpl w:val="75C808CE"/>
    <w:name w:val="WW8Num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1A6C54"/>
    <w:multiLevelType w:val="hybridMultilevel"/>
    <w:tmpl w:val="2F9AAA9E"/>
    <w:lvl w:ilvl="0" w:tplc="5380B1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EC5D58"/>
    <w:multiLevelType w:val="hybridMultilevel"/>
    <w:tmpl w:val="797283B4"/>
    <w:lvl w:ilvl="0" w:tplc="5380B1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88526A"/>
    <w:multiLevelType w:val="hybridMultilevel"/>
    <w:tmpl w:val="EA7E707C"/>
    <w:lvl w:ilvl="0" w:tplc="5380B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3957CC1"/>
    <w:multiLevelType w:val="hybridMultilevel"/>
    <w:tmpl w:val="9FE23AE8"/>
    <w:name w:val="WW8Num3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nsid w:val="1999417F"/>
    <w:multiLevelType w:val="hybridMultilevel"/>
    <w:tmpl w:val="C09214F4"/>
    <w:name w:val="WW8Num33"/>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AD7557A"/>
    <w:multiLevelType w:val="multilevel"/>
    <w:tmpl w:val="5E2AC9A6"/>
    <w:styleLink w:val="a0"/>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1">
    <w:nsid w:val="1F6B7625"/>
    <w:multiLevelType w:val="hybridMultilevel"/>
    <w:tmpl w:val="63702F46"/>
    <w:lvl w:ilvl="0" w:tplc="5380B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1E46F0"/>
    <w:multiLevelType w:val="hybridMultilevel"/>
    <w:tmpl w:val="5EF44AB6"/>
    <w:lvl w:ilvl="0" w:tplc="5380B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4882B5B"/>
    <w:multiLevelType w:val="hybridMultilevel"/>
    <w:tmpl w:val="02BE9B30"/>
    <w:lvl w:ilvl="0" w:tplc="5380B1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D10C13"/>
    <w:multiLevelType w:val="hybridMultilevel"/>
    <w:tmpl w:val="B81A6E1E"/>
    <w:lvl w:ilvl="0" w:tplc="5380B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B5A59C0"/>
    <w:multiLevelType w:val="hybridMultilevel"/>
    <w:tmpl w:val="E5A482FA"/>
    <w:lvl w:ilvl="0" w:tplc="5380B1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17">
    <w:nsid w:val="3FF3112F"/>
    <w:multiLevelType w:val="hybridMultilevel"/>
    <w:tmpl w:val="E442507E"/>
    <w:lvl w:ilvl="0" w:tplc="5380B1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17653A"/>
    <w:multiLevelType w:val="hybridMultilevel"/>
    <w:tmpl w:val="5C385502"/>
    <w:lvl w:ilvl="0" w:tplc="5380B1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2D56B2"/>
    <w:multiLevelType w:val="hybridMultilevel"/>
    <w:tmpl w:val="6862E880"/>
    <w:lvl w:ilvl="0" w:tplc="5380B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CBD3E55"/>
    <w:multiLevelType w:val="hybridMultilevel"/>
    <w:tmpl w:val="2D06A9C4"/>
    <w:lvl w:ilvl="0" w:tplc="5380B1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B45B20"/>
    <w:multiLevelType w:val="hybridMultilevel"/>
    <w:tmpl w:val="37DEA090"/>
    <w:lvl w:ilvl="0" w:tplc="5380B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95F6CE0"/>
    <w:multiLevelType w:val="hybridMultilevel"/>
    <w:tmpl w:val="37D8DCFA"/>
    <w:lvl w:ilvl="0" w:tplc="5380B1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5C4A37"/>
    <w:multiLevelType w:val="hybridMultilevel"/>
    <w:tmpl w:val="BFDA9D62"/>
    <w:lvl w:ilvl="0" w:tplc="5380B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208174D"/>
    <w:multiLevelType w:val="multilevel"/>
    <w:tmpl w:val="11C28E74"/>
    <w:lvl w:ilvl="0">
      <w:start w:val="8"/>
      <w:numFmt w:val="decimal"/>
      <w:lvlText w:val="%1."/>
      <w:lvlJc w:val="left"/>
      <w:pPr>
        <w:tabs>
          <w:tab w:val="num" w:pos="360"/>
        </w:tabs>
        <w:ind w:left="360" w:hanging="360"/>
      </w:pPr>
      <w:rPr>
        <w:rFonts w:hint="default"/>
        <w:i w:val="0"/>
        <w:color w:val="0000FF"/>
      </w:rPr>
    </w:lvl>
    <w:lvl w:ilvl="1">
      <w:start w:val="1"/>
      <w:numFmt w:val="decimal"/>
      <w:lvlText w:val="%1.%2."/>
      <w:lvlJc w:val="left"/>
      <w:pPr>
        <w:tabs>
          <w:tab w:val="num" w:pos="792"/>
        </w:tabs>
        <w:ind w:left="792" w:hanging="432"/>
      </w:pPr>
      <w:rPr>
        <w:rFonts w:ascii="Times New Roman" w:hAnsi="Times New Roman" w:cs="Times New Roman" w:hint="default"/>
        <w:b/>
      </w:rPr>
    </w:lvl>
    <w:lvl w:ilvl="2">
      <w:start w:val="1"/>
      <w:numFmt w:val="decimal"/>
      <w:lvlRestart w:val="0"/>
      <w:pStyle w:val="4"/>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5DA3BF8"/>
    <w:multiLevelType w:val="hybridMultilevel"/>
    <w:tmpl w:val="921807C2"/>
    <w:lvl w:ilvl="0" w:tplc="FFFFFFFF">
      <w:start w:val="1"/>
      <w:numFmt w:val="bullet"/>
      <w:pStyle w:val="a1"/>
      <w:lvlText w:val="-"/>
      <w:lvlJc w:val="left"/>
      <w:pPr>
        <w:tabs>
          <w:tab w:val="num" w:pos="567"/>
        </w:tabs>
        <w:ind w:left="567" w:hanging="567"/>
      </w:pPr>
      <w:rPr>
        <w:rFonts w:hint="default"/>
        <w:sz w:val="16"/>
      </w:rPr>
    </w:lvl>
    <w:lvl w:ilvl="1" w:tplc="FFFFFFFF" w:tentative="1">
      <w:start w:val="1"/>
      <w:numFmt w:val="bullet"/>
      <w:lvlText w:val="o"/>
      <w:lvlJc w:val="left"/>
      <w:pPr>
        <w:tabs>
          <w:tab w:val="num" w:pos="589"/>
        </w:tabs>
        <w:ind w:left="589" w:hanging="360"/>
      </w:pPr>
      <w:rPr>
        <w:rFonts w:ascii="Courier New" w:hAnsi="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27">
    <w:nsid w:val="6784096B"/>
    <w:multiLevelType w:val="hybridMultilevel"/>
    <w:tmpl w:val="0F78DB5E"/>
    <w:lvl w:ilvl="0" w:tplc="5380B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96B73C9"/>
    <w:multiLevelType w:val="hybridMultilevel"/>
    <w:tmpl w:val="F8A0C03E"/>
    <w:name w:val="WW8Num303"/>
    <w:lvl w:ilvl="0" w:tplc="2BFCDB30">
      <w:start w:val="1"/>
      <w:numFmt w:val="decimal"/>
      <w:lvlText w:val="%1."/>
      <w:lvlJc w:val="left"/>
      <w:pPr>
        <w:tabs>
          <w:tab w:val="num" w:pos="806"/>
        </w:tabs>
        <w:ind w:left="806"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A963E2"/>
    <w:multiLevelType w:val="hybridMultilevel"/>
    <w:tmpl w:val="3342E14C"/>
    <w:lvl w:ilvl="0" w:tplc="5380B1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400295"/>
    <w:multiLevelType w:val="hybridMultilevel"/>
    <w:tmpl w:val="794E246A"/>
    <w:lvl w:ilvl="0" w:tplc="5380B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22D0A92"/>
    <w:multiLevelType w:val="hybridMultilevel"/>
    <w:tmpl w:val="4386C8F8"/>
    <w:lvl w:ilvl="0" w:tplc="4ACE5206">
      <w:start w:val="1"/>
      <w:numFmt w:val="decimal"/>
      <w:lvlText w:val="%1."/>
      <w:lvlJc w:val="left"/>
      <w:pPr>
        <w:ind w:left="2009" w:hanging="1185"/>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33">
    <w:nsid w:val="79976006"/>
    <w:multiLevelType w:val="hybridMultilevel"/>
    <w:tmpl w:val="1F649752"/>
    <w:lvl w:ilvl="0" w:tplc="5380B1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0"/>
  </w:num>
  <w:num w:numId="4">
    <w:abstractNumId w:val="25"/>
  </w:num>
  <w:num w:numId="5">
    <w:abstractNumId w:val="16"/>
  </w:num>
  <w:num w:numId="6">
    <w:abstractNumId w:val="26"/>
  </w:num>
  <w:num w:numId="7">
    <w:abstractNumId w:val="8"/>
  </w:num>
  <w:num w:numId="8">
    <w:abstractNumId w:val="31"/>
  </w:num>
  <w:num w:numId="9">
    <w:abstractNumId w:val="32"/>
  </w:num>
  <w:num w:numId="10">
    <w:abstractNumId w:val="11"/>
  </w:num>
  <w:num w:numId="11">
    <w:abstractNumId w:val="29"/>
  </w:num>
  <w:num w:numId="12">
    <w:abstractNumId w:val="5"/>
  </w:num>
  <w:num w:numId="13">
    <w:abstractNumId w:val="12"/>
  </w:num>
  <w:num w:numId="14">
    <w:abstractNumId w:val="4"/>
  </w:num>
  <w:num w:numId="15">
    <w:abstractNumId w:val="33"/>
  </w:num>
  <w:num w:numId="16">
    <w:abstractNumId w:val="13"/>
  </w:num>
  <w:num w:numId="17">
    <w:abstractNumId w:val="22"/>
  </w:num>
  <w:num w:numId="18">
    <w:abstractNumId w:val="17"/>
  </w:num>
  <w:num w:numId="19">
    <w:abstractNumId w:val="18"/>
  </w:num>
  <w:num w:numId="20">
    <w:abstractNumId w:val="19"/>
  </w:num>
  <w:num w:numId="21">
    <w:abstractNumId w:val="6"/>
  </w:num>
  <w:num w:numId="22">
    <w:abstractNumId w:val="30"/>
  </w:num>
  <w:num w:numId="23">
    <w:abstractNumId w:val="15"/>
  </w:num>
  <w:num w:numId="24">
    <w:abstractNumId w:val="23"/>
  </w:num>
  <w:num w:numId="25">
    <w:abstractNumId w:val="27"/>
  </w:num>
  <w:num w:numId="26">
    <w:abstractNumId w:val="21"/>
  </w:num>
  <w:num w:numId="27">
    <w:abstractNumId w:val="14"/>
  </w:num>
  <w:num w:numId="28">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33B"/>
    <w:rsid w:val="0000080B"/>
    <w:rsid w:val="000009C6"/>
    <w:rsid w:val="00004976"/>
    <w:rsid w:val="00006E6C"/>
    <w:rsid w:val="00007BE2"/>
    <w:rsid w:val="0001372B"/>
    <w:rsid w:val="00014B62"/>
    <w:rsid w:val="00022300"/>
    <w:rsid w:val="0002629B"/>
    <w:rsid w:val="00026AF9"/>
    <w:rsid w:val="00030CD5"/>
    <w:rsid w:val="000313F9"/>
    <w:rsid w:val="00036477"/>
    <w:rsid w:val="00046E4F"/>
    <w:rsid w:val="0004791B"/>
    <w:rsid w:val="00050316"/>
    <w:rsid w:val="00063E8A"/>
    <w:rsid w:val="00064D5B"/>
    <w:rsid w:val="000665D0"/>
    <w:rsid w:val="00070F19"/>
    <w:rsid w:val="00071643"/>
    <w:rsid w:val="00072060"/>
    <w:rsid w:val="00080056"/>
    <w:rsid w:val="00086E58"/>
    <w:rsid w:val="000900D4"/>
    <w:rsid w:val="00096332"/>
    <w:rsid w:val="000A0C97"/>
    <w:rsid w:val="000A5E73"/>
    <w:rsid w:val="000B1FD5"/>
    <w:rsid w:val="000B2ACA"/>
    <w:rsid w:val="000B31E6"/>
    <w:rsid w:val="000B37E8"/>
    <w:rsid w:val="000B5A75"/>
    <w:rsid w:val="000B797F"/>
    <w:rsid w:val="000C30CA"/>
    <w:rsid w:val="000C6085"/>
    <w:rsid w:val="000C6EA5"/>
    <w:rsid w:val="000D18CA"/>
    <w:rsid w:val="000D565D"/>
    <w:rsid w:val="000E68D9"/>
    <w:rsid w:val="000E7673"/>
    <w:rsid w:val="000F4B2A"/>
    <w:rsid w:val="000F6852"/>
    <w:rsid w:val="001055A5"/>
    <w:rsid w:val="001123CD"/>
    <w:rsid w:val="0011312F"/>
    <w:rsid w:val="00113439"/>
    <w:rsid w:val="00115BFF"/>
    <w:rsid w:val="00122D62"/>
    <w:rsid w:val="00123F7D"/>
    <w:rsid w:val="001278BD"/>
    <w:rsid w:val="00132AA3"/>
    <w:rsid w:val="0014386F"/>
    <w:rsid w:val="00143C0C"/>
    <w:rsid w:val="0014421B"/>
    <w:rsid w:val="00144D72"/>
    <w:rsid w:val="00147B1E"/>
    <w:rsid w:val="00150FD1"/>
    <w:rsid w:val="001516B1"/>
    <w:rsid w:val="001615E3"/>
    <w:rsid w:val="00161602"/>
    <w:rsid w:val="00162177"/>
    <w:rsid w:val="00166562"/>
    <w:rsid w:val="00171440"/>
    <w:rsid w:val="0017542E"/>
    <w:rsid w:val="001820BE"/>
    <w:rsid w:val="00185626"/>
    <w:rsid w:val="00186796"/>
    <w:rsid w:val="0019129F"/>
    <w:rsid w:val="00193369"/>
    <w:rsid w:val="00193E6F"/>
    <w:rsid w:val="001952C4"/>
    <w:rsid w:val="00195E31"/>
    <w:rsid w:val="001A097E"/>
    <w:rsid w:val="001A1517"/>
    <w:rsid w:val="001A3AAF"/>
    <w:rsid w:val="001B2817"/>
    <w:rsid w:val="001B4D50"/>
    <w:rsid w:val="001B77B8"/>
    <w:rsid w:val="001C1BCA"/>
    <w:rsid w:val="001C5677"/>
    <w:rsid w:val="001D0D29"/>
    <w:rsid w:val="001D2241"/>
    <w:rsid w:val="001D77E2"/>
    <w:rsid w:val="001E0142"/>
    <w:rsid w:val="001E32D0"/>
    <w:rsid w:val="001E776E"/>
    <w:rsid w:val="001F2944"/>
    <w:rsid w:val="001F5813"/>
    <w:rsid w:val="0020358C"/>
    <w:rsid w:val="002102CE"/>
    <w:rsid w:val="0021413A"/>
    <w:rsid w:val="0021775F"/>
    <w:rsid w:val="00220A42"/>
    <w:rsid w:val="00224092"/>
    <w:rsid w:val="0022414E"/>
    <w:rsid w:val="002241DA"/>
    <w:rsid w:val="00247369"/>
    <w:rsid w:val="002479A1"/>
    <w:rsid w:val="00247BF1"/>
    <w:rsid w:val="0025513E"/>
    <w:rsid w:val="002612BE"/>
    <w:rsid w:val="00262984"/>
    <w:rsid w:val="00282402"/>
    <w:rsid w:val="00285239"/>
    <w:rsid w:val="00287A0C"/>
    <w:rsid w:val="00287A48"/>
    <w:rsid w:val="00295930"/>
    <w:rsid w:val="00296956"/>
    <w:rsid w:val="002A3024"/>
    <w:rsid w:val="002A3148"/>
    <w:rsid w:val="002B37CE"/>
    <w:rsid w:val="002B6768"/>
    <w:rsid w:val="002B6FEC"/>
    <w:rsid w:val="002B7109"/>
    <w:rsid w:val="002C0801"/>
    <w:rsid w:val="002E1C33"/>
    <w:rsid w:val="002E5009"/>
    <w:rsid w:val="002F4589"/>
    <w:rsid w:val="002F5641"/>
    <w:rsid w:val="002F70B2"/>
    <w:rsid w:val="002F7143"/>
    <w:rsid w:val="00303138"/>
    <w:rsid w:val="00306905"/>
    <w:rsid w:val="00311393"/>
    <w:rsid w:val="00315DE9"/>
    <w:rsid w:val="00317D33"/>
    <w:rsid w:val="00324D67"/>
    <w:rsid w:val="003253E7"/>
    <w:rsid w:val="00325DD6"/>
    <w:rsid w:val="00330C0D"/>
    <w:rsid w:val="003318A1"/>
    <w:rsid w:val="0033230F"/>
    <w:rsid w:val="00333E59"/>
    <w:rsid w:val="0033427E"/>
    <w:rsid w:val="0033444D"/>
    <w:rsid w:val="00340B5A"/>
    <w:rsid w:val="0034107A"/>
    <w:rsid w:val="00345816"/>
    <w:rsid w:val="003477AF"/>
    <w:rsid w:val="00351396"/>
    <w:rsid w:val="00354189"/>
    <w:rsid w:val="003625D1"/>
    <w:rsid w:val="003628B9"/>
    <w:rsid w:val="00363507"/>
    <w:rsid w:val="00363D49"/>
    <w:rsid w:val="00365B83"/>
    <w:rsid w:val="00371D7C"/>
    <w:rsid w:val="003759C6"/>
    <w:rsid w:val="00382891"/>
    <w:rsid w:val="00386115"/>
    <w:rsid w:val="00391511"/>
    <w:rsid w:val="00393564"/>
    <w:rsid w:val="003A3032"/>
    <w:rsid w:val="003A6397"/>
    <w:rsid w:val="003A715B"/>
    <w:rsid w:val="003A7FF8"/>
    <w:rsid w:val="003B1620"/>
    <w:rsid w:val="003B5035"/>
    <w:rsid w:val="003C0C39"/>
    <w:rsid w:val="003C0E9B"/>
    <w:rsid w:val="003C4D72"/>
    <w:rsid w:val="003C56C7"/>
    <w:rsid w:val="003C6C4C"/>
    <w:rsid w:val="003D0300"/>
    <w:rsid w:val="003D08A4"/>
    <w:rsid w:val="003D09D9"/>
    <w:rsid w:val="003D1057"/>
    <w:rsid w:val="003D11C1"/>
    <w:rsid w:val="003D4223"/>
    <w:rsid w:val="003D4D1A"/>
    <w:rsid w:val="003D746A"/>
    <w:rsid w:val="003E02A7"/>
    <w:rsid w:val="003E02DB"/>
    <w:rsid w:val="003E1580"/>
    <w:rsid w:val="003E17CB"/>
    <w:rsid w:val="003E2147"/>
    <w:rsid w:val="003E3160"/>
    <w:rsid w:val="003E4118"/>
    <w:rsid w:val="003E732A"/>
    <w:rsid w:val="003F07B4"/>
    <w:rsid w:val="003F2166"/>
    <w:rsid w:val="003F2B05"/>
    <w:rsid w:val="003F7AC5"/>
    <w:rsid w:val="00404055"/>
    <w:rsid w:val="004046A6"/>
    <w:rsid w:val="0040785A"/>
    <w:rsid w:val="0041008B"/>
    <w:rsid w:val="00412387"/>
    <w:rsid w:val="004146AD"/>
    <w:rsid w:val="00414BE7"/>
    <w:rsid w:val="00421BFF"/>
    <w:rsid w:val="004226BC"/>
    <w:rsid w:val="00424858"/>
    <w:rsid w:val="0043496A"/>
    <w:rsid w:val="00453101"/>
    <w:rsid w:val="00462D75"/>
    <w:rsid w:val="00467C48"/>
    <w:rsid w:val="004708F5"/>
    <w:rsid w:val="00473596"/>
    <w:rsid w:val="0047600A"/>
    <w:rsid w:val="0048166B"/>
    <w:rsid w:val="00494474"/>
    <w:rsid w:val="004A01E4"/>
    <w:rsid w:val="004A25BB"/>
    <w:rsid w:val="004A4706"/>
    <w:rsid w:val="004B0747"/>
    <w:rsid w:val="004B44F3"/>
    <w:rsid w:val="004B71F4"/>
    <w:rsid w:val="004B7345"/>
    <w:rsid w:val="004C0063"/>
    <w:rsid w:val="004C5836"/>
    <w:rsid w:val="004D2908"/>
    <w:rsid w:val="004D4163"/>
    <w:rsid w:val="004D544F"/>
    <w:rsid w:val="004D7DCD"/>
    <w:rsid w:val="004E4AFE"/>
    <w:rsid w:val="004F2255"/>
    <w:rsid w:val="004F326F"/>
    <w:rsid w:val="004F6583"/>
    <w:rsid w:val="004F7FF4"/>
    <w:rsid w:val="005155B4"/>
    <w:rsid w:val="00515FDE"/>
    <w:rsid w:val="00537281"/>
    <w:rsid w:val="00546DF4"/>
    <w:rsid w:val="00547C77"/>
    <w:rsid w:val="00554E30"/>
    <w:rsid w:val="00556D90"/>
    <w:rsid w:val="00557BCA"/>
    <w:rsid w:val="005618FD"/>
    <w:rsid w:val="00564122"/>
    <w:rsid w:val="00566615"/>
    <w:rsid w:val="00566E26"/>
    <w:rsid w:val="00574594"/>
    <w:rsid w:val="0057674D"/>
    <w:rsid w:val="00580121"/>
    <w:rsid w:val="0058553B"/>
    <w:rsid w:val="0058611B"/>
    <w:rsid w:val="00590277"/>
    <w:rsid w:val="00591BCD"/>
    <w:rsid w:val="00596452"/>
    <w:rsid w:val="00597220"/>
    <w:rsid w:val="005A5774"/>
    <w:rsid w:val="005A5B04"/>
    <w:rsid w:val="005A7240"/>
    <w:rsid w:val="005A7DA9"/>
    <w:rsid w:val="005B29F1"/>
    <w:rsid w:val="005B4040"/>
    <w:rsid w:val="005C31C3"/>
    <w:rsid w:val="005C43DF"/>
    <w:rsid w:val="005C657D"/>
    <w:rsid w:val="005C6E26"/>
    <w:rsid w:val="005C733C"/>
    <w:rsid w:val="005E0A62"/>
    <w:rsid w:val="005F0DB2"/>
    <w:rsid w:val="005F22AB"/>
    <w:rsid w:val="005F3057"/>
    <w:rsid w:val="005F36A4"/>
    <w:rsid w:val="005F7CDC"/>
    <w:rsid w:val="00602A38"/>
    <w:rsid w:val="00604708"/>
    <w:rsid w:val="00612B0A"/>
    <w:rsid w:val="00616986"/>
    <w:rsid w:val="00616A86"/>
    <w:rsid w:val="00617187"/>
    <w:rsid w:val="00631130"/>
    <w:rsid w:val="00631BD2"/>
    <w:rsid w:val="006331A1"/>
    <w:rsid w:val="00633AA3"/>
    <w:rsid w:val="00637A54"/>
    <w:rsid w:val="00644C37"/>
    <w:rsid w:val="006559B5"/>
    <w:rsid w:val="00663DD0"/>
    <w:rsid w:val="00667C0C"/>
    <w:rsid w:val="0067122A"/>
    <w:rsid w:val="006738C1"/>
    <w:rsid w:val="00674AA0"/>
    <w:rsid w:val="00674BC9"/>
    <w:rsid w:val="0067584E"/>
    <w:rsid w:val="00677194"/>
    <w:rsid w:val="006828C3"/>
    <w:rsid w:val="00690B30"/>
    <w:rsid w:val="00697D53"/>
    <w:rsid w:val="006A0056"/>
    <w:rsid w:val="006A2CFE"/>
    <w:rsid w:val="006B16B7"/>
    <w:rsid w:val="006B4705"/>
    <w:rsid w:val="006B475B"/>
    <w:rsid w:val="006B66E1"/>
    <w:rsid w:val="006B71F8"/>
    <w:rsid w:val="006C45C7"/>
    <w:rsid w:val="006C4790"/>
    <w:rsid w:val="006C4DD6"/>
    <w:rsid w:val="006C7330"/>
    <w:rsid w:val="006D137A"/>
    <w:rsid w:val="006D14EF"/>
    <w:rsid w:val="006D266C"/>
    <w:rsid w:val="006D6694"/>
    <w:rsid w:val="006D75C3"/>
    <w:rsid w:val="006D7AA1"/>
    <w:rsid w:val="006E3B69"/>
    <w:rsid w:val="006E4216"/>
    <w:rsid w:val="006E45F6"/>
    <w:rsid w:val="006E68E0"/>
    <w:rsid w:val="006E6DCC"/>
    <w:rsid w:val="006E7224"/>
    <w:rsid w:val="006F320F"/>
    <w:rsid w:val="006F4B9C"/>
    <w:rsid w:val="006F5B2D"/>
    <w:rsid w:val="006F60CE"/>
    <w:rsid w:val="006F7051"/>
    <w:rsid w:val="0070066C"/>
    <w:rsid w:val="0070738E"/>
    <w:rsid w:val="00711C07"/>
    <w:rsid w:val="00716494"/>
    <w:rsid w:val="007179D6"/>
    <w:rsid w:val="00721FAB"/>
    <w:rsid w:val="00727157"/>
    <w:rsid w:val="00727DCC"/>
    <w:rsid w:val="00732816"/>
    <w:rsid w:val="00736132"/>
    <w:rsid w:val="0073766F"/>
    <w:rsid w:val="0075470E"/>
    <w:rsid w:val="00761F50"/>
    <w:rsid w:val="00763D3F"/>
    <w:rsid w:val="0077115F"/>
    <w:rsid w:val="00772003"/>
    <w:rsid w:val="00777BDD"/>
    <w:rsid w:val="00777D97"/>
    <w:rsid w:val="0079067E"/>
    <w:rsid w:val="00793C36"/>
    <w:rsid w:val="00794C5E"/>
    <w:rsid w:val="00797CB2"/>
    <w:rsid w:val="007A0B49"/>
    <w:rsid w:val="007A372E"/>
    <w:rsid w:val="007A5DAF"/>
    <w:rsid w:val="007C09A8"/>
    <w:rsid w:val="007C35C2"/>
    <w:rsid w:val="007C5B1F"/>
    <w:rsid w:val="007C7E8D"/>
    <w:rsid w:val="007D47B5"/>
    <w:rsid w:val="007E02AB"/>
    <w:rsid w:val="007F1AAC"/>
    <w:rsid w:val="007F2898"/>
    <w:rsid w:val="007F733D"/>
    <w:rsid w:val="00801F46"/>
    <w:rsid w:val="008025CF"/>
    <w:rsid w:val="00803F0B"/>
    <w:rsid w:val="00803F3C"/>
    <w:rsid w:val="00804D44"/>
    <w:rsid w:val="00805120"/>
    <w:rsid w:val="0080667B"/>
    <w:rsid w:val="0081331B"/>
    <w:rsid w:val="00813EB3"/>
    <w:rsid w:val="008141D7"/>
    <w:rsid w:val="00817980"/>
    <w:rsid w:val="00821783"/>
    <w:rsid w:val="00822471"/>
    <w:rsid w:val="00832992"/>
    <w:rsid w:val="00833237"/>
    <w:rsid w:val="00841858"/>
    <w:rsid w:val="00844733"/>
    <w:rsid w:val="008456BE"/>
    <w:rsid w:val="00846EBF"/>
    <w:rsid w:val="0085097A"/>
    <w:rsid w:val="00854058"/>
    <w:rsid w:val="00857CB4"/>
    <w:rsid w:val="00865CDA"/>
    <w:rsid w:val="008724C2"/>
    <w:rsid w:val="00872CF3"/>
    <w:rsid w:val="00874199"/>
    <w:rsid w:val="00880B50"/>
    <w:rsid w:val="008853C4"/>
    <w:rsid w:val="00885C8B"/>
    <w:rsid w:val="0088752A"/>
    <w:rsid w:val="0089241E"/>
    <w:rsid w:val="00894C21"/>
    <w:rsid w:val="00897D58"/>
    <w:rsid w:val="008A0F55"/>
    <w:rsid w:val="008A51D0"/>
    <w:rsid w:val="008A72CC"/>
    <w:rsid w:val="008A7961"/>
    <w:rsid w:val="008B182F"/>
    <w:rsid w:val="008B44C3"/>
    <w:rsid w:val="008B5B27"/>
    <w:rsid w:val="008B735D"/>
    <w:rsid w:val="008C05E9"/>
    <w:rsid w:val="008C39FF"/>
    <w:rsid w:val="008C4384"/>
    <w:rsid w:val="008C4FC7"/>
    <w:rsid w:val="008C6B48"/>
    <w:rsid w:val="008D00C1"/>
    <w:rsid w:val="008D4FEF"/>
    <w:rsid w:val="008D53F0"/>
    <w:rsid w:val="008E1073"/>
    <w:rsid w:val="008F0EC9"/>
    <w:rsid w:val="008F2C94"/>
    <w:rsid w:val="008F4F4F"/>
    <w:rsid w:val="008F56D5"/>
    <w:rsid w:val="008F5B45"/>
    <w:rsid w:val="00906759"/>
    <w:rsid w:val="00907627"/>
    <w:rsid w:val="00914C71"/>
    <w:rsid w:val="009150CE"/>
    <w:rsid w:val="00915347"/>
    <w:rsid w:val="00915BF5"/>
    <w:rsid w:val="00916647"/>
    <w:rsid w:val="00917AEC"/>
    <w:rsid w:val="00921A83"/>
    <w:rsid w:val="00925C37"/>
    <w:rsid w:val="00930C14"/>
    <w:rsid w:val="00930DCF"/>
    <w:rsid w:val="00935FC9"/>
    <w:rsid w:val="00954318"/>
    <w:rsid w:val="0095644A"/>
    <w:rsid w:val="00956729"/>
    <w:rsid w:val="0096008A"/>
    <w:rsid w:val="00961881"/>
    <w:rsid w:val="009628EE"/>
    <w:rsid w:val="00966F3B"/>
    <w:rsid w:val="00972FA7"/>
    <w:rsid w:val="009734DF"/>
    <w:rsid w:val="00976391"/>
    <w:rsid w:val="00976DC0"/>
    <w:rsid w:val="00977A65"/>
    <w:rsid w:val="00980C08"/>
    <w:rsid w:val="00980F2C"/>
    <w:rsid w:val="009826C9"/>
    <w:rsid w:val="00986854"/>
    <w:rsid w:val="009877CB"/>
    <w:rsid w:val="00993798"/>
    <w:rsid w:val="009A4311"/>
    <w:rsid w:val="009A78E2"/>
    <w:rsid w:val="009B18AB"/>
    <w:rsid w:val="009B3E42"/>
    <w:rsid w:val="009B4FD9"/>
    <w:rsid w:val="009C03A9"/>
    <w:rsid w:val="009C159A"/>
    <w:rsid w:val="009C730F"/>
    <w:rsid w:val="009C7EB5"/>
    <w:rsid w:val="009D73E5"/>
    <w:rsid w:val="009E031F"/>
    <w:rsid w:val="009E20FC"/>
    <w:rsid w:val="009E3755"/>
    <w:rsid w:val="009E5C4F"/>
    <w:rsid w:val="009F45D2"/>
    <w:rsid w:val="009F577B"/>
    <w:rsid w:val="00A00450"/>
    <w:rsid w:val="00A01CA6"/>
    <w:rsid w:val="00A0613A"/>
    <w:rsid w:val="00A06CE5"/>
    <w:rsid w:val="00A07A08"/>
    <w:rsid w:val="00A07AFA"/>
    <w:rsid w:val="00A11AF8"/>
    <w:rsid w:val="00A3284E"/>
    <w:rsid w:val="00A36C33"/>
    <w:rsid w:val="00A37A3F"/>
    <w:rsid w:val="00A37D39"/>
    <w:rsid w:val="00A4191C"/>
    <w:rsid w:val="00A41EF6"/>
    <w:rsid w:val="00A4253D"/>
    <w:rsid w:val="00A427C2"/>
    <w:rsid w:val="00A431FB"/>
    <w:rsid w:val="00A432EF"/>
    <w:rsid w:val="00A468E5"/>
    <w:rsid w:val="00A5694D"/>
    <w:rsid w:val="00A62E09"/>
    <w:rsid w:val="00A64016"/>
    <w:rsid w:val="00A7425D"/>
    <w:rsid w:val="00A7558D"/>
    <w:rsid w:val="00A80CBB"/>
    <w:rsid w:val="00A814A5"/>
    <w:rsid w:val="00A862A3"/>
    <w:rsid w:val="00A862B0"/>
    <w:rsid w:val="00A8767A"/>
    <w:rsid w:val="00A90A2E"/>
    <w:rsid w:val="00A91E77"/>
    <w:rsid w:val="00A92DC1"/>
    <w:rsid w:val="00A95528"/>
    <w:rsid w:val="00A96DDC"/>
    <w:rsid w:val="00A96F30"/>
    <w:rsid w:val="00A97D01"/>
    <w:rsid w:val="00AA00F9"/>
    <w:rsid w:val="00AA3D54"/>
    <w:rsid w:val="00AB297B"/>
    <w:rsid w:val="00AB304F"/>
    <w:rsid w:val="00AB3DA7"/>
    <w:rsid w:val="00AB3F79"/>
    <w:rsid w:val="00AB62E7"/>
    <w:rsid w:val="00AC2781"/>
    <w:rsid w:val="00AC3E04"/>
    <w:rsid w:val="00AC70CC"/>
    <w:rsid w:val="00AE579F"/>
    <w:rsid w:val="00AE66FF"/>
    <w:rsid w:val="00AF1DA4"/>
    <w:rsid w:val="00AF484D"/>
    <w:rsid w:val="00B006B8"/>
    <w:rsid w:val="00B01AAC"/>
    <w:rsid w:val="00B04B52"/>
    <w:rsid w:val="00B056D4"/>
    <w:rsid w:val="00B05B0C"/>
    <w:rsid w:val="00B05B48"/>
    <w:rsid w:val="00B1097D"/>
    <w:rsid w:val="00B14626"/>
    <w:rsid w:val="00B1530B"/>
    <w:rsid w:val="00B20A7D"/>
    <w:rsid w:val="00B21DC7"/>
    <w:rsid w:val="00B30A14"/>
    <w:rsid w:val="00B31D09"/>
    <w:rsid w:val="00B40615"/>
    <w:rsid w:val="00B450DB"/>
    <w:rsid w:val="00B46458"/>
    <w:rsid w:val="00B510B4"/>
    <w:rsid w:val="00B52D01"/>
    <w:rsid w:val="00B539BF"/>
    <w:rsid w:val="00B544CE"/>
    <w:rsid w:val="00B60B92"/>
    <w:rsid w:val="00B63EDE"/>
    <w:rsid w:val="00B6685F"/>
    <w:rsid w:val="00B7212B"/>
    <w:rsid w:val="00B77DA7"/>
    <w:rsid w:val="00B81535"/>
    <w:rsid w:val="00B83A2C"/>
    <w:rsid w:val="00B84AA9"/>
    <w:rsid w:val="00B96B09"/>
    <w:rsid w:val="00B97724"/>
    <w:rsid w:val="00BA1849"/>
    <w:rsid w:val="00BA3A4B"/>
    <w:rsid w:val="00BA693A"/>
    <w:rsid w:val="00BB4538"/>
    <w:rsid w:val="00BB662F"/>
    <w:rsid w:val="00BC1390"/>
    <w:rsid w:val="00BC304F"/>
    <w:rsid w:val="00BC39E6"/>
    <w:rsid w:val="00BC3F35"/>
    <w:rsid w:val="00BC69FD"/>
    <w:rsid w:val="00BC7694"/>
    <w:rsid w:val="00BD12E1"/>
    <w:rsid w:val="00BD5EFD"/>
    <w:rsid w:val="00BE04E7"/>
    <w:rsid w:val="00BE251A"/>
    <w:rsid w:val="00BE4D0E"/>
    <w:rsid w:val="00BE6C31"/>
    <w:rsid w:val="00BE7240"/>
    <w:rsid w:val="00BE7F01"/>
    <w:rsid w:val="00BF0F3B"/>
    <w:rsid w:val="00BF45C8"/>
    <w:rsid w:val="00BF6397"/>
    <w:rsid w:val="00BF72DB"/>
    <w:rsid w:val="00C02F4D"/>
    <w:rsid w:val="00C03A90"/>
    <w:rsid w:val="00C05896"/>
    <w:rsid w:val="00C05CAF"/>
    <w:rsid w:val="00C06650"/>
    <w:rsid w:val="00C125E8"/>
    <w:rsid w:val="00C150D1"/>
    <w:rsid w:val="00C172D9"/>
    <w:rsid w:val="00C20CCC"/>
    <w:rsid w:val="00C212D6"/>
    <w:rsid w:val="00C2599B"/>
    <w:rsid w:val="00C26BE5"/>
    <w:rsid w:val="00C32750"/>
    <w:rsid w:val="00C503E8"/>
    <w:rsid w:val="00C51A85"/>
    <w:rsid w:val="00C52D92"/>
    <w:rsid w:val="00C536B1"/>
    <w:rsid w:val="00C569A0"/>
    <w:rsid w:val="00C56A52"/>
    <w:rsid w:val="00C610C6"/>
    <w:rsid w:val="00C61DB2"/>
    <w:rsid w:val="00C646C0"/>
    <w:rsid w:val="00C75E3A"/>
    <w:rsid w:val="00C840CC"/>
    <w:rsid w:val="00C861CE"/>
    <w:rsid w:val="00C86DB0"/>
    <w:rsid w:val="00CA6273"/>
    <w:rsid w:val="00CB2905"/>
    <w:rsid w:val="00CC1CC8"/>
    <w:rsid w:val="00CC2D10"/>
    <w:rsid w:val="00CD166F"/>
    <w:rsid w:val="00CD3573"/>
    <w:rsid w:val="00CE03A8"/>
    <w:rsid w:val="00CE24B0"/>
    <w:rsid w:val="00CE5ECA"/>
    <w:rsid w:val="00CE6B29"/>
    <w:rsid w:val="00CF314F"/>
    <w:rsid w:val="00D01737"/>
    <w:rsid w:val="00D04DF2"/>
    <w:rsid w:val="00D071DA"/>
    <w:rsid w:val="00D13473"/>
    <w:rsid w:val="00D1433B"/>
    <w:rsid w:val="00D145D0"/>
    <w:rsid w:val="00D209B2"/>
    <w:rsid w:val="00D209BB"/>
    <w:rsid w:val="00D2352B"/>
    <w:rsid w:val="00D30630"/>
    <w:rsid w:val="00D30910"/>
    <w:rsid w:val="00D31BA8"/>
    <w:rsid w:val="00D337C7"/>
    <w:rsid w:val="00D343F7"/>
    <w:rsid w:val="00D3723A"/>
    <w:rsid w:val="00D37591"/>
    <w:rsid w:val="00D40302"/>
    <w:rsid w:val="00D40D1D"/>
    <w:rsid w:val="00D416B0"/>
    <w:rsid w:val="00D4730F"/>
    <w:rsid w:val="00D520A8"/>
    <w:rsid w:val="00D55A14"/>
    <w:rsid w:val="00D57AFC"/>
    <w:rsid w:val="00D65F5A"/>
    <w:rsid w:val="00D66C5C"/>
    <w:rsid w:val="00D67577"/>
    <w:rsid w:val="00D67B07"/>
    <w:rsid w:val="00D77509"/>
    <w:rsid w:val="00D82D69"/>
    <w:rsid w:val="00D85FBA"/>
    <w:rsid w:val="00D8784C"/>
    <w:rsid w:val="00D90DC5"/>
    <w:rsid w:val="00D9415A"/>
    <w:rsid w:val="00D95420"/>
    <w:rsid w:val="00D955B8"/>
    <w:rsid w:val="00D95DEB"/>
    <w:rsid w:val="00D97792"/>
    <w:rsid w:val="00D9780E"/>
    <w:rsid w:val="00DA4319"/>
    <w:rsid w:val="00DA55E7"/>
    <w:rsid w:val="00DA5D6B"/>
    <w:rsid w:val="00DB0ACA"/>
    <w:rsid w:val="00DB2DB8"/>
    <w:rsid w:val="00DB75A4"/>
    <w:rsid w:val="00DC25F8"/>
    <w:rsid w:val="00DD5CAC"/>
    <w:rsid w:val="00DD7B84"/>
    <w:rsid w:val="00DE256E"/>
    <w:rsid w:val="00DE5638"/>
    <w:rsid w:val="00DE743D"/>
    <w:rsid w:val="00DF0488"/>
    <w:rsid w:val="00DF107B"/>
    <w:rsid w:val="00DF18D8"/>
    <w:rsid w:val="00E01187"/>
    <w:rsid w:val="00E028EA"/>
    <w:rsid w:val="00E0694F"/>
    <w:rsid w:val="00E106C4"/>
    <w:rsid w:val="00E14728"/>
    <w:rsid w:val="00E2047E"/>
    <w:rsid w:val="00E21277"/>
    <w:rsid w:val="00E21EA3"/>
    <w:rsid w:val="00E22FC4"/>
    <w:rsid w:val="00E23FAE"/>
    <w:rsid w:val="00E24C33"/>
    <w:rsid w:val="00E24DE2"/>
    <w:rsid w:val="00E250B4"/>
    <w:rsid w:val="00E279C1"/>
    <w:rsid w:val="00E33D40"/>
    <w:rsid w:val="00E34D74"/>
    <w:rsid w:val="00E419EF"/>
    <w:rsid w:val="00E42BD5"/>
    <w:rsid w:val="00E47112"/>
    <w:rsid w:val="00E47517"/>
    <w:rsid w:val="00E530FD"/>
    <w:rsid w:val="00E53E74"/>
    <w:rsid w:val="00E5599E"/>
    <w:rsid w:val="00E57B00"/>
    <w:rsid w:val="00E62651"/>
    <w:rsid w:val="00E652E2"/>
    <w:rsid w:val="00E67DE4"/>
    <w:rsid w:val="00E7012B"/>
    <w:rsid w:val="00E72D40"/>
    <w:rsid w:val="00E75BFA"/>
    <w:rsid w:val="00E81019"/>
    <w:rsid w:val="00E83585"/>
    <w:rsid w:val="00E84097"/>
    <w:rsid w:val="00E87094"/>
    <w:rsid w:val="00E935DC"/>
    <w:rsid w:val="00EA154E"/>
    <w:rsid w:val="00EA41C2"/>
    <w:rsid w:val="00EA77F9"/>
    <w:rsid w:val="00EA7EA6"/>
    <w:rsid w:val="00EB133F"/>
    <w:rsid w:val="00EB26E0"/>
    <w:rsid w:val="00EB2A01"/>
    <w:rsid w:val="00EC0E46"/>
    <w:rsid w:val="00EC3BF1"/>
    <w:rsid w:val="00ED7BD5"/>
    <w:rsid w:val="00EE02C9"/>
    <w:rsid w:val="00EE084F"/>
    <w:rsid w:val="00EE4927"/>
    <w:rsid w:val="00EE7DF6"/>
    <w:rsid w:val="00EF0546"/>
    <w:rsid w:val="00EF0936"/>
    <w:rsid w:val="00EF3A5F"/>
    <w:rsid w:val="00F074E0"/>
    <w:rsid w:val="00F12F48"/>
    <w:rsid w:val="00F137A7"/>
    <w:rsid w:val="00F15122"/>
    <w:rsid w:val="00F15431"/>
    <w:rsid w:val="00F1560B"/>
    <w:rsid w:val="00F23654"/>
    <w:rsid w:val="00F26440"/>
    <w:rsid w:val="00F279C8"/>
    <w:rsid w:val="00F27C5B"/>
    <w:rsid w:val="00F343CE"/>
    <w:rsid w:val="00F4155B"/>
    <w:rsid w:val="00F46B2D"/>
    <w:rsid w:val="00F513BC"/>
    <w:rsid w:val="00F5283B"/>
    <w:rsid w:val="00F56A72"/>
    <w:rsid w:val="00F64E57"/>
    <w:rsid w:val="00F67290"/>
    <w:rsid w:val="00F67875"/>
    <w:rsid w:val="00F67888"/>
    <w:rsid w:val="00F67A2F"/>
    <w:rsid w:val="00F73B89"/>
    <w:rsid w:val="00F80CC6"/>
    <w:rsid w:val="00F823B6"/>
    <w:rsid w:val="00F863A0"/>
    <w:rsid w:val="00F90E5A"/>
    <w:rsid w:val="00F921E6"/>
    <w:rsid w:val="00F92893"/>
    <w:rsid w:val="00FA0E30"/>
    <w:rsid w:val="00FA22E6"/>
    <w:rsid w:val="00FA4935"/>
    <w:rsid w:val="00FA5947"/>
    <w:rsid w:val="00FB1E38"/>
    <w:rsid w:val="00FB505F"/>
    <w:rsid w:val="00FB5878"/>
    <w:rsid w:val="00FB617F"/>
    <w:rsid w:val="00FC59C4"/>
    <w:rsid w:val="00FD1DA2"/>
    <w:rsid w:val="00FD7185"/>
    <w:rsid w:val="00FE0006"/>
    <w:rsid w:val="00FE7CBF"/>
    <w:rsid w:val="00FE7E06"/>
    <w:rsid w:val="00FF169A"/>
    <w:rsid w:val="00FF6530"/>
    <w:rsid w:val="00FF7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iPriority="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uiPriority w:val="99"/>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uiPriority w:val="99"/>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uiPriority w:val="99"/>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uiPriority w:val="99"/>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8"/>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iPriority="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uiPriority w:val="99"/>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uiPriority w:val="99"/>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uiPriority w:val="99"/>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uiPriority w:val="99"/>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8"/>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77650">
      <w:bodyDiv w:val="1"/>
      <w:marLeft w:val="0"/>
      <w:marRight w:val="0"/>
      <w:marTop w:val="0"/>
      <w:marBottom w:val="0"/>
      <w:divBdr>
        <w:top w:val="none" w:sz="0" w:space="0" w:color="auto"/>
        <w:left w:val="none" w:sz="0" w:space="0" w:color="auto"/>
        <w:bottom w:val="none" w:sz="0" w:space="0" w:color="auto"/>
        <w:right w:val="none" w:sz="0" w:space="0" w:color="auto"/>
      </w:divBdr>
    </w:div>
    <w:div w:id="1481653104">
      <w:bodyDiv w:val="1"/>
      <w:marLeft w:val="0"/>
      <w:marRight w:val="0"/>
      <w:marTop w:val="0"/>
      <w:marBottom w:val="0"/>
      <w:divBdr>
        <w:top w:val="none" w:sz="0" w:space="0" w:color="auto"/>
        <w:left w:val="none" w:sz="0" w:space="0" w:color="auto"/>
        <w:bottom w:val="none" w:sz="0" w:space="0" w:color="auto"/>
        <w:right w:val="none" w:sz="0" w:space="0" w:color="auto"/>
      </w:divBdr>
    </w:div>
    <w:div w:id="1530558434">
      <w:bodyDiv w:val="1"/>
      <w:marLeft w:val="0"/>
      <w:marRight w:val="0"/>
      <w:marTop w:val="0"/>
      <w:marBottom w:val="0"/>
      <w:divBdr>
        <w:top w:val="none" w:sz="0" w:space="0" w:color="auto"/>
        <w:left w:val="none" w:sz="0" w:space="0" w:color="auto"/>
        <w:bottom w:val="none" w:sz="0" w:space="0" w:color="auto"/>
        <w:right w:val="none" w:sz="0" w:space="0" w:color="auto"/>
      </w:divBdr>
      <w:divsChild>
        <w:div w:id="430244187">
          <w:marLeft w:val="0"/>
          <w:marRight w:val="0"/>
          <w:marTop w:val="120"/>
          <w:marBottom w:val="0"/>
          <w:divBdr>
            <w:top w:val="none" w:sz="0" w:space="0" w:color="auto"/>
            <w:left w:val="none" w:sz="0" w:space="0" w:color="auto"/>
            <w:bottom w:val="none" w:sz="0" w:space="0" w:color="auto"/>
            <w:right w:val="none" w:sz="0" w:space="0" w:color="auto"/>
          </w:divBdr>
        </w:div>
        <w:div w:id="363408979">
          <w:marLeft w:val="0"/>
          <w:marRight w:val="0"/>
          <w:marTop w:val="120"/>
          <w:marBottom w:val="0"/>
          <w:divBdr>
            <w:top w:val="none" w:sz="0" w:space="0" w:color="auto"/>
            <w:left w:val="none" w:sz="0" w:space="0" w:color="auto"/>
            <w:bottom w:val="none" w:sz="0" w:space="0" w:color="auto"/>
            <w:right w:val="none" w:sz="0" w:space="0" w:color="auto"/>
          </w:divBdr>
        </w:div>
        <w:div w:id="1246455212">
          <w:marLeft w:val="0"/>
          <w:marRight w:val="0"/>
          <w:marTop w:val="120"/>
          <w:marBottom w:val="0"/>
          <w:divBdr>
            <w:top w:val="none" w:sz="0" w:space="0" w:color="auto"/>
            <w:left w:val="none" w:sz="0" w:space="0" w:color="auto"/>
            <w:bottom w:val="none" w:sz="0" w:space="0" w:color="auto"/>
            <w:right w:val="none" w:sz="0" w:space="0" w:color="auto"/>
          </w:divBdr>
        </w:div>
        <w:div w:id="685983702">
          <w:marLeft w:val="0"/>
          <w:marRight w:val="0"/>
          <w:marTop w:val="120"/>
          <w:marBottom w:val="0"/>
          <w:divBdr>
            <w:top w:val="none" w:sz="0" w:space="0" w:color="auto"/>
            <w:left w:val="none" w:sz="0" w:space="0" w:color="auto"/>
            <w:bottom w:val="none" w:sz="0" w:space="0" w:color="auto"/>
            <w:right w:val="none" w:sz="0" w:space="0" w:color="auto"/>
          </w:divBdr>
        </w:div>
        <w:div w:id="2098867249">
          <w:marLeft w:val="0"/>
          <w:marRight w:val="0"/>
          <w:marTop w:val="120"/>
          <w:marBottom w:val="0"/>
          <w:divBdr>
            <w:top w:val="none" w:sz="0" w:space="0" w:color="auto"/>
            <w:left w:val="none" w:sz="0" w:space="0" w:color="auto"/>
            <w:bottom w:val="none" w:sz="0" w:space="0" w:color="auto"/>
            <w:right w:val="none" w:sz="0" w:space="0" w:color="auto"/>
          </w:divBdr>
        </w:div>
        <w:div w:id="1769348453">
          <w:marLeft w:val="0"/>
          <w:marRight w:val="0"/>
          <w:marTop w:val="120"/>
          <w:marBottom w:val="0"/>
          <w:divBdr>
            <w:top w:val="none" w:sz="0" w:space="0" w:color="auto"/>
            <w:left w:val="none" w:sz="0" w:space="0" w:color="auto"/>
            <w:bottom w:val="none" w:sz="0" w:space="0" w:color="auto"/>
            <w:right w:val="none" w:sz="0" w:space="0" w:color="auto"/>
          </w:divBdr>
        </w:div>
        <w:div w:id="1119493117">
          <w:marLeft w:val="0"/>
          <w:marRight w:val="0"/>
          <w:marTop w:val="120"/>
          <w:marBottom w:val="0"/>
          <w:divBdr>
            <w:top w:val="none" w:sz="0" w:space="0" w:color="auto"/>
            <w:left w:val="none" w:sz="0" w:space="0" w:color="auto"/>
            <w:bottom w:val="none" w:sz="0" w:space="0" w:color="auto"/>
            <w:right w:val="none" w:sz="0" w:space="0" w:color="auto"/>
          </w:divBdr>
        </w:div>
        <w:div w:id="1032073005">
          <w:marLeft w:val="0"/>
          <w:marRight w:val="0"/>
          <w:marTop w:val="120"/>
          <w:marBottom w:val="0"/>
          <w:divBdr>
            <w:top w:val="none" w:sz="0" w:space="0" w:color="auto"/>
            <w:left w:val="none" w:sz="0" w:space="0" w:color="auto"/>
            <w:bottom w:val="none" w:sz="0" w:space="0" w:color="auto"/>
            <w:right w:val="none" w:sz="0" w:space="0" w:color="auto"/>
          </w:divBdr>
        </w:div>
        <w:div w:id="1560897090">
          <w:marLeft w:val="0"/>
          <w:marRight w:val="0"/>
          <w:marTop w:val="120"/>
          <w:marBottom w:val="0"/>
          <w:divBdr>
            <w:top w:val="none" w:sz="0" w:space="0" w:color="auto"/>
            <w:left w:val="none" w:sz="0" w:space="0" w:color="auto"/>
            <w:bottom w:val="none" w:sz="0" w:space="0" w:color="auto"/>
            <w:right w:val="none" w:sz="0" w:space="0" w:color="auto"/>
          </w:divBdr>
        </w:div>
        <w:div w:id="128866266">
          <w:marLeft w:val="0"/>
          <w:marRight w:val="0"/>
          <w:marTop w:val="120"/>
          <w:marBottom w:val="0"/>
          <w:divBdr>
            <w:top w:val="none" w:sz="0" w:space="0" w:color="auto"/>
            <w:left w:val="none" w:sz="0" w:space="0" w:color="auto"/>
            <w:bottom w:val="none" w:sz="0" w:space="0" w:color="auto"/>
            <w:right w:val="none" w:sz="0" w:space="0" w:color="auto"/>
          </w:divBdr>
        </w:div>
        <w:div w:id="2033143936">
          <w:marLeft w:val="0"/>
          <w:marRight w:val="0"/>
          <w:marTop w:val="120"/>
          <w:marBottom w:val="0"/>
          <w:divBdr>
            <w:top w:val="none" w:sz="0" w:space="0" w:color="auto"/>
            <w:left w:val="none" w:sz="0" w:space="0" w:color="auto"/>
            <w:bottom w:val="none" w:sz="0" w:space="0" w:color="auto"/>
            <w:right w:val="none" w:sz="0" w:space="0" w:color="auto"/>
          </w:divBdr>
        </w:div>
        <w:div w:id="1864129138">
          <w:marLeft w:val="0"/>
          <w:marRight w:val="0"/>
          <w:marTop w:val="120"/>
          <w:marBottom w:val="0"/>
          <w:divBdr>
            <w:top w:val="none" w:sz="0" w:space="0" w:color="auto"/>
            <w:left w:val="none" w:sz="0" w:space="0" w:color="auto"/>
            <w:bottom w:val="none" w:sz="0" w:space="0" w:color="auto"/>
            <w:right w:val="none" w:sz="0" w:space="0" w:color="auto"/>
          </w:divBdr>
        </w:div>
        <w:div w:id="1796866464">
          <w:marLeft w:val="0"/>
          <w:marRight w:val="0"/>
          <w:marTop w:val="120"/>
          <w:marBottom w:val="0"/>
          <w:divBdr>
            <w:top w:val="none" w:sz="0" w:space="0" w:color="auto"/>
            <w:left w:val="none" w:sz="0" w:space="0" w:color="auto"/>
            <w:bottom w:val="none" w:sz="0" w:space="0" w:color="auto"/>
            <w:right w:val="none" w:sz="0" w:space="0" w:color="auto"/>
          </w:divBdr>
        </w:div>
      </w:divsChild>
    </w:div>
    <w:div w:id="1568026564">
      <w:bodyDiv w:val="1"/>
      <w:marLeft w:val="0"/>
      <w:marRight w:val="0"/>
      <w:marTop w:val="0"/>
      <w:marBottom w:val="0"/>
      <w:divBdr>
        <w:top w:val="none" w:sz="0" w:space="0" w:color="auto"/>
        <w:left w:val="none" w:sz="0" w:space="0" w:color="auto"/>
        <w:bottom w:val="none" w:sz="0" w:space="0" w:color="auto"/>
        <w:right w:val="none" w:sz="0" w:space="0" w:color="auto"/>
      </w:divBdr>
    </w:div>
    <w:div w:id="18599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BE6506531F44D7C930483645B6FBE96A2729D81D81B422E6CEC37A9907AA5A4F3BBB1397615247DF7D1E2B97D63D21121D862FB4ALET6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BE6506531F44D7C930483645B6FBE96A2729D81D81B422E6CEC37A9907AA5A4F3BBB139771D247DF7D1E2B97D63D21121D862FB4ALET6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BE6506531F44D7C930483645B6FBE96A2729D81D81B422E6CEC37A9907AA5A4F3BBB1397615247DF7D1E2B97D63D21121D862FB4ALET6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5F7BC198CE9D6776064F9601F38B8E435B11804F8F7C65470D35B489F2F796045BAF9936D69F152CA283D7D0E60BCFA1363B5C6EC7fBg4W"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BE6506531F44D7C930483645B6FBE96A2729D81D81B422E6CEC37A9907AA5A4F3BBB139771D247DF7D1E2B97D63D21121D862FB4ALET6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C54EC-91BF-4E06-A9A4-F1DC6EAD4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401</Pages>
  <Words>82231</Words>
  <Characters>468718</Characters>
  <Application>Microsoft Office Word</Application>
  <DocSecurity>0</DocSecurity>
  <Lines>3905</Lines>
  <Paragraphs>1099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549850</CharactersWithSpaces>
  <SharedDoc>false</SharedDoc>
  <HLinks>
    <vt:vector size="6" baseType="variant">
      <vt:variant>
        <vt:i4>589919</vt:i4>
      </vt:variant>
      <vt:variant>
        <vt:i4>0</vt:i4>
      </vt:variant>
      <vt:variant>
        <vt:i4>0</vt:i4>
      </vt:variant>
      <vt:variant>
        <vt:i4>5</vt:i4>
      </vt:variant>
      <vt:variant>
        <vt:lpwstr>consultantplus://offline/main?base=LAW;n=69173;fld=134;dst=100016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Revenko</cp:lastModifiedBy>
  <cp:revision>4</cp:revision>
  <cp:lastPrinted>2022-07-25T06:15:00Z</cp:lastPrinted>
  <dcterms:created xsi:type="dcterms:W3CDTF">2022-09-13T06:00:00Z</dcterms:created>
  <dcterms:modified xsi:type="dcterms:W3CDTF">2022-09-13T06:05:00Z</dcterms:modified>
</cp:coreProperties>
</file>