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Pr="00DC2E05" w:rsidRDefault="00DC2E05" w:rsidP="00DC2E05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6E1E03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6E1E03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6E1E03">
              <w:rPr>
                <w:sz w:val="28"/>
                <w:szCs w:val="28"/>
              </w:rPr>
              <w:t>100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6E1E03" w:rsidRDefault="006E1E03" w:rsidP="006E1E03">
            <w:pPr>
              <w:jc w:val="center"/>
              <w:rPr>
                <w:b/>
                <w:sz w:val="28"/>
                <w:szCs w:val="28"/>
              </w:rPr>
            </w:pPr>
            <w:r w:rsidRPr="00C54891">
              <w:rPr>
                <w:b/>
                <w:sz w:val="28"/>
                <w:szCs w:val="28"/>
              </w:rPr>
              <w:t>О внесении изменений в муниципальн</w:t>
            </w:r>
            <w:r>
              <w:rPr>
                <w:b/>
                <w:sz w:val="28"/>
                <w:szCs w:val="28"/>
              </w:rPr>
              <w:t xml:space="preserve">ую </w:t>
            </w:r>
            <w:r w:rsidRPr="00C54891">
              <w:rPr>
                <w:b/>
                <w:sz w:val="28"/>
                <w:szCs w:val="28"/>
              </w:rPr>
              <w:t>программу</w:t>
            </w:r>
            <w:r>
              <w:rPr>
                <w:b/>
                <w:sz w:val="28"/>
                <w:szCs w:val="28"/>
              </w:rPr>
              <w:t xml:space="preserve"> «Обеспечение</w:t>
            </w:r>
          </w:p>
          <w:p w:rsidR="006E1E03" w:rsidRDefault="006E1E03" w:rsidP="006E1E03">
            <w:pPr>
              <w:jc w:val="center"/>
              <w:rPr>
                <w:b/>
                <w:sz w:val="28"/>
                <w:szCs w:val="28"/>
              </w:rPr>
            </w:pPr>
            <w:r w:rsidRPr="00C54891">
              <w:rPr>
                <w:b/>
                <w:sz w:val="28"/>
                <w:szCs w:val="28"/>
              </w:rPr>
              <w:t>жильем молодых семей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891">
              <w:rPr>
                <w:b/>
                <w:sz w:val="28"/>
                <w:szCs w:val="28"/>
              </w:rPr>
              <w:t xml:space="preserve">Партизанского муниципального района», </w:t>
            </w:r>
            <w:proofErr w:type="gramStart"/>
            <w:r>
              <w:rPr>
                <w:b/>
                <w:sz w:val="28"/>
                <w:szCs w:val="28"/>
              </w:rPr>
              <w:t>утверждённую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54891">
              <w:rPr>
                <w:b/>
                <w:sz w:val="28"/>
                <w:szCs w:val="28"/>
              </w:rPr>
              <w:t xml:space="preserve">постановлением </w:t>
            </w:r>
            <w:r>
              <w:rPr>
                <w:b/>
                <w:sz w:val="28"/>
                <w:szCs w:val="28"/>
              </w:rPr>
              <w:t>администрации Партизанского</w:t>
            </w:r>
          </w:p>
          <w:p w:rsidR="006E1E03" w:rsidRDefault="006E1E03" w:rsidP="006E1E03">
            <w:pPr>
              <w:jc w:val="center"/>
              <w:rPr>
                <w:b/>
                <w:sz w:val="28"/>
                <w:szCs w:val="28"/>
              </w:rPr>
            </w:pPr>
            <w:r w:rsidRPr="00C54891">
              <w:rPr>
                <w:b/>
                <w:sz w:val="28"/>
                <w:szCs w:val="28"/>
              </w:rPr>
              <w:t>муниципального района от 18 июля 2012 года № 734</w:t>
            </w:r>
          </w:p>
          <w:p w:rsidR="006E1E03" w:rsidRDefault="006E1E03" w:rsidP="006E1E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r w:rsidRPr="008546A4">
              <w:rPr>
                <w:b/>
                <w:sz w:val="28"/>
                <w:szCs w:val="28"/>
              </w:rPr>
              <w:t>в редакции по</w:t>
            </w:r>
            <w:r>
              <w:rPr>
                <w:b/>
                <w:sz w:val="28"/>
                <w:szCs w:val="28"/>
              </w:rPr>
              <w:t>становлений от 23.01.2013 № 38,</w:t>
            </w:r>
            <w:proofErr w:type="gramEnd"/>
          </w:p>
          <w:p w:rsidR="00BD13AE" w:rsidRPr="00BD13AE" w:rsidRDefault="006E1E03" w:rsidP="006E1E03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8546A4">
              <w:rPr>
                <w:b/>
                <w:sz w:val="28"/>
                <w:szCs w:val="28"/>
              </w:rPr>
              <w:t>от 16.09.2013 № 878)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642CC6">
      <w:pPr>
        <w:suppressLineNumbers/>
        <w:spacing w:line="360" w:lineRule="auto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6E1E03" w:rsidP="00642CC6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приведения правового акта в соответствие с действующими нормативно-правовыми актами Партизанского муниципального района, </w:t>
            </w:r>
            <w:r w:rsidRPr="00AB13D6">
              <w:rPr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6E1E03" w:rsidRPr="004B194F" w:rsidRDefault="006E1E03" w:rsidP="00642CC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B13D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в муниципальную</w:t>
            </w:r>
            <w:r w:rsidRPr="00AB1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Pr="00AB13D6">
              <w:rPr>
                <w:sz w:val="28"/>
                <w:szCs w:val="28"/>
              </w:rPr>
              <w:t xml:space="preserve"> «О</w:t>
            </w:r>
            <w:r w:rsidR="00853E3F">
              <w:rPr>
                <w:sz w:val="28"/>
                <w:szCs w:val="28"/>
              </w:rPr>
              <w:t xml:space="preserve">беспечение жильем молодых семей </w:t>
            </w:r>
            <w:r w:rsidRPr="00AB13D6">
              <w:rPr>
                <w:sz w:val="28"/>
                <w:szCs w:val="28"/>
              </w:rPr>
              <w:t>Партизанского муни</w:t>
            </w:r>
            <w:r>
              <w:rPr>
                <w:sz w:val="28"/>
                <w:szCs w:val="28"/>
              </w:rPr>
              <w:t>ципального района», утверждённую</w:t>
            </w:r>
            <w:r w:rsidRPr="00AB13D6"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</w:t>
            </w:r>
            <w:r w:rsidRPr="00AB13D6">
              <w:rPr>
                <w:sz w:val="28"/>
                <w:szCs w:val="28"/>
              </w:rPr>
              <w:t>от 18 июля 2012 года № 734</w:t>
            </w:r>
            <w:r>
              <w:rPr>
                <w:sz w:val="28"/>
                <w:szCs w:val="28"/>
              </w:rPr>
              <w:t xml:space="preserve"> </w:t>
            </w:r>
            <w:r w:rsidRPr="004B194F">
              <w:rPr>
                <w:sz w:val="28"/>
                <w:szCs w:val="28"/>
              </w:rPr>
              <w:t>(в редакции постановлений от 23.01.2013 № 38, от 16.09.2013 № 878)</w:t>
            </w:r>
            <w:r>
              <w:rPr>
                <w:sz w:val="28"/>
                <w:szCs w:val="28"/>
              </w:rPr>
              <w:t xml:space="preserve"> следующие изменения</w:t>
            </w:r>
            <w:r w:rsidRPr="004B194F">
              <w:rPr>
                <w:sz w:val="28"/>
                <w:szCs w:val="28"/>
              </w:rPr>
              <w:t>:</w:t>
            </w:r>
          </w:p>
          <w:p w:rsidR="006E1E03" w:rsidRDefault="006E1E03" w:rsidP="00642CC6">
            <w:pPr>
              <w:pStyle w:val="21"/>
              <w:spacing w:line="360" w:lineRule="auto"/>
              <w:ind w:firstLine="709"/>
              <w:jc w:val="both"/>
              <w:rPr>
                <w:szCs w:val="28"/>
              </w:rPr>
            </w:pPr>
            <w:r w:rsidRPr="004B194F">
              <w:rPr>
                <w:szCs w:val="28"/>
              </w:rPr>
              <w:t>1</w:t>
            </w:r>
            <w:r>
              <w:rPr>
                <w:szCs w:val="28"/>
              </w:rPr>
              <w:t xml:space="preserve">.1. </w:t>
            </w:r>
            <w:proofErr w:type="gramStart"/>
            <w:r>
              <w:rPr>
                <w:szCs w:val="28"/>
              </w:rPr>
              <w:t xml:space="preserve">В паспорте программы в графе </w:t>
            </w:r>
            <w:r w:rsidRPr="004B194F">
              <w:rPr>
                <w:szCs w:val="28"/>
              </w:rPr>
              <w:t>«Объем и источники финансирования программы</w:t>
            </w:r>
            <w:r>
              <w:rPr>
                <w:szCs w:val="28"/>
              </w:rPr>
              <w:t>» слова «</w:t>
            </w:r>
            <w:r w:rsidRPr="004B194F">
              <w:rPr>
                <w:szCs w:val="28"/>
              </w:rPr>
              <w:t>2014 год - 1 млн. рублей</w:t>
            </w:r>
            <w:r>
              <w:rPr>
                <w:szCs w:val="28"/>
              </w:rPr>
              <w:t>» заменить            на «</w:t>
            </w:r>
            <w:r w:rsidRPr="004B194F">
              <w:rPr>
                <w:szCs w:val="28"/>
              </w:rPr>
              <w:t xml:space="preserve">2014 год </w:t>
            </w:r>
            <w:r>
              <w:rPr>
                <w:szCs w:val="28"/>
              </w:rPr>
              <w:t>-</w:t>
            </w:r>
            <w:r w:rsidRPr="004B194F">
              <w:rPr>
                <w:szCs w:val="28"/>
              </w:rPr>
              <w:t xml:space="preserve"> 1</w:t>
            </w:r>
            <w:r>
              <w:rPr>
                <w:szCs w:val="28"/>
              </w:rPr>
              <w:t>,4</w:t>
            </w:r>
            <w:r w:rsidRPr="004B194F">
              <w:rPr>
                <w:szCs w:val="28"/>
              </w:rPr>
              <w:t xml:space="preserve"> млн. рублей</w:t>
            </w:r>
            <w:r>
              <w:rPr>
                <w:szCs w:val="28"/>
              </w:rPr>
              <w:t>».</w:t>
            </w:r>
            <w:proofErr w:type="gramEnd"/>
          </w:p>
          <w:p w:rsidR="006E1E03" w:rsidRDefault="006E1E03" w:rsidP="00642CC6">
            <w:pPr>
              <w:pStyle w:val="21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1.2. В разделе 6 «Ресурсное обеспечение программы» описательной части слова «</w:t>
            </w:r>
            <w:r w:rsidRPr="00C66603">
              <w:rPr>
                <w:szCs w:val="28"/>
              </w:rPr>
              <w:t>2014 год - 1 млн. рублей</w:t>
            </w:r>
            <w:r>
              <w:rPr>
                <w:szCs w:val="28"/>
              </w:rPr>
              <w:t>» заменить на «</w:t>
            </w:r>
            <w:r w:rsidRPr="00C66603">
              <w:rPr>
                <w:szCs w:val="28"/>
              </w:rPr>
              <w:t xml:space="preserve">2014 год </w:t>
            </w:r>
            <w:r w:rsidR="00642CC6">
              <w:rPr>
                <w:szCs w:val="28"/>
              </w:rPr>
              <w:t>-</w:t>
            </w:r>
            <w:r w:rsidRPr="00C66603">
              <w:rPr>
                <w:szCs w:val="28"/>
              </w:rPr>
              <w:t xml:space="preserve"> 1</w:t>
            </w:r>
            <w:r>
              <w:rPr>
                <w:szCs w:val="28"/>
              </w:rPr>
              <w:t>,4</w:t>
            </w:r>
            <w:r w:rsidRPr="00C66603">
              <w:rPr>
                <w:szCs w:val="28"/>
              </w:rPr>
              <w:t xml:space="preserve"> млн. рублей</w:t>
            </w:r>
            <w:r>
              <w:rPr>
                <w:szCs w:val="28"/>
              </w:rPr>
              <w:t>».</w:t>
            </w:r>
          </w:p>
          <w:p w:rsidR="00642CC6" w:rsidRDefault="00642CC6" w:rsidP="00642CC6">
            <w:pPr>
              <w:spacing w:line="360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</w:p>
          <w:p w:rsidR="00642CC6" w:rsidRPr="00642CC6" w:rsidRDefault="00642CC6" w:rsidP="00642CC6">
            <w:pPr>
              <w:spacing w:line="360" w:lineRule="auto"/>
              <w:ind w:firstLine="70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BD13AE" w:rsidRPr="00BD13AE" w:rsidRDefault="006E1E03" w:rsidP="00642CC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Pr="00AB13D6">
              <w:rPr>
                <w:spacing w:val="-4"/>
                <w:sz w:val="28"/>
                <w:szCs w:val="28"/>
              </w:rPr>
              <w:t xml:space="preserve">. </w:t>
            </w:r>
            <w:r w:rsidR="00642CC6">
              <w:rPr>
                <w:spacing w:val="-4"/>
                <w:sz w:val="28"/>
                <w:szCs w:val="28"/>
              </w:rPr>
              <w:t>Отделу по спорту и мол</w:t>
            </w:r>
            <w:r w:rsidR="00853E3F">
              <w:rPr>
                <w:spacing w:val="-4"/>
                <w:sz w:val="28"/>
                <w:szCs w:val="28"/>
              </w:rPr>
              <w:t>одежной политике администрации П</w:t>
            </w:r>
            <w:r w:rsidR="00642CC6">
              <w:rPr>
                <w:spacing w:val="-4"/>
                <w:sz w:val="28"/>
                <w:szCs w:val="28"/>
              </w:rPr>
              <w:t xml:space="preserve">артизанского муниципального района (Бондаренко) привести вышеназванную программу в соответствие с настоящим постановлением </w:t>
            </w:r>
            <w:r w:rsidR="00853E3F">
              <w:rPr>
                <w:spacing w:val="-4"/>
                <w:sz w:val="28"/>
                <w:szCs w:val="28"/>
              </w:rPr>
              <w:t xml:space="preserve">                </w:t>
            </w:r>
            <w:r w:rsidR="00642CC6">
              <w:rPr>
                <w:spacing w:val="-4"/>
                <w:sz w:val="28"/>
                <w:szCs w:val="28"/>
              </w:rPr>
      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  <w:r w:rsidRPr="00F113AD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DC2E05" w:rsidRDefault="00DC2E05" w:rsidP="00DC2E05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DC2E05" w:rsidRDefault="00DC2E05" w:rsidP="00DC2E0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К.К.Щербаков</w:t>
      </w:r>
    </w:p>
    <w:p w:rsidR="00DC2E05" w:rsidRDefault="00DC2E05" w:rsidP="00DC2E05">
      <w:pPr>
        <w:rPr>
          <w:sz w:val="28"/>
          <w:szCs w:val="28"/>
        </w:rPr>
      </w:pPr>
    </w:p>
    <w:p w:rsidR="00DC2E05" w:rsidRDefault="00DC2E05" w:rsidP="00DC2E05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C2E05" w:rsidRDefault="00DC2E05" w:rsidP="00DC2E05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О.Н.Кожухарова</w:t>
      </w:r>
      <w:proofErr w:type="spellEnd"/>
    </w:p>
    <w:p w:rsidR="00DC2E05" w:rsidRDefault="00DC2E05" w:rsidP="00DC2E05">
      <w:pPr>
        <w:rPr>
          <w:sz w:val="28"/>
          <w:szCs w:val="28"/>
        </w:rPr>
      </w:pPr>
      <w:r>
        <w:rPr>
          <w:sz w:val="28"/>
          <w:szCs w:val="28"/>
        </w:rPr>
        <w:t>16.05.2014</w:t>
      </w:r>
    </w:p>
    <w:p w:rsidR="00BD13AE" w:rsidRPr="00BD13AE" w:rsidRDefault="00BD13AE" w:rsidP="00DC2E05">
      <w:pPr>
        <w:suppressLineNumbers/>
        <w:rPr>
          <w:sz w:val="28"/>
          <w:szCs w:val="28"/>
        </w:rPr>
      </w:pP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E1E03"/>
    <w:rsid w:val="0008329A"/>
    <w:rsid w:val="00286D26"/>
    <w:rsid w:val="002B4A3C"/>
    <w:rsid w:val="002C0822"/>
    <w:rsid w:val="00612961"/>
    <w:rsid w:val="00642CC6"/>
    <w:rsid w:val="006655D8"/>
    <w:rsid w:val="006E1E03"/>
    <w:rsid w:val="00703AAA"/>
    <w:rsid w:val="007A3A73"/>
    <w:rsid w:val="007B39A9"/>
    <w:rsid w:val="007D1462"/>
    <w:rsid w:val="00853E3F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C2E05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22"/>
    <w:rPr>
      <w:sz w:val="24"/>
      <w:szCs w:val="24"/>
    </w:rPr>
  </w:style>
  <w:style w:type="paragraph" w:styleId="1">
    <w:name w:val="heading 1"/>
    <w:basedOn w:val="a"/>
    <w:next w:val="a"/>
    <w:qFormat/>
    <w:rsid w:val="002C082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E1E03"/>
    <w:pPr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2014-05-16T04:37:00Z</cp:lastPrinted>
  <dcterms:created xsi:type="dcterms:W3CDTF">2014-02-10T04:26:00Z</dcterms:created>
  <dcterms:modified xsi:type="dcterms:W3CDTF">2014-05-16T04:38:00Z</dcterms:modified>
</cp:coreProperties>
</file>