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7790"/>
      </w:tblGrid>
      <w:tr w:rsidR="007D0661" w:rsidTr="00332988">
        <w:tc>
          <w:tcPr>
            <w:tcW w:w="7789" w:type="dxa"/>
          </w:tcPr>
          <w:p w:rsidR="007D0661" w:rsidRDefault="007D0661" w:rsidP="00332988">
            <w:pPr>
              <w:ind w:firstLine="0"/>
              <w:jc w:val="center"/>
              <w:rPr>
                <w:rFonts w:ascii="Times New Roman" w:hAnsi="Times New Roman"/>
                <w:sz w:val="28"/>
                <w:szCs w:val="28"/>
              </w:rPr>
            </w:pPr>
          </w:p>
        </w:tc>
        <w:tc>
          <w:tcPr>
            <w:tcW w:w="7790" w:type="dxa"/>
          </w:tcPr>
          <w:p w:rsidR="007D0661" w:rsidRPr="00414786" w:rsidRDefault="007D0661" w:rsidP="00332988">
            <w:pPr>
              <w:ind w:firstLine="0"/>
              <w:jc w:val="center"/>
              <w:rPr>
                <w:rFonts w:ascii="Times New Roman" w:hAnsi="Times New Roman"/>
                <w:sz w:val="28"/>
                <w:szCs w:val="28"/>
              </w:rPr>
            </w:pPr>
            <w:r w:rsidRPr="00414786">
              <w:rPr>
                <w:rFonts w:ascii="Times New Roman" w:hAnsi="Times New Roman"/>
                <w:sz w:val="28"/>
                <w:szCs w:val="28"/>
              </w:rPr>
              <w:t>УТВЕРЖДЕН</w:t>
            </w:r>
          </w:p>
          <w:p w:rsidR="007D0661" w:rsidRDefault="007D0661" w:rsidP="00332988">
            <w:pPr>
              <w:spacing w:line="240" w:lineRule="auto"/>
              <w:ind w:firstLine="0"/>
              <w:jc w:val="center"/>
              <w:rPr>
                <w:rFonts w:ascii="Times New Roman" w:hAnsi="Times New Roman"/>
                <w:sz w:val="28"/>
                <w:szCs w:val="28"/>
              </w:rPr>
            </w:pPr>
            <w:r w:rsidRPr="00414786">
              <w:rPr>
                <w:rFonts w:ascii="Times New Roman" w:hAnsi="Times New Roman"/>
                <w:sz w:val="28"/>
                <w:szCs w:val="28"/>
              </w:rPr>
              <w:t>постановлением администрации Партизанского муниципального района от 09.11.2016 № 734</w:t>
            </w:r>
          </w:p>
          <w:p w:rsidR="007D0661" w:rsidRDefault="007D0661" w:rsidP="00EE1940">
            <w:pPr>
              <w:spacing w:line="288" w:lineRule="auto"/>
              <w:ind w:firstLine="0"/>
              <w:jc w:val="center"/>
              <w:rPr>
                <w:rFonts w:ascii="Times New Roman" w:hAnsi="Times New Roman"/>
                <w:sz w:val="28"/>
                <w:szCs w:val="28"/>
              </w:rPr>
            </w:pPr>
            <w:r>
              <w:rPr>
                <w:rFonts w:ascii="Times New Roman" w:hAnsi="Times New Roman"/>
                <w:sz w:val="28"/>
                <w:szCs w:val="28"/>
              </w:rPr>
              <w:t xml:space="preserve">(в редакции от </w:t>
            </w:r>
            <w:r w:rsidR="00EE1940">
              <w:rPr>
                <w:rFonts w:ascii="Times New Roman" w:hAnsi="Times New Roman"/>
                <w:sz w:val="28"/>
                <w:szCs w:val="28"/>
              </w:rPr>
              <w:t>21.07.2023</w:t>
            </w:r>
            <w:r>
              <w:rPr>
                <w:rFonts w:ascii="Times New Roman" w:hAnsi="Times New Roman"/>
                <w:sz w:val="28"/>
                <w:szCs w:val="28"/>
              </w:rPr>
              <w:t xml:space="preserve"> № </w:t>
            </w:r>
            <w:r w:rsidR="00EE1940">
              <w:rPr>
                <w:rFonts w:ascii="Times New Roman" w:hAnsi="Times New Roman"/>
                <w:sz w:val="28"/>
                <w:szCs w:val="28"/>
              </w:rPr>
              <w:t>618</w:t>
            </w:r>
            <w:r>
              <w:rPr>
                <w:rFonts w:ascii="Times New Roman" w:hAnsi="Times New Roman"/>
                <w:sz w:val="28"/>
                <w:szCs w:val="28"/>
              </w:rPr>
              <w:t>)</w:t>
            </w:r>
          </w:p>
        </w:tc>
      </w:tr>
    </w:tbl>
    <w:p w:rsidR="00580913" w:rsidRDefault="00580913" w:rsidP="00580913">
      <w:pPr>
        <w:spacing w:line="288" w:lineRule="auto"/>
        <w:ind w:firstLine="0"/>
        <w:jc w:val="center"/>
        <w:rPr>
          <w:rFonts w:ascii="Times New Roman" w:hAnsi="Times New Roman"/>
          <w:sz w:val="28"/>
          <w:szCs w:val="28"/>
        </w:rPr>
      </w:pPr>
      <w:bookmarkStart w:id="0" w:name="_GoBack"/>
      <w:bookmarkEnd w:id="0"/>
    </w:p>
    <w:p w:rsidR="005E3572" w:rsidRPr="00414786" w:rsidRDefault="005E3572" w:rsidP="005E3572">
      <w:pPr>
        <w:ind w:firstLine="0"/>
        <w:jc w:val="center"/>
        <w:rPr>
          <w:rFonts w:ascii="Times New Roman" w:hAnsi="Times New Roman"/>
          <w:b/>
          <w:caps/>
          <w:sz w:val="28"/>
          <w:szCs w:val="28"/>
        </w:rPr>
      </w:pPr>
      <w:r w:rsidRPr="00414786">
        <w:rPr>
          <w:rFonts w:ascii="Times New Roman" w:hAnsi="Times New Roman"/>
          <w:b/>
          <w:caps/>
          <w:sz w:val="28"/>
          <w:szCs w:val="28"/>
        </w:rPr>
        <w:t xml:space="preserve">Реестр </w:t>
      </w:r>
    </w:p>
    <w:p w:rsidR="005E3572" w:rsidRPr="00414786" w:rsidRDefault="005E3572" w:rsidP="005E3572">
      <w:pPr>
        <w:spacing w:line="240" w:lineRule="auto"/>
        <w:ind w:firstLine="0"/>
        <w:jc w:val="center"/>
        <w:rPr>
          <w:rFonts w:ascii="Times New Roman" w:eastAsia="Times New Roman" w:hAnsi="Times New Roman"/>
          <w:b/>
          <w:bCs/>
          <w:sz w:val="28"/>
          <w:szCs w:val="28"/>
          <w:lang w:eastAsia="ru-RU"/>
        </w:rPr>
      </w:pPr>
      <w:r w:rsidRPr="00414786">
        <w:rPr>
          <w:rFonts w:ascii="Times New Roman" w:eastAsia="Times New Roman" w:hAnsi="Times New Roman"/>
          <w:bCs/>
          <w:sz w:val="28"/>
          <w:szCs w:val="28"/>
          <w:lang w:eastAsia="ru-RU"/>
        </w:rPr>
        <w:t>муниципальных услуг, предоставляемых администрацией Партизанского муниципального района</w:t>
      </w:r>
    </w:p>
    <w:p w:rsidR="005E3572" w:rsidRDefault="005E3572" w:rsidP="005E3572">
      <w:pPr>
        <w:spacing w:line="240" w:lineRule="auto"/>
        <w:ind w:firstLine="0"/>
        <w:jc w:val="center"/>
        <w:rPr>
          <w:rFonts w:ascii="Times New Roman" w:eastAsia="Times New Roman" w:hAnsi="Times New Roman"/>
          <w:bCs/>
          <w:sz w:val="28"/>
          <w:szCs w:val="28"/>
          <w:lang w:eastAsia="ru-RU"/>
        </w:rPr>
      </w:pPr>
      <w:r w:rsidRPr="00414786">
        <w:rPr>
          <w:rFonts w:ascii="Times New Roman" w:eastAsia="Times New Roman" w:hAnsi="Times New Roman"/>
          <w:bCs/>
          <w:sz w:val="28"/>
          <w:szCs w:val="28"/>
          <w:lang w:eastAsia="ru-RU"/>
        </w:rPr>
        <w:t>и муниципальными учреждениями Партизанского муниципального района</w:t>
      </w:r>
    </w:p>
    <w:p w:rsidR="005E3572" w:rsidRPr="00414786" w:rsidRDefault="005E3572" w:rsidP="005E3572">
      <w:pPr>
        <w:spacing w:line="288" w:lineRule="auto"/>
        <w:ind w:firstLine="0"/>
        <w:jc w:val="center"/>
        <w:rPr>
          <w:rFonts w:ascii="Times New Roman" w:eastAsia="Times New Roman" w:hAnsi="Times New Roman"/>
          <w:bCs/>
          <w:sz w:val="28"/>
          <w:szCs w:val="28"/>
          <w:lang w:eastAsia="ru-RU"/>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971"/>
        <w:gridCol w:w="424"/>
        <w:gridCol w:w="7514"/>
        <w:gridCol w:w="3403"/>
      </w:tblGrid>
      <w:tr w:rsidR="005E3572" w:rsidRPr="00414786" w:rsidTr="00F1209D">
        <w:tc>
          <w:tcPr>
            <w:tcW w:w="565" w:type="dxa"/>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 </w:t>
            </w:r>
            <w:proofErr w:type="gramStart"/>
            <w:r w:rsidRPr="00414786">
              <w:rPr>
                <w:rFonts w:ascii="Times New Roman" w:eastAsia="Times New Roman" w:hAnsi="Times New Roman"/>
                <w:sz w:val="24"/>
                <w:szCs w:val="24"/>
                <w:lang w:eastAsia="ru-RU"/>
              </w:rPr>
              <w:t>п</w:t>
            </w:r>
            <w:proofErr w:type="gramEnd"/>
            <w:r w:rsidRPr="00414786">
              <w:rPr>
                <w:rFonts w:ascii="Times New Roman" w:eastAsia="Times New Roman" w:hAnsi="Times New Roman"/>
                <w:sz w:val="24"/>
                <w:szCs w:val="24"/>
                <w:lang w:eastAsia="ru-RU"/>
              </w:rPr>
              <w:t>/п</w:t>
            </w: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муниципальной услуги или услуги, которая является необходимой и обязательной </w:t>
            </w:r>
          </w:p>
        </w:tc>
        <w:tc>
          <w:tcPr>
            <w:tcW w:w="7514" w:type="dxa"/>
          </w:tcPr>
          <w:p w:rsidR="005E3572" w:rsidRPr="00414786" w:rsidRDefault="005E3572" w:rsidP="005C40B5">
            <w:pPr>
              <w:widowControl w:val="0"/>
              <w:autoSpaceDE w:val="0"/>
              <w:autoSpaceDN w:val="0"/>
              <w:spacing w:line="240" w:lineRule="auto"/>
              <w:ind w:firstLine="0"/>
              <w:jc w:val="center"/>
              <w:rPr>
                <w:rFonts w:ascii="Times New Roman" w:eastAsia="Times New Roman" w:hAnsi="Times New Roman"/>
                <w:bCs/>
                <w:sz w:val="24"/>
                <w:szCs w:val="24"/>
                <w:lang w:eastAsia="ru-RU"/>
              </w:rPr>
            </w:pPr>
            <w:r w:rsidRPr="00414786">
              <w:rPr>
                <w:rFonts w:ascii="Times New Roman" w:eastAsia="Times New Roman" w:hAnsi="Times New Roman"/>
                <w:sz w:val="24"/>
                <w:szCs w:val="24"/>
                <w:lang w:eastAsia="ru-RU"/>
              </w:rPr>
              <w:t>Муниципальный правовой акт, устанавливающий порядок и стандарт предоставления муниципальной услуги, нормативн</w:t>
            </w:r>
            <w:r w:rsidR="005C40B5">
              <w:rPr>
                <w:rFonts w:ascii="Times New Roman" w:eastAsia="Times New Roman" w:hAnsi="Times New Roman"/>
                <w:sz w:val="24"/>
                <w:szCs w:val="24"/>
                <w:lang w:eastAsia="ru-RU"/>
              </w:rPr>
              <w:t xml:space="preserve">ый </w:t>
            </w:r>
            <w:r w:rsidRPr="00414786">
              <w:rPr>
                <w:rFonts w:ascii="Times New Roman" w:eastAsia="Times New Roman" w:hAnsi="Times New Roman"/>
                <w:sz w:val="24"/>
                <w:szCs w:val="24"/>
                <w:lang w:eastAsia="ru-RU"/>
              </w:rPr>
              <w:t xml:space="preserve">правовой акт, </w:t>
            </w:r>
            <w:r w:rsidRPr="00414786">
              <w:rPr>
                <w:rFonts w:ascii="Times New Roman" w:eastAsia="Times New Roman" w:hAnsi="Times New Roman"/>
                <w:bCs/>
                <w:sz w:val="24"/>
                <w:szCs w:val="24"/>
                <w:lang w:eastAsia="ru-RU"/>
              </w:rPr>
              <w:t>устанавливающий порядок предоставления необходимой и обязательной</w:t>
            </w:r>
            <w:r w:rsidRPr="00414786">
              <w:rPr>
                <w:rFonts w:ascii="Times New Roman" w:eastAsia="Times New Roman" w:hAnsi="Times New Roman"/>
                <w:sz w:val="24"/>
                <w:szCs w:val="24"/>
                <w:lang w:eastAsia="ru-RU"/>
              </w:rPr>
              <w:t xml:space="preserve"> услуги</w:t>
            </w:r>
          </w:p>
        </w:tc>
        <w:tc>
          <w:tcPr>
            <w:tcW w:w="3403" w:type="dxa"/>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структурного подразделения администрации Партизанского муниципального района, муниципального учреждения, обеспечивающего предоставление муниципальной услуги, </w:t>
            </w:r>
            <w:r w:rsidRPr="00414786">
              <w:rPr>
                <w:rFonts w:ascii="Times New Roman" w:eastAsia="Times New Roman" w:hAnsi="Times New Roman"/>
                <w:bCs/>
                <w:sz w:val="24"/>
                <w:szCs w:val="24"/>
                <w:lang w:eastAsia="ru-RU"/>
              </w:rPr>
              <w:t>организации, оказывающей услугу, которая является необходимой и обязательной</w:t>
            </w:r>
          </w:p>
        </w:tc>
      </w:tr>
      <w:tr w:rsidR="005E3572" w:rsidRPr="00414786" w:rsidTr="00F1209D">
        <w:trPr>
          <w:trHeight w:val="63"/>
        </w:trPr>
        <w:tc>
          <w:tcPr>
            <w:tcW w:w="15877" w:type="dxa"/>
            <w:gridSpan w:val="5"/>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b/>
                <w:sz w:val="24"/>
                <w:szCs w:val="24"/>
                <w:lang w:eastAsia="ru-RU"/>
              </w:rPr>
              <w:t>1. Муниципальные услуги, предоставляемые администрацией Партизанского муниципального района</w:t>
            </w:r>
          </w:p>
        </w:tc>
      </w:tr>
      <w:tr w:rsidR="005E3572" w:rsidRPr="00414786" w:rsidTr="00F1209D">
        <w:trPr>
          <w:trHeight w:val="311"/>
        </w:trPr>
        <w:tc>
          <w:tcPr>
            <w:tcW w:w="565" w:type="dxa"/>
          </w:tcPr>
          <w:p w:rsidR="005E3572" w:rsidRPr="00EF32C0" w:rsidRDefault="005E3572" w:rsidP="00EF32C0">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2B0678" w:rsidRDefault="005E3572" w:rsidP="00E51B1C">
            <w:pPr>
              <w:autoSpaceDE w:val="0"/>
              <w:autoSpaceDN w:val="0"/>
              <w:adjustRightInd w:val="0"/>
              <w:spacing w:line="240" w:lineRule="auto"/>
              <w:ind w:firstLine="0"/>
              <w:jc w:val="center"/>
              <w:rPr>
                <w:rFonts w:ascii="Times New Roman" w:hAnsi="Times New Roman"/>
                <w:color w:val="000000"/>
                <w:sz w:val="24"/>
                <w:szCs w:val="24"/>
                <w:lang w:eastAsia="ru-RU"/>
              </w:rPr>
            </w:pPr>
            <w:r w:rsidRPr="002B0678">
              <w:rPr>
                <w:rFonts w:ascii="Times New Roman" w:hAnsi="Times New Roman"/>
                <w:color w:val="000000"/>
                <w:sz w:val="24"/>
                <w:szCs w:val="24"/>
                <w:lang w:eastAsia="ru-RU"/>
              </w:rPr>
              <w:t>Предоставление информации на основе документов Архивного фонда Российской Федерации и других архивных документов</w:t>
            </w:r>
          </w:p>
        </w:tc>
        <w:tc>
          <w:tcPr>
            <w:tcW w:w="7514" w:type="dxa"/>
          </w:tcPr>
          <w:p w:rsidR="005E3572" w:rsidRPr="00472BD6" w:rsidRDefault="005E3572" w:rsidP="005C40B5">
            <w:pPr>
              <w:suppressLineNumbers/>
              <w:spacing w:line="240" w:lineRule="auto"/>
              <w:ind w:firstLine="0"/>
              <w:rPr>
                <w:rFonts w:ascii="Times New Roman" w:hAnsi="Times New Roman"/>
                <w:sz w:val="24"/>
                <w:szCs w:val="24"/>
              </w:rPr>
            </w:pPr>
            <w:r w:rsidRPr="00472BD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02.04.2013 № 284 «Об утверждении административного регламента предоставления администрацией Партизанского муниципального района </w:t>
            </w:r>
            <w:r w:rsidRPr="00472BD6">
              <w:rPr>
                <w:rFonts w:ascii="Times New Roman" w:eastAsia="Times New Roman" w:hAnsi="Times New Roman"/>
                <w:sz w:val="24"/>
                <w:szCs w:val="24"/>
              </w:rPr>
              <w:t>муниципальной услуги «Предоставление  информации на основе документов Архивного фонда Российской Федерации и других архивных документов» (</w:t>
            </w:r>
            <w:r w:rsidRPr="00472BD6">
              <w:rPr>
                <w:rFonts w:ascii="Times New Roman" w:hAnsi="Times New Roman"/>
                <w:sz w:val="24"/>
                <w:szCs w:val="24"/>
              </w:rPr>
              <w:t>в редакции от 26.01.2016 № 29</w:t>
            </w:r>
            <w:r>
              <w:rPr>
                <w:rFonts w:ascii="Times New Roman" w:hAnsi="Times New Roman"/>
                <w:sz w:val="24"/>
                <w:szCs w:val="24"/>
              </w:rPr>
              <w:t>, от 15.05.2017 № 303</w:t>
            </w:r>
            <w:r w:rsidR="005005BD">
              <w:rPr>
                <w:rFonts w:ascii="Times New Roman" w:hAnsi="Times New Roman"/>
                <w:sz w:val="24"/>
                <w:szCs w:val="24"/>
              </w:rPr>
              <w:t>, от 07.02.2019 № 101</w:t>
            </w:r>
            <w:r w:rsidRPr="00472BD6">
              <w:rPr>
                <w:rFonts w:ascii="Times New Roman" w:hAnsi="Times New Roman"/>
                <w:sz w:val="24"/>
                <w:szCs w:val="24"/>
              </w:rPr>
              <w:t>)</w:t>
            </w:r>
          </w:p>
        </w:tc>
        <w:tc>
          <w:tcPr>
            <w:tcW w:w="3403" w:type="dxa"/>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Архивный отдел администрации Партизанского муниципального района</w:t>
            </w:r>
          </w:p>
        </w:tc>
      </w:tr>
      <w:tr w:rsidR="005E3572" w:rsidRPr="00414786" w:rsidTr="00F1209D">
        <w:tc>
          <w:tcPr>
            <w:tcW w:w="565" w:type="dxa"/>
          </w:tcPr>
          <w:p w:rsidR="005E3572" w:rsidRPr="00EF32C0" w:rsidRDefault="005E3572" w:rsidP="00EF32C0">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информации из реестра муниципального имущества</w:t>
            </w:r>
          </w:p>
        </w:tc>
        <w:tc>
          <w:tcPr>
            <w:tcW w:w="7514" w:type="dxa"/>
          </w:tcPr>
          <w:p w:rsidR="005E3572" w:rsidRPr="00414786" w:rsidRDefault="005E3572" w:rsidP="00C1152B">
            <w:pPr>
              <w:suppressLineNumbers/>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10.04.2013 № 326 «Об утверждении административного регламента </w:t>
            </w:r>
            <w:r w:rsidRPr="00414786">
              <w:rPr>
                <w:rFonts w:ascii="Times New Roman" w:eastAsia="Times New Roman" w:hAnsi="Times New Roman"/>
                <w:sz w:val="24"/>
                <w:szCs w:val="24"/>
                <w:lang w:eastAsia="ru-RU"/>
              </w:rPr>
              <w:lastRenderedPageBreak/>
              <w:t>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«Предоставление информации</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из реестра муниципального имущества»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(в редакци</w:t>
            </w:r>
            <w:r w:rsidR="00C1152B">
              <w:rPr>
                <w:rFonts w:ascii="Times New Roman" w:eastAsia="Times New Roman" w:hAnsi="Times New Roman"/>
                <w:sz w:val="24"/>
                <w:szCs w:val="24"/>
                <w:lang w:eastAsia="ru-RU"/>
              </w:rPr>
              <w:t xml:space="preserve">ях от 18.03.2016          № 161, </w:t>
            </w:r>
            <w:r w:rsidRPr="00414786">
              <w:rPr>
                <w:rFonts w:ascii="Times New Roman" w:eastAsia="Times New Roman" w:hAnsi="Times New Roman"/>
                <w:sz w:val="24"/>
                <w:szCs w:val="24"/>
                <w:lang w:eastAsia="ru-RU"/>
              </w:rPr>
              <w:t>от 10.10.2016 № 663)</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имущественных отношений управления по </w:t>
            </w:r>
            <w:r w:rsidRPr="00414786">
              <w:rPr>
                <w:rFonts w:ascii="Times New Roman" w:eastAsia="Times New Roman" w:hAnsi="Times New Roman"/>
                <w:sz w:val="24"/>
                <w:szCs w:val="24"/>
                <w:lang w:eastAsia="ru-RU"/>
              </w:rPr>
              <w:lastRenderedPageBreak/>
              <w:t>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EF32C0">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имущества, находящегося в муниципальной собственности, за исключением земельных участков, в аренду (безвозмездное пользование)</w:t>
            </w:r>
          </w:p>
        </w:tc>
        <w:tc>
          <w:tcPr>
            <w:tcW w:w="7514" w:type="dxa"/>
          </w:tcPr>
          <w:p w:rsidR="005E3572" w:rsidRPr="00414786" w:rsidRDefault="005E3572" w:rsidP="00C1152B">
            <w:pPr>
              <w:suppressLineNumbers/>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Постановление администрации Партизанского муниципального района от 16.09.2013 № 880</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Предоставление имущества, находящегося в муниципальной собственности, за исключением земельных участков, в аренду (безвозмездное пользование)»</w:t>
            </w:r>
            <w:r>
              <w:rPr>
                <w:rFonts w:ascii="Times New Roman" w:hAnsi="Times New Roman"/>
                <w:sz w:val="24"/>
                <w:szCs w:val="24"/>
              </w:rPr>
              <w:t xml:space="preserve"> </w:t>
            </w:r>
            <w:r w:rsidRPr="00414786">
              <w:rPr>
                <w:rFonts w:ascii="Times New Roman" w:eastAsia="Times New Roman" w:hAnsi="Times New Roman"/>
                <w:sz w:val="24"/>
                <w:szCs w:val="24"/>
                <w:lang w:eastAsia="ru-RU"/>
              </w:rPr>
              <w:t>(</w:t>
            </w:r>
            <w:r w:rsidR="00C1152B" w:rsidRPr="00414786">
              <w:rPr>
                <w:rFonts w:ascii="Times New Roman" w:eastAsia="Times New Roman" w:hAnsi="Times New Roman"/>
                <w:sz w:val="24"/>
                <w:szCs w:val="24"/>
                <w:lang w:eastAsia="ru-RU"/>
              </w:rPr>
              <w:t>в редакци</w:t>
            </w:r>
            <w:r w:rsidR="00C1152B">
              <w:rPr>
                <w:rFonts w:ascii="Times New Roman" w:eastAsia="Times New Roman" w:hAnsi="Times New Roman"/>
                <w:sz w:val="24"/>
                <w:szCs w:val="24"/>
                <w:lang w:eastAsia="ru-RU"/>
              </w:rPr>
              <w:t xml:space="preserve">ях от 18.03.2016  № 162, </w:t>
            </w:r>
            <w:r w:rsidRPr="00414786">
              <w:rPr>
                <w:rFonts w:ascii="Times New Roman" w:eastAsia="Times New Roman" w:hAnsi="Times New Roman"/>
                <w:sz w:val="24"/>
                <w:szCs w:val="24"/>
                <w:lang w:eastAsia="ru-RU"/>
              </w:rPr>
              <w:t>от 10.10.2016 № 664)</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Приватизация муниципального имущества</w:t>
            </w:r>
          </w:p>
        </w:tc>
        <w:tc>
          <w:tcPr>
            <w:tcW w:w="7514" w:type="dxa"/>
          </w:tcPr>
          <w:p w:rsidR="005E3572" w:rsidRPr="00414786" w:rsidRDefault="005E3572" w:rsidP="00C1152B">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06.07.2012 № 687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«Приватизация муниципального имущества»</w:t>
            </w:r>
            <w:r w:rsidRPr="00414786">
              <w:rPr>
                <w:rFonts w:ascii="Times New Roman" w:eastAsia="Times New Roman" w:hAnsi="Times New Roman"/>
                <w:sz w:val="24"/>
                <w:szCs w:val="24"/>
                <w:lang w:eastAsia="ru-RU"/>
              </w:rPr>
              <w:t xml:space="preserve"> (</w:t>
            </w:r>
            <w:r w:rsidR="00C1152B" w:rsidRPr="00414786">
              <w:rPr>
                <w:rFonts w:ascii="Times New Roman" w:eastAsia="Times New Roman" w:hAnsi="Times New Roman"/>
                <w:sz w:val="24"/>
                <w:szCs w:val="24"/>
                <w:lang w:eastAsia="ru-RU"/>
              </w:rPr>
              <w:t>в редакци</w:t>
            </w:r>
            <w:r w:rsidR="00C1152B">
              <w:rPr>
                <w:rFonts w:ascii="Times New Roman" w:eastAsia="Times New Roman" w:hAnsi="Times New Roman"/>
                <w:sz w:val="24"/>
                <w:szCs w:val="24"/>
                <w:lang w:eastAsia="ru-RU"/>
              </w:rPr>
              <w:t>ях от</w:t>
            </w:r>
            <w:r w:rsidR="002B0678">
              <w:rPr>
                <w:rFonts w:ascii="Times New Roman" w:eastAsia="Times New Roman" w:hAnsi="Times New Roman"/>
                <w:sz w:val="24"/>
                <w:szCs w:val="24"/>
                <w:lang w:eastAsia="ru-RU"/>
              </w:rPr>
              <w:t xml:space="preserve"> 03.10.2012 № 1037, от 16.09.2013 № 883, от</w:t>
            </w:r>
            <w:r w:rsidR="00C1152B">
              <w:rPr>
                <w:rFonts w:ascii="Times New Roman" w:eastAsia="Times New Roman" w:hAnsi="Times New Roman"/>
                <w:sz w:val="24"/>
                <w:szCs w:val="24"/>
                <w:lang w:eastAsia="ru-RU"/>
              </w:rPr>
              <w:t xml:space="preserve"> 18.03.2016 № 164, </w:t>
            </w:r>
            <w:r w:rsidRPr="00414786">
              <w:rPr>
                <w:rFonts w:ascii="Times New Roman" w:eastAsia="Times New Roman" w:hAnsi="Times New Roman"/>
                <w:sz w:val="24"/>
                <w:szCs w:val="24"/>
                <w:lang w:eastAsia="ru-RU"/>
              </w:rPr>
              <w:t>от 10.10.2016 № 661)</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Приватизация жилых помещений муниципального жилищного фонда</w:t>
            </w:r>
          </w:p>
        </w:tc>
        <w:tc>
          <w:tcPr>
            <w:tcW w:w="7514" w:type="dxa"/>
          </w:tcPr>
          <w:p w:rsidR="00795ECA" w:rsidRPr="00414786" w:rsidRDefault="005E3572" w:rsidP="00795ECA">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08.09.2015 № 582 </w:t>
            </w:r>
            <w:r w:rsidRPr="00414786">
              <w:rPr>
                <w:rFonts w:ascii="Times New Roman" w:eastAsia="Times New Roman" w:hAnsi="Times New Roman"/>
                <w:sz w:val="24"/>
                <w:szCs w:val="24"/>
                <w:lang w:eastAsia="ru-RU"/>
              </w:rPr>
              <w:t xml:space="preserve"> «Об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«Приватизация жилых помещений муниципального жилищного фонда»</w:t>
            </w:r>
            <w:r>
              <w:rPr>
                <w:rFonts w:ascii="Times New Roman" w:hAnsi="Times New Roman"/>
                <w:sz w:val="24"/>
                <w:szCs w:val="24"/>
              </w:rPr>
              <w:t xml:space="preserve"> </w:t>
            </w:r>
            <w:r w:rsidRPr="00414786">
              <w:rPr>
                <w:rFonts w:ascii="Times New Roman" w:eastAsia="Times New Roman" w:hAnsi="Times New Roman"/>
                <w:sz w:val="24"/>
                <w:szCs w:val="24"/>
                <w:lang w:eastAsia="ru-RU"/>
              </w:rPr>
              <w:t>(в редакциях от</w:t>
            </w:r>
            <w:r>
              <w:rPr>
                <w:rFonts w:ascii="Times New Roman" w:eastAsia="Times New Roman" w:hAnsi="Times New Roman"/>
                <w:sz w:val="24"/>
                <w:szCs w:val="24"/>
                <w:lang w:eastAsia="ru-RU"/>
              </w:rPr>
              <w:t xml:space="preserve"> </w:t>
            </w:r>
            <w:r w:rsidR="002B0678">
              <w:rPr>
                <w:rFonts w:ascii="Times New Roman" w:eastAsia="Times New Roman" w:hAnsi="Times New Roman"/>
                <w:sz w:val="24"/>
                <w:szCs w:val="24"/>
                <w:lang w:eastAsia="ru-RU"/>
              </w:rPr>
              <w:t xml:space="preserve">31.03.2016 № 191, от </w:t>
            </w:r>
            <w:r w:rsidRPr="00414786">
              <w:rPr>
                <w:rFonts w:ascii="Times New Roman" w:eastAsia="Times New Roman" w:hAnsi="Times New Roman"/>
                <w:sz w:val="24"/>
                <w:szCs w:val="24"/>
                <w:lang w:eastAsia="ru-RU"/>
              </w:rPr>
              <w:t>10.10.2016 № 662)</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5E3572" w:rsidRPr="00414786" w:rsidTr="00F1209D">
        <w:tc>
          <w:tcPr>
            <w:tcW w:w="565" w:type="dxa"/>
          </w:tcPr>
          <w:p w:rsidR="005E3572" w:rsidRPr="00EF32C0" w:rsidRDefault="005E3572"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5E3572"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Выдача справок об участии </w:t>
            </w:r>
          </w:p>
          <w:p w:rsidR="005E3572"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участии</w:t>
            </w:r>
            <w:proofErr w:type="gramEnd"/>
            <w:r>
              <w:rPr>
                <w:rFonts w:ascii="Times New Roman" w:eastAsia="Times New Roman" w:hAnsi="Times New Roman"/>
                <w:sz w:val="24"/>
                <w:szCs w:val="24"/>
                <w:lang w:eastAsia="ru-RU"/>
              </w:rPr>
              <w:t>)</w:t>
            </w:r>
          </w:p>
          <w:p w:rsidR="005E3572" w:rsidRPr="00414786" w:rsidRDefault="005E3572"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в приватизации жилых помещений</w:t>
            </w:r>
          </w:p>
        </w:tc>
        <w:tc>
          <w:tcPr>
            <w:tcW w:w="7514" w:type="dxa"/>
          </w:tcPr>
          <w:p w:rsidR="005E3572" w:rsidRPr="00414786" w:rsidRDefault="005E3572" w:rsidP="005E3572">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15.10.2015 № 677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Pr>
                <w:rFonts w:ascii="Times New Roman" w:hAnsi="Times New Roman"/>
                <w:sz w:val="24"/>
                <w:szCs w:val="24"/>
              </w:rPr>
              <w:t xml:space="preserve"> «Выдача справок об участии </w:t>
            </w:r>
            <w:r w:rsidRPr="00414786">
              <w:rPr>
                <w:rFonts w:ascii="Times New Roman" w:hAnsi="Times New Roman"/>
                <w:sz w:val="24"/>
                <w:szCs w:val="24"/>
              </w:rPr>
              <w:t>в приватизации жилых помещений»</w:t>
            </w:r>
            <w:r>
              <w:rPr>
                <w:rFonts w:ascii="Times New Roman" w:hAnsi="Times New Roman"/>
                <w:sz w:val="24"/>
                <w:szCs w:val="24"/>
              </w:rPr>
              <w:t xml:space="preserve"> </w:t>
            </w:r>
            <w:r w:rsidRPr="00414786">
              <w:rPr>
                <w:rFonts w:ascii="Times New Roman" w:eastAsia="Times New Roman" w:hAnsi="Times New Roman"/>
                <w:sz w:val="24"/>
                <w:szCs w:val="24"/>
                <w:lang w:eastAsia="ru-RU"/>
              </w:rPr>
              <w:t xml:space="preserve">(в редакции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26.12.2017</w:t>
            </w:r>
            <w:r w:rsidRPr="0041478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836</w:t>
            </w:r>
            <w:r w:rsidRPr="00414786">
              <w:rPr>
                <w:rFonts w:ascii="Times New Roman" w:eastAsia="Times New Roman" w:hAnsi="Times New Roman"/>
                <w:sz w:val="24"/>
                <w:szCs w:val="24"/>
                <w:lang w:eastAsia="ru-RU"/>
              </w:rPr>
              <w:t>)</w:t>
            </w:r>
          </w:p>
        </w:tc>
        <w:tc>
          <w:tcPr>
            <w:tcW w:w="3403" w:type="dxa"/>
          </w:tcPr>
          <w:p w:rsidR="005E3572" w:rsidRPr="00414786" w:rsidRDefault="005E3572"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имущественных отношений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tc>
        <w:tc>
          <w:tcPr>
            <w:tcW w:w="7514" w:type="dxa"/>
          </w:tcPr>
          <w:p w:rsidR="0000224A" w:rsidRPr="0000224A" w:rsidRDefault="0000224A" w:rsidP="00332988">
            <w:pPr>
              <w:pStyle w:val="ConsPlusTitle"/>
              <w:spacing w:line="228" w:lineRule="auto"/>
              <w:jc w:val="both"/>
              <w:rPr>
                <w:rFonts w:ascii="Times New Roman" w:hAnsi="Times New Roman"/>
                <w:b w:val="0"/>
                <w:spacing w:val="-4"/>
                <w:sz w:val="24"/>
                <w:szCs w:val="24"/>
              </w:rPr>
            </w:pPr>
            <w:proofErr w:type="gramStart"/>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1043</w:t>
            </w:r>
            <w:r w:rsidRPr="00C35499">
              <w:rPr>
                <w:rFonts w:ascii="Times New Roman" w:hAnsi="Times New Roman"/>
                <w:b w:val="0"/>
                <w:sz w:val="24"/>
                <w:szCs w:val="24"/>
              </w:rPr>
              <w:t xml:space="preserve"> «Об утверждении административного регламента </w:t>
            </w:r>
            <w:r w:rsidRPr="00C35499">
              <w:rPr>
                <w:rFonts w:ascii="Times New Roman" w:hAnsi="Times New Roman"/>
                <w:b w:val="0"/>
                <w:spacing w:val="-4"/>
                <w:sz w:val="24"/>
                <w:szCs w:val="24"/>
              </w:rPr>
              <w:t>предоставления администрацией Партизанского муниципального района Приморского края муниципальной услуги «</w:t>
            </w:r>
            <w:r w:rsidRPr="006156FE">
              <w:rPr>
                <w:rFonts w:ascii="Times New Roman" w:hAnsi="Times New Roman" w:cs="Times New Roman"/>
                <w:b w:val="0"/>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w:t>
            </w:r>
            <w:proofErr w:type="gramEnd"/>
            <w:r w:rsidRPr="006156FE">
              <w:rPr>
                <w:rFonts w:ascii="Times New Roman" w:hAnsi="Times New Roman" w:cs="Times New Roman"/>
                <w:b w:val="0"/>
                <w:sz w:val="24"/>
                <w:szCs w:val="24"/>
              </w:rPr>
              <w:t>) хозяйством его деятельности</w:t>
            </w:r>
            <w:r w:rsidRPr="006156FE">
              <w:rPr>
                <w:rFonts w:ascii="Times New Roman" w:hAnsi="Times New Roman"/>
                <w:b w:val="0"/>
                <w:spacing w:val="-4"/>
                <w:sz w:val="24"/>
                <w:szCs w:val="24"/>
              </w:rPr>
              <w:t>»</w:t>
            </w:r>
            <w:r>
              <w:rPr>
                <w:rFonts w:ascii="Times New Roman" w:hAnsi="Times New Roman"/>
                <w:b w:val="0"/>
                <w:spacing w:val="-4"/>
                <w:sz w:val="24"/>
                <w:szCs w:val="24"/>
              </w:rPr>
              <w:t xml:space="preserve"> </w:t>
            </w:r>
          </w:p>
          <w:p w:rsidR="0000224A" w:rsidRDefault="0000224A" w:rsidP="00332988">
            <w:pPr>
              <w:spacing w:line="228" w:lineRule="auto"/>
              <w:ind w:firstLine="0"/>
              <w:rPr>
                <w:rFonts w:ascii="Times New Roman" w:eastAsia="Times New Roman" w:hAnsi="Times New Roman"/>
                <w:sz w:val="24"/>
                <w:szCs w:val="24"/>
                <w:lang w:eastAsia="ru-RU"/>
              </w:rPr>
            </w:pPr>
          </w:p>
        </w:tc>
        <w:tc>
          <w:tcPr>
            <w:tcW w:w="3403" w:type="dxa"/>
          </w:tcPr>
          <w:p w:rsidR="0000224A"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332988">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tc>
        <w:tc>
          <w:tcPr>
            <w:tcW w:w="7514" w:type="dxa"/>
          </w:tcPr>
          <w:p w:rsidR="0000224A" w:rsidRPr="0000224A" w:rsidRDefault="0000224A" w:rsidP="0000224A">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1044</w:t>
            </w:r>
            <w:r w:rsidR="00CF635E">
              <w:rPr>
                <w:rFonts w:ascii="Times New Roman" w:hAnsi="Times New Roman"/>
                <w:b w:val="0"/>
                <w:sz w:val="24"/>
                <w:szCs w:val="24"/>
              </w:rPr>
              <w:t xml:space="preserve"> </w:t>
            </w:r>
            <w:r w:rsidRPr="00C35499">
              <w:rPr>
                <w:rFonts w:ascii="Times New Roman" w:hAnsi="Times New Roman"/>
                <w:b w:val="0"/>
                <w:sz w:val="24"/>
                <w:szCs w:val="24"/>
              </w:rPr>
              <w:t>«</w:t>
            </w:r>
            <w:r w:rsidRPr="0000224A">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Pr>
                <w:rFonts w:ascii="Times New Roman" w:hAnsi="Times New Roman" w:cs="Times New Roman"/>
                <w:b w:val="0"/>
                <w:sz w:val="24"/>
                <w:szCs w:val="24"/>
              </w:rPr>
              <w:t xml:space="preserve"> </w:t>
            </w:r>
            <w:r w:rsidRPr="0000224A">
              <w:rPr>
                <w:rFonts w:ascii="Times New Roman" w:hAnsi="Times New Roman"/>
                <w:b w:val="0"/>
                <w:sz w:val="24"/>
                <w:szCs w:val="24"/>
              </w:rPr>
              <w:t xml:space="preserve">(в редакции  от </w:t>
            </w:r>
            <w:r>
              <w:rPr>
                <w:rFonts w:ascii="Times New Roman" w:hAnsi="Times New Roman"/>
                <w:b w:val="0"/>
                <w:sz w:val="24"/>
                <w:szCs w:val="24"/>
              </w:rPr>
              <w:t>20.0</w:t>
            </w:r>
            <w:r w:rsidRPr="0000224A">
              <w:rPr>
                <w:rFonts w:ascii="Times New Roman" w:hAnsi="Times New Roman"/>
                <w:b w:val="0"/>
                <w:sz w:val="24"/>
                <w:szCs w:val="24"/>
              </w:rPr>
              <w:t>2.20</w:t>
            </w:r>
            <w:r>
              <w:rPr>
                <w:rFonts w:ascii="Times New Roman" w:hAnsi="Times New Roman"/>
                <w:b w:val="0"/>
                <w:sz w:val="24"/>
                <w:szCs w:val="24"/>
              </w:rPr>
              <w:t>20</w:t>
            </w:r>
            <w:r w:rsidRPr="0000224A">
              <w:rPr>
                <w:rFonts w:ascii="Times New Roman" w:hAnsi="Times New Roman"/>
                <w:b w:val="0"/>
                <w:sz w:val="24"/>
                <w:szCs w:val="24"/>
              </w:rPr>
              <w:t xml:space="preserve"> № </w:t>
            </w:r>
            <w:r>
              <w:rPr>
                <w:rFonts w:ascii="Times New Roman" w:hAnsi="Times New Roman"/>
                <w:b w:val="0"/>
                <w:sz w:val="24"/>
                <w:szCs w:val="24"/>
              </w:rPr>
              <w:t>213</w:t>
            </w:r>
            <w:r w:rsidRPr="0000224A">
              <w:rPr>
                <w:rFonts w:ascii="Times New Roman" w:hAnsi="Times New Roman"/>
                <w:b w:val="0"/>
                <w:sz w:val="24"/>
                <w:szCs w:val="24"/>
              </w:rPr>
              <w:t>)</w:t>
            </w:r>
            <w:r>
              <w:rPr>
                <w:rFonts w:ascii="Times New Roman" w:hAnsi="Times New Roman" w:cs="Times New Roman"/>
                <w:b w:val="0"/>
                <w:sz w:val="24"/>
                <w:szCs w:val="24"/>
              </w:rPr>
              <w:t xml:space="preserve"> </w:t>
            </w:r>
          </w:p>
        </w:tc>
        <w:tc>
          <w:tcPr>
            <w:tcW w:w="3403" w:type="dxa"/>
          </w:tcPr>
          <w:p w:rsidR="0000224A"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CF635E" w:rsidRPr="00414786" w:rsidTr="00F1209D">
        <w:trPr>
          <w:trHeight w:val="183"/>
        </w:trPr>
        <w:tc>
          <w:tcPr>
            <w:tcW w:w="565" w:type="dxa"/>
          </w:tcPr>
          <w:p w:rsidR="00CF635E" w:rsidRPr="00EF32C0" w:rsidRDefault="00CF635E"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CF635E" w:rsidRPr="008C4BB8" w:rsidRDefault="00CF635E" w:rsidP="00620E21">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tc>
        <w:tc>
          <w:tcPr>
            <w:tcW w:w="7514" w:type="dxa"/>
          </w:tcPr>
          <w:p w:rsidR="00CF635E" w:rsidRDefault="00CF635E" w:rsidP="00CF635E">
            <w:pPr>
              <w:pStyle w:val="ConsPlusTitle"/>
              <w:spacing w:line="228" w:lineRule="auto"/>
              <w:jc w:val="both"/>
              <w:rPr>
                <w:rFonts w:ascii="Times New Roman" w:hAnsi="Times New Roman" w:cs="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 xml:space="preserve">1049 </w:t>
            </w:r>
            <w:r w:rsidRPr="00C35499">
              <w:rPr>
                <w:rFonts w:ascii="Times New Roman" w:hAnsi="Times New Roman"/>
                <w:b w:val="0"/>
                <w:sz w:val="24"/>
                <w:szCs w:val="24"/>
              </w:rPr>
              <w:t>«</w:t>
            </w:r>
            <w:r w:rsidRPr="00CF635E">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EE1940" w:rsidRDefault="00EE1940" w:rsidP="00CF635E">
            <w:pPr>
              <w:pStyle w:val="ConsPlusTitle"/>
              <w:spacing w:line="228" w:lineRule="auto"/>
              <w:jc w:val="both"/>
              <w:rPr>
                <w:rFonts w:ascii="Times New Roman" w:hAnsi="Times New Roman" w:cs="Times New Roman"/>
                <w:b w:val="0"/>
                <w:sz w:val="24"/>
                <w:szCs w:val="24"/>
              </w:rPr>
            </w:pPr>
          </w:p>
          <w:p w:rsidR="00EE1940" w:rsidRPr="00CF635E" w:rsidRDefault="00EE1940" w:rsidP="00CF635E">
            <w:pPr>
              <w:pStyle w:val="ConsPlusTitle"/>
              <w:spacing w:line="228" w:lineRule="auto"/>
              <w:jc w:val="both"/>
              <w:rPr>
                <w:rFonts w:ascii="Times New Roman" w:hAnsi="Times New Roman"/>
                <w:b w:val="0"/>
                <w:sz w:val="24"/>
                <w:szCs w:val="24"/>
              </w:rPr>
            </w:pPr>
          </w:p>
        </w:tc>
        <w:tc>
          <w:tcPr>
            <w:tcW w:w="3403" w:type="dxa"/>
          </w:tcPr>
          <w:p w:rsidR="00CF635E" w:rsidRPr="00414786" w:rsidRDefault="00CF635E"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CF635E" w:rsidRPr="00414786" w:rsidTr="00F1209D">
        <w:trPr>
          <w:trHeight w:val="183"/>
        </w:trPr>
        <w:tc>
          <w:tcPr>
            <w:tcW w:w="565" w:type="dxa"/>
          </w:tcPr>
          <w:p w:rsidR="00CF635E" w:rsidRPr="00EF32C0" w:rsidRDefault="00CF635E"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CF635E" w:rsidRPr="00EE1940" w:rsidRDefault="00EE1940" w:rsidP="00332988">
            <w:pPr>
              <w:widowControl w:val="0"/>
              <w:autoSpaceDE w:val="0"/>
              <w:autoSpaceDN w:val="0"/>
              <w:spacing w:line="228" w:lineRule="auto"/>
              <w:ind w:firstLine="0"/>
              <w:jc w:val="center"/>
              <w:rPr>
                <w:rFonts w:ascii="Times New Roman" w:hAnsi="Times New Roman"/>
                <w:sz w:val="24"/>
                <w:szCs w:val="24"/>
              </w:rPr>
            </w:pPr>
            <w:r w:rsidRPr="00EE1940">
              <w:rPr>
                <w:rFonts w:ascii="Times New Roman" w:eastAsia="Times New Roman" w:hAnsi="Times New Roman"/>
                <w:bCs/>
                <w:sz w:val="24"/>
                <w:szCs w:val="24"/>
                <w:lang w:eastAsia="ru-RU"/>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p>
        </w:tc>
        <w:tc>
          <w:tcPr>
            <w:tcW w:w="7514" w:type="dxa"/>
          </w:tcPr>
          <w:p w:rsidR="00CF635E" w:rsidRPr="00EE1940" w:rsidRDefault="00CF635E" w:rsidP="00EE1940">
            <w:pPr>
              <w:autoSpaceDE w:val="0"/>
              <w:autoSpaceDN w:val="0"/>
              <w:adjustRightInd w:val="0"/>
              <w:spacing w:line="240" w:lineRule="auto"/>
              <w:ind w:firstLine="0"/>
              <w:rPr>
                <w:rFonts w:ascii="Times New Roman" w:hAnsi="Times New Roman"/>
                <w:bCs/>
                <w:sz w:val="24"/>
                <w:szCs w:val="24"/>
              </w:rPr>
            </w:pPr>
            <w:r w:rsidRPr="00EE1940">
              <w:rPr>
                <w:rFonts w:ascii="Times New Roman" w:hAnsi="Times New Roman"/>
                <w:sz w:val="24"/>
                <w:szCs w:val="24"/>
              </w:rPr>
              <w:t xml:space="preserve">Постановление администрации Партизанского муниципального района от </w:t>
            </w:r>
            <w:r w:rsidR="00EE1940" w:rsidRPr="00EE1940">
              <w:rPr>
                <w:rFonts w:ascii="Times New Roman" w:eastAsia="Times New Roman" w:hAnsi="Times New Roman"/>
                <w:bCs/>
                <w:sz w:val="24"/>
                <w:szCs w:val="24"/>
                <w:lang w:eastAsia="ru-RU"/>
              </w:rPr>
              <w:t>19.04.2023 № 306</w:t>
            </w:r>
            <w:r w:rsidR="00EE1940" w:rsidRPr="00EE1940">
              <w:rPr>
                <w:rFonts w:ascii="Times New Roman" w:hAnsi="Times New Roman"/>
                <w:sz w:val="24"/>
                <w:szCs w:val="24"/>
              </w:rPr>
              <w:t xml:space="preserve"> </w:t>
            </w:r>
            <w:r w:rsidRPr="00EE1940">
              <w:rPr>
                <w:rFonts w:ascii="Times New Roman" w:hAnsi="Times New Roman"/>
                <w:sz w:val="24"/>
                <w:szCs w:val="24"/>
              </w:rPr>
              <w:t>«</w:t>
            </w:r>
            <w:r w:rsidR="00EE1940" w:rsidRPr="00EE1940">
              <w:rPr>
                <w:rFonts w:ascii="Times New Roman" w:eastAsia="Times New Roman" w:hAnsi="Times New Roman" w:cs="Arial"/>
                <w:spacing w:val="-4"/>
                <w:sz w:val="24"/>
                <w:szCs w:val="24"/>
              </w:rPr>
              <w:t>О</w:t>
            </w:r>
            <w:r w:rsidR="00EE1940">
              <w:rPr>
                <w:rFonts w:ascii="Times New Roman" w:eastAsia="Times New Roman" w:hAnsi="Times New Roman" w:cs="Arial"/>
                <w:spacing w:val="-4"/>
                <w:sz w:val="24"/>
                <w:szCs w:val="24"/>
              </w:rPr>
              <w:t xml:space="preserve">б утверждении административного </w:t>
            </w:r>
            <w:r w:rsidR="00EE1940" w:rsidRPr="00EE1940">
              <w:rPr>
                <w:rFonts w:ascii="Times New Roman" w:eastAsia="Times New Roman" w:hAnsi="Times New Roman" w:cs="Arial"/>
                <w:spacing w:val="-4"/>
                <w:sz w:val="24"/>
                <w:szCs w:val="24"/>
              </w:rPr>
              <w:t>регламента</w:t>
            </w:r>
            <w:r w:rsidR="00EE1940">
              <w:rPr>
                <w:rFonts w:ascii="Times New Roman" w:eastAsia="Times New Roman" w:hAnsi="Times New Roman" w:cs="Arial"/>
                <w:spacing w:val="-4"/>
                <w:sz w:val="24"/>
                <w:szCs w:val="24"/>
              </w:rPr>
              <w:t xml:space="preserve"> п</w:t>
            </w:r>
            <w:r w:rsidR="00EE1940" w:rsidRPr="00EE1940">
              <w:rPr>
                <w:rFonts w:ascii="Times New Roman" w:eastAsia="Times New Roman" w:hAnsi="Times New Roman" w:cs="Arial"/>
                <w:spacing w:val="-4"/>
                <w:sz w:val="24"/>
                <w:szCs w:val="24"/>
              </w:rPr>
              <w:t xml:space="preserve">редоставления муниципальной услуги </w:t>
            </w:r>
            <w:r w:rsidR="00EE1940" w:rsidRPr="00EE1940">
              <w:rPr>
                <w:rFonts w:ascii="Times New Roman" w:hAnsi="Times New Roman"/>
                <w:bCs/>
                <w:sz w:val="24"/>
                <w:szCs w:val="24"/>
              </w:rPr>
              <w:t>«Предоставление земельных участков гражданам, имеющим трех и более детей, в собственность бесплатно</w:t>
            </w:r>
            <w:r w:rsidR="00EE1940">
              <w:rPr>
                <w:rFonts w:ascii="Times New Roman" w:hAnsi="Times New Roman"/>
                <w:bCs/>
                <w:sz w:val="24"/>
                <w:szCs w:val="24"/>
              </w:rPr>
              <w:t xml:space="preserve"> </w:t>
            </w:r>
            <w:r w:rsidR="00EE1940" w:rsidRPr="00EE1940">
              <w:rPr>
                <w:rFonts w:ascii="Times New Roman" w:hAnsi="Times New Roman"/>
                <w:bCs/>
                <w:sz w:val="24"/>
                <w:szCs w:val="24"/>
              </w:rPr>
              <w:t>для индивидуального жилищного строительства»</w:t>
            </w:r>
          </w:p>
        </w:tc>
        <w:tc>
          <w:tcPr>
            <w:tcW w:w="3403" w:type="dxa"/>
          </w:tcPr>
          <w:p w:rsidR="00CF635E" w:rsidRPr="00EE1940" w:rsidRDefault="00CF635E"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EE1940">
              <w:rPr>
                <w:rFonts w:ascii="Times New Roman" w:eastAsia="Times New Roman" w:hAnsi="Times New Roman"/>
                <w:sz w:val="24"/>
                <w:szCs w:val="24"/>
                <w:lang w:eastAsia="ru-RU"/>
              </w:rPr>
              <w:t>Отдел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cantSplit/>
          <w:trHeight w:val="20"/>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p>
        </w:tc>
        <w:tc>
          <w:tcPr>
            <w:tcW w:w="7514" w:type="dxa"/>
          </w:tcPr>
          <w:p w:rsidR="0000224A" w:rsidRPr="0000224A" w:rsidRDefault="0000224A" w:rsidP="0000224A">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1047</w:t>
            </w:r>
            <w:r w:rsidRPr="00414786">
              <w:rPr>
                <w:rFonts w:ascii="Times New Roman" w:hAnsi="Times New Roman"/>
                <w:sz w:val="24"/>
                <w:szCs w:val="24"/>
              </w:rPr>
              <w:t xml:space="preserve"> «</w:t>
            </w:r>
            <w:r w:rsidRPr="0000224A">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«Подготовка аукциона по продаже земельного участка или аукциона на право заключения договора аренды земельного участка»</w:t>
            </w:r>
          </w:p>
        </w:tc>
        <w:tc>
          <w:tcPr>
            <w:tcW w:w="3403" w:type="dxa"/>
          </w:tcPr>
          <w:p w:rsidR="0000224A" w:rsidRPr="00414786" w:rsidRDefault="0000224A"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cantSplit/>
          <w:trHeight w:val="20"/>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tc>
        <w:tc>
          <w:tcPr>
            <w:tcW w:w="7514" w:type="dxa"/>
          </w:tcPr>
          <w:p w:rsidR="0000224A" w:rsidRPr="0000224A" w:rsidRDefault="0000224A" w:rsidP="0000224A">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1048</w:t>
            </w:r>
            <w:r w:rsidRPr="00414786">
              <w:rPr>
                <w:rFonts w:ascii="Times New Roman" w:hAnsi="Times New Roman"/>
                <w:sz w:val="24"/>
                <w:szCs w:val="24"/>
              </w:rPr>
              <w:t xml:space="preserve"> «</w:t>
            </w:r>
            <w:r w:rsidRPr="0000224A">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tc>
        <w:tc>
          <w:tcPr>
            <w:tcW w:w="3403" w:type="dxa"/>
          </w:tcPr>
          <w:p w:rsidR="0000224A" w:rsidRPr="00414786" w:rsidRDefault="0000224A"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cantSplit/>
          <w:trHeight w:val="20"/>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A6202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Перевод земель или земельных участков в составе таких земель из одной категории в другую</w:t>
            </w:r>
          </w:p>
        </w:tc>
        <w:tc>
          <w:tcPr>
            <w:tcW w:w="7514" w:type="dxa"/>
          </w:tcPr>
          <w:p w:rsidR="0000224A" w:rsidRPr="00414786" w:rsidRDefault="0000224A" w:rsidP="00A6202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1040</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Перевод земель или земельных участков</w:t>
            </w:r>
            <w:r>
              <w:rPr>
                <w:rFonts w:ascii="Times New Roman" w:hAnsi="Times New Roman"/>
                <w:sz w:val="24"/>
                <w:szCs w:val="24"/>
              </w:rPr>
              <w:t xml:space="preserve"> </w:t>
            </w:r>
            <w:r>
              <w:rPr>
                <w:rFonts w:ascii="Times New Roman" w:eastAsia="Times New Roman" w:hAnsi="Times New Roman"/>
                <w:sz w:val="24"/>
                <w:szCs w:val="24"/>
                <w:lang w:eastAsia="ru-RU"/>
              </w:rPr>
              <w:t>в составе таких земель</w:t>
            </w:r>
            <w:r w:rsidRPr="00414786">
              <w:rPr>
                <w:rFonts w:ascii="Times New Roman" w:hAnsi="Times New Roman"/>
                <w:sz w:val="24"/>
                <w:szCs w:val="24"/>
              </w:rPr>
              <w:t xml:space="preserve"> из одной категории в другую»</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Изменение видов разрешенного </w:t>
            </w:r>
            <w:r w:rsidRPr="008C4BB8">
              <w:rPr>
                <w:rFonts w:ascii="Times New Roman" w:eastAsia="Times New Roman" w:hAnsi="Times New Roman"/>
                <w:sz w:val="24"/>
                <w:szCs w:val="24"/>
                <w:lang w:eastAsia="ru-RU"/>
              </w:rPr>
              <w:lastRenderedPageBreak/>
              <w:t xml:space="preserve">использования земельных участков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и (или) объектов капитального строительства</w:t>
            </w:r>
          </w:p>
        </w:tc>
        <w:tc>
          <w:tcPr>
            <w:tcW w:w="7514" w:type="dxa"/>
          </w:tcPr>
          <w:p w:rsidR="0000224A" w:rsidRPr="00414786" w:rsidRDefault="0000224A" w:rsidP="006156FE">
            <w:pPr>
              <w:spacing w:line="240" w:lineRule="auto"/>
              <w:ind w:firstLine="0"/>
              <w:rPr>
                <w:rFonts w:ascii="Times New Roman" w:hAnsi="Times New Roman"/>
                <w:sz w:val="24"/>
                <w:szCs w:val="24"/>
              </w:rPr>
            </w:pPr>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sidRPr="00414786">
              <w:rPr>
                <w:rFonts w:ascii="Times New Roman" w:eastAsia="Times New Roman" w:hAnsi="Times New Roman"/>
                <w:sz w:val="24"/>
                <w:szCs w:val="24"/>
                <w:lang w:eastAsia="ru-RU"/>
              </w:rPr>
              <w:lastRenderedPageBreak/>
              <w:t xml:space="preserve">от </w:t>
            </w:r>
            <w:r w:rsidRPr="00414786">
              <w:rPr>
                <w:rFonts w:ascii="Times New Roman" w:hAnsi="Times New Roman"/>
                <w:sz w:val="24"/>
                <w:szCs w:val="24"/>
              </w:rPr>
              <w:t>29.06.2012 № 651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Изменение видов разрешенного использования земельных участков и (или) объектов капитального стр</w:t>
            </w:r>
            <w:r>
              <w:rPr>
                <w:rFonts w:ascii="Times New Roman" w:hAnsi="Times New Roman"/>
                <w:sz w:val="24"/>
                <w:szCs w:val="24"/>
              </w:rPr>
              <w:t xml:space="preserve">оительства» района (в редакциях </w:t>
            </w:r>
            <w:r w:rsidRPr="00414786">
              <w:rPr>
                <w:rFonts w:ascii="Times New Roman" w:hAnsi="Times New Roman"/>
                <w:sz w:val="24"/>
                <w:szCs w:val="24"/>
              </w:rPr>
              <w:t xml:space="preserve">от 03.10.2012 № 1037, от 16.09.2013№ 883, от 03.02.2014 № 89, от 28.03.2016 № 184, </w:t>
            </w:r>
            <w:proofErr w:type="gramStart"/>
            <w:r w:rsidRPr="00414786">
              <w:rPr>
                <w:rFonts w:ascii="Times New Roman" w:hAnsi="Times New Roman"/>
                <w:sz w:val="24"/>
                <w:szCs w:val="24"/>
              </w:rPr>
              <w:t>от</w:t>
            </w:r>
            <w:proofErr w:type="gramEnd"/>
            <w:r w:rsidRPr="00414786">
              <w:rPr>
                <w:rFonts w:ascii="Times New Roman" w:hAnsi="Times New Roman"/>
                <w:sz w:val="24"/>
                <w:szCs w:val="24"/>
              </w:rPr>
              <w:t xml:space="preserve"> 10.10.2016 № 657)</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w:t>
            </w:r>
            <w:r>
              <w:rPr>
                <w:rFonts w:ascii="Times New Roman" w:eastAsia="Times New Roman" w:hAnsi="Times New Roman"/>
                <w:sz w:val="24"/>
                <w:szCs w:val="24"/>
                <w:lang w:eastAsia="ru-RU"/>
              </w:rPr>
              <w:t xml:space="preserve"> земельных отношений                                </w:t>
            </w:r>
            <w:r>
              <w:rPr>
                <w:rFonts w:ascii="Times New Roman" w:eastAsia="Times New Roman" w:hAnsi="Times New Roman"/>
                <w:sz w:val="24"/>
                <w:szCs w:val="24"/>
                <w:lang w:eastAsia="ru-RU"/>
              </w:rPr>
              <w:lastRenderedPageBreak/>
              <w:t>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182905"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 </w:t>
            </w:r>
            <w:r w:rsidRPr="008C4BB8">
              <w:rPr>
                <w:rFonts w:ascii="Times New Roman" w:hAnsi="Times New Roman"/>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w:t>
            </w:r>
          </w:p>
        </w:tc>
        <w:tc>
          <w:tcPr>
            <w:tcW w:w="7514" w:type="dxa"/>
          </w:tcPr>
          <w:p w:rsidR="0000224A" w:rsidRPr="00182905" w:rsidRDefault="00182905" w:rsidP="00182905">
            <w:pPr>
              <w:spacing w:line="240" w:lineRule="auto"/>
              <w:ind w:firstLine="0"/>
              <w:rPr>
                <w:rFonts w:ascii="Times New Roman" w:hAnsi="Times New Roman"/>
                <w:sz w:val="24"/>
                <w:szCs w:val="24"/>
              </w:rPr>
            </w:pPr>
            <w:r w:rsidRPr="00C35499">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C35499">
              <w:rPr>
                <w:rFonts w:ascii="Times New Roman" w:hAnsi="Times New Roman"/>
                <w:sz w:val="24"/>
                <w:szCs w:val="24"/>
              </w:rPr>
              <w:t>.</w:t>
            </w:r>
            <w:r>
              <w:rPr>
                <w:rFonts w:ascii="Times New Roman" w:hAnsi="Times New Roman"/>
                <w:sz w:val="24"/>
                <w:szCs w:val="24"/>
              </w:rPr>
              <w:t>11</w:t>
            </w:r>
            <w:r w:rsidRPr="00C35499">
              <w:rPr>
                <w:rFonts w:ascii="Times New Roman" w:hAnsi="Times New Roman"/>
                <w:sz w:val="24"/>
                <w:szCs w:val="24"/>
              </w:rPr>
              <w:t>.201</w:t>
            </w:r>
            <w:r>
              <w:rPr>
                <w:rFonts w:ascii="Times New Roman" w:hAnsi="Times New Roman"/>
                <w:sz w:val="24"/>
                <w:szCs w:val="24"/>
              </w:rPr>
              <w:t>9</w:t>
            </w:r>
            <w:r w:rsidRPr="00C35499">
              <w:rPr>
                <w:rFonts w:ascii="Times New Roman" w:hAnsi="Times New Roman"/>
                <w:sz w:val="24"/>
                <w:szCs w:val="24"/>
              </w:rPr>
              <w:t xml:space="preserve"> № </w:t>
            </w:r>
            <w:r>
              <w:rPr>
                <w:rFonts w:ascii="Times New Roman" w:hAnsi="Times New Roman"/>
                <w:sz w:val="24"/>
                <w:szCs w:val="24"/>
              </w:rPr>
              <w:t xml:space="preserve">1041 </w:t>
            </w:r>
            <w:r w:rsidRPr="00414786">
              <w:rPr>
                <w:rFonts w:ascii="Times New Roman" w:hAnsi="Times New Roman"/>
                <w:sz w:val="24"/>
                <w:szCs w:val="24"/>
              </w:rPr>
              <w:t>«</w:t>
            </w:r>
            <w:r w:rsidRPr="00182905">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w:t>
            </w:r>
            <w:r>
              <w:rPr>
                <w:rFonts w:ascii="Times New Roman" w:hAnsi="Times New Roman"/>
                <w:sz w:val="24"/>
                <w:szCs w:val="24"/>
              </w:rPr>
              <w:t xml:space="preserve"> (в редакции от 20.02.2020 № 214)</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tc>
        <w:tc>
          <w:tcPr>
            <w:tcW w:w="7514" w:type="dxa"/>
          </w:tcPr>
          <w:p w:rsidR="0000224A" w:rsidRPr="0000224A" w:rsidRDefault="0000224A" w:rsidP="0000224A">
            <w:pPr>
              <w:spacing w:line="240" w:lineRule="auto"/>
              <w:ind w:firstLine="0"/>
              <w:rPr>
                <w:rFonts w:ascii="Times New Roman" w:eastAsia="Times New Roman" w:hAnsi="Times New Roman"/>
                <w:sz w:val="24"/>
                <w:szCs w:val="24"/>
                <w:lang w:eastAsia="ru-RU"/>
              </w:rPr>
            </w:pPr>
            <w:r w:rsidRPr="00C35499">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C35499">
              <w:rPr>
                <w:rFonts w:ascii="Times New Roman" w:hAnsi="Times New Roman"/>
                <w:sz w:val="24"/>
                <w:szCs w:val="24"/>
              </w:rPr>
              <w:t>.</w:t>
            </w:r>
            <w:r>
              <w:rPr>
                <w:rFonts w:ascii="Times New Roman" w:hAnsi="Times New Roman"/>
                <w:sz w:val="24"/>
                <w:szCs w:val="24"/>
              </w:rPr>
              <w:t>11</w:t>
            </w:r>
            <w:r w:rsidRPr="00C35499">
              <w:rPr>
                <w:rFonts w:ascii="Times New Roman" w:hAnsi="Times New Roman"/>
                <w:sz w:val="24"/>
                <w:szCs w:val="24"/>
              </w:rPr>
              <w:t>.201</w:t>
            </w:r>
            <w:r>
              <w:rPr>
                <w:rFonts w:ascii="Times New Roman" w:hAnsi="Times New Roman"/>
                <w:sz w:val="24"/>
                <w:szCs w:val="24"/>
              </w:rPr>
              <w:t>9</w:t>
            </w:r>
            <w:r w:rsidRPr="00C35499">
              <w:rPr>
                <w:rFonts w:ascii="Times New Roman" w:hAnsi="Times New Roman"/>
                <w:sz w:val="24"/>
                <w:szCs w:val="24"/>
              </w:rPr>
              <w:t xml:space="preserve"> № </w:t>
            </w:r>
            <w:r>
              <w:rPr>
                <w:rFonts w:ascii="Times New Roman" w:hAnsi="Times New Roman"/>
                <w:sz w:val="24"/>
                <w:szCs w:val="24"/>
              </w:rPr>
              <w:t xml:space="preserve">1046 </w:t>
            </w:r>
            <w:r w:rsidRPr="00414786">
              <w:rPr>
                <w:rFonts w:ascii="Times New Roman" w:hAnsi="Times New Roman"/>
                <w:sz w:val="24"/>
                <w:szCs w:val="24"/>
              </w:rPr>
              <w:t>«</w:t>
            </w:r>
            <w:r w:rsidRPr="0000224A">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tc>
        <w:tc>
          <w:tcPr>
            <w:tcW w:w="3403" w:type="dxa"/>
          </w:tcPr>
          <w:p w:rsidR="0000224A" w:rsidRPr="00414786" w:rsidRDefault="0000224A"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p>
        </w:tc>
        <w:tc>
          <w:tcPr>
            <w:tcW w:w="7514" w:type="dxa"/>
          </w:tcPr>
          <w:p w:rsidR="0000224A" w:rsidRPr="00C35499" w:rsidRDefault="0000224A" w:rsidP="006156FE">
            <w:pPr>
              <w:tabs>
                <w:tab w:val="left" w:pos="9854"/>
              </w:tabs>
              <w:spacing w:line="240" w:lineRule="auto"/>
              <w:ind w:firstLine="0"/>
              <w:rPr>
                <w:rFonts w:ascii="Times New Roman" w:eastAsia="Times New Roman" w:hAnsi="Times New Roman"/>
                <w:spacing w:val="-6"/>
                <w:sz w:val="24"/>
                <w:szCs w:val="24"/>
                <w:lang w:eastAsia="ru-RU"/>
              </w:rPr>
            </w:pPr>
            <w:r w:rsidRPr="00C35499">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26</w:t>
            </w:r>
            <w:r w:rsidRPr="00C35499">
              <w:rPr>
                <w:rFonts w:ascii="Times New Roman" w:hAnsi="Times New Roman"/>
                <w:sz w:val="24"/>
                <w:szCs w:val="24"/>
              </w:rPr>
              <w:t>.</w:t>
            </w:r>
            <w:r>
              <w:rPr>
                <w:rFonts w:ascii="Times New Roman" w:hAnsi="Times New Roman"/>
                <w:sz w:val="24"/>
                <w:szCs w:val="24"/>
              </w:rPr>
              <w:t>11</w:t>
            </w:r>
            <w:r w:rsidRPr="00C35499">
              <w:rPr>
                <w:rFonts w:ascii="Times New Roman" w:hAnsi="Times New Roman"/>
                <w:sz w:val="24"/>
                <w:szCs w:val="24"/>
              </w:rPr>
              <w:t>.201</w:t>
            </w:r>
            <w:r>
              <w:rPr>
                <w:rFonts w:ascii="Times New Roman" w:hAnsi="Times New Roman"/>
                <w:sz w:val="24"/>
                <w:szCs w:val="24"/>
              </w:rPr>
              <w:t>9</w:t>
            </w:r>
            <w:r w:rsidRPr="00C35499">
              <w:rPr>
                <w:rFonts w:ascii="Times New Roman" w:hAnsi="Times New Roman"/>
                <w:sz w:val="24"/>
                <w:szCs w:val="24"/>
              </w:rPr>
              <w:t xml:space="preserve"> № </w:t>
            </w:r>
            <w:r>
              <w:rPr>
                <w:rFonts w:ascii="Times New Roman" w:hAnsi="Times New Roman"/>
                <w:sz w:val="24"/>
                <w:szCs w:val="24"/>
              </w:rPr>
              <w:t xml:space="preserve">1042 </w:t>
            </w:r>
            <w:r w:rsidRPr="00414786">
              <w:rPr>
                <w:rFonts w:ascii="Times New Roman" w:hAnsi="Times New Roman"/>
                <w:sz w:val="24"/>
                <w:szCs w:val="24"/>
              </w:rPr>
              <w:t>«</w:t>
            </w:r>
            <w:r w:rsidRPr="00414786">
              <w:rPr>
                <w:rFonts w:ascii="Times New Roman" w:eastAsia="Times New Roman" w:hAnsi="Times New Roman"/>
                <w:sz w:val="24"/>
                <w:szCs w:val="24"/>
                <w:lang w:eastAsia="ru-RU"/>
              </w:rPr>
              <w:t>Об утверждении административного регламента</w:t>
            </w:r>
            <w:r w:rsidRPr="00C35499">
              <w:rPr>
                <w:rFonts w:ascii="Times New Roman" w:hAnsi="Times New Roman"/>
                <w:sz w:val="24"/>
                <w:szCs w:val="24"/>
              </w:rPr>
              <w:t xml:space="preserve"> </w:t>
            </w:r>
            <w:r w:rsidRPr="00C35499">
              <w:rPr>
                <w:rFonts w:ascii="Times New Roman" w:eastAsia="Times New Roman" w:hAnsi="Times New Roman"/>
                <w:spacing w:val="-6"/>
                <w:sz w:val="24"/>
                <w:szCs w:val="24"/>
                <w:lang w:eastAsia="ru-RU"/>
              </w:rPr>
              <w:t>предоставления администрацией Партизанского муниципального района муниципальной услуги «</w:t>
            </w:r>
            <w:r w:rsidRPr="00C35499">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hAnsi="Times New Roman"/>
                <w:sz w:val="24"/>
                <w:szCs w:val="24"/>
              </w:rPr>
            </w:pPr>
            <w:r w:rsidRPr="008C4BB8">
              <w:rPr>
                <w:rFonts w:ascii="Times New Roman" w:hAnsi="Times New Roman"/>
                <w:sz w:val="24"/>
                <w:szCs w:val="24"/>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tc>
        <w:tc>
          <w:tcPr>
            <w:tcW w:w="7514" w:type="dxa"/>
          </w:tcPr>
          <w:p w:rsidR="0000224A" w:rsidRPr="0000224A" w:rsidRDefault="0000224A" w:rsidP="0000224A">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26</w:t>
            </w:r>
            <w:r w:rsidRPr="00C35499">
              <w:rPr>
                <w:rFonts w:ascii="Times New Roman" w:hAnsi="Times New Roman"/>
                <w:b w:val="0"/>
                <w:sz w:val="24"/>
                <w:szCs w:val="24"/>
              </w:rPr>
              <w:t>.1</w:t>
            </w:r>
            <w:r>
              <w:rPr>
                <w:rFonts w:ascii="Times New Roman" w:hAnsi="Times New Roman"/>
                <w:b w:val="0"/>
                <w:sz w:val="24"/>
                <w:szCs w:val="24"/>
              </w:rPr>
              <w:t>1</w:t>
            </w:r>
            <w:r w:rsidRPr="00C35499">
              <w:rPr>
                <w:rFonts w:ascii="Times New Roman" w:hAnsi="Times New Roman"/>
                <w:b w:val="0"/>
                <w:sz w:val="24"/>
                <w:szCs w:val="24"/>
              </w:rPr>
              <w:t>.201</w:t>
            </w:r>
            <w:r>
              <w:rPr>
                <w:rFonts w:ascii="Times New Roman" w:hAnsi="Times New Roman"/>
                <w:b w:val="0"/>
                <w:sz w:val="24"/>
                <w:szCs w:val="24"/>
              </w:rPr>
              <w:t>9</w:t>
            </w:r>
            <w:r w:rsidRPr="00C35499">
              <w:rPr>
                <w:rFonts w:ascii="Times New Roman" w:hAnsi="Times New Roman"/>
                <w:b w:val="0"/>
                <w:sz w:val="24"/>
                <w:szCs w:val="24"/>
              </w:rPr>
              <w:t xml:space="preserve"> № </w:t>
            </w:r>
            <w:r>
              <w:rPr>
                <w:rFonts w:ascii="Times New Roman" w:hAnsi="Times New Roman"/>
                <w:b w:val="0"/>
                <w:sz w:val="24"/>
                <w:szCs w:val="24"/>
              </w:rPr>
              <w:t>1045</w:t>
            </w:r>
            <w:r w:rsidRPr="00C35499">
              <w:rPr>
                <w:rFonts w:ascii="Times New Roman" w:hAnsi="Times New Roman"/>
                <w:b w:val="0"/>
                <w:sz w:val="24"/>
                <w:szCs w:val="24"/>
              </w:rPr>
              <w:t xml:space="preserve"> «</w:t>
            </w:r>
            <w:r w:rsidRPr="0000224A">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tc>
        <w:tc>
          <w:tcPr>
            <w:tcW w:w="3403" w:type="dxa"/>
          </w:tcPr>
          <w:p w:rsidR="0000224A" w:rsidRDefault="0000224A" w:rsidP="00332988">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hAnsi="Times New Roman"/>
                <w:spacing w:val="-4"/>
                <w:sz w:val="24"/>
                <w:szCs w:val="24"/>
              </w:rPr>
            </w:pPr>
            <w:proofErr w:type="gramStart"/>
            <w:r w:rsidRPr="008C4BB8">
              <w:rPr>
                <w:rFonts w:ascii="Times New Roman" w:hAnsi="Times New Roman"/>
                <w:sz w:val="24"/>
                <w:szCs w:val="24"/>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roofErr w:type="gramEnd"/>
          </w:p>
        </w:tc>
        <w:tc>
          <w:tcPr>
            <w:tcW w:w="7514" w:type="dxa"/>
          </w:tcPr>
          <w:p w:rsidR="0000224A" w:rsidRPr="00570BF1" w:rsidRDefault="0000224A" w:rsidP="00570BF1">
            <w:pPr>
              <w:pStyle w:val="ConsPlusTitle"/>
              <w:spacing w:line="228" w:lineRule="auto"/>
              <w:jc w:val="both"/>
              <w:rPr>
                <w:rFonts w:ascii="Times New Roman" w:hAnsi="Times New Roman"/>
                <w:b w:val="0"/>
                <w:sz w:val="24"/>
                <w:szCs w:val="24"/>
              </w:rPr>
            </w:pPr>
            <w:proofErr w:type="gramStart"/>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w:t>
            </w:r>
            <w:r w:rsidRPr="00C35499">
              <w:rPr>
                <w:rFonts w:ascii="Times New Roman" w:hAnsi="Times New Roman"/>
                <w:b w:val="0"/>
                <w:sz w:val="24"/>
                <w:szCs w:val="24"/>
              </w:rPr>
              <w:t>0</w:t>
            </w:r>
            <w:r>
              <w:rPr>
                <w:rFonts w:ascii="Times New Roman" w:hAnsi="Times New Roman"/>
                <w:b w:val="0"/>
                <w:sz w:val="24"/>
                <w:szCs w:val="24"/>
              </w:rPr>
              <w:t>.</w:t>
            </w:r>
            <w:r w:rsidRPr="00C35499">
              <w:rPr>
                <w:rFonts w:ascii="Times New Roman" w:hAnsi="Times New Roman"/>
                <w:b w:val="0"/>
                <w:sz w:val="24"/>
                <w:szCs w:val="24"/>
              </w:rPr>
              <w:t>0</w:t>
            </w:r>
            <w:r>
              <w:rPr>
                <w:rFonts w:ascii="Times New Roman" w:hAnsi="Times New Roman"/>
                <w:b w:val="0"/>
                <w:sz w:val="24"/>
                <w:szCs w:val="24"/>
              </w:rPr>
              <w:t>2</w:t>
            </w:r>
            <w:r w:rsidRPr="00C35499">
              <w:rPr>
                <w:rFonts w:ascii="Times New Roman" w:hAnsi="Times New Roman"/>
                <w:b w:val="0"/>
                <w:sz w:val="24"/>
                <w:szCs w:val="24"/>
              </w:rPr>
              <w:t>.20</w:t>
            </w:r>
            <w:r>
              <w:rPr>
                <w:rFonts w:ascii="Times New Roman" w:hAnsi="Times New Roman"/>
                <w:b w:val="0"/>
                <w:sz w:val="24"/>
                <w:szCs w:val="24"/>
              </w:rPr>
              <w:t>20</w:t>
            </w:r>
            <w:r w:rsidRPr="00C35499">
              <w:rPr>
                <w:rFonts w:ascii="Times New Roman" w:hAnsi="Times New Roman"/>
                <w:b w:val="0"/>
                <w:sz w:val="24"/>
                <w:szCs w:val="24"/>
              </w:rPr>
              <w:t xml:space="preserve"> № </w:t>
            </w:r>
            <w:r>
              <w:rPr>
                <w:rFonts w:ascii="Times New Roman" w:hAnsi="Times New Roman"/>
                <w:b w:val="0"/>
                <w:sz w:val="24"/>
                <w:szCs w:val="24"/>
              </w:rPr>
              <w:t>216</w:t>
            </w:r>
            <w:r w:rsidRPr="00C35499">
              <w:rPr>
                <w:rFonts w:ascii="Times New Roman" w:hAnsi="Times New Roman"/>
                <w:b w:val="0"/>
                <w:sz w:val="24"/>
                <w:szCs w:val="24"/>
              </w:rPr>
              <w:t xml:space="preserve"> «</w:t>
            </w:r>
            <w:r w:rsidRPr="00570BF1">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roofErr w:type="gramEnd"/>
          </w:p>
        </w:tc>
        <w:tc>
          <w:tcPr>
            <w:tcW w:w="3403" w:type="dxa"/>
          </w:tcPr>
          <w:p w:rsidR="0000224A" w:rsidRPr="00414786"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rPr>
          <w:trHeight w:val="183"/>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hAnsi="Times New Roman"/>
                <w:spacing w:val="-4"/>
                <w:sz w:val="24"/>
                <w:szCs w:val="24"/>
              </w:rPr>
            </w:pPr>
            <w:r w:rsidRPr="008C4BB8">
              <w:rPr>
                <w:rFonts w:ascii="Times New Roman" w:hAnsi="Times New Roman"/>
                <w:sz w:val="24"/>
                <w:szCs w:val="24"/>
              </w:rPr>
              <w:t>Установление публичного сервитута в отдельных целях</w:t>
            </w:r>
          </w:p>
        </w:tc>
        <w:tc>
          <w:tcPr>
            <w:tcW w:w="7514" w:type="dxa"/>
          </w:tcPr>
          <w:p w:rsidR="0000224A" w:rsidRPr="00570BF1" w:rsidRDefault="0000224A" w:rsidP="00570BF1">
            <w:pPr>
              <w:pStyle w:val="ConsPlusTitle"/>
              <w:spacing w:line="228" w:lineRule="auto"/>
              <w:jc w:val="both"/>
              <w:rPr>
                <w:rFonts w:ascii="Times New Roman" w:hAnsi="Times New Roman"/>
                <w:b w:val="0"/>
                <w:sz w:val="24"/>
                <w:szCs w:val="24"/>
              </w:rPr>
            </w:pPr>
            <w:r w:rsidRPr="00C35499">
              <w:rPr>
                <w:rFonts w:ascii="Times New Roman" w:hAnsi="Times New Roman"/>
                <w:b w:val="0"/>
                <w:sz w:val="24"/>
                <w:szCs w:val="24"/>
              </w:rPr>
              <w:t xml:space="preserve">Постановление администрации Партизанского муниципального района от </w:t>
            </w:r>
            <w:r>
              <w:rPr>
                <w:rFonts w:ascii="Times New Roman" w:hAnsi="Times New Roman"/>
                <w:b w:val="0"/>
                <w:sz w:val="24"/>
                <w:szCs w:val="24"/>
              </w:rPr>
              <w:t>2</w:t>
            </w:r>
            <w:r w:rsidRPr="00C35499">
              <w:rPr>
                <w:rFonts w:ascii="Times New Roman" w:hAnsi="Times New Roman"/>
                <w:b w:val="0"/>
                <w:sz w:val="24"/>
                <w:szCs w:val="24"/>
              </w:rPr>
              <w:t>0</w:t>
            </w:r>
            <w:r>
              <w:rPr>
                <w:rFonts w:ascii="Times New Roman" w:hAnsi="Times New Roman"/>
                <w:b w:val="0"/>
                <w:sz w:val="24"/>
                <w:szCs w:val="24"/>
              </w:rPr>
              <w:t>.</w:t>
            </w:r>
            <w:r w:rsidRPr="00C35499">
              <w:rPr>
                <w:rFonts w:ascii="Times New Roman" w:hAnsi="Times New Roman"/>
                <w:b w:val="0"/>
                <w:sz w:val="24"/>
                <w:szCs w:val="24"/>
              </w:rPr>
              <w:t>0</w:t>
            </w:r>
            <w:r>
              <w:rPr>
                <w:rFonts w:ascii="Times New Roman" w:hAnsi="Times New Roman"/>
                <w:b w:val="0"/>
                <w:sz w:val="24"/>
                <w:szCs w:val="24"/>
              </w:rPr>
              <w:t>2</w:t>
            </w:r>
            <w:r w:rsidRPr="00C35499">
              <w:rPr>
                <w:rFonts w:ascii="Times New Roman" w:hAnsi="Times New Roman"/>
                <w:b w:val="0"/>
                <w:sz w:val="24"/>
                <w:szCs w:val="24"/>
              </w:rPr>
              <w:t>.20</w:t>
            </w:r>
            <w:r>
              <w:rPr>
                <w:rFonts w:ascii="Times New Roman" w:hAnsi="Times New Roman"/>
                <w:b w:val="0"/>
                <w:sz w:val="24"/>
                <w:szCs w:val="24"/>
              </w:rPr>
              <w:t>20</w:t>
            </w:r>
            <w:r w:rsidRPr="00C35499">
              <w:rPr>
                <w:rFonts w:ascii="Times New Roman" w:hAnsi="Times New Roman"/>
                <w:b w:val="0"/>
                <w:sz w:val="24"/>
                <w:szCs w:val="24"/>
              </w:rPr>
              <w:t xml:space="preserve"> № </w:t>
            </w:r>
            <w:r>
              <w:rPr>
                <w:rFonts w:ascii="Times New Roman" w:hAnsi="Times New Roman"/>
                <w:b w:val="0"/>
                <w:sz w:val="24"/>
                <w:szCs w:val="24"/>
              </w:rPr>
              <w:t>217</w:t>
            </w:r>
            <w:r w:rsidRPr="00C35499">
              <w:rPr>
                <w:rFonts w:ascii="Times New Roman" w:hAnsi="Times New Roman"/>
                <w:b w:val="0"/>
                <w:sz w:val="24"/>
                <w:szCs w:val="24"/>
              </w:rPr>
              <w:t xml:space="preserve"> «</w:t>
            </w:r>
            <w:r w:rsidRPr="00570BF1">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«Установление публичного сервитута в отдельных целях»</w:t>
            </w:r>
          </w:p>
        </w:tc>
        <w:tc>
          <w:tcPr>
            <w:tcW w:w="3403" w:type="dxa"/>
          </w:tcPr>
          <w:p w:rsidR="0000224A" w:rsidRPr="00414786"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земельных отношений                    и муниципального</w:t>
            </w:r>
            <w:r w:rsidRPr="00414786">
              <w:rPr>
                <w:rFonts w:ascii="Times New Roman" w:eastAsia="Times New Roman" w:hAnsi="Times New Roman"/>
                <w:sz w:val="24"/>
                <w:szCs w:val="24"/>
                <w:lang w:eastAsia="ru-RU"/>
              </w:rPr>
              <w:t xml:space="preserve"> земельного контроля управления по распоряжению муниципальной собственностью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градостроительных планов земельных участков</w:t>
            </w:r>
          </w:p>
        </w:tc>
        <w:tc>
          <w:tcPr>
            <w:tcW w:w="7514" w:type="dxa"/>
          </w:tcPr>
          <w:p w:rsidR="0000224A" w:rsidRPr="00EE39DD" w:rsidRDefault="0000224A" w:rsidP="00E51B1C">
            <w:pPr>
              <w:spacing w:line="228"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2</w:t>
            </w:r>
            <w:r>
              <w:rPr>
                <w:rFonts w:ascii="Times New Roman" w:hAnsi="Times New Roman"/>
                <w:sz w:val="24"/>
                <w:szCs w:val="24"/>
              </w:rPr>
              <w:t>6</w:t>
            </w:r>
            <w:r w:rsidRPr="00414786">
              <w:rPr>
                <w:rFonts w:ascii="Times New Roman" w:hAnsi="Times New Roman"/>
                <w:sz w:val="24"/>
                <w:szCs w:val="24"/>
              </w:rPr>
              <w:t>.</w:t>
            </w:r>
            <w:r>
              <w:rPr>
                <w:rFonts w:ascii="Times New Roman" w:hAnsi="Times New Roman"/>
                <w:sz w:val="24"/>
                <w:szCs w:val="24"/>
              </w:rPr>
              <w:t>12</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w:t>
            </w:r>
            <w:r w:rsidRPr="00414786">
              <w:rPr>
                <w:rFonts w:ascii="Times New Roman" w:hAnsi="Times New Roman"/>
                <w:sz w:val="24"/>
                <w:szCs w:val="24"/>
              </w:rPr>
              <w:t>2</w:t>
            </w:r>
            <w:r>
              <w:rPr>
                <w:rFonts w:ascii="Times New Roman" w:hAnsi="Times New Roman"/>
                <w:sz w:val="24"/>
                <w:szCs w:val="24"/>
              </w:rPr>
              <w:t>08</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градостроительных планов земельных участков»</w:t>
            </w:r>
            <w:r>
              <w:rPr>
                <w:rFonts w:ascii="Times New Roman" w:hAnsi="Times New Roman"/>
                <w:sz w:val="24"/>
                <w:szCs w:val="24"/>
              </w:rPr>
              <w:t xml:space="preserve"> </w:t>
            </w:r>
            <w:r>
              <w:rPr>
                <w:rFonts w:ascii="Times New Roman" w:eastAsia="Times New Roman" w:hAnsi="Times New Roman"/>
                <w:bCs/>
                <w:sz w:val="24"/>
                <w:szCs w:val="24"/>
                <w:lang w:eastAsia="ru-RU"/>
              </w:rPr>
              <w:t xml:space="preserve"> </w:t>
            </w:r>
          </w:p>
        </w:tc>
        <w:tc>
          <w:tcPr>
            <w:tcW w:w="3403" w:type="dxa"/>
          </w:tcPr>
          <w:p w:rsidR="0000224A" w:rsidRPr="00414786"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rPr>
          <w:trHeight w:val="1204"/>
        </w:trPr>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Выдача разрешения </w:t>
            </w:r>
          </w:p>
          <w:p w:rsidR="0000224A" w:rsidRPr="008C4BB8" w:rsidRDefault="0000224A" w:rsidP="005E3572">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на строительство *</w:t>
            </w:r>
          </w:p>
        </w:tc>
        <w:tc>
          <w:tcPr>
            <w:tcW w:w="7514" w:type="dxa"/>
          </w:tcPr>
          <w:p w:rsidR="0000224A" w:rsidRPr="00414786" w:rsidRDefault="0000224A" w:rsidP="00E51B1C">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eastAsia="Times New Roman" w:hAnsi="Times New Roman"/>
                <w:sz w:val="24"/>
                <w:szCs w:val="24"/>
                <w:lang w:eastAsia="ru-RU"/>
              </w:rPr>
              <w:t>16</w:t>
            </w:r>
            <w:r w:rsidRPr="00414786">
              <w:rPr>
                <w:rFonts w:ascii="Times New Roman" w:hAnsi="Times New Roman"/>
                <w:sz w:val="24"/>
                <w:szCs w:val="24"/>
              </w:rPr>
              <w:t>.0</w:t>
            </w:r>
            <w:r>
              <w:rPr>
                <w:rFonts w:ascii="Times New Roman" w:hAnsi="Times New Roman"/>
                <w:sz w:val="24"/>
                <w:szCs w:val="24"/>
              </w:rPr>
              <w:t>1.20</w:t>
            </w:r>
            <w:r w:rsidRPr="00414786">
              <w:rPr>
                <w:rFonts w:ascii="Times New Roman" w:hAnsi="Times New Roman"/>
                <w:sz w:val="24"/>
                <w:szCs w:val="24"/>
              </w:rPr>
              <w:t>2</w:t>
            </w:r>
            <w:r>
              <w:rPr>
                <w:rFonts w:ascii="Times New Roman" w:hAnsi="Times New Roman"/>
                <w:sz w:val="24"/>
                <w:szCs w:val="24"/>
              </w:rPr>
              <w:t>0</w:t>
            </w:r>
            <w:r w:rsidRPr="00414786">
              <w:rPr>
                <w:rFonts w:ascii="Times New Roman" w:hAnsi="Times New Roman"/>
                <w:sz w:val="24"/>
                <w:szCs w:val="24"/>
              </w:rPr>
              <w:t xml:space="preserve"> № </w:t>
            </w:r>
            <w:r>
              <w:rPr>
                <w:rFonts w:ascii="Times New Roman" w:hAnsi="Times New Roman"/>
                <w:sz w:val="24"/>
                <w:szCs w:val="24"/>
              </w:rPr>
              <w:t>43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w:t>
            </w:r>
            <w:r>
              <w:rPr>
                <w:rFonts w:ascii="Times New Roman" w:hAnsi="Times New Roman"/>
                <w:sz w:val="24"/>
                <w:szCs w:val="24"/>
              </w:rPr>
              <w:t>ия</w:t>
            </w:r>
            <w:r w:rsidRPr="00414786">
              <w:rPr>
                <w:rFonts w:ascii="Times New Roman" w:hAnsi="Times New Roman"/>
                <w:sz w:val="24"/>
                <w:szCs w:val="24"/>
              </w:rPr>
              <w:t xml:space="preserve"> на строительство» </w:t>
            </w:r>
            <w:r>
              <w:rPr>
                <w:rFonts w:ascii="Times New Roman" w:hAnsi="Times New Roman"/>
                <w:sz w:val="24"/>
                <w:szCs w:val="24"/>
              </w:rPr>
              <w:t xml:space="preserve"> </w:t>
            </w:r>
          </w:p>
        </w:tc>
        <w:tc>
          <w:tcPr>
            <w:tcW w:w="3403" w:type="dxa"/>
          </w:tcPr>
          <w:p w:rsidR="0000224A" w:rsidRPr="00414786" w:rsidRDefault="0000224A" w:rsidP="005E3572">
            <w:pPr>
              <w:widowControl w:val="0"/>
              <w:autoSpaceDE w:val="0"/>
              <w:autoSpaceDN w:val="0"/>
              <w:spacing w:line="228"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7A51E3">
            <w:pPr>
              <w:widowControl w:val="0"/>
              <w:autoSpaceDE w:val="0"/>
              <w:autoSpaceDN w:val="0"/>
              <w:spacing w:line="228"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разрешения на ввод объекта в эксплуатацию *</w:t>
            </w:r>
          </w:p>
        </w:tc>
        <w:tc>
          <w:tcPr>
            <w:tcW w:w="7514" w:type="dxa"/>
          </w:tcPr>
          <w:p w:rsidR="0000224A" w:rsidRPr="00414786" w:rsidRDefault="0000224A" w:rsidP="007A51E3">
            <w:pPr>
              <w:spacing w:line="228"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16.01.20</w:t>
            </w:r>
            <w:r w:rsidRPr="00414786">
              <w:rPr>
                <w:rFonts w:ascii="Times New Roman" w:hAnsi="Times New Roman"/>
                <w:sz w:val="24"/>
                <w:szCs w:val="24"/>
              </w:rPr>
              <w:t>2</w:t>
            </w:r>
            <w:r>
              <w:rPr>
                <w:rFonts w:ascii="Times New Roman" w:hAnsi="Times New Roman"/>
                <w:sz w:val="24"/>
                <w:szCs w:val="24"/>
              </w:rPr>
              <w:t>0</w:t>
            </w:r>
            <w:r w:rsidRPr="00414786">
              <w:rPr>
                <w:rFonts w:ascii="Times New Roman" w:hAnsi="Times New Roman"/>
                <w:sz w:val="24"/>
                <w:szCs w:val="24"/>
              </w:rPr>
              <w:t xml:space="preserve"> № </w:t>
            </w:r>
            <w:r>
              <w:rPr>
                <w:rFonts w:ascii="Times New Roman" w:hAnsi="Times New Roman"/>
                <w:sz w:val="24"/>
                <w:szCs w:val="24"/>
              </w:rPr>
              <w:t>48</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разрешени</w:t>
            </w:r>
            <w:r>
              <w:rPr>
                <w:rFonts w:ascii="Times New Roman" w:hAnsi="Times New Roman"/>
                <w:sz w:val="24"/>
                <w:szCs w:val="24"/>
              </w:rPr>
              <w:t>я</w:t>
            </w:r>
            <w:r w:rsidRPr="00414786">
              <w:rPr>
                <w:rFonts w:ascii="Times New Roman" w:hAnsi="Times New Roman"/>
                <w:sz w:val="24"/>
                <w:szCs w:val="24"/>
              </w:rPr>
              <w:t xml:space="preserve"> на ввод объект</w:t>
            </w:r>
            <w:r>
              <w:rPr>
                <w:rFonts w:ascii="Times New Roman" w:hAnsi="Times New Roman"/>
                <w:sz w:val="24"/>
                <w:szCs w:val="24"/>
              </w:rPr>
              <w:t>а</w:t>
            </w:r>
            <w:r w:rsidRPr="00414786">
              <w:rPr>
                <w:rFonts w:ascii="Times New Roman" w:hAnsi="Times New Roman"/>
                <w:sz w:val="24"/>
                <w:szCs w:val="24"/>
              </w:rPr>
              <w:t xml:space="preserve"> </w:t>
            </w:r>
            <w:r>
              <w:rPr>
                <w:rFonts w:ascii="Times New Roman" w:hAnsi="Times New Roman"/>
                <w:sz w:val="24"/>
                <w:szCs w:val="24"/>
              </w:rPr>
              <w:t xml:space="preserve">            в эксплуатацию»  </w:t>
            </w:r>
          </w:p>
        </w:tc>
        <w:tc>
          <w:tcPr>
            <w:tcW w:w="3403" w:type="dxa"/>
          </w:tcPr>
          <w:p w:rsidR="0000224A" w:rsidRPr="00414786" w:rsidRDefault="0000224A" w:rsidP="005E3572">
            <w:pPr>
              <w:widowControl w:val="0"/>
              <w:autoSpaceDE w:val="0"/>
              <w:autoSpaceDN w:val="0"/>
              <w:spacing w:line="228"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разрешений на установку рекламных конструкций и аннулирование таких разрешений</w:t>
            </w:r>
          </w:p>
        </w:tc>
        <w:tc>
          <w:tcPr>
            <w:tcW w:w="7514" w:type="dxa"/>
          </w:tcPr>
          <w:p w:rsidR="0000224A" w:rsidRPr="00414786" w:rsidRDefault="0000224A" w:rsidP="002B0678">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25.06.2012 № 622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разрешений на установку рекламных конструкций и аннулирование таких разрешений»</w:t>
            </w:r>
            <w:r>
              <w:rPr>
                <w:rFonts w:ascii="Times New Roman" w:hAnsi="Times New Roman"/>
                <w:sz w:val="24"/>
                <w:szCs w:val="24"/>
              </w:rPr>
              <w:t xml:space="preserve"> </w:t>
            </w:r>
            <w:r w:rsidRPr="00414786">
              <w:rPr>
                <w:rFonts w:ascii="Times New Roman" w:hAnsi="Times New Roman"/>
                <w:sz w:val="24"/>
                <w:szCs w:val="24"/>
              </w:rPr>
              <w:t>(в редакциях от 23.11.201</w:t>
            </w:r>
            <w:r w:rsidR="002B0678">
              <w:rPr>
                <w:rFonts w:ascii="Times New Roman" w:hAnsi="Times New Roman"/>
                <w:sz w:val="24"/>
                <w:szCs w:val="24"/>
              </w:rPr>
              <w:t>2</w:t>
            </w:r>
            <w:r w:rsidRPr="00414786">
              <w:rPr>
                <w:rFonts w:ascii="Times New Roman" w:hAnsi="Times New Roman"/>
                <w:sz w:val="24"/>
                <w:szCs w:val="24"/>
              </w:rPr>
              <w:t xml:space="preserve"> № 1237,</w:t>
            </w:r>
            <w:r w:rsidR="002B0678">
              <w:rPr>
                <w:rFonts w:ascii="Times New Roman" w:hAnsi="Times New Roman"/>
                <w:sz w:val="24"/>
                <w:szCs w:val="24"/>
              </w:rPr>
              <w:t xml:space="preserve"> </w:t>
            </w:r>
            <w:r w:rsidR="002B0678" w:rsidRPr="00414786">
              <w:rPr>
                <w:rFonts w:ascii="Times New Roman" w:hAnsi="Times New Roman"/>
                <w:sz w:val="24"/>
                <w:szCs w:val="24"/>
              </w:rPr>
              <w:t xml:space="preserve">от 11.12.2013 № 1195, </w:t>
            </w:r>
            <w:r w:rsidRPr="00414786">
              <w:rPr>
                <w:rFonts w:ascii="Times New Roman" w:hAnsi="Times New Roman"/>
                <w:sz w:val="24"/>
                <w:szCs w:val="24"/>
              </w:rPr>
              <w:t>от 01.07.2016 № 433)</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Выдача разрешения (ордера) на проведение земляных работ</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26</w:t>
            </w:r>
            <w:r>
              <w:rPr>
                <w:rFonts w:ascii="Times New Roman" w:hAnsi="Times New Roman"/>
                <w:sz w:val="24"/>
                <w:szCs w:val="24"/>
              </w:rPr>
              <w:t>.12.2019 № 1</w:t>
            </w:r>
            <w:r w:rsidRPr="00414786">
              <w:rPr>
                <w:rFonts w:ascii="Times New Roman" w:hAnsi="Times New Roman"/>
                <w:sz w:val="24"/>
                <w:szCs w:val="24"/>
              </w:rPr>
              <w:t>15</w:t>
            </w:r>
            <w:r>
              <w:rPr>
                <w:rFonts w:ascii="Times New Roman" w:hAnsi="Times New Roman"/>
                <w:sz w:val="24"/>
                <w:szCs w:val="24"/>
              </w:rPr>
              <w:t>1</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«Выдача разрешения (ордера) на проведение земляных работ» </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Присвоение адресов объектам адресации, изменение, аннулирование адресов</w:t>
            </w:r>
          </w:p>
        </w:tc>
        <w:tc>
          <w:tcPr>
            <w:tcW w:w="7514" w:type="dxa"/>
          </w:tcPr>
          <w:p w:rsidR="0000224A" w:rsidRPr="00E51B1C"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26</w:t>
            </w:r>
            <w:r w:rsidRPr="00414786">
              <w:rPr>
                <w:rFonts w:ascii="Times New Roman" w:hAnsi="Times New Roman"/>
                <w:sz w:val="24"/>
                <w:szCs w:val="24"/>
              </w:rPr>
              <w:t>.</w:t>
            </w:r>
            <w:r>
              <w:rPr>
                <w:rFonts w:ascii="Times New Roman" w:hAnsi="Times New Roman"/>
                <w:sz w:val="24"/>
                <w:szCs w:val="24"/>
              </w:rPr>
              <w:t>11</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1052</w:t>
            </w:r>
            <w:r w:rsidRPr="00414786">
              <w:rPr>
                <w:rFonts w:ascii="Times New Roman" w:hAnsi="Times New Roman"/>
                <w:sz w:val="24"/>
                <w:szCs w:val="24"/>
              </w:rPr>
              <w:t xml:space="preserve"> </w:t>
            </w:r>
            <w:r>
              <w:rPr>
                <w:rFonts w:ascii="Times New Roman" w:hAnsi="Times New Roman"/>
                <w:sz w:val="24"/>
                <w:szCs w:val="24"/>
              </w:rPr>
              <w:t>«</w:t>
            </w:r>
            <w:r w:rsidRPr="00E51B1C">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«Присвоение адресов объектам адресации, изменение, аннулирование адресов»</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 xml:space="preserve">Предоставление разрешения на </w:t>
            </w:r>
            <w:r w:rsidRPr="008C4BB8">
              <w:rPr>
                <w:rFonts w:ascii="Times New Roman" w:hAnsi="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tc>
        <w:tc>
          <w:tcPr>
            <w:tcW w:w="7514" w:type="dxa"/>
          </w:tcPr>
          <w:p w:rsidR="0000224A" w:rsidRPr="00E51B1C" w:rsidRDefault="0000224A" w:rsidP="007A51E3">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lastRenderedPageBreak/>
              <w:t xml:space="preserve">от </w:t>
            </w:r>
            <w:r>
              <w:rPr>
                <w:rFonts w:ascii="Times New Roman" w:hAnsi="Times New Roman"/>
                <w:sz w:val="24"/>
                <w:szCs w:val="24"/>
              </w:rPr>
              <w:t>16</w:t>
            </w:r>
            <w:r w:rsidRPr="00414786">
              <w:rPr>
                <w:rFonts w:ascii="Times New Roman" w:hAnsi="Times New Roman"/>
                <w:sz w:val="24"/>
                <w:szCs w:val="24"/>
              </w:rPr>
              <w:t>.</w:t>
            </w:r>
            <w:r>
              <w:rPr>
                <w:rFonts w:ascii="Times New Roman" w:hAnsi="Times New Roman"/>
                <w:sz w:val="24"/>
                <w:szCs w:val="24"/>
              </w:rPr>
              <w:t>01</w:t>
            </w:r>
            <w:r w:rsidRPr="00414786">
              <w:rPr>
                <w:rFonts w:ascii="Times New Roman" w:hAnsi="Times New Roman"/>
                <w:sz w:val="24"/>
                <w:szCs w:val="24"/>
              </w:rPr>
              <w:t>.20</w:t>
            </w:r>
            <w:r>
              <w:rPr>
                <w:rFonts w:ascii="Times New Roman" w:hAnsi="Times New Roman"/>
                <w:sz w:val="24"/>
                <w:szCs w:val="24"/>
              </w:rPr>
              <w:t>20</w:t>
            </w:r>
            <w:r w:rsidRPr="00414786">
              <w:rPr>
                <w:rFonts w:ascii="Times New Roman" w:hAnsi="Times New Roman"/>
                <w:sz w:val="24"/>
                <w:szCs w:val="24"/>
              </w:rPr>
              <w:t xml:space="preserve"> № </w:t>
            </w:r>
            <w:r>
              <w:rPr>
                <w:rFonts w:ascii="Times New Roman" w:hAnsi="Times New Roman"/>
                <w:sz w:val="24"/>
                <w:szCs w:val="24"/>
              </w:rPr>
              <w:t>44</w:t>
            </w:r>
            <w:r w:rsidRPr="00414786">
              <w:rPr>
                <w:rFonts w:ascii="Times New Roman" w:hAnsi="Times New Roman"/>
                <w:sz w:val="24"/>
                <w:szCs w:val="24"/>
              </w:rPr>
              <w:t xml:space="preserve"> </w:t>
            </w:r>
            <w:r>
              <w:rPr>
                <w:rFonts w:ascii="Times New Roman" w:hAnsi="Times New Roman"/>
                <w:sz w:val="24"/>
                <w:szCs w:val="24"/>
              </w:rPr>
              <w:t>«</w:t>
            </w:r>
            <w:r w:rsidRPr="00E51B1C">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lastRenderedPageBreak/>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7514" w:type="dxa"/>
          </w:tcPr>
          <w:p w:rsidR="0000224A" w:rsidRPr="007A51E3" w:rsidRDefault="0000224A" w:rsidP="007A51E3">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16</w:t>
            </w:r>
            <w:r w:rsidRPr="00414786">
              <w:rPr>
                <w:rFonts w:ascii="Times New Roman" w:hAnsi="Times New Roman"/>
                <w:sz w:val="24"/>
                <w:szCs w:val="24"/>
              </w:rPr>
              <w:t>.</w:t>
            </w:r>
            <w:r>
              <w:rPr>
                <w:rFonts w:ascii="Times New Roman" w:hAnsi="Times New Roman"/>
                <w:sz w:val="24"/>
                <w:szCs w:val="24"/>
              </w:rPr>
              <w:t>01</w:t>
            </w:r>
            <w:r w:rsidRPr="00414786">
              <w:rPr>
                <w:rFonts w:ascii="Times New Roman" w:hAnsi="Times New Roman"/>
                <w:sz w:val="24"/>
                <w:szCs w:val="24"/>
              </w:rPr>
              <w:t>.20</w:t>
            </w:r>
            <w:r>
              <w:rPr>
                <w:rFonts w:ascii="Times New Roman" w:hAnsi="Times New Roman"/>
                <w:sz w:val="24"/>
                <w:szCs w:val="24"/>
              </w:rPr>
              <w:t>20</w:t>
            </w:r>
            <w:r w:rsidRPr="00414786">
              <w:rPr>
                <w:rFonts w:ascii="Times New Roman" w:hAnsi="Times New Roman"/>
                <w:sz w:val="24"/>
                <w:szCs w:val="24"/>
              </w:rPr>
              <w:t xml:space="preserve"> № </w:t>
            </w:r>
            <w:r>
              <w:rPr>
                <w:rFonts w:ascii="Times New Roman" w:hAnsi="Times New Roman"/>
                <w:sz w:val="24"/>
                <w:szCs w:val="24"/>
              </w:rPr>
              <w:t>45</w:t>
            </w:r>
            <w:r w:rsidRPr="00414786">
              <w:rPr>
                <w:rFonts w:ascii="Times New Roman" w:hAnsi="Times New Roman"/>
                <w:sz w:val="24"/>
                <w:szCs w:val="24"/>
              </w:rPr>
              <w:t xml:space="preserve"> </w:t>
            </w:r>
            <w:r>
              <w:rPr>
                <w:rFonts w:ascii="Times New Roman" w:hAnsi="Times New Roman"/>
                <w:sz w:val="24"/>
                <w:szCs w:val="24"/>
              </w:rPr>
              <w:t>«</w:t>
            </w:r>
            <w:r w:rsidRPr="007A51E3">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proofErr w:type="gramStart"/>
            <w:r w:rsidRPr="008C4BB8">
              <w:rPr>
                <w:rFonts w:ascii="Times New Roman" w:hAnsi="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7514" w:type="dxa"/>
            <w:vAlign w:val="center"/>
          </w:tcPr>
          <w:p w:rsidR="0000224A" w:rsidRPr="007A51E3" w:rsidRDefault="0000224A" w:rsidP="007A51E3">
            <w:pPr>
              <w:pStyle w:val="ConsPlusTitle"/>
              <w:jc w:val="both"/>
              <w:rPr>
                <w:rFonts w:ascii="Times New Roman" w:hAnsi="Times New Roman" w:cs="Times New Roman"/>
                <w:b w:val="0"/>
                <w:sz w:val="24"/>
                <w:szCs w:val="24"/>
              </w:rPr>
            </w:pPr>
            <w:proofErr w:type="gramStart"/>
            <w:r w:rsidRPr="007A51E3">
              <w:rPr>
                <w:rFonts w:ascii="Times New Roman" w:hAnsi="Times New Roman"/>
                <w:b w:val="0"/>
                <w:sz w:val="24"/>
                <w:szCs w:val="24"/>
              </w:rPr>
              <w:t>Постановление администрации Партизанского муниципального района                от 16.01.2020 № 4</w:t>
            </w:r>
            <w:r>
              <w:rPr>
                <w:rFonts w:ascii="Times New Roman" w:hAnsi="Times New Roman"/>
                <w:b w:val="0"/>
                <w:sz w:val="24"/>
                <w:szCs w:val="24"/>
              </w:rPr>
              <w:t>6</w:t>
            </w:r>
            <w:r w:rsidRPr="007A51E3">
              <w:rPr>
                <w:rFonts w:ascii="Times New Roman" w:hAnsi="Times New Roman"/>
                <w:b w:val="0"/>
                <w:sz w:val="24"/>
                <w:szCs w:val="24"/>
              </w:rPr>
              <w:t xml:space="preserve"> «</w:t>
            </w:r>
            <w:r w:rsidRPr="007A51E3">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 xml:space="preserve">Направление уведомления о соответствии (несоответствии) </w:t>
            </w:r>
            <w:proofErr w:type="gramStart"/>
            <w:r w:rsidRPr="008C4BB8">
              <w:rPr>
                <w:rFonts w:ascii="Times New Roman" w:hAnsi="Times New Roman"/>
                <w:sz w:val="24"/>
                <w:szCs w:val="24"/>
              </w:rPr>
              <w:t>построенных</w:t>
            </w:r>
            <w:proofErr w:type="gramEnd"/>
            <w:r w:rsidRPr="008C4BB8">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w:t>
            </w:r>
            <w:r w:rsidRPr="008C4BB8">
              <w:rPr>
                <w:rFonts w:ascii="Times New Roman" w:hAnsi="Times New Roman"/>
                <w:sz w:val="24"/>
                <w:szCs w:val="24"/>
              </w:rPr>
              <w:lastRenderedPageBreak/>
              <w:t>градостроительной деятельности</w:t>
            </w:r>
          </w:p>
        </w:tc>
        <w:tc>
          <w:tcPr>
            <w:tcW w:w="7514" w:type="dxa"/>
            <w:vAlign w:val="center"/>
          </w:tcPr>
          <w:p w:rsidR="0000224A" w:rsidRPr="007A51E3" w:rsidRDefault="0000224A" w:rsidP="007A51E3">
            <w:pPr>
              <w:pStyle w:val="ConsPlusTitle"/>
              <w:jc w:val="both"/>
              <w:rPr>
                <w:rFonts w:ascii="Times New Roman" w:hAnsi="Times New Roman" w:cs="Times New Roman"/>
                <w:b w:val="0"/>
                <w:sz w:val="24"/>
                <w:szCs w:val="24"/>
              </w:rPr>
            </w:pPr>
            <w:r w:rsidRPr="007A51E3">
              <w:rPr>
                <w:rFonts w:ascii="Times New Roman" w:hAnsi="Times New Roman"/>
                <w:b w:val="0"/>
                <w:sz w:val="24"/>
                <w:szCs w:val="24"/>
              </w:rPr>
              <w:lastRenderedPageBreak/>
              <w:t>Постановление администрации Партизанского муниципального района                от 16.01.2020 № 4</w:t>
            </w:r>
            <w:r>
              <w:rPr>
                <w:rFonts w:ascii="Times New Roman" w:hAnsi="Times New Roman"/>
                <w:b w:val="0"/>
                <w:sz w:val="24"/>
                <w:szCs w:val="24"/>
              </w:rPr>
              <w:t>7</w:t>
            </w:r>
            <w:r w:rsidRPr="007A51E3">
              <w:rPr>
                <w:rFonts w:ascii="Times New Roman" w:hAnsi="Times New Roman"/>
                <w:b w:val="0"/>
                <w:sz w:val="24"/>
                <w:szCs w:val="24"/>
              </w:rPr>
              <w:t xml:space="preserve"> </w:t>
            </w:r>
            <w:r>
              <w:rPr>
                <w:rFonts w:ascii="Times New Roman" w:hAnsi="Times New Roman"/>
                <w:b w:val="0"/>
                <w:sz w:val="24"/>
                <w:szCs w:val="24"/>
              </w:rPr>
              <w:t>«</w:t>
            </w:r>
            <w:r w:rsidRPr="007A51E3">
              <w:rPr>
                <w:rFonts w:ascii="Times New Roman" w:hAnsi="Times New Roman" w:cs="Times New Roman"/>
                <w:b w:val="0"/>
                <w:sz w:val="24"/>
                <w:szCs w:val="24"/>
              </w:rPr>
              <w:t xml:space="preserve">Об утверждении административного регламента предоставления администрацией Партизанского муниципального района муниципальной услуги «Направление уведомления о соответствии (несоответствии) </w:t>
            </w:r>
            <w:proofErr w:type="gramStart"/>
            <w:r w:rsidRPr="007A51E3">
              <w:rPr>
                <w:rFonts w:ascii="Times New Roman" w:hAnsi="Times New Roman" w:cs="Times New Roman"/>
                <w:b w:val="0"/>
                <w:sz w:val="24"/>
                <w:szCs w:val="24"/>
              </w:rPr>
              <w:t>построенных</w:t>
            </w:r>
            <w:proofErr w:type="gramEnd"/>
            <w:r w:rsidRPr="007A51E3">
              <w:rPr>
                <w:rFonts w:ascii="Times New Roman" w:hAnsi="Times New Roman" w:cs="Times New Roman"/>
                <w:b w:val="0"/>
                <w:sz w:val="24"/>
                <w:szCs w:val="24"/>
              </w:rPr>
              <w:t xml:space="preserve"> или реконструированных объекта индивидуального жилищного строительства или садового дома </w:t>
            </w:r>
            <w:r w:rsidRPr="007A51E3">
              <w:rPr>
                <w:rFonts w:ascii="Times New Roman" w:hAnsi="Times New Roman" w:cs="Times New Roman"/>
                <w:b w:val="0"/>
                <w:sz w:val="24"/>
                <w:szCs w:val="24"/>
              </w:rPr>
              <w:lastRenderedPageBreak/>
              <w:t>требованиям законодательства о градостроительной деятельности»</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tc>
        <w:tc>
          <w:tcPr>
            <w:tcW w:w="7514" w:type="dxa"/>
            <w:vAlign w:val="center"/>
          </w:tcPr>
          <w:p w:rsidR="0000224A" w:rsidRPr="007A51E3" w:rsidRDefault="0000224A" w:rsidP="00EF32C0">
            <w:pPr>
              <w:pStyle w:val="ConsPlusTitle"/>
              <w:jc w:val="both"/>
              <w:rPr>
                <w:rFonts w:ascii="Times New Roman" w:hAnsi="Times New Roman"/>
                <w:b w:val="0"/>
                <w:sz w:val="24"/>
                <w:szCs w:val="24"/>
              </w:rPr>
            </w:pPr>
            <w:r w:rsidRPr="007A51E3">
              <w:rPr>
                <w:rFonts w:ascii="Times New Roman" w:hAnsi="Times New Roman"/>
                <w:b w:val="0"/>
                <w:sz w:val="24"/>
                <w:szCs w:val="24"/>
              </w:rPr>
              <w:t>Постановление администрации Партизанского муниципального района                от 16.01.2020 № 4</w:t>
            </w:r>
            <w:r>
              <w:rPr>
                <w:rFonts w:ascii="Times New Roman" w:hAnsi="Times New Roman"/>
                <w:b w:val="0"/>
                <w:sz w:val="24"/>
                <w:szCs w:val="24"/>
              </w:rPr>
              <w:t>9</w:t>
            </w:r>
            <w:r w:rsidRPr="007A51E3">
              <w:rPr>
                <w:rFonts w:ascii="Times New Roman" w:hAnsi="Times New Roman"/>
                <w:b w:val="0"/>
                <w:sz w:val="24"/>
                <w:szCs w:val="24"/>
              </w:rPr>
              <w:t xml:space="preserve"> </w:t>
            </w:r>
            <w:r>
              <w:rPr>
                <w:rFonts w:ascii="Times New Roman" w:hAnsi="Times New Roman"/>
                <w:b w:val="0"/>
                <w:sz w:val="24"/>
                <w:szCs w:val="24"/>
              </w:rPr>
              <w:t>«</w:t>
            </w:r>
            <w:r w:rsidRPr="007A51E3">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hAnsi="Times New Roman"/>
                <w:sz w:val="24"/>
                <w:szCs w:val="24"/>
              </w:rPr>
            </w:pPr>
            <w:r w:rsidRPr="008C4BB8">
              <w:rPr>
                <w:rFonts w:ascii="Times New Roman" w:hAnsi="Times New Roman"/>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tc>
        <w:tc>
          <w:tcPr>
            <w:tcW w:w="7514" w:type="dxa"/>
            <w:vAlign w:val="center"/>
          </w:tcPr>
          <w:p w:rsidR="0000224A" w:rsidRPr="00EF32C0" w:rsidRDefault="0000224A" w:rsidP="00EF32C0">
            <w:pPr>
              <w:pStyle w:val="ConsPlusTitle"/>
              <w:jc w:val="both"/>
              <w:rPr>
                <w:rFonts w:ascii="Times New Roman" w:hAnsi="Times New Roman"/>
                <w:b w:val="0"/>
                <w:sz w:val="24"/>
                <w:szCs w:val="24"/>
              </w:rPr>
            </w:pPr>
            <w:r w:rsidRPr="00EF32C0">
              <w:rPr>
                <w:rFonts w:ascii="Times New Roman" w:hAnsi="Times New Roman"/>
                <w:b w:val="0"/>
                <w:sz w:val="24"/>
                <w:szCs w:val="24"/>
              </w:rPr>
              <w:t>Постановление администрации Партизанского муниципального района                от 16.01.2020 № 50 «</w:t>
            </w:r>
            <w:r w:rsidRPr="00EF32C0">
              <w:rPr>
                <w:rFonts w:ascii="Times New Roman" w:hAnsi="Times New Roman" w:cs="Times New Roman"/>
                <w:b w:val="0"/>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tc>
        <w:tc>
          <w:tcPr>
            <w:tcW w:w="3403" w:type="dxa"/>
          </w:tcPr>
          <w:p w:rsidR="0000224A" w:rsidRPr="00414786" w:rsidRDefault="0000224A" w:rsidP="00332988">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Отдел архитектуры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и градостроительства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Выдача, закрытие разрешения на снос зеленых насаждений</w:t>
            </w:r>
          </w:p>
        </w:tc>
        <w:tc>
          <w:tcPr>
            <w:tcW w:w="7514" w:type="dxa"/>
          </w:tcPr>
          <w:p w:rsidR="0000224A" w:rsidRPr="00EE39DD" w:rsidRDefault="0000224A" w:rsidP="00EA7187">
            <w:pPr>
              <w:spacing w:line="240"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2</w:t>
            </w:r>
            <w:r>
              <w:rPr>
                <w:rFonts w:ascii="Times New Roman" w:hAnsi="Times New Roman"/>
                <w:sz w:val="24"/>
                <w:szCs w:val="24"/>
              </w:rPr>
              <w:t>0</w:t>
            </w:r>
            <w:r w:rsidRPr="00414786">
              <w:rPr>
                <w:rFonts w:ascii="Times New Roman" w:hAnsi="Times New Roman"/>
                <w:sz w:val="24"/>
                <w:szCs w:val="24"/>
              </w:rPr>
              <w:t>.</w:t>
            </w:r>
            <w:r>
              <w:rPr>
                <w:rFonts w:ascii="Times New Roman" w:hAnsi="Times New Roman"/>
                <w:sz w:val="24"/>
                <w:szCs w:val="24"/>
              </w:rPr>
              <w:t>0</w:t>
            </w:r>
            <w:r w:rsidRPr="00414786">
              <w:rPr>
                <w:rFonts w:ascii="Times New Roman" w:hAnsi="Times New Roman"/>
                <w:sz w:val="24"/>
                <w:szCs w:val="24"/>
              </w:rPr>
              <w:t>2.202</w:t>
            </w:r>
            <w:r>
              <w:rPr>
                <w:rFonts w:ascii="Times New Roman" w:hAnsi="Times New Roman"/>
                <w:sz w:val="24"/>
                <w:szCs w:val="24"/>
              </w:rPr>
              <w:t>0</w:t>
            </w:r>
            <w:r w:rsidRPr="00414786">
              <w:rPr>
                <w:rFonts w:ascii="Times New Roman" w:hAnsi="Times New Roman"/>
                <w:sz w:val="24"/>
                <w:szCs w:val="24"/>
              </w:rPr>
              <w:t xml:space="preserve"> № </w:t>
            </w:r>
            <w:r>
              <w:rPr>
                <w:rFonts w:ascii="Times New Roman" w:hAnsi="Times New Roman"/>
                <w:sz w:val="24"/>
                <w:szCs w:val="24"/>
              </w:rPr>
              <w:t>212</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EA7187">
              <w:rPr>
                <w:rFonts w:ascii="Times New Roman" w:hAnsi="Times New Roman"/>
                <w:sz w:val="24"/>
                <w:szCs w:val="24"/>
              </w:rPr>
              <w:t>Выдача, закрытие разрешения на снос зеленых насаждений</w:t>
            </w:r>
            <w:r w:rsidRPr="00414786">
              <w:rPr>
                <w:rFonts w:ascii="Times New Roman" w:hAnsi="Times New Roman"/>
                <w:sz w:val="24"/>
                <w:szCs w:val="24"/>
              </w:rPr>
              <w:t xml:space="preserve">» </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охраны окружающей среды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Принятие на учет граждан в качестве нуждающихся в жилых помещениях</w:t>
            </w:r>
          </w:p>
        </w:tc>
        <w:tc>
          <w:tcPr>
            <w:tcW w:w="7514" w:type="dxa"/>
          </w:tcPr>
          <w:p w:rsidR="0000224A" w:rsidRPr="00414786" w:rsidRDefault="0000224A" w:rsidP="001D4DF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29</w:t>
            </w:r>
            <w:r w:rsidRPr="00414786">
              <w:rPr>
                <w:rFonts w:ascii="Times New Roman" w:hAnsi="Times New Roman"/>
                <w:sz w:val="24"/>
                <w:szCs w:val="24"/>
              </w:rPr>
              <w:t>.0</w:t>
            </w:r>
            <w:r>
              <w:rPr>
                <w:rFonts w:ascii="Times New Roman" w:hAnsi="Times New Roman"/>
                <w:sz w:val="24"/>
                <w:szCs w:val="24"/>
              </w:rPr>
              <w:t>4</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379</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«Принятие на учет граждан в качестве нуждающихся в жилых помещениях»</w:t>
            </w:r>
            <w:r>
              <w:rPr>
                <w:rFonts w:ascii="Times New Roman" w:hAnsi="Times New Roman"/>
                <w:sz w:val="24"/>
                <w:szCs w:val="24"/>
              </w:rPr>
              <w:t xml:space="preserve"> </w:t>
            </w:r>
            <w:r w:rsidRPr="00414786">
              <w:rPr>
                <w:rFonts w:ascii="Times New Roman" w:hAnsi="Times New Roman"/>
                <w:sz w:val="24"/>
                <w:szCs w:val="24"/>
              </w:rPr>
              <w:t>(в редакци</w:t>
            </w:r>
            <w:r>
              <w:rPr>
                <w:rFonts w:ascii="Times New Roman" w:hAnsi="Times New Roman"/>
                <w:sz w:val="24"/>
                <w:szCs w:val="24"/>
              </w:rPr>
              <w:t>и</w:t>
            </w:r>
            <w:r w:rsidRPr="00414786">
              <w:rPr>
                <w:rFonts w:ascii="Times New Roman" w:hAnsi="Times New Roman"/>
                <w:sz w:val="24"/>
                <w:szCs w:val="24"/>
              </w:rPr>
              <w:t xml:space="preserve"> от 2</w:t>
            </w:r>
            <w:r>
              <w:rPr>
                <w:rFonts w:ascii="Times New Roman" w:hAnsi="Times New Roman"/>
                <w:sz w:val="24"/>
                <w:szCs w:val="24"/>
              </w:rPr>
              <w:t>4.</w:t>
            </w:r>
            <w:r w:rsidRPr="00414786">
              <w:rPr>
                <w:rFonts w:ascii="Times New Roman" w:hAnsi="Times New Roman"/>
                <w:sz w:val="24"/>
                <w:szCs w:val="24"/>
              </w:rPr>
              <w:t>1</w:t>
            </w:r>
            <w:r>
              <w:rPr>
                <w:rFonts w:ascii="Times New Roman" w:hAnsi="Times New Roman"/>
                <w:sz w:val="24"/>
                <w:szCs w:val="24"/>
              </w:rPr>
              <w:t>2</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w:t>
            </w:r>
            <w:r w:rsidR="007D0661">
              <w:rPr>
                <w:rFonts w:ascii="Times New Roman" w:hAnsi="Times New Roman"/>
                <w:sz w:val="24"/>
                <w:szCs w:val="24"/>
              </w:rPr>
              <w:t xml:space="preserve">                </w:t>
            </w:r>
            <w:r w:rsidRPr="00414786">
              <w:rPr>
                <w:rFonts w:ascii="Times New Roman" w:hAnsi="Times New Roman"/>
                <w:sz w:val="24"/>
                <w:szCs w:val="24"/>
              </w:rPr>
              <w:t xml:space="preserve">№ </w:t>
            </w:r>
            <w:r>
              <w:rPr>
                <w:rFonts w:ascii="Times New Roman" w:hAnsi="Times New Roman"/>
                <w:sz w:val="24"/>
                <w:szCs w:val="24"/>
              </w:rPr>
              <w:t>1182</w:t>
            </w:r>
            <w:r w:rsidRPr="00414786">
              <w:rPr>
                <w:rFonts w:ascii="Times New Roman" w:hAnsi="Times New Roman"/>
                <w:sz w:val="24"/>
                <w:szCs w:val="24"/>
              </w:rPr>
              <w:t>)</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Признание граждан </w:t>
            </w:r>
            <w:proofErr w:type="gramStart"/>
            <w:r w:rsidRPr="00414786">
              <w:rPr>
                <w:rFonts w:ascii="Times New Roman" w:eastAsia="Times New Roman" w:hAnsi="Times New Roman"/>
                <w:sz w:val="24"/>
                <w:szCs w:val="24"/>
                <w:lang w:eastAsia="ru-RU"/>
              </w:rPr>
              <w:t>малоимущими</w:t>
            </w:r>
            <w:proofErr w:type="gramEnd"/>
          </w:p>
          <w:p w:rsidR="0000224A"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в целях принятия их на учет </w:t>
            </w:r>
          </w:p>
          <w:p w:rsidR="0000224A"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proofErr w:type="gramStart"/>
            <w:r w:rsidRPr="00414786">
              <w:rPr>
                <w:rFonts w:ascii="Times New Roman" w:eastAsia="Times New Roman" w:hAnsi="Times New Roman"/>
                <w:sz w:val="24"/>
                <w:szCs w:val="24"/>
                <w:lang w:eastAsia="ru-RU"/>
              </w:rPr>
              <w:t xml:space="preserve">в качестве нуждающихся в жилых помещениях, предоставляемых </w:t>
            </w:r>
            <w:proofErr w:type="gramEnd"/>
          </w:p>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по договорам социального найма</w:t>
            </w:r>
          </w:p>
        </w:tc>
        <w:tc>
          <w:tcPr>
            <w:tcW w:w="7514" w:type="dxa"/>
          </w:tcPr>
          <w:p w:rsidR="0000224A" w:rsidRPr="00414786" w:rsidRDefault="0000224A" w:rsidP="007D0661">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lastRenderedPageBreak/>
              <w:t xml:space="preserve">от </w:t>
            </w:r>
            <w:r w:rsidRPr="00414786">
              <w:rPr>
                <w:rFonts w:ascii="Times New Roman" w:hAnsi="Times New Roman"/>
                <w:sz w:val="24"/>
                <w:szCs w:val="24"/>
              </w:rPr>
              <w:t>28.03.2016 № 179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«Признание граждан </w:t>
            </w:r>
            <w:proofErr w:type="gramStart"/>
            <w:r w:rsidRPr="00414786">
              <w:rPr>
                <w:rFonts w:ascii="Times New Roman" w:hAnsi="Times New Roman"/>
                <w:sz w:val="24"/>
                <w:szCs w:val="24"/>
              </w:rPr>
              <w:t>малоимущими</w:t>
            </w:r>
            <w:proofErr w:type="gramEnd"/>
            <w:r w:rsidRPr="00414786">
              <w:rPr>
                <w:rFonts w:ascii="Times New Roman" w:hAnsi="Times New Roman"/>
                <w:sz w:val="24"/>
                <w:szCs w:val="24"/>
              </w:rPr>
              <w:t xml:space="preserve"> в целях принятия их на учет в качестве нуждающихся в жилых помещениях, предоставляемых по договорам</w:t>
            </w:r>
            <w:r>
              <w:rPr>
                <w:rFonts w:ascii="Times New Roman" w:hAnsi="Times New Roman"/>
                <w:sz w:val="24"/>
                <w:szCs w:val="24"/>
              </w:rPr>
              <w:t xml:space="preserve"> </w:t>
            </w:r>
            <w:r w:rsidRPr="00414786">
              <w:rPr>
                <w:rFonts w:ascii="Times New Roman" w:hAnsi="Times New Roman"/>
                <w:sz w:val="24"/>
                <w:szCs w:val="24"/>
              </w:rPr>
              <w:t>социального найма»</w:t>
            </w:r>
            <w:r w:rsidR="007D0661">
              <w:rPr>
                <w:rFonts w:ascii="Times New Roman" w:hAnsi="Times New Roman"/>
                <w:sz w:val="24"/>
                <w:szCs w:val="24"/>
              </w:rPr>
              <w:t xml:space="preserve"> (в редакции </w:t>
            </w:r>
            <w:r>
              <w:rPr>
                <w:rFonts w:ascii="Times New Roman" w:hAnsi="Times New Roman"/>
                <w:sz w:val="24"/>
                <w:szCs w:val="24"/>
              </w:rPr>
              <w:t>от 09.06.2017 № 341)</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 xml:space="preserve">Отдел жилищного фонда </w:t>
            </w:r>
            <w:r w:rsidRPr="00414786">
              <w:rPr>
                <w:rFonts w:ascii="Times New Roman" w:eastAsia="Times New Roman" w:hAnsi="Times New Roman"/>
                <w:sz w:val="24"/>
                <w:szCs w:val="24"/>
                <w:lang w:eastAsia="ru-RU"/>
              </w:rPr>
              <w:lastRenderedPageBreak/>
              <w:t>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 xml:space="preserve">Согласование проведения переустройства и (или) перепланировки помещения </w:t>
            </w:r>
            <w:r w:rsidRPr="008C4BB8">
              <w:rPr>
                <w:rFonts w:ascii="Times New Roman" w:hAnsi="Times New Roman"/>
                <w:sz w:val="26"/>
                <w:szCs w:val="26"/>
              </w:rPr>
              <w:t>в многоквартирном доме</w:t>
            </w:r>
          </w:p>
        </w:tc>
        <w:tc>
          <w:tcPr>
            <w:tcW w:w="7514" w:type="dxa"/>
          </w:tcPr>
          <w:p w:rsidR="0000224A" w:rsidRPr="00414786" w:rsidRDefault="0000224A" w:rsidP="001D4DF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05.</w:t>
            </w:r>
            <w:r w:rsidRPr="00414786">
              <w:rPr>
                <w:rFonts w:ascii="Times New Roman" w:hAnsi="Times New Roman"/>
                <w:sz w:val="24"/>
                <w:szCs w:val="24"/>
              </w:rPr>
              <w:t>0</w:t>
            </w:r>
            <w:r>
              <w:rPr>
                <w:rFonts w:ascii="Times New Roman" w:hAnsi="Times New Roman"/>
                <w:sz w:val="24"/>
                <w:szCs w:val="24"/>
              </w:rPr>
              <w:t>6</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492</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w:t>
            </w:r>
            <w:r w:rsidRPr="00414786">
              <w:rPr>
                <w:rFonts w:ascii="Times New Roman" w:hAnsi="Times New Roman"/>
                <w:sz w:val="24"/>
                <w:szCs w:val="24"/>
              </w:rPr>
              <w:t xml:space="preserve"> «Согласование проведения переустройства и (или) перепланировки помещения</w:t>
            </w:r>
            <w:r>
              <w:rPr>
                <w:rFonts w:ascii="Times New Roman" w:hAnsi="Times New Roman"/>
                <w:sz w:val="24"/>
                <w:szCs w:val="24"/>
              </w:rPr>
              <w:t xml:space="preserve"> </w:t>
            </w:r>
            <w:r w:rsidRPr="00376052">
              <w:rPr>
                <w:rFonts w:ascii="Times New Roman" w:hAnsi="Times New Roman"/>
                <w:sz w:val="26"/>
                <w:szCs w:val="26"/>
              </w:rPr>
              <w:t>в многоквартирном доме</w:t>
            </w:r>
            <w:r w:rsidRPr="00414786">
              <w:rPr>
                <w:rFonts w:ascii="Times New Roman" w:hAnsi="Times New Roman"/>
                <w:sz w:val="24"/>
                <w:szCs w:val="24"/>
              </w:rPr>
              <w:t>»</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8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Перевод жилого помещения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в нежилое помещение или нежилого помещения в жилое помещение</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8C4BB8">
              <w:rPr>
                <w:rFonts w:ascii="Times New Roman" w:hAnsi="Times New Roman"/>
                <w:sz w:val="24"/>
                <w:szCs w:val="24"/>
              </w:rPr>
              <w:t>19.06.2019 № 533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Перевод жилого помещения в нежилое помещение или нежилого помещения в жилое помещение»</w:t>
            </w:r>
            <w:r>
              <w:rPr>
                <w:rFonts w:ascii="Times New Roman" w:hAnsi="Times New Roman"/>
                <w:sz w:val="24"/>
                <w:szCs w:val="24"/>
              </w:rPr>
              <w:t xml:space="preserve"> (в редакции от 21.08.2019 № 724)</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Предоставление малоимущим гражданам, проживающим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в муниципальном образовании </w:t>
            </w:r>
          </w:p>
          <w:p w:rsidR="0000224A" w:rsidRPr="008C4BB8"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8C4BB8">
              <w:rPr>
                <w:rFonts w:ascii="Times New Roman" w:eastAsia="Times New Roman" w:hAnsi="Times New Roman"/>
                <w:sz w:val="24"/>
                <w:szCs w:val="24"/>
                <w:lang w:eastAsia="ru-RU"/>
              </w:rPr>
              <w:t xml:space="preserve">и </w:t>
            </w:r>
            <w:proofErr w:type="gramStart"/>
            <w:r w:rsidRPr="008C4BB8">
              <w:rPr>
                <w:rFonts w:ascii="Times New Roman" w:eastAsia="Times New Roman" w:hAnsi="Times New Roman"/>
                <w:sz w:val="24"/>
                <w:szCs w:val="24"/>
                <w:lang w:eastAsia="ru-RU"/>
              </w:rPr>
              <w:t>нуждающимся</w:t>
            </w:r>
            <w:proofErr w:type="gramEnd"/>
            <w:r w:rsidRPr="008C4BB8">
              <w:rPr>
                <w:rFonts w:ascii="Times New Roman" w:eastAsia="Times New Roman" w:hAnsi="Times New Roman"/>
                <w:sz w:val="24"/>
                <w:szCs w:val="24"/>
                <w:lang w:eastAsia="ru-RU"/>
              </w:rPr>
              <w:t xml:space="preserve"> в улучшении жилищных условий, жилых помещений</w:t>
            </w:r>
          </w:p>
        </w:tc>
        <w:tc>
          <w:tcPr>
            <w:tcW w:w="7514" w:type="dxa"/>
          </w:tcPr>
          <w:p w:rsidR="0000224A" w:rsidRPr="00414786" w:rsidRDefault="0000224A" w:rsidP="00795ECA">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18</w:t>
            </w:r>
            <w:r w:rsidRPr="00414786">
              <w:rPr>
                <w:rFonts w:ascii="Times New Roman" w:hAnsi="Times New Roman"/>
                <w:sz w:val="24"/>
                <w:szCs w:val="24"/>
              </w:rPr>
              <w:t>.0</w:t>
            </w:r>
            <w:r>
              <w:rPr>
                <w:rFonts w:ascii="Times New Roman" w:hAnsi="Times New Roman"/>
                <w:sz w:val="24"/>
                <w:szCs w:val="24"/>
              </w:rPr>
              <w:t>9</w:t>
            </w:r>
            <w:r w:rsidRPr="00414786">
              <w:rPr>
                <w:rFonts w:ascii="Times New Roman" w:hAnsi="Times New Roman"/>
                <w:sz w:val="24"/>
                <w:szCs w:val="24"/>
              </w:rPr>
              <w:t>.201</w:t>
            </w:r>
            <w:r>
              <w:rPr>
                <w:rFonts w:ascii="Times New Roman" w:hAnsi="Times New Roman"/>
                <w:sz w:val="24"/>
                <w:szCs w:val="24"/>
              </w:rPr>
              <w:t>9</w:t>
            </w:r>
            <w:r w:rsidRPr="00414786">
              <w:rPr>
                <w:rFonts w:ascii="Times New Roman" w:hAnsi="Times New Roman"/>
                <w:sz w:val="24"/>
                <w:szCs w:val="24"/>
              </w:rPr>
              <w:t xml:space="preserve"> № </w:t>
            </w:r>
            <w:r>
              <w:rPr>
                <w:rFonts w:ascii="Times New Roman" w:hAnsi="Times New Roman"/>
                <w:sz w:val="24"/>
                <w:szCs w:val="24"/>
              </w:rPr>
              <w:t>813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Предоставление малоимущим гражданам, проживающим в муниципальном образовании и нуждающимся в улучшении жилищных условий,</w:t>
            </w:r>
            <w:r>
              <w:rPr>
                <w:rFonts w:ascii="Times New Roman" w:hAnsi="Times New Roman"/>
                <w:sz w:val="24"/>
                <w:szCs w:val="24"/>
              </w:rPr>
              <w:t xml:space="preserve"> </w:t>
            </w:r>
            <w:r w:rsidRPr="00414786">
              <w:rPr>
                <w:rFonts w:ascii="Times New Roman" w:hAnsi="Times New Roman"/>
                <w:sz w:val="24"/>
                <w:szCs w:val="24"/>
              </w:rPr>
              <w:t xml:space="preserve">жилых помещений» </w:t>
            </w:r>
            <w:r>
              <w:rPr>
                <w:rFonts w:ascii="Times New Roman" w:hAnsi="Times New Roman"/>
                <w:sz w:val="24"/>
                <w:szCs w:val="24"/>
              </w:rPr>
              <w:t xml:space="preserve"> </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Выдача разрешения на обмен жилыми помещениями муниципального жилищного фонда</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05.07.2016 № 449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 xml:space="preserve">Выдача разрешения на обмен жилыми </w:t>
            </w:r>
            <w:r w:rsidRPr="00414786">
              <w:rPr>
                <w:rFonts w:ascii="Times New Roman" w:hAnsi="Times New Roman"/>
                <w:sz w:val="24"/>
                <w:szCs w:val="24"/>
              </w:rPr>
              <w:lastRenderedPageBreak/>
              <w:t>помещениями муниципального жилищного фонда»</w:t>
            </w:r>
            <w:r>
              <w:rPr>
                <w:rFonts w:ascii="Times New Roman" w:hAnsi="Times New Roman"/>
                <w:sz w:val="24"/>
                <w:szCs w:val="24"/>
              </w:rPr>
              <w:t xml:space="preserve"> (в редакции                          от 09.06.2017 № 341)</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40" w:lineRule="auto"/>
              <w:jc w:val="center"/>
              <w:rPr>
                <w:rFonts w:ascii="Times New Roman" w:eastAsia="Times New Roman" w:hAnsi="Times New Roman"/>
                <w:sz w:val="24"/>
                <w:szCs w:val="24"/>
                <w:lang w:eastAsia="ru-RU"/>
              </w:rPr>
            </w:pPr>
          </w:p>
        </w:tc>
        <w:tc>
          <w:tcPr>
            <w:tcW w:w="4395" w:type="dxa"/>
            <w:gridSpan w:val="2"/>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специализированного жилого помещения</w:t>
            </w:r>
          </w:p>
        </w:tc>
        <w:tc>
          <w:tcPr>
            <w:tcW w:w="7514" w:type="dxa"/>
          </w:tcPr>
          <w:p w:rsidR="0000224A" w:rsidRPr="00414786" w:rsidRDefault="0000224A" w:rsidP="00E51B1C">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12.07.2016 № 460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Предоставление специализированного жилого помещения»</w:t>
            </w:r>
            <w:r>
              <w:rPr>
                <w:rFonts w:ascii="Times New Roman" w:hAnsi="Times New Roman"/>
                <w:sz w:val="24"/>
                <w:szCs w:val="24"/>
              </w:rPr>
              <w:t xml:space="preserve"> (в редакции от 09.06.2017 № 341)</w:t>
            </w:r>
          </w:p>
        </w:tc>
        <w:tc>
          <w:tcPr>
            <w:tcW w:w="3403" w:type="dxa"/>
          </w:tcPr>
          <w:p w:rsidR="0000224A" w:rsidRPr="00414786" w:rsidRDefault="0000224A"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Заключение или расторжение договоров социального найма муниципального жилищного фонда</w:t>
            </w:r>
          </w:p>
        </w:tc>
        <w:tc>
          <w:tcPr>
            <w:tcW w:w="7514" w:type="dxa"/>
          </w:tcPr>
          <w:p w:rsidR="0000224A" w:rsidRPr="00414786" w:rsidRDefault="0000224A" w:rsidP="00F15FEB">
            <w:pPr>
              <w:spacing w:line="223"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01.08.2016 № 512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414786">
              <w:rPr>
                <w:rFonts w:ascii="Times New Roman" w:hAnsi="Times New Roman"/>
                <w:sz w:val="24"/>
                <w:szCs w:val="24"/>
              </w:rPr>
              <w:t>Заключение или расторжение договоров социального найма муниципального жилищного фонда»</w:t>
            </w:r>
            <w:r>
              <w:rPr>
                <w:rFonts w:ascii="Times New Roman" w:hAnsi="Times New Roman"/>
                <w:sz w:val="24"/>
                <w:szCs w:val="24"/>
              </w:rPr>
              <w:t xml:space="preserve"> (в редакции от 09.06.2017 № 341)</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7471B" w:rsidRDefault="0000224A" w:rsidP="0096118D">
            <w:pPr>
              <w:widowControl w:val="0"/>
              <w:autoSpaceDE w:val="0"/>
              <w:autoSpaceDN w:val="0"/>
              <w:adjustRightInd w:val="0"/>
              <w:spacing w:line="223" w:lineRule="auto"/>
              <w:ind w:firstLine="0"/>
              <w:jc w:val="center"/>
              <w:rPr>
                <w:rFonts w:ascii="Times New Roman" w:hAnsi="Times New Roman"/>
                <w:sz w:val="24"/>
                <w:szCs w:val="24"/>
              </w:rPr>
            </w:pPr>
            <w:r w:rsidRPr="0087471B">
              <w:rPr>
                <w:rFonts w:ascii="Times New Roman" w:hAnsi="Times New Roman"/>
                <w:sz w:val="24"/>
                <w:szCs w:val="24"/>
              </w:rPr>
              <w:t>Предоставление информации</w:t>
            </w:r>
          </w:p>
          <w:p w:rsidR="0000224A" w:rsidRPr="0087471B" w:rsidRDefault="0000224A" w:rsidP="0096118D">
            <w:pPr>
              <w:widowControl w:val="0"/>
              <w:autoSpaceDE w:val="0"/>
              <w:autoSpaceDN w:val="0"/>
              <w:adjustRightInd w:val="0"/>
              <w:spacing w:line="223" w:lineRule="auto"/>
              <w:ind w:firstLine="0"/>
              <w:jc w:val="center"/>
              <w:rPr>
                <w:rFonts w:ascii="Times New Roman" w:hAnsi="Times New Roman"/>
                <w:sz w:val="24"/>
                <w:szCs w:val="24"/>
              </w:rPr>
            </w:pPr>
            <w:r w:rsidRPr="0087471B">
              <w:rPr>
                <w:rFonts w:ascii="Times New Roman" w:hAnsi="Times New Roman"/>
                <w:sz w:val="24"/>
                <w:szCs w:val="24"/>
              </w:rPr>
              <w:t>об очерёдности предоставления жилых помещений на условиях</w:t>
            </w:r>
          </w:p>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87471B">
              <w:rPr>
                <w:rFonts w:ascii="Times New Roman" w:hAnsi="Times New Roman"/>
                <w:sz w:val="24"/>
                <w:szCs w:val="24"/>
              </w:rPr>
              <w:t>социального найма</w:t>
            </w:r>
          </w:p>
        </w:tc>
        <w:tc>
          <w:tcPr>
            <w:tcW w:w="7514" w:type="dxa"/>
          </w:tcPr>
          <w:p w:rsidR="0000224A" w:rsidRPr="0087471B" w:rsidRDefault="0000224A" w:rsidP="00F15FEB">
            <w:pPr>
              <w:widowControl w:val="0"/>
              <w:autoSpaceDE w:val="0"/>
              <w:autoSpaceDN w:val="0"/>
              <w:adjustRightInd w:val="0"/>
              <w:spacing w:line="223"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20.10.2016 № 703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87471B">
              <w:rPr>
                <w:rFonts w:ascii="Times New Roman" w:hAnsi="Times New Roman"/>
                <w:sz w:val="24"/>
                <w:szCs w:val="24"/>
              </w:rPr>
              <w:t>Предоставление информации</w:t>
            </w:r>
            <w:r>
              <w:rPr>
                <w:rFonts w:ascii="Times New Roman" w:hAnsi="Times New Roman"/>
                <w:sz w:val="24"/>
                <w:szCs w:val="24"/>
              </w:rPr>
              <w:t xml:space="preserve"> </w:t>
            </w:r>
            <w:r w:rsidRPr="0087471B">
              <w:rPr>
                <w:rFonts w:ascii="Times New Roman" w:hAnsi="Times New Roman"/>
                <w:sz w:val="24"/>
                <w:szCs w:val="24"/>
              </w:rPr>
              <w:t>об очерёдности предоставл</w:t>
            </w:r>
            <w:r>
              <w:rPr>
                <w:rFonts w:ascii="Times New Roman" w:hAnsi="Times New Roman"/>
                <w:sz w:val="24"/>
                <w:szCs w:val="24"/>
              </w:rPr>
              <w:t xml:space="preserve">ения жилых помещений на условиях </w:t>
            </w:r>
            <w:r w:rsidRPr="0087471B">
              <w:rPr>
                <w:rFonts w:ascii="Times New Roman" w:hAnsi="Times New Roman"/>
                <w:sz w:val="24"/>
                <w:szCs w:val="24"/>
              </w:rPr>
              <w:t>социального найма</w:t>
            </w:r>
            <w:r>
              <w:rPr>
                <w:rFonts w:ascii="Times New Roman" w:hAnsi="Times New Roman"/>
                <w:sz w:val="24"/>
                <w:szCs w:val="24"/>
              </w:rPr>
              <w:t>» (в редакции от 09.06.2017 № 341)</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8C4BB8">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7514" w:type="dxa"/>
          </w:tcPr>
          <w:p w:rsidR="0000224A" w:rsidRPr="0087471B" w:rsidRDefault="0000224A" w:rsidP="00E51B1C">
            <w:pPr>
              <w:widowControl w:val="0"/>
              <w:autoSpaceDE w:val="0"/>
              <w:autoSpaceDN w:val="0"/>
              <w:adjustRightInd w:val="0"/>
              <w:spacing w:line="223" w:lineRule="auto"/>
              <w:ind w:firstLine="0"/>
              <w:rPr>
                <w:rFonts w:ascii="Times New Roman" w:hAnsi="Times New Roman"/>
                <w:sz w:val="24"/>
                <w:szCs w:val="24"/>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24.07.2019 № 663</w:t>
            </w:r>
            <w:r w:rsidRPr="00414786">
              <w:rPr>
                <w:rFonts w:ascii="Times New Roman" w:hAnsi="Times New Roman"/>
                <w:sz w:val="24"/>
                <w:szCs w:val="24"/>
              </w:rPr>
              <w:t xml:space="preserve"> «</w:t>
            </w:r>
            <w:r w:rsidRPr="00414786">
              <w:rPr>
                <w:rFonts w:ascii="Times New Roman" w:eastAsia="Times New Roman" w:hAnsi="Times New Roman"/>
                <w:sz w:val="24"/>
                <w:szCs w:val="24"/>
                <w:lang w:eastAsia="ru-RU"/>
              </w:rPr>
              <w:t>Об утверждении административного регламента предоставления администрацией Партизанского муниципального района</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муниципальной услуги «</w:t>
            </w:r>
            <w:r w:rsidRPr="00122B27">
              <w:rPr>
                <w:rFonts w:ascii="Times New Roman" w:hAnsi="Times New Roman"/>
                <w:sz w:val="24"/>
                <w:szCs w:val="24"/>
              </w:rPr>
              <w:t xml:space="preserve">Признание </w:t>
            </w:r>
            <w:r>
              <w:rPr>
                <w:rFonts w:ascii="Times New Roman" w:hAnsi="Times New Roman"/>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hAnsi="Times New Roman"/>
                <w:sz w:val="24"/>
                <w:szCs w:val="24"/>
              </w:rPr>
            </w:pPr>
            <w:r w:rsidRPr="008C4BB8">
              <w:rPr>
                <w:rFonts w:ascii="Times New Roman" w:hAnsi="Times New Roman"/>
                <w:sz w:val="24"/>
                <w:szCs w:val="24"/>
              </w:rPr>
              <w:t>Признание садового дома жилым домом и жилого дома садовым домом</w:t>
            </w:r>
          </w:p>
        </w:tc>
        <w:tc>
          <w:tcPr>
            <w:tcW w:w="7514" w:type="dxa"/>
          </w:tcPr>
          <w:p w:rsidR="0000224A" w:rsidRPr="00E51B1C" w:rsidRDefault="0000224A" w:rsidP="00E51B1C">
            <w:pPr>
              <w:widowControl w:val="0"/>
              <w:autoSpaceDE w:val="0"/>
              <w:autoSpaceDN w:val="0"/>
              <w:adjustRightInd w:val="0"/>
              <w:spacing w:line="223" w:lineRule="auto"/>
              <w:ind w:firstLine="0"/>
              <w:rPr>
                <w:rFonts w:ascii="Times New Roman" w:eastAsia="Times New Roman" w:hAnsi="Times New Roman"/>
                <w:sz w:val="24"/>
                <w:szCs w:val="24"/>
                <w:lang w:eastAsia="ru-RU"/>
              </w:rPr>
            </w:pPr>
            <w:r w:rsidRPr="00E51B1C">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Pr>
                <w:rFonts w:ascii="Times New Roman" w:hAnsi="Times New Roman"/>
                <w:sz w:val="24"/>
                <w:szCs w:val="24"/>
              </w:rPr>
              <w:t>18</w:t>
            </w:r>
            <w:r w:rsidRPr="00E51B1C">
              <w:rPr>
                <w:rFonts w:ascii="Times New Roman" w:hAnsi="Times New Roman"/>
                <w:sz w:val="24"/>
                <w:szCs w:val="24"/>
              </w:rPr>
              <w:t>.0</w:t>
            </w:r>
            <w:r>
              <w:rPr>
                <w:rFonts w:ascii="Times New Roman" w:hAnsi="Times New Roman"/>
                <w:sz w:val="24"/>
                <w:szCs w:val="24"/>
              </w:rPr>
              <w:t>9</w:t>
            </w:r>
            <w:r w:rsidRPr="00E51B1C">
              <w:rPr>
                <w:rFonts w:ascii="Times New Roman" w:hAnsi="Times New Roman"/>
                <w:sz w:val="24"/>
                <w:szCs w:val="24"/>
              </w:rPr>
              <w:t xml:space="preserve">.2019 № </w:t>
            </w:r>
            <w:r>
              <w:rPr>
                <w:rFonts w:ascii="Times New Roman" w:hAnsi="Times New Roman"/>
                <w:sz w:val="24"/>
                <w:szCs w:val="24"/>
              </w:rPr>
              <w:t>812</w:t>
            </w:r>
            <w:r w:rsidRPr="00E51B1C">
              <w:rPr>
                <w:rFonts w:ascii="Times New Roman" w:hAnsi="Times New Roman"/>
                <w:sz w:val="24"/>
                <w:szCs w:val="24"/>
              </w:rPr>
              <w:t xml:space="preserve"> «Об утверждении административного регламента предоставления администрацией Партизанского муниципального </w:t>
            </w:r>
            <w:r w:rsidRPr="00E51B1C">
              <w:rPr>
                <w:rFonts w:ascii="Times New Roman" w:hAnsi="Times New Roman"/>
                <w:sz w:val="24"/>
                <w:szCs w:val="24"/>
              </w:rPr>
              <w:lastRenderedPageBreak/>
              <w:t>района муниципальной услуги «Признание садового дома жилым домом и жилого дома садовым домом»</w:t>
            </w:r>
          </w:p>
        </w:tc>
        <w:tc>
          <w:tcPr>
            <w:tcW w:w="3403" w:type="dxa"/>
          </w:tcPr>
          <w:p w:rsidR="0000224A" w:rsidRPr="00414786" w:rsidRDefault="0000224A" w:rsidP="00E51B1C">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Отдел жилищного фонда 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hAnsi="Times New Roman"/>
                <w:sz w:val="24"/>
                <w:szCs w:val="24"/>
              </w:rPr>
            </w:pPr>
            <w:r w:rsidRPr="008C4BB8">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7514" w:type="dxa"/>
          </w:tcPr>
          <w:p w:rsidR="0000224A" w:rsidRPr="00EA7187" w:rsidRDefault="0000224A" w:rsidP="001D4DFC">
            <w:pPr>
              <w:widowControl w:val="0"/>
              <w:autoSpaceDE w:val="0"/>
              <w:autoSpaceDN w:val="0"/>
              <w:adjustRightInd w:val="0"/>
              <w:spacing w:line="223"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376052">
              <w:rPr>
                <w:rFonts w:ascii="Times New Roman" w:hAnsi="Times New Roman"/>
                <w:sz w:val="26"/>
                <w:szCs w:val="26"/>
              </w:rPr>
              <w:t>06.03.2019</w:t>
            </w:r>
            <w:r>
              <w:rPr>
                <w:rFonts w:ascii="Times New Roman" w:hAnsi="Times New Roman"/>
                <w:sz w:val="26"/>
                <w:szCs w:val="26"/>
              </w:rPr>
              <w:t xml:space="preserve"> </w:t>
            </w:r>
            <w:r>
              <w:rPr>
                <w:rFonts w:ascii="Times New Roman" w:hAnsi="Times New Roman"/>
                <w:sz w:val="24"/>
                <w:szCs w:val="24"/>
              </w:rPr>
              <w:t>№ 178</w:t>
            </w:r>
            <w:r w:rsidRPr="00414786">
              <w:rPr>
                <w:rFonts w:ascii="Times New Roman" w:hAnsi="Times New Roman"/>
                <w:sz w:val="24"/>
                <w:szCs w:val="24"/>
              </w:rPr>
              <w:t xml:space="preserve"> </w:t>
            </w:r>
            <w:r>
              <w:rPr>
                <w:rFonts w:ascii="Times New Roman" w:hAnsi="Times New Roman"/>
                <w:sz w:val="24"/>
                <w:szCs w:val="24"/>
              </w:rPr>
              <w:t>«</w:t>
            </w:r>
            <w:r w:rsidRPr="00EA7187">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дорожного хозяйства и транспорта </w:t>
            </w:r>
            <w:r w:rsidRPr="00414786">
              <w:rPr>
                <w:rFonts w:ascii="Times New Roman" w:eastAsia="Times New Roman" w:hAnsi="Times New Roman"/>
                <w:sz w:val="24"/>
                <w:szCs w:val="24"/>
                <w:lang w:eastAsia="ru-RU"/>
              </w:rPr>
              <w:t>администрации Партизанского муниципального района</w:t>
            </w:r>
          </w:p>
        </w:tc>
      </w:tr>
      <w:tr w:rsidR="0000224A" w:rsidRPr="00414786" w:rsidTr="00F1209D">
        <w:tc>
          <w:tcPr>
            <w:tcW w:w="565" w:type="dxa"/>
          </w:tcPr>
          <w:p w:rsidR="0000224A" w:rsidRPr="00EF32C0" w:rsidRDefault="0000224A" w:rsidP="0000224A">
            <w:pPr>
              <w:pStyle w:val="a5"/>
              <w:widowControl w:val="0"/>
              <w:numPr>
                <w:ilvl w:val="0"/>
                <w:numId w:val="1"/>
              </w:numPr>
              <w:autoSpaceDE w:val="0"/>
              <w:autoSpaceDN w:val="0"/>
              <w:spacing w:line="223" w:lineRule="auto"/>
              <w:jc w:val="center"/>
              <w:rPr>
                <w:rFonts w:ascii="Times New Roman" w:eastAsia="Times New Roman" w:hAnsi="Times New Roman"/>
                <w:sz w:val="24"/>
                <w:szCs w:val="24"/>
                <w:lang w:eastAsia="ru-RU"/>
              </w:rPr>
            </w:pPr>
          </w:p>
        </w:tc>
        <w:tc>
          <w:tcPr>
            <w:tcW w:w="4395" w:type="dxa"/>
            <w:gridSpan w:val="2"/>
          </w:tcPr>
          <w:p w:rsidR="0000224A" w:rsidRPr="008C4BB8" w:rsidRDefault="0000224A" w:rsidP="0096118D">
            <w:pPr>
              <w:widowControl w:val="0"/>
              <w:autoSpaceDE w:val="0"/>
              <w:autoSpaceDN w:val="0"/>
              <w:spacing w:line="223" w:lineRule="auto"/>
              <w:ind w:firstLine="0"/>
              <w:jc w:val="center"/>
              <w:rPr>
                <w:rFonts w:ascii="Times New Roman" w:hAnsi="Times New Roman"/>
                <w:sz w:val="24"/>
                <w:szCs w:val="24"/>
              </w:rPr>
            </w:pPr>
            <w:r w:rsidRPr="008C4BB8">
              <w:rPr>
                <w:rFonts w:ascii="Times New Roman" w:hAnsi="Times New Roman"/>
                <w:sz w:val="24"/>
                <w:szCs w:val="24"/>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Партизанского муниципального района, посадки (взлета) на расположенные                         в границах Партизанского муниципального района площадки, сведения о которых не опубликованы в документах аэронавигационной информации</w:t>
            </w:r>
          </w:p>
        </w:tc>
        <w:tc>
          <w:tcPr>
            <w:tcW w:w="7514" w:type="dxa"/>
          </w:tcPr>
          <w:p w:rsidR="0000224A" w:rsidRPr="001D4DFC" w:rsidRDefault="0000224A" w:rsidP="001D4DFC">
            <w:pPr>
              <w:widowControl w:val="0"/>
              <w:autoSpaceDE w:val="0"/>
              <w:autoSpaceDN w:val="0"/>
              <w:adjustRightInd w:val="0"/>
              <w:spacing w:line="223" w:lineRule="auto"/>
              <w:ind w:firstLine="0"/>
              <w:rPr>
                <w:rFonts w:ascii="Times New Roman" w:eastAsia="Times New Roman" w:hAnsi="Times New Roman"/>
                <w:sz w:val="24"/>
                <w:szCs w:val="24"/>
                <w:lang w:eastAsia="ru-RU"/>
              </w:rPr>
            </w:pPr>
            <w:proofErr w:type="gramStart"/>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6"/>
                <w:szCs w:val="26"/>
              </w:rPr>
              <w:t>2</w:t>
            </w:r>
            <w:r w:rsidRPr="00376052">
              <w:rPr>
                <w:rFonts w:ascii="Times New Roman" w:hAnsi="Times New Roman"/>
                <w:sz w:val="26"/>
                <w:szCs w:val="26"/>
              </w:rPr>
              <w:t>6.0</w:t>
            </w:r>
            <w:r>
              <w:rPr>
                <w:rFonts w:ascii="Times New Roman" w:hAnsi="Times New Roman"/>
                <w:sz w:val="26"/>
                <w:szCs w:val="26"/>
              </w:rPr>
              <w:t>6</w:t>
            </w:r>
            <w:r w:rsidRPr="00376052">
              <w:rPr>
                <w:rFonts w:ascii="Times New Roman" w:hAnsi="Times New Roman"/>
                <w:sz w:val="26"/>
                <w:szCs w:val="26"/>
              </w:rPr>
              <w:t>.2019</w:t>
            </w:r>
            <w:r>
              <w:rPr>
                <w:rFonts w:ascii="Times New Roman" w:hAnsi="Times New Roman"/>
                <w:sz w:val="26"/>
                <w:szCs w:val="26"/>
              </w:rPr>
              <w:t xml:space="preserve"> </w:t>
            </w:r>
            <w:r>
              <w:rPr>
                <w:rFonts w:ascii="Times New Roman" w:hAnsi="Times New Roman"/>
                <w:sz w:val="24"/>
                <w:szCs w:val="24"/>
              </w:rPr>
              <w:t>№ 560 «</w:t>
            </w:r>
            <w:r w:rsidRPr="001D4DFC">
              <w:rPr>
                <w:rFonts w:ascii="Times New Roman" w:hAnsi="Times New Roman"/>
                <w:sz w:val="24"/>
                <w:szCs w:val="24"/>
              </w:rPr>
              <w:t>Об утверждении административного регламента предоставления администрацией Партизанского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Партизанского муниципального района, посадки (взлета) на расположенные в границах Партизанского муниципального района площадки, сведения о которых не опубликованы в документах</w:t>
            </w:r>
            <w:proofErr w:type="gramEnd"/>
            <w:r w:rsidRPr="001D4DFC">
              <w:rPr>
                <w:rFonts w:ascii="Times New Roman" w:hAnsi="Times New Roman"/>
                <w:sz w:val="24"/>
                <w:szCs w:val="24"/>
              </w:rPr>
              <w:t xml:space="preserve"> аэронавигационной информации»</w:t>
            </w:r>
          </w:p>
        </w:tc>
        <w:tc>
          <w:tcPr>
            <w:tcW w:w="3403" w:type="dxa"/>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по гражданской обороне, чрезвычайным ситуациям и пожарной безопасности </w:t>
            </w:r>
            <w:r w:rsidRPr="00414786">
              <w:rPr>
                <w:rFonts w:ascii="Times New Roman" w:eastAsia="Times New Roman" w:hAnsi="Times New Roman"/>
                <w:sz w:val="24"/>
                <w:szCs w:val="24"/>
                <w:lang w:eastAsia="ru-RU"/>
              </w:rPr>
              <w:t>администрации Партизанского муниципального района</w:t>
            </w:r>
            <w:r>
              <w:rPr>
                <w:rFonts w:ascii="Times New Roman" w:eastAsia="Times New Roman" w:hAnsi="Times New Roman"/>
                <w:sz w:val="24"/>
                <w:szCs w:val="24"/>
                <w:lang w:eastAsia="ru-RU"/>
              </w:rPr>
              <w:t xml:space="preserve"> </w:t>
            </w:r>
          </w:p>
        </w:tc>
      </w:tr>
      <w:tr w:rsidR="0000224A" w:rsidRPr="00414786" w:rsidTr="00F1209D">
        <w:trPr>
          <w:trHeight w:val="997"/>
        </w:trPr>
        <w:tc>
          <w:tcPr>
            <w:tcW w:w="15877" w:type="dxa"/>
            <w:gridSpan w:val="5"/>
          </w:tcPr>
          <w:p w:rsidR="0000224A" w:rsidRPr="00414786" w:rsidRDefault="0000224A" w:rsidP="0096118D">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b/>
                <w:sz w:val="24"/>
                <w:szCs w:val="24"/>
                <w:lang w:eastAsia="ru-RU"/>
              </w:rPr>
              <w:t>2. Услуги, предоставляемые муниципальными учреждениями Партизанского муниципального района, в которых размещается муниципальное задание, выполняемое за счет средств местного бюджета, в случае если указанные услуги включены в перечень, установленный Правительством Российской Федерации, или в дополнительный перечень услуг, утвержденный высшим исполнительным органом государственной власти Приморского края, и предоставляются в электронной форме</w:t>
            </w:r>
          </w:p>
        </w:tc>
      </w:tr>
      <w:tr w:rsidR="0000276F" w:rsidRPr="00414786" w:rsidTr="00F1209D">
        <w:tc>
          <w:tcPr>
            <w:tcW w:w="565"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 </w:t>
            </w:r>
            <w:proofErr w:type="gramStart"/>
            <w:r w:rsidRPr="00414786">
              <w:rPr>
                <w:rFonts w:ascii="Times New Roman" w:eastAsia="Times New Roman" w:hAnsi="Times New Roman"/>
                <w:sz w:val="24"/>
                <w:szCs w:val="24"/>
                <w:lang w:eastAsia="ru-RU"/>
              </w:rPr>
              <w:t>п</w:t>
            </w:r>
            <w:proofErr w:type="gramEnd"/>
            <w:r w:rsidRPr="00414786">
              <w:rPr>
                <w:rFonts w:ascii="Times New Roman" w:eastAsia="Times New Roman" w:hAnsi="Times New Roman"/>
                <w:sz w:val="24"/>
                <w:szCs w:val="24"/>
                <w:lang w:eastAsia="ru-RU"/>
              </w:rPr>
              <w:t>/п</w:t>
            </w:r>
          </w:p>
        </w:tc>
        <w:tc>
          <w:tcPr>
            <w:tcW w:w="4395" w:type="dxa"/>
            <w:gridSpan w:val="2"/>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муниципальной услуги или услуги, которая является необходимой и обязательной </w:t>
            </w:r>
          </w:p>
        </w:tc>
        <w:tc>
          <w:tcPr>
            <w:tcW w:w="7514"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bCs/>
                <w:sz w:val="24"/>
                <w:szCs w:val="24"/>
                <w:lang w:eastAsia="ru-RU"/>
              </w:rPr>
            </w:pPr>
            <w:r w:rsidRPr="00414786">
              <w:rPr>
                <w:rFonts w:ascii="Times New Roman" w:eastAsia="Times New Roman" w:hAnsi="Times New Roman"/>
                <w:sz w:val="24"/>
                <w:szCs w:val="24"/>
                <w:lang w:eastAsia="ru-RU"/>
              </w:rPr>
              <w:t>Муниципальный правовой акт, устанавливающий порядок и стандарт предоставления муниципальной услуги, нормативн</w:t>
            </w:r>
            <w:r>
              <w:rPr>
                <w:rFonts w:ascii="Times New Roman" w:eastAsia="Times New Roman" w:hAnsi="Times New Roman"/>
                <w:sz w:val="24"/>
                <w:szCs w:val="24"/>
                <w:lang w:eastAsia="ru-RU"/>
              </w:rPr>
              <w:t xml:space="preserve">ый </w:t>
            </w:r>
            <w:r w:rsidRPr="00414786">
              <w:rPr>
                <w:rFonts w:ascii="Times New Roman" w:eastAsia="Times New Roman" w:hAnsi="Times New Roman"/>
                <w:sz w:val="24"/>
                <w:szCs w:val="24"/>
                <w:lang w:eastAsia="ru-RU"/>
              </w:rPr>
              <w:t xml:space="preserve">правовой акт, </w:t>
            </w:r>
            <w:r w:rsidRPr="00414786">
              <w:rPr>
                <w:rFonts w:ascii="Times New Roman" w:eastAsia="Times New Roman" w:hAnsi="Times New Roman"/>
                <w:bCs/>
                <w:sz w:val="24"/>
                <w:szCs w:val="24"/>
                <w:lang w:eastAsia="ru-RU"/>
              </w:rPr>
              <w:t>устанавливающий порядок предоставления необходимой и обязательной</w:t>
            </w:r>
            <w:r w:rsidRPr="00414786">
              <w:rPr>
                <w:rFonts w:ascii="Times New Roman" w:eastAsia="Times New Roman" w:hAnsi="Times New Roman"/>
                <w:sz w:val="24"/>
                <w:szCs w:val="24"/>
                <w:lang w:eastAsia="ru-RU"/>
              </w:rPr>
              <w:t xml:space="preserve"> услуги</w:t>
            </w:r>
          </w:p>
        </w:tc>
        <w:tc>
          <w:tcPr>
            <w:tcW w:w="3403"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структурного подразделения администрации Партизанского муниципального района, </w:t>
            </w:r>
            <w:r w:rsidRPr="00414786">
              <w:rPr>
                <w:rFonts w:ascii="Times New Roman" w:eastAsia="Times New Roman" w:hAnsi="Times New Roman"/>
                <w:sz w:val="24"/>
                <w:szCs w:val="24"/>
                <w:lang w:eastAsia="ru-RU"/>
              </w:rPr>
              <w:lastRenderedPageBreak/>
              <w:t xml:space="preserve">муниципального учреждения, обеспечивающего предоставление муниципальной услуги, </w:t>
            </w:r>
            <w:r w:rsidRPr="00414786">
              <w:rPr>
                <w:rFonts w:ascii="Times New Roman" w:eastAsia="Times New Roman" w:hAnsi="Times New Roman"/>
                <w:bCs/>
                <w:sz w:val="24"/>
                <w:szCs w:val="24"/>
                <w:lang w:eastAsia="ru-RU"/>
              </w:rPr>
              <w:t>организации, оказывающей услугу, которая является необходимой и обязательной</w:t>
            </w:r>
          </w:p>
        </w:tc>
      </w:tr>
      <w:tr w:rsidR="0000276F" w:rsidRPr="00414786" w:rsidTr="00F1209D">
        <w:tc>
          <w:tcPr>
            <w:tcW w:w="565" w:type="dxa"/>
          </w:tcPr>
          <w:p w:rsidR="0000276F" w:rsidRDefault="0000276F" w:rsidP="00332988">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395" w:type="dxa"/>
            <w:gridSpan w:val="2"/>
          </w:tcPr>
          <w:p w:rsidR="0000276F" w:rsidRPr="00414786" w:rsidRDefault="0000276F" w:rsidP="00332988">
            <w:pPr>
              <w:widowControl w:val="0"/>
              <w:autoSpaceDE w:val="0"/>
              <w:autoSpaceDN w:val="0"/>
              <w:spacing w:line="223"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tc>
        <w:tc>
          <w:tcPr>
            <w:tcW w:w="7514" w:type="dxa"/>
          </w:tcPr>
          <w:p w:rsidR="0000276F" w:rsidRPr="00414786" w:rsidRDefault="0000276F" w:rsidP="00332988">
            <w:pPr>
              <w:spacing w:line="223" w:lineRule="auto"/>
              <w:ind w:firstLine="0"/>
              <w:rPr>
                <w:rFonts w:ascii="Times New Roman" w:eastAsia="Times New Roman" w:hAnsi="Times New Roman"/>
                <w:bCs/>
                <w:kern w:val="36"/>
                <w:sz w:val="24"/>
                <w:szCs w:val="24"/>
                <w:lang w:eastAsia="ru-RU"/>
              </w:rPr>
            </w:pPr>
            <w:proofErr w:type="gramStart"/>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16.09.2015 № 607</w:t>
            </w:r>
            <w:r w:rsidRPr="00414786">
              <w:rPr>
                <w:rFonts w:ascii="Times New Roman" w:eastAsia="Times New Roman" w:hAnsi="Times New Roman"/>
                <w:bCs/>
                <w:color w:val="000000"/>
                <w:kern w:val="36"/>
                <w:sz w:val="24"/>
                <w:szCs w:val="24"/>
                <w:lang w:eastAsia="ru-RU"/>
              </w:rPr>
              <w:t xml:space="preserve"> «</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eastAsia="Times New Roman" w:hAnsi="Times New Roman"/>
                <w:bCs/>
                <w:kern w:val="36"/>
                <w:sz w:val="24"/>
                <w:szCs w:val="24"/>
                <w:lang w:eastAsia="ru-RU"/>
              </w:rPr>
              <w:t xml:space="preserve">Прием заявлений </w:t>
            </w:r>
            <w:r>
              <w:rPr>
                <w:rFonts w:ascii="Times New Roman" w:eastAsia="Times New Roman" w:hAnsi="Times New Roman"/>
                <w:bCs/>
                <w:kern w:val="36"/>
                <w:sz w:val="24"/>
                <w:szCs w:val="24"/>
                <w:lang w:eastAsia="ru-RU"/>
              </w:rPr>
              <w:t xml:space="preserve">                             </w:t>
            </w:r>
            <w:r w:rsidRPr="00414786">
              <w:rPr>
                <w:rFonts w:ascii="Times New Roman" w:eastAsia="Times New Roman" w:hAnsi="Times New Roman"/>
                <w:bCs/>
                <w:kern w:val="36"/>
                <w:sz w:val="24"/>
                <w:szCs w:val="24"/>
                <w:lang w:eastAsia="ru-RU"/>
              </w:rPr>
              <w:t xml:space="preserve">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r>
              <w:rPr>
                <w:rFonts w:ascii="Times New Roman" w:eastAsia="Times New Roman" w:hAnsi="Times New Roman"/>
                <w:bCs/>
                <w:kern w:val="36"/>
                <w:sz w:val="24"/>
                <w:szCs w:val="24"/>
                <w:lang w:eastAsia="ru-RU"/>
              </w:rPr>
              <w:t xml:space="preserve"> </w:t>
            </w:r>
            <w:r w:rsidRPr="00414786">
              <w:rPr>
                <w:rFonts w:ascii="Times New Roman" w:eastAsia="Times New Roman" w:hAnsi="Times New Roman"/>
                <w:bCs/>
                <w:kern w:val="36"/>
                <w:sz w:val="24"/>
                <w:szCs w:val="24"/>
                <w:lang w:eastAsia="ru-RU"/>
              </w:rPr>
              <w:t>(в редакциях от 20.01.2016 № 10, от 10.10.2016 № 654</w:t>
            </w:r>
            <w:r>
              <w:rPr>
                <w:rFonts w:ascii="Times New Roman" w:eastAsia="Times New Roman" w:hAnsi="Times New Roman"/>
                <w:bCs/>
                <w:kern w:val="36"/>
                <w:sz w:val="24"/>
                <w:szCs w:val="24"/>
                <w:lang w:eastAsia="ru-RU"/>
              </w:rPr>
              <w:t>, от 03.07.2017 № 381</w:t>
            </w:r>
            <w:r w:rsidRPr="00414786">
              <w:rPr>
                <w:rFonts w:ascii="Times New Roman" w:eastAsia="Times New Roman" w:hAnsi="Times New Roman"/>
                <w:bCs/>
                <w:kern w:val="36"/>
                <w:sz w:val="24"/>
                <w:szCs w:val="24"/>
                <w:lang w:eastAsia="ru-RU"/>
              </w:rPr>
              <w:t>)</w:t>
            </w:r>
            <w:proofErr w:type="gramEnd"/>
          </w:p>
        </w:tc>
        <w:tc>
          <w:tcPr>
            <w:tcW w:w="3403" w:type="dxa"/>
          </w:tcPr>
          <w:p w:rsidR="0000276F" w:rsidRPr="00414786" w:rsidRDefault="0000276F" w:rsidP="00332988">
            <w:pPr>
              <w:widowControl w:val="0"/>
              <w:autoSpaceDE w:val="0"/>
              <w:autoSpaceDN w:val="0"/>
              <w:spacing w:line="223"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бюджетные дошкольные образовательные учреждения Партизанского муниципального района</w:t>
            </w:r>
          </w:p>
        </w:tc>
      </w:tr>
      <w:tr w:rsidR="0000276F" w:rsidRPr="00414786" w:rsidTr="00F1209D">
        <w:tc>
          <w:tcPr>
            <w:tcW w:w="565"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Предоставление информации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об организации </w:t>
            </w:r>
            <w:proofErr w:type="gramStart"/>
            <w:r w:rsidRPr="00414786">
              <w:rPr>
                <w:rFonts w:ascii="Times New Roman" w:eastAsia="Times New Roman" w:hAnsi="Times New Roman"/>
                <w:sz w:val="24"/>
                <w:szCs w:val="24"/>
                <w:lang w:eastAsia="ru-RU"/>
              </w:rPr>
              <w:t>общедоступного</w:t>
            </w:r>
            <w:proofErr w:type="gramEnd"/>
            <w:r w:rsidRPr="00414786">
              <w:rPr>
                <w:rFonts w:ascii="Times New Roman" w:eastAsia="Times New Roman" w:hAnsi="Times New Roman"/>
                <w:sz w:val="24"/>
                <w:szCs w:val="24"/>
                <w:lang w:eastAsia="ru-RU"/>
              </w:rPr>
              <w:t xml:space="preserve">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и бесплатного дошкольного, начального общего, основного общего, среднего общего образования, а также дополнительного образования  </w:t>
            </w:r>
          </w:p>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в общеобразовательных организациях</w:t>
            </w:r>
          </w:p>
        </w:tc>
        <w:tc>
          <w:tcPr>
            <w:tcW w:w="7514" w:type="dxa"/>
          </w:tcPr>
          <w:p w:rsidR="0000276F" w:rsidRPr="00414786" w:rsidRDefault="0000276F" w:rsidP="00C1152B">
            <w:pPr>
              <w:spacing w:line="240" w:lineRule="auto"/>
              <w:ind w:firstLine="0"/>
              <w:rPr>
                <w:rFonts w:ascii="Times New Roman" w:eastAsia="Times New Roman" w:hAnsi="Times New Roman"/>
                <w:bCs/>
                <w:kern w:val="36"/>
                <w:sz w:val="24"/>
                <w:szCs w:val="24"/>
                <w:lang w:eastAsia="ru-RU"/>
              </w:rPr>
            </w:pPr>
            <w:proofErr w:type="gramStart"/>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04.06.2015 № 404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sz w:val="24"/>
                <w:szCs w:val="24"/>
              </w:rPr>
              <w:t xml:space="preserve"> </w:t>
            </w:r>
            <w:r w:rsidRPr="00414786">
              <w:rPr>
                <w:rFonts w:ascii="Times New Roman" w:eastAsia="Times New Roman" w:hAnsi="Times New Roman"/>
                <w:bCs/>
                <w:kern w:val="36"/>
                <w:sz w:val="24"/>
                <w:szCs w:val="24"/>
                <w:lang w:eastAsia="ru-RU"/>
              </w:rPr>
              <w:t>(в</w:t>
            </w:r>
            <w:r>
              <w:rPr>
                <w:rFonts w:ascii="Times New Roman" w:eastAsia="Times New Roman" w:hAnsi="Times New Roman"/>
                <w:bCs/>
                <w:kern w:val="36"/>
                <w:sz w:val="24"/>
                <w:szCs w:val="24"/>
                <w:lang w:eastAsia="ru-RU"/>
              </w:rPr>
              <w:t xml:space="preserve"> редакциях от 20.01.2016 № 10, </w:t>
            </w:r>
            <w:r w:rsidRPr="00414786">
              <w:rPr>
                <w:rFonts w:ascii="Times New Roman" w:eastAsia="Times New Roman" w:hAnsi="Times New Roman"/>
                <w:bCs/>
                <w:kern w:val="36"/>
                <w:sz w:val="24"/>
                <w:szCs w:val="24"/>
                <w:lang w:eastAsia="ru-RU"/>
              </w:rPr>
              <w:t>от 10.10.2016 № 654</w:t>
            </w:r>
            <w:r>
              <w:rPr>
                <w:rFonts w:ascii="Times New Roman" w:eastAsia="Times New Roman" w:hAnsi="Times New Roman"/>
                <w:bCs/>
                <w:kern w:val="36"/>
                <w:sz w:val="24"/>
                <w:szCs w:val="24"/>
                <w:lang w:eastAsia="ru-RU"/>
              </w:rPr>
              <w:t>, от 28.06.2017 № 372</w:t>
            </w:r>
            <w:r w:rsidRPr="00414786">
              <w:rPr>
                <w:rFonts w:ascii="Times New Roman" w:eastAsia="Times New Roman" w:hAnsi="Times New Roman"/>
                <w:bCs/>
                <w:kern w:val="36"/>
                <w:sz w:val="24"/>
                <w:szCs w:val="24"/>
                <w:lang w:eastAsia="ru-RU"/>
              </w:rPr>
              <w:t>)</w:t>
            </w:r>
            <w:proofErr w:type="gramEnd"/>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Муниципальные бюджетные образовательные учреждения Партизанского муниципального района</w:t>
            </w:r>
          </w:p>
        </w:tc>
      </w:tr>
      <w:tr w:rsidR="0000276F" w:rsidRPr="00414786" w:rsidTr="00F1209D">
        <w:tc>
          <w:tcPr>
            <w:tcW w:w="565"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Предоставление информации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 результатах сданных экзаменов, результатах тестирования и иных вступительных испытаний, а также </w:t>
            </w:r>
          </w:p>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 зачислении в муниципальную </w:t>
            </w:r>
            <w:r w:rsidRPr="00414786">
              <w:rPr>
                <w:rFonts w:ascii="Times New Roman" w:eastAsia="Times New Roman" w:hAnsi="Times New Roman"/>
                <w:sz w:val="24"/>
                <w:szCs w:val="24"/>
                <w:lang w:eastAsia="ru-RU"/>
              </w:rPr>
              <w:lastRenderedPageBreak/>
              <w:t>образовательную организацию</w:t>
            </w:r>
          </w:p>
        </w:tc>
        <w:tc>
          <w:tcPr>
            <w:tcW w:w="7514" w:type="dxa"/>
          </w:tcPr>
          <w:p w:rsidR="0000276F" w:rsidRPr="00414786" w:rsidRDefault="0000276F" w:rsidP="00C1152B">
            <w:pPr>
              <w:spacing w:line="240" w:lineRule="auto"/>
              <w:ind w:firstLine="0"/>
              <w:rPr>
                <w:rFonts w:ascii="Times New Roman" w:eastAsia="Times New Roman" w:hAnsi="Times New Roman"/>
                <w:bCs/>
                <w:kern w:val="36"/>
                <w:sz w:val="24"/>
                <w:szCs w:val="24"/>
                <w:lang w:eastAsia="ru-RU"/>
              </w:rPr>
            </w:pPr>
            <w:proofErr w:type="gramStart"/>
            <w:r w:rsidRPr="00414786">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от </w:t>
            </w:r>
            <w:r w:rsidRPr="00414786">
              <w:rPr>
                <w:rFonts w:ascii="Times New Roman" w:hAnsi="Times New Roman"/>
                <w:sz w:val="24"/>
                <w:szCs w:val="24"/>
              </w:rPr>
              <w:t xml:space="preserve">18.09.2015 № 612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hAnsi="Times New Roman"/>
                <w:sz w:val="24"/>
                <w:szCs w:val="24"/>
              </w:rPr>
              <w:t xml:space="preserve">Предоставление информации о результатах сданных экзаменов, результатах </w:t>
            </w:r>
            <w:r w:rsidRPr="00414786">
              <w:rPr>
                <w:rFonts w:ascii="Times New Roman" w:hAnsi="Times New Roman"/>
                <w:sz w:val="24"/>
                <w:szCs w:val="24"/>
              </w:rPr>
              <w:lastRenderedPageBreak/>
              <w:t xml:space="preserve">тестирования и иных вступительных </w:t>
            </w:r>
            <w:r>
              <w:rPr>
                <w:rFonts w:ascii="Times New Roman" w:hAnsi="Times New Roman"/>
                <w:sz w:val="24"/>
                <w:szCs w:val="24"/>
              </w:rPr>
              <w:t xml:space="preserve">испытаний, а также о зачислении </w:t>
            </w:r>
            <w:r w:rsidRPr="00414786">
              <w:rPr>
                <w:rFonts w:ascii="Times New Roman" w:hAnsi="Times New Roman"/>
                <w:sz w:val="24"/>
                <w:szCs w:val="24"/>
              </w:rPr>
              <w:t>в муниципальную образовательную организацию»</w:t>
            </w:r>
            <w:r>
              <w:rPr>
                <w:rFonts w:ascii="Times New Roman" w:hAnsi="Times New Roman"/>
                <w:sz w:val="24"/>
                <w:szCs w:val="24"/>
              </w:rPr>
              <w:t xml:space="preserve"> </w:t>
            </w:r>
            <w:r>
              <w:rPr>
                <w:rFonts w:ascii="Times New Roman" w:eastAsia="Times New Roman" w:hAnsi="Times New Roman"/>
                <w:bCs/>
                <w:kern w:val="36"/>
                <w:sz w:val="24"/>
                <w:szCs w:val="24"/>
                <w:lang w:eastAsia="ru-RU"/>
              </w:rPr>
              <w:t xml:space="preserve">(в редакциях </w:t>
            </w:r>
            <w:r w:rsidRPr="00414786">
              <w:rPr>
                <w:rFonts w:ascii="Times New Roman" w:eastAsia="Times New Roman" w:hAnsi="Times New Roman"/>
                <w:bCs/>
                <w:kern w:val="36"/>
                <w:sz w:val="24"/>
                <w:szCs w:val="24"/>
                <w:lang w:eastAsia="ru-RU"/>
              </w:rPr>
              <w:t>от 20.01.2016 № 10, от 10.10.2016 № 654</w:t>
            </w:r>
            <w:r>
              <w:rPr>
                <w:rFonts w:ascii="Times New Roman" w:eastAsia="Times New Roman" w:hAnsi="Times New Roman"/>
                <w:bCs/>
                <w:kern w:val="36"/>
                <w:sz w:val="24"/>
                <w:szCs w:val="24"/>
                <w:lang w:eastAsia="ru-RU"/>
              </w:rPr>
              <w:t>, от 03.07.2016 № 378</w:t>
            </w:r>
            <w:r w:rsidRPr="00414786">
              <w:rPr>
                <w:rFonts w:ascii="Times New Roman" w:eastAsia="Times New Roman" w:hAnsi="Times New Roman"/>
                <w:bCs/>
                <w:kern w:val="36"/>
                <w:sz w:val="24"/>
                <w:szCs w:val="24"/>
                <w:lang w:eastAsia="ru-RU"/>
              </w:rPr>
              <w:t>)</w:t>
            </w:r>
            <w:proofErr w:type="gramEnd"/>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lastRenderedPageBreak/>
              <w:t>Муниципальные казенные общеобразовательные учреждения Партизанского муниципального района</w:t>
            </w:r>
          </w:p>
        </w:tc>
      </w:tr>
      <w:tr w:rsidR="0000276F" w:rsidRPr="00414786" w:rsidTr="00F1209D">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4395" w:type="dxa"/>
            <w:gridSpan w:val="2"/>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w:t>
            </w:r>
          </w:p>
        </w:tc>
        <w:tc>
          <w:tcPr>
            <w:tcW w:w="7514" w:type="dxa"/>
          </w:tcPr>
          <w:p w:rsidR="0000276F" w:rsidRPr="00414786" w:rsidRDefault="0000276F" w:rsidP="00C1152B">
            <w:pPr>
              <w:spacing w:line="240" w:lineRule="auto"/>
              <w:ind w:firstLine="0"/>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от </w:t>
            </w:r>
            <w:r w:rsidRPr="00414786">
              <w:rPr>
                <w:rFonts w:ascii="Times New Roman" w:hAnsi="Times New Roman"/>
                <w:sz w:val="24"/>
                <w:szCs w:val="24"/>
              </w:rPr>
              <w:t xml:space="preserve">22.09.2015 № 615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w:t>
            </w:r>
            <w:r w:rsidRPr="00414786">
              <w:rPr>
                <w:rFonts w:ascii="Times New Roman" w:hAnsi="Times New Roman"/>
                <w:sz w:val="24"/>
                <w:szCs w:val="24"/>
              </w:rPr>
              <w:t xml:space="preserve">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Pr>
                <w:rFonts w:ascii="Times New Roman" w:hAnsi="Times New Roman"/>
                <w:sz w:val="24"/>
                <w:szCs w:val="24"/>
              </w:rPr>
              <w:t xml:space="preserve">  </w:t>
            </w:r>
            <w:r w:rsidRPr="00414786">
              <w:rPr>
                <w:rFonts w:ascii="Times New Roman" w:eastAsia="Times New Roman" w:hAnsi="Times New Roman"/>
                <w:bCs/>
                <w:kern w:val="36"/>
                <w:sz w:val="24"/>
                <w:szCs w:val="24"/>
                <w:lang w:eastAsia="ru-RU"/>
              </w:rPr>
              <w:t>(в редакциях от 20.01.2016 № 10, от 10.10.2016 № 654</w:t>
            </w:r>
            <w:r>
              <w:rPr>
                <w:rFonts w:ascii="Times New Roman" w:eastAsia="Times New Roman" w:hAnsi="Times New Roman"/>
                <w:bCs/>
                <w:kern w:val="36"/>
                <w:sz w:val="24"/>
                <w:szCs w:val="24"/>
                <w:lang w:eastAsia="ru-RU"/>
              </w:rPr>
              <w:t xml:space="preserve"> от 28.06.2017 № 370</w:t>
            </w:r>
            <w:r w:rsidRPr="00414786">
              <w:rPr>
                <w:rFonts w:ascii="Times New Roman" w:eastAsia="Times New Roman" w:hAnsi="Times New Roman"/>
                <w:bCs/>
                <w:kern w:val="36"/>
                <w:sz w:val="24"/>
                <w:szCs w:val="24"/>
                <w:lang w:eastAsia="ru-RU"/>
              </w:rPr>
              <w:t>)</w:t>
            </w:r>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Муниципальные казенные общеобразовательные учреждения Партизанского муниципального района</w:t>
            </w:r>
          </w:p>
        </w:tc>
      </w:tr>
      <w:tr w:rsidR="0000276F" w:rsidRPr="00414786" w:rsidTr="00F1209D">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Предоставление информации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об образовательных программах </w:t>
            </w:r>
          </w:p>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proofErr w:type="gramStart"/>
            <w:r w:rsidRPr="00414786">
              <w:rPr>
                <w:rFonts w:ascii="Times New Roman" w:eastAsia="Times New Roman" w:hAnsi="Times New Roman"/>
                <w:sz w:val="24"/>
                <w:szCs w:val="24"/>
                <w:lang w:eastAsia="ru-RU"/>
              </w:rPr>
              <w:t>и учебных планах, рабочих программах учебных курсов, предметах, дисциплинах (модулях), годовых календарных учебных графиках</w:t>
            </w:r>
            <w:proofErr w:type="gramEnd"/>
          </w:p>
        </w:tc>
        <w:tc>
          <w:tcPr>
            <w:tcW w:w="7514" w:type="dxa"/>
          </w:tcPr>
          <w:p w:rsidR="0000276F" w:rsidRPr="00414786" w:rsidRDefault="0000276F" w:rsidP="00795ECA">
            <w:pPr>
              <w:spacing w:line="240" w:lineRule="auto"/>
              <w:ind w:firstLine="0"/>
              <w:rPr>
                <w:rFonts w:ascii="Times New Roman" w:eastAsia="Times New Roman" w:hAnsi="Times New Roman"/>
                <w:bCs/>
                <w:kern w:val="36"/>
                <w:sz w:val="24"/>
                <w:szCs w:val="24"/>
                <w:lang w:eastAsia="ru-RU"/>
              </w:rPr>
            </w:pPr>
            <w:r w:rsidRPr="00414786">
              <w:rPr>
                <w:rFonts w:ascii="Times New Roman" w:eastAsia="Times New Roman" w:hAnsi="Times New Roman"/>
                <w:sz w:val="24"/>
                <w:szCs w:val="24"/>
                <w:lang w:eastAsia="ru-RU"/>
              </w:rPr>
              <w:t>Постановление администрации Парт</w:t>
            </w:r>
            <w:r>
              <w:rPr>
                <w:rFonts w:ascii="Times New Roman" w:eastAsia="Times New Roman" w:hAnsi="Times New Roman"/>
                <w:sz w:val="24"/>
                <w:szCs w:val="24"/>
                <w:lang w:eastAsia="ru-RU"/>
              </w:rPr>
              <w:t xml:space="preserve">изанского муниципального района                            </w:t>
            </w:r>
            <w:r w:rsidRPr="00414786">
              <w:rPr>
                <w:rFonts w:ascii="Times New Roman" w:eastAsia="Times New Roman" w:hAnsi="Times New Roman"/>
                <w:sz w:val="24"/>
                <w:szCs w:val="24"/>
                <w:lang w:eastAsia="ru-RU"/>
              </w:rPr>
              <w:t xml:space="preserve">от </w:t>
            </w:r>
            <w:r w:rsidRPr="00414786">
              <w:rPr>
                <w:rFonts w:ascii="Times New Roman" w:hAnsi="Times New Roman"/>
                <w:sz w:val="24"/>
                <w:szCs w:val="24"/>
              </w:rPr>
              <w:t xml:space="preserve">22.09.2015 № 615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 «</w:t>
            </w:r>
            <w:r w:rsidRPr="00414786">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rFonts w:ascii="Times New Roman" w:hAnsi="Times New Roman"/>
                <w:sz w:val="24"/>
                <w:szCs w:val="24"/>
              </w:rPr>
              <w:t xml:space="preserve"> </w:t>
            </w:r>
            <w:r w:rsidRPr="00414786">
              <w:rPr>
                <w:rFonts w:ascii="Times New Roman" w:eastAsia="Times New Roman" w:hAnsi="Times New Roman"/>
                <w:bCs/>
                <w:kern w:val="36"/>
                <w:sz w:val="24"/>
                <w:szCs w:val="24"/>
                <w:lang w:eastAsia="ru-RU"/>
              </w:rPr>
              <w:t>(в редакциях от 20.01.2016 № 10, от 10.10.2016 № 654</w:t>
            </w:r>
            <w:r>
              <w:rPr>
                <w:rFonts w:ascii="Times New Roman" w:eastAsia="Times New Roman" w:hAnsi="Times New Roman"/>
                <w:bCs/>
                <w:kern w:val="36"/>
                <w:sz w:val="24"/>
                <w:szCs w:val="24"/>
                <w:lang w:eastAsia="ru-RU"/>
              </w:rPr>
              <w:t>, от 28.06.2017 № 372</w:t>
            </w:r>
            <w:r w:rsidRPr="00414786">
              <w:rPr>
                <w:rFonts w:ascii="Times New Roman" w:eastAsia="Times New Roman" w:hAnsi="Times New Roman"/>
                <w:bCs/>
                <w:kern w:val="36"/>
                <w:sz w:val="24"/>
                <w:szCs w:val="24"/>
                <w:lang w:eastAsia="ru-RU"/>
              </w:rPr>
              <w:t>)</w:t>
            </w:r>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Муниципальные казенные общеобразовательные учреждения Партизанского муниципального района</w:t>
            </w:r>
          </w:p>
        </w:tc>
      </w:tr>
      <w:tr w:rsidR="0000276F" w:rsidRPr="00414786" w:rsidTr="00F1209D">
        <w:tc>
          <w:tcPr>
            <w:tcW w:w="565"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95" w:type="dxa"/>
            <w:gridSpan w:val="2"/>
          </w:tcPr>
          <w:p w:rsidR="0000276F" w:rsidRPr="0079054E"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79054E">
              <w:rPr>
                <w:rFonts w:ascii="Times New Roman" w:eastAsia="Times New Roman" w:hAnsi="Times New Roman"/>
                <w:bCs/>
                <w:kern w:val="36"/>
                <w:sz w:val="24"/>
                <w:szCs w:val="24"/>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tc>
        <w:tc>
          <w:tcPr>
            <w:tcW w:w="7514" w:type="dxa"/>
          </w:tcPr>
          <w:p w:rsidR="0000276F" w:rsidRPr="00414786" w:rsidRDefault="0000276F" w:rsidP="00795ECA">
            <w:pPr>
              <w:spacing w:line="240" w:lineRule="auto"/>
              <w:ind w:firstLine="0"/>
              <w:rPr>
                <w:rFonts w:ascii="Times New Roman" w:eastAsia="Times New Roman" w:hAnsi="Times New Roman"/>
                <w:bCs/>
                <w:kern w:val="36"/>
                <w:sz w:val="24"/>
                <w:szCs w:val="24"/>
                <w:lang w:eastAsia="ru-RU"/>
              </w:rPr>
            </w:pPr>
            <w:r w:rsidRPr="00414786">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414786">
              <w:rPr>
                <w:rFonts w:ascii="Times New Roman" w:eastAsia="Times New Roman" w:hAnsi="Times New Roman"/>
                <w:sz w:val="24"/>
                <w:szCs w:val="24"/>
                <w:lang w:eastAsia="ru-RU"/>
              </w:rPr>
              <w:t xml:space="preserve">от </w:t>
            </w:r>
            <w:r>
              <w:rPr>
                <w:rFonts w:ascii="Times New Roman" w:hAnsi="Times New Roman"/>
                <w:sz w:val="24"/>
                <w:szCs w:val="24"/>
              </w:rPr>
              <w:t>28.06.2017</w:t>
            </w:r>
            <w:r w:rsidRPr="00414786">
              <w:rPr>
                <w:rFonts w:ascii="Times New Roman" w:hAnsi="Times New Roman"/>
                <w:sz w:val="24"/>
                <w:szCs w:val="24"/>
              </w:rPr>
              <w:t xml:space="preserve"> № </w:t>
            </w:r>
            <w:r>
              <w:rPr>
                <w:rFonts w:ascii="Times New Roman" w:hAnsi="Times New Roman"/>
                <w:sz w:val="24"/>
                <w:szCs w:val="24"/>
              </w:rPr>
              <w:t xml:space="preserve">373 </w:t>
            </w:r>
            <w:r w:rsidRPr="00414786">
              <w:rPr>
                <w:rFonts w:ascii="Times New Roman" w:eastAsia="Times New Roman" w:hAnsi="Times New Roman"/>
                <w:bCs/>
                <w:color w:val="000000"/>
                <w:kern w:val="36"/>
                <w:sz w:val="24"/>
                <w:szCs w:val="24"/>
                <w:lang w:eastAsia="ru-RU"/>
              </w:rPr>
              <w:t>«</w:t>
            </w:r>
            <w:r w:rsidRPr="00414786">
              <w:rPr>
                <w:rFonts w:ascii="Times New Roman" w:eastAsia="Times New Roman" w:hAnsi="Times New Roman"/>
                <w:sz w:val="24"/>
                <w:szCs w:val="24"/>
                <w:lang w:eastAsia="ru-RU"/>
              </w:rPr>
              <w:t xml:space="preserve">Об утверждении административного регламента </w:t>
            </w:r>
            <w:r w:rsidRPr="00414786">
              <w:rPr>
                <w:rFonts w:ascii="Times New Roman" w:eastAsia="Times New Roman" w:hAnsi="Times New Roman"/>
                <w:bCs/>
                <w:color w:val="000000"/>
                <w:kern w:val="36"/>
                <w:sz w:val="24"/>
                <w:szCs w:val="24"/>
                <w:lang w:eastAsia="ru-RU"/>
              </w:rPr>
              <w:t>предоставления образовательными учреждениями Партизанского муниципального района муниципальной услуги</w:t>
            </w:r>
            <w:r>
              <w:rPr>
                <w:rFonts w:ascii="Times New Roman" w:eastAsia="Times New Roman" w:hAnsi="Times New Roman"/>
                <w:bCs/>
                <w:color w:val="000000"/>
                <w:kern w:val="36"/>
                <w:sz w:val="24"/>
                <w:szCs w:val="24"/>
                <w:lang w:eastAsia="ru-RU"/>
              </w:rPr>
              <w:t xml:space="preserve"> «</w:t>
            </w:r>
            <w:r w:rsidRPr="0079054E">
              <w:rPr>
                <w:rFonts w:ascii="Times New Roman" w:eastAsia="Times New Roman" w:hAnsi="Times New Roman"/>
                <w:bCs/>
                <w:kern w:val="36"/>
                <w:sz w:val="24"/>
                <w:szCs w:val="24"/>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Pr>
                <w:rFonts w:ascii="Times New Roman" w:eastAsia="Times New Roman" w:hAnsi="Times New Roman"/>
                <w:bCs/>
                <w:kern w:val="36"/>
                <w:sz w:val="24"/>
                <w:szCs w:val="24"/>
                <w:lang w:eastAsia="ru-RU"/>
              </w:rPr>
              <w:t>»</w:t>
            </w:r>
          </w:p>
        </w:tc>
        <w:tc>
          <w:tcPr>
            <w:tcW w:w="3403" w:type="dxa"/>
          </w:tcPr>
          <w:p w:rsidR="0000276F" w:rsidRPr="00414786"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казенное учреждение «Управление образования»</w:t>
            </w:r>
            <w:r w:rsidRPr="00414786">
              <w:rPr>
                <w:rFonts w:ascii="Times New Roman" w:eastAsia="Times New Roman" w:hAnsi="Times New Roman"/>
                <w:sz w:val="24"/>
                <w:szCs w:val="24"/>
                <w:lang w:eastAsia="ru-RU"/>
              </w:rPr>
              <w:t xml:space="preserve"> Партизанского муниципального района</w:t>
            </w:r>
          </w:p>
        </w:tc>
      </w:tr>
      <w:tr w:rsidR="0000276F" w:rsidRPr="00414786" w:rsidTr="00F1209D">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6202D1">
              <w:rPr>
                <w:rFonts w:ascii="Times New Roman" w:eastAsia="Times New Roman" w:hAnsi="Times New Roman"/>
                <w:sz w:val="24"/>
                <w:szCs w:val="24"/>
                <w:lang w:eastAsia="ru-RU"/>
              </w:rPr>
              <w:t xml:space="preserve">Предоставление доступа </w:t>
            </w:r>
          </w:p>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sidRPr="006202D1">
              <w:rPr>
                <w:rFonts w:ascii="Times New Roman" w:eastAsia="Times New Roman" w:hAnsi="Times New Roman"/>
                <w:sz w:val="24"/>
                <w:szCs w:val="24"/>
                <w:lang w:eastAsia="ru-RU"/>
              </w:rPr>
              <w:lastRenderedPageBreak/>
              <w:t xml:space="preserve">к справочно-поисковому аппарату </w:t>
            </w:r>
          </w:p>
          <w:p w:rsidR="0000276F" w:rsidRPr="006202D1" w:rsidRDefault="0000276F" w:rsidP="00E51B1C">
            <w:pPr>
              <w:widowControl w:val="0"/>
              <w:autoSpaceDE w:val="0"/>
              <w:autoSpaceDN w:val="0"/>
              <w:spacing w:line="240" w:lineRule="auto"/>
              <w:ind w:firstLine="0"/>
              <w:jc w:val="center"/>
              <w:rPr>
                <w:rFonts w:ascii="Times New Roman" w:eastAsia="Times New Roman" w:hAnsi="Times New Roman"/>
                <w:bCs/>
                <w:kern w:val="36"/>
                <w:sz w:val="24"/>
                <w:szCs w:val="24"/>
                <w:lang w:eastAsia="ru-RU"/>
              </w:rPr>
            </w:pPr>
            <w:r w:rsidRPr="006202D1">
              <w:rPr>
                <w:rFonts w:ascii="Times New Roman" w:eastAsia="Times New Roman" w:hAnsi="Times New Roman"/>
                <w:sz w:val="24"/>
                <w:szCs w:val="24"/>
                <w:lang w:eastAsia="ru-RU"/>
              </w:rPr>
              <w:t>и базам данных муниципальных библиотек</w:t>
            </w:r>
          </w:p>
        </w:tc>
        <w:tc>
          <w:tcPr>
            <w:tcW w:w="7514" w:type="dxa"/>
          </w:tcPr>
          <w:p w:rsidR="0000276F" w:rsidRPr="006202D1" w:rsidRDefault="0000276F" w:rsidP="00E51B1C">
            <w:pPr>
              <w:suppressLineNumbers/>
              <w:spacing w:line="240" w:lineRule="auto"/>
              <w:ind w:firstLine="0"/>
              <w:rPr>
                <w:rFonts w:ascii="Times New Roman" w:eastAsia="Times New Roman" w:hAnsi="Times New Roman"/>
                <w:sz w:val="24"/>
                <w:szCs w:val="24"/>
                <w:lang w:eastAsia="ru-RU"/>
              </w:rPr>
            </w:pPr>
            <w:r w:rsidRPr="006202D1">
              <w:rPr>
                <w:rFonts w:ascii="Times New Roman" w:eastAsia="Times New Roman" w:hAnsi="Times New Roman"/>
                <w:sz w:val="24"/>
                <w:szCs w:val="24"/>
                <w:lang w:eastAsia="ru-RU"/>
              </w:rPr>
              <w:lastRenderedPageBreak/>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lastRenderedPageBreak/>
              <w:t>от 09.06.2017 № 342 «Об утверждении административного регламента</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предоставления муниципальным казённым учреждением</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 муниципальной услуги</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«Предоставление доступа к справочно-поисковому аппарату</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и базам данных муниципальных библиотек»</w:t>
            </w:r>
            <w:r>
              <w:rPr>
                <w:rFonts w:ascii="Times New Roman" w:eastAsia="Times New Roman" w:hAnsi="Times New Roman"/>
                <w:sz w:val="24"/>
                <w:szCs w:val="24"/>
                <w:lang w:eastAsia="ru-RU"/>
              </w:rPr>
              <w:t xml:space="preserve"> (в редакциях от 14.02.2019 № 124, от 15.04.2019 № 327)</w:t>
            </w:r>
          </w:p>
        </w:tc>
        <w:tc>
          <w:tcPr>
            <w:tcW w:w="3403" w:type="dxa"/>
          </w:tcPr>
          <w:p w:rsidR="0000276F" w:rsidRPr="006202D1"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Муниципальное казённое </w:t>
            </w:r>
            <w:r>
              <w:rPr>
                <w:rFonts w:ascii="Times New Roman" w:eastAsia="Times New Roman" w:hAnsi="Times New Roman"/>
                <w:sz w:val="24"/>
                <w:szCs w:val="24"/>
                <w:lang w:eastAsia="ru-RU"/>
              </w:rPr>
              <w:lastRenderedPageBreak/>
              <w:t xml:space="preserve">учреждение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w:t>
            </w:r>
          </w:p>
        </w:tc>
      </w:tr>
      <w:tr w:rsidR="0000276F" w:rsidRPr="00414786" w:rsidTr="00F1209D">
        <w:trPr>
          <w:trHeight w:val="360"/>
        </w:trPr>
        <w:tc>
          <w:tcPr>
            <w:tcW w:w="565"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4395" w:type="dxa"/>
            <w:gridSpan w:val="2"/>
          </w:tcPr>
          <w:p w:rsidR="0000276F" w:rsidRDefault="0000276F" w:rsidP="00E51B1C">
            <w:pPr>
              <w:widowControl w:val="0"/>
              <w:autoSpaceDE w:val="0"/>
              <w:autoSpaceDN w:val="0"/>
              <w:spacing w:line="240" w:lineRule="auto"/>
              <w:ind w:firstLine="0"/>
              <w:jc w:val="center"/>
              <w:rPr>
                <w:rFonts w:ascii="Times New Roman" w:eastAsia="Times New Roman" w:hAnsi="Times New Roman"/>
                <w:spacing w:val="-6"/>
                <w:sz w:val="24"/>
                <w:szCs w:val="24"/>
                <w:lang w:eastAsia="ru-RU"/>
              </w:rPr>
            </w:pPr>
            <w:r w:rsidRPr="00955DF0">
              <w:rPr>
                <w:rFonts w:ascii="Times New Roman" w:eastAsia="Times New Roman" w:hAnsi="Times New Roman"/>
                <w:spacing w:val="-6"/>
                <w:sz w:val="24"/>
                <w:szCs w:val="24"/>
                <w:lang w:eastAsia="ru-RU"/>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w:t>
            </w:r>
          </w:p>
          <w:p w:rsidR="0000276F" w:rsidRPr="00955DF0" w:rsidRDefault="0000276F" w:rsidP="00E51B1C">
            <w:pPr>
              <w:widowControl w:val="0"/>
              <w:autoSpaceDE w:val="0"/>
              <w:autoSpaceDN w:val="0"/>
              <w:spacing w:line="240" w:lineRule="auto"/>
              <w:ind w:firstLine="0"/>
              <w:jc w:val="center"/>
              <w:rPr>
                <w:rFonts w:ascii="Times New Roman" w:eastAsia="Times New Roman" w:hAnsi="Times New Roman"/>
                <w:bCs/>
                <w:kern w:val="36"/>
                <w:sz w:val="24"/>
                <w:szCs w:val="24"/>
                <w:lang w:eastAsia="ru-RU"/>
              </w:rPr>
            </w:pPr>
            <w:r w:rsidRPr="00955DF0">
              <w:rPr>
                <w:rFonts w:ascii="Times New Roman" w:eastAsia="Times New Roman" w:hAnsi="Times New Roman"/>
                <w:spacing w:val="-6"/>
                <w:sz w:val="24"/>
                <w:szCs w:val="24"/>
                <w:lang w:eastAsia="ru-RU"/>
              </w:rPr>
              <w:t xml:space="preserve">и смежных </w:t>
            </w:r>
            <w:proofErr w:type="gramStart"/>
            <w:r w:rsidRPr="00955DF0">
              <w:rPr>
                <w:rFonts w:ascii="Times New Roman" w:eastAsia="Times New Roman" w:hAnsi="Times New Roman"/>
                <w:spacing w:val="-6"/>
                <w:sz w:val="24"/>
                <w:szCs w:val="24"/>
                <w:lang w:eastAsia="ru-RU"/>
              </w:rPr>
              <w:t>правах</w:t>
            </w:r>
            <w:proofErr w:type="gramEnd"/>
          </w:p>
        </w:tc>
        <w:tc>
          <w:tcPr>
            <w:tcW w:w="7514" w:type="dxa"/>
          </w:tcPr>
          <w:p w:rsidR="0000276F" w:rsidRPr="00414786" w:rsidRDefault="0000276F" w:rsidP="00C1152B">
            <w:pPr>
              <w:suppressLineNumbers/>
              <w:spacing w:line="240" w:lineRule="auto"/>
              <w:ind w:firstLine="0"/>
              <w:rPr>
                <w:rFonts w:ascii="Times New Roman" w:eastAsia="Times New Roman" w:hAnsi="Times New Roman"/>
                <w:sz w:val="24"/>
                <w:szCs w:val="24"/>
                <w:lang w:eastAsia="ru-RU"/>
              </w:rPr>
            </w:pPr>
            <w:proofErr w:type="gramStart"/>
            <w:r w:rsidRPr="006202D1">
              <w:rPr>
                <w:rFonts w:ascii="Times New Roman" w:eastAsia="Times New Roman" w:hAnsi="Times New Roman"/>
                <w:sz w:val="24"/>
                <w:szCs w:val="24"/>
                <w:lang w:eastAsia="ru-RU"/>
              </w:rPr>
              <w:t xml:space="preserve">Постановление администрации Партизанского муниципального района </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09.06.2017 № 343</w:t>
            </w:r>
            <w:r w:rsidRPr="006202D1">
              <w:rPr>
                <w:rFonts w:ascii="Times New Roman" w:eastAsia="Times New Roman" w:hAnsi="Times New Roman"/>
                <w:sz w:val="24"/>
                <w:szCs w:val="24"/>
                <w:lang w:eastAsia="ru-RU"/>
              </w:rPr>
              <w:t xml:space="preserve"> «Об утверждении административного регламента</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предоставления муниципальным казённым учреждением</w:t>
            </w:r>
            <w:r>
              <w:rPr>
                <w:rFonts w:ascii="Times New Roman" w:eastAsia="Times New Roman" w:hAnsi="Times New Roman"/>
                <w:sz w:val="24"/>
                <w:szCs w:val="24"/>
                <w:lang w:eastAsia="ru-RU"/>
              </w:rPr>
              <w:t xml:space="preserve">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 муниципальной услуги</w:t>
            </w:r>
            <w:r>
              <w:rPr>
                <w:rFonts w:ascii="Times New Roman" w:eastAsia="Times New Roman" w:hAnsi="Times New Roman"/>
                <w:sz w:val="24"/>
                <w:szCs w:val="24"/>
                <w:lang w:eastAsia="ru-RU"/>
              </w:rPr>
              <w:t xml:space="preserve"> «</w:t>
            </w:r>
            <w:r w:rsidRPr="00955DF0">
              <w:rPr>
                <w:rFonts w:ascii="Times New Roman" w:eastAsia="Times New Roman" w:hAnsi="Times New Roman"/>
                <w:spacing w:val="-6"/>
                <w:sz w:val="24"/>
                <w:szCs w:val="24"/>
                <w:lang w:eastAsia="ru-RU"/>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(в редакциях от 14.02.2019 № 123</w:t>
            </w:r>
            <w:proofErr w:type="gramEnd"/>
            <w:r>
              <w:rPr>
                <w:rFonts w:ascii="Times New Roman" w:eastAsia="Times New Roman" w:hAnsi="Times New Roman"/>
                <w:sz w:val="24"/>
                <w:szCs w:val="24"/>
                <w:lang w:eastAsia="ru-RU"/>
              </w:rPr>
              <w:t>, от 15.04.2019 № 326)</w:t>
            </w:r>
          </w:p>
        </w:tc>
        <w:tc>
          <w:tcPr>
            <w:tcW w:w="3403" w:type="dxa"/>
          </w:tcPr>
          <w:p w:rsidR="0000276F" w:rsidRDefault="0000276F" w:rsidP="00E51B1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Муниципальное казённое учреждение </w:t>
            </w:r>
            <w:r w:rsidRPr="006202D1">
              <w:rPr>
                <w:rFonts w:ascii="Times New Roman" w:eastAsia="Times New Roman" w:hAnsi="Times New Roman"/>
                <w:sz w:val="24"/>
                <w:szCs w:val="24"/>
                <w:lang w:eastAsia="ru-RU"/>
              </w:rPr>
              <w:t xml:space="preserve">«Районная </w:t>
            </w:r>
            <w:proofErr w:type="spellStart"/>
            <w:r w:rsidRPr="006202D1">
              <w:rPr>
                <w:rFonts w:ascii="Times New Roman" w:eastAsia="Times New Roman" w:hAnsi="Times New Roman"/>
                <w:sz w:val="24"/>
                <w:szCs w:val="24"/>
                <w:lang w:eastAsia="ru-RU"/>
              </w:rPr>
              <w:t>межпоселенческая</w:t>
            </w:r>
            <w:proofErr w:type="spellEnd"/>
            <w:r w:rsidRPr="006202D1">
              <w:rPr>
                <w:rFonts w:ascii="Times New Roman" w:eastAsia="Times New Roman" w:hAnsi="Times New Roman"/>
                <w:sz w:val="24"/>
                <w:szCs w:val="24"/>
                <w:lang w:eastAsia="ru-RU"/>
              </w:rPr>
              <w:t xml:space="preserve"> библиотека» Партизанского муниципального района</w:t>
            </w:r>
          </w:p>
        </w:tc>
      </w:tr>
      <w:tr w:rsidR="0000276F" w:rsidRPr="007D0661" w:rsidTr="00F1209D">
        <w:tc>
          <w:tcPr>
            <w:tcW w:w="15877" w:type="dxa"/>
            <w:gridSpan w:val="5"/>
          </w:tcPr>
          <w:p w:rsidR="0000276F" w:rsidRPr="007D0661" w:rsidRDefault="0000276F" w:rsidP="00E51B1C">
            <w:pPr>
              <w:widowControl w:val="0"/>
              <w:autoSpaceDE w:val="0"/>
              <w:autoSpaceDN w:val="0"/>
              <w:spacing w:line="240" w:lineRule="auto"/>
              <w:ind w:firstLine="0"/>
              <w:jc w:val="center"/>
              <w:rPr>
                <w:rFonts w:ascii="Times New Roman" w:eastAsia="Times New Roman" w:hAnsi="Times New Roman"/>
                <w:sz w:val="24"/>
                <w:szCs w:val="24"/>
                <w:highlight w:val="yellow"/>
                <w:lang w:eastAsia="ru-RU"/>
              </w:rPr>
            </w:pPr>
            <w:r w:rsidRPr="0000276F">
              <w:rPr>
                <w:rFonts w:ascii="Times New Roman" w:eastAsia="Times New Roman" w:hAnsi="Times New Roman"/>
                <w:b/>
                <w:sz w:val="24"/>
                <w:szCs w:val="24"/>
                <w:lang w:eastAsia="ru-RU"/>
              </w:rPr>
              <w:t>3. Услуги, которые являются необходимыми и обязательными для предоставления муниципальных услуг и включены в перечень, утвержденный решением Думы Партизанского муниципального района</w:t>
            </w:r>
          </w:p>
        </w:tc>
      </w:tr>
      <w:tr w:rsidR="0000276F" w:rsidRPr="00414786" w:rsidTr="00F1209D">
        <w:tc>
          <w:tcPr>
            <w:tcW w:w="565"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 </w:t>
            </w:r>
            <w:proofErr w:type="gramStart"/>
            <w:r w:rsidRPr="00414786">
              <w:rPr>
                <w:rFonts w:ascii="Times New Roman" w:eastAsia="Times New Roman" w:hAnsi="Times New Roman"/>
                <w:sz w:val="24"/>
                <w:szCs w:val="24"/>
                <w:lang w:eastAsia="ru-RU"/>
              </w:rPr>
              <w:t>п</w:t>
            </w:r>
            <w:proofErr w:type="gramEnd"/>
            <w:r w:rsidRPr="00414786">
              <w:rPr>
                <w:rFonts w:ascii="Times New Roman" w:eastAsia="Times New Roman" w:hAnsi="Times New Roman"/>
                <w:sz w:val="24"/>
                <w:szCs w:val="24"/>
                <w:lang w:eastAsia="ru-RU"/>
              </w:rPr>
              <w:t>/п</w:t>
            </w:r>
          </w:p>
        </w:tc>
        <w:tc>
          <w:tcPr>
            <w:tcW w:w="3971"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муниципальной услуги или услуги, которая является необходимой и обязательной </w:t>
            </w:r>
          </w:p>
        </w:tc>
        <w:tc>
          <w:tcPr>
            <w:tcW w:w="7938" w:type="dxa"/>
            <w:gridSpan w:val="2"/>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bCs/>
                <w:sz w:val="24"/>
                <w:szCs w:val="24"/>
                <w:lang w:eastAsia="ru-RU"/>
              </w:rPr>
            </w:pPr>
            <w:r w:rsidRPr="00414786">
              <w:rPr>
                <w:rFonts w:ascii="Times New Roman" w:eastAsia="Times New Roman" w:hAnsi="Times New Roman"/>
                <w:sz w:val="24"/>
                <w:szCs w:val="24"/>
                <w:lang w:eastAsia="ru-RU"/>
              </w:rPr>
              <w:t>Муниципальный правовой акт, устанавливающий порядок и стандарт предоставления муниципальной услуги, нормативн</w:t>
            </w:r>
            <w:r>
              <w:rPr>
                <w:rFonts w:ascii="Times New Roman" w:eastAsia="Times New Roman" w:hAnsi="Times New Roman"/>
                <w:sz w:val="24"/>
                <w:szCs w:val="24"/>
                <w:lang w:eastAsia="ru-RU"/>
              </w:rPr>
              <w:t xml:space="preserve">ый </w:t>
            </w:r>
            <w:r w:rsidRPr="00414786">
              <w:rPr>
                <w:rFonts w:ascii="Times New Roman" w:eastAsia="Times New Roman" w:hAnsi="Times New Roman"/>
                <w:sz w:val="24"/>
                <w:szCs w:val="24"/>
                <w:lang w:eastAsia="ru-RU"/>
              </w:rPr>
              <w:t xml:space="preserve">правовой акт, </w:t>
            </w:r>
            <w:r w:rsidRPr="00414786">
              <w:rPr>
                <w:rFonts w:ascii="Times New Roman" w:eastAsia="Times New Roman" w:hAnsi="Times New Roman"/>
                <w:bCs/>
                <w:sz w:val="24"/>
                <w:szCs w:val="24"/>
                <w:lang w:eastAsia="ru-RU"/>
              </w:rPr>
              <w:t>устанавливающий порядок предоставления необходимой и обязательной</w:t>
            </w:r>
            <w:r w:rsidRPr="00414786">
              <w:rPr>
                <w:rFonts w:ascii="Times New Roman" w:eastAsia="Times New Roman" w:hAnsi="Times New Roman"/>
                <w:sz w:val="24"/>
                <w:szCs w:val="24"/>
                <w:lang w:eastAsia="ru-RU"/>
              </w:rPr>
              <w:t xml:space="preserve"> услуги</w:t>
            </w:r>
          </w:p>
        </w:tc>
        <w:tc>
          <w:tcPr>
            <w:tcW w:w="3403" w:type="dxa"/>
          </w:tcPr>
          <w:p w:rsidR="0000276F" w:rsidRPr="00414786" w:rsidRDefault="0000276F" w:rsidP="00332988">
            <w:pPr>
              <w:widowControl w:val="0"/>
              <w:autoSpaceDE w:val="0"/>
              <w:autoSpaceDN w:val="0"/>
              <w:spacing w:line="240" w:lineRule="auto"/>
              <w:ind w:firstLine="0"/>
              <w:jc w:val="center"/>
              <w:rPr>
                <w:rFonts w:ascii="Times New Roman" w:eastAsia="Times New Roman" w:hAnsi="Times New Roman"/>
                <w:sz w:val="24"/>
                <w:szCs w:val="24"/>
                <w:lang w:eastAsia="ru-RU"/>
              </w:rPr>
            </w:pPr>
            <w:r w:rsidRPr="00414786">
              <w:rPr>
                <w:rFonts w:ascii="Times New Roman" w:eastAsia="Times New Roman" w:hAnsi="Times New Roman"/>
                <w:sz w:val="24"/>
                <w:szCs w:val="24"/>
                <w:lang w:eastAsia="ru-RU"/>
              </w:rPr>
              <w:t xml:space="preserve">Наименование структурного подразделения администрации Партизанского муниципального района, муниципального учреждения, обеспечивающего предоставление муниципальной услуги, </w:t>
            </w:r>
            <w:r w:rsidRPr="00414786">
              <w:rPr>
                <w:rFonts w:ascii="Times New Roman" w:eastAsia="Times New Roman" w:hAnsi="Times New Roman"/>
                <w:bCs/>
                <w:sz w:val="24"/>
                <w:szCs w:val="24"/>
                <w:lang w:eastAsia="ru-RU"/>
              </w:rPr>
              <w:t>организации, оказывающей услугу, которая является необходимой и обязательной</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1.</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Подготовка проектной документации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xml:space="preserve">№ 190-ФЗ (пункт 3 части 7 статьи 51, часть 8.1 статьи 45), </w:t>
            </w:r>
          </w:p>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Федеральный закон от 13.03.2006 № 38-ФЗ «О рекламе»</w:t>
            </w:r>
            <w:r w:rsidR="008C4BB8" w:rsidRPr="00795ECA">
              <w:rPr>
                <w:rFonts w:ascii="Times New Roman" w:eastAsia="Times New Roman" w:hAnsi="Times New Roman"/>
                <w:sz w:val="24"/>
                <w:szCs w:val="24"/>
                <w:lang w:eastAsia="ru-RU"/>
              </w:rPr>
              <w:t>,</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Организация - член саморегулируемой организации (СРО)</w:t>
            </w:r>
          </w:p>
        </w:tc>
      </w:tr>
      <w:tr w:rsidR="0000276F" w:rsidRPr="00795ECA" w:rsidTr="00F1209D">
        <w:trPr>
          <w:trHeight w:val="2323"/>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2.</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Государственная и негосударственная экспертиза проектной документации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4 части 7 статьи 51)</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 уполномоченный на проведение государственной экспертизы проектной документации и (или) экспертизы результатов инженерных изысканий; юридическое лицо, аккредитованное на право проведения негосударственной экспертизы соответствующего вида; физическое лицо, аттестованное на право подготовки заключений экспертизы проектной документации и (или) экспертизы результатов инженерных изысканий</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3.</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технического плана объекта    капитального строительства  в соответствии с </w:t>
            </w:r>
            <w:r w:rsidRPr="00795ECA">
              <w:rPr>
                <w:rFonts w:ascii="Times New Roman" w:eastAsia="Times New Roman" w:hAnsi="Times New Roman"/>
                <w:sz w:val="24"/>
                <w:szCs w:val="24"/>
                <w:lang w:eastAsia="ru-RU"/>
              </w:rPr>
              <w:lastRenderedPageBreak/>
              <w:t xml:space="preserve">Федеральным </w:t>
            </w:r>
            <w:hyperlink r:id="rId8" w:history="1">
              <w:r w:rsidRPr="00795ECA">
                <w:rPr>
                  <w:rFonts w:ascii="Times New Roman" w:eastAsia="Times New Roman" w:hAnsi="Times New Roman"/>
                  <w:color w:val="0000FF"/>
                  <w:sz w:val="24"/>
                  <w:szCs w:val="24"/>
                  <w:u w:val="single"/>
                  <w:lang w:eastAsia="ru-RU"/>
                </w:rPr>
                <w:t>законом</w:t>
              </w:r>
            </w:hyperlink>
            <w:r w:rsidRPr="00795ECA">
              <w:rPr>
                <w:rFonts w:ascii="Times New Roman" w:eastAsia="Times New Roman" w:hAnsi="Times New Roman"/>
                <w:sz w:val="24"/>
                <w:szCs w:val="24"/>
                <w:lang w:eastAsia="ru-RU"/>
              </w:rPr>
              <w:t xml:space="preserve"> от 13.07.2015 № 218-ФЗ «О государственной регистрации недвижимости»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12 части 3 статьи 55)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муниципальный правовой акт Думы Партизанского муниципального </w:t>
            </w:r>
            <w:r w:rsidRPr="00795ECA">
              <w:rPr>
                <w:rFonts w:ascii="Times New Roman" w:eastAsia="Times New Roman" w:hAnsi="Times New Roman"/>
                <w:sz w:val="24"/>
                <w:szCs w:val="24"/>
                <w:lang w:eastAsia="ru-RU"/>
              </w:rPr>
              <w:lastRenderedPageBreak/>
              <w:t>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r w:rsidR="0000276F" w:rsidRPr="00795ECA">
              <w:rPr>
                <w:rFonts w:ascii="Times New Roman" w:eastAsia="Times New Roman" w:hAnsi="Times New Roman"/>
                <w:sz w:val="24"/>
                <w:szCs w:val="24"/>
                <w:lang w:eastAsia="ru-RU"/>
              </w:rPr>
              <w:t>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Организация - член СРО</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4.</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Государственная и негосударственная экспертиза инженерных изысканий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3 части 7 статьи 51)</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 уполномоченный на проведение государственной экспертизы проектной документации и (или) экспертизы результатов инженерных изысканий; юридическое лицо, аккредитованное на право проведения негосударственной экспертизы соответствующего вида; физическое лицо, аттестованное на право подготовки заключений экспертизы проектной документации и (или) экспертизы результатов инженерных изысканий</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5.</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Государственная экологическая экспертиза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4 части 7 статьи 51)</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Орган, уполномоченный на проведение государственной экологической экспертизы</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6.</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Градостроительный кодекс Российской Федерации от 29.12.2004 </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190-ФЗ (пункт 9 части 3 статьи 55)</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Орган государственного строительного надзора</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hAnsi="Times New Roman"/>
                <w:sz w:val="24"/>
                <w:szCs w:val="24"/>
              </w:rPr>
              <w:br w:type="page"/>
            </w:r>
            <w:r w:rsidRPr="00795ECA">
              <w:rPr>
                <w:rFonts w:ascii="Times New Roman" w:eastAsia="Times New Roman" w:hAnsi="Times New Roman"/>
                <w:sz w:val="24"/>
                <w:szCs w:val="24"/>
                <w:lang w:eastAsia="ru-RU"/>
              </w:rPr>
              <w:t>7.</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Заключение </w:t>
            </w:r>
            <w:proofErr w:type="gramStart"/>
            <w:r w:rsidRPr="00795ECA">
              <w:rPr>
                <w:rFonts w:ascii="Times New Roman" w:eastAsia="Times New Roman" w:hAnsi="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795ECA">
              <w:rPr>
                <w:rFonts w:ascii="Times New Roman" w:eastAsia="Times New Roman" w:hAnsi="Times New Roman"/>
                <w:sz w:val="24"/>
                <w:szCs w:val="24"/>
                <w:lang w:eastAsia="ru-RU"/>
              </w:rPr>
              <w:t xml:space="preserve"> за причинение вреда в результате аварии на опасном объекте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225-ФЗ</w:t>
            </w:r>
            <w:r w:rsidR="008C4BB8" w:rsidRPr="00795ECA">
              <w:rPr>
                <w:rFonts w:ascii="Times New Roman" w:eastAsia="Times New Roman" w:hAnsi="Times New Roman"/>
                <w:sz w:val="24"/>
                <w:szCs w:val="24"/>
                <w:lang w:eastAsia="ru-RU"/>
              </w:rPr>
              <w:t>,</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Страховщик – страховая организация, имеющая лицензию на осуществление обязательного страхования</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8.</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Выполнение кадастровых работ в целях образования земельного участка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Земельный кодекс Российской </w:t>
            </w:r>
            <w:r w:rsidR="00952C45" w:rsidRPr="00795ECA">
              <w:rPr>
                <w:rFonts w:ascii="Times New Roman" w:eastAsia="Times New Roman" w:hAnsi="Times New Roman"/>
                <w:sz w:val="24"/>
                <w:szCs w:val="24"/>
                <w:lang w:eastAsia="ru-RU"/>
              </w:rPr>
              <w:t>Федерации от 25.10.2001  </w:t>
            </w:r>
            <w:r w:rsidRPr="00795ECA">
              <w:rPr>
                <w:rFonts w:ascii="Times New Roman" w:eastAsia="Times New Roman" w:hAnsi="Times New Roman"/>
                <w:sz w:val="24"/>
                <w:szCs w:val="24"/>
                <w:lang w:eastAsia="ru-RU"/>
              </w:rPr>
              <w:t>№ 136-ФЗ (пункт 4 части 4 статьи 39.11, пункт 4 части 1 статьи 39.14, часть 15 статьи 39.15)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Индивидуальный предприниматель или юридическое лицо, </w:t>
            </w:r>
            <w:proofErr w:type="gramStart"/>
            <w:r w:rsidRPr="00795ECA">
              <w:rPr>
                <w:rFonts w:ascii="Times New Roman" w:eastAsia="Times New Roman" w:hAnsi="Times New Roman"/>
                <w:sz w:val="24"/>
                <w:szCs w:val="24"/>
                <w:lang w:eastAsia="ru-RU"/>
              </w:rPr>
              <w:t>которые</w:t>
            </w:r>
            <w:proofErr w:type="gramEnd"/>
            <w:r w:rsidRPr="00795ECA">
              <w:rPr>
                <w:rFonts w:ascii="Times New Roman" w:eastAsia="Times New Roman" w:hAnsi="Times New Roman"/>
                <w:sz w:val="24"/>
                <w:szCs w:val="24"/>
                <w:lang w:eastAsia="ru-RU"/>
              </w:rPr>
              <w:t xml:space="preserve"> являются членами СРО кадастровых инженеров</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9.</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Выполнение кадастровых работ в целях государственного кадастрового учета земельных участков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Земельный кодекс Российской Федерации от 25.10.2001</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136-ФЗ (части 11 и 12 статьи 39.29)</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Индивидуальный предприниматель или юридическое лицо, </w:t>
            </w:r>
            <w:proofErr w:type="gramStart"/>
            <w:r w:rsidRPr="00795ECA">
              <w:rPr>
                <w:rFonts w:ascii="Times New Roman" w:eastAsia="Times New Roman" w:hAnsi="Times New Roman"/>
                <w:sz w:val="24"/>
                <w:szCs w:val="24"/>
                <w:lang w:eastAsia="ru-RU"/>
              </w:rPr>
              <w:t>которые</w:t>
            </w:r>
            <w:proofErr w:type="gramEnd"/>
            <w:r w:rsidRPr="00795ECA">
              <w:rPr>
                <w:rFonts w:ascii="Times New Roman" w:eastAsia="Times New Roman" w:hAnsi="Times New Roman"/>
                <w:sz w:val="24"/>
                <w:szCs w:val="24"/>
                <w:lang w:eastAsia="ru-RU"/>
              </w:rPr>
              <w:t xml:space="preserve"> являются членами СРО кадастровых инженеров</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10.</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схемы расположения земельного участка, если земельный участок предстоит </w:t>
            </w:r>
            <w:proofErr w:type="gramStart"/>
            <w:r w:rsidRPr="00795ECA">
              <w:rPr>
                <w:rFonts w:ascii="Times New Roman" w:eastAsia="Times New Roman" w:hAnsi="Times New Roman"/>
                <w:sz w:val="24"/>
                <w:szCs w:val="24"/>
                <w:lang w:eastAsia="ru-RU"/>
              </w:rPr>
              <w:t>образовать</w:t>
            </w:r>
            <w:proofErr w:type="gramEnd"/>
            <w:r w:rsidRPr="00795ECA">
              <w:rPr>
                <w:rFonts w:ascii="Times New Roman" w:eastAsia="Times New Roman" w:hAnsi="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Земельный кодекс Российской Федерации от 25.10.2001 № 136-ФЗ (пункт 1 части 4 статьи 39.11, пункт 1 части 1 статьи 39.14)</w:t>
            </w:r>
            <w:r w:rsidR="008C4BB8" w:rsidRPr="00795ECA">
              <w:rPr>
                <w:rFonts w:ascii="Times New Roman" w:eastAsia="Times New Roman" w:hAnsi="Times New Roman"/>
                <w:sz w:val="24"/>
                <w:szCs w:val="24"/>
                <w:lang w:eastAsia="ru-RU"/>
              </w:rPr>
              <w:t>,</w:t>
            </w:r>
            <w:r w:rsid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 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Самостоятельно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геодезические организации</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hAnsi="Times New Roman"/>
                <w:sz w:val="24"/>
                <w:szCs w:val="24"/>
              </w:rPr>
              <w:br w:type="page"/>
            </w:r>
            <w:r w:rsidRPr="00795ECA">
              <w:rPr>
                <w:rFonts w:ascii="Times New Roman" w:eastAsia="Times New Roman" w:hAnsi="Times New Roman"/>
                <w:sz w:val="24"/>
                <w:szCs w:val="24"/>
                <w:lang w:eastAsia="ru-RU"/>
              </w:rPr>
              <w:t>11.</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Выдача справки, подтверждающей, что ранее право на приватизацию жилья не было использовано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Федеральный закон от 04.07.1991 № 1541-1 «О приватизации жилищного фонда в Российской Федерации»</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Федеральное государственное унитарное предприятие «</w:t>
            </w:r>
            <w:proofErr w:type="spellStart"/>
            <w:r w:rsidRPr="00795ECA">
              <w:rPr>
                <w:rFonts w:ascii="Times New Roman" w:eastAsia="Times New Roman" w:hAnsi="Times New Roman"/>
                <w:sz w:val="24"/>
                <w:szCs w:val="24"/>
                <w:lang w:eastAsia="ru-RU"/>
              </w:rPr>
              <w:t>Ростехинвентаризация</w:t>
            </w:r>
            <w:proofErr w:type="spellEnd"/>
            <w:r w:rsidRPr="00795ECA">
              <w:rPr>
                <w:rFonts w:ascii="Times New Roman" w:eastAsia="Times New Roman" w:hAnsi="Times New Roman"/>
                <w:sz w:val="24"/>
                <w:szCs w:val="24"/>
                <w:lang w:eastAsia="ru-RU"/>
              </w:rPr>
              <w:t xml:space="preserve"> – Федеральное БТИ»; учреждения, осуществляющие учет приватизации жилья регионов, где проживал гражданин с</w:t>
            </w:r>
            <w:r w:rsid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04 июля 1991 года</w:t>
            </w:r>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12.</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проекта переустройства и (или) </w:t>
            </w:r>
            <w:r w:rsidRPr="00795ECA">
              <w:rPr>
                <w:rFonts w:ascii="Times New Roman" w:eastAsia="Times New Roman" w:hAnsi="Times New Roman"/>
                <w:sz w:val="24"/>
                <w:szCs w:val="24"/>
                <w:lang w:eastAsia="ru-RU"/>
              </w:rP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Жилищный кодекс Российской Федерации от 29.12.2004 № 188-ФЗ (пункт 5 части 2 статьи 23)</w:t>
            </w:r>
            <w:r w:rsidR="008C4BB8" w:rsidRPr="00795ECA">
              <w:rPr>
                <w:rFonts w:ascii="Times New Roman" w:eastAsia="Times New Roman" w:hAnsi="Times New Roman"/>
                <w:sz w:val="24"/>
                <w:szCs w:val="24"/>
                <w:lang w:eastAsia="ru-RU"/>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lastRenderedPageBreak/>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00276F" w:rsidRPr="00795ECA" w:rsidRDefault="0000276F" w:rsidP="00795ECA">
            <w:pPr>
              <w:spacing w:line="240" w:lineRule="auto"/>
              <w:ind w:firstLine="81"/>
              <w:rPr>
                <w:rFonts w:ascii="Times New Roman" w:eastAsia="Times New Roman" w:hAnsi="Times New Roman"/>
                <w:sz w:val="24"/>
                <w:szCs w:val="24"/>
                <w:lang w:eastAsia="ru-RU"/>
              </w:rPr>
            </w:pP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lastRenderedPageBreak/>
              <w:t xml:space="preserve">Индивидуальный предприниматель или </w:t>
            </w:r>
            <w:r w:rsidRPr="00795ECA">
              <w:rPr>
                <w:rFonts w:ascii="Times New Roman" w:eastAsia="Times New Roman" w:hAnsi="Times New Roman"/>
                <w:sz w:val="24"/>
                <w:szCs w:val="24"/>
                <w:lang w:eastAsia="ru-RU"/>
              </w:rPr>
              <w:lastRenderedPageBreak/>
              <w:t>юридическое лицо, которые являются членами СРО в области инженерных изысканий</w:t>
            </w:r>
            <w:proofErr w:type="gramEnd"/>
          </w:p>
        </w:tc>
      </w:tr>
      <w:tr w:rsidR="0000276F" w:rsidRPr="00795ECA" w:rsidTr="00F1209D">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13.</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проекта переустройства и (или) перепланировки переустраиваемого и (или) </w:t>
            </w:r>
            <w:proofErr w:type="spellStart"/>
            <w:r w:rsidRPr="00795ECA">
              <w:rPr>
                <w:rFonts w:ascii="Times New Roman" w:eastAsia="Times New Roman" w:hAnsi="Times New Roman"/>
                <w:sz w:val="24"/>
                <w:szCs w:val="24"/>
                <w:lang w:eastAsia="ru-RU"/>
              </w:rPr>
              <w:t>перепланируемого</w:t>
            </w:r>
            <w:proofErr w:type="spellEnd"/>
            <w:r w:rsidRPr="00795ECA">
              <w:rPr>
                <w:rFonts w:ascii="Times New Roman" w:eastAsia="Times New Roman" w:hAnsi="Times New Roman"/>
                <w:sz w:val="24"/>
                <w:szCs w:val="24"/>
                <w:lang w:eastAsia="ru-RU"/>
              </w:rPr>
              <w:t xml:space="preserve"> помещения в многоквартирном доме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Жилищный кодекс Российской Федерации от 29.12.2004 № 188-ФЗ (пункт 3 части 2 статьи 26)</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hAnsi="Times New Roman"/>
                <w:sz w:val="24"/>
                <w:szCs w:val="24"/>
              </w:rPr>
              <w:br w:type="page"/>
            </w:r>
            <w:r w:rsidRPr="00795ECA">
              <w:rPr>
                <w:rFonts w:ascii="Times New Roman" w:eastAsia="Times New Roman" w:hAnsi="Times New Roman"/>
                <w:sz w:val="24"/>
                <w:szCs w:val="24"/>
                <w:lang w:eastAsia="ru-RU"/>
              </w:rPr>
              <w:t>14.</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Подготовка проекта реконструкции нежилого помещения - в отношении нежилого помещения для признания его в дальнейшем жилым помещением &lt;*&gt;</w:t>
            </w:r>
          </w:p>
          <w:p w:rsidR="0000276F" w:rsidRPr="00795ECA" w:rsidRDefault="0000276F" w:rsidP="00795ECA">
            <w:pPr>
              <w:spacing w:line="240" w:lineRule="auto"/>
              <w:jc w:val="center"/>
              <w:rPr>
                <w:rFonts w:ascii="Times New Roman" w:eastAsia="Times New Roman" w:hAnsi="Times New Roman"/>
                <w:sz w:val="24"/>
                <w:szCs w:val="24"/>
                <w:lang w:eastAsia="ru-RU"/>
              </w:rPr>
            </w:pP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Постановление Правительства Российской Федерации  от 28.01.2006</w:t>
            </w:r>
            <w:r w:rsidR="00952C45" w:rsidRPr="00795ECA">
              <w:rPr>
                <w:rFonts w:ascii="Times New Roman" w:eastAsia="Times New Roman" w:hAnsi="Times New Roman"/>
                <w:sz w:val="24"/>
                <w:szCs w:val="24"/>
                <w:lang w:eastAsia="ru-RU"/>
              </w:rPr>
              <w:t xml:space="preserve"> </w:t>
            </w:r>
            <w:r w:rsidRPr="00795ECA">
              <w:rPr>
                <w:rFonts w:ascii="Times New Roman" w:eastAsia="Times New Roman" w:hAnsi="Times New Roman"/>
                <w:sz w:val="24"/>
                <w:szCs w:val="24"/>
                <w:lang w:eastAsia="ru-RU"/>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(подпункт «в» пункта 45)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p w:rsidR="0000276F" w:rsidRPr="00795ECA" w:rsidRDefault="0000276F" w:rsidP="00795ECA">
            <w:pPr>
              <w:spacing w:line="240" w:lineRule="auto"/>
              <w:jc w:val="center"/>
              <w:rPr>
                <w:rFonts w:ascii="Times New Roman" w:eastAsia="Times New Roman" w:hAnsi="Times New Roman"/>
                <w:sz w:val="24"/>
                <w:szCs w:val="24"/>
                <w:lang w:eastAsia="ru-RU"/>
              </w:rPr>
            </w:pPr>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lastRenderedPageBreak/>
              <w:t>15.</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Подготовка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Постановление Правительства Российской Федера</w:t>
            </w:r>
            <w:r w:rsidR="00952C45" w:rsidRPr="00795ECA">
              <w:rPr>
                <w:rFonts w:ascii="Times New Roman" w:eastAsia="Times New Roman" w:hAnsi="Times New Roman"/>
                <w:sz w:val="24"/>
                <w:szCs w:val="24"/>
                <w:lang w:eastAsia="ru-RU"/>
              </w:rPr>
              <w:t>ции  от 28.01.2006  </w:t>
            </w:r>
            <w:r w:rsidRPr="00795ECA">
              <w:rPr>
                <w:rFonts w:ascii="Times New Roman" w:eastAsia="Times New Roman" w:hAnsi="Times New Roman"/>
                <w:sz w:val="24"/>
                <w:szCs w:val="24"/>
                <w:lang w:eastAsia="ru-RU"/>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(подпункт «г» пункта 45)</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p w:rsidR="0000276F" w:rsidRPr="00795ECA" w:rsidRDefault="0000276F" w:rsidP="00795ECA">
            <w:pPr>
              <w:spacing w:line="240" w:lineRule="auto"/>
              <w:jc w:val="center"/>
              <w:rPr>
                <w:rFonts w:ascii="Times New Roman" w:eastAsia="Times New Roman" w:hAnsi="Times New Roman"/>
                <w:sz w:val="24"/>
                <w:szCs w:val="24"/>
                <w:lang w:eastAsia="ru-RU"/>
              </w:rPr>
            </w:pPr>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16.</w:t>
            </w:r>
          </w:p>
        </w:tc>
        <w:tc>
          <w:tcPr>
            <w:tcW w:w="3971" w:type="dxa"/>
          </w:tcPr>
          <w:p w:rsidR="0000276F" w:rsidRPr="00795ECA" w:rsidRDefault="0000276F" w:rsidP="00795ECA">
            <w:pPr>
              <w:spacing w:line="240" w:lineRule="auto"/>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 xml:space="preserve">Подготовка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795ECA">
                <w:rPr>
                  <w:rFonts w:ascii="Times New Roman" w:eastAsia="Times New Roman" w:hAnsi="Times New Roman"/>
                  <w:color w:val="0000FF"/>
                  <w:sz w:val="24"/>
                  <w:szCs w:val="24"/>
                  <w:u w:val="single"/>
                  <w:lang w:eastAsia="ru-RU"/>
                </w:rPr>
                <w:t>частью 2 статьи 5</w:t>
              </w:r>
            </w:hyperlink>
            <w:r w:rsidRPr="00795ECA">
              <w:rPr>
                <w:rFonts w:ascii="Times New Roman" w:eastAsia="Times New Roman" w:hAnsi="Times New Roman"/>
                <w:sz w:val="24"/>
                <w:szCs w:val="24"/>
                <w:lang w:eastAsia="ru-RU"/>
              </w:rPr>
              <w:t xml:space="preserve">, </w:t>
            </w:r>
            <w:hyperlink r:id="rId10" w:history="1">
              <w:r w:rsidRPr="00795ECA">
                <w:rPr>
                  <w:rFonts w:ascii="Times New Roman" w:eastAsia="Times New Roman" w:hAnsi="Times New Roman"/>
                  <w:color w:val="0000FF"/>
                  <w:sz w:val="24"/>
                  <w:szCs w:val="24"/>
                  <w:u w:val="single"/>
                  <w:lang w:eastAsia="ru-RU"/>
                </w:rPr>
                <w:t>статьями 7</w:t>
              </w:r>
            </w:hyperlink>
            <w:r w:rsidRPr="00795ECA">
              <w:rPr>
                <w:rFonts w:ascii="Times New Roman" w:eastAsia="Times New Roman" w:hAnsi="Times New Roman"/>
                <w:sz w:val="24"/>
                <w:szCs w:val="24"/>
                <w:lang w:eastAsia="ru-RU"/>
              </w:rPr>
              <w:t xml:space="preserve">, </w:t>
            </w:r>
            <w:hyperlink r:id="rId11" w:history="1">
              <w:r w:rsidRPr="00795ECA">
                <w:rPr>
                  <w:rFonts w:ascii="Times New Roman" w:eastAsia="Times New Roman" w:hAnsi="Times New Roman"/>
                  <w:color w:val="0000FF"/>
                  <w:sz w:val="24"/>
                  <w:szCs w:val="24"/>
                  <w:u w:val="single"/>
                  <w:lang w:eastAsia="ru-RU"/>
                </w:rPr>
                <w:t>8</w:t>
              </w:r>
            </w:hyperlink>
            <w:r w:rsidRPr="00795ECA">
              <w:rPr>
                <w:rFonts w:ascii="Times New Roman" w:eastAsia="Times New Roman" w:hAnsi="Times New Roman"/>
                <w:sz w:val="24"/>
                <w:szCs w:val="24"/>
                <w:lang w:eastAsia="ru-RU"/>
              </w:rPr>
              <w:t xml:space="preserve"> и </w:t>
            </w:r>
            <w:hyperlink r:id="rId12" w:history="1">
              <w:r w:rsidRPr="00795ECA">
                <w:rPr>
                  <w:rFonts w:ascii="Times New Roman" w:eastAsia="Times New Roman" w:hAnsi="Times New Roman"/>
                  <w:color w:val="0000FF"/>
                  <w:sz w:val="24"/>
                  <w:szCs w:val="24"/>
                  <w:u w:val="single"/>
                  <w:lang w:eastAsia="ru-RU"/>
                </w:rPr>
                <w:t>10</w:t>
              </w:r>
            </w:hyperlink>
            <w:r w:rsidRPr="00795ECA">
              <w:rPr>
                <w:rFonts w:ascii="Times New Roman" w:eastAsia="Times New Roman" w:hAnsi="Times New Roman"/>
                <w:sz w:val="24"/>
                <w:szCs w:val="24"/>
                <w:lang w:eastAsia="ru-RU"/>
              </w:rPr>
              <w:t xml:space="preserve"> Федерального закона Федеральным законом «Технический регламент о безопасности зданий и сооружений»&lt;*&gt;</w:t>
            </w:r>
          </w:p>
        </w:tc>
        <w:tc>
          <w:tcPr>
            <w:tcW w:w="7938" w:type="dxa"/>
            <w:gridSpan w:val="2"/>
          </w:tcPr>
          <w:p w:rsidR="00795ECA" w:rsidRDefault="0000276F"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(подпункт «в» пункта 56)</w:t>
            </w:r>
            <w:r w:rsidR="008C4BB8" w:rsidRPr="00795ECA">
              <w:rPr>
                <w:rFonts w:ascii="Times New Roman" w:eastAsia="Times New Roman" w:hAnsi="Times New Roman"/>
                <w:sz w:val="24"/>
                <w:szCs w:val="24"/>
                <w:lang w:eastAsia="ru-RU"/>
              </w:rPr>
              <w:t xml:space="preserve">, </w:t>
            </w:r>
          </w:p>
          <w:p w:rsidR="0000276F" w:rsidRPr="00795ECA" w:rsidRDefault="008C4BB8" w:rsidP="00795ECA">
            <w:pPr>
              <w:spacing w:line="240" w:lineRule="auto"/>
              <w:outlineLvl w:val="5"/>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 xml:space="preserve">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tc>
        <w:tc>
          <w:tcPr>
            <w:tcW w:w="3403" w:type="dxa"/>
          </w:tcPr>
          <w:p w:rsidR="0000276F" w:rsidRPr="00795ECA" w:rsidRDefault="0000276F" w:rsidP="00795ECA">
            <w:pPr>
              <w:spacing w:line="240" w:lineRule="auto"/>
              <w:jc w:val="center"/>
              <w:rPr>
                <w:rFonts w:ascii="Times New Roman" w:eastAsia="Times New Roman" w:hAnsi="Times New Roman"/>
                <w:sz w:val="24"/>
                <w:szCs w:val="24"/>
                <w:lang w:eastAsia="ru-RU"/>
              </w:rPr>
            </w:pPr>
            <w:proofErr w:type="gramStart"/>
            <w:r w:rsidRPr="00795ECA">
              <w:rPr>
                <w:rFonts w:ascii="Times New Roman" w:eastAsia="Times New Roman" w:hAnsi="Times New Roman"/>
                <w:sz w:val="24"/>
                <w:szCs w:val="24"/>
                <w:lang w:eastAsia="ru-RU"/>
              </w:rPr>
              <w:t>Индивидуальный предприниматель или юридическое лицо, которые являются членами СРО в области инженерных изысканий</w:t>
            </w:r>
            <w:proofErr w:type="gramEnd"/>
          </w:p>
          <w:p w:rsidR="0000276F" w:rsidRPr="00795ECA" w:rsidRDefault="0000276F" w:rsidP="00795ECA">
            <w:pPr>
              <w:spacing w:line="240" w:lineRule="auto"/>
              <w:jc w:val="center"/>
              <w:rPr>
                <w:rFonts w:ascii="Times New Roman" w:eastAsia="Times New Roman" w:hAnsi="Times New Roman"/>
                <w:sz w:val="24"/>
                <w:szCs w:val="24"/>
                <w:lang w:eastAsia="ru-RU"/>
              </w:rPr>
            </w:pPr>
          </w:p>
        </w:tc>
      </w:tr>
      <w:tr w:rsidR="0000276F" w:rsidRPr="00795ECA" w:rsidTr="00F1209D">
        <w:trPr>
          <w:trHeight w:val="1559"/>
        </w:trPr>
        <w:tc>
          <w:tcPr>
            <w:tcW w:w="565" w:type="dxa"/>
          </w:tcPr>
          <w:p w:rsidR="0000276F" w:rsidRPr="00795ECA" w:rsidRDefault="0000276F" w:rsidP="00795ECA">
            <w:pPr>
              <w:widowControl w:val="0"/>
              <w:autoSpaceDE w:val="0"/>
              <w:autoSpaceDN w:val="0"/>
              <w:spacing w:line="240" w:lineRule="auto"/>
              <w:ind w:firstLine="0"/>
              <w:jc w:val="center"/>
              <w:rPr>
                <w:rFonts w:ascii="Times New Roman" w:eastAsia="Times New Roman" w:hAnsi="Times New Roman"/>
                <w:sz w:val="24"/>
                <w:szCs w:val="24"/>
                <w:lang w:eastAsia="ru-RU"/>
              </w:rPr>
            </w:pPr>
            <w:r w:rsidRPr="00795ECA">
              <w:rPr>
                <w:rFonts w:ascii="Times New Roman" w:eastAsia="Times New Roman" w:hAnsi="Times New Roman"/>
                <w:sz w:val="24"/>
                <w:szCs w:val="24"/>
                <w:lang w:eastAsia="ru-RU"/>
              </w:rPr>
              <w:t>17.</w:t>
            </w:r>
          </w:p>
        </w:tc>
        <w:tc>
          <w:tcPr>
            <w:tcW w:w="3971" w:type="dxa"/>
          </w:tcPr>
          <w:p w:rsidR="0000276F" w:rsidRPr="00795ECA" w:rsidRDefault="0000276F" w:rsidP="00795ECA">
            <w:pPr>
              <w:spacing w:line="240" w:lineRule="auto"/>
              <w:jc w:val="center"/>
              <w:rPr>
                <w:rFonts w:ascii="Times New Roman" w:hAnsi="Times New Roman"/>
                <w:sz w:val="24"/>
                <w:szCs w:val="24"/>
              </w:rPr>
            </w:pPr>
            <w:r w:rsidRPr="00795ECA">
              <w:rPr>
                <w:rFonts w:ascii="Times New Roman" w:hAnsi="Times New Roman"/>
                <w:sz w:val="24"/>
                <w:szCs w:val="24"/>
              </w:rPr>
              <w:t xml:space="preserve">Подготовка схемы </w:t>
            </w:r>
            <w:proofErr w:type="spellStart"/>
            <w:r w:rsidRPr="00795ECA">
              <w:rPr>
                <w:rFonts w:ascii="Times New Roman" w:hAnsi="Times New Roman"/>
                <w:sz w:val="24"/>
                <w:szCs w:val="24"/>
              </w:rPr>
              <w:t>подеревной</w:t>
            </w:r>
            <w:proofErr w:type="spellEnd"/>
            <w:r w:rsidRPr="00795ECA">
              <w:rPr>
                <w:rFonts w:ascii="Times New Roman" w:hAnsi="Times New Roman"/>
                <w:sz w:val="24"/>
                <w:szCs w:val="24"/>
              </w:rPr>
              <w:t xml:space="preserve"> съемки в масштабе 1:50-1:500 с </w:t>
            </w:r>
            <w:proofErr w:type="spellStart"/>
            <w:r w:rsidRPr="00795ECA">
              <w:rPr>
                <w:rFonts w:ascii="Times New Roman" w:hAnsi="Times New Roman"/>
                <w:sz w:val="24"/>
                <w:szCs w:val="24"/>
              </w:rPr>
              <w:t>перечётной</w:t>
            </w:r>
            <w:proofErr w:type="spellEnd"/>
            <w:r w:rsidRPr="00795ECA">
              <w:rPr>
                <w:rFonts w:ascii="Times New Roman" w:hAnsi="Times New Roman"/>
                <w:sz w:val="24"/>
                <w:szCs w:val="24"/>
              </w:rPr>
              <w:t xml:space="preserve"> ведомостью зеленых насаждений  </w:t>
            </w:r>
            <w:r w:rsidRPr="00795ECA">
              <w:rPr>
                <w:rFonts w:ascii="Times New Roman" w:hAnsi="Times New Roman"/>
                <w:color w:val="666666"/>
                <w:sz w:val="24"/>
                <w:szCs w:val="24"/>
              </w:rPr>
              <w:t>&lt;*&gt;</w:t>
            </w:r>
          </w:p>
        </w:tc>
        <w:tc>
          <w:tcPr>
            <w:tcW w:w="7938" w:type="dxa"/>
            <w:gridSpan w:val="2"/>
          </w:tcPr>
          <w:p w:rsidR="0000276F" w:rsidRPr="00795ECA" w:rsidRDefault="0000276F" w:rsidP="00795ECA">
            <w:pPr>
              <w:pStyle w:val="a5"/>
              <w:numPr>
                <w:ilvl w:val="0"/>
                <w:numId w:val="3"/>
              </w:numPr>
              <w:overflowPunct w:val="0"/>
              <w:autoSpaceDE w:val="0"/>
              <w:autoSpaceDN w:val="0"/>
              <w:adjustRightInd w:val="0"/>
              <w:spacing w:line="240" w:lineRule="auto"/>
              <w:ind w:left="0" w:firstLine="81"/>
              <w:textAlignment w:val="baseline"/>
              <w:rPr>
                <w:rFonts w:ascii="Times New Roman" w:hAnsi="Times New Roman"/>
                <w:sz w:val="24"/>
                <w:szCs w:val="24"/>
              </w:rPr>
            </w:pPr>
            <w:r w:rsidRPr="00795ECA">
              <w:rPr>
                <w:rFonts w:ascii="Times New Roman" w:hAnsi="Times New Roman"/>
                <w:sz w:val="24"/>
                <w:szCs w:val="24"/>
              </w:rPr>
              <w:t>Приказ Госстроя РФ от 15.12.1999 № 153 «Об утверждении Правил создания, охраны и содержания зеленых насаждений в городах Российской Федерации»;</w:t>
            </w:r>
          </w:p>
          <w:p w:rsidR="008C4BB8" w:rsidRPr="00795ECA" w:rsidRDefault="0000276F" w:rsidP="00795ECA">
            <w:pPr>
              <w:pStyle w:val="a5"/>
              <w:numPr>
                <w:ilvl w:val="0"/>
                <w:numId w:val="3"/>
              </w:numPr>
              <w:overflowPunct w:val="0"/>
              <w:autoSpaceDE w:val="0"/>
              <w:autoSpaceDN w:val="0"/>
              <w:adjustRightInd w:val="0"/>
              <w:spacing w:line="240" w:lineRule="auto"/>
              <w:ind w:left="0" w:firstLine="81"/>
              <w:textAlignment w:val="baseline"/>
              <w:rPr>
                <w:rFonts w:ascii="Times New Roman" w:hAnsi="Times New Roman"/>
                <w:sz w:val="24"/>
                <w:szCs w:val="24"/>
              </w:rPr>
            </w:pPr>
            <w:r w:rsidRPr="00795ECA">
              <w:rPr>
                <w:rFonts w:ascii="Times New Roman" w:hAnsi="Times New Roman"/>
                <w:sz w:val="24"/>
                <w:szCs w:val="24"/>
              </w:rPr>
              <w:t xml:space="preserve">Приказ </w:t>
            </w:r>
            <w:proofErr w:type="spellStart"/>
            <w:r w:rsidRPr="00795ECA">
              <w:rPr>
                <w:rFonts w:ascii="Times New Roman" w:hAnsi="Times New Roman"/>
                <w:sz w:val="24"/>
                <w:szCs w:val="24"/>
              </w:rPr>
              <w:t>Минкоммунхоза</w:t>
            </w:r>
            <w:proofErr w:type="spellEnd"/>
            <w:r w:rsidRPr="00795ECA">
              <w:rPr>
                <w:rFonts w:ascii="Times New Roman" w:hAnsi="Times New Roman"/>
                <w:sz w:val="24"/>
                <w:szCs w:val="24"/>
              </w:rPr>
              <w:t xml:space="preserve"> РСФСР от 12.03.1971 №130 «Об утверждении «Инструкции по инвентаризации зеленых насаждений в городах, рабочих, дачных и курортных поселках РСФСР»;</w:t>
            </w:r>
          </w:p>
          <w:p w:rsidR="008C4BB8" w:rsidRPr="00795ECA" w:rsidRDefault="0000276F" w:rsidP="00795ECA">
            <w:pPr>
              <w:pStyle w:val="a5"/>
              <w:numPr>
                <w:ilvl w:val="0"/>
                <w:numId w:val="3"/>
              </w:numPr>
              <w:overflowPunct w:val="0"/>
              <w:autoSpaceDE w:val="0"/>
              <w:autoSpaceDN w:val="0"/>
              <w:adjustRightInd w:val="0"/>
              <w:spacing w:line="240" w:lineRule="auto"/>
              <w:ind w:left="0" w:firstLine="81"/>
              <w:textAlignment w:val="baseline"/>
              <w:rPr>
                <w:rFonts w:ascii="Times New Roman" w:hAnsi="Times New Roman"/>
                <w:sz w:val="24"/>
                <w:szCs w:val="24"/>
              </w:rPr>
            </w:pPr>
            <w:r w:rsidRPr="00795ECA">
              <w:rPr>
                <w:rFonts w:ascii="Times New Roman" w:hAnsi="Times New Roman"/>
                <w:sz w:val="24"/>
                <w:szCs w:val="24"/>
              </w:rPr>
              <w:lastRenderedPageBreak/>
              <w:t>«Инструкция по топографической съемке в масштабах 1:5000, 1:2000, 1:1000, 1:500», утвержденная Главным управлением геодезии и картографии при Совете Министров СССР от 10.05.1979</w:t>
            </w:r>
            <w:r w:rsidR="008C4BB8" w:rsidRPr="00795ECA">
              <w:rPr>
                <w:rFonts w:ascii="Times New Roman" w:hAnsi="Times New Roman"/>
                <w:sz w:val="24"/>
                <w:szCs w:val="24"/>
              </w:rPr>
              <w:t xml:space="preserve">, </w:t>
            </w:r>
          </w:p>
          <w:p w:rsidR="008C4BB8" w:rsidRPr="00795ECA" w:rsidRDefault="008C4BB8" w:rsidP="00795ECA">
            <w:pPr>
              <w:spacing w:line="240" w:lineRule="auto"/>
              <w:outlineLvl w:val="5"/>
              <w:rPr>
                <w:rFonts w:ascii="Times New Roman" w:eastAsia="Times New Roman" w:hAnsi="Times New Roman"/>
                <w:bCs/>
                <w:sz w:val="24"/>
                <w:szCs w:val="24"/>
                <w:lang w:eastAsia="ru-RU"/>
              </w:rPr>
            </w:pPr>
            <w:r w:rsidRPr="00795ECA">
              <w:rPr>
                <w:rFonts w:ascii="Times New Roman" w:eastAsia="Times New Roman" w:hAnsi="Times New Roman"/>
                <w:sz w:val="24"/>
                <w:szCs w:val="24"/>
                <w:lang w:eastAsia="ru-RU"/>
              </w:rPr>
              <w:t>муниципальный правовой акт Думы Партизанского муниципального района от 24.10.2019 № 165-МПА «</w:t>
            </w:r>
            <w:r w:rsidRPr="00795ECA">
              <w:rPr>
                <w:rFonts w:ascii="Times New Roman" w:eastAsia="Times New Roman" w:hAnsi="Times New Roman"/>
                <w:bCs/>
                <w:sz w:val="24"/>
                <w:szCs w:val="24"/>
                <w:lang w:eastAsia="ru-RU"/>
              </w:rPr>
              <w:t>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(в редакции от 28.02.2020 № 198-МПА)</w:t>
            </w:r>
          </w:p>
          <w:p w:rsidR="0000276F" w:rsidRPr="00795ECA" w:rsidRDefault="0000276F" w:rsidP="00795ECA">
            <w:pPr>
              <w:pStyle w:val="a5"/>
              <w:overflowPunct w:val="0"/>
              <w:autoSpaceDE w:val="0"/>
              <w:autoSpaceDN w:val="0"/>
              <w:adjustRightInd w:val="0"/>
              <w:spacing w:line="240" w:lineRule="auto"/>
              <w:ind w:left="0" w:firstLine="0"/>
              <w:textAlignment w:val="baseline"/>
              <w:rPr>
                <w:rFonts w:ascii="Times New Roman" w:hAnsi="Times New Roman"/>
                <w:sz w:val="24"/>
                <w:szCs w:val="24"/>
              </w:rPr>
            </w:pPr>
          </w:p>
        </w:tc>
        <w:tc>
          <w:tcPr>
            <w:tcW w:w="3403" w:type="dxa"/>
          </w:tcPr>
          <w:p w:rsidR="0000276F" w:rsidRPr="00795ECA" w:rsidRDefault="0000276F" w:rsidP="00795ECA">
            <w:pPr>
              <w:spacing w:line="240" w:lineRule="auto"/>
              <w:jc w:val="center"/>
              <w:rPr>
                <w:rFonts w:ascii="Times New Roman" w:hAnsi="Times New Roman"/>
                <w:sz w:val="24"/>
                <w:szCs w:val="24"/>
              </w:rPr>
            </w:pPr>
            <w:proofErr w:type="gramStart"/>
            <w:r w:rsidRPr="00795ECA">
              <w:rPr>
                <w:rFonts w:ascii="Times New Roman" w:hAnsi="Times New Roman"/>
                <w:sz w:val="24"/>
                <w:szCs w:val="24"/>
              </w:rPr>
              <w:lastRenderedPageBreak/>
              <w:t>Индивидуальный предприниматель или юридическое лицо, которые являются членами СРО в области инженерных изысканий</w:t>
            </w:r>
            <w:proofErr w:type="gramEnd"/>
          </w:p>
        </w:tc>
      </w:tr>
    </w:tbl>
    <w:p w:rsidR="002747FF" w:rsidRDefault="002747FF" w:rsidP="005E3572">
      <w:pPr>
        <w:ind w:firstLine="0"/>
        <w:jc w:val="center"/>
        <w:rPr>
          <w:rFonts w:ascii="Times New Roman" w:hAnsi="Times New Roman"/>
        </w:rPr>
      </w:pPr>
    </w:p>
    <w:p w:rsidR="00F5511D" w:rsidRDefault="002747FF" w:rsidP="00167540">
      <w:pPr>
        <w:ind w:firstLine="0"/>
        <w:jc w:val="center"/>
      </w:pPr>
      <w:r>
        <w:rPr>
          <w:rFonts w:ascii="Times New Roman" w:hAnsi="Times New Roman"/>
        </w:rPr>
        <w:t>___________________</w:t>
      </w:r>
      <w:r w:rsidR="005E3572">
        <w:rPr>
          <w:rFonts w:ascii="Times New Roman" w:hAnsi="Times New Roman"/>
        </w:rPr>
        <w:t>_____</w:t>
      </w:r>
      <w:r w:rsidR="00167540">
        <w:rPr>
          <w:rFonts w:ascii="Times New Roman" w:hAnsi="Times New Roman"/>
        </w:rPr>
        <w:t xml:space="preserve">  </w:t>
      </w:r>
    </w:p>
    <w:sectPr w:rsidR="00F5511D" w:rsidSect="00580913">
      <w:footerReference w:type="default" r:id="rId13"/>
      <w:headerReference w:type="first" r:id="rId14"/>
      <w:pgSz w:w="16838" w:h="11906" w:orient="landscape"/>
      <w:pgMar w:top="1247" w:right="624" w:bottom="39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AE" w:rsidRDefault="00DC3FAE" w:rsidP="00EF32C0">
      <w:pPr>
        <w:spacing w:line="240" w:lineRule="auto"/>
      </w:pPr>
      <w:r>
        <w:separator/>
      </w:r>
    </w:p>
  </w:endnote>
  <w:endnote w:type="continuationSeparator" w:id="0">
    <w:p w:rsidR="00DC3FAE" w:rsidRDefault="00DC3FAE" w:rsidP="00EF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B8" w:rsidRDefault="008C4BB8" w:rsidP="00EF32C0">
    <w:pPr>
      <w:ind w:firstLine="0"/>
      <w:rPr>
        <w:rFonts w:ascii="Times New Roman" w:hAnsi="Times New Roman"/>
        <w:sz w:val="24"/>
        <w:szCs w:val="24"/>
      </w:rPr>
    </w:pPr>
    <w:r>
      <w:t xml:space="preserve"> </w:t>
    </w:r>
    <w:r>
      <w:rPr>
        <w:rFonts w:ascii="Times New Roman" w:hAnsi="Times New Roman"/>
        <w:i/>
        <w:sz w:val="24"/>
        <w:szCs w:val="24"/>
      </w:rPr>
      <w:t xml:space="preserve"> </w:t>
    </w:r>
  </w:p>
  <w:p w:rsidR="008C4BB8" w:rsidRDefault="008C4BB8">
    <w:pPr>
      <w:pStyle w:val="a8"/>
    </w:pPr>
  </w:p>
  <w:p w:rsidR="008C4BB8" w:rsidRDefault="008C4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AE" w:rsidRDefault="00DC3FAE" w:rsidP="00EF32C0">
      <w:pPr>
        <w:spacing w:line="240" w:lineRule="auto"/>
      </w:pPr>
      <w:r>
        <w:separator/>
      </w:r>
    </w:p>
  </w:footnote>
  <w:footnote w:type="continuationSeparator" w:id="0">
    <w:p w:rsidR="00DC3FAE" w:rsidRDefault="00DC3FAE" w:rsidP="00EF32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B8" w:rsidRDefault="008C4B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43FC"/>
    <w:multiLevelType w:val="multilevel"/>
    <w:tmpl w:val="75EC6F30"/>
    <w:lvl w:ilvl="0">
      <w:start w:val="1"/>
      <w:numFmt w:val="decimal"/>
      <w:lvlText w:val="%1."/>
      <w:lvlJc w:val="left"/>
      <w:pPr>
        <w:ind w:left="1210" w:hanging="360"/>
      </w:pPr>
      <w:rPr>
        <w:rFonts w:hint="default"/>
      </w:rPr>
    </w:lvl>
    <w:lvl w:ilvl="1">
      <w:start w:val="3"/>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72165EF"/>
    <w:multiLevelType w:val="hybridMultilevel"/>
    <w:tmpl w:val="9EA0E8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624C3"/>
    <w:multiLevelType w:val="hybridMultilevel"/>
    <w:tmpl w:val="A2F0395A"/>
    <w:lvl w:ilvl="0" w:tplc="0419000F">
      <w:start w:val="1"/>
      <w:numFmt w:val="decimal"/>
      <w:lvlText w:val="%1."/>
      <w:lvlJc w:val="left"/>
      <w:pPr>
        <w:ind w:left="42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C4173"/>
    <w:multiLevelType w:val="hybridMultilevel"/>
    <w:tmpl w:val="A1FCE048"/>
    <w:lvl w:ilvl="0" w:tplc="C3DA3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57"/>
    <w:rsid w:val="0000224A"/>
    <w:rsid w:val="0000276F"/>
    <w:rsid w:val="000916E8"/>
    <w:rsid w:val="00167540"/>
    <w:rsid w:val="00182905"/>
    <w:rsid w:val="001D4DFC"/>
    <w:rsid w:val="00245688"/>
    <w:rsid w:val="002747FF"/>
    <w:rsid w:val="002B0678"/>
    <w:rsid w:val="002E1B15"/>
    <w:rsid w:val="00332988"/>
    <w:rsid w:val="0036054A"/>
    <w:rsid w:val="00362F0A"/>
    <w:rsid w:val="003C18B2"/>
    <w:rsid w:val="003F168D"/>
    <w:rsid w:val="00414B65"/>
    <w:rsid w:val="005005BD"/>
    <w:rsid w:val="00570BF1"/>
    <w:rsid w:val="00580913"/>
    <w:rsid w:val="005C27EB"/>
    <w:rsid w:val="005C40B5"/>
    <w:rsid w:val="005D10BD"/>
    <w:rsid w:val="005E3572"/>
    <w:rsid w:val="005E404C"/>
    <w:rsid w:val="005E7C8F"/>
    <w:rsid w:val="006156FE"/>
    <w:rsid w:val="00620E21"/>
    <w:rsid w:val="006A6B35"/>
    <w:rsid w:val="00755BD9"/>
    <w:rsid w:val="00761316"/>
    <w:rsid w:val="00795ECA"/>
    <w:rsid w:val="007A51E3"/>
    <w:rsid w:val="007C07F7"/>
    <w:rsid w:val="007D0661"/>
    <w:rsid w:val="008548C5"/>
    <w:rsid w:val="008B6D71"/>
    <w:rsid w:val="008C4BB8"/>
    <w:rsid w:val="009270C1"/>
    <w:rsid w:val="00936309"/>
    <w:rsid w:val="00952C45"/>
    <w:rsid w:val="0096118D"/>
    <w:rsid w:val="00A46D63"/>
    <w:rsid w:val="00A6202C"/>
    <w:rsid w:val="00A72C15"/>
    <w:rsid w:val="00A86A24"/>
    <w:rsid w:val="00B00FA2"/>
    <w:rsid w:val="00B20957"/>
    <w:rsid w:val="00C1152B"/>
    <w:rsid w:val="00CF635E"/>
    <w:rsid w:val="00D06BF1"/>
    <w:rsid w:val="00D47FC0"/>
    <w:rsid w:val="00DB77FC"/>
    <w:rsid w:val="00DC3B18"/>
    <w:rsid w:val="00DC3FAE"/>
    <w:rsid w:val="00DD4471"/>
    <w:rsid w:val="00E1063C"/>
    <w:rsid w:val="00E51B1C"/>
    <w:rsid w:val="00EA7187"/>
    <w:rsid w:val="00EE1940"/>
    <w:rsid w:val="00EF32C0"/>
    <w:rsid w:val="00EF5D14"/>
    <w:rsid w:val="00F06A4D"/>
    <w:rsid w:val="00F1209D"/>
    <w:rsid w:val="00F15FEB"/>
    <w:rsid w:val="00F347FC"/>
    <w:rsid w:val="00F5511D"/>
    <w:rsid w:val="00FB4E57"/>
    <w:rsid w:val="00FE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57"/>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B20957"/>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57"/>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B209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957"/>
    <w:rPr>
      <w:rFonts w:ascii="Tahoma" w:eastAsia="Calibri" w:hAnsi="Tahoma" w:cs="Tahoma"/>
      <w:sz w:val="16"/>
      <w:szCs w:val="16"/>
    </w:rPr>
  </w:style>
  <w:style w:type="paragraph" w:styleId="a5">
    <w:name w:val="List Paragraph"/>
    <w:basedOn w:val="a"/>
    <w:uiPriority w:val="34"/>
    <w:qFormat/>
    <w:rsid w:val="00F06A4D"/>
    <w:pPr>
      <w:ind w:left="720"/>
      <w:contextualSpacing/>
    </w:pPr>
  </w:style>
  <w:style w:type="table" w:customStyle="1" w:styleId="11">
    <w:name w:val="Сетка таблицы1"/>
    <w:basedOn w:val="a1"/>
    <w:uiPriority w:val="59"/>
    <w:rsid w:val="005E35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E3572"/>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F32C0"/>
    <w:pPr>
      <w:tabs>
        <w:tab w:val="center" w:pos="4677"/>
        <w:tab w:val="right" w:pos="9355"/>
      </w:tabs>
      <w:spacing w:line="240" w:lineRule="auto"/>
    </w:pPr>
  </w:style>
  <w:style w:type="character" w:customStyle="1" w:styleId="a7">
    <w:name w:val="Верхний колонтитул Знак"/>
    <w:basedOn w:val="a0"/>
    <w:link w:val="a6"/>
    <w:uiPriority w:val="99"/>
    <w:qFormat/>
    <w:rsid w:val="00EF32C0"/>
    <w:rPr>
      <w:rFonts w:ascii="Calibri" w:eastAsia="Calibri" w:hAnsi="Calibri" w:cs="Times New Roman"/>
    </w:rPr>
  </w:style>
  <w:style w:type="paragraph" w:styleId="a8">
    <w:name w:val="footer"/>
    <w:basedOn w:val="a"/>
    <w:link w:val="a9"/>
    <w:uiPriority w:val="99"/>
    <w:unhideWhenUsed/>
    <w:rsid w:val="00EF32C0"/>
    <w:pPr>
      <w:tabs>
        <w:tab w:val="center" w:pos="4677"/>
        <w:tab w:val="right" w:pos="9355"/>
      </w:tabs>
      <w:spacing w:line="240" w:lineRule="auto"/>
    </w:pPr>
  </w:style>
  <w:style w:type="character" w:customStyle="1" w:styleId="a9">
    <w:name w:val="Нижний колонтитул Знак"/>
    <w:basedOn w:val="a0"/>
    <w:link w:val="a8"/>
    <w:uiPriority w:val="99"/>
    <w:rsid w:val="00EF32C0"/>
    <w:rPr>
      <w:rFonts w:ascii="Calibri" w:eastAsia="Calibri" w:hAnsi="Calibri" w:cs="Times New Roman"/>
    </w:rPr>
  </w:style>
  <w:style w:type="table" w:styleId="aa">
    <w:name w:val="Table Grid"/>
    <w:basedOn w:val="a1"/>
    <w:uiPriority w:val="59"/>
    <w:rsid w:val="00580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0276F"/>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8C4B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57"/>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B20957"/>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57"/>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B209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957"/>
    <w:rPr>
      <w:rFonts w:ascii="Tahoma" w:eastAsia="Calibri" w:hAnsi="Tahoma" w:cs="Tahoma"/>
      <w:sz w:val="16"/>
      <w:szCs w:val="16"/>
    </w:rPr>
  </w:style>
  <w:style w:type="paragraph" w:styleId="a5">
    <w:name w:val="List Paragraph"/>
    <w:basedOn w:val="a"/>
    <w:uiPriority w:val="34"/>
    <w:qFormat/>
    <w:rsid w:val="00F06A4D"/>
    <w:pPr>
      <w:ind w:left="720"/>
      <w:contextualSpacing/>
    </w:pPr>
  </w:style>
  <w:style w:type="table" w:customStyle="1" w:styleId="11">
    <w:name w:val="Сетка таблицы1"/>
    <w:basedOn w:val="a1"/>
    <w:uiPriority w:val="59"/>
    <w:rsid w:val="005E35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E3572"/>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F32C0"/>
    <w:pPr>
      <w:tabs>
        <w:tab w:val="center" w:pos="4677"/>
        <w:tab w:val="right" w:pos="9355"/>
      </w:tabs>
      <w:spacing w:line="240" w:lineRule="auto"/>
    </w:pPr>
  </w:style>
  <w:style w:type="character" w:customStyle="1" w:styleId="a7">
    <w:name w:val="Верхний колонтитул Знак"/>
    <w:basedOn w:val="a0"/>
    <w:link w:val="a6"/>
    <w:uiPriority w:val="99"/>
    <w:qFormat/>
    <w:rsid w:val="00EF32C0"/>
    <w:rPr>
      <w:rFonts w:ascii="Calibri" w:eastAsia="Calibri" w:hAnsi="Calibri" w:cs="Times New Roman"/>
    </w:rPr>
  </w:style>
  <w:style w:type="paragraph" w:styleId="a8">
    <w:name w:val="footer"/>
    <w:basedOn w:val="a"/>
    <w:link w:val="a9"/>
    <w:uiPriority w:val="99"/>
    <w:unhideWhenUsed/>
    <w:rsid w:val="00EF32C0"/>
    <w:pPr>
      <w:tabs>
        <w:tab w:val="center" w:pos="4677"/>
        <w:tab w:val="right" w:pos="9355"/>
      </w:tabs>
      <w:spacing w:line="240" w:lineRule="auto"/>
    </w:pPr>
  </w:style>
  <w:style w:type="character" w:customStyle="1" w:styleId="a9">
    <w:name w:val="Нижний колонтитул Знак"/>
    <w:basedOn w:val="a0"/>
    <w:link w:val="a8"/>
    <w:uiPriority w:val="99"/>
    <w:rsid w:val="00EF32C0"/>
    <w:rPr>
      <w:rFonts w:ascii="Calibri" w:eastAsia="Calibri" w:hAnsi="Calibri" w:cs="Times New Roman"/>
    </w:rPr>
  </w:style>
  <w:style w:type="table" w:styleId="aa">
    <w:name w:val="Table Grid"/>
    <w:basedOn w:val="a1"/>
    <w:uiPriority w:val="59"/>
    <w:rsid w:val="00580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0276F"/>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8C4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06944">
      <w:bodyDiv w:val="1"/>
      <w:marLeft w:val="0"/>
      <w:marRight w:val="0"/>
      <w:marTop w:val="0"/>
      <w:marBottom w:val="0"/>
      <w:divBdr>
        <w:top w:val="none" w:sz="0" w:space="0" w:color="auto"/>
        <w:left w:val="none" w:sz="0" w:space="0" w:color="auto"/>
        <w:bottom w:val="none" w:sz="0" w:space="0" w:color="auto"/>
        <w:right w:val="none" w:sz="0" w:space="0" w:color="auto"/>
      </w:divBdr>
      <w:divsChild>
        <w:div w:id="217784241">
          <w:marLeft w:val="0"/>
          <w:marRight w:val="0"/>
          <w:marTop w:val="0"/>
          <w:marBottom w:val="0"/>
          <w:divBdr>
            <w:top w:val="none" w:sz="0" w:space="0" w:color="auto"/>
            <w:left w:val="none" w:sz="0" w:space="0" w:color="auto"/>
            <w:bottom w:val="none" w:sz="0" w:space="0" w:color="auto"/>
            <w:right w:val="none" w:sz="0" w:space="0" w:color="auto"/>
          </w:divBdr>
          <w:divsChild>
            <w:div w:id="372778110">
              <w:marLeft w:val="0"/>
              <w:marRight w:val="0"/>
              <w:marTop w:val="0"/>
              <w:marBottom w:val="0"/>
              <w:divBdr>
                <w:top w:val="none" w:sz="0" w:space="0" w:color="auto"/>
                <w:left w:val="none" w:sz="0" w:space="0" w:color="auto"/>
                <w:bottom w:val="none" w:sz="0" w:space="0" w:color="auto"/>
                <w:right w:val="none" w:sz="0" w:space="0" w:color="auto"/>
              </w:divBdr>
              <w:divsChild>
                <w:div w:id="214299376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E1C467B8369B49075048D3FDD074186F7C25ED5F08CF975285EBDF16ACD17099C4A7A2AB77EC05D89664795F107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B9D211F81B3013A4382D09B17E726418D150CFEBEFE9CFCD1D912646C265D8920ED017BAFF134228BA57E9553DF4C5342BD0A81AABDC045BZ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B9D211F81B3013A4382D09B17E726418D150CFEBEFE9CFCD1D912646C265D8920ED017BAFF13432BBA57E9553DF4C5342BD0A81AABDC045BZE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B9D211F81B3013A4382D09B17E726418D150CFEBEFE9CFCD1D912646C265D8920ED017BAFF124A27BA57E9553DF4C5342BD0A81AABDC045BZEJ" TargetMode="External"/><Relationship Id="rId4" Type="http://schemas.openxmlformats.org/officeDocument/2006/relationships/settings" Target="settings.xml"/><Relationship Id="rId9" Type="http://schemas.openxmlformats.org/officeDocument/2006/relationships/hyperlink" Target="consultantplus://offline/ref=44B9D211F81B3013A4382D09B17E726418D150CFEBEFE9CFCD1D912646C265D8920ED017BAFF124B29BA57E9553DF4C5342BD0A81AABDC045BZE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Яна Евгеньевна</dc:creator>
  <cp:lastModifiedBy>Афанасьева Яна Евгеньевна</cp:lastModifiedBy>
  <cp:revision>2</cp:revision>
  <cp:lastPrinted>2020-03-05T02:07:00Z</cp:lastPrinted>
  <dcterms:created xsi:type="dcterms:W3CDTF">2023-08-09T06:37:00Z</dcterms:created>
  <dcterms:modified xsi:type="dcterms:W3CDTF">2023-08-09T06:37:00Z</dcterms:modified>
</cp:coreProperties>
</file>