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0" w:rsidRPr="005714E0" w:rsidRDefault="005714E0" w:rsidP="005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4E0">
        <w:rPr>
          <w:rFonts w:ascii="Times New Roman" w:eastAsia="Calibri" w:hAnsi="Times New Roman" w:cs="Times New Roman"/>
          <w:b/>
          <w:sz w:val="28"/>
          <w:szCs w:val="28"/>
        </w:rPr>
        <w:t xml:space="preserve">19.01.2021 </w:t>
      </w:r>
    </w:p>
    <w:p w:rsidR="005714E0" w:rsidRPr="005714E0" w:rsidRDefault="005714E0" w:rsidP="005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E0">
        <w:rPr>
          <w:rFonts w:ascii="Times New Roman" w:eastAsia="Calibri" w:hAnsi="Times New Roman" w:cs="Times New Roman"/>
          <w:sz w:val="28"/>
          <w:szCs w:val="28"/>
        </w:rPr>
        <w:t>Прокуратурой Партизанского района утверждено обвинительное заключение по уголовному делу в отношении местной жительницы по п. в ч. 3 ст. 158 УК РФ (кража в крупном размере).</w:t>
      </w:r>
    </w:p>
    <w:p w:rsidR="005714E0" w:rsidRPr="005714E0" w:rsidRDefault="005714E0" w:rsidP="005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E0">
        <w:rPr>
          <w:rFonts w:ascii="Times New Roman" w:eastAsia="Calibri" w:hAnsi="Times New Roman" w:cs="Times New Roman"/>
          <w:sz w:val="28"/>
          <w:szCs w:val="28"/>
        </w:rPr>
        <w:t xml:space="preserve">По версии следствия, преступление совершено в середине декабря 2020 года, обвиняемая похитила у своего отца все личные сбережения в сумме 7 000 долларов США и 100 000 рублей. С похищенными деньгами поехала в </w:t>
      </w:r>
      <w:proofErr w:type="spellStart"/>
      <w:r w:rsidRPr="005714E0">
        <w:rPr>
          <w:rFonts w:ascii="Times New Roman" w:eastAsia="Calibri" w:hAnsi="Times New Roman" w:cs="Times New Roman"/>
          <w:sz w:val="28"/>
          <w:szCs w:val="28"/>
        </w:rPr>
        <w:t>г.Находка</w:t>
      </w:r>
      <w:proofErr w:type="spellEnd"/>
      <w:r w:rsidRPr="005714E0">
        <w:rPr>
          <w:rFonts w:ascii="Times New Roman" w:eastAsia="Calibri" w:hAnsi="Times New Roman" w:cs="Times New Roman"/>
          <w:sz w:val="28"/>
          <w:szCs w:val="28"/>
        </w:rPr>
        <w:t xml:space="preserve"> где развлекалась и употребляла спиртные напитки. На следующий день она была задержана сот</w:t>
      </w:r>
      <w:bookmarkStart w:id="0" w:name="_GoBack"/>
      <w:bookmarkEnd w:id="0"/>
      <w:r w:rsidRPr="005714E0">
        <w:rPr>
          <w:rFonts w:ascii="Times New Roman" w:eastAsia="Calibri" w:hAnsi="Times New Roman" w:cs="Times New Roman"/>
          <w:sz w:val="28"/>
          <w:szCs w:val="28"/>
        </w:rPr>
        <w:t xml:space="preserve">рудниками полиции в гостиничном комплексе г. Находка. За сутки ей удалось потратить более 374 тыс. рублей, оставшиеся денежные средства были изъяты и возвращены потерпевшему. </w:t>
      </w:r>
    </w:p>
    <w:p w:rsidR="005714E0" w:rsidRPr="005714E0" w:rsidRDefault="005714E0" w:rsidP="005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E0">
        <w:rPr>
          <w:rFonts w:ascii="Times New Roman" w:eastAsia="Calibri" w:hAnsi="Times New Roman" w:cs="Times New Roman"/>
          <w:sz w:val="28"/>
          <w:szCs w:val="28"/>
        </w:rPr>
        <w:t xml:space="preserve">Заявленный гражданский иск потерпевшим на вышеуказанную сумму в ходе следствия не погашен.  </w:t>
      </w:r>
    </w:p>
    <w:p w:rsidR="005714E0" w:rsidRPr="005714E0" w:rsidRDefault="005714E0" w:rsidP="0057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E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уголовное дело направлено прокурором в Партизанский районный суд для </w:t>
      </w:r>
      <w:proofErr w:type="gramStart"/>
      <w:r w:rsidRPr="005714E0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proofErr w:type="gramEnd"/>
      <w:r w:rsidRPr="005714E0">
        <w:rPr>
          <w:rFonts w:ascii="Times New Roman" w:eastAsia="Calibri" w:hAnsi="Times New Roman" w:cs="Times New Roman"/>
          <w:sz w:val="28"/>
          <w:szCs w:val="28"/>
        </w:rPr>
        <w:t xml:space="preserve"> по существу.</w:t>
      </w:r>
    </w:p>
    <w:p w:rsidR="00942F09" w:rsidRPr="005714E0" w:rsidRDefault="00942F09" w:rsidP="005714E0"/>
    <w:sectPr w:rsidR="00942F09" w:rsidRPr="005714E0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714E0"/>
    <w:rsid w:val="005B0203"/>
    <w:rsid w:val="005E6C1B"/>
    <w:rsid w:val="005F65AF"/>
    <w:rsid w:val="00612109"/>
    <w:rsid w:val="00715A44"/>
    <w:rsid w:val="00765D39"/>
    <w:rsid w:val="007A239B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2417D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EB0775"/>
    <w:rsid w:val="00F21FF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B90F-CA1E-40EA-9E92-C5F611F2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Прокуратура Партиз</cp:lastModifiedBy>
  <cp:revision>3</cp:revision>
  <dcterms:created xsi:type="dcterms:W3CDTF">2021-07-04T09:55:00Z</dcterms:created>
  <dcterms:modified xsi:type="dcterms:W3CDTF">2021-06-28T04:11:00Z</dcterms:modified>
</cp:coreProperties>
</file>