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50" w:rsidRPr="00D60248" w:rsidRDefault="00D60248" w:rsidP="00D602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D60248">
        <w:rPr>
          <w:rFonts w:ascii="Times New Roman" w:hAnsi="Times New Roman" w:cs="Times New Roman"/>
          <w:b/>
          <w:caps/>
          <w:sz w:val="24"/>
          <w:szCs w:val="24"/>
        </w:rPr>
        <w:t>осужден</w:t>
      </w:r>
      <w:proofErr w:type="gramEnd"/>
      <w:r w:rsidRPr="00D6024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60248">
        <w:rPr>
          <w:rFonts w:ascii="Times New Roman" w:hAnsi="Times New Roman" w:cs="Times New Roman"/>
          <w:b/>
          <w:caps/>
          <w:sz w:val="24"/>
          <w:szCs w:val="24"/>
        </w:rPr>
        <w:t>за нанесение тяжких телесных повреждений, хранение наркотиков и боеприпасов</w:t>
      </w:r>
    </w:p>
    <w:p w:rsidR="00D60248" w:rsidRDefault="00D60248" w:rsidP="00620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550" w:rsidRPr="00620550" w:rsidRDefault="00620550" w:rsidP="00620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0550">
        <w:rPr>
          <w:rFonts w:ascii="Times New Roman" w:hAnsi="Times New Roman" w:cs="Times New Roman"/>
          <w:sz w:val="24"/>
          <w:szCs w:val="24"/>
        </w:rPr>
        <w:t>В Партизанском районе осужден местный житель за нанесение тяжких телесных повреждений, хранение наркотиков и хранение боеприпасов к штатному спортивно-охотничьему оружию.</w:t>
      </w:r>
    </w:p>
    <w:p w:rsidR="00620550" w:rsidRPr="00620550" w:rsidRDefault="00620550" w:rsidP="00620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550">
        <w:rPr>
          <w:rFonts w:ascii="Times New Roman" w:hAnsi="Times New Roman" w:cs="Times New Roman"/>
          <w:sz w:val="24"/>
          <w:szCs w:val="24"/>
        </w:rPr>
        <w:t>Партизанским районным судом вынесен приговор местному жителю, который признан виновным в совершении преступления, предусмотренного п. «з» ч. 1 ст. 111 (умышленное причинение тяжкого вреда здоровью, опасного для жизни человека, совершенное с применением предметов, используемых в качестве оружия), ч. 1 ст. 228 (незаконное приобретение и хранение без цели сбыта наркотических средств в значительном размере), ч. 1 ст. 222 УК РФ (незаконное</w:t>
      </w:r>
      <w:proofErr w:type="gramEnd"/>
      <w:r w:rsidRPr="00620550">
        <w:rPr>
          <w:rFonts w:ascii="Times New Roman" w:hAnsi="Times New Roman" w:cs="Times New Roman"/>
          <w:sz w:val="24"/>
          <w:szCs w:val="24"/>
        </w:rPr>
        <w:t xml:space="preserve"> хранение огнестрельного оружия).</w:t>
      </w:r>
    </w:p>
    <w:p w:rsidR="00620550" w:rsidRPr="00620550" w:rsidRDefault="00620550" w:rsidP="00620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50">
        <w:rPr>
          <w:rFonts w:ascii="Times New Roman" w:hAnsi="Times New Roman" w:cs="Times New Roman"/>
          <w:sz w:val="24"/>
          <w:szCs w:val="24"/>
        </w:rPr>
        <w:t>В судебном заседании установлено, что преступление совершено в июне 2023 года.</w:t>
      </w:r>
    </w:p>
    <w:p w:rsidR="00620550" w:rsidRPr="00620550" w:rsidRDefault="00620550" w:rsidP="0062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50">
        <w:rPr>
          <w:rFonts w:ascii="Times New Roman" w:hAnsi="Times New Roman" w:cs="Times New Roman"/>
          <w:sz w:val="24"/>
          <w:szCs w:val="24"/>
        </w:rPr>
        <w:t>Подсудимый, будучи в состоянии алкогольного опьянения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0550">
        <w:rPr>
          <w:rFonts w:ascii="Times New Roman" w:hAnsi="Times New Roman" w:cs="Times New Roman"/>
          <w:sz w:val="24"/>
          <w:szCs w:val="24"/>
        </w:rPr>
        <w:t xml:space="preserve"> произвел 2 выстрела из пневматической винтовки в потерпевшего, при этом в ходе обыска жилого помещения были установлены боеприпасы, а также наркотических средств.</w:t>
      </w:r>
    </w:p>
    <w:p w:rsidR="00620550" w:rsidRPr="00620550" w:rsidRDefault="00620550" w:rsidP="00620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50">
        <w:rPr>
          <w:rFonts w:ascii="Times New Roman" w:hAnsi="Times New Roman" w:cs="Times New Roman"/>
          <w:sz w:val="24"/>
          <w:szCs w:val="24"/>
        </w:rPr>
        <w:t>Признав подсудимого виновным в совершении указанного преступления, суд назначил за содеянное наказание в виде 4 лет 6 месяцев лишения свободы колонии общего режима.</w:t>
      </w:r>
    </w:p>
    <w:p w:rsidR="00620550" w:rsidRPr="00620550" w:rsidRDefault="00620550" w:rsidP="00620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50">
        <w:rPr>
          <w:rFonts w:ascii="Times New Roman" w:hAnsi="Times New Roman" w:cs="Times New Roman"/>
          <w:sz w:val="24"/>
          <w:szCs w:val="24"/>
        </w:rPr>
        <w:t>В настоящее время приговор в законную силу не вступил.</w:t>
      </w:r>
    </w:p>
    <w:p w:rsidR="0039749A" w:rsidRDefault="00620550" w:rsidP="00620550">
      <w:r>
        <w:t xml:space="preserve"> </w:t>
      </w:r>
    </w:p>
    <w:sectPr w:rsidR="0039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76"/>
    <w:rsid w:val="0039749A"/>
    <w:rsid w:val="00620550"/>
    <w:rsid w:val="00D60248"/>
    <w:rsid w:val="00FA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2</cp:revision>
  <dcterms:created xsi:type="dcterms:W3CDTF">2023-07-05T09:02:00Z</dcterms:created>
  <dcterms:modified xsi:type="dcterms:W3CDTF">2023-07-05T09:14:00Z</dcterms:modified>
</cp:coreProperties>
</file>