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9B" w:rsidRPr="000A2B10" w:rsidRDefault="001C109B" w:rsidP="001C109B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0A2B10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Итоги</w:t>
      </w:r>
    </w:p>
    <w:p w:rsidR="001C109B" w:rsidRPr="000A2B10" w:rsidRDefault="001C109B" w:rsidP="001C109B">
      <w:pPr>
        <w:spacing w:after="0" w:line="240" w:lineRule="auto"/>
        <w:ind w:firstLine="708"/>
        <w:jc w:val="both"/>
        <w:rPr>
          <w:sz w:val="24"/>
          <w:szCs w:val="24"/>
        </w:rPr>
      </w:pPr>
      <w:r w:rsidRPr="000A2B10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мониторинга качества предоставления</w:t>
      </w:r>
      <w:r w:rsidRPr="000A2B1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услуг в администрации Партизанс</w:t>
      </w:r>
      <w:r w:rsidR="000F7335">
        <w:rPr>
          <w:rFonts w:ascii="Times New Roman" w:hAnsi="Times New Roman" w:cs="Times New Roman"/>
          <w:b/>
          <w:bCs/>
          <w:sz w:val="28"/>
          <w:szCs w:val="28"/>
        </w:rPr>
        <w:t>кого муниципального района в 2020</w:t>
      </w:r>
      <w:r w:rsidRPr="000A2B10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Pr="000A2B10">
        <w:rPr>
          <w:rFonts w:ascii="Times New Roman" w:hAnsi="Times New Roman" w:cs="Times New Roman"/>
          <w:sz w:val="24"/>
          <w:szCs w:val="24"/>
        </w:rPr>
        <w:br/>
      </w:r>
    </w:p>
    <w:p w:rsidR="001C109B" w:rsidRPr="000A2B10" w:rsidRDefault="000F7335" w:rsidP="001C10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1C109B" w:rsidRPr="000A2B10">
        <w:rPr>
          <w:rFonts w:ascii="Times New Roman" w:hAnsi="Times New Roman" w:cs="Times New Roman"/>
          <w:sz w:val="28"/>
          <w:szCs w:val="28"/>
        </w:rPr>
        <w:t xml:space="preserve"> году администрацией Партизанского муниципального района было предоставлено </w:t>
      </w:r>
      <w:r w:rsidR="001C3A7E" w:rsidRPr="004B7C4F">
        <w:rPr>
          <w:rFonts w:ascii="Times New Roman" w:hAnsi="Times New Roman" w:cs="Times New Roman"/>
          <w:b/>
          <w:sz w:val="28"/>
          <w:szCs w:val="28"/>
        </w:rPr>
        <w:t>2575</w:t>
      </w:r>
      <w:r w:rsidR="004B7C4F">
        <w:rPr>
          <w:rFonts w:ascii="Times New Roman" w:hAnsi="Times New Roman" w:cs="Times New Roman"/>
          <w:sz w:val="28"/>
          <w:szCs w:val="28"/>
        </w:rPr>
        <w:t xml:space="preserve"> </w:t>
      </w:r>
      <w:r w:rsidR="001C109B" w:rsidRPr="000A2B10"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="001C109B">
        <w:rPr>
          <w:rFonts w:ascii="Times New Roman" w:hAnsi="Times New Roman" w:cs="Times New Roman"/>
          <w:sz w:val="28"/>
          <w:szCs w:val="28"/>
        </w:rPr>
        <w:t>.</w:t>
      </w:r>
    </w:p>
    <w:p w:rsidR="001C109B" w:rsidRPr="000A2B10" w:rsidRDefault="001C109B" w:rsidP="001C109B">
      <w:p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2B10">
        <w:rPr>
          <w:rFonts w:ascii="Times New Roman" w:hAnsi="Times New Roman" w:cs="Times New Roman"/>
          <w:sz w:val="28"/>
          <w:szCs w:val="28"/>
        </w:rPr>
        <w:t>В отчетном периоде в ходе мониторинга применялись следующие м</w:t>
      </w:r>
      <w:r w:rsidRPr="000A2B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етоды сбора информации: </w:t>
      </w:r>
    </w:p>
    <w:p w:rsidR="001C109B" w:rsidRPr="00302E64" w:rsidRDefault="001C109B" w:rsidP="001C109B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2E64">
        <w:rPr>
          <w:rFonts w:ascii="Times New Roman" w:eastAsia="Times New Roman" w:hAnsi="Times New Roman"/>
          <w:bCs/>
          <w:sz w:val="28"/>
          <w:szCs w:val="28"/>
          <w:lang w:eastAsia="ru-RU"/>
        </w:rPr>
        <w:t>анализ статистической информации, имеющейся в администрации района и муниципальном казенном учреждении «Многофункциональный центр предоставления государственных и муниципальных услуг» Партизанского муниципального района;</w:t>
      </w:r>
    </w:p>
    <w:p w:rsidR="001C109B" w:rsidRPr="00302E64" w:rsidRDefault="001C109B" w:rsidP="001C109B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2E64">
        <w:rPr>
          <w:rFonts w:ascii="Times New Roman" w:eastAsia="Times New Roman" w:hAnsi="Times New Roman"/>
          <w:bCs/>
          <w:sz w:val="28"/>
          <w:szCs w:val="28"/>
          <w:lang w:eastAsia="ru-RU"/>
        </w:rPr>
        <w:t>анализ муниципальных правовых актов, регламентирующих процесс предоставления услуги;</w:t>
      </w:r>
    </w:p>
    <w:p w:rsidR="001C109B" w:rsidRPr="00302E64" w:rsidRDefault="001C109B" w:rsidP="001C109B">
      <w:pPr>
        <w:pStyle w:val="a4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02E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опрос заявителей, обратившихся в Администрацию для получения муниципальной услуги, в том числе опрос телефонный.</w:t>
      </w:r>
    </w:p>
    <w:p w:rsidR="001C109B" w:rsidRPr="00302E64" w:rsidRDefault="001C109B" w:rsidP="001C10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E64">
        <w:rPr>
          <w:rFonts w:ascii="Times New Roman" w:hAnsi="Times New Roman" w:cs="Times New Roman"/>
          <w:b/>
          <w:sz w:val="28"/>
          <w:szCs w:val="28"/>
        </w:rPr>
        <w:t>Статистическая информация о предостав</w:t>
      </w:r>
      <w:r w:rsidR="00CC3D0A">
        <w:rPr>
          <w:rFonts w:ascii="Times New Roman" w:hAnsi="Times New Roman" w:cs="Times New Roman"/>
          <w:b/>
          <w:sz w:val="28"/>
          <w:szCs w:val="28"/>
        </w:rPr>
        <w:t>лении муниципальных услуг в 2020</w:t>
      </w:r>
      <w:r w:rsidRPr="00302E64">
        <w:rPr>
          <w:rFonts w:ascii="Times New Roman" w:hAnsi="Times New Roman" w:cs="Times New Roman"/>
          <w:b/>
          <w:sz w:val="28"/>
          <w:szCs w:val="28"/>
        </w:rPr>
        <w:t xml:space="preserve"> году:</w:t>
      </w: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5673"/>
        <w:gridCol w:w="2410"/>
        <w:gridCol w:w="1559"/>
      </w:tblGrid>
      <w:tr w:rsidR="001C109B" w:rsidRPr="00302E64" w:rsidTr="00686FAD">
        <w:trPr>
          <w:trHeight w:val="975"/>
        </w:trPr>
        <w:tc>
          <w:tcPr>
            <w:tcW w:w="565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02E64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02E64">
              <w:rPr>
                <w:rFonts w:ascii="Times New Roman" w:eastAsia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Наименование муниципальной услуги или услуги, которая является необходимой и обязательной </w:t>
            </w:r>
          </w:p>
        </w:tc>
        <w:tc>
          <w:tcPr>
            <w:tcW w:w="2410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предоставленных услуг</w:t>
            </w:r>
          </w:p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6FAD">
              <w:rPr>
                <w:rFonts w:ascii="Times New Roman" w:eastAsia="Times New Roman" w:hAnsi="Times New Roman"/>
                <w:b/>
                <w:spacing w:val="-8"/>
                <w:sz w:val="28"/>
                <w:szCs w:val="28"/>
              </w:rPr>
              <w:t>Коли</w:t>
            </w:r>
            <w:r w:rsidR="00CC3D0A" w:rsidRPr="00686FAD">
              <w:rPr>
                <w:rFonts w:ascii="Times New Roman" w:eastAsia="Times New Roman" w:hAnsi="Times New Roman"/>
                <w:b/>
                <w:spacing w:val="-8"/>
                <w:sz w:val="28"/>
                <w:szCs w:val="28"/>
              </w:rPr>
              <w:t xml:space="preserve">чество </w:t>
            </w:r>
            <w:r w:rsidR="00CC3D0A">
              <w:rPr>
                <w:rFonts w:ascii="Times New Roman" w:eastAsia="Times New Roman" w:hAnsi="Times New Roman"/>
                <w:b/>
                <w:sz w:val="28"/>
                <w:szCs w:val="28"/>
              </w:rPr>
              <w:t>поступивших жалоб за 2020</w:t>
            </w:r>
          </w:p>
        </w:tc>
      </w:tr>
      <w:tr w:rsidR="001C109B" w:rsidRPr="00302E64" w:rsidTr="00686FAD">
        <w:trPr>
          <w:trHeight w:val="311"/>
        </w:trPr>
        <w:tc>
          <w:tcPr>
            <w:tcW w:w="10207" w:type="dxa"/>
            <w:gridSpan w:val="4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b/>
                <w:sz w:val="28"/>
                <w:szCs w:val="28"/>
              </w:rPr>
              <w:t>Архивный отдел</w:t>
            </w:r>
          </w:p>
        </w:tc>
      </w:tr>
      <w:tr w:rsidR="001C109B" w:rsidRPr="00302E64" w:rsidTr="00686FAD">
        <w:trPr>
          <w:trHeight w:val="311"/>
        </w:trPr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2E64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информации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410" w:type="dxa"/>
          </w:tcPr>
          <w:p w:rsidR="001C109B" w:rsidRPr="00302E64" w:rsidRDefault="004C67AE" w:rsidP="004C67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379</w:t>
            </w:r>
          </w:p>
        </w:tc>
        <w:tc>
          <w:tcPr>
            <w:tcW w:w="1559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302E64" w:rsidTr="00686FAD">
        <w:tc>
          <w:tcPr>
            <w:tcW w:w="10207" w:type="dxa"/>
            <w:gridSpan w:val="4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b/>
                <w:sz w:val="28"/>
                <w:szCs w:val="28"/>
              </w:rPr>
              <w:t>Отдел имущественных отношений управления по распоряжению муниципальной собственностью</w:t>
            </w:r>
          </w:p>
        </w:tc>
      </w:tr>
      <w:tr w:rsidR="001C109B" w:rsidRPr="00302E64" w:rsidTr="00686FAD"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Предоставление информации из реестра муниципального имущества</w:t>
            </w:r>
          </w:p>
        </w:tc>
        <w:tc>
          <w:tcPr>
            <w:tcW w:w="2410" w:type="dxa"/>
          </w:tcPr>
          <w:p w:rsidR="001C109B" w:rsidRPr="00302E64" w:rsidRDefault="00457928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302E64" w:rsidTr="00686FAD"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Предоставление имущества, находящегося в муниципальной собственности, за исключением земельных участков, в аренду (безвозмездное пользование)</w:t>
            </w:r>
          </w:p>
        </w:tc>
        <w:tc>
          <w:tcPr>
            <w:tcW w:w="2410" w:type="dxa"/>
          </w:tcPr>
          <w:p w:rsidR="001C109B" w:rsidRPr="00302E64" w:rsidRDefault="0053194F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302E64" w:rsidTr="00686FAD"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Приватизация муниципального имущества</w:t>
            </w:r>
          </w:p>
        </w:tc>
        <w:tc>
          <w:tcPr>
            <w:tcW w:w="2410" w:type="dxa"/>
          </w:tcPr>
          <w:p w:rsidR="001C109B" w:rsidRPr="00302E64" w:rsidRDefault="0053194F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302E64" w:rsidTr="00686FAD"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Приватизация жилых помещений муниципального жилищного фонда</w:t>
            </w:r>
          </w:p>
        </w:tc>
        <w:tc>
          <w:tcPr>
            <w:tcW w:w="2410" w:type="dxa"/>
          </w:tcPr>
          <w:p w:rsidR="001C109B" w:rsidRPr="00302E64" w:rsidRDefault="0053194F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302E64" w:rsidTr="00686FAD"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 xml:space="preserve">Выдача справок об участии </w:t>
            </w:r>
          </w:p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 xml:space="preserve">(не </w:t>
            </w:r>
            <w:proofErr w:type="gramStart"/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участии</w:t>
            </w:r>
            <w:proofErr w:type="gramEnd"/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в приватизации жилых помещений</w:t>
            </w:r>
          </w:p>
        </w:tc>
        <w:tc>
          <w:tcPr>
            <w:tcW w:w="2410" w:type="dxa"/>
          </w:tcPr>
          <w:p w:rsidR="001C109B" w:rsidRPr="00302E64" w:rsidRDefault="0034139C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302E64" w:rsidTr="00686FAD">
        <w:tc>
          <w:tcPr>
            <w:tcW w:w="10207" w:type="dxa"/>
            <w:gridSpan w:val="4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b/>
                <w:sz w:val="28"/>
                <w:szCs w:val="28"/>
              </w:rPr>
              <w:t>Отдел земельных отношений и муниципального земельного контроля управления по распоряжению муниципальной собственностью</w:t>
            </w:r>
          </w:p>
        </w:tc>
      </w:tr>
      <w:tr w:rsidR="001C109B" w:rsidRPr="00302E64" w:rsidTr="00686FAD">
        <w:trPr>
          <w:trHeight w:val="183"/>
        </w:trPr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участков, находящихся в ведении органов местного самоуправления или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                а также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410" w:type="dxa"/>
          </w:tcPr>
          <w:p w:rsidR="001C109B" w:rsidRPr="00302E64" w:rsidRDefault="002E0349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1559" w:type="dxa"/>
          </w:tcPr>
          <w:p w:rsidR="001C109B" w:rsidRPr="00302E64" w:rsidRDefault="00686FAD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302E64" w:rsidTr="00686FAD">
        <w:trPr>
          <w:trHeight w:val="183"/>
        </w:trPr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E64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</w:t>
            </w:r>
          </w:p>
        </w:tc>
        <w:tc>
          <w:tcPr>
            <w:tcW w:w="2410" w:type="dxa"/>
          </w:tcPr>
          <w:p w:rsidR="001C109B" w:rsidRPr="00302E64" w:rsidRDefault="00AE25E7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1559" w:type="dxa"/>
          </w:tcPr>
          <w:p w:rsidR="001C109B" w:rsidRPr="00302E64" w:rsidRDefault="00686FAD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1C109B" w:rsidRPr="00302E64" w:rsidTr="00686FAD">
        <w:trPr>
          <w:trHeight w:val="183"/>
        </w:trPr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E64">
              <w:rPr>
                <w:rFonts w:ascii="Times New Roman" w:hAnsi="Times New Roman"/>
                <w:sz w:val="28"/>
                <w:szCs w:val="28"/>
              </w:rPr>
              <w:t>Предоставление гражданам   в безвозмездное пользование земельных участков, находящихся в ведении органов местного самоуправления или в собственности муниципального образования</w:t>
            </w:r>
          </w:p>
        </w:tc>
        <w:tc>
          <w:tcPr>
            <w:tcW w:w="2410" w:type="dxa"/>
          </w:tcPr>
          <w:p w:rsidR="001C109B" w:rsidRPr="00302E64" w:rsidRDefault="00295956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559" w:type="dxa"/>
          </w:tcPr>
          <w:p w:rsidR="001C109B" w:rsidRPr="00302E64" w:rsidRDefault="00686FAD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302E64" w:rsidTr="00686FAD">
        <w:trPr>
          <w:trHeight w:val="183"/>
        </w:trPr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E64">
              <w:rPr>
                <w:rFonts w:ascii="Times New Roman" w:hAnsi="Times New Roman"/>
                <w:sz w:val="28"/>
                <w:szCs w:val="28"/>
              </w:rPr>
              <w:t>Прием декларации об использовании земельного участка, находящегося в ведении органов местного самоуправления или в собственности муниципального образования</w:t>
            </w:r>
          </w:p>
        </w:tc>
        <w:tc>
          <w:tcPr>
            <w:tcW w:w="2410" w:type="dxa"/>
          </w:tcPr>
          <w:p w:rsidR="001C109B" w:rsidRPr="00302E64" w:rsidRDefault="00295956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559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302E64" w:rsidTr="00686FAD">
        <w:trPr>
          <w:cantSplit/>
          <w:trHeight w:val="20"/>
        </w:trPr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hAnsi="Times New Roman"/>
                <w:sz w:val="28"/>
                <w:szCs w:val="28"/>
              </w:rPr>
              <w:t>Подготовка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2410" w:type="dxa"/>
          </w:tcPr>
          <w:p w:rsidR="001C109B" w:rsidRPr="00302E64" w:rsidRDefault="00295956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559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302E64" w:rsidTr="00686FAD">
        <w:trPr>
          <w:cantSplit/>
          <w:trHeight w:val="20"/>
        </w:trPr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E64">
              <w:rPr>
                <w:rFonts w:ascii="Times New Roman" w:hAnsi="Times New Roman"/>
                <w:sz w:val="28"/>
                <w:szCs w:val="28"/>
              </w:rPr>
              <w:t>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</w:t>
            </w:r>
          </w:p>
        </w:tc>
        <w:tc>
          <w:tcPr>
            <w:tcW w:w="2410" w:type="dxa"/>
          </w:tcPr>
          <w:p w:rsidR="001C109B" w:rsidRPr="00302E64" w:rsidRDefault="00266D66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559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302E64" w:rsidTr="00686FAD">
        <w:trPr>
          <w:cantSplit/>
          <w:trHeight w:val="1154"/>
        </w:trPr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2410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302E64" w:rsidTr="00686FAD"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 xml:space="preserve">Изменение видов разрешенного использования земельных участков </w:t>
            </w:r>
          </w:p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и (или) объектов капитального строительства</w:t>
            </w:r>
          </w:p>
        </w:tc>
        <w:tc>
          <w:tcPr>
            <w:tcW w:w="2410" w:type="dxa"/>
          </w:tcPr>
          <w:p w:rsidR="001C109B" w:rsidRPr="00302E64" w:rsidRDefault="00266D66" w:rsidP="00266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</w:tcPr>
          <w:p w:rsidR="001C109B" w:rsidRPr="00302E64" w:rsidRDefault="00686FAD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302E64" w:rsidTr="00686FAD"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02E64">
              <w:rPr>
                <w:rFonts w:ascii="Times New Roman" w:hAnsi="Times New Roman"/>
                <w:sz w:val="28"/>
                <w:szCs w:val="28"/>
              </w:rPr>
              <w:t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2410" w:type="dxa"/>
          </w:tcPr>
          <w:p w:rsidR="001C109B" w:rsidRPr="00302E64" w:rsidRDefault="00266D66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559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302E64" w:rsidTr="00686FAD"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hAnsi="Times New Roman"/>
                <w:sz w:val="28"/>
                <w:szCs w:val="28"/>
              </w:rPr>
              <w:t>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   и земельных участков, находящихся в частной собственности</w:t>
            </w:r>
          </w:p>
        </w:tc>
        <w:tc>
          <w:tcPr>
            <w:tcW w:w="2410" w:type="dxa"/>
          </w:tcPr>
          <w:p w:rsidR="001C109B" w:rsidRPr="00302E64" w:rsidRDefault="0047029F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302E64" w:rsidTr="00686FAD"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410" w:type="dxa"/>
          </w:tcPr>
          <w:p w:rsidR="001C109B" w:rsidRPr="00302E64" w:rsidRDefault="00463BF3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345</w:t>
            </w:r>
          </w:p>
        </w:tc>
        <w:tc>
          <w:tcPr>
            <w:tcW w:w="1559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302E64" w:rsidTr="00686FAD">
        <w:trPr>
          <w:trHeight w:val="183"/>
        </w:trPr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E64">
              <w:rPr>
                <w:rFonts w:ascii="Times New Roman" w:hAnsi="Times New Roman"/>
                <w:sz w:val="28"/>
                <w:szCs w:val="28"/>
              </w:rPr>
              <w:t>Заключение соглашения об установлении сервитута в отношении земельных участков, находящихся в ведении органов местного самоуправления или в собственности муниципального образования</w:t>
            </w:r>
          </w:p>
        </w:tc>
        <w:tc>
          <w:tcPr>
            <w:tcW w:w="2410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302E64" w:rsidTr="00686FAD">
        <w:trPr>
          <w:trHeight w:val="183"/>
        </w:trPr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gramStart"/>
            <w:r w:rsidRPr="00302E64">
              <w:rPr>
                <w:rFonts w:ascii="Times New Roman" w:hAnsi="Times New Roman"/>
                <w:sz w:val="28"/>
                <w:szCs w:val="28"/>
              </w:rPr>
              <w:t>Установление публичного сервитута в отношении земельных участков,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 (за исключением частных автомобильных дорог</w:t>
            </w:r>
            <w:proofErr w:type="gramEnd"/>
          </w:p>
        </w:tc>
        <w:tc>
          <w:tcPr>
            <w:tcW w:w="2410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rPr>
          <w:trHeight w:val="183"/>
        </w:trPr>
        <w:tc>
          <w:tcPr>
            <w:tcW w:w="565" w:type="dxa"/>
          </w:tcPr>
          <w:p w:rsidR="001C109B" w:rsidRPr="00302E64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02E64">
              <w:rPr>
                <w:rFonts w:ascii="Times New Roman" w:hAnsi="Times New Roman"/>
                <w:sz w:val="28"/>
                <w:szCs w:val="28"/>
              </w:rPr>
              <w:t>Установление публичного сервитута в отдельных целях</w:t>
            </w:r>
          </w:p>
        </w:tc>
        <w:tc>
          <w:tcPr>
            <w:tcW w:w="2410" w:type="dxa"/>
          </w:tcPr>
          <w:p w:rsidR="001C109B" w:rsidRPr="00302E64" w:rsidRDefault="001C109B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02E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rPr>
          <w:trHeight w:val="321"/>
        </w:trPr>
        <w:tc>
          <w:tcPr>
            <w:tcW w:w="10207" w:type="dxa"/>
            <w:gridSpan w:val="4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b/>
                <w:sz w:val="28"/>
                <w:szCs w:val="28"/>
              </w:rPr>
              <w:t>Отдел архитектуры   и градостроительства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>Выдача градостроительных планов земельных участков</w:t>
            </w:r>
          </w:p>
        </w:tc>
        <w:tc>
          <w:tcPr>
            <w:tcW w:w="2410" w:type="dxa"/>
          </w:tcPr>
          <w:p w:rsidR="001C109B" w:rsidRPr="00606228" w:rsidRDefault="00463BF3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rPr>
          <w:trHeight w:val="609"/>
        </w:trPr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 xml:space="preserve">Выдача разрешения </w:t>
            </w:r>
          </w:p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 xml:space="preserve">на строительство </w:t>
            </w:r>
          </w:p>
        </w:tc>
        <w:tc>
          <w:tcPr>
            <w:tcW w:w="2410" w:type="dxa"/>
          </w:tcPr>
          <w:p w:rsidR="001C109B" w:rsidRPr="00606228" w:rsidRDefault="00463BF3" w:rsidP="00A7682B">
            <w:pPr>
              <w:widowControl w:val="0"/>
              <w:autoSpaceDE w:val="0"/>
              <w:autoSpaceDN w:val="0"/>
              <w:spacing w:after="0" w:line="228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28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 xml:space="preserve">Выдача разрешения на ввод объекта в эксплуатацию </w:t>
            </w:r>
          </w:p>
        </w:tc>
        <w:tc>
          <w:tcPr>
            <w:tcW w:w="2410" w:type="dxa"/>
          </w:tcPr>
          <w:p w:rsidR="001C109B" w:rsidRPr="00606228" w:rsidRDefault="00463BF3" w:rsidP="00A7682B">
            <w:pPr>
              <w:widowControl w:val="0"/>
              <w:autoSpaceDE w:val="0"/>
              <w:autoSpaceDN w:val="0"/>
              <w:spacing w:after="0" w:line="228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28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>Выдача разрешений на установку рекламных конструкций и аннулирование таких разрешений</w:t>
            </w:r>
          </w:p>
        </w:tc>
        <w:tc>
          <w:tcPr>
            <w:tcW w:w="2410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>Выдача разрешения (ордера) на проведение земляных работ</w:t>
            </w:r>
          </w:p>
        </w:tc>
        <w:tc>
          <w:tcPr>
            <w:tcW w:w="2410" w:type="dxa"/>
          </w:tcPr>
          <w:p w:rsidR="001C109B" w:rsidRPr="00606228" w:rsidRDefault="00BA475C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hAnsi="Times New Roman"/>
                <w:sz w:val="28"/>
                <w:szCs w:val="28"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2410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228">
              <w:rPr>
                <w:rFonts w:ascii="Times New Roman" w:hAnsi="Times New Roman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410" w:type="dxa"/>
          </w:tcPr>
          <w:p w:rsidR="001C109B" w:rsidRPr="00606228" w:rsidRDefault="009E2603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228">
              <w:rPr>
                <w:rFonts w:ascii="Times New Roman" w:hAnsi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410" w:type="dxa"/>
          </w:tcPr>
          <w:p w:rsidR="001C109B" w:rsidRPr="00606228" w:rsidRDefault="00CA28BC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6228">
              <w:rPr>
                <w:rFonts w:ascii="Times New Roman" w:hAnsi="Times New Roman"/>
                <w:sz w:val="28"/>
                <w:szCs w:val="28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2410" w:type="dxa"/>
          </w:tcPr>
          <w:p w:rsidR="001C109B" w:rsidRPr="00606228" w:rsidRDefault="00CA28BC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259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228">
              <w:rPr>
                <w:rFonts w:ascii="Times New Roman" w:hAnsi="Times New Roman"/>
                <w:sz w:val="28"/>
                <w:szCs w:val="28"/>
              </w:rPr>
              <w:t xml:space="preserve">Направление уведомления о соответствии (несоответствии) </w:t>
            </w:r>
            <w:proofErr w:type="gramStart"/>
            <w:r w:rsidRPr="00606228">
              <w:rPr>
                <w:rFonts w:ascii="Times New Roman" w:hAnsi="Times New Roman"/>
                <w:sz w:val="28"/>
                <w:szCs w:val="28"/>
              </w:rPr>
              <w:t>построенных</w:t>
            </w:r>
            <w:proofErr w:type="gramEnd"/>
            <w:r w:rsidRPr="00606228">
              <w:rPr>
                <w:rFonts w:ascii="Times New Roman" w:hAnsi="Times New Roman"/>
                <w:sz w:val="28"/>
                <w:szCs w:val="28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410" w:type="dxa"/>
          </w:tcPr>
          <w:p w:rsidR="001C109B" w:rsidRPr="00606228" w:rsidRDefault="003D39C6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228">
              <w:rPr>
                <w:rFonts w:ascii="Times New Roman" w:hAnsi="Times New Roman"/>
                <w:sz w:val="28"/>
                <w:szCs w:val="28"/>
              </w:rPr>
              <w:t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</w:t>
            </w:r>
          </w:p>
        </w:tc>
        <w:tc>
          <w:tcPr>
            <w:tcW w:w="2410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228">
              <w:rPr>
                <w:rFonts w:ascii="Times New Roman" w:hAnsi="Times New Roman"/>
                <w:sz w:val="28"/>
                <w:szCs w:val="28"/>
              </w:rPr>
              <w:t>Принятие решения об утверждении документации по планировке территории (проекта планировки территории и (или) проекта межевания территории)</w:t>
            </w:r>
          </w:p>
        </w:tc>
        <w:tc>
          <w:tcPr>
            <w:tcW w:w="2410" w:type="dxa"/>
          </w:tcPr>
          <w:p w:rsidR="001C109B" w:rsidRPr="00606228" w:rsidRDefault="00680D51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10207" w:type="dxa"/>
            <w:gridSpan w:val="4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Отдел охраны окружающей среды </w:t>
            </w:r>
          </w:p>
        </w:tc>
      </w:tr>
      <w:tr w:rsidR="001C109B" w:rsidRPr="00606228" w:rsidTr="00686FAD">
        <w:trPr>
          <w:trHeight w:val="501"/>
        </w:trPr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hAnsi="Times New Roman"/>
                <w:sz w:val="28"/>
                <w:szCs w:val="28"/>
              </w:rPr>
              <w:t>Выдача, закрытие разрешения на снос зеленых насаждений</w:t>
            </w:r>
          </w:p>
        </w:tc>
        <w:tc>
          <w:tcPr>
            <w:tcW w:w="2410" w:type="dxa"/>
          </w:tcPr>
          <w:p w:rsidR="001C109B" w:rsidRPr="00606228" w:rsidRDefault="0079464D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10207" w:type="dxa"/>
            <w:gridSpan w:val="4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Отдел жилищного фонда 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410" w:type="dxa"/>
          </w:tcPr>
          <w:p w:rsidR="001C109B" w:rsidRPr="00606228" w:rsidRDefault="00C140A9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 xml:space="preserve">Признание граждан </w:t>
            </w:r>
            <w:proofErr w:type="gramStart"/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>малоимущими</w:t>
            </w:r>
            <w:proofErr w:type="gramEnd"/>
          </w:p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 xml:space="preserve">в целях принятия их на учет </w:t>
            </w:r>
          </w:p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 xml:space="preserve">в качестве нуждающихся в жилых помещениях, предоставляемых </w:t>
            </w:r>
            <w:proofErr w:type="gramEnd"/>
          </w:p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>по договорам социального найма</w:t>
            </w:r>
          </w:p>
        </w:tc>
        <w:tc>
          <w:tcPr>
            <w:tcW w:w="2410" w:type="dxa"/>
          </w:tcPr>
          <w:p w:rsidR="001C109B" w:rsidRPr="00606228" w:rsidRDefault="001309F5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hAnsi="Times New Roman"/>
                <w:sz w:val="28"/>
                <w:szCs w:val="2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410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 xml:space="preserve">Перевод жилого помещения </w:t>
            </w:r>
          </w:p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>в нежилое помещение или нежилого помещения в жилое помещение</w:t>
            </w:r>
          </w:p>
        </w:tc>
        <w:tc>
          <w:tcPr>
            <w:tcW w:w="2410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 xml:space="preserve">Предоставление малоимущим гражданам, проживающим </w:t>
            </w:r>
          </w:p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 xml:space="preserve">в муниципальном образовании </w:t>
            </w:r>
          </w:p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>нуждающимся</w:t>
            </w:r>
            <w:proofErr w:type="gramEnd"/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 xml:space="preserve"> в улучшении жилищных условий, жилых помещений</w:t>
            </w:r>
          </w:p>
        </w:tc>
        <w:tc>
          <w:tcPr>
            <w:tcW w:w="2410" w:type="dxa"/>
          </w:tcPr>
          <w:p w:rsidR="001C109B" w:rsidRPr="00606228" w:rsidRDefault="00D34B75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>Выдача разрешения на обмен жилыми помещениями муниципального жилищного фонда</w:t>
            </w:r>
          </w:p>
        </w:tc>
        <w:tc>
          <w:tcPr>
            <w:tcW w:w="2410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>Предоставление специализированного жилого помещения</w:t>
            </w:r>
          </w:p>
        </w:tc>
        <w:tc>
          <w:tcPr>
            <w:tcW w:w="2410" w:type="dxa"/>
          </w:tcPr>
          <w:p w:rsidR="001C109B" w:rsidRPr="00606228" w:rsidRDefault="00D34B75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>Заключение или расторжение договоров социального найма муниципального жилищного фонда</w:t>
            </w:r>
          </w:p>
        </w:tc>
        <w:tc>
          <w:tcPr>
            <w:tcW w:w="2410" w:type="dxa"/>
          </w:tcPr>
          <w:p w:rsidR="001C109B" w:rsidRPr="00606228" w:rsidRDefault="00D34B75" w:rsidP="00A7682B">
            <w:pPr>
              <w:widowControl w:val="0"/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228">
              <w:rPr>
                <w:rFonts w:ascii="Times New Roman" w:hAnsi="Times New Roman"/>
                <w:sz w:val="28"/>
                <w:szCs w:val="28"/>
              </w:rPr>
              <w:t>Предоставление информации</w:t>
            </w:r>
          </w:p>
          <w:p w:rsidR="001C109B" w:rsidRPr="00606228" w:rsidRDefault="001C109B" w:rsidP="00A76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228">
              <w:rPr>
                <w:rFonts w:ascii="Times New Roman" w:hAnsi="Times New Roman"/>
                <w:sz w:val="28"/>
                <w:szCs w:val="28"/>
              </w:rPr>
              <w:t>об очерёдности предоставления жилых помещений на условиях</w:t>
            </w:r>
          </w:p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hAnsi="Times New Roman"/>
                <w:sz w:val="28"/>
                <w:szCs w:val="28"/>
              </w:rPr>
              <w:t>социального найма</w:t>
            </w:r>
          </w:p>
        </w:tc>
        <w:tc>
          <w:tcPr>
            <w:tcW w:w="2410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hAnsi="Times New Roman"/>
                <w:sz w:val="28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410" w:type="dxa"/>
          </w:tcPr>
          <w:p w:rsidR="001C109B" w:rsidRPr="00606228" w:rsidRDefault="0046655E" w:rsidP="00A7682B">
            <w:pPr>
              <w:widowControl w:val="0"/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228">
              <w:rPr>
                <w:rFonts w:ascii="Times New Roman" w:hAnsi="Times New Roman"/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410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10207" w:type="dxa"/>
            <w:gridSpan w:val="4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Отдел дорожного хозяйства и транспорта 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228">
              <w:rPr>
                <w:rFonts w:ascii="Times New Roman" w:hAnsi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      </w:r>
          </w:p>
        </w:tc>
        <w:tc>
          <w:tcPr>
            <w:tcW w:w="2410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1C109B" w:rsidRPr="00606228" w:rsidTr="00686FAD">
        <w:tc>
          <w:tcPr>
            <w:tcW w:w="10207" w:type="dxa"/>
            <w:gridSpan w:val="4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Отдел по гражданской обороне, чрезвычайным ситуациям и пожарной безопасности </w:t>
            </w:r>
          </w:p>
        </w:tc>
      </w:tr>
      <w:tr w:rsidR="001C109B" w:rsidRPr="00606228" w:rsidTr="00686FAD">
        <w:tc>
          <w:tcPr>
            <w:tcW w:w="565" w:type="dxa"/>
          </w:tcPr>
          <w:p w:rsidR="001C109B" w:rsidRPr="00606228" w:rsidRDefault="001C109B" w:rsidP="00A7682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3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228">
              <w:rPr>
                <w:rFonts w:ascii="Times New Roman" w:hAnsi="Times New Roman"/>
                <w:sz w:val="28"/>
                <w:szCs w:val="28"/>
              </w:rPr>
              <w:t>Выдача разрешений на выполнение авиационных работ, парашютных прыжков, демонстрационных полетов воздушных судов, подъемов привязных аэростатов, полетов беспилотных летательных аппаратов над территорией Партизанского муниципального района, посадки (взлета) на расположенные                         в границах Партизанского муниципального района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410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C109B" w:rsidRPr="00606228" w:rsidRDefault="001C109B" w:rsidP="00A7682B">
            <w:pPr>
              <w:widowControl w:val="0"/>
              <w:autoSpaceDE w:val="0"/>
              <w:autoSpaceDN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622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1C109B" w:rsidRPr="000A2B10" w:rsidRDefault="001C109B" w:rsidP="001C1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09B" w:rsidRPr="00302E64" w:rsidRDefault="001C109B" w:rsidP="001C10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E64">
        <w:rPr>
          <w:rFonts w:ascii="Times New Roman" w:hAnsi="Times New Roman"/>
          <w:sz w:val="28"/>
          <w:szCs w:val="28"/>
        </w:rPr>
        <w:t>Наиболее востребованными являются услуги, связанные с предоставлением земельных участков, утверждением схем р</w:t>
      </w:r>
      <w:r w:rsidR="00283D3F">
        <w:rPr>
          <w:rFonts w:ascii="Times New Roman" w:hAnsi="Times New Roman"/>
          <w:sz w:val="28"/>
          <w:szCs w:val="28"/>
        </w:rPr>
        <w:t>асположения земельных участков</w:t>
      </w:r>
      <w:r w:rsidR="00A04D34">
        <w:rPr>
          <w:rFonts w:ascii="Times New Roman" w:hAnsi="Times New Roman"/>
          <w:sz w:val="28"/>
          <w:szCs w:val="28"/>
        </w:rPr>
        <w:t>,</w:t>
      </w:r>
      <w:r w:rsidR="004B7C4F">
        <w:rPr>
          <w:rFonts w:ascii="Times New Roman" w:hAnsi="Times New Roman"/>
          <w:sz w:val="28"/>
          <w:szCs w:val="28"/>
        </w:rPr>
        <w:t xml:space="preserve"> </w:t>
      </w:r>
      <w:r w:rsidRPr="00302E64">
        <w:rPr>
          <w:rFonts w:ascii="Times New Roman" w:hAnsi="Times New Roman"/>
          <w:sz w:val="28"/>
          <w:szCs w:val="28"/>
        </w:rPr>
        <w:t>разрешений на строительство, предоставления информации на основе документов архивного фонда.</w:t>
      </w:r>
    </w:p>
    <w:p w:rsidR="001C109B" w:rsidRPr="00302E64" w:rsidRDefault="001C109B" w:rsidP="001C1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E64">
        <w:rPr>
          <w:rFonts w:ascii="Times New Roman" w:hAnsi="Times New Roman" w:cs="Times New Roman"/>
          <w:sz w:val="28"/>
          <w:szCs w:val="28"/>
        </w:rPr>
        <w:t>В рамках мониторинга проведены следующие мероприятия:</w:t>
      </w:r>
    </w:p>
    <w:p w:rsidR="001C109B" w:rsidRPr="00302E64" w:rsidRDefault="001C109B" w:rsidP="001C1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E64">
        <w:rPr>
          <w:rFonts w:ascii="Times New Roman" w:hAnsi="Times New Roman" w:cs="Times New Roman"/>
          <w:sz w:val="28"/>
          <w:szCs w:val="28"/>
        </w:rPr>
        <w:t xml:space="preserve">1) проверка размещения на портале РГУ и официальном сайте администрации Партизанского муниципального района (далее – Администрация) информации о предоставлении муниципальных услуг (далее – административные регламенты) и их актуальности. </w:t>
      </w:r>
    </w:p>
    <w:p w:rsidR="001C109B" w:rsidRPr="00302E64" w:rsidRDefault="001C109B" w:rsidP="001C109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2E64">
        <w:rPr>
          <w:rFonts w:ascii="Times New Roman" w:hAnsi="Times New Roman" w:cs="Times New Roman"/>
          <w:sz w:val="28"/>
          <w:szCs w:val="28"/>
        </w:rPr>
        <w:t>При проведении мониторинга качества предоставления муниципальных услуг выявлялись и анализировались значения следующих основных параметров качества предоставления государственных и муниципальных  услуг:</w:t>
      </w:r>
    </w:p>
    <w:p w:rsidR="001C109B" w:rsidRPr="00302E64" w:rsidRDefault="001C109B" w:rsidP="001C109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2E64">
        <w:rPr>
          <w:rFonts w:ascii="Times New Roman" w:hAnsi="Times New Roman" w:cs="Times New Roman"/>
          <w:sz w:val="28"/>
          <w:szCs w:val="28"/>
        </w:rPr>
        <w:t>соблюдение стандартов качества государственных и муниципальных услуг;</w:t>
      </w:r>
    </w:p>
    <w:p w:rsidR="001C109B" w:rsidRPr="00302E64" w:rsidRDefault="001C109B" w:rsidP="001C109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2E64">
        <w:rPr>
          <w:rFonts w:ascii="Times New Roman" w:hAnsi="Times New Roman" w:cs="Times New Roman"/>
          <w:sz w:val="28"/>
          <w:szCs w:val="28"/>
        </w:rPr>
        <w:t>проблемы, возникающие у заявителей при получении муниципальной услуги;</w:t>
      </w:r>
    </w:p>
    <w:p w:rsidR="001C109B" w:rsidRPr="00302E64" w:rsidRDefault="001C109B" w:rsidP="001C109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2E64">
        <w:rPr>
          <w:rFonts w:ascii="Times New Roman" w:hAnsi="Times New Roman" w:cs="Times New Roman"/>
          <w:sz w:val="28"/>
          <w:szCs w:val="28"/>
        </w:rPr>
        <w:t>удовлетворенность получателей муниципальной услуги ее качеством и доступностью.</w:t>
      </w:r>
    </w:p>
    <w:p w:rsidR="001C109B" w:rsidRPr="00302E64" w:rsidRDefault="001C109B" w:rsidP="001C109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02E64">
        <w:rPr>
          <w:rFonts w:ascii="Times New Roman" w:hAnsi="Times New Roman" w:cs="Times New Roman"/>
          <w:sz w:val="28"/>
          <w:szCs w:val="28"/>
        </w:rPr>
        <w:t xml:space="preserve"> Опрос проводился в отношении муниципальных услуг, предоставляемых отделом имущественных отношений управления по распоряжению муниципальной собственностью.</w:t>
      </w:r>
      <w:r w:rsidRPr="00302E64">
        <w:rPr>
          <w:rFonts w:ascii="Times New Roman" w:hAnsi="Times New Roman" w:cs="Times New Roman"/>
          <w:spacing w:val="-2"/>
          <w:sz w:val="28"/>
          <w:szCs w:val="28"/>
        </w:rPr>
        <w:t xml:space="preserve">   Опрошено </w:t>
      </w:r>
      <w:r w:rsidR="00283D3F">
        <w:rPr>
          <w:rFonts w:ascii="Times New Roman" w:hAnsi="Times New Roman" w:cs="Times New Roman"/>
          <w:spacing w:val="-2"/>
          <w:sz w:val="28"/>
          <w:szCs w:val="28"/>
        </w:rPr>
        <w:t>32 респондента</w:t>
      </w:r>
      <w:r w:rsidRPr="00302E64">
        <w:rPr>
          <w:rFonts w:ascii="Times New Roman" w:hAnsi="Times New Roman" w:cs="Times New Roman"/>
          <w:spacing w:val="-2"/>
          <w:sz w:val="28"/>
          <w:szCs w:val="28"/>
        </w:rPr>
        <w:t xml:space="preserve">  (физические лица).  В целом %   удовлетворенности заявителей доступностью и качеством предоставления у</w:t>
      </w:r>
      <w:r w:rsidR="00283D3F">
        <w:rPr>
          <w:rFonts w:ascii="Times New Roman" w:hAnsi="Times New Roman" w:cs="Times New Roman"/>
          <w:spacing w:val="-2"/>
          <w:sz w:val="28"/>
          <w:szCs w:val="28"/>
        </w:rPr>
        <w:t>слуг составил 92% (2019 год- 100</w:t>
      </w:r>
      <w:r w:rsidRPr="00302E64">
        <w:rPr>
          <w:rFonts w:ascii="Times New Roman" w:hAnsi="Times New Roman" w:cs="Times New Roman"/>
          <w:spacing w:val="-2"/>
          <w:sz w:val="28"/>
          <w:szCs w:val="28"/>
        </w:rPr>
        <w:t>%).</w:t>
      </w:r>
    </w:p>
    <w:p w:rsidR="001C109B" w:rsidRPr="00302E64" w:rsidRDefault="001C109B" w:rsidP="001C10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E6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02E64">
        <w:rPr>
          <w:rFonts w:ascii="Times New Roman" w:hAnsi="Times New Roman" w:cs="Times New Roman"/>
          <w:sz w:val="28"/>
          <w:szCs w:val="28"/>
        </w:rPr>
        <w:t xml:space="preserve">В большинстве случае отмечены положительные тенденции: график приема заявлений и получения результата услуг, отсутствие сложности с предварительным сбором документов для получения услуги, полнота и доступность информирования. </w:t>
      </w:r>
    </w:p>
    <w:p w:rsidR="001C109B" w:rsidRPr="00D906F6" w:rsidRDefault="001C109B" w:rsidP="001C10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E64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услуг осуществляется бесплатно, реальные временные затраты на получение </w:t>
      </w:r>
      <w:r w:rsidRPr="00302E64">
        <w:rPr>
          <w:rFonts w:ascii="Times New Roman" w:hAnsi="Times New Roman" w:cs="Times New Roman"/>
          <w:sz w:val="28"/>
          <w:szCs w:val="28"/>
          <w:u w:val="single"/>
        </w:rPr>
        <w:t>большинства</w:t>
      </w:r>
      <w:r w:rsidRPr="00302E64">
        <w:rPr>
          <w:rFonts w:ascii="Times New Roman" w:hAnsi="Times New Roman" w:cs="Times New Roman"/>
          <w:sz w:val="28"/>
          <w:szCs w:val="28"/>
        </w:rPr>
        <w:t xml:space="preserve"> муниципальных услуг  соответствуют нормативно установленным.</w:t>
      </w:r>
      <w:r w:rsidRPr="00D906F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End"/>
    </w:p>
    <w:p w:rsidR="009A3CB8" w:rsidRDefault="001C109B" w:rsidP="009A3CB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06F6">
        <w:rPr>
          <w:rFonts w:ascii="Times New Roman" w:hAnsi="Times New Roman" w:cs="Times New Roman"/>
          <w:sz w:val="28"/>
          <w:szCs w:val="28"/>
        </w:rPr>
        <w:t xml:space="preserve"> </w:t>
      </w:r>
      <w:r w:rsidR="009A3CB8">
        <w:rPr>
          <w:rFonts w:ascii="Times New Roman" w:hAnsi="Times New Roman" w:cs="Times New Roman"/>
          <w:sz w:val="28"/>
          <w:szCs w:val="28"/>
        </w:rPr>
        <w:t>За 2020 год в 4 квартале</w:t>
      </w:r>
      <w:r w:rsidR="007366C7">
        <w:rPr>
          <w:rFonts w:ascii="Times New Roman" w:hAnsi="Times New Roman" w:cs="Times New Roman"/>
          <w:sz w:val="28"/>
          <w:szCs w:val="28"/>
        </w:rPr>
        <w:t xml:space="preserve"> поступила 1 жалоба</w:t>
      </w:r>
      <w:r w:rsidRPr="00D906F6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муниципальных услуг, </w:t>
      </w:r>
      <w:r w:rsidR="007366C7">
        <w:rPr>
          <w:rFonts w:ascii="Times New Roman" w:hAnsi="Times New Roman" w:cs="Times New Roman"/>
          <w:sz w:val="28"/>
          <w:szCs w:val="28"/>
        </w:rPr>
        <w:t>подвергшихся мониторингу</w:t>
      </w:r>
      <w:r w:rsidR="009A3CB8">
        <w:rPr>
          <w:rFonts w:ascii="Times New Roman" w:hAnsi="Times New Roman" w:cs="Times New Roman"/>
          <w:sz w:val="28"/>
          <w:szCs w:val="28"/>
        </w:rPr>
        <w:t xml:space="preserve">, что составляет 0,0004 </w:t>
      </w:r>
      <w:r w:rsidRPr="00D906F6">
        <w:rPr>
          <w:rFonts w:ascii="Times New Roman" w:hAnsi="Times New Roman" w:cs="Times New Roman"/>
          <w:sz w:val="28"/>
          <w:szCs w:val="28"/>
        </w:rPr>
        <w:t>% от количества услуг, предоставленных администрацией:</w:t>
      </w:r>
    </w:p>
    <w:p w:rsidR="001C109B" w:rsidRPr="009A3CB8" w:rsidRDefault="009A3CB8" w:rsidP="009A3CB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Поступившая жалоба связана</w:t>
      </w:r>
      <w:r w:rsidR="001C109B">
        <w:rPr>
          <w:rFonts w:ascii="Times New Roman" w:hAnsi="Times New Roman" w:cs="Times New Roman"/>
          <w:sz w:val="28"/>
        </w:rPr>
        <w:t xml:space="preserve"> с предоставлением муниципальной услуги:</w:t>
      </w:r>
    </w:p>
    <w:p w:rsidR="001C109B" w:rsidRDefault="001C109B" w:rsidP="001C1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</w:t>
      </w:r>
      <w:r w:rsidRPr="00474CF1">
        <w:rPr>
          <w:rFonts w:ascii="Times New Roman" w:hAnsi="Times New Roman" w:cs="Times New Roman"/>
          <w:sz w:val="28"/>
        </w:rPr>
        <w:t>редоставление земельн</w:t>
      </w:r>
      <w:r>
        <w:rPr>
          <w:rFonts w:ascii="Times New Roman" w:hAnsi="Times New Roman" w:cs="Times New Roman"/>
          <w:sz w:val="28"/>
        </w:rPr>
        <w:t>ых</w:t>
      </w:r>
      <w:r w:rsidRPr="00474CF1">
        <w:rPr>
          <w:rFonts w:ascii="Times New Roman" w:hAnsi="Times New Roman" w:cs="Times New Roman"/>
          <w:sz w:val="28"/>
        </w:rPr>
        <w:t xml:space="preserve"> участк</w:t>
      </w:r>
      <w:r>
        <w:rPr>
          <w:rFonts w:ascii="Times New Roman" w:hAnsi="Times New Roman" w:cs="Times New Roman"/>
          <w:sz w:val="28"/>
        </w:rPr>
        <w:t>ов</w:t>
      </w:r>
      <w:r w:rsidRPr="00474CF1">
        <w:rPr>
          <w:rFonts w:ascii="Times New Roman" w:hAnsi="Times New Roman" w:cs="Times New Roman"/>
          <w:sz w:val="28"/>
        </w:rPr>
        <w:t>, находящ</w:t>
      </w:r>
      <w:r>
        <w:rPr>
          <w:rFonts w:ascii="Times New Roman" w:hAnsi="Times New Roman" w:cs="Times New Roman"/>
          <w:sz w:val="28"/>
        </w:rPr>
        <w:t>ихся</w:t>
      </w:r>
      <w:r w:rsidRPr="00474CF1">
        <w:rPr>
          <w:rFonts w:ascii="Times New Roman" w:hAnsi="Times New Roman" w:cs="Times New Roman"/>
          <w:sz w:val="28"/>
        </w:rPr>
        <w:t xml:space="preserve"> в муниципальной собственности </w:t>
      </w:r>
      <w:r>
        <w:rPr>
          <w:rFonts w:ascii="Times New Roman" w:hAnsi="Times New Roman" w:cs="Times New Roman"/>
          <w:sz w:val="28"/>
        </w:rPr>
        <w:t xml:space="preserve">в аренду, </w:t>
      </w:r>
      <w:r w:rsidRPr="00474CF1">
        <w:rPr>
          <w:rFonts w:ascii="Times New Roman" w:hAnsi="Times New Roman" w:cs="Times New Roman"/>
          <w:sz w:val="28"/>
        </w:rPr>
        <w:t>в постоянное (бессрочное) пользование, в безвозмездное срочное пользование, в собственность</w:t>
      </w:r>
      <w:r>
        <w:rPr>
          <w:rFonts w:ascii="Times New Roman" w:hAnsi="Times New Roman" w:cs="Times New Roman"/>
          <w:sz w:val="28"/>
        </w:rPr>
        <w:t xml:space="preserve">» </w:t>
      </w:r>
    </w:p>
    <w:p w:rsidR="001C109B" w:rsidRDefault="009A3CB8" w:rsidP="001C109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Вопрос</w:t>
      </w:r>
      <w:r w:rsidR="001C109B" w:rsidRPr="00187C75">
        <w:rPr>
          <w:rFonts w:ascii="Times New Roman" w:hAnsi="Times New Roman" w:cs="Times New Roman"/>
          <w:sz w:val="28"/>
        </w:rPr>
        <w:t xml:space="preserve"> связаны</w:t>
      </w:r>
      <w:r w:rsidR="001C109B">
        <w:rPr>
          <w:rFonts w:ascii="Times New Roman" w:hAnsi="Times New Roman" w:cs="Times New Roman"/>
          <w:sz w:val="28"/>
        </w:rPr>
        <w:t xml:space="preserve"> с </w:t>
      </w:r>
      <w:r w:rsidR="001C109B">
        <w:rPr>
          <w:rFonts w:ascii="Times New Roman" w:hAnsi="Times New Roman" w:cs="Times New Roman"/>
          <w:sz w:val="28"/>
          <w:szCs w:val="28"/>
        </w:rPr>
        <w:t>нарушением срока предоставления государственной или муниципальной услуги,</w:t>
      </w:r>
      <w:r w:rsidR="001C109B" w:rsidRPr="008A667E">
        <w:rPr>
          <w:rFonts w:ascii="Times New Roman" w:hAnsi="Times New Roman" w:cs="Times New Roman"/>
          <w:sz w:val="28"/>
          <w:szCs w:val="28"/>
        </w:rPr>
        <w:t xml:space="preserve"> </w:t>
      </w:r>
      <w:r w:rsidR="001C109B">
        <w:rPr>
          <w:rFonts w:ascii="Times New Roman" w:hAnsi="Times New Roman" w:cs="Times New Roman"/>
          <w:sz w:val="28"/>
          <w:szCs w:val="28"/>
        </w:rPr>
        <w:t>обжалованием заявителями решений и действий (бездействия) должностных лиц администрации Партизанского муниципального района.</w:t>
      </w:r>
    </w:p>
    <w:p w:rsidR="001C109B" w:rsidRDefault="001C109B" w:rsidP="001C10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удовлетворении жалоб отказано. </w:t>
      </w:r>
    </w:p>
    <w:p w:rsidR="001C109B" w:rsidRPr="009A3CB8" w:rsidRDefault="001C109B" w:rsidP="009A3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Отделом земельного контроля управления по распоряжению муниципальной собственностью даны необходимые </w:t>
      </w:r>
      <w:r w:rsidR="009A3CB8">
        <w:rPr>
          <w:rFonts w:ascii="Times New Roman" w:hAnsi="Times New Roman" w:cs="Times New Roman"/>
          <w:sz w:val="28"/>
        </w:rPr>
        <w:t>разъяснения</w:t>
      </w:r>
    </w:p>
    <w:p w:rsidR="001C109B" w:rsidRPr="000A2B10" w:rsidRDefault="001C109B" w:rsidP="001C10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B10">
        <w:rPr>
          <w:rFonts w:ascii="Times New Roman" w:hAnsi="Times New Roman" w:cs="Times New Roman"/>
          <w:sz w:val="28"/>
          <w:szCs w:val="28"/>
        </w:rPr>
        <w:t xml:space="preserve">Таким образом, по результатам  проведения опросов установлено, что в целом сроки предоставления услуг соблюдаются, принимаемые решения структурными подразделениями администрации Партизанского муниципального района, ответственными за предоставление муниципальных услуг, носят обоснованный характер.  </w:t>
      </w:r>
    </w:p>
    <w:p w:rsidR="001C109B" w:rsidRPr="00302E64" w:rsidRDefault="001C109B" w:rsidP="001C10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B10">
        <w:rPr>
          <w:rFonts w:ascii="Times New Roman" w:hAnsi="Times New Roman" w:cs="Times New Roman"/>
          <w:sz w:val="28"/>
          <w:szCs w:val="28"/>
        </w:rPr>
        <w:t xml:space="preserve"> </w:t>
      </w:r>
      <w:r w:rsidRPr="000A2B1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Проведена работа по </w:t>
      </w:r>
      <w:r w:rsidRPr="000A2B10">
        <w:rPr>
          <w:rFonts w:ascii="Times New Roman" w:hAnsi="Times New Roman" w:cs="Times New Roman"/>
          <w:sz w:val="28"/>
          <w:szCs w:val="28"/>
        </w:rPr>
        <w:t>популяризации предоставления  услуг по принципу «одно окно»</w:t>
      </w:r>
      <w:r>
        <w:rPr>
          <w:rFonts w:ascii="Times New Roman" w:hAnsi="Times New Roman" w:cs="Times New Roman"/>
          <w:sz w:val="28"/>
          <w:szCs w:val="28"/>
        </w:rPr>
        <w:t>, а также в электронном виде (</w:t>
      </w:r>
      <w:r w:rsidRPr="000A2B10">
        <w:rPr>
          <w:rFonts w:ascii="Times New Roman" w:hAnsi="Times New Roman" w:cs="Times New Roman"/>
          <w:sz w:val="28"/>
          <w:szCs w:val="28"/>
        </w:rPr>
        <w:t>размещение информации в газете «Зол</w:t>
      </w:r>
      <w:r w:rsidRPr="00302E64">
        <w:rPr>
          <w:rFonts w:ascii="Times New Roman" w:hAnsi="Times New Roman" w:cs="Times New Roman"/>
          <w:sz w:val="28"/>
          <w:szCs w:val="28"/>
        </w:rPr>
        <w:t>отая Долина», на официальном сайте Администрации).</w:t>
      </w:r>
    </w:p>
    <w:p w:rsidR="001C109B" w:rsidRPr="00302E64" w:rsidRDefault="001C109B" w:rsidP="001C10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E64">
        <w:rPr>
          <w:rFonts w:ascii="Times New Roman" w:hAnsi="Times New Roman" w:cs="Times New Roman"/>
          <w:sz w:val="28"/>
          <w:szCs w:val="28"/>
          <w:u w:val="single"/>
        </w:rPr>
        <w:t>Основные направления мониторинга в 2020 году</w:t>
      </w:r>
      <w:r w:rsidRPr="00302E64">
        <w:rPr>
          <w:rFonts w:ascii="Times New Roman" w:hAnsi="Times New Roman" w:cs="Times New Roman"/>
          <w:sz w:val="28"/>
          <w:szCs w:val="28"/>
        </w:rPr>
        <w:t>:</w:t>
      </w:r>
    </w:p>
    <w:p w:rsidR="001C109B" w:rsidRPr="00302E64" w:rsidRDefault="001C109B" w:rsidP="001C109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E64">
        <w:rPr>
          <w:rFonts w:ascii="Times New Roman" w:hAnsi="Times New Roman" w:cs="Times New Roman"/>
          <w:sz w:val="28"/>
          <w:szCs w:val="28"/>
        </w:rPr>
        <w:t>1. Обеспечение особого внимания таким направлениям, как:</w:t>
      </w:r>
    </w:p>
    <w:p w:rsidR="001C109B" w:rsidRPr="00302E64" w:rsidRDefault="009A3CB8" w:rsidP="001C109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</w:t>
      </w:r>
      <w:r w:rsidR="001C109B" w:rsidRPr="00302E64">
        <w:rPr>
          <w:rFonts w:ascii="Times New Roman" w:hAnsi="Times New Roman" w:cs="Times New Roman"/>
          <w:sz w:val="28"/>
          <w:szCs w:val="28"/>
        </w:rPr>
        <w:t xml:space="preserve">межведомственного взаимодействия (в </w:t>
      </w:r>
      <w:proofErr w:type="spellStart"/>
      <w:r w:rsidR="001C109B" w:rsidRPr="00302E6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1C109B" w:rsidRPr="00302E64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="001C109B" w:rsidRPr="00302E64">
        <w:rPr>
          <w:rFonts w:ascii="Times New Roman" w:hAnsi="Times New Roman" w:cs="Times New Roman"/>
          <w:sz w:val="28"/>
          <w:szCs w:val="28"/>
        </w:rPr>
        <w:t xml:space="preserve"> электронного), </w:t>
      </w:r>
    </w:p>
    <w:p w:rsidR="001C109B" w:rsidRPr="00302E64" w:rsidRDefault="001C109B" w:rsidP="001C109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E64">
        <w:rPr>
          <w:rFonts w:ascii="Times New Roman" w:hAnsi="Times New Roman" w:cs="Times New Roman"/>
          <w:sz w:val="28"/>
          <w:szCs w:val="28"/>
        </w:rPr>
        <w:t xml:space="preserve">- обеспечение качества предоставления муниципальных услуг, особенно в части соблюдения сроков,  </w:t>
      </w:r>
    </w:p>
    <w:p w:rsidR="001C109B" w:rsidRPr="00302E64" w:rsidRDefault="001C109B" w:rsidP="001C109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E64">
        <w:rPr>
          <w:rFonts w:ascii="Times New Roman" w:hAnsi="Times New Roman" w:cs="Times New Roman"/>
          <w:sz w:val="28"/>
          <w:szCs w:val="28"/>
        </w:rPr>
        <w:t xml:space="preserve">- информирование граждан  и расширение спектра предоставления муниципальных услуг через МФЦ,   </w:t>
      </w:r>
    </w:p>
    <w:p w:rsidR="001C109B" w:rsidRPr="00302E64" w:rsidRDefault="001C109B" w:rsidP="001C109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E64">
        <w:rPr>
          <w:rFonts w:ascii="Times New Roman" w:hAnsi="Times New Roman" w:cs="Times New Roman"/>
          <w:sz w:val="28"/>
          <w:szCs w:val="28"/>
        </w:rPr>
        <w:t>- внедряемых сервисов электронных услуг через  Единый портал государственных и муниципальных услуг.</w:t>
      </w:r>
    </w:p>
    <w:p w:rsidR="001C109B" w:rsidRPr="00302E64" w:rsidRDefault="001C109B" w:rsidP="001C109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E64">
        <w:rPr>
          <w:rFonts w:ascii="Times New Roman" w:hAnsi="Times New Roman" w:cs="Times New Roman"/>
          <w:sz w:val="28"/>
          <w:szCs w:val="28"/>
        </w:rPr>
        <w:t>2. Совершенствование системы мониторинга и проведение контрольных мероприятий с целью выявления и решения  проблем, затрудняющих предоставление услуг заявителям.</w:t>
      </w:r>
    </w:p>
    <w:p w:rsidR="001C109B" w:rsidRPr="00A71453" w:rsidRDefault="001C109B" w:rsidP="001C109B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2E64">
        <w:rPr>
          <w:rFonts w:ascii="Times New Roman" w:hAnsi="Times New Roman" w:cs="Times New Roman"/>
          <w:spacing w:val="-2"/>
          <w:sz w:val="28"/>
          <w:szCs w:val="28"/>
        </w:rPr>
        <w:t xml:space="preserve">3. </w:t>
      </w:r>
      <w:proofErr w:type="gramStart"/>
      <w:r w:rsidRPr="00302E64">
        <w:rPr>
          <w:rFonts w:ascii="Times New Roman" w:hAnsi="Times New Roman" w:cs="Times New Roman"/>
          <w:spacing w:val="-2"/>
          <w:sz w:val="28"/>
          <w:szCs w:val="28"/>
        </w:rPr>
        <w:t xml:space="preserve">Повышение удовлетворенности заявителей качеством предоставляемых услуг  через мероприятия, направленные на активизацию работы и увеличение доли заявителей, имеющих доступ к получению услуги по принципу «одно окно» (в МФЦ,  в том числе территориально обособленных структурных подразделениях МФЦ) и через ЕПГУ, а также решение организационных вопросов для предоставления возможности проведения опросов населения с использованием </w:t>
      </w:r>
      <w:proofErr w:type="spellStart"/>
      <w:r w:rsidRPr="00302E64">
        <w:rPr>
          <w:rFonts w:ascii="Times New Roman" w:hAnsi="Times New Roman" w:cs="Times New Roman"/>
          <w:spacing w:val="-2"/>
          <w:sz w:val="28"/>
          <w:szCs w:val="28"/>
        </w:rPr>
        <w:t>интернет-ресурса</w:t>
      </w:r>
      <w:proofErr w:type="spellEnd"/>
      <w:r w:rsidRPr="00302E64">
        <w:rPr>
          <w:rFonts w:ascii="Times New Roman" w:hAnsi="Times New Roman" w:cs="Times New Roman"/>
          <w:spacing w:val="-2"/>
          <w:sz w:val="28"/>
          <w:szCs w:val="28"/>
        </w:rPr>
        <w:t xml:space="preserve"> (сайт администрации района). </w:t>
      </w:r>
      <w:r w:rsidRPr="00302E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1C109B" w:rsidRDefault="001C109B" w:rsidP="001C109B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1C109B" w:rsidRPr="000E1B7A" w:rsidRDefault="001C109B" w:rsidP="001C109B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1C109B" w:rsidRPr="00144804" w:rsidRDefault="001C109B" w:rsidP="001C109B">
      <w:pPr>
        <w:widowControl w:val="0"/>
        <w:shd w:val="clear" w:color="auto" w:fill="FFFFFF"/>
        <w:spacing w:after="0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8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организационно-</w:t>
      </w:r>
    </w:p>
    <w:p w:rsidR="001C109B" w:rsidRPr="00144804" w:rsidRDefault="001C109B" w:rsidP="001C109B">
      <w:pPr>
        <w:widowControl w:val="0"/>
        <w:shd w:val="clear" w:color="auto" w:fill="FFFFFF"/>
        <w:spacing w:after="0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контрольной работы администрации </w:t>
      </w:r>
    </w:p>
    <w:p w:rsidR="008C45D4" w:rsidRDefault="001C109B" w:rsidP="009A3CB8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Партизанского муниципального района         </w:t>
      </w:r>
      <w:r w:rsidR="009A3CB8">
        <w:rPr>
          <w:sz w:val="28"/>
          <w:szCs w:val="28"/>
        </w:rPr>
        <w:t xml:space="preserve">                             </w:t>
      </w:r>
      <w:proofErr w:type="spellStart"/>
      <w:r w:rsidR="009A3CB8">
        <w:rPr>
          <w:sz w:val="28"/>
          <w:szCs w:val="28"/>
        </w:rPr>
        <w:t>М.С.Полкунова</w:t>
      </w:r>
      <w:proofErr w:type="spellEnd"/>
      <w:r w:rsidRPr="000E1B7A">
        <w:rPr>
          <w:sz w:val="28"/>
          <w:szCs w:val="28"/>
        </w:rPr>
        <w:t xml:space="preserve"> </w:t>
      </w:r>
    </w:p>
    <w:p w:rsidR="009A3CB8" w:rsidRDefault="009A3CB8" w:rsidP="009A3CB8">
      <w:pPr>
        <w:pStyle w:val="a3"/>
        <w:spacing w:after="0" w:line="360" w:lineRule="auto"/>
        <w:rPr>
          <w:sz w:val="28"/>
          <w:szCs w:val="28"/>
        </w:rPr>
      </w:pPr>
    </w:p>
    <w:p w:rsidR="009A3CB8" w:rsidRDefault="009A3CB8" w:rsidP="009A3CB8">
      <w:pPr>
        <w:pStyle w:val="a3"/>
        <w:spacing w:after="0" w:line="360" w:lineRule="auto"/>
        <w:rPr>
          <w:sz w:val="28"/>
          <w:szCs w:val="28"/>
        </w:rPr>
      </w:pPr>
    </w:p>
    <w:p w:rsidR="009A3CB8" w:rsidRDefault="009A3CB8" w:rsidP="009A3CB8">
      <w:pPr>
        <w:pStyle w:val="a3"/>
        <w:spacing w:after="0" w:line="360" w:lineRule="auto"/>
        <w:rPr>
          <w:sz w:val="28"/>
          <w:szCs w:val="28"/>
        </w:rPr>
      </w:pPr>
    </w:p>
    <w:p w:rsidR="009A3CB8" w:rsidRDefault="009A3CB8" w:rsidP="009A3CB8">
      <w:pPr>
        <w:pStyle w:val="a3"/>
        <w:spacing w:after="0" w:line="360" w:lineRule="auto"/>
        <w:rPr>
          <w:sz w:val="28"/>
          <w:szCs w:val="28"/>
        </w:rPr>
      </w:pPr>
    </w:p>
    <w:p w:rsidR="009A3CB8" w:rsidRDefault="009A3CB8" w:rsidP="009A3CB8">
      <w:pPr>
        <w:pStyle w:val="a3"/>
        <w:spacing w:after="0" w:line="360" w:lineRule="auto"/>
        <w:rPr>
          <w:sz w:val="28"/>
          <w:szCs w:val="28"/>
        </w:rPr>
      </w:pPr>
    </w:p>
    <w:p w:rsidR="009A3CB8" w:rsidRDefault="009A3CB8" w:rsidP="009A3CB8">
      <w:pPr>
        <w:pStyle w:val="a3"/>
        <w:spacing w:after="0" w:line="360" w:lineRule="auto"/>
        <w:rPr>
          <w:sz w:val="28"/>
          <w:szCs w:val="28"/>
        </w:rPr>
      </w:pPr>
    </w:p>
    <w:p w:rsidR="009A3CB8" w:rsidRDefault="009A3CB8" w:rsidP="009A3CB8">
      <w:pPr>
        <w:pStyle w:val="a3"/>
        <w:spacing w:after="0" w:line="360" w:lineRule="auto"/>
        <w:rPr>
          <w:sz w:val="28"/>
          <w:szCs w:val="28"/>
        </w:rPr>
      </w:pPr>
    </w:p>
    <w:p w:rsidR="009A3CB8" w:rsidRDefault="009A3CB8" w:rsidP="009A3CB8">
      <w:pPr>
        <w:pStyle w:val="a3"/>
        <w:spacing w:after="0" w:line="360" w:lineRule="auto"/>
        <w:rPr>
          <w:sz w:val="28"/>
          <w:szCs w:val="28"/>
        </w:rPr>
      </w:pPr>
    </w:p>
    <w:p w:rsidR="009A3CB8" w:rsidRDefault="009A3CB8" w:rsidP="009A3CB8">
      <w:pPr>
        <w:pStyle w:val="a3"/>
        <w:spacing w:after="0" w:line="360" w:lineRule="auto"/>
        <w:rPr>
          <w:sz w:val="28"/>
          <w:szCs w:val="28"/>
        </w:rPr>
      </w:pPr>
    </w:p>
    <w:p w:rsidR="009A3CB8" w:rsidRPr="009A3CB8" w:rsidRDefault="009A3CB8" w:rsidP="009A3CB8">
      <w:pPr>
        <w:pStyle w:val="a3"/>
        <w:spacing w:after="0" w:line="360" w:lineRule="auto"/>
        <w:rPr>
          <w:sz w:val="24"/>
          <w:szCs w:val="24"/>
        </w:rPr>
      </w:pPr>
      <w:r w:rsidRPr="009A3CB8">
        <w:rPr>
          <w:sz w:val="24"/>
          <w:szCs w:val="24"/>
        </w:rPr>
        <w:t>8(42365)21-5-71</w:t>
      </w:r>
    </w:p>
    <w:sectPr w:rsidR="009A3CB8" w:rsidRPr="009A3CB8" w:rsidSect="009A3CB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68C" w:rsidRDefault="00F3668C" w:rsidP="009A3CB8">
      <w:pPr>
        <w:spacing w:after="0" w:line="240" w:lineRule="auto"/>
      </w:pPr>
      <w:r>
        <w:separator/>
      </w:r>
    </w:p>
  </w:endnote>
  <w:endnote w:type="continuationSeparator" w:id="0">
    <w:p w:rsidR="00F3668C" w:rsidRDefault="00F3668C" w:rsidP="009A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68C" w:rsidRDefault="00F3668C" w:rsidP="009A3CB8">
      <w:pPr>
        <w:spacing w:after="0" w:line="240" w:lineRule="auto"/>
      </w:pPr>
      <w:r>
        <w:separator/>
      </w:r>
    </w:p>
  </w:footnote>
  <w:footnote w:type="continuationSeparator" w:id="0">
    <w:p w:rsidR="00F3668C" w:rsidRDefault="00F3668C" w:rsidP="009A3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95696"/>
      <w:docPartObj>
        <w:docPartGallery w:val="Page Numbers (Top of Page)"/>
        <w:docPartUnique/>
      </w:docPartObj>
    </w:sdtPr>
    <w:sdtEndPr/>
    <w:sdtContent>
      <w:p w:rsidR="009A3CB8" w:rsidRDefault="009A3C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0AE">
          <w:rPr>
            <w:noProof/>
          </w:rPr>
          <w:t>10</w:t>
        </w:r>
        <w:r>
          <w:fldChar w:fldCharType="end"/>
        </w:r>
      </w:p>
    </w:sdtContent>
  </w:sdt>
  <w:p w:rsidR="009A3CB8" w:rsidRDefault="009A3C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165EF"/>
    <w:multiLevelType w:val="hybridMultilevel"/>
    <w:tmpl w:val="9EA0E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E0452"/>
    <w:multiLevelType w:val="hybridMultilevel"/>
    <w:tmpl w:val="DDAE2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B"/>
    <w:rsid w:val="000F7335"/>
    <w:rsid w:val="001309F5"/>
    <w:rsid w:val="001C109B"/>
    <w:rsid w:val="001C3A7E"/>
    <w:rsid w:val="002230AE"/>
    <w:rsid w:val="00266D66"/>
    <w:rsid w:val="00283D3F"/>
    <w:rsid w:val="00295956"/>
    <w:rsid w:val="002E0349"/>
    <w:rsid w:val="0034139C"/>
    <w:rsid w:val="003D39C6"/>
    <w:rsid w:val="00420440"/>
    <w:rsid w:val="00457928"/>
    <w:rsid w:val="00463BF3"/>
    <w:rsid w:val="0046655E"/>
    <w:rsid w:val="0047029F"/>
    <w:rsid w:val="004B7C4F"/>
    <w:rsid w:val="004C67AE"/>
    <w:rsid w:val="0053194F"/>
    <w:rsid w:val="00680D51"/>
    <w:rsid w:val="00686FAD"/>
    <w:rsid w:val="007366C7"/>
    <w:rsid w:val="0079464D"/>
    <w:rsid w:val="008C45D4"/>
    <w:rsid w:val="00911060"/>
    <w:rsid w:val="009A3CB8"/>
    <w:rsid w:val="009E2603"/>
    <w:rsid w:val="00A04D34"/>
    <w:rsid w:val="00AE25E7"/>
    <w:rsid w:val="00AE3922"/>
    <w:rsid w:val="00BA475C"/>
    <w:rsid w:val="00C140A9"/>
    <w:rsid w:val="00CA28BC"/>
    <w:rsid w:val="00CC3D0A"/>
    <w:rsid w:val="00CF0D8D"/>
    <w:rsid w:val="00D34B75"/>
    <w:rsid w:val="00F3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1C109B"/>
  </w:style>
  <w:style w:type="paragraph" w:styleId="a3">
    <w:name w:val="Normal (Web)"/>
    <w:basedOn w:val="a"/>
    <w:uiPriority w:val="99"/>
    <w:unhideWhenUsed/>
    <w:rsid w:val="001C109B"/>
    <w:pPr>
      <w:spacing w:after="120" w:line="377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1C109B"/>
    <w:pPr>
      <w:ind w:left="720"/>
      <w:contextualSpacing/>
    </w:pPr>
  </w:style>
  <w:style w:type="paragraph" w:customStyle="1" w:styleId="ConsPlusNormal">
    <w:name w:val="ConsPlusNormal"/>
    <w:rsid w:val="001C1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A3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3CB8"/>
  </w:style>
  <w:style w:type="paragraph" w:styleId="a7">
    <w:name w:val="footer"/>
    <w:basedOn w:val="a"/>
    <w:link w:val="a8"/>
    <w:uiPriority w:val="99"/>
    <w:unhideWhenUsed/>
    <w:rsid w:val="009A3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3CB8"/>
  </w:style>
  <w:style w:type="paragraph" w:styleId="a9">
    <w:name w:val="Balloon Text"/>
    <w:basedOn w:val="a"/>
    <w:link w:val="aa"/>
    <w:uiPriority w:val="99"/>
    <w:semiHidden/>
    <w:unhideWhenUsed/>
    <w:rsid w:val="0068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6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1C109B"/>
  </w:style>
  <w:style w:type="paragraph" w:styleId="a3">
    <w:name w:val="Normal (Web)"/>
    <w:basedOn w:val="a"/>
    <w:uiPriority w:val="99"/>
    <w:unhideWhenUsed/>
    <w:rsid w:val="001C109B"/>
    <w:pPr>
      <w:spacing w:after="120" w:line="377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1C109B"/>
    <w:pPr>
      <w:ind w:left="720"/>
      <w:contextualSpacing/>
    </w:pPr>
  </w:style>
  <w:style w:type="paragraph" w:customStyle="1" w:styleId="ConsPlusNormal">
    <w:name w:val="ConsPlusNormal"/>
    <w:rsid w:val="001C1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A3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3CB8"/>
  </w:style>
  <w:style w:type="paragraph" w:styleId="a7">
    <w:name w:val="footer"/>
    <w:basedOn w:val="a"/>
    <w:link w:val="a8"/>
    <w:uiPriority w:val="99"/>
    <w:unhideWhenUsed/>
    <w:rsid w:val="009A3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3CB8"/>
  </w:style>
  <w:style w:type="paragraph" w:styleId="a9">
    <w:name w:val="Balloon Text"/>
    <w:basedOn w:val="a"/>
    <w:link w:val="aa"/>
    <w:uiPriority w:val="99"/>
    <w:semiHidden/>
    <w:unhideWhenUsed/>
    <w:rsid w:val="0068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6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Полкунова Марина Сергеевна.</dc:creator>
  <cp:lastModifiedBy>Полкунова Марина Сергеевна.</cp:lastModifiedBy>
  <cp:revision>32</cp:revision>
  <cp:lastPrinted>2021-02-04T06:21:00Z</cp:lastPrinted>
  <dcterms:created xsi:type="dcterms:W3CDTF">2021-02-04T00:10:00Z</dcterms:created>
  <dcterms:modified xsi:type="dcterms:W3CDTF">2021-02-04T06:25:00Z</dcterms:modified>
</cp:coreProperties>
</file>