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6A" w:rsidRDefault="0096626A" w:rsidP="00A74DC4">
      <w:pPr>
        <w:pStyle w:val="a3"/>
        <w:rPr>
          <w:sz w:val="28"/>
        </w:rPr>
      </w:pPr>
      <w:r w:rsidRPr="0096626A">
        <w:rPr>
          <w:noProof/>
          <w:sz w:val="28"/>
        </w:rPr>
        <w:drawing>
          <wp:inline distT="0" distB="0" distL="0" distR="0">
            <wp:extent cx="495300" cy="619125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DC4" w:rsidRPr="00A74DC4" w:rsidRDefault="00A74DC4" w:rsidP="00A74DC4">
      <w:pPr>
        <w:pStyle w:val="a3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A74DC4" w:rsidRDefault="00A74DC4" w:rsidP="00A74DC4">
      <w:pPr>
        <w:pStyle w:val="a3"/>
        <w:rPr>
          <w:sz w:val="28"/>
        </w:rPr>
      </w:pPr>
      <w:r>
        <w:rPr>
          <w:sz w:val="28"/>
        </w:rPr>
        <w:t>ПАРТИЗАНСКОГО РАЙОНА</w:t>
      </w:r>
    </w:p>
    <w:p w:rsidR="00A74DC4" w:rsidRDefault="00A74DC4" w:rsidP="00A74DC4">
      <w:pPr>
        <w:pStyle w:val="a3"/>
        <w:jc w:val="left"/>
        <w:rPr>
          <w:sz w:val="28"/>
        </w:rPr>
      </w:pPr>
    </w:p>
    <w:p w:rsidR="00A74DC4" w:rsidRPr="00A74DC4" w:rsidRDefault="00A74DC4" w:rsidP="00A74DC4">
      <w:pPr>
        <w:pStyle w:val="a3"/>
        <w:jc w:val="left"/>
        <w:rPr>
          <w:sz w:val="28"/>
        </w:rPr>
      </w:pPr>
    </w:p>
    <w:p w:rsidR="00A74DC4" w:rsidRPr="00A74DC4" w:rsidRDefault="00A74DC4" w:rsidP="00A74DC4">
      <w:pPr>
        <w:pStyle w:val="a3"/>
        <w:rPr>
          <w:sz w:val="28"/>
        </w:rPr>
      </w:pPr>
      <w:r w:rsidRPr="00A74DC4">
        <w:rPr>
          <w:sz w:val="28"/>
        </w:rPr>
        <w:t>РЕШЕНИЕ</w:t>
      </w:r>
    </w:p>
    <w:p w:rsidR="00A74DC4" w:rsidRPr="00A74DC4" w:rsidRDefault="00A74DC4" w:rsidP="00A74DC4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93"/>
        <w:gridCol w:w="4778"/>
      </w:tblGrid>
      <w:tr w:rsidR="00A74DC4" w:rsidRPr="00A74DC4" w:rsidTr="00A74DC4">
        <w:tc>
          <w:tcPr>
            <w:tcW w:w="4927" w:type="dxa"/>
            <w:hideMark/>
          </w:tcPr>
          <w:p w:rsidR="00A74DC4" w:rsidRPr="00B32C14" w:rsidRDefault="00B32C14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.08.2014</w:t>
            </w:r>
          </w:p>
        </w:tc>
        <w:tc>
          <w:tcPr>
            <w:tcW w:w="4927" w:type="dxa"/>
            <w:hideMark/>
          </w:tcPr>
          <w:p w:rsidR="00A74DC4" w:rsidRPr="00A74DC4" w:rsidRDefault="00AA714F">
            <w:p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328</w:t>
            </w:r>
            <w:r w:rsidR="00B32C14">
              <w:rPr>
                <w:rFonts w:ascii="Times New Roman" w:hAnsi="Times New Roman" w:cs="Times New Roman"/>
                <w:sz w:val="28"/>
                <w:szCs w:val="28"/>
              </w:rPr>
              <w:t>/85-3</w:t>
            </w:r>
          </w:p>
        </w:tc>
      </w:tr>
    </w:tbl>
    <w:p w:rsidR="00A74DC4" w:rsidRPr="00A74DC4" w:rsidRDefault="00A74DC4" w:rsidP="00A74DC4">
      <w:pPr>
        <w:tabs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74DC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proofErr w:type="gramStart"/>
      <w:r w:rsidRPr="00A74DC4"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</w:p>
    <w:p w:rsidR="00A74DC4" w:rsidRPr="00A74DC4" w:rsidRDefault="00A74DC4" w:rsidP="00A74DC4">
      <w:pPr>
        <w:pStyle w:val="4"/>
        <w:spacing w:line="240" w:lineRule="auto"/>
        <w:rPr>
          <w:b/>
          <w:bCs/>
          <w:sz w:val="28"/>
          <w:szCs w:val="28"/>
        </w:rPr>
      </w:pPr>
    </w:p>
    <w:p w:rsidR="00A74DC4" w:rsidRPr="00A74DC4" w:rsidRDefault="00AA714F" w:rsidP="00A74DC4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AA714F">
        <w:rPr>
          <w:rFonts w:ascii="Times New Roman" w:hAnsi="Times New Roman" w:cs="Times New Roman"/>
          <w:sz w:val="28"/>
          <w:szCs w:val="28"/>
        </w:rPr>
        <w:t>16</w:t>
      </w:r>
      <w:r w:rsidR="00A74DC4" w:rsidRPr="00E44629">
        <w:rPr>
          <w:rFonts w:ascii="Times New Roman" w:hAnsi="Times New Roman" w:cs="Times New Roman"/>
          <w:sz w:val="28"/>
          <w:szCs w:val="28"/>
        </w:rPr>
        <w:t xml:space="preserve"> </w:t>
      </w:r>
      <w:r w:rsidR="00A74DC4" w:rsidRPr="00A74DC4">
        <w:rPr>
          <w:rFonts w:ascii="Times New Roman" w:hAnsi="Times New Roman" w:cs="Times New Roman"/>
          <w:sz w:val="28"/>
          <w:szCs w:val="28"/>
        </w:rPr>
        <w:t xml:space="preserve">часов  </w:t>
      </w:r>
      <w:r w:rsidRPr="00AA714F">
        <w:rPr>
          <w:rFonts w:ascii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A74DC4" w:rsidRPr="00A74DC4">
        <w:rPr>
          <w:rFonts w:ascii="Times New Roman" w:hAnsi="Times New Roman" w:cs="Times New Roman"/>
          <w:sz w:val="28"/>
          <w:szCs w:val="28"/>
        </w:rPr>
        <w:t>.</w:t>
      </w:r>
    </w:p>
    <w:p w:rsidR="00A74DC4" w:rsidRPr="00A74DC4" w:rsidRDefault="00A74DC4" w:rsidP="00A74DC4">
      <w:pPr>
        <w:pStyle w:val="4"/>
        <w:spacing w:line="240" w:lineRule="auto"/>
        <w:rPr>
          <w:b/>
          <w:bCs/>
          <w:sz w:val="28"/>
          <w:szCs w:val="28"/>
        </w:rPr>
      </w:pPr>
    </w:p>
    <w:p w:rsidR="00AA714F" w:rsidRPr="00C16771" w:rsidRDefault="00A74DC4" w:rsidP="00C16771">
      <w:pPr>
        <w:pStyle w:val="4"/>
        <w:rPr>
          <w:b/>
          <w:bCs/>
          <w:sz w:val="28"/>
          <w:szCs w:val="28"/>
        </w:rPr>
      </w:pPr>
      <w:r w:rsidRPr="00A74DC4">
        <w:rPr>
          <w:b/>
          <w:bCs/>
          <w:sz w:val="28"/>
          <w:szCs w:val="28"/>
        </w:rPr>
        <w:t xml:space="preserve">О регистрации кандидата </w:t>
      </w:r>
      <w:r>
        <w:rPr>
          <w:b/>
          <w:bCs/>
          <w:sz w:val="28"/>
          <w:szCs w:val="28"/>
        </w:rPr>
        <w:t xml:space="preserve"> на должность главы</w:t>
      </w:r>
      <w:r w:rsidR="00AA714F" w:rsidRPr="00AA714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Новицкого</w:t>
      </w:r>
    </w:p>
    <w:p w:rsidR="00A74DC4" w:rsidRPr="00AA714F" w:rsidRDefault="00A74DC4" w:rsidP="00C16771">
      <w:pPr>
        <w:pStyle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сельского поселения</w:t>
      </w:r>
      <w:r w:rsidR="00AA714F" w:rsidRPr="00AA714F">
        <w:rPr>
          <w:b/>
          <w:bCs/>
          <w:sz w:val="28"/>
          <w:szCs w:val="28"/>
        </w:rPr>
        <w:t xml:space="preserve"> </w:t>
      </w:r>
      <w:r w:rsidRPr="00A74DC4">
        <w:rPr>
          <w:b/>
          <w:bCs/>
          <w:sz w:val="28"/>
          <w:szCs w:val="28"/>
        </w:rPr>
        <w:t>Партизанского муниципального района</w:t>
      </w:r>
    </w:p>
    <w:p w:rsidR="00A74DC4" w:rsidRPr="00A74DC4" w:rsidRDefault="00A74DC4" w:rsidP="00C167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DC4">
        <w:rPr>
          <w:rFonts w:ascii="Times New Roman" w:hAnsi="Times New Roman" w:cs="Times New Roman"/>
          <w:b/>
          <w:sz w:val="28"/>
          <w:szCs w:val="28"/>
        </w:rPr>
        <w:t>Черкасова  Николая Анатольевича</w:t>
      </w:r>
    </w:p>
    <w:p w:rsidR="00A74DC4" w:rsidRPr="00A74DC4" w:rsidRDefault="00A74DC4" w:rsidP="00A74DC4">
      <w:pPr>
        <w:pStyle w:val="a5"/>
        <w:spacing w:line="240" w:lineRule="auto"/>
        <w:ind w:firstLine="0"/>
        <w:jc w:val="center"/>
        <w:rPr>
          <w:sz w:val="28"/>
          <w:szCs w:val="28"/>
        </w:rPr>
      </w:pPr>
    </w:p>
    <w:p w:rsidR="00A74DC4" w:rsidRPr="00A74DC4" w:rsidRDefault="00A74DC4" w:rsidP="00A74DC4">
      <w:pPr>
        <w:pStyle w:val="4"/>
        <w:spacing w:line="240" w:lineRule="auto"/>
        <w:rPr>
          <w:b/>
          <w:bCs/>
          <w:sz w:val="28"/>
          <w:szCs w:val="28"/>
        </w:rPr>
      </w:pPr>
    </w:p>
    <w:p w:rsidR="00A74DC4" w:rsidRPr="00F209F9" w:rsidRDefault="00A74DC4" w:rsidP="00476D76">
      <w:pPr>
        <w:pStyle w:val="4"/>
        <w:ind w:firstLine="708"/>
        <w:jc w:val="both"/>
        <w:rPr>
          <w:b/>
          <w:bCs/>
          <w:sz w:val="28"/>
          <w:szCs w:val="28"/>
        </w:rPr>
      </w:pPr>
      <w:r w:rsidRPr="00A74DC4">
        <w:rPr>
          <w:sz w:val="28"/>
          <w:szCs w:val="28"/>
        </w:rPr>
        <w:t>Рассмотрев поступившие в территориальную избирательную комиссию Партизанского района документы, необходимые для регистрации кандидата</w:t>
      </w:r>
      <w:r w:rsidR="00F209F9">
        <w:rPr>
          <w:sz w:val="28"/>
          <w:szCs w:val="28"/>
        </w:rPr>
        <w:t xml:space="preserve"> </w:t>
      </w:r>
      <w:r w:rsidR="00E44629">
        <w:rPr>
          <w:sz w:val="28"/>
          <w:szCs w:val="28"/>
        </w:rPr>
        <w:t xml:space="preserve">и </w:t>
      </w:r>
      <w:r w:rsidR="00E44629" w:rsidRPr="00E44629">
        <w:rPr>
          <w:sz w:val="28"/>
          <w:szCs w:val="28"/>
        </w:rPr>
        <w:t>провери</w:t>
      </w:r>
      <w:r w:rsidR="00E44629">
        <w:rPr>
          <w:sz w:val="28"/>
          <w:szCs w:val="28"/>
        </w:rPr>
        <w:t>в</w:t>
      </w:r>
      <w:r w:rsidR="00E44629" w:rsidRPr="00E44629">
        <w:rPr>
          <w:sz w:val="28"/>
          <w:szCs w:val="28"/>
        </w:rPr>
        <w:t xml:space="preserve"> соответствие порядка выдвижения кандидата</w:t>
      </w:r>
      <w:r w:rsidR="00E44629" w:rsidRPr="00F209F9">
        <w:rPr>
          <w:bCs/>
          <w:sz w:val="28"/>
          <w:szCs w:val="28"/>
        </w:rPr>
        <w:t xml:space="preserve"> </w:t>
      </w:r>
      <w:r w:rsidR="00F209F9" w:rsidRPr="00F209F9">
        <w:rPr>
          <w:bCs/>
          <w:sz w:val="28"/>
          <w:szCs w:val="28"/>
        </w:rPr>
        <w:t>на должность главы Новицкого сельского поселения Партизанского муниципального района</w:t>
      </w:r>
      <w:r w:rsidR="00F209F9" w:rsidRPr="00A74DC4">
        <w:rPr>
          <w:b/>
          <w:bCs/>
          <w:sz w:val="28"/>
          <w:szCs w:val="28"/>
        </w:rPr>
        <w:t xml:space="preserve"> </w:t>
      </w:r>
      <w:r w:rsidR="00F209F9">
        <w:rPr>
          <w:b/>
          <w:sz w:val="28"/>
          <w:szCs w:val="28"/>
        </w:rPr>
        <w:t xml:space="preserve"> </w:t>
      </w:r>
      <w:r w:rsidRPr="00A74DC4">
        <w:rPr>
          <w:sz w:val="28"/>
          <w:szCs w:val="28"/>
        </w:rPr>
        <w:t xml:space="preserve"> Черкасова  Николая Анатольевича, руководствуясь пунктом 1 статьи 46 Избирательного кодекса Приморского края, территориальная избирательная комиссия</w:t>
      </w:r>
    </w:p>
    <w:p w:rsidR="00A74DC4" w:rsidRPr="00A74DC4" w:rsidRDefault="00A74DC4" w:rsidP="00A74DC4">
      <w:pPr>
        <w:rPr>
          <w:rFonts w:ascii="Times New Roman" w:hAnsi="Times New Roman" w:cs="Times New Roman"/>
          <w:sz w:val="28"/>
          <w:szCs w:val="28"/>
        </w:rPr>
      </w:pPr>
    </w:p>
    <w:p w:rsidR="00A74DC4" w:rsidRPr="00A74DC4" w:rsidRDefault="00A74DC4" w:rsidP="00F209F9">
      <w:pPr>
        <w:rPr>
          <w:rFonts w:ascii="Times New Roman" w:hAnsi="Times New Roman" w:cs="Times New Roman"/>
          <w:sz w:val="28"/>
          <w:szCs w:val="28"/>
        </w:rPr>
      </w:pPr>
      <w:r w:rsidRPr="00A74DC4">
        <w:rPr>
          <w:rFonts w:ascii="Times New Roman" w:hAnsi="Times New Roman" w:cs="Times New Roman"/>
          <w:sz w:val="28"/>
          <w:szCs w:val="28"/>
        </w:rPr>
        <w:t>РЕШИЛА:</w:t>
      </w:r>
    </w:p>
    <w:p w:rsidR="00A74DC4" w:rsidRPr="00A74DC4" w:rsidRDefault="00A74DC4" w:rsidP="00A74DC4">
      <w:pPr>
        <w:pStyle w:val="a5"/>
        <w:ind w:firstLine="709"/>
        <w:jc w:val="both"/>
        <w:rPr>
          <w:sz w:val="28"/>
          <w:szCs w:val="28"/>
        </w:rPr>
      </w:pPr>
      <w:r w:rsidRPr="00A74DC4">
        <w:rPr>
          <w:sz w:val="28"/>
          <w:szCs w:val="28"/>
        </w:rPr>
        <w:t xml:space="preserve">1. Зарегистрировать кандидата </w:t>
      </w:r>
      <w:r w:rsidR="00F209F9" w:rsidRPr="00F209F9">
        <w:rPr>
          <w:bCs/>
          <w:sz w:val="28"/>
          <w:szCs w:val="28"/>
        </w:rPr>
        <w:t>на должность главы Новицкого сельского поселения Партизанского муниципального района</w:t>
      </w:r>
      <w:r w:rsidR="00F209F9" w:rsidRPr="00A74DC4">
        <w:rPr>
          <w:b/>
          <w:bCs/>
          <w:sz w:val="28"/>
          <w:szCs w:val="28"/>
        </w:rPr>
        <w:t xml:space="preserve"> </w:t>
      </w:r>
      <w:r w:rsidRPr="00A74DC4">
        <w:rPr>
          <w:sz w:val="28"/>
          <w:szCs w:val="28"/>
        </w:rPr>
        <w:t>Черкасова  Николая Анатольевича,  24 июля 1979  года рождения; образование  высшее профессиональное;</w:t>
      </w:r>
      <w:r w:rsidRPr="00A74DC4">
        <w:rPr>
          <w:b/>
          <w:sz w:val="28"/>
          <w:szCs w:val="28"/>
        </w:rPr>
        <w:t xml:space="preserve"> </w:t>
      </w:r>
      <w:r w:rsidRPr="00A74DC4">
        <w:rPr>
          <w:sz w:val="28"/>
          <w:szCs w:val="28"/>
        </w:rPr>
        <w:t xml:space="preserve">индивидуальный предприниматель; проживает: Приморский край, Партизанский район, </w:t>
      </w:r>
      <w:proofErr w:type="gramStart"/>
      <w:r w:rsidRPr="00A74DC4">
        <w:rPr>
          <w:sz w:val="28"/>
          <w:szCs w:val="28"/>
        </w:rPr>
        <w:t>с</w:t>
      </w:r>
      <w:proofErr w:type="gramEnd"/>
      <w:r w:rsidRPr="00A74DC4">
        <w:rPr>
          <w:sz w:val="28"/>
          <w:szCs w:val="28"/>
        </w:rPr>
        <w:t xml:space="preserve">. </w:t>
      </w:r>
      <w:proofErr w:type="gramStart"/>
      <w:r w:rsidRPr="00A74DC4">
        <w:rPr>
          <w:sz w:val="28"/>
          <w:szCs w:val="28"/>
        </w:rPr>
        <w:t>Екатериновка</w:t>
      </w:r>
      <w:proofErr w:type="gramEnd"/>
      <w:r w:rsidRPr="00A74DC4">
        <w:rPr>
          <w:sz w:val="28"/>
          <w:szCs w:val="28"/>
        </w:rPr>
        <w:t>;  не судим;</w:t>
      </w:r>
      <w:r w:rsidR="00F209F9">
        <w:rPr>
          <w:sz w:val="28"/>
          <w:szCs w:val="28"/>
        </w:rPr>
        <w:t xml:space="preserve"> </w:t>
      </w:r>
      <w:r w:rsidR="00636286">
        <w:rPr>
          <w:sz w:val="28"/>
          <w:szCs w:val="28"/>
        </w:rPr>
        <w:t xml:space="preserve"> </w:t>
      </w:r>
      <w:r w:rsidR="00636286" w:rsidRPr="00B923F3">
        <w:rPr>
          <w:sz w:val="28"/>
          <w:szCs w:val="28"/>
        </w:rPr>
        <w:lastRenderedPageBreak/>
        <w:t>выдвинут</w:t>
      </w:r>
      <w:r w:rsidR="00636286" w:rsidRPr="00444C93">
        <w:rPr>
          <w:sz w:val="28"/>
          <w:szCs w:val="28"/>
        </w:rPr>
        <w:t xml:space="preserve"> </w:t>
      </w:r>
      <w:r w:rsidR="00427CDA">
        <w:rPr>
          <w:sz w:val="28"/>
          <w:szCs w:val="28"/>
        </w:rPr>
        <w:t xml:space="preserve">избирательным объединением </w:t>
      </w:r>
      <w:r w:rsidR="00636286">
        <w:rPr>
          <w:sz w:val="28"/>
          <w:szCs w:val="28"/>
        </w:rPr>
        <w:t xml:space="preserve">Приморское региональное отделение Политической партии ЛДПР </w:t>
      </w:r>
      <w:r w:rsidR="00427CDA">
        <w:rPr>
          <w:sz w:val="28"/>
          <w:szCs w:val="28"/>
        </w:rPr>
        <w:t>–</w:t>
      </w:r>
      <w:r w:rsidR="00636286">
        <w:rPr>
          <w:sz w:val="28"/>
          <w:szCs w:val="28"/>
        </w:rPr>
        <w:t xml:space="preserve"> </w:t>
      </w:r>
      <w:r w:rsidR="00427CDA">
        <w:rPr>
          <w:sz w:val="28"/>
          <w:szCs w:val="28"/>
        </w:rPr>
        <w:t>Либерально-демократической партии России</w:t>
      </w:r>
      <w:r w:rsidRPr="00A74DC4">
        <w:rPr>
          <w:sz w:val="28"/>
          <w:szCs w:val="28"/>
        </w:rPr>
        <w:t>; дата выдвижения: 2</w:t>
      </w:r>
      <w:r w:rsidR="00427CDA">
        <w:rPr>
          <w:sz w:val="28"/>
          <w:szCs w:val="28"/>
        </w:rPr>
        <w:t>9</w:t>
      </w:r>
      <w:r w:rsidRPr="00A74DC4">
        <w:rPr>
          <w:sz w:val="28"/>
          <w:szCs w:val="28"/>
        </w:rPr>
        <w:t>.0</w:t>
      </w:r>
      <w:r w:rsidR="00427CDA">
        <w:rPr>
          <w:sz w:val="28"/>
          <w:szCs w:val="28"/>
        </w:rPr>
        <w:t>7</w:t>
      </w:r>
      <w:r w:rsidRPr="00A74DC4">
        <w:rPr>
          <w:sz w:val="28"/>
          <w:szCs w:val="28"/>
        </w:rPr>
        <w:t>.201</w:t>
      </w:r>
      <w:r w:rsidR="00427CDA">
        <w:rPr>
          <w:sz w:val="28"/>
          <w:szCs w:val="28"/>
        </w:rPr>
        <w:t>4</w:t>
      </w:r>
      <w:r w:rsidRPr="00A74DC4">
        <w:rPr>
          <w:sz w:val="28"/>
          <w:szCs w:val="28"/>
        </w:rPr>
        <w:t>.</w:t>
      </w:r>
    </w:p>
    <w:p w:rsidR="00A74DC4" w:rsidRPr="00A74DC4" w:rsidRDefault="00A74DC4" w:rsidP="00A74DC4">
      <w:pPr>
        <w:pStyle w:val="a5"/>
        <w:ind w:firstLine="709"/>
        <w:jc w:val="both"/>
        <w:rPr>
          <w:sz w:val="28"/>
          <w:szCs w:val="28"/>
        </w:rPr>
      </w:pPr>
      <w:r w:rsidRPr="00A74DC4">
        <w:rPr>
          <w:sz w:val="28"/>
          <w:szCs w:val="28"/>
        </w:rPr>
        <w:t xml:space="preserve">2. Выдать зарегистрированному кандидату </w:t>
      </w:r>
      <w:r w:rsidR="00427CDA" w:rsidRPr="00F209F9">
        <w:rPr>
          <w:bCs/>
          <w:sz w:val="28"/>
          <w:szCs w:val="28"/>
        </w:rPr>
        <w:t>на должность главы Новицкого сельского поселения Партизанского муниципального района</w:t>
      </w:r>
      <w:r w:rsidR="00427CDA" w:rsidRPr="00A74DC4">
        <w:rPr>
          <w:b/>
          <w:bCs/>
          <w:sz w:val="28"/>
          <w:szCs w:val="28"/>
        </w:rPr>
        <w:t xml:space="preserve"> </w:t>
      </w:r>
      <w:r w:rsidRPr="00A74DC4">
        <w:rPr>
          <w:sz w:val="28"/>
          <w:szCs w:val="28"/>
        </w:rPr>
        <w:t>Черкасову  Николаю Анатольевичу удостоверение установленного образца.</w:t>
      </w:r>
    </w:p>
    <w:p w:rsidR="00A74DC4" w:rsidRPr="00A74DC4" w:rsidRDefault="00A74DC4" w:rsidP="00A74DC4">
      <w:pPr>
        <w:pStyle w:val="a5"/>
        <w:spacing w:before="120"/>
        <w:ind w:firstLine="709"/>
        <w:jc w:val="both"/>
        <w:rPr>
          <w:sz w:val="28"/>
          <w:szCs w:val="28"/>
        </w:rPr>
      </w:pPr>
      <w:r w:rsidRPr="00A74DC4">
        <w:rPr>
          <w:sz w:val="28"/>
          <w:szCs w:val="28"/>
        </w:rPr>
        <w:t>3. Направить данное решение  в газету «Золотая Долина» для опубликования</w:t>
      </w:r>
      <w:r w:rsidR="00427CDA">
        <w:rPr>
          <w:sz w:val="28"/>
          <w:szCs w:val="28"/>
        </w:rPr>
        <w:t xml:space="preserve"> и разместить </w:t>
      </w:r>
      <w:r w:rsidR="0096626A" w:rsidRPr="005848E1">
        <w:rPr>
          <w:sz w:val="28"/>
          <w:szCs w:val="28"/>
        </w:rPr>
        <w:t>на официальн</w:t>
      </w:r>
      <w:r w:rsidR="0096626A">
        <w:rPr>
          <w:sz w:val="28"/>
          <w:szCs w:val="28"/>
        </w:rPr>
        <w:t>ых</w:t>
      </w:r>
      <w:r w:rsidR="0096626A" w:rsidRPr="005848E1">
        <w:rPr>
          <w:sz w:val="28"/>
          <w:szCs w:val="28"/>
        </w:rPr>
        <w:t xml:space="preserve"> сайт</w:t>
      </w:r>
      <w:r w:rsidR="0096626A">
        <w:rPr>
          <w:sz w:val="28"/>
          <w:szCs w:val="28"/>
        </w:rPr>
        <w:t>ах</w:t>
      </w:r>
      <w:r w:rsidR="0096626A" w:rsidRPr="005848E1">
        <w:rPr>
          <w:sz w:val="28"/>
          <w:szCs w:val="28"/>
        </w:rPr>
        <w:t xml:space="preserve"> Избирате</w:t>
      </w:r>
      <w:r w:rsidR="0096626A">
        <w:rPr>
          <w:sz w:val="28"/>
          <w:szCs w:val="28"/>
        </w:rPr>
        <w:t xml:space="preserve">льной комиссии Приморского края </w:t>
      </w:r>
      <w:r w:rsidR="00427CDA">
        <w:rPr>
          <w:sz w:val="28"/>
          <w:szCs w:val="28"/>
        </w:rPr>
        <w:t>администрации Партизанского муниципального района  в  разделе «территориальная избир</w:t>
      </w:r>
      <w:r w:rsidR="00AA714F">
        <w:rPr>
          <w:sz w:val="28"/>
          <w:szCs w:val="28"/>
        </w:rPr>
        <w:t>ательная комиссия Партизанского</w:t>
      </w:r>
      <w:r w:rsidR="00AA714F" w:rsidRPr="00AA714F">
        <w:rPr>
          <w:sz w:val="28"/>
          <w:szCs w:val="28"/>
        </w:rPr>
        <w:t xml:space="preserve"> </w:t>
      </w:r>
      <w:r w:rsidR="00427CDA">
        <w:rPr>
          <w:sz w:val="28"/>
          <w:szCs w:val="28"/>
        </w:rPr>
        <w:t>района»</w:t>
      </w:r>
      <w:r w:rsidRPr="00A74DC4">
        <w:rPr>
          <w:sz w:val="28"/>
          <w:szCs w:val="28"/>
        </w:rPr>
        <w:t>.</w:t>
      </w:r>
    </w:p>
    <w:p w:rsidR="00A74DC4" w:rsidRPr="00A74DC4" w:rsidRDefault="00A74DC4" w:rsidP="00A74DC4">
      <w:pPr>
        <w:pStyle w:val="a5"/>
        <w:ind w:firstLine="0"/>
        <w:rPr>
          <w:sz w:val="28"/>
          <w:szCs w:val="28"/>
        </w:rPr>
      </w:pPr>
    </w:p>
    <w:p w:rsidR="00A74DC4" w:rsidRPr="00A74DC4" w:rsidRDefault="00A74DC4" w:rsidP="00A74DC4">
      <w:pPr>
        <w:pStyle w:val="a5"/>
        <w:ind w:firstLine="0"/>
        <w:rPr>
          <w:sz w:val="28"/>
          <w:szCs w:val="28"/>
        </w:rPr>
      </w:pPr>
    </w:p>
    <w:p w:rsidR="00A74DC4" w:rsidRPr="00A74DC4" w:rsidRDefault="00A74DC4" w:rsidP="00AA714F">
      <w:pPr>
        <w:pStyle w:val="1"/>
        <w:keepNext w:val="0"/>
        <w:widowControl w:val="0"/>
        <w:jc w:val="both"/>
        <w:rPr>
          <w:sz w:val="28"/>
          <w:szCs w:val="28"/>
        </w:rPr>
      </w:pPr>
      <w:r w:rsidRPr="00A74DC4">
        <w:rPr>
          <w:sz w:val="28"/>
          <w:szCs w:val="28"/>
        </w:rPr>
        <w:t xml:space="preserve"> Председатель комиссии</w:t>
      </w:r>
      <w:r w:rsidRPr="00A74DC4">
        <w:rPr>
          <w:sz w:val="28"/>
          <w:szCs w:val="28"/>
        </w:rPr>
        <w:tab/>
      </w:r>
      <w:r w:rsidRPr="00A74DC4">
        <w:rPr>
          <w:sz w:val="28"/>
          <w:szCs w:val="28"/>
        </w:rPr>
        <w:tab/>
      </w:r>
      <w:r w:rsidRPr="00A74DC4">
        <w:rPr>
          <w:sz w:val="28"/>
          <w:szCs w:val="28"/>
        </w:rPr>
        <w:tab/>
      </w:r>
      <w:r w:rsidRPr="00A74DC4">
        <w:rPr>
          <w:sz w:val="28"/>
          <w:szCs w:val="28"/>
        </w:rPr>
        <w:tab/>
      </w:r>
      <w:r w:rsidRPr="00A74DC4">
        <w:rPr>
          <w:sz w:val="28"/>
          <w:szCs w:val="28"/>
        </w:rPr>
        <w:tab/>
        <w:t>Ж.А. Запорощенко</w:t>
      </w:r>
    </w:p>
    <w:p w:rsidR="00A74DC4" w:rsidRPr="00A74DC4" w:rsidRDefault="00A74DC4" w:rsidP="00AA714F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DC4" w:rsidRPr="00A74DC4" w:rsidRDefault="00A74DC4" w:rsidP="00AA714F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DC4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A74DC4">
        <w:rPr>
          <w:rFonts w:ascii="Times New Roman" w:hAnsi="Times New Roman" w:cs="Times New Roman"/>
          <w:sz w:val="28"/>
          <w:szCs w:val="28"/>
        </w:rPr>
        <w:tab/>
      </w:r>
      <w:r w:rsidRPr="00A74DC4">
        <w:rPr>
          <w:rFonts w:ascii="Times New Roman" w:hAnsi="Times New Roman" w:cs="Times New Roman"/>
          <w:sz w:val="28"/>
          <w:szCs w:val="28"/>
        </w:rPr>
        <w:tab/>
      </w:r>
      <w:r w:rsidRPr="00A74DC4">
        <w:rPr>
          <w:rFonts w:ascii="Times New Roman" w:hAnsi="Times New Roman" w:cs="Times New Roman"/>
          <w:sz w:val="28"/>
          <w:szCs w:val="28"/>
        </w:rPr>
        <w:tab/>
      </w:r>
      <w:r w:rsidRPr="00A74DC4">
        <w:rPr>
          <w:rFonts w:ascii="Times New Roman" w:hAnsi="Times New Roman" w:cs="Times New Roman"/>
          <w:sz w:val="28"/>
          <w:szCs w:val="28"/>
        </w:rPr>
        <w:tab/>
      </w:r>
      <w:r w:rsidRPr="00A74DC4">
        <w:rPr>
          <w:rFonts w:ascii="Times New Roman" w:hAnsi="Times New Roman" w:cs="Times New Roman"/>
          <w:sz w:val="28"/>
          <w:szCs w:val="28"/>
        </w:rPr>
        <w:tab/>
      </w:r>
      <w:r w:rsidRPr="00A74DC4">
        <w:rPr>
          <w:rFonts w:ascii="Times New Roman" w:hAnsi="Times New Roman" w:cs="Times New Roman"/>
          <w:sz w:val="28"/>
          <w:szCs w:val="28"/>
        </w:rPr>
        <w:tab/>
        <w:t>Т.И. Мамонова</w:t>
      </w:r>
    </w:p>
    <w:p w:rsidR="00A74DC4" w:rsidRPr="00A74DC4" w:rsidRDefault="00A74DC4" w:rsidP="00A74DC4">
      <w:pPr>
        <w:pStyle w:val="a5"/>
        <w:spacing w:before="120"/>
        <w:ind w:firstLine="0"/>
        <w:rPr>
          <w:sz w:val="28"/>
          <w:szCs w:val="28"/>
        </w:rPr>
      </w:pPr>
    </w:p>
    <w:p w:rsidR="00A74DC4" w:rsidRPr="00A74DC4" w:rsidRDefault="00A74DC4" w:rsidP="00A74DC4">
      <w:pPr>
        <w:pStyle w:val="a5"/>
        <w:ind w:firstLine="0"/>
        <w:rPr>
          <w:sz w:val="28"/>
          <w:szCs w:val="28"/>
        </w:rPr>
      </w:pPr>
    </w:p>
    <w:p w:rsidR="00A74DC4" w:rsidRPr="00A74DC4" w:rsidRDefault="00A74DC4" w:rsidP="00A74DC4">
      <w:pPr>
        <w:pStyle w:val="a5"/>
        <w:ind w:firstLine="0"/>
        <w:rPr>
          <w:sz w:val="28"/>
          <w:szCs w:val="28"/>
        </w:rPr>
      </w:pPr>
    </w:p>
    <w:p w:rsidR="00A74DC4" w:rsidRPr="00A74DC4" w:rsidRDefault="00A74DC4" w:rsidP="00A74DC4">
      <w:pPr>
        <w:pStyle w:val="a5"/>
        <w:ind w:firstLine="0"/>
        <w:rPr>
          <w:sz w:val="28"/>
          <w:szCs w:val="28"/>
        </w:rPr>
      </w:pPr>
    </w:p>
    <w:p w:rsidR="00394FAE" w:rsidRDefault="00394FAE"/>
    <w:sectPr w:rsidR="00394FAE" w:rsidSect="00031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4DC4"/>
    <w:rsid w:val="00031173"/>
    <w:rsid w:val="00385514"/>
    <w:rsid w:val="00394FAE"/>
    <w:rsid w:val="00427CDA"/>
    <w:rsid w:val="00476D76"/>
    <w:rsid w:val="00636286"/>
    <w:rsid w:val="0096626A"/>
    <w:rsid w:val="009E1314"/>
    <w:rsid w:val="00A74DC4"/>
    <w:rsid w:val="00A85C25"/>
    <w:rsid w:val="00AA714F"/>
    <w:rsid w:val="00B32C14"/>
    <w:rsid w:val="00C16771"/>
    <w:rsid w:val="00C80A74"/>
    <w:rsid w:val="00E44629"/>
    <w:rsid w:val="00F209F9"/>
    <w:rsid w:val="00F2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73"/>
  </w:style>
  <w:style w:type="paragraph" w:styleId="1">
    <w:name w:val="heading 1"/>
    <w:basedOn w:val="a"/>
    <w:next w:val="a"/>
    <w:link w:val="10"/>
    <w:qFormat/>
    <w:rsid w:val="00A74D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rsid w:val="00A74DC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DC4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A74DC4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Title"/>
    <w:basedOn w:val="a"/>
    <w:link w:val="a4"/>
    <w:qFormat/>
    <w:rsid w:val="00A74DC4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4">
    <w:name w:val="Название Знак"/>
    <w:basedOn w:val="a0"/>
    <w:link w:val="a3"/>
    <w:rsid w:val="00A74DC4"/>
    <w:rPr>
      <w:rFonts w:ascii="Times New Roman" w:eastAsia="Times New Roman" w:hAnsi="Times New Roman" w:cs="Times New Roman"/>
      <w:b/>
      <w:bCs/>
      <w:sz w:val="20"/>
      <w:szCs w:val="28"/>
    </w:rPr>
  </w:style>
  <w:style w:type="paragraph" w:styleId="a5">
    <w:name w:val="Body Text Indent"/>
    <w:basedOn w:val="a"/>
    <w:link w:val="a6"/>
    <w:semiHidden/>
    <w:unhideWhenUsed/>
    <w:rsid w:val="00A74DC4"/>
    <w:pPr>
      <w:spacing w:after="0" w:line="360" w:lineRule="auto"/>
      <w:ind w:firstLine="708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A74DC4"/>
    <w:rPr>
      <w:rFonts w:ascii="Times New Roman" w:eastAsia="Times New Roman" w:hAnsi="Times New Roman" w:cs="Times New Roman"/>
      <w:sz w:val="2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6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6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User_tik</cp:lastModifiedBy>
  <cp:revision>12</cp:revision>
  <cp:lastPrinted>2014-08-06T06:22:00Z</cp:lastPrinted>
  <dcterms:created xsi:type="dcterms:W3CDTF">2014-08-04T01:24:00Z</dcterms:created>
  <dcterms:modified xsi:type="dcterms:W3CDTF">2014-08-06T06:22:00Z</dcterms:modified>
</cp:coreProperties>
</file>