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69" w:rsidRDefault="00FB4569" w:rsidP="00FB4569">
      <w:pPr>
        <w:tabs>
          <w:tab w:val="left" w:pos="993"/>
        </w:tabs>
        <w:ind w:firstLine="567"/>
        <w:jc w:val="center"/>
        <w:rPr>
          <w:b/>
          <w:bCs/>
          <w:sz w:val="28"/>
          <w:szCs w:val="28"/>
          <w:lang w:eastAsia="x-none"/>
        </w:rPr>
      </w:pPr>
      <w:bookmarkStart w:id="0" w:name="_GoBack"/>
      <w:bookmarkEnd w:id="0"/>
      <w:r>
        <w:rPr>
          <w:b/>
          <w:bCs/>
          <w:sz w:val="28"/>
          <w:szCs w:val="28"/>
          <w:lang w:val="x-none" w:eastAsia="x-none"/>
        </w:rPr>
        <w:t>Информационное сообщение</w:t>
      </w:r>
    </w:p>
    <w:p w:rsidR="00FB4569" w:rsidRDefault="00FB4569" w:rsidP="00FB4569">
      <w:pPr>
        <w:tabs>
          <w:tab w:val="left" w:pos="993"/>
        </w:tabs>
        <w:ind w:firstLine="567"/>
        <w:jc w:val="center"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>территориальной избирательной комиссии Партизанского района    о дополнительном зачислении в резерв составов участковых комиссий   территориальной избирательной комиссии Партизанского района</w:t>
      </w:r>
    </w:p>
    <w:p w:rsidR="00FB4569" w:rsidRDefault="00FB4569" w:rsidP="00FB4569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  <w:lang w:eastAsia="x-none"/>
        </w:rPr>
        <w:t xml:space="preserve">                                               </w:t>
      </w:r>
    </w:p>
    <w:p w:rsidR="00FB4569" w:rsidRDefault="00FB4569" w:rsidP="00FB456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B4569" w:rsidRDefault="00FB4569" w:rsidP="00FB4569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FB4569" w:rsidRDefault="00FB4569" w:rsidP="00FB4569">
      <w:pPr>
        <w:pStyle w:val="Style2"/>
        <w:widowControl/>
        <w:spacing w:line="360" w:lineRule="auto"/>
        <w:ind w:firstLine="706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В связи с назначением выборов </w:t>
      </w:r>
      <w:r>
        <w:rPr>
          <w:iCs/>
          <w:color w:val="000000"/>
          <w:sz w:val="28"/>
          <w:szCs w:val="28"/>
        </w:rPr>
        <w:t>Губернатора</w:t>
      </w:r>
      <w:r>
        <w:rPr>
          <w:bCs/>
          <w:color w:val="000000"/>
          <w:sz w:val="28"/>
          <w:szCs w:val="28"/>
        </w:rPr>
        <w:t xml:space="preserve"> Приморского края на                 10 сентября 2023 года</w:t>
      </w:r>
      <w:r>
        <w:rPr>
          <w:rStyle w:val="FontStyle14"/>
          <w:sz w:val="28"/>
          <w:szCs w:val="28"/>
        </w:rPr>
        <w:t xml:space="preserve"> территориальная избирательная комиссия Партизанского района объявляет о сборе предложений по кандидатурам для дополнительного зачисления в резерв составов участковых комиссий территориальной избирательной комиссии Партизанского района.</w:t>
      </w:r>
    </w:p>
    <w:p w:rsidR="00FB4569" w:rsidRDefault="00FB4569" w:rsidP="00FB4569">
      <w:pPr>
        <w:pStyle w:val="Style2"/>
        <w:widowControl/>
        <w:spacing w:line="360" w:lineRule="auto"/>
        <w:ind w:firstLine="725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Субъектам, имеющим право на выдвижение кандидатур </w:t>
      </w:r>
      <w:proofErr w:type="gramStart"/>
      <w:r>
        <w:rPr>
          <w:rStyle w:val="FontStyle14"/>
          <w:sz w:val="28"/>
          <w:szCs w:val="28"/>
        </w:rPr>
        <w:t>для</w:t>
      </w:r>
      <w:proofErr w:type="gramEnd"/>
      <w:r>
        <w:rPr>
          <w:rStyle w:val="FontStyle14"/>
          <w:sz w:val="28"/>
          <w:szCs w:val="28"/>
        </w:rPr>
        <w:t xml:space="preserve"> дополнительного зачисления в резерв составов участковых комиссий территориальной избирательной комиссии Партизанского района, предлагается в срок с 21 июля 2023 года по 10 августа 2023 года включительно,  представить свои предложения по кандидатурам для дополнительного зачисления в резерв составов участковых комиссий территориальной избирательной комиссии Партизанского района.</w:t>
      </w:r>
    </w:p>
    <w:p w:rsidR="00FB4569" w:rsidRDefault="00FB4569" w:rsidP="00FB45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осуществляется с 21 июля 2023 года  по 10 августа 2023 года по адресу: 692962, Приморский край, Партизанский район,                       с. Владимиро-Александровское,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, 45А,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8 в рабочие дни с 10:00 до 18:00; в выходные дни с 10:00 до 14:00.</w:t>
      </w:r>
    </w:p>
    <w:p w:rsidR="00FB4569" w:rsidRDefault="00FB4569" w:rsidP="00FB45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Телефон комиссии - 8(42365)22-434.</w:t>
      </w:r>
    </w:p>
    <w:p w:rsidR="00FB4569" w:rsidRDefault="00FB4569" w:rsidP="00FB4569">
      <w:pPr>
        <w:pStyle w:val="Style2"/>
        <w:widowControl/>
        <w:spacing w:line="360" w:lineRule="auto"/>
        <w:ind w:right="5" w:firstLine="720"/>
        <w:rPr>
          <w:rStyle w:val="FontStyle14"/>
          <w:sz w:val="28"/>
          <w:szCs w:val="28"/>
        </w:rPr>
      </w:pPr>
      <w:proofErr w:type="gramStart"/>
      <w:r>
        <w:rPr>
          <w:rStyle w:val="FontStyle14"/>
          <w:sz w:val="28"/>
          <w:szCs w:val="28"/>
        </w:rPr>
        <w:t>Перечень документов, необходимых при внесении предложений по кандидатурам в резерв составов участковых комиссий, и форма письменного согласия гражданина для назначения членом участковой избирательной комиссии и зачисления в резерв составов участковых комиссий для территориальной избирательной комиссии Партизанского района,   установлены приложениями №№ 1, 2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</w:t>
      </w:r>
      <w:proofErr w:type="gramEnd"/>
      <w:r>
        <w:rPr>
          <w:rStyle w:val="FontStyle14"/>
          <w:sz w:val="28"/>
          <w:szCs w:val="28"/>
        </w:rPr>
        <w:t xml:space="preserve"> постановлением Центральной избирательной комиссии Российской Федерации от 5 декабря 2012 года № 152/1137-6.</w:t>
      </w:r>
    </w:p>
    <w:p w:rsidR="00FB4569" w:rsidRDefault="00FB4569" w:rsidP="00FB4569">
      <w:pPr>
        <w:widowControl w:val="0"/>
        <w:autoSpaceDE w:val="0"/>
        <w:autoSpaceDN w:val="0"/>
        <w:spacing w:line="360" w:lineRule="auto"/>
        <w:jc w:val="both"/>
      </w:pPr>
    </w:p>
    <w:p w:rsidR="00FB4569" w:rsidRDefault="00FB4569" w:rsidP="00FB4569">
      <w:pPr>
        <w:spacing w:line="360" w:lineRule="auto"/>
        <w:ind w:firstLine="709"/>
        <w:jc w:val="both"/>
        <w:rPr>
          <w:sz w:val="26"/>
          <w:szCs w:val="26"/>
          <w:highlight w:val="yellow"/>
          <w:lang w:eastAsia="x-none"/>
        </w:rPr>
      </w:pPr>
    </w:p>
    <w:p w:rsidR="00C24793" w:rsidRDefault="00C24793"/>
    <w:sectPr w:rsidR="00C24793" w:rsidSect="00FB45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7D"/>
    <w:rsid w:val="00C24793"/>
    <w:rsid w:val="00C9127D"/>
    <w:rsid w:val="00F85592"/>
    <w:rsid w:val="00FB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B4569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FB456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B4569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FB456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1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2023-07-25T00:46:00Z</dcterms:created>
  <dcterms:modified xsi:type="dcterms:W3CDTF">2023-07-25T00:46:00Z</dcterms:modified>
</cp:coreProperties>
</file>