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AE" w:rsidRDefault="00BD13AE">
      <w:pPr>
        <w:jc w:val="center"/>
      </w:pPr>
    </w:p>
    <w:p w:rsidR="00BD13AE" w:rsidRDefault="00BD13AE">
      <w:pPr>
        <w:jc w:val="center"/>
      </w:pPr>
    </w:p>
    <w:p w:rsidR="00BD13AE" w:rsidRDefault="00BD13AE">
      <w:pPr>
        <w:jc w:val="center"/>
        <w:rPr>
          <w:b/>
          <w:sz w:val="30"/>
        </w:rPr>
      </w:pPr>
      <w:r>
        <w:rPr>
          <w:b/>
          <w:sz w:val="30"/>
        </w:rPr>
        <w:t>АДМИНИСТРАЦИЯ</w:t>
      </w:r>
    </w:p>
    <w:p w:rsidR="00BD13AE" w:rsidRDefault="00BD13AE">
      <w:pPr>
        <w:jc w:val="center"/>
        <w:rPr>
          <w:b/>
          <w:sz w:val="30"/>
        </w:rPr>
      </w:pPr>
      <w:r>
        <w:rPr>
          <w:b/>
          <w:sz w:val="30"/>
        </w:rPr>
        <w:t>ПАРТИЗАНСКОГО МУНИЦИПАЛЬНОГО РАЙОНА</w:t>
      </w:r>
    </w:p>
    <w:p w:rsidR="00BD13AE" w:rsidRDefault="00BD13AE">
      <w:pPr>
        <w:jc w:val="center"/>
        <w:rPr>
          <w:b/>
          <w:sz w:val="16"/>
        </w:rPr>
      </w:pPr>
      <w:r>
        <w:rPr>
          <w:b/>
          <w:sz w:val="30"/>
        </w:rPr>
        <w:t>ПРИМОРСКОГО КРАЯ</w:t>
      </w:r>
    </w:p>
    <w:p w:rsidR="00BD13AE" w:rsidRDefault="00BD13AE">
      <w:pPr>
        <w:jc w:val="center"/>
        <w:rPr>
          <w:b/>
          <w:sz w:val="16"/>
        </w:rPr>
      </w:pPr>
    </w:p>
    <w:p w:rsidR="00BD13AE" w:rsidRDefault="00BD13AE">
      <w:pPr>
        <w:jc w:val="center"/>
        <w:rPr>
          <w:b/>
          <w:sz w:val="16"/>
        </w:rPr>
      </w:pPr>
    </w:p>
    <w:p w:rsidR="00BD13AE" w:rsidRDefault="00BD13AE">
      <w:pPr>
        <w:pStyle w:val="1"/>
        <w:spacing w:line="240" w:lineRule="auto"/>
        <w:rPr>
          <w:sz w:val="24"/>
        </w:rPr>
      </w:pPr>
      <w:r>
        <w:rPr>
          <w:sz w:val="24"/>
        </w:rPr>
        <w:t>ПОСТАНОВЛЕНИЕ</w:t>
      </w:r>
    </w:p>
    <w:p w:rsidR="00BD13AE" w:rsidRDefault="00BD13AE">
      <w:pPr>
        <w:rPr>
          <w:sz w:val="16"/>
        </w:rPr>
      </w:pPr>
    </w:p>
    <w:p w:rsidR="00BD13AE" w:rsidRDefault="00BD13AE">
      <w:pPr>
        <w:rPr>
          <w:sz w:val="16"/>
        </w:rPr>
      </w:pPr>
    </w:p>
    <w:p w:rsidR="00BA499A" w:rsidRDefault="00BA499A">
      <w:pPr>
        <w:rPr>
          <w:sz w:val="16"/>
        </w:rPr>
      </w:pPr>
    </w:p>
    <w:p w:rsidR="00BD13AE" w:rsidRDefault="00B06092">
      <w:pPr>
        <w:suppressLineNumbers/>
        <w:rPr>
          <w:sz w:val="26"/>
        </w:rPr>
      </w:pPr>
      <w:r>
        <w:rPr>
          <w:sz w:val="28"/>
          <w:szCs w:val="28"/>
        </w:rPr>
        <w:t>18.06.2014</w:t>
      </w:r>
      <w:r w:rsidRPr="00B06092">
        <w:rPr>
          <w:sz w:val="18"/>
        </w:rPr>
        <w:t xml:space="preserve"> </w:t>
      </w:r>
      <w:r>
        <w:rPr>
          <w:sz w:val="18"/>
        </w:rPr>
        <w:t xml:space="preserve">                                             </w:t>
      </w:r>
      <w:r w:rsidRPr="00BA499A">
        <w:rPr>
          <w:sz w:val="18"/>
        </w:rPr>
        <w:t xml:space="preserve">село </w:t>
      </w:r>
      <w:proofErr w:type="spellStart"/>
      <w:proofErr w:type="gramStart"/>
      <w:r w:rsidRPr="00BA499A">
        <w:rPr>
          <w:sz w:val="18"/>
        </w:rPr>
        <w:t>Владимиро-Александровское</w:t>
      </w:r>
      <w:proofErr w:type="spellEnd"/>
      <w:proofErr w:type="gramEnd"/>
      <w:r>
        <w:rPr>
          <w:sz w:val="18"/>
        </w:rPr>
        <w:t xml:space="preserve">                                                         </w:t>
      </w:r>
      <w:r w:rsidRPr="00EF1983">
        <w:rPr>
          <w:sz w:val="28"/>
          <w:szCs w:val="28"/>
        </w:rPr>
        <w:t xml:space="preserve">№ </w:t>
      </w:r>
      <w:r>
        <w:rPr>
          <w:sz w:val="28"/>
          <w:szCs w:val="28"/>
        </w:rPr>
        <w:t>498</w:t>
      </w:r>
      <w:r w:rsidRPr="00EF1983">
        <w:rPr>
          <w:sz w:val="28"/>
          <w:szCs w:val="28"/>
        </w:rPr>
        <w:t xml:space="preserve">   </w:t>
      </w:r>
    </w:p>
    <w:p w:rsidR="00BD13AE" w:rsidRDefault="00BD13AE">
      <w:pPr>
        <w:suppressLineNumbers/>
        <w:rPr>
          <w:sz w:val="26"/>
        </w:rPr>
      </w:pPr>
    </w:p>
    <w:p w:rsidR="00BD13AE" w:rsidRDefault="00BD13AE">
      <w:pPr>
        <w:suppressLineNumbers/>
        <w:rPr>
          <w:sz w:val="26"/>
        </w:rPr>
      </w:pPr>
    </w:p>
    <w:p w:rsidR="00B06092" w:rsidRDefault="00B06092" w:rsidP="00B06092">
      <w:pPr>
        <w:suppressLineNumbers/>
        <w:jc w:val="center"/>
        <w:rPr>
          <w:b/>
          <w:sz w:val="28"/>
          <w:szCs w:val="28"/>
        </w:rPr>
      </w:pPr>
      <w:r w:rsidRPr="00645922">
        <w:rPr>
          <w:b/>
          <w:sz w:val="28"/>
          <w:szCs w:val="28"/>
        </w:rPr>
        <w:t xml:space="preserve">О </w:t>
      </w:r>
      <w:r>
        <w:rPr>
          <w:b/>
          <w:sz w:val="28"/>
          <w:szCs w:val="28"/>
        </w:rPr>
        <w:t>внесении изменений в Порядок приёма на обучение</w:t>
      </w:r>
    </w:p>
    <w:p w:rsidR="00B06092" w:rsidRDefault="00B06092" w:rsidP="00B06092">
      <w:pPr>
        <w:suppressLineNumbers/>
        <w:jc w:val="center"/>
        <w:rPr>
          <w:b/>
          <w:sz w:val="28"/>
          <w:szCs w:val="28"/>
        </w:rPr>
      </w:pPr>
      <w:r>
        <w:rPr>
          <w:b/>
          <w:sz w:val="28"/>
          <w:szCs w:val="28"/>
        </w:rPr>
        <w:t>по образовательным программам дошкольного образования</w:t>
      </w:r>
    </w:p>
    <w:p w:rsidR="00B06092" w:rsidRDefault="00B06092" w:rsidP="00B06092">
      <w:pPr>
        <w:suppressLineNumbers/>
        <w:jc w:val="center"/>
        <w:rPr>
          <w:b/>
          <w:sz w:val="28"/>
          <w:szCs w:val="28"/>
        </w:rPr>
      </w:pPr>
      <w:r>
        <w:rPr>
          <w:b/>
          <w:sz w:val="28"/>
          <w:szCs w:val="28"/>
        </w:rPr>
        <w:t>в муниципальные бюджетные дошкольные образовательные</w:t>
      </w:r>
    </w:p>
    <w:p w:rsidR="00B06092" w:rsidRDefault="00B06092" w:rsidP="00B06092">
      <w:pPr>
        <w:suppressLineNumbers/>
        <w:jc w:val="center"/>
        <w:rPr>
          <w:b/>
          <w:sz w:val="28"/>
          <w:szCs w:val="28"/>
        </w:rPr>
      </w:pPr>
      <w:r>
        <w:rPr>
          <w:b/>
          <w:sz w:val="28"/>
          <w:szCs w:val="28"/>
        </w:rPr>
        <w:t>учреждения Партизанского муниципального района,</w:t>
      </w:r>
    </w:p>
    <w:p w:rsidR="00B06092" w:rsidRDefault="00B06092" w:rsidP="00B06092">
      <w:pPr>
        <w:suppressLineNumbers/>
        <w:jc w:val="center"/>
        <w:rPr>
          <w:b/>
          <w:sz w:val="28"/>
          <w:szCs w:val="28"/>
        </w:rPr>
      </w:pPr>
      <w:r>
        <w:rPr>
          <w:b/>
          <w:sz w:val="28"/>
          <w:szCs w:val="28"/>
        </w:rPr>
        <w:t>утверждённый постановлением администрации Партизанского муници</w:t>
      </w:r>
      <w:r w:rsidR="008623C1">
        <w:rPr>
          <w:b/>
          <w:sz w:val="28"/>
          <w:szCs w:val="28"/>
        </w:rPr>
        <w:t>пального района от 31.03.</w:t>
      </w:r>
      <w:r>
        <w:rPr>
          <w:b/>
          <w:sz w:val="28"/>
          <w:szCs w:val="28"/>
        </w:rPr>
        <w:t xml:space="preserve">2014 № </w:t>
      </w:r>
      <w:r w:rsidRPr="00CB7B0A">
        <w:rPr>
          <w:b/>
          <w:sz w:val="28"/>
          <w:szCs w:val="28"/>
        </w:rPr>
        <w:t>245</w:t>
      </w:r>
      <w:r>
        <w:rPr>
          <w:b/>
          <w:sz w:val="28"/>
          <w:szCs w:val="28"/>
        </w:rPr>
        <w:t>, и утверждении</w:t>
      </w:r>
    </w:p>
    <w:p w:rsidR="00B06092" w:rsidRDefault="00B06092" w:rsidP="00B06092">
      <w:pPr>
        <w:suppressLineNumbers/>
        <w:jc w:val="center"/>
        <w:rPr>
          <w:b/>
          <w:sz w:val="28"/>
          <w:szCs w:val="28"/>
        </w:rPr>
      </w:pPr>
      <w:r w:rsidRPr="00CB7B0A">
        <w:rPr>
          <w:b/>
          <w:sz w:val="28"/>
          <w:szCs w:val="28"/>
        </w:rPr>
        <w:t>Перечня муниципал</w:t>
      </w:r>
      <w:r>
        <w:rPr>
          <w:b/>
          <w:sz w:val="28"/>
          <w:szCs w:val="28"/>
        </w:rPr>
        <w:t>ьных образовательных учреждений</w:t>
      </w:r>
    </w:p>
    <w:p w:rsidR="00B06092" w:rsidRDefault="00B06092" w:rsidP="00B06092">
      <w:pPr>
        <w:suppressLineNumbers/>
        <w:jc w:val="center"/>
        <w:rPr>
          <w:b/>
          <w:sz w:val="28"/>
          <w:szCs w:val="28"/>
        </w:rPr>
      </w:pPr>
      <w:r w:rsidRPr="00CB7B0A">
        <w:rPr>
          <w:b/>
          <w:sz w:val="28"/>
          <w:szCs w:val="28"/>
        </w:rPr>
        <w:t>Партизанского мун</w:t>
      </w:r>
      <w:r>
        <w:rPr>
          <w:b/>
          <w:sz w:val="28"/>
          <w:szCs w:val="28"/>
        </w:rPr>
        <w:t xml:space="preserve">иципального района, </w:t>
      </w:r>
      <w:proofErr w:type="gramStart"/>
      <w:r>
        <w:rPr>
          <w:b/>
          <w:sz w:val="28"/>
          <w:szCs w:val="28"/>
        </w:rPr>
        <w:t>реализующих</w:t>
      </w:r>
      <w:proofErr w:type="gramEnd"/>
    </w:p>
    <w:p w:rsidR="00B06092" w:rsidRDefault="00B06092" w:rsidP="00B06092">
      <w:pPr>
        <w:suppressLineNumbers/>
        <w:jc w:val="center"/>
        <w:rPr>
          <w:b/>
          <w:sz w:val="28"/>
          <w:szCs w:val="28"/>
        </w:rPr>
      </w:pPr>
      <w:r w:rsidRPr="00CB7B0A">
        <w:rPr>
          <w:b/>
          <w:sz w:val="28"/>
          <w:szCs w:val="28"/>
        </w:rPr>
        <w:t>образовательные про</w:t>
      </w:r>
      <w:r>
        <w:rPr>
          <w:b/>
          <w:sz w:val="28"/>
          <w:szCs w:val="28"/>
        </w:rPr>
        <w:t>граммы дошкольного образования,</w:t>
      </w:r>
    </w:p>
    <w:p w:rsidR="00B06092" w:rsidRDefault="00B06092" w:rsidP="00B06092">
      <w:pPr>
        <w:suppressLineNumbers/>
        <w:jc w:val="center"/>
        <w:rPr>
          <w:b/>
          <w:sz w:val="28"/>
          <w:szCs w:val="28"/>
        </w:rPr>
      </w:pPr>
      <w:proofErr w:type="gramStart"/>
      <w:r w:rsidRPr="00CB7B0A">
        <w:rPr>
          <w:b/>
          <w:sz w:val="28"/>
          <w:szCs w:val="28"/>
        </w:rPr>
        <w:t>закре</w:t>
      </w:r>
      <w:r>
        <w:rPr>
          <w:b/>
          <w:sz w:val="28"/>
          <w:szCs w:val="28"/>
        </w:rPr>
        <w:t>плённых</w:t>
      </w:r>
      <w:proofErr w:type="gramEnd"/>
      <w:r>
        <w:rPr>
          <w:b/>
          <w:sz w:val="28"/>
          <w:szCs w:val="28"/>
        </w:rPr>
        <w:t xml:space="preserve"> за населёнными пунктами</w:t>
      </w:r>
    </w:p>
    <w:p w:rsidR="00BD13AE" w:rsidRDefault="00B06092" w:rsidP="00B06092">
      <w:pPr>
        <w:suppressLineNumbers/>
        <w:jc w:val="center"/>
        <w:rPr>
          <w:b/>
          <w:sz w:val="28"/>
          <w:szCs w:val="28"/>
        </w:rPr>
      </w:pPr>
      <w:r w:rsidRPr="00CB7B0A">
        <w:rPr>
          <w:b/>
          <w:sz w:val="28"/>
          <w:szCs w:val="28"/>
        </w:rPr>
        <w:t>Партизанского муниципального района</w:t>
      </w:r>
    </w:p>
    <w:p w:rsidR="00B06092" w:rsidRDefault="00B06092" w:rsidP="00B06092">
      <w:pPr>
        <w:suppressLineNumbers/>
        <w:jc w:val="center"/>
        <w:rPr>
          <w:b/>
          <w:sz w:val="28"/>
          <w:szCs w:val="28"/>
        </w:rPr>
      </w:pPr>
    </w:p>
    <w:p w:rsidR="00B06092" w:rsidRDefault="00B06092" w:rsidP="00B06092">
      <w:pPr>
        <w:suppressLineNumbers/>
        <w:jc w:val="center"/>
        <w:rPr>
          <w:b/>
          <w:sz w:val="28"/>
          <w:szCs w:val="28"/>
        </w:rPr>
      </w:pPr>
    </w:p>
    <w:p w:rsidR="00B06092" w:rsidRPr="00645922" w:rsidRDefault="00B06092" w:rsidP="00B06092">
      <w:pPr>
        <w:spacing w:line="360" w:lineRule="auto"/>
        <w:ind w:firstLine="709"/>
        <w:jc w:val="both"/>
        <w:rPr>
          <w:sz w:val="28"/>
          <w:szCs w:val="28"/>
        </w:rPr>
      </w:pPr>
      <w:r w:rsidRPr="00645922">
        <w:rPr>
          <w:sz w:val="28"/>
          <w:szCs w:val="28"/>
        </w:rPr>
        <w:t>В соответствии с</w:t>
      </w:r>
      <w:r>
        <w:rPr>
          <w:sz w:val="28"/>
          <w:szCs w:val="28"/>
        </w:rPr>
        <w:t xml:space="preserve"> пунктом 6 </w:t>
      </w:r>
      <w:r w:rsidRPr="00645922">
        <w:rPr>
          <w:sz w:val="28"/>
          <w:szCs w:val="28"/>
        </w:rPr>
        <w:t>стать</w:t>
      </w:r>
      <w:r>
        <w:rPr>
          <w:sz w:val="28"/>
          <w:szCs w:val="28"/>
        </w:rPr>
        <w:t>и</w:t>
      </w:r>
      <w:r w:rsidRPr="00645922">
        <w:rPr>
          <w:sz w:val="28"/>
          <w:szCs w:val="28"/>
        </w:rPr>
        <w:t xml:space="preserve"> </w:t>
      </w:r>
      <w:r>
        <w:rPr>
          <w:sz w:val="28"/>
          <w:szCs w:val="28"/>
        </w:rPr>
        <w:t>9</w:t>
      </w:r>
      <w:r w:rsidRPr="00645922">
        <w:rPr>
          <w:sz w:val="28"/>
          <w:szCs w:val="28"/>
        </w:rPr>
        <w:t xml:space="preserve"> Федера</w:t>
      </w:r>
      <w:r>
        <w:rPr>
          <w:sz w:val="28"/>
          <w:szCs w:val="28"/>
        </w:rPr>
        <w:t>льного</w:t>
      </w:r>
      <w:r w:rsidRPr="00645922">
        <w:rPr>
          <w:sz w:val="28"/>
          <w:szCs w:val="28"/>
        </w:rPr>
        <w:t xml:space="preserve"> Закона </w:t>
      </w:r>
      <w:r>
        <w:rPr>
          <w:sz w:val="28"/>
          <w:szCs w:val="28"/>
        </w:rPr>
        <w:t xml:space="preserve">                               </w:t>
      </w:r>
      <w:r w:rsidRPr="00645922">
        <w:rPr>
          <w:sz w:val="28"/>
          <w:szCs w:val="28"/>
        </w:rPr>
        <w:t xml:space="preserve">от </w:t>
      </w:r>
      <w:r>
        <w:rPr>
          <w:sz w:val="28"/>
          <w:szCs w:val="28"/>
        </w:rPr>
        <w:t>29</w:t>
      </w:r>
      <w:r w:rsidRPr="00645922">
        <w:rPr>
          <w:sz w:val="28"/>
          <w:szCs w:val="28"/>
        </w:rPr>
        <w:t xml:space="preserve"> </w:t>
      </w:r>
      <w:r>
        <w:rPr>
          <w:sz w:val="28"/>
          <w:szCs w:val="28"/>
        </w:rPr>
        <w:t>декабр</w:t>
      </w:r>
      <w:r w:rsidRPr="00645922">
        <w:rPr>
          <w:sz w:val="28"/>
          <w:szCs w:val="28"/>
        </w:rPr>
        <w:t xml:space="preserve">я </w:t>
      </w:r>
      <w:r>
        <w:rPr>
          <w:sz w:val="28"/>
          <w:szCs w:val="28"/>
        </w:rPr>
        <w:t>2012</w:t>
      </w:r>
      <w:r w:rsidRPr="00645922">
        <w:rPr>
          <w:sz w:val="28"/>
          <w:szCs w:val="28"/>
        </w:rPr>
        <w:t xml:space="preserve"> года</w:t>
      </w:r>
      <w:r>
        <w:rPr>
          <w:sz w:val="28"/>
          <w:szCs w:val="28"/>
        </w:rPr>
        <w:t xml:space="preserve"> </w:t>
      </w:r>
      <w:r w:rsidRPr="00645922">
        <w:rPr>
          <w:sz w:val="28"/>
          <w:szCs w:val="28"/>
        </w:rPr>
        <w:t xml:space="preserve">№ </w:t>
      </w:r>
      <w:r>
        <w:rPr>
          <w:sz w:val="28"/>
          <w:szCs w:val="28"/>
        </w:rPr>
        <w:t>273</w:t>
      </w:r>
      <w:r w:rsidRPr="00645922">
        <w:rPr>
          <w:sz w:val="28"/>
          <w:szCs w:val="28"/>
        </w:rPr>
        <w:t>-</w:t>
      </w:r>
      <w:r>
        <w:rPr>
          <w:sz w:val="28"/>
          <w:szCs w:val="28"/>
        </w:rPr>
        <w:t>ФЗ</w:t>
      </w:r>
      <w:r w:rsidRPr="00645922">
        <w:rPr>
          <w:sz w:val="28"/>
          <w:szCs w:val="28"/>
        </w:rPr>
        <w:t xml:space="preserve"> «Об образовании</w:t>
      </w:r>
      <w:r w:rsidRPr="00285EB1">
        <w:rPr>
          <w:sz w:val="28"/>
          <w:szCs w:val="28"/>
        </w:rPr>
        <w:t xml:space="preserve"> </w:t>
      </w:r>
      <w:r>
        <w:rPr>
          <w:sz w:val="28"/>
          <w:szCs w:val="28"/>
        </w:rPr>
        <w:t>в</w:t>
      </w:r>
      <w:r w:rsidRPr="00645922">
        <w:rPr>
          <w:sz w:val="28"/>
          <w:szCs w:val="28"/>
        </w:rPr>
        <w:t xml:space="preserve"> Российской Федерации», </w:t>
      </w:r>
      <w:r>
        <w:rPr>
          <w:sz w:val="28"/>
          <w:szCs w:val="28"/>
        </w:rPr>
        <w:t xml:space="preserve"> приказом Министерства образования и науки Российской </w:t>
      </w:r>
      <w:proofErr w:type="gramStart"/>
      <w:r>
        <w:rPr>
          <w:sz w:val="28"/>
          <w:szCs w:val="28"/>
        </w:rPr>
        <w:t xml:space="preserve">Федерации от 08 апреля 2014 года № 293 «Об утверждении Порядка приёма на  обучение по образовательным программам дошкольного образования», </w:t>
      </w:r>
      <w:r w:rsidRPr="00645922">
        <w:rPr>
          <w:sz w:val="28"/>
          <w:szCs w:val="28"/>
        </w:rPr>
        <w:t>Федеральным законом от 06 октября 2003 года № 131-ФЗ «Об общих принципах организации местного самоуправления</w:t>
      </w:r>
      <w:r>
        <w:rPr>
          <w:sz w:val="28"/>
          <w:szCs w:val="28"/>
        </w:rPr>
        <w:t xml:space="preserve"> в</w:t>
      </w:r>
      <w:r w:rsidRPr="00645922">
        <w:rPr>
          <w:sz w:val="28"/>
          <w:szCs w:val="28"/>
        </w:rPr>
        <w:t xml:space="preserve"> Российской Федерации»</w:t>
      </w:r>
      <w:r>
        <w:rPr>
          <w:sz w:val="28"/>
          <w:szCs w:val="28"/>
        </w:rPr>
        <w:t>,</w:t>
      </w:r>
      <w:r>
        <w:rPr>
          <w:spacing w:val="-1"/>
          <w:sz w:val="28"/>
          <w:szCs w:val="28"/>
        </w:rPr>
        <w:t xml:space="preserve"> в целях осуществления приёма </w:t>
      </w:r>
      <w:r w:rsidRPr="00645922">
        <w:rPr>
          <w:spacing w:val="-1"/>
          <w:sz w:val="28"/>
          <w:szCs w:val="28"/>
        </w:rPr>
        <w:t>в муниципальные образовательные учреждения граждан, проживающих на территории Партизанского муниципального района</w:t>
      </w:r>
      <w:r>
        <w:rPr>
          <w:spacing w:val="-1"/>
          <w:sz w:val="28"/>
          <w:szCs w:val="28"/>
        </w:rPr>
        <w:t xml:space="preserve"> и</w:t>
      </w:r>
      <w:r w:rsidRPr="00645922">
        <w:rPr>
          <w:spacing w:val="-1"/>
          <w:sz w:val="28"/>
          <w:szCs w:val="28"/>
        </w:rPr>
        <w:t xml:space="preserve"> имеющих право на получение </w:t>
      </w:r>
      <w:r>
        <w:rPr>
          <w:spacing w:val="-1"/>
          <w:sz w:val="28"/>
          <w:szCs w:val="28"/>
        </w:rPr>
        <w:t>дошкольного</w:t>
      </w:r>
      <w:r w:rsidRPr="00645922">
        <w:rPr>
          <w:spacing w:val="-1"/>
          <w:sz w:val="28"/>
          <w:szCs w:val="28"/>
        </w:rPr>
        <w:t xml:space="preserve"> образования, </w:t>
      </w:r>
      <w:r w:rsidRPr="00E36149">
        <w:rPr>
          <w:sz w:val="28"/>
          <w:szCs w:val="28"/>
        </w:rPr>
        <w:t>учёта детей, подлежащих</w:t>
      </w:r>
      <w:proofErr w:type="gramEnd"/>
      <w:r w:rsidRPr="00E36149">
        <w:rPr>
          <w:sz w:val="28"/>
          <w:szCs w:val="28"/>
        </w:rPr>
        <w:t xml:space="preserve"> обучению по образовательным программам </w:t>
      </w:r>
      <w:r>
        <w:rPr>
          <w:sz w:val="28"/>
          <w:szCs w:val="28"/>
        </w:rPr>
        <w:t xml:space="preserve">  дошкольного образования</w:t>
      </w:r>
      <w:r w:rsidRPr="00E36149">
        <w:rPr>
          <w:spacing w:val="-1"/>
          <w:sz w:val="28"/>
          <w:szCs w:val="28"/>
        </w:rPr>
        <w:t xml:space="preserve">, </w:t>
      </w:r>
      <w:r w:rsidRPr="00E36149">
        <w:rPr>
          <w:sz w:val="28"/>
          <w:szCs w:val="28"/>
        </w:rPr>
        <w:t>руководствуясь</w:t>
      </w:r>
      <w:r w:rsidRPr="00645922">
        <w:rPr>
          <w:sz w:val="28"/>
          <w:szCs w:val="28"/>
        </w:rPr>
        <w:t xml:space="preserve"> статьями 28, 31 Устава Партизанского </w:t>
      </w:r>
      <w:r w:rsidRPr="00645922">
        <w:rPr>
          <w:spacing w:val="-4"/>
          <w:sz w:val="28"/>
          <w:szCs w:val="28"/>
        </w:rPr>
        <w:t xml:space="preserve">муниципального района, </w:t>
      </w:r>
      <w:r w:rsidRPr="00645922">
        <w:rPr>
          <w:sz w:val="28"/>
          <w:szCs w:val="28"/>
        </w:rPr>
        <w:t>администрация Партизанского муниципального района</w:t>
      </w:r>
    </w:p>
    <w:p w:rsidR="00B06092" w:rsidRDefault="00B06092" w:rsidP="00B06092">
      <w:pPr>
        <w:suppressLineNumbers/>
        <w:jc w:val="center"/>
        <w:rPr>
          <w:sz w:val="26"/>
        </w:rPr>
      </w:pPr>
    </w:p>
    <w:p w:rsidR="00B06092" w:rsidRDefault="00B06092" w:rsidP="00B06092">
      <w:pPr>
        <w:suppressLineNumbers/>
        <w:jc w:val="center"/>
        <w:rPr>
          <w:sz w:val="26"/>
        </w:rPr>
      </w:pPr>
    </w:p>
    <w:p w:rsidR="00B06092" w:rsidRDefault="00B06092" w:rsidP="00B06092">
      <w:pPr>
        <w:suppressLineNumbers/>
        <w:jc w:val="center"/>
        <w:rPr>
          <w:sz w:val="26"/>
        </w:rPr>
      </w:pPr>
    </w:p>
    <w:p w:rsidR="00B06092" w:rsidRDefault="00B06092" w:rsidP="00B06092">
      <w:pPr>
        <w:suppressLineNumbers/>
        <w:jc w:val="center"/>
        <w:rPr>
          <w:sz w:val="26"/>
        </w:rPr>
      </w:pPr>
    </w:p>
    <w:p w:rsidR="00B06092" w:rsidRPr="00B06092" w:rsidRDefault="00B06092" w:rsidP="00B06092">
      <w:pPr>
        <w:suppressLineNumbers/>
        <w:jc w:val="center"/>
      </w:pPr>
      <w:r>
        <w:lastRenderedPageBreak/>
        <w:t>2</w:t>
      </w:r>
    </w:p>
    <w:p w:rsidR="00B06092" w:rsidRDefault="00B06092" w:rsidP="00B06092">
      <w:pPr>
        <w:tabs>
          <w:tab w:val="left" w:pos="9854"/>
        </w:tabs>
        <w:rPr>
          <w:sz w:val="28"/>
          <w:szCs w:val="28"/>
        </w:rPr>
      </w:pPr>
    </w:p>
    <w:p w:rsidR="00B06092" w:rsidRPr="00BA499A" w:rsidRDefault="00B06092" w:rsidP="00B06092">
      <w:pPr>
        <w:tabs>
          <w:tab w:val="left" w:pos="9854"/>
        </w:tabs>
        <w:spacing w:line="360" w:lineRule="auto"/>
        <w:rPr>
          <w:sz w:val="28"/>
          <w:szCs w:val="28"/>
        </w:rPr>
      </w:pPr>
      <w:r w:rsidRPr="00BA499A">
        <w:rPr>
          <w:sz w:val="28"/>
          <w:szCs w:val="28"/>
        </w:rPr>
        <w:t>ПОСТАНОВЛЯ</w:t>
      </w:r>
      <w:r>
        <w:rPr>
          <w:sz w:val="28"/>
          <w:szCs w:val="28"/>
        </w:rPr>
        <w:t>ЕТ</w:t>
      </w:r>
      <w:r w:rsidRPr="00BA499A">
        <w:rPr>
          <w:sz w:val="28"/>
          <w:szCs w:val="28"/>
        </w:rPr>
        <w:t>:</w:t>
      </w:r>
    </w:p>
    <w:p w:rsidR="00BD13AE" w:rsidRDefault="00BD13AE">
      <w:pPr>
        <w:suppressLineNumbers/>
        <w:rPr>
          <w:sz w:val="26"/>
        </w:rPr>
      </w:pPr>
    </w:p>
    <w:p w:rsidR="00B06092" w:rsidRDefault="00B06092" w:rsidP="00B06092">
      <w:pPr>
        <w:spacing w:line="312" w:lineRule="auto"/>
        <w:ind w:firstLine="709"/>
        <w:jc w:val="both"/>
        <w:rPr>
          <w:sz w:val="28"/>
          <w:szCs w:val="28"/>
        </w:rPr>
      </w:pPr>
      <w:r>
        <w:rPr>
          <w:sz w:val="28"/>
          <w:szCs w:val="28"/>
        </w:rPr>
        <w:t>1. Внести в Порядок приёма на обучение</w:t>
      </w:r>
      <w:r w:rsidRPr="00E47034">
        <w:rPr>
          <w:sz w:val="28"/>
          <w:szCs w:val="28"/>
        </w:rPr>
        <w:t xml:space="preserve"> по образовательным программам дошкольного образования в муниципальные бюджетные дошкольные образовательные учреждения  Партизанского </w:t>
      </w:r>
      <w:r>
        <w:rPr>
          <w:sz w:val="28"/>
          <w:szCs w:val="28"/>
        </w:rPr>
        <w:t>м</w:t>
      </w:r>
      <w:r w:rsidRPr="00E47034">
        <w:rPr>
          <w:sz w:val="28"/>
          <w:szCs w:val="28"/>
        </w:rPr>
        <w:t xml:space="preserve">униципального </w:t>
      </w:r>
      <w:r>
        <w:rPr>
          <w:sz w:val="28"/>
          <w:szCs w:val="28"/>
        </w:rPr>
        <w:t xml:space="preserve"> </w:t>
      </w:r>
      <w:r w:rsidRPr="00E47034">
        <w:rPr>
          <w:sz w:val="28"/>
          <w:szCs w:val="28"/>
        </w:rPr>
        <w:t xml:space="preserve">района, </w:t>
      </w:r>
      <w:r>
        <w:rPr>
          <w:sz w:val="28"/>
          <w:szCs w:val="28"/>
        </w:rPr>
        <w:t xml:space="preserve"> </w:t>
      </w:r>
      <w:r w:rsidRPr="00E47034">
        <w:rPr>
          <w:sz w:val="28"/>
          <w:szCs w:val="28"/>
        </w:rPr>
        <w:t xml:space="preserve">утверждённый </w:t>
      </w:r>
      <w:r>
        <w:rPr>
          <w:sz w:val="28"/>
          <w:szCs w:val="28"/>
        </w:rPr>
        <w:t xml:space="preserve"> </w:t>
      </w:r>
      <w:r w:rsidRPr="00E47034">
        <w:rPr>
          <w:sz w:val="28"/>
          <w:szCs w:val="28"/>
        </w:rPr>
        <w:t xml:space="preserve">постановлением администрации </w:t>
      </w:r>
      <w:r>
        <w:rPr>
          <w:sz w:val="28"/>
          <w:szCs w:val="28"/>
        </w:rPr>
        <w:t xml:space="preserve"> </w:t>
      </w:r>
      <w:r w:rsidRPr="00E47034">
        <w:rPr>
          <w:sz w:val="28"/>
          <w:szCs w:val="28"/>
        </w:rPr>
        <w:t xml:space="preserve">Партизанского муниципального района от </w:t>
      </w:r>
      <w:r>
        <w:rPr>
          <w:sz w:val="28"/>
          <w:szCs w:val="28"/>
        </w:rPr>
        <w:t xml:space="preserve"> </w:t>
      </w:r>
      <w:r w:rsidRPr="00E47034">
        <w:rPr>
          <w:sz w:val="28"/>
          <w:szCs w:val="28"/>
        </w:rPr>
        <w:t>31.03.2014 № 245</w:t>
      </w:r>
      <w:r>
        <w:rPr>
          <w:sz w:val="28"/>
          <w:szCs w:val="28"/>
        </w:rPr>
        <w:t xml:space="preserve"> (далее - Порядок), следующие изменения:</w:t>
      </w:r>
    </w:p>
    <w:p w:rsidR="00B06092" w:rsidRDefault="00B06092" w:rsidP="00B06092">
      <w:pPr>
        <w:spacing w:line="312" w:lineRule="auto"/>
        <w:ind w:firstLine="709"/>
        <w:jc w:val="both"/>
        <w:rPr>
          <w:sz w:val="28"/>
          <w:szCs w:val="28"/>
        </w:rPr>
      </w:pPr>
      <w:r>
        <w:rPr>
          <w:sz w:val="28"/>
          <w:szCs w:val="28"/>
        </w:rPr>
        <w:t>1.1. Раздел</w:t>
      </w:r>
      <w:r w:rsidRPr="00E47034">
        <w:rPr>
          <w:sz w:val="28"/>
          <w:szCs w:val="28"/>
        </w:rPr>
        <w:t xml:space="preserve"> </w:t>
      </w:r>
      <w:r>
        <w:rPr>
          <w:sz w:val="28"/>
          <w:szCs w:val="28"/>
        </w:rPr>
        <w:t xml:space="preserve">1 «Общие положения» Порядка дополнить пунктом 1.7: </w:t>
      </w:r>
    </w:p>
    <w:p w:rsidR="00B06092" w:rsidRDefault="00B06092" w:rsidP="00B06092">
      <w:pPr>
        <w:spacing w:line="312" w:lineRule="auto"/>
        <w:ind w:firstLine="709"/>
        <w:jc w:val="both"/>
        <w:rPr>
          <w:sz w:val="28"/>
          <w:szCs w:val="28"/>
        </w:rPr>
      </w:pPr>
      <w:r>
        <w:rPr>
          <w:sz w:val="28"/>
          <w:szCs w:val="28"/>
        </w:rPr>
        <w:t xml:space="preserve">«1.7. Правила приёма в </w:t>
      </w:r>
      <w:r w:rsidRPr="00645922">
        <w:rPr>
          <w:sz w:val="28"/>
          <w:szCs w:val="28"/>
        </w:rPr>
        <w:t>муниципальны</w:t>
      </w:r>
      <w:r>
        <w:rPr>
          <w:sz w:val="28"/>
          <w:szCs w:val="28"/>
        </w:rPr>
        <w:t xml:space="preserve">е </w:t>
      </w:r>
      <w:r w:rsidRPr="00645922">
        <w:rPr>
          <w:sz w:val="28"/>
          <w:szCs w:val="28"/>
        </w:rPr>
        <w:t>образовательны</w:t>
      </w:r>
      <w:r>
        <w:rPr>
          <w:sz w:val="28"/>
          <w:szCs w:val="28"/>
        </w:rPr>
        <w:t>е</w:t>
      </w:r>
      <w:r w:rsidRPr="00645922">
        <w:rPr>
          <w:sz w:val="28"/>
          <w:szCs w:val="28"/>
        </w:rPr>
        <w:t xml:space="preserve"> учреждени</w:t>
      </w:r>
      <w:r>
        <w:rPr>
          <w:sz w:val="28"/>
          <w:szCs w:val="28"/>
        </w:rPr>
        <w:t>я</w:t>
      </w:r>
      <w:r w:rsidRPr="00645922">
        <w:rPr>
          <w:sz w:val="28"/>
          <w:szCs w:val="28"/>
        </w:rPr>
        <w:t xml:space="preserve"> Партизанского муниципального района</w:t>
      </w:r>
      <w:r>
        <w:rPr>
          <w:sz w:val="28"/>
          <w:szCs w:val="28"/>
        </w:rPr>
        <w:t xml:space="preserve">, </w:t>
      </w:r>
      <w:r w:rsidRPr="00645922">
        <w:rPr>
          <w:sz w:val="28"/>
          <w:szCs w:val="28"/>
        </w:rPr>
        <w:t>реализующи</w:t>
      </w:r>
      <w:r>
        <w:rPr>
          <w:sz w:val="28"/>
          <w:szCs w:val="28"/>
        </w:rPr>
        <w:t>е</w:t>
      </w:r>
      <w:r w:rsidRPr="00645922">
        <w:rPr>
          <w:sz w:val="28"/>
          <w:szCs w:val="28"/>
        </w:rPr>
        <w:t xml:space="preserve"> образовательные программы </w:t>
      </w:r>
      <w:r>
        <w:rPr>
          <w:sz w:val="28"/>
          <w:szCs w:val="28"/>
        </w:rPr>
        <w:t xml:space="preserve">дошкольного </w:t>
      </w:r>
      <w:r w:rsidRPr="00645922">
        <w:rPr>
          <w:sz w:val="28"/>
          <w:szCs w:val="28"/>
        </w:rPr>
        <w:t xml:space="preserve"> образования</w:t>
      </w:r>
      <w:r>
        <w:rPr>
          <w:sz w:val="28"/>
          <w:szCs w:val="28"/>
        </w:rPr>
        <w:t>, должны обеспечивать приём граждан, имеющих право на получение дошкольного образования и проживающих                     на территории, за которой закреплено указанное образовательное учреждение (далее - закреплённая территория)».</w:t>
      </w:r>
    </w:p>
    <w:p w:rsidR="00B06092" w:rsidRPr="006E39A2" w:rsidRDefault="00B06092" w:rsidP="00B06092">
      <w:pPr>
        <w:spacing w:line="312" w:lineRule="auto"/>
        <w:ind w:firstLine="709"/>
        <w:jc w:val="both"/>
        <w:rPr>
          <w:sz w:val="28"/>
          <w:szCs w:val="28"/>
        </w:rPr>
      </w:pPr>
      <w:r>
        <w:rPr>
          <w:sz w:val="28"/>
          <w:szCs w:val="28"/>
        </w:rPr>
        <w:t xml:space="preserve">  1.2. В разделе 4 п. 4.10. дополнить абзацем следующего содержания: «Родители (законные представители) детей, проживающих на закреплённой территории, для зачисления ребёнка дополнительно предъявляют свидетельство о регистрации  по месту жительства или по месту пребывания на закреплённой территории или документ, содержащий сведения                             о регистрации ребёнка по месту жительства или по месту пребывания.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ребёнка), и документ, подтверждающий право заявителя на пребывание в Российской Федерации».</w:t>
      </w:r>
    </w:p>
    <w:p w:rsidR="00B06092" w:rsidRPr="00645922" w:rsidRDefault="00B06092" w:rsidP="00B06092">
      <w:pPr>
        <w:tabs>
          <w:tab w:val="left" w:pos="0"/>
        </w:tabs>
        <w:spacing w:line="312" w:lineRule="auto"/>
        <w:ind w:firstLine="709"/>
        <w:jc w:val="both"/>
        <w:rPr>
          <w:sz w:val="28"/>
          <w:szCs w:val="28"/>
        </w:rPr>
      </w:pPr>
      <w:r>
        <w:rPr>
          <w:sz w:val="28"/>
          <w:szCs w:val="28"/>
        </w:rPr>
        <w:t>2</w:t>
      </w:r>
      <w:r w:rsidRPr="00645922">
        <w:rPr>
          <w:sz w:val="28"/>
          <w:szCs w:val="28"/>
        </w:rPr>
        <w:t xml:space="preserve">. </w:t>
      </w:r>
      <w:r>
        <w:rPr>
          <w:sz w:val="28"/>
          <w:szCs w:val="28"/>
        </w:rPr>
        <w:t xml:space="preserve"> Утвердить прилагаемый </w:t>
      </w:r>
      <w:r w:rsidRPr="00645922">
        <w:rPr>
          <w:sz w:val="28"/>
          <w:szCs w:val="28"/>
        </w:rPr>
        <w:t>Перечень муниципальны</w:t>
      </w:r>
      <w:r>
        <w:rPr>
          <w:sz w:val="28"/>
          <w:szCs w:val="28"/>
        </w:rPr>
        <w:t xml:space="preserve">х </w:t>
      </w:r>
      <w:r w:rsidRPr="00645922">
        <w:rPr>
          <w:sz w:val="28"/>
          <w:szCs w:val="28"/>
        </w:rPr>
        <w:t>образовательны</w:t>
      </w:r>
      <w:r>
        <w:rPr>
          <w:sz w:val="28"/>
          <w:szCs w:val="28"/>
        </w:rPr>
        <w:t>х</w:t>
      </w:r>
      <w:r w:rsidRPr="00645922">
        <w:rPr>
          <w:sz w:val="28"/>
          <w:szCs w:val="28"/>
        </w:rPr>
        <w:t xml:space="preserve"> учреждени</w:t>
      </w:r>
      <w:r>
        <w:rPr>
          <w:sz w:val="28"/>
          <w:szCs w:val="28"/>
        </w:rPr>
        <w:t>й</w:t>
      </w:r>
      <w:r w:rsidRPr="00645922">
        <w:rPr>
          <w:sz w:val="28"/>
          <w:szCs w:val="28"/>
        </w:rPr>
        <w:t xml:space="preserve"> Партизанского муниципального района</w:t>
      </w:r>
      <w:r>
        <w:rPr>
          <w:sz w:val="28"/>
          <w:szCs w:val="28"/>
        </w:rPr>
        <w:t xml:space="preserve">, </w:t>
      </w:r>
      <w:r w:rsidRPr="00645922">
        <w:rPr>
          <w:sz w:val="28"/>
          <w:szCs w:val="28"/>
        </w:rPr>
        <w:t>реализующи</w:t>
      </w:r>
      <w:r>
        <w:rPr>
          <w:sz w:val="28"/>
          <w:szCs w:val="28"/>
        </w:rPr>
        <w:t>х</w:t>
      </w:r>
      <w:r w:rsidRPr="00645922">
        <w:rPr>
          <w:sz w:val="28"/>
          <w:szCs w:val="28"/>
        </w:rPr>
        <w:t xml:space="preserve"> образовательные программы </w:t>
      </w:r>
      <w:r>
        <w:rPr>
          <w:sz w:val="28"/>
          <w:szCs w:val="28"/>
        </w:rPr>
        <w:t xml:space="preserve">дошкольного </w:t>
      </w:r>
      <w:r w:rsidRPr="00645922">
        <w:rPr>
          <w:sz w:val="28"/>
          <w:szCs w:val="28"/>
        </w:rPr>
        <w:t xml:space="preserve"> образования</w:t>
      </w:r>
      <w:r>
        <w:rPr>
          <w:sz w:val="28"/>
          <w:szCs w:val="28"/>
        </w:rPr>
        <w:t>, закреплённых</w:t>
      </w:r>
      <w:r w:rsidRPr="00645922">
        <w:rPr>
          <w:sz w:val="28"/>
          <w:szCs w:val="28"/>
        </w:rPr>
        <w:t xml:space="preserve"> </w:t>
      </w:r>
      <w:r>
        <w:rPr>
          <w:sz w:val="28"/>
          <w:szCs w:val="28"/>
        </w:rPr>
        <w:t xml:space="preserve">            за населёнными пунктами</w:t>
      </w:r>
      <w:r w:rsidRPr="00645922">
        <w:rPr>
          <w:sz w:val="28"/>
          <w:szCs w:val="28"/>
        </w:rPr>
        <w:t xml:space="preserve"> Партизанского муниципального района</w:t>
      </w:r>
      <w:r>
        <w:rPr>
          <w:sz w:val="28"/>
          <w:szCs w:val="28"/>
        </w:rPr>
        <w:t>».</w:t>
      </w:r>
      <w:r w:rsidRPr="00645922">
        <w:rPr>
          <w:sz w:val="28"/>
          <w:szCs w:val="28"/>
        </w:rPr>
        <w:t xml:space="preserve"> </w:t>
      </w:r>
    </w:p>
    <w:p w:rsidR="00B06092" w:rsidRDefault="00B06092" w:rsidP="00B06092">
      <w:pPr>
        <w:autoSpaceDE w:val="0"/>
        <w:autoSpaceDN w:val="0"/>
        <w:adjustRightInd w:val="0"/>
        <w:spacing w:line="312" w:lineRule="auto"/>
        <w:ind w:firstLine="709"/>
        <w:jc w:val="both"/>
        <w:rPr>
          <w:sz w:val="28"/>
          <w:szCs w:val="28"/>
        </w:rPr>
      </w:pPr>
      <w:r>
        <w:rPr>
          <w:sz w:val="28"/>
          <w:szCs w:val="28"/>
        </w:rPr>
        <w:t>3. Муниципальному казённому учреждению «Управление</w:t>
      </w:r>
      <w:r w:rsidRPr="00645922">
        <w:rPr>
          <w:sz w:val="28"/>
          <w:szCs w:val="28"/>
        </w:rPr>
        <w:t xml:space="preserve"> образовани</w:t>
      </w:r>
      <w:r>
        <w:rPr>
          <w:sz w:val="28"/>
          <w:szCs w:val="28"/>
        </w:rPr>
        <w:t>я»</w:t>
      </w:r>
      <w:r w:rsidRPr="00645922">
        <w:rPr>
          <w:sz w:val="28"/>
          <w:szCs w:val="28"/>
        </w:rPr>
        <w:t xml:space="preserve"> </w:t>
      </w:r>
      <w:r w:rsidRPr="00125B25">
        <w:rPr>
          <w:spacing w:val="-4"/>
          <w:sz w:val="28"/>
          <w:szCs w:val="28"/>
        </w:rPr>
        <w:t>Партизанского муниципального района (</w:t>
      </w:r>
      <w:proofErr w:type="spellStart"/>
      <w:r w:rsidRPr="00125B25">
        <w:rPr>
          <w:spacing w:val="-4"/>
          <w:sz w:val="28"/>
          <w:szCs w:val="28"/>
        </w:rPr>
        <w:t>Чульская</w:t>
      </w:r>
      <w:proofErr w:type="spellEnd"/>
      <w:r w:rsidRPr="00125B25">
        <w:rPr>
          <w:spacing w:val="-4"/>
          <w:sz w:val="28"/>
          <w:szCs w:val="28"/>
        </w:rPr>
        <w:t>) принять меры по обеспечению</w:t>
      </w:r>
      <w:r w:rsidRPr="00645922">
        <w:rPr>
          <w:sz w:val="28"/>
          <w:szCs w:val="28"/>
        </w:rPr>
        <w:t xml:space="preserve"> получения </w:t>
      </w:r>
      <w:r>
        <w:rPr>
          <w:sz w:val="28"/>
          <w:szCs w:val="28"/>
        </w:rPr>
        <w:t>дошкольного</w:t>
      </w:r>
      <w:r w:rsidRPr="00645922">
        <w:rPr>
          <w:sz w:val="28"/>
          <w:szCs w:val="28"/>
        </w:rPr>
        <w:t xml:space="preserve"> образования </w:t>
      </w:r>
      <w:r>
        <w:rPr>
          <w:sz w:val="28"/>
          <w:szCs w:val="28"/>
        </w:rPr>
        <w:t xml:space="preserve">гражданами, имеющими право на получение дошкольного образования в </w:t>
      </w:r>
      <w:r w:rsidRPr="00645922">
        <w:rPr>
          <w:sz w:val="28"/>
          <w:szCs w:val="28"/>
        </w:rPr>
        <w:t>муниципальны</w:t>
      </w:r>
      <w:r>
        <w:rPr>
          <w:sz w:val="28"/>
          <w:szCs w:val="28"/>
        </w:rPr>
        <w:t>х</w:t>
      </w:r>
      <w:r w:rsidRPr="00645922">
        <w:rPr>
          <w:sz w:val="28"/>
          <w:szCs w:val="28"/>
        </w:rPr>
        <w:t xml:space="preserve"> </w:t>
      </w:r>
      <w:r>
        <w:rPr>
          <w:sz w:val="28"/>
          <w:szCs w:val="28"/>
        </w:rPr>
        <w:t>об</w:t>
      </w:r>
      <w:r w:rsidRPr="00645922">
        <w:rPr>
          <w:sz w:val="28"/>
          <w:szCs w:val="28"/>
        </w:rPr>
        <w:t>разовательны</w:t>
      </w:r>
      <w:r>
        <w:rPr>
          <w:sz w:val="28"/>
          <w:szCs w:val="28"/>
        </w:rPr>
        <w:t xml:space="preserve">х </w:t>
      </w:r>
      <w:r w:rsidRPr="00645922">
        <w:rPr>
          <w:sz w:val="28"/>
          <w:szCs w:val="28"/>
        </w:rPr>
        <w:t>учреждени</w:t>
      </w:r>
      <w:r>
        <w:rPr>
          <w:sz w:val="28"/>
          <w:szCs w:val="28"/>
        </w:rPr>
        <w:t>ях</w:t>
      </w:r>
      <w:r w:rsidRPr="00645922">
        <w:rPr>
          <w:sz w:val="28"/>
          <w:szCs w:val="28"/>
        </w:rPr>
        <w:t xml:space="preserve"> Партизанского муниципального района</w:t>
      </w:r>
      <w:r>
        <w:rPr>
          <w:sz w:val="28"/>
          <w:szCs w:val="28"/>
        </w:rPr>
        <w:t>,</w:t>
      </w:r>
      <w:r w:rsidRPr="00944E03">
        <w:rPr>
          <w:sz w:val="28"/>
          <w:szCs w:val="28"/>
        </w:rPr>
        <w:t xml:space="preserve"> </w:t>
      </w:r>
      <w:r w:rsidRPr="00B06092">
        <w:rPr>
          <w:spacing w:val="-6"/>
          <w:sz w:val="28"/>
          <w:szCs w:val="28"/>
        </w:rPr>
        <w:t>закреплённых за населёнными пунктами Партизанского муниципального района.</w:t>
      </w:r>
    </w:p>
    <w:p w:rsidR="00B06092" w:rsidRDefault="00B06092" w:rsidP="00B06092">
      <w:pPr>
        <w:autoSpaceDE w:val="0"/>
        <w:autoSpaceDN w:val="0"/>
        <w:adjustRightInd w:val="0"/>
        <w:spacing w:line="312" w:lineRule="auto"/>
        <w:ind w:firstLine="709"/>
        <w:jc w:val="both"/>
        <w:rPr>
          <w:sz w:val="28"/>
          <w:szCs w:val="28"/>
        </w:rPr>
      </w:pPr>
    </w:p>
    <w:p w:rsidR="00B06092" w:rsidRPr="00B06092" w:rsidRDefault="00B06092" w:rsidP="00B06092">
      <w:pPr>
        <w:autoSpaceDE w:val="0"/>
        <w:autoSpaceDN w:val="0"/>
        <w:adjustRightInd w:val="0"/>
        <w:spacing w:line="312" w:lineRule="auto"/>
        <w:ind w:firstLine="709"/>
        <w:jc w:val="center"/>
      </w:pPr>
      <w:r>
        <w:t>3</w:t>
      </w:r>
    </w:p>
    <w:p w:rsidR="00B06092" w:rsidRPr="00B06092" w:rsidRDefault="00B06092" w:rsidP="00B06092">
      <w:pPr>
        <w:autoSpaceDE w:val="0"/>
        <w:autoSpaceDN w:val="0"/>
        <w:adjustRightInd w:val="0"/>
        <w:spacing w:line="312" w:lineRule="auto"/>
        <w:ind w:firstLine="709"/>
        <w:jc w:val="both"/>
        <w:rPr>
          <w:sz w:val="28"/>
          <w:szCs w:val="28"/>
        </w:rPr>
      </w:pPr>
      <w:r>
        <w:rPr>
          <w:sz w:val="28"/>
          <w:szCs w:val="28"/>
        </w:rPr>
        <w:t>4</w:t>
      </w:r>
      <w:r w:rsidRPr="00645922">
        <w:rPr>
          <w:sz w:val="28"/>
          <w:szCs w:val="28"/>
        </w:rPr>
        <w:t>.</w:t>
      </w:r>
      <w:r>
        <w:rPr>
          <w:sz w:val="28"/>
          <w:szCs w:val="28"/>
        </w:rPr>
        <w:t xml:space="preserve"> </w:t>
      </w:r>
      <w:r w:rsidRPr="00645922">
        <w:rPr>
          <w:sz w:val="28"/>
          <w:szCs w:val="28"/>
        </w:rPr>
        <w:t xml:space="preserve"> Общему отделу администрации Партизанского му</w:t>
      </w:r>
      <w:r>
        <w:rPr>
          <w:sz w:val="28"/>
          <w:szCs w:val="28"/>
        </w:rPr>
        <w:t xml:space="preserve">ниципального района </w:t>
      </w:r>
      <w:r w:rsidRPr="00645922">
        <w:rPr>
          <w:sz w:val="28"/>
          <w:szCs w:val="28"/>
        </w:rPr>
        <w:t xml:space="preserve">опубликовать настоящее постановление в газете «Золотая Долина» </w:t>
      </w:r>
      <w:r>
        <w:rPr>
          <w:sz w:val="28"/>
          <w:szCs w:val="28"/>
        </w:rPr>
        <w:t xml:space="preserve">                </w:t>
      </w:r>
      <w:r w:rsidRPr="00645922">
        <w:rPr>
          <w:sz w:val="28"/>
          <w:szCs w:val="28"/>
        </w:rPr>
        <w:t>и</w:t>
      </w:r>
      <w:r>
        <w:rPr>
          <w:sz w:val="28"/>
          <w:szCs w:val="28"/>
        </w:rPr>
        <w:t xml:space="preserve"> направить для </w:t>
      </w:r>
      <w:r w:rsidRPr="00645922">
        <w:rPr>
          <w:sz w:val="28"/>
          <w:szCs w:val="28"/>
        </w:rPr>
        <w:t>разме</w:t>
      </w:r>
      <w:r>
        <w:rPr>
          <w:sz w:val="28"/>
          <w:szCs w:val="28"/>
        </w:rPr>
        <w:t>щения</w:t>
      </w:r>
      <w:r w:rsidRPr="00645922">
        <w:rPr>
          <w:sz w:val="28"/>
          <w:szCs w:val="28"/>
        </w:rPr>
        <w:t xml:space="preserve"> на </w:t>
      </w:r>
      <w:r>
        <w:rPr>
          <w:sz w:val="28"/>
          <w:szCs w:val="28"/>
        </w:rPr>
        <w:t xml:space="preserve">официальном </w:t>
      </w:r>
      <w:r w:rsidRPr="00645922">
        <w:rPr>
          <w:sz w:val="28"/>
          <w:szCs w:val="28"/>
        </w:rPr>
        <w:t>сайте администрации Партизанского муниципального района в</w:t>
      </w:r>
      <w:r>
        <w:rPr>
          <w:sz w:val="28"/>
          <w:szCs w:val="28"/>
        </w:rPr>
        <w:t xml:space="preserve"> информационно-телекоммуникационной</w:t>
      </w:r>
      <w:r w:rsidRPr="00645922">
        <w:rPr>
          <w:sz w:val="28"/>
          <w:szCs w:val="28"/>
        </w:rPr>
        <w:t xml:space="preserve"> сети </w:t>
      </w:r>
      <w:r>
        <w:rPr>
          <w:sz w:val="28"/>
          <w:szCs w:val="28"/>
        </w:rPr>
        <w:t>«</w:t>
      </w:r>
      <w:r w:rsidRPr="00645922">
        <w:rPr>
          <w:sz w:val="28"/>
          <w:szCs w:val="28"/>
        </w:rPr>
        <w:t>Интернет</w:t>
      </w:r>
      <w:r>
        <w:rPr>
          <w:sz w:val="28"/>
          <w:szCs w:val="28"/>
        </w:rPr>
        <w:t>»</w:t>
      </w:r>
      <w:r w:rsidRPr="00645922">
        <w:rPr>
          <w:sz w:val="28"/>
          <w:szCs w:val="28"/>
        </w:rPr>
        <w:t xml:space="preserve"> в тематической рубрике </w:t>
      </w:r>
      <w:r w:rsidRPr="00645922">
        <w:rPr>
          <w:bCs/>
          <w:sz w:val="28"/>
          <w:szCs w:val="28"/>
        </w:rPr>
        <w:t>«Муниципальные правовые акты»</w:t>
      </w:r>
      <w:r>
        <w:rPr>
          <w:bCs/>
          <w:sz w:val="28"/>
          <w:szCs w:val="28"/>
        </w:rPr>
        <w:t>.</w:t>
      </w:r>
    </w:p>
    <w:p w:rsidR="00B06092" w:rsidRPr="00103BE1" w:rsidRDefault="00B06092" w:rsidP="00B06092">
      <w:pPr>
        <w:pStyle w:val="a5"/>
        <w:tabs>
          <w:tab w:val="clear" w:pos="10065"/>
          <w:tab w:val="left" w:pos="11057"/>
        </w:tabs>
        <w:spacing w:line="312" w:lineRule="auto"/>
        <w:ind w:left="0" w:firstLine="709"/>
        <w:jc w:val="both"/>
        <w:rPr>
          <w:szCs w:val="28"/>
        </w:rPr>
      </w:pPr>
      <w:r>
        <w:rPr>
          <w:spacing w:val="-4"/>
          <w:szCs w:val="28"/>
        </w:rPr>
        <w:t>5</w:t>
      </w:r>
      <w:r w:rsidRPr="00125B25">
        <w:rPr>
          <w:spacing w:val="-4"/>
          <w:szCs w:val="28"/>
        </w:rPr>
        <w:t xml:space="preserve">. </w:t>
      </w:r>
      <w:r>
        <w:rPr>
          <w:spacing w:val="-4"/>
          <w:szCs w:val="28"/>
        </w:rPr>
        <w:t xml:space="preserve"> Настоящее постановление вступает в законную силу с момента                     его опубликования.</w:t>
      </w:r>
    </w:p>
    <w:p w:rsidR="00BD13AE" w:rsidRDefault="00BD13AE">
      <w:pPr>
        <w:suppressLineNumbers/>
        <w:rPr>
          <w:sz w:val="26"/>
        </w:rPr>
      </w:pPr>
    </w:p>
    <w:p w:rsidR="00BD13AE" w:rsidRDefault="00BD13AE">
      <w:pPr>
        <w:suppressLineNumbers/>
        <w:rPr>
          <w:sz w:val="26"/>
        </w:rPr>
      </w:pPr>
    </w:p>
    <w:p w:rsidR="00BA499A" w:rsidRDefault="00BA499A">
      <w:pPr>
        <w:suppressLineNumbers/>
        <w:rPr>
          <w:sz w:val="26"/>
        </w:rPr>
      </w:pPr>
    </w:p>
    <w:p w:rsidR="00BD13AE" w:rsidRPr="00BD13AE" w:rsidRDefault="00BD13AE">
      <w:pPr>
        <w:suppressLineNumbers/>
        <w:rPr>
          <w:sz w:val="28"/>
          <w:szCs w:val="28"/>
        </w:rPr>
      </w:pPr>
      <w:r w:rsidRPr="00BD13AE">
        <w:rPr>
          <w:sz w:val="28"/>
          <w:szCs w:val="28"/>
        </w:rPr>
        <w:t xml:space="preserve">Глава </w:t>
      </w:r>
      <w:proofErr w:type="gramStart"/>
      <w:r w:rsidRPr="00BD13AE">
        <w:rPr>
          <w:sz w:val="28"/>
          <w:szCs w:val="28"/>
        </w:rPr>
        <w:t>Партизанского</w:t>
      </w:r>
      <w:proofErr w:type="gramEnd"/>
    </w:p>
    <w:p w:rsidR="00BD13AE" w:rsidRDefault="00BD13AE">
      <w:pPr>
        <w:rPr>
          <w:sz w:val="28"/>
          <w:szCs w:val="28"/>
        </w:rPr>
      </w:pPr>
      <w:r w:rsidRPr="00BD13AE">
        <w:rPr>
          <w:sz w:val="28"/>
          <w:szCs w:val="28"/>
        </w:rPr>
        <w:t>муниципаль</w:t>
      </w:r>
      <w:r w:rsidR="00EF1983">
        <w:rPr>
          <w:sz w:val="28"/>
          <w:szCs w:val="28"/>
        </w:rPr>
        <w:t>ного района</w:t>
      </w:r>
      <w:r w:rsidR="00EF1983">
        <w:rPr>
          <w:sz w:val="28"/>
          <w:szCs w:val="28"/>
        </w:rPr>
        <w:tab/>
      </w:r>
      <w:r w:rsidR="00EF1983">
        <w:rPr>
          <w:sz w:val="28"/>
          <w:szCs w:val="28"/>
        </w:rPr>
        <w:tab/>
      </w:r>
      <w:r w:rsidR="00EF1983">
        <w:rPr>
          <w:sz w:val="28"/>
          <w:szCs w:val="28"/>
        </w:rPr>
        <w:tab/>
      </w:r>
      <w:r w:rsidR="00EF1983">
        <w:rPr>
          <w:sz w:val="28"/>
          <w:szCs w:val="28"/>
        </w:rPr>
        <w:tab/>
      </w:r>
      <w:r w:rsidR="00EF1983">
        <w:rPr>
          <w:sz w:val="28"/>
          <w:szCs w:val="28"/>
        </w:rPr>
        <w:tab/>
      </w:r>
      <w:r w:rsidR="00EF1983">
        <w:rPr>
          <w:sz w:val="28"/>
          <w:szCs w:val="28"/>
        </w:rPr>
        <w:tab/>
        <w:t xml:space="preserve">       </w:t>
      </w:r>
      <w:r w:rsidRPr="00BD13AE">
        <w:rPr>
          <w:sz w:val="28"/>
          <w:szCs w:val="28"/>
        </w:rPr>
        <w:t>К.К.Щербаков</w:t>
      </w:r>
    </w:p>
    <w:p w:rsidR="00A129C7" w:rsidRDefault="00A129C7">
      <w:pPr>
        <w:rPr>
          <w:sz w:val="28"/>
          <w:szCs w:val="28"/>
        </w:rPr>
      </w:pPr>
    </w:p>
    <w:p w:rsidR="00A129C7" w:rsidRDefault="00A129C7">
      <w:pPr>
        <w:rPr>
          <w:sz w:val="28"/>
          <w:szCs w:val="28"/>
        </w:rPr>
      </w:pPr>
    </w:p>
    <w:p w:rsidR="00A129C7" w:rsidRDefault="00A129C7">
      <w:pPr>
        <w:rPr>
          <w:sz w:val="28"/>
          <w:szCs w:val="28"/>
        </w:rPr>
      </w:pPr>
    </w:p>
    <w:p w:rsidR="00A129C7" w:rsidRDefault="00A129C7">
      <w:pPr>
        <w:rPr>
          <w:sz w:val="28"/>
          <w:szCs w:val="28"/>
        </w:rPr>
      </w:pPr>
    </w:p>
    <w:p w:rsidR="00A129C7" w:rsidRDefault="00A129C7">
      <w:pPr>
        <w:rPr>
          <w:sz w:val="28"/>
          <w:szCs w:val="28"/>
        </w:rPr>
      </w:pPr>
    </w:p>
    <w:p w:rsidR="00A129C7" w:rsidRDefault="00A129C7">
      <w:pPr>
        <w:rPr>
          <w:sz w:val="28"/>
          <w:szCs w:val="28"/>
        </w:rPr>
      </w:pPr>
    </w:p>
    <w:p w:rsidR="00A129C7" w:rsidRDefault="00A129C7">
      <w:pPr>
        <w:rPr>
          <w:sz w:val="28"/>
          <w:szCs w:val="28"/>
        </w:rPr>
      </w:pPr>
    </w:p>
    <w:p w:rsidR="00A129C7" w:rsidRDefault="00A129C7">
      <w:pPr>
        <w:rPr>
          <w:sz w:val="28"/>
          <w:szCs w:val="28"/>
        </w:rPr>
      </w:pPr>
    </w:p>
    <w:p w:rsidR="00A129C7" w:rsidRDefault="00A129C7">
      <w:pPr>
        <w:rPr>
          <w:sz w:val="28"/>
          <w:szCs w:val="28"/>
        </w:rPr>
      </w:pPr>
    </w:p>
    <w:p w:rsidR="00A129C7" w:rsidRDefault="00A129C7">
      <w:pPr>
        <w:rPr>
          <w:sz w:val="28"/>
          <w:szCs w:val="28"/>
        </w:rPr>
      </w:pPr>
    </w:p>
    <w:p w:rsidR="00A129C7" w:rsidRDefault="00A129C7">
      <w:pPr>
        <w:rPr>
          <w:sz w:val="28"/>
          <w:szCs w:val="28"/>
        </w:rPr>
      </w:pPr>
    </w:p>
    <w:p w:rsidR="00A129C7" w:rsidRDefault="00A129C7">
      <w:pPr>
        <w:rPr>
          <w:sz w:val="28"/>
          <w:szCs w:val="28"/>
        </w:rPr>
      </w:pPr>
    </w:p>
    <w:p w:rsidR="00A129C7" w:rsidRDefault="00A129C7">
      <w:pPr>
        <w:rPr>
          <w:sz w:val="28"/>
          <w:szCs w:val="28"/>
        </w:rPr>
      </w:pPr>
    </w:p>
    <w:p w:rsidR="00A129C7" w:rsidRDefault="00A129C7">
      <w:pPr>
        <w:rPr>
          <w:sz w:val="28"/>
          <w:szCs w:val="28"/>
        </w:rPr>
      </w:pPr>
    </w:p>
    <w:p w:rsidR="00A129C7" w:rsidRDefault="00A129C7">
      <w:pPr>
        <w:rPr>
          <w:sz w:val="28"/>
          <w:szCs w:val="28"/>
        </w:rPr>
      </w:pPr>
    </w:p>
    <w:p w:rsidR="00A129C7" w:rsidRDefault="00A129C7">
      <w:pPr>
        <w:rPr>
          <w:sz w:val="28"/>
          <w:szCs w:val="28"/>
        </w:rPr>
      </w:pPr>
    </w:p>
    <w:p w:rsidR="00A129C7" w:rsidRDefault="00A129C7">
      <w:pPr>
        <w:rPr>
          <w:sz w:val="28"/>
          <w:szCs w:val="28"/>
        </w:rPr>
      </w:pPr>
    </w:p>
    <w:p w:rsidR="00A129C7" w:rsidRDefault="00A129C7">
      <w:pPr>
        <w:rPr>
          <w:sz w:val="28"/>
          <w:szCs w:val="28"/>
        </w:rPr>
      </w:pPr>
    </w:p>
    <w:p w:rsidR="00A129C7" w:rsidRDefault="00A129C7">
      <w:pPr>
        <w:rPr>
          <w:sz w:val="28"/>
          <w:szCs w:val="28"/>
        </w:rPr>
      </w:pPr>
    </w:p>
    <w:p w:rsidR="00A129C7" w:rsidRDefault="00A129C7">
      <w:pPr>
        <w:rPr>
          <w:sz w:val="28"/>
          <w:szCs w:val="28"/>
        </w:rPr>
      </w:pPr>
    </w:p>
    <w:p w:rsidR="00A129C7" w:rsidRDefault="00A129C7">
      <w:pPr>
        <w:rPr>
          <w:sz w:val="28"/>
          <w:szCs w:val="28"/>
        </w:rPr>
      </w:pPr>
    </w:p>
    <w:p w:rsidR="00A129C7" w:rsidRDefault="00A129C7">
      <w:pPr>
        <w:rPr>
          <w:sz w:val="28"/>
          <w:szCs w:val="28"/>
        </w:rPr>
      </w:pPr>
    </w:p>
    <w:p w:rsidR="00A129C7" w:rsidRDefault="00A129C7">
      <w:pPr>
        <w:rPr>
          <w:sz w:val="28"/>
          <w:szCs w:val="28"/>
        </w:rPr>
      </w:pPr>
    </w:p>
    <w:p w:rsidR="00A129C7" w:rsidRDefault="00A129C7">
      <w:pPr>
        <w:rPr>
          <w:sz w:val="28"/>
          <w:szCs w:val="28"/>
        </w:rPr>
      </w:pPr>
    </w:p>
    <w:p w:rsidR="00A129C7" w:rsidRDefault="00A129C7">
      <w:pPr>
        <w:rPr>
          <w:sz w:val="28"/>
          <w:szCs w:val="28"/>
        </w:rPr>
      </w:pPr>
    </w:p>
    <w:p w:rsidR="00A129C7" w:rsidRDefault="00A129C7">
      <w:pPr>
        <w:rPr>
          <w:sz w:val="28"/>
          <w:szCs w:val="28"/>
        </w:rPr>
      </w:pPr>
    </w:p>
    <w:p w:rsidR="00A129C7" w:rsidRDefault="00A129C7">
      <w:pPr>
        <w:rPr>
          <w:sz w:val="28"/>
          <w:szCs w:val="28"/>
        </w:rPr>
      </w:pPr>
    </w:p>
    <w:p w:rsidR="00A129C7" w:rsidRDefault="00A129C7">
      <w:pPr>
        <w:rPr>
          <w:sz w:val="28"/>
          <w:szCs w:val="28"/>
        </w:rPr>
      </w:pPr>
    </w:p>
    <w:p w:rsidR="00A129C7" w:rsidRDefault="00A129C7">
      <w:pPr>
        <w:rPr>
          <w:sz w:val="28"/>
          <w:szCs w:val="28"/>
        </w:rPr>
      </w:pPr>
    </w:p>
    <w:p w:rsidR="00A129C7" w:rsidRDefault="00A129C7">
      <w:pPr>
        <w:rPr>
          <w:sz w:val="28"/>
          <w:szCs w:val="28"/>
        </w:rPr>
      </w:pPr>
    </w:p>
    <w:p w:rsidR="00A129C7" w:rsidRDefault="00A129C7">
      <w:pPr>
        <w:rPr>
          <w:sz w:val="28"/>
          <w:szCs w:val="28"/>
        </w:rPr>
      </w:pPr>
    </w:p>
    <w:p w:rsidR="00A129C7" w:rsidRDefault="00A129C7">
      <w:pPr>
        <w:rPr>
          <w:sz w:val="28"/>
          <w:szCs w:val="28"/>
        </w:rPr>
        <w:sectPr w:rsidR="00A129C7" w:rsidSect="00B06092">
          <w:pgSz w:w="11906" w:h="16838"/>
          <w:pgMar w:top="284" w:right="851" w:bottom="680" w:left="1701" w:header="709" w:footer="709" w:gutter="0"/>
          <w:cols w:space="708"/>
          <w:docGrid w:linePitch="360"/>
        </w:sectPr>
      </w:pPr>
    </w:p>
    <w:p w:rsidR="00A129C7" w:rsidRPr="00427325" w:rsidRDefault="00A129C7" w:rsidP="00A129C7">
      <w:pPr>
        <w:spacing w:line="360" w:lineRule="auto"/>
        <w:ind w:left="9582"/>
        <w:jc w:val="center"/>
        <w:rPr>
          <w:sz w:val="28"/>
          <w:szCs w:val="28"/>
        </w:rPr>
      </w:pPr>
      <w:r w:rsidRPr="00427325">
        <w:rPr>
          <w:sz w:val="28"/>
          <w:szCs w:val="28"/>
        </w:rPr>
        <w:lastRenderedPageBreak/>
        <w:t>УТВЕРЖДЕН</w:t>
      </w:r>
    </w:p>
    <w:p w:rsidR="00A129C7" w:rsidRPr="00427325" w:rsidRDefault="00A129C7" w:rsidP="00A129C7">
      <w:pPr>
        <w:ind w:left="9582"/>
        <w:jc w:val="center"/>
        <w:rPr>
          <w:sz w:val="28"/>
          <w:szCs w:val="28"/>
        </w:rPr>
      </w:pPr>
      <w:r w:rsidRPr="00427325">
        <w:rPr>
          <w:sz w:val="28"/>
          <w:szCs w:val="28"/>
        </w:rPr>
        <w:t>постановлением администрации</w:t>
      </w:r>
    </w:p>
    <w:p w:rsidR="00A129C7" w:rsidRPr="00427325" w:rsidRDefault="00A129C7" w:rsidP="00A129C7">
      <w:pPr>
        <w:ind w:left="9582"/>
        <w:jc w:val="center"/>
        <w:rPr>
          <w:sz w:val="28"/>
          <w:szCs w:val="28"/>
        </w:rPr>
      </w:pPr>
      <w:r w:rsidRPr="00427325">
        <w:rPr>
          <w:sz w:val="28"/>
          <w:szCs w:val="28"/>
        </w:rPr>
        <w:t>Партизанского муниципального района</w:t>
      </w:r>
    </w:p>
    <w:p w:rsidR="00A129C7" w:rsidRPr="00427325" w:rsidRDefault="00A129C7" w:rsidP="00A129C7">
      <w:pPr>
        <w:ind w:left="9582"/>
        <w:jc w:val="center"/>
        <w:rPr>
          <w:b/>
          <w:sz w:val="28"/>
          <w:szCs w:val="28"/>
        </w:rPr>
      </w:pPr>
      <w:r>
        <w:rPr>
          <w:sz w:val="28"/>
          <w:szCs w:val="28"/>
        </w:rPr>
        <w:t xml:space="preserve">от 18.06.2014 № 498 </w:t>
      </w:r>
    </w:p>
    <w:p w:rsidR="00A129C7" w:rsidRPr="00427325" w:rsidRDefault="00A129C7" w:rsidP="00A129C7">
      <w:pPr>
        <w:jc w:val="center"/>
        <w:rPr>
          <w:b/>
          <w:sz w:val="28"/>
          <w:szCs w:val="28"/>
        </w:rPr>
      </w:pPr>
    </w:p>
    <w:p w:rsidR="00A129C7" w:rsidRDefault="00A129C7" w:rsidP="00A129C7">
      <w:pPr>
        <w:spacing w:line="360" w:lineRule="auto"/>
        <w:jc w:val="center"/>
        <w:rPr>
          <w:b/>
          <w:sz w:val="28"/>
          <w:szCs w:val="28"/>
        </w:rPr>
      </w:pPr>
    </w:p>
    <w:p w:rsidR="00A129C7" w:rsidRPr="00125B25" w:rsidRDefault="00A129C7" w:rsidP="00A129C7">
      <w:pPr>
        <w:spacing w:line="360" w:lineRule="auto"/>
        <w:jc w:val="center"/>
        <w:rPr>
          <w:b/>
          <w:sz w:val="28"/>
          <w:szCs w:val="28"/>
        </w:rPr>
      </w:pPr>
      <w:r w:rsidRPr="00125B25">
        <w:rPr>
          <w:b/>
          <w:sz w:val="28"/>
          <w:szCs w:val="28"/>
        </w:rPr>
        <w:t>ПЕРЕЧЕНЬ</w:t>
      </w:r>
    </w:p>
    <w:p w:rsidR="00A129C7" w:rsidRDefault="00A129C7" w:rsidP="00A129C7">
      <w:pPr>
        <w:jc w:val="center"/>
        <w:rPr>
          <w:sz w:val="28"/>
          <w:szCs w:val="28"/>
        </w:rPr>
      </w:pPr>
      <w:r>
        <w:rPr>
          <w:sz w:val="28"/>
          <w:szCs w:val="28"/>
        </w:rPr>
        <w:t xml:space="preserve">муниципальных </w:t>
      </w:r>
      <w:r w:rsidRPr="008E7326">
        <w:rPr>
          <w:sz w:val="28"/>
          <w:szCs w:val="28"/>
        </w:rPr>
        <w:t>образовательны</w:t>
      </w:r>
      <w:r>
        <w:rPr>
          <w:sz w:val="28"/>
          <w:szCs w:val="28"/>
        </w:rPr>
        <w:t>х</w:t>
      </w:r>
      <w:r w:rsidRPr="008E7326">
        <w:rPr>
          <w:sz w:val="28"/>
          <w:szCs w:val="28"/>
        </w:rPr>
        <w:t xml:space="preserve"> учреждени</w:t>
      </w:r>
      <w:r>
        <w:rPr>
          <w:sz w:val="28"/>
          <w:szCs w:val="28"/>
        </w:rPr>
        <w:t>й</w:t>
      </w:r>
      <w:r w:rsidRPr="008E7326">
        <w:rPr>
          <w:sz w:val="28"/>
          <w:szCs w:val="28"/>
        </w:rPr>
        <w:t xml:space="preserve"> </w:t>
      </w:r>
      <w:r w:rsidRPr="00427325">
        <w:rPr>
          <w:sz w:val="28"/>
          <w:szCs w:val="28"/>
        </w:rPr>
        <w:t>Партизанского муниципального района</w:t>
      </w:r>
      <w:r w:rsidRPr="008E7326">
        <w:rPr>
          <w:sz w:val="28"/>
          <w:szCs w:val="28"/>
        </w:rPr>
        <w:t xml:space="preserve">, </w:t>
      </w:r>
      <w:r w:rsidRPr="00645922">
        <w:rPr>
          <w:sz w:val="28"/>
          <w:szCs w:val="28"/>
        </w:rPr>
        <w:t>реализующи</w:t>
      </w:r>
      <w:r>
        <w:rPr>
          <w:sz w:val="28"/>
          <w:szCs w:val="28"/>
        </w:rPr>
        <w:t>х</w:t>
      </w:r>
      <w:r w:rsidRPr="00645922">
        <w:rPr>
          <w:sz w:val="28"/>
          <w:szCs w:val="28"/>
        </w:rPr>
        <w:t xml:space="preserve"> образовательные программы </w:t>
      </w:r>
      <w:r>
        <w:rPr>
          <w:sz w:val="28"/>
          <w:szCs w:val="28"/>
        </w:rPr>
        <w:t>дошкольного</w:t>
      </w:r>
      <w:r w:rsidRPr="00645922">
        <w:rPr>
          <w:sz w:val="28"/>
          <w:szCs w:val="28"/>
        </w:rPr>
        <w:t xml:space="preserve"> образования</w:t>
      </w:r>
      <w:r>
        <w:rPr>
          <w:sz w:val="28"/>
          <w:szCs w:val="28"/>
        </w:rPr>
        <w:t xml:space="preserve">, </w:t>
      </w:r>
      <w:r w:rsidRPr="008E7326">
        <w:rPr>
          <w:sz w:val="28"/>
          <w:szCs w:val="28"/>
        </w:rPr>
        <w:t xml:space="preserve">закреплённых за </w:t>
      </w:r>
      <w:r>
        <w:rPr>
          <w:sz w:val="28"/>
          <w:szCs w:val="28"/>
        </w:rPr>
        <w:t>населёнными пунктами</w:t>
      </w:r>
      <w:r w:rsidRPr="0011458C">
        <w:rPr>
          <w:sz w:val="28"/>
          <w:szCs w:val="28"/>
        </w:rPr>
        <w:t xml:space="preserve"> </w:t>
      </w:r>
      <w:r w:rsidRPr="00645922">
        <w:rPr>
          <w:sz w:val="28"/>
          <w:szCs w:val="28"/>
        </w:rPr>
        <w:t>Партизанского муниципального района</w:t>
      </w:r>
    </w:p>
    <w:p w:rsidR="00A129C7" w:rsidRDefault="00A129C7" w:rsidP="00A129C7">
      <w:pPr>
        <w:jc w:val="center"/>
        <w:rPr>
          <w:sz w:val="28"/>
          <w:szCs w:val="28"/>
        </w:rPr>
      </w:pPr>
    </w:p>
    <w:p w:rsidR="00E12BA4" w:rsidRDefault="00E12BA4" w:rsidP="00A129C7">
      <w:pPr>
        <w:jc w:val="cente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4398"/>
        <w:gridCol w:w="6305"/>
        <w:gridCol w:w="4375"/>
      </w:tblGrid>
      <w:tr w:rsidR="00A129C7" w:rsidRPr="00E019AB" w:rsidTr="00A129C7">
        <w:tc>
          <w:tcPr>
            <w:tcW w:w="706" w:type="dxa"/>
            <w:shd w:val="clear" w:color="auto" w:fill="auto"/>
          </w:tcPr>
          <w:p w:rsidR="00A129C7" w:rsidRPr="006A0998" w:rsidRDefault="00A129C7" w:rsidP="006D5FF7">
            <w:pPr>
              <w:pStyle w:val="ConsPlusTitle"/>
              <w:jc w:val="center"/>
              <w:rPr>
                <w:b w:val="0"/>
                <w:sz w:val="24"/>
                <w:szCs w:val="24"/>
              </w:rPr>
            </w:pPr>
            <w:r w:rsidRPr="006A0998">
              <w:rPr>
                <w:b w:val="0"/>
                <w:sz w:val="24"/>
                <w:szCs w:val="24"/>
              </w:rPr>
              <w:t>№</w:t>
            </w:r>
          </w:p>
          <w:p w:rsidR="00A129C7" w:rsidRPr="00E019AB" w:rsidRDefault="00A129C7" w:rsidP="006D5FF7">
            <w:pPr>
              <w:pStyle w:val="ConsPlusTitle"/>
              <w:jc w:val="center"/>
              <w:rPr>
                <w:b w:val="0"/>
                <w:sz w:val="20"/>
                <w:szCs w:val="20"/>
              </w:rPr>
            </w:pPr>
            <w:r w:rsidRPr="006A0998">
              <w:rPr>
                <w:b w:val="0"/>
                <w:sz w:val="24"/>
                <w:szCs w:val="24"/>
              </w:rPr>
              <w:t xml:space="preserve"> </w:t>
            </w:r>
            <w:proofErr w:type="spellStart"/>
            <w:proofErr w:type="gramStart"/>
            <w:r w:rsidRPr="006A0998">
              <w:rPr>
                <w:b w:val="0"/>
                <w:sz w:val="24"/>
                <w:szCs w:val="24"/>
              </w:rPr>
              <w:t>п</w:t>
            </w:r>
            <w:proofErr w:type="spellEnd"/>
            <w:proofErr w:type="gramEnd"/>
            <w:r w:rsidRPr="006A0998">
              <w:rPr>
                <w:b w:val="0"/>
                <w:sz w:val="24"/>
                <w:szCs w:val="24"/>
              </w:rPr>
              <w:t>/</w:t>
            </w:r>
            <w:proofErr w:type="spellStart"/>
            <w:r w:rsidRPr="006A0998">
              <w:rPr>
                <w:b w:val="0"/>
                <w:sz w:val="24"/>
                <w:szCs w:val="24"/>
              </w:rPr>
              <w:t>п</w:t>
            </w:r>
            <w:proofErr w:type="spellEnd"/>
          </w:p>
        </w:tc>
        <w:tc>
          <w:tcPr>
            <w:tcW w:w="4398" w:type="dxa"/>
            <w:shd w:val="clear" w:color="auto" w:fill="auto"/>
          </w:tcPr>
          <w:p w:rsidR="00A129C7" w:rsidRPr="006A0998" w:rsidRDefault="00A129C7" w:rsidP="006D5FF7">
            <w:pPr>
              <w:pStyle w:val="ConsPlusTitle"/>
              <w:jc w:val="center"/>
              <w:rPr>
                <w:b w:val="0"/>
                <w:sz w:val="24"/>
                <w:szCs w:val="24"/>
              </w:rPr>
            </w:pPr>
            <w:r w:rsidRPr="006A0998">
              <w:rPr>
                <w:b w:val="0"/>
                <w:sz w:val="24"/>
                <w:szCs w:val="24"/>
              </w:rPr>
              <w:t>Населённые пункты Партизанского муниципального района</w:t>
            </w:r>
          </w:p>
        </w:tc>
        <w:tc>
          <w:tcPr>
            <w:tcW w:w="6305" w:type="dxa"/>
            <w:shd w:val="clear" w:color="auto" w:fill="auto"/>
          </w:tcPr>
          <w:p w:rsidR="00A129C7" w:rsidRPr="006A0998" w:rsidRDefault="00A129C7" w:rsidP="006D5FF7">
            <w:pPr>
              <w:pStyle w:val="ConsPlusTitle"/>
              <w:jc w:val="center"/>
              <w:rPr>
                <w:b w:val="0"/>
                <w:sz w:val="24"/>
                <w:szCs w:val="24"/>
              </w:rPr>
            </w:pPr>
            <w:r>
              <w:rPr>
                <w:b w:val="0"/>
                <w:sz w:val="24"/>
                <w:szCs w:val="24"/>
              </w:rPr>
              <w:t>О</w:t>
            </w:r>
            <w:r w:rsidRPr="006A0998">
              <w:rPr>
                <w:b w:val="0"/>
                <w:sz w:val="24"/>
                <w:szCs w:val="24"/>
              </w:rPr>
              <w:t>бразовательн</w:t>
            </w:r>
            <w:r>
              <w:rPr>
                <w:b w:val="0"/>
                <w:sz w:val="24"/>
                <w:szCs w:val="24"/>
              </w:rPr>
              <w:t>ые</w:t>
            </w:r>
            <w:r w:rsidRPr="006A0998">
              <w:rPr>
                <w:b w:val="0"/>
                <w:sz w:val="24"/>
                <w:szCs w:val="24"/>
              </w:rPr>
              <w:t xml:space="preserve"> учреждени</w:t>
            </w:r>
            <w:r>
              <w:rPr>
                <w:b w:val="0"/>
                <w:sz w:val="24"/>
                <w:szCs w:val="24"/>
              </w:rPr>
              <w:t>я, реализующие образовательные программы дошкольного образования,</w:t>
            </w:r>
            <w:r w:rsidRPr="006A0998">
              <w:rPr>
                <w:b w:val="0"/>
                <w:sz w:val="24"/>
                <w:szCs w:val="24"/>
              </w:rPr>
              <w:t xml:space="preserve"> закреплённ</w:t>
            </w:r>
            <w:r>
              <w:rPr>
                <w:b w:val="0"/>
                <w:sz w:val="24"/>
                <w:szCs w:val="24"/>
              </w:rPr>
              <w:t>ые</w:t>
            </w:r>
            <w:r w:rsidRPr="006A0998">
              <w:rPr>
                <w:b w:val="0"/>
                <w:sz w:val="24"/>
                <w:szCs w:val="24"/>
              </w:rPr>
              <w:t xml:space="preserve"> за </w:t>
            </w:r>
            <w:r>
              <w:rPr>
                <w:b w:val="0"/>
                <w:sz w:val="24"/>
                <w:szCs w:val="24"/>
              </w:rPr>
              <w:t>населёнными</w:t>
            </w:r>
            <w:r w:rsidRPr="006A0998">
              <w:rPr>
                <w:b w:val="0"/>
                <w:sz w:val="24"/>
                <w:szCs w:val="24"/>
              </w:rPr>
              <w:t xml:space="preserve"> пункт</w:t>
            </w:r>
            <w:r>
              <w:rPr>
                <w:b w:val="0"/>
                <w:sz w:val="24"/>
                <w:szCs w:val="24"/>
              </w:rPr>
              <w:t>ами</w:t>
            </w:r>
          </w:p>
        </w:tc>
        <w:tc>
          <w:tcPr>
            <w:tcW w:w="4375" w:type="dxa"/>
            <w:shd w:val="clear" w:color="auto" w:fill="auto"/>
          </w:tcPr>
          <w:p w:rsidR="00A129C7" w:rsidRPr="006A0998" w:rsidRDefault="00A129C7" w:rsidP="006D5FF7">
            <w:pPr>
              <w:pStyle w:val="ConsPlusTitle"/>
              <w:jc w:val="center"/>
              <w:rPr>
                <w:b w:val="0"/>
                <w:sz w:val="24"/>
                <w:szCs w:val="24"/>
              </w:rPr>
            </w:pPr>
            <w:r w:rsidRPr="006A0998">
              <w:rPr>
                <w:b w:val="0"/>
                <w:sz w:val="24"/>
                <w:szCs w:val="24"/>
              </w:rPr>
              <w:t>Место нахождения образовательн</w:t>
            </w:r>
            <w:r>
              <w:rPr>
                <w:b w:val="0"/>
                <w:sz w:val="24"/>
                <w:szCs w:val="24"/>
              </w:rPr>
              <w:t>ых</w:t>
            </w:r>
            <w:r w:rsidRPr="006A0998">
              <w:rPr>
                <w:b w:val="0"/>
                <w:sz w:val="24"/>
                <w:szCs w:val="24"/>
              </w:rPr>
              <w:t xml:space="preserve"> учреждени</w:t>
            </w:r>
            <w:r>
              <w:rPr>
                <w:b w:val="0"/>
                <w:sz w:val="24"/>
                <w:szCs w:val="24"/>
              </w:rPr>
              <w:t>й, реализующих образовательные программы дошкольного образования</w:t>
            </w:r>
          </w:p>
        </w:tc>
      </w:tr>
      <w:tr w:rsidR="00A129C7" w:rsidRPr="00E019AB" w:rsidTr="00A129C7">
        <w:tc>
          <w:tcPr>
            <w:tcW w:w="706" w:type="dxa"/>
            <w:shd w:val="clear" w:color="auto" w:fill="auto"/>
          </w:tcPr>
          <w:p w:rsidR="00A129C7" w:rsidRPr="006A0998" w:rsidRDefault="00A129C7" w:rsidP="006D5FF7">
            <w:pPr>
              <w:pStyle w:val="ConsPlusTitle"/>
              <w:jc w:val="center"/>
              <w:rPr>
                <w:b w:val="0"/>
                <w:sz w:val="24"/>
                <w:szCs w:val="24"/>
              </w:rPr>
            </w:pPr>
            <w:r>
              <w:rPr>
                <w:b w:val="0"/>
                <w:sz w:val="24"/>
                <w:szCs w:val="24"/>
              </w:rPr>
              <w:t>1</w:t>
            </w:r>
          </w:p>
        </w:tc>
        <w:tc>
          <w:tcPr>
            <w:tcW w:w="4398" w:type="dxa"/>
            <w:shd w:val="clear" w:color="auto" w:fill="auto"/>
          </w:tcPr>
          <w:p w:rsidR="00A129C7" w:rsidRPr="006A0998" w:rsidRDefault="00A129C7" w:rsidP="006D5FF7">
            <w:pPr>
              <w:pStyle w:val="ConsPlusTitle"/>
              <w:jc w:val="center"/>
              <w:rPr>
                <w:b w:val="0"/>
                <w:sz w:val="24"/>
                <w:szCs w:val="24"/>
              </w:rPr>
            </w:pPr>
            <w:r>
              <w:rPr>
                <w:b w:val="0"/>
                <w:sz w:val="24"/>
                <w:szCs w:val="24"/>
              </w:rPr>
              <w:t>2</w:t>
            </w:r>
          </w:p>
        </w:tc>
        <w:tc>
          <w:tcPr>
            <w:tcW w:w="6305" w:type="dxa"/>
            <w:shd w:val="clear" w:color="auto" w:fill="auto"/>
          </w:tcPr>
          <w:p w:rsidR="00A129C7" w:rsidRPr="006A0998" w:rsidRDefault="00A129C7" w:rsidP="006D5FF7">
            <w:pPr>
              <w:pStyle w:val="ConsPlusTitle"/>
              <w:jc w:val="center"/>
              <w:rPr>
                <w:b w:val="0"/>
                <w:sz w:val="24"/>
                <w:szCs w:val="24"/>
              </w:rPr>
            </w:pPr>
            <w:r>
              <w:rPr>
                <w:b w:val="0"/>
                <w:sz w:val="24"/>
                <w:szCs w:val="24"/>
              </w:rPr>
              <w:t>3</w:t>
            </w:r>
          </w:p>
        </w:tc>
        <w:tc>
          <w:tcPr>
            <w:tcW w:w="4375" w:type="dxa"/>
            <w:shd w:val="clear" w:color="auto" w:fill="auto"/>
          </w:tcPr>
          <w:p w:rsidR="00A129C7" w:rsidRPr="006A0998" w:rsidRDefault="00A129C7" w:rsidP="006D5FF7">
            <w:pPr>
              <w:pStyle w:val="ConsPlusTitle"/>
              <w:jc w:val="center"/>
              <w:rPr>
                <w:b w:val="0"/>
                <w:sz w:val="24"/>
                <w:szCs w:val="24"/>
              </w:rPr>
            </w:pPr>
            <w:r>
              <w:rPr>
                <w:b w:val="0"/>
                <w:sz w:val="24"/>
                <w:szCs w:val="24"/>
              </w:rPr>
              <w:t>4</w:t>
            </w:r>
          </w:p>
        </w:tc>
      </w:tr>
      <w:tr w:rsidR="00A129C7" w:rsidRPr="00E019AB" w:rsidTr="00A129C7">
        <w:trPr>
          <w:trHeight w:val="1216"/>
        </w:trPr>
        <w:tc>
          <w:tcPr>
            <w:tcW w:w="706" w:type="dxa"/>
            <w:shd w:val="clear" w:color="auto" w:fill="auto"/>
          </w:tcPr>
          <w:p w:rsidR="00A129C7" w:rsidRPr="007D1870" w:rsidRDefault="00A129C7" w:rsidP="006D5FF7">
            <w:pPr>
              <w:pStyle w:val="ConsPlusTitle"/>
              <w:jc w:val="center"/>
              <w:rPr>
                <w:b w:val="0"/>
                <w:sz w:val="24"/>
                <w:szCs w:val="24"/>
              </w:rPr>
            </w:pPr>
            <w:r w:rsidRPr="007D1870">
              <w:rPr>
                <w:b w:val="0"/>
                <w:sz w:val="24"/>
                <w:szCs w:val="24"/>
              </w:rPr>
              <w:t>1.</w:t>
            </w:r>
          </w:p>
        </w:tc>
        <w:tc>
          <w:tcPr>
            <w:tcW w:w="4398" w:type="dxa"/>
            <w:shd w:val="clear" w:color="auto" w:fill="auto"/>
          </w:tcPr>
          <w:p w:rsidR="00A129C7" w:rsidRPr="00E019AB" w:rsidRDefault="00A129C7" w:rsidP="006D5FF7">
            <w:pPr>
              <w:pStyle w:val="ConsPlusTitle"/>
              <w:jc w:val="center"/>
              <w:rPr>
                <w:b w:val="0"/>
                <w:sz w:val="24"/>
                <w:szCs w:val="24"/>
              </w:rPr>
            </w:pPr>
            <w:proofErr w:type="spellStart"/>
            <w:r>
              <w:rPr>
                <w:b w:val="0"/>
                <w:sz w:val="24"/>
                <w:szCs w:val="24"/>
              </w:rPr>
              <w:t>с</w:t>
            </w:r>
            <w:proofErr w:type="gramStart"/>
            <w:r>
              <w:rPr>
                <w:b w:val="0"/>
                <w:sz w:val="24"/>
                <w:szCs w:val="24"/>
              </w:rPr>
              <w:t>.</w:t>
            </w:r>
            <w:r w:rsidRPr="00E019AB">
              <w:rPr>
                <w:b w:val="0"/>
                <w:sz w:val="24"/>
                <w:szCs w:val="24"/>
              </w:rPr>
              <w:t>В</w:t>
            </w:r>
            <w:proofErr w:type="gramEnd"/>
            <w:r w:rsidRPr="00E019AB">
              <w:rPr>
                <w:b w:val="0"/>
                <w:sz w:val="24"/>
                <w:szCs w:val="24"/>
              </w:rPr>
              <w:t>ладимиро-Александровское</w:t>
            </w:r>
            <w:proofErr w:type="spellEnd"/>
          </w:p>
        </w:tc>
        <w:tc>
          <w:tcPr>
            <w:tcW w:w="6305" w:type="dxa"/>
            <w:shd w:val="clear" w:color="auto" w:fill="auto"/>
          </w:tcPr>
          <w:p w:rsidR="00A129C7" w:rsidRPr="007D1870" w:rsidRDefault="00A129C7" w:rsidP="006D5FF7">
            <w:pPr>
              <w:jc w:val="center"/>
            </w:pPr>
            <w:r w:rsidRPr="007D1870">
              <w:t xml:space="preserve">Муниципальное </w:t>
            </w:r>
            <w:r>
              <w:t>бюджетное дошкольное</w:t>
            </w:r>
            <w:r w:rsidRPr="007D1870">
              <w:t xml:space="preserve"> образовательное учреждение </w:t>
            </w:r>
            <w:r>
              <w:t xml:space="preserve"> Центр развития ребёнка</w:t>
            </w:r>
            <w:r w:rsidR="00E12BA4">
              <w:t xml:space="preserve"> </w:t>
            </w:r>
            <w:r>
              <w:t>-</w:t>
            </w:r>
            <w:r w:rsidR="00E12BA4">
              <w:t xml:space="preserve"> </w:t>
            </w:r>
            <w:r>
              <w:t xml:space="preserve">детский сад </w:t>
            </w:r>
            <w:r w:rsidRPr="007D1870">
              <w:t xml:space="preserve"> </w:t>
            </w:r>
            <w:r>
              <w:t xml:space="preserve"> «Тополёк»</w:t>
            </w:r>
            <w:r w:rsidR="00E12BA4">
              <w:t xml:space="preserve"> </w:t>
            </w:r>
            <w:proofErr w:type="spellStart"/>
            <w:r w:rsidRPr="007D1870">
              <w:t>с</w:t>
            </w:r>
            <w:proofErr w:type="gramStart"/>
            <w:r w:rsidRPr="007D1870">
              <w:t>.В</w:t>
            </w:r>
            <w:proofErr w:type="gramEnd"/>
            <w:r w:rsidRPr="007D1870">
              <w:t>ладимиро-Александровское</w:t>
            </w:r>
            <w:proofErr w:type="spellEnd"/>
          </w:p>
          <w:p w:rsidR="00A129C7" w:rsidRPr="007D1870" w:rsidRDefault="00A129C7" w:rsidP="006D5FF7">
            <w:pPr>
              <w:jc w:val="center"/>
            </w:pPr>
            <w:r w:rsidRPr="007D1870">
              <w:t>Партизанского муниципального района</w:t>
            </w:r>
          </w:p>
        </w:tc>
        <w:tc>
          <w:tcPr>
            <w:tcW w:w="4375" w:type="dxa"/>
            <w:shd w:val="clear" w:color="auto" w:fill="auto"/>
          </w:tcPr>
          <w:p w:rsidR="00A129C7" w:rsidRDefault="00A129C7" w:rsidP="006D5FF7">
            <w:pPr>
              <w:jc w:val="center"/>
            </w:pPr>
            <w:proofErr w:type="spellStart"/>
            <w:r>
              <w:t>с</w:t>
            </w:r>
            <w:proofErr w:type="gramStart"/>
            <w:r>
              <w:t>.</w:t>
            </w:r>
            <w:r w:rsidRPr="00E019AB">
              <w:t>В</w:t>
            </w:r>
            <w:proofErr w:type="gramEnd"/>
            <w:r w:rsidRPr="00E019AB">
              <w:t>ладимиро-Александровское</w:t>
            </w:r>
            <w:proofErr w:type="spellEnd"/>
          </w:p>
          <w:p w:rsidR="00A129C7" w:rsidRPr="00E019AB" w:rsidRDefault="00A129C7" w:rsidP="006D5FF7">
            <w:pPr>
              <w:jc w:val="center"/>
            </w:pPr>
            <w:r w:rsidRPr="00E019AB">
              <w:t>Партизанского муниципального района,</w:t>
            </w:r>
          </w:p>
          <w:p w:rsidR="00A129C7" w:rsidRPr="00E019AB" w:rsidRDefault="00A129C7" w:rsidP="006D5FF7">
            <w:pPr>
              <w:jc w:val="center"/>
            </w:pPr>
            <w:r>
              <w:t>ул</w:t>
            </w:r>
            <w:proofErr w:type="gramStart"/>
            <w:r>
              <w:t>.</w:t>
            </w:r>
            <w:r w:rsidRPr="00E019AB">
              <w:t>К</w:t>
            </w:r>
            <w:proofErr w:type="gramEnd"/>
            <w:r w:rsidRPr="00E019AB">
              <w:t xml:space="preserve">омсомольская, </w:t>
            </w:r>
            <w:r>
              <w:t>6</w:t>
            </w:r>
            <w:r w:rsidRPr="00E019AB">
              <w:t>3</w:t>
            </w:r>
            <w:r>
              <w:t>-б</w:t>
            </w:r>
          </w:p>
          <w:p w:rsidR="00A129C7" w:rsidRPr="00E019AB" w:rsidRDefault="00A129C7" w:rsidP="006D5FF7">
            <w:pPr>
              <w:jc w:val="center"/>
            </w:pPr>
          </w:p>
        </w:tc>
      </w:tr>
      <w:tr w:rsidR="00A129C7" w:rsidRPr="00E019AB" w:rsidTr="00A129C7">
        <w:trPr>
          <w:trHeight w:val="1216"/>
        </w:trPr>
        <w:tc>
          <w:tcPr>
            <w:tcW w:w="706" w:type="dxa"/>
            <w:shd w:val="clear" w:color="auto" w:fill="auto"/>
          </w:tcPr>
          <w:p w:rsidR="00A129C7" w:rsidRPr="007D1870" w:rsidRDefault="00A129C7" w:rsidP="006D5FF7">
            <w:pPr>
              <w:pStyle w:val="ConsPlusTitle"/>
              <w:jc w:val="center"/>
              <w:rPr>
                <w:b w:val="0"/>
                <w:sz w:val="24"/>
                <w:szCs w:val="24"/>
              </w:rPr>
            </w:pPr>
            <w:r>
              <w:rPr>
                <w:b w:val="0"/>
                <w:sz w:val="24"/>
                <w:szCs w:val="24"/>
              </w:rPr>
              <w:t>2.</w:t>
            </w:r>
          </w:p>
        </w:tc>
        <w:tc>
          <w:tcPr>
            <w:tcW w:w="4398" w:type="dxa"/>
            <w:shd w:val="clear" w:color="auto" w:fill="auto"/>
          </w:tcPr>
          <w:p w:rsidR="00A129C7" w:rsidRDefault="00A129C7" w:rsidP="006D5FF7">
            <w:pPr>
              <w:pStyle w:val="ConsPlusTitle"/>
              <w:jc w:val="center"/>
              <w:rPr>
                <w:b w:val="0"/>
                <w:sz w:val="24"/>
                <w:szCs w:val="24"/>
              </w:rPr>
            </w:pPr>
            <w:proofErr w:type="spellStart"/>
            <w:r>
              <w:rPr>
                <w:b w:val="0"/>
                <w:sz w:val="24"/>
                <w:szCs w:val="24"/>
              </w:rPr>
              <w:t>с</w:t>
            </w:r>
            <w:proofErr w:type="gramStart"/>
            <w:r>
              <w:rPr>
                <w:b w:val="0"/>
                <w:sz w:val="24"/>
                <w:szCs w:val="24"/>
              </w:rPr>
              <w:t>.</w:t>
            </w:r>
            <w:r w:rsidRPr="00E019AB">
              <w:rPr>
                <w:b w:val="0"/>
                <w:sz w:val="24"/>
                <w:szCs w:val="24"/>
              </w:rPr>
              <w:t>В</w:t>
            </w:r>
            <w:proofErr w:type="gramEnd"/>
            <w:r w:rsidRPr="00E019AB">
              <w:rPr>
                <w:b w:val="0"/>
                <w:sz w:val="24"/>
                <w:szCs w:val="24"/>
              </w:rPr>
              <w:t>ладимиро-Александровское</w:t>
            </w:r>
            <w:proofErr w:type="spellEnd"/>
          </w:p>
        </w:tc>
        <w:tc>
          <w:tcPr>
            <w:tcW w:w="6305" w:type="dxa"/>
            <w:shd w:val="clear" w:color="auto" w:fill="auto"/>
          </w:tcPr>
          <w:p w:rsidR="00A129C7" w:rsidRPr="007D1870" w:rsidRDefault="00A129C7" w:rsidP="00A129C7">
            <w:pPr>
              <w:jc w:val="center"/>
            </w:pPr>
            <w:r w:rsidRPr="007D1870">
              <w:t xml:space="preserve">Муниципальное </w:t>
            </w:r>
            <w:r>
              <w:t>бюджетное дошкольное</w:t>
            </w:r>
            <w:r w:rsidRPr="007D1870">
              <w:t xml:space="preserve"> образовательное учреждение </w:t>
            </w:r>
            <w:r>
              <w:t xml:space="preserve">Центр развития ребёнка - детский сад  «Светлячок» </w:t>
            </w:r>
            <w:proofErr w:type="spellStart"/>
            <w:r w:rsidRPr="007D1870">
              <w:t>с</w:t>
            </w:r>
            <w:proofErr w:type="gramStart"/>
            <w:r w:rsidRPr="007D1870">
              <w:t>.В</w:t>
            </w:r>
            <w:proofErr w:type="gramEnd"/>
            <w:r w:rsidRPr="007D1870">
              <w:t>ладимиро-</w:t>
            </w:r>
            <w:r>
              <w:t>А</w:t>
            </w:r>
            <w:r w:rsidRPr="007D1870">
              <w:t>лександровское</w:t>
            </w:r>
            <w:proofErr w:type="spellEnd"/>
            <w:r>
              <w:t xml:space="preserve"> Партизанского муниципального </w:t>
            </w:r>
            <w:r w:rsidRPr="007D1870">
              <w:t>района</w:t>
            </w:r>
          </w:p>
        </w:tc>
        <w:tc>
          <w:tcPr>
            <w:tcW w:w="4375" w:type="dxa"/>
            <w:shd w:val="clear" w:color="auto" w:fill="auto"/>
          </w:tcPr>
          <w:p w:rsidR="00A129C7" w:rsidRDefault="00A129C7" w:rsidP="006D5FF7">
            <w:pPr>
              <w:jc w:val="center"/>
            </w:pPr>
            <w:proofErr w:type="spellStart"/>
            <w:r>
              <w:t>с</w:t>
            </w:r>
            <w:proofErr w:type="gramStart"/>
            <w:r>
              <w:t>.</w:t>
            </w:r>
            <w:r w:rsidRPr="00E019AB">
              <w:t>В</w:t>
            </w:r>
            <w:proofErr w:type="gramEnd"/>
            <w:r w:rsidRPr="00E019AB">
              <w:t>ладимиро-Александровское</w:t>
            </w:r>
            <w:proofErr w:type="spellEnd"/>
          </w:p>
          <w:p w:rsidR="00A129C7" w:rsidRPr="00E019AB" w:rsidRDefault="00A129C7" w:rsidP="006D5FF7">
            <w:pPr>
              <w:jc w:val="center"/>
            </w:pPr>
            <w:r w:rsidRPr="00E019AB">
              <w:t>Партизанского муниципального района,</w:t>
            </w:r>
          </w:p>
          <w:p w:rsidR="00A129C7" w:rsidRPr="00E019AB" w:rsidRDefault="00A129C7" w:rsidP="006D5FF7">
            <w:pPr>
              <w:jc w:val="center"/>
            </w:pPr>
            <w:r>
              <w:t>ул</w:t>
            </w:r>
            <w:proofErr w:type="gramStart"/>
            <w:r>
              <w:t>.</w:t>
            </w:r>
            <w:r w:rsidRPr="00E019AB">
              <w:t>К</w:t>
            </w:r>
            <w:proofErr w:type="gramEnd"/>
            <w:r w:rsidRPr="00E019AB">
              <w:t xml:space="preserve">омсомольская, </w:t>
            </w:r>
            <w:r>
              <w:t>6</w:t>
            </w:r>
            <w:r w:rsidRPr="00E019AB">
              <w:t>3</w:t>
            </w:r>
            <w:r>
              <w:t>-в</w:t>
            </w:r>
          </w:p>
          <w:p w:rsidR="00A129C7" w:rsidRDefault="00A129C7" w:rsidP="006D5FF7">
            <w:pPr>
              <w:jc w:val="center"/>
            </w:pPr>
          </w:p>
        </w:tc>
      </w:tr>
      <w:tr w:rsidR="00A129C7" w:rsidRPr="00E019AB" w:rsidTr="00A129C7">
        <w:trPr>
          <w:trHeight w:val="1216"/>
        </w:trPr>
        <w:tc>
          <w:tcPr>
            <w:tcW w:w="706" w:type="dxa"/>
            <w:shd w:val="clear" w:color="auto" w:fill="auto"/>
          </w:tcPr>
          <w:p w:rsidR="00A129C7" w:rsidRDefault="00A129C7" w:rsidP="006D5FF7">
            <w:pPr>
              <w:pStyle w:val="ConsPlusTitle"/>
              <w:jc w:val="center"/>
              <w:rPr>
                <w:b w:val="0"/>
                <w:sz w:val="24"/>
                <w:szCs w:val="24"/>
              </w:rPr>
            </w:pPr>
            <w:r>
              <w:rPr>
                <w:b w:val="0"/>
                <w:sz w:val="24"/>
                <w:szCs w:val="24"/>
              </w:rPr>
              <w:t>3</w:t>
            </w:r>
            <w:r w:rsidR="007C23E7">
              <w:rPr>
                <w:b w:val="0"/>
                <w:sz w:val="24"/>
                <w:szCs w:val="24"/>
              </w:rPr>
              <w:t>.</w:t>
            </w:r>
          </w:p>
        </w:tc>
        <w:tc>
          <w:tcPr>
            <w:tcW w:w="4398" w:type="dxa"/>
            <w:shd w:val="clear" w:color="auto" w:fill="auto"/>
          </w:tcPr>
          <w:p w:rsidR="00A129C7" w:rsidRDefault="00A129C7" w:rsidP="006D5FF7">
            <w:pPr>
              <w:pStyle w:val="ConsPlusTitle"/>
              <w:jc w:val="center"/>
              <w:rPr>
                <w:b w:val="0"/>
                <w:sz w:val="24"/>
                <w:szCs w:val="24"/>
              </w:rPr>
            </w:pPr>
            <w:proofErr w:type="spellStart"/>
            <w:r>
              <w:rPr>
                <w:b w:val="0"/>
                <w:sz w:val="24"/>
                <w:szCs w:val="24"/>
              </w:rPr>
              <w:t>с</w:t>
            </w:r>
            <w:proofErr w:type="gramStart"/>
            <w:r>
              <w:rPr>
                <w:b w:val="0"/>
                <w:sz w:val="24"/>
                <w:szCs w:val="24"/>
              </w:rPr>
              <w:t>.</w:t>
            </w:r>
            <w:r w:rsidRPr="00E019AB">
              <w:rPr>
                <w:b w:val="0"/>
                <w:sz w:val="24"/>
                <w:szCs w:val="24"/>
              </w:rPr>
              <w:t>В</w:t>
            </w:r>
            <w:proofErr w:type="gramEnd"/>
            <w:r w:rsidRPr="00E019AB">
              <w:rPr>
                <w:b w:val="0"/>
                <w:sz w:val="24"/>
                <w:szCs w:val="24"/>
              </w:rPr>
              <w:t>ладимиро-Александровское</w:t>
            </w:r>
            <w:proofErr w:type="spellEnd"/>
          </w:p>
        </w:tc>
        <w:tc>
          <w:tcPr>
            <w:tcW w:w="6305" w:type="dxa"/>
            <w:shd w:val="clear" w:color="auto" w:fill="auto"/>
          </w:tcPr>
          <w:p w:rsidR="00A129C7" w:rsidRPr="007D1870" w:rsidRDefault="00A129C7" w:rsidP="006D5FF7">
            <w:pPr>
              <w:jc w:val="center"/>
            </w:pPr>
            <w:r w:rsidRPr="007D1870">
              <w:t xml:space="preserve">Муниципальное </w:t>
            </w:r>
            <w:r>
              <w:t>бюджетное дошкольное</w:t>
            </w:r>
            <w:r w:rsidRPr="007D1870">
              <w:t xml:space="preserve"> образовательное учреждение </w:t>
            </w:r>
            <w:r w:rsidR="00E12BA4">
              <w:t>«Детский сад</w:t>
            </w:r>
            <w:r w:rsidRPr="007D1870">
              <w:t xml:space="preserve"> </w:t>
            </w:r>
            <w:r>
              <w:t>«</w:t>
            </w:r>
            <w:proofErr w:type="spellStart"/>
            <w:r>
              <w:t>Звёдочка</w:t>
            </w:r>
            <w:proofErr w:type="spellEnd"/>
            <w:r>
              <w:t>»</w:t>
            </w:r>
            <w:r w:rsidRPr="007D1870">
              <w:t xml:space="preserve"> </w:t>
            </w:r>
            <w:proofErr w:type="spellStart"/>
            <w:r w:rsidRPr="007D1870">
              <w:t>с</w:t>
            </w:r>
            <w:proofErr w:type="gramStart"/>
            <w:r w:rsidRPr="007D1870">
              <w:t>.В</w:t>
            </w:r>
            <w:proofErr w:type="gramEnd"/>
            <w:r w:rsidRPr="007D1870">
              <w:t>ладимиро-</w:t>
            </w:r>
            <w:r>
              <w:t>А</w:t>
            </w:r>
            <w:r w:rsidRPr="007D1870">
              <w:t>лександровское</w:t>
            </w:r>
            <w:proofErr w:type="spellEnd"/>
            <w:r>
              <w:t xml:space="preserve"> </w:t>
            </w:r>
            <w:r w:rsidRPr="007D1870">
              <w:t>Партизанского муниципального района</w:t>
            </w:r>
          </w:p>
        </w:tc>
        <w:tc>
          <w:tcPr>
            <w:tcW w:w="4375" w:type="dxa"/>
            <w:shd w:val="clear" w:color="auto" w:fill="auto"/>
          </w:tcPr>
          <w:p w:rsidR="00A129C7" w:rsidRDefault="00A129C7" w:rsidP="006D5FF7">
            <w:pPr>
              <w:jc w:val="center"/>
            </w:pPr>
            <w:proofErr w:type="spellStart"/>
            <w:r>
              <w:t>с</w:t>
            </w:r>
            <w:proofErr w:type="gramStart"/>
            <w:r>
              <w:t>.</w:t>
            </w:r>
            <w:r w:rsidRPr="00E019AB">
              <w:t>В</w:t>
            </w:r>
            <w:proofErr w:type="gramEnd"/>
            <w:r w:rsidRPr="00E019AB">
              <w:t>ладимиро-Александровское</w:t>
            </w:r>
            <w:proofErr w:type="spellEnd"/>
          </w:p>
          <w:p w:rsidR="00A129C7" w:rsidRPr="00E019AB" w:rsidRDefault="00A129C7" w:rsidP="006D5FF7">
            <w:pPr>
              <w:jc w:val="center"/>
            </w:pPr>
            <w:r w:rsidRPr="00E019AB">
              <w:t>Партизанского муниципального района,</w:t>
            </w:r>
          </w:p>
          <w:p w:rsidR="00A129C7" w:rsidRPr="00E019AB" w:rsidRDefault="00A129C7" w:rsidP="006D5FF7">
            <w:pPr>
              <w:jc w:val="center"/>
            </w:pPr>
            <w:r>
              <w:t>ул</w:t>
            </w:r>
            <w:proofErr w:type="gramStart"/>
            <w:r>
              <w:t>.Л</w:t>
            </w:r>
            <w:proofErr w:type="gramEnd"/>
            <w:r>
              <w:t>азо</w:t>
            </w:r>
            <w:r w:rsidRPr="00E019AB">
              <w:t xml:space="preserve">, </w:t>
            </w:r>
            <w:r>
              <w:t>30-б</w:t>
            </w:r>
          </w:p>
          <w:p w:rsidR="00A129C7" w:rsidRDefault="00A129C7" w:rsidP="006D5FF7">
            <w:pPr>
              <w:jc w:val="center"/>
            </w:pPr>
          </w:p>
        </w:tc>
      </w:tr>
    </w:tbl>
    <w:p w:rsidR="00A129C7" w:rsidRDefault="00A129C7" w:rsidP="00A129C7">
      <w:pPr>
        <w:jc w:val="center"/>
      </w:pPr>
      <w:r>
        <w:lastRenderedPageBreak/>
        <w:t>2</w:t>
      </w:r>
    </w:p>
    <w:p w:rsidR="00E12BA4" w:rsidRDefault="00E12BA4" w:rsidP="00A129C7">
      <w:pPr>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3972"/>
        <w:gridCol w:w="6731"/>
        <w:gridCol w:w="4375"/>
      </w:tblGrid>
      <w:tr w:rsidR="00A129C7" w:rsidRPr="006A0998" w:rsidTr="001C5680">
        <w:tc>
          <w:tcPr>
            <w:tcW w:w="706" w:type="dxa"/>
            <w:shd w:val="clear" w:color="auto" w:fill="auto"/>
          </w:tcPr>
          <w:p w:rsidR="00A129C7" w:rsidRPr="006A0998" w:rsidRDefault="00A129C7" w:rsidP="006D5FF7">
            <w:pPr>
              <w:pStyle w:val="ConsPlusTitle"/>
              <w:jc w:val="center"/>
              <w:rPr>
                <w:b w:val="0"/>
                <w:sz w:val="24"/>
                <w:szCs w:val="24"/>
              </w:rPr>
            </w:pPr>
            <w:r>
              <w:rPr>
                <w:b w:val="0"/>
                <w:sz w:val="24"/>
                <w:szCs w:val="24"/>
              </w:rPr>
              <w:t>1</w:t>
            </w:r>
          </w:p>
        </w:tc>
        <w:tc>
          <w:tcPr>
            <w:tcW w:w="3972" w:type="dxa"/>
            <w:shd w:val="clear" w:color="auto" w:fill="auto"/>
          </w:tcPr>
          <w:p w:rsidR="00A129C7" w:rsidRPr="006A0998" w:rsidRDefault="00A129C7" w:rsidP="006D5FF7">
            <w:pPr>
              <w:pStyle w:val="ConsPlusTitle"/>
              <w:jc w:val="center"/>
              <w:rPr>
                <w:b w:val="0"/>
                <w:sz w:val="24"/>
                <w:szCs w:val="24"/>
              </w:rPr>
            </w:pPr>
            <w:r>
              <w:rPr>
                <w:b w:val="0"/>
                <w:sz w:val="24"/>
                <w:szCs w:val="24"/>
              </w:rPr>
              <w:t>2</w:t>
            </w:r>
          </w:p>
        </w:tc>
        <w:tc>
          <w:tcPr>
            <w:tcW w:w="6731" w:type="dxa"/>
            <w:shd w:val="clear" w:color="auto" w:fill="auto"/>
          </w:tcPr>
          <w:p w:rsidR="00A129C7" w:rsidRPr="006A0998" w:rsidRDefault="00A129C7" w:rsidP="006D5FF7">
            <w:pPr>
              <w:pStyle w:val="ConsPlusTitle"/>
              <w:jc w:val="center"/>
              <w:rPr>
                <w:b w:val="0"/>
                <w:sz w:val="24"/>
                <w:szCs w:val="24"/>
              </w:rPr>
            </w:pPr>
            <w:r>
              <w:rPr>
                <w:b w:val="0"/>
                <w:sz w:val="24"/>
                <w:szCs w:val="24"/>
              </w:rPr>
              <w:t>3</w:t>
            </w:r>
          </w:p>
        </w:tc>
        <w:tc>
          <w:tcPr>
            <w:tcW w:w="4375" w:type="dxa"/>
            <w:shd w:val="clear" w:color="auto" w:fill="auto"/>
          </w:tcPr>
          <w:p w:rsidR="00A129C7" w:rsidRPr="006A0998" w:rsidRDefault="00A129C7" w:rsidP="006D5FF7">
            <w:pPr>
              <w:pStyle w:val="ConsPlusTitle"/>
              <w:jc w:val="center"/>
              <w:rPr>
                <w:b w:val="0"/>
                <w:sz w:val="24"/>
                <w:szCs w:val="24"/>
              </w:rPr>
            </w:pPr>
            <w:r>
              <w:rPr>
                <w:b w:val="0"/>
                <w:sz w:val="24"/>
                <w:szCs w:val="24"/>
              </w:rPr>
              <w:t>4</w:t>
            </w:r>
          </w:p>
        </w:tc>
      </w:tr>
      <w:tr w:rsidR="00A129C7" w:rsidRPr="00E019AB" w:rsidTr="001C5680">
        <w:trPr>
          <w:trHeight w:val="839"/>
        </w:trPr>
        <w:tc>
          <w:tcPr>
            <w:tcW w:w="706" w:type="dxa"/>
            <w:shd w:val="clear" w:color="auto" w:fill="auto"/>
          </w:tcPr>
          <w:p w:rsidR="00A129C7" w:rsidRDefault="00A129C7" w:rsidP="006D5FF7">
            <w:pPr>
              <w:pStyle w:val="ConsPlusTitle"/>
              <w:jc w:val="center"/>
              <w:rPr>
                <w:b w:val="0"/>
                <w:sz w:val="24"/>
                <w:szCs w:val="24"/>
              </w:rPr>
            </w:pPr>
            <w:r>
              <w:rPr>
                <w:b w:val="0"/>
                <w:sz w:val="24"/>
                <w:szCs w:val="24"/>
              </w:rPr>
              <w:t>4.</w:t>
            </w:r>
          </w:p>
        </w:tc>
        <w:tc>
          <w:tcPr>
            <w:tcW w:w="3972" w:type="dxa"/>
            <w:shd w:val="clear" w:color="auto" w:fill="auto"/>
          </w:tcPr>
          <w:p w:rsidR="00A129C7" w:rsidRDefault="00A129C7" w:rsidP="006D5FF7">
            <w:pPr>
              <w:pStyle w:val="ConsPlusTitle"/>
              <w:jc w:val="center"/>
              <w:rPr>
                <w:b w:val="0"/>
                <w:sz w:val="24"/>
                <w:szCs w:val="24"/>
              </w:rPr>
            </w:pPr>
            <w:proofErr w:type="spellStart"/>
            <w:r>
              <w:rPr>
                <w:b w:val="0"/>
                <w:sz w:val="24"/>
                <w:szCs w:val="24"/>
              </w:rPr>
              <w:t>с</w:t>
            </w:r>
            <w:proofErr w:type="gramStart"/>
            <w:r>
              <w:rPr>
                <w:b w:val="0"/>
                <w:sz w:val="24"/>
                <w:szCs w:val="24"/>
              </w:rPr>
              <w:t>.</w:t>
            </w:r>
            <w:r w:rsidRPr="00E019AB">
              <w:rPr>
                <w:b w:val="0"/>
                <w:sz w:val="24"/>
                <w:szCs w:val="24"/>
              </w:rPr>
              <w:t>В</w:t>
            </w:r>
            <w:proofErr w:type="gramEnd"/>
            <w:r w:rsidRPr="00E019AB">
              <w:rPr>
                <w:b w:val="0"/>
                <w:sz w:val="24"/>
                <w:szCs w:val="24"/>
              </w:rPr>
              <w:t>ладимиро-Александровское</w:t>
            </w:r>
            <w:proofErr w:type="spellEnd"/>
          </w:p>
        </w:tc>
        <w:tc>
          <w:tcPr>
            <w:tcW w:w="6731" w:type="dxa"/>
            <w:shd w:val="clear" w:color="auto" w:fill="auto"/>
          </w:tcPr>
          <w:p w:rsidR="00A129C7" w:rsidRPr="007D1870" w:rsidRDefault="00A129C7" w:rsidP="006D5FF7">
            <w:pPr>
              <w:jc w:val="center"/>
            </w:pPr>
            <w:r w:rsidRPr="007D1870">
              <w:t xml:space="preserve">Муниципальное </w:t>
            </w:r>
            <w:r>
              <w:t>бюджетное дошкольное образовательное учреждение «Детский сад</w:t>
            </w:r>
            <w:r w:rsidRPr="007D1870">
              <w:t xml:space="preserve"> </w:t>
            </w:r>
            <w:r>
              <w:t>«Ягодка»</w:t>
            </w:r>
            <w:r w:rsidRPr="007D1870">
              <w:t xml:space="preserve"> </w:t>
            </w:r>
            <w:proofErr w:type="spellStart"/>
            <w:r w:rsidRPr="007D1870">
              <w:t>с</w:t>
            </w:r>
            <w:proofErr w:type="gramStart"/>
            <w:r w:rsidRPr="007D1870">
              <w:t>.В</w:t>
            </w:r>
            <w:proofErr w:type="gramEnd"/>
            <w:r w:rsidRPr="007D1870">
              <w:t>ладимиро-</w:t>
            </w:r>
            <w:r>
              <w:t>А</w:t>
            </w:r>
            <w:r w:rsidRPr="007D1870">
              <w:t>лександровское</w:t>
            </w:r>
            <w:proofErr w:type="spellEnd"/>
            <w:r>
              <w:t xml:space="preserve"> </w:t>
            </w:r>
            <w:r w:rsidRPr="007D1870">
              <w:t>Партизанского муниципального района</w:t>
            </w:r>
          </w:p>
        </w:tc>
        <w:tc>
          <w:tcPr>
            <w:tcW w:w="4375" w:type="dxa"/>
            <w:shd w:val="clear" w:color="auto" w:fill="auto"/>
          </w:tcPr>
          <w:p w:rsidR="00A129C7" w:rsidRDefault="00A129C7" w:rsidP="006D5FF7">
            <w:pPr>
              <w:jc w:val="center"/>
            </w:pPr>
            <w:proofErr w:type="spellStart"/>
            <w:r>
              <w:t>с</w:t>
            </w:r>
            <w:proofErr w:type="gramStart"/>
            <w:r>
              <w:t>.</w:t>
            </w:r>
            <w:r w:rsidRPr="00E019AB">
              <w:t>В</w:t>
            </w:r>
            <w:proofErr w:type="gramEnd"/>
            <w:r w:rsidRPr="00E019AB">
              <w:t>ладимиро-Александровское</w:t>
            </w:r>
            <w:proofErr w:type="spellEnd"/>
          </w:p>
          <w:p w:rsidR="00A129C7" w:rsidRPr="00E019AB" w:rsidRDefault="00A129C7" w:rsidP="006D5FF7">
            <w:pPr>
              <w:jc w:val="center"/>
            </w:pPr>
            <w:r w:rsidRPr="00E019AB">
              <w:t>Партизанского муниципального района,</w:t>
            </w:r>
          </w:p>
          <w:p w:rsidR="00A129C7" w:rsidRDefault="00A129C7" w:rsidP="00A129C7">
            <w:pPr>
              <w:jc w:val="center"/>
            </w:pPr>
            <w:r>
              <w:t>ул</w:t>
            </w:r>
            <w:proofErr w:type="gramStart"/>
            <w:r>
              <w:t>.М</w:t>
            </w:r>
            <w:proofErr w:type="gramEnd"/>
            <w:r>
              <w:t>елиораторов</w:t>
            </w:r>
            <w:r w:rsidRPr="00E019AB">
              <w:t xml:space="preserve">, </w:t>
            </w:r>
            <w:r>
              <w:t>7а</w:t>
            </w:r>
          </w:p>
        </w:tc>
      </w:tr>
      <w:tr w:rsidR="00A129C7" w:rsidRPr="00E019AB" w:rsidTr="001C5680">
        <w:tc>
          <w:tcPr>
            <w:tcW w:w="706" w:type="dxa"/>
            <w:shd w:val="clear" w:color="auto" w:fill="auto"/>
          </w:tcPr>
          <w:p w:rsidR="00A129C7" w:rsidRPr="007D1870" w:rsidRDefault="00A129C7" w:rsidP="006D5FF7">
            <w:pPr>
              <w:pStyle w:val="ConsPlusTitle"/>
              <w:jc w:val="center"/>
              <w:rPr>
                <w:b w:val="0"/>
                <w:sz w:val="24"/>
                <w:szCs w:val="24"/>
              </w:rPr>
            </w:pPr>
            <w:r>
              <w:rPr>
                <w:b w:val="0"/>
                <w:sz w:val="24"/>
                <w:szCs w:val="24"/>
              </w:rPr>
              <w:t>5</w:t>
            </w:r>
            <w:r w:rsidRPr="007D1870">
              <w:rPr>
                <w:b w:val="0"/>
                <w:sz w:val="24"/>
                <w:szCs w:val="24"/>
              </w:rPr>
              <w:t>.</w:t>
            </w:r>
          </w:p>
        </w:tc>
        <w:tc>
          <w:tcPr>
            <w:tcW w:w="3972" w:type="dxa"/>
            <w:shd w:val="clear" w:color="auto" w:fill="auto"/>
          </w:tcPr>
          <w:p w:rsidR="00A129C7" w:rsidRDefault="00A129C7" w:rsidP="006D5FF7">
            <w:pPr>
              <w:jc w:val="center"/>
            </w:pPr>
            <w:r>
              <w:t>с</w:t>
            </w:r>
            <w:proofErr w:type="gramStart"/>
            <w:r>
              <w:t>.</w:t>
            </w:r>
            <w:r w:rsidRPr="00E019AB">
              <w:t>С</w:t>
            </w:r>
            <w:proofErr w:type="gramEnd"/>
            <w:r w:rsidRPr="00E019AB">
              <w:t>ергеевка,</w:t>
            </w:r>
          </w:p>
          <w:p w:rsidR="00A129C7" w:rsidRDefault="00A129C7" w:rsidP="006D5FF7">
            <w:pPr>
              <w:jc w:val="center"/>
            </w:pPr>
            <w:r>
              <w:t>с</w:t>
            </w:r>
            <w:proofErr w:type="gramStart"/>
            <w:r>
              <w:t>.Ю</w:t>
            </w:r>
            <w:proofErr w:type="gramEnd"/>
            <w:r w:rsidRPr="00E019AB">
              <w:t>жная Сергеевка,</w:t>
            </w:r>
          </w:p>
          <w:p w:rsidR="00A129C7" w:rsidRPr="00E019AB" w:rsidRDefault="00A129C7" w:rsidP="006D5FF7">
            <w:pPr>
              <w:jc w:val="center"/>
            </w:pPr>
            <w:proofErr w:type="spellStart"/>
            <w:r w:rsidRPr="00E019AB">
              <w:t>д</w:t>
            </w:r>
            <w:r>
              <w:t>ер</w:t>
            </w:r>
            <w:proofErr w:type="gramStart"/>
            <w:r>
              <w:t>.</w:t>
            </w:r>
            <w:r w:rsidRPr="00E019AB">
              <w:t>М</w:t>
            </w:r>
            <w:proofErr w:type="gramEnd"/>
            <w:r w:rsidRPr="00E019AB">
              <w:t>онакино</w:t>
            </w:r>
            <w:proofErr w:type="spellEnd"/>
            <w:r w:rsidRPr="00E019AB">
              <w:t>,</w:t>
            </w:r>
          </w:p>
          <w:p w:rsidR="00A129C7" w:rsidRPr="00125B25" w:rsidRDefault="00A129C7" w:rsidP="006D5FF7">
            <w:pPr>
              <w:jc w:val="center"/>
            </w:pPr>
            <w:r>
              <w:t>дер</w:t>
            </w:r>
            <w:proofErr w:type="gramStart"/>
            <w:r>
              <w:t>.Я</w:t>
            </w:r>
            <w:proofErr w:type="gramEnd"/>
            <w:r>
              <w:t>стребовка, х.Ратное</w:t>
            </w:r>
          </w:p>
        </w:tc>
        <w:tc>
          <w:tcPr>
            <w:tcW w:w="6731" w:type="dxa"/>
            <w:shd w:val="clear" w:color="auto" w:fill="auto"/>
          </w:tcPr>
          <w:p w:rsidR="00A129C7" w:rsidRPr="007D1870" w:rsidRDefault="00A129C7" w:rsidP="006D5FF7">
            <w:pPr>
              <w:jc w:val="center"/>
            </w:pPr>
            <w:r w:rsidRPr="007D1870">
              <w:t xml:space="preserve">Муниципальное </w:t>
            </w:r>
            <w:r>
              <w:t>бюджетное дошкольное образовательное учреждение «Детский сад «Ёлочка»</w:t>
            </w:r>
            <w:r w:rsidRPr="007D1870">
              <w:t xml:space="preserve"> с</w:t>
            </w:r>
            <w:proofErr w:type="gramStart"/>
            <w:r w:rsidRPr="007D1870">
              <w:t>.</w:t>
            </w:r>
            <w:r>
              <w:t>С</w:t>
            </w:r>
            <w:proofErr w:type="gramEnd"/>
            <w:r>
              <w:t xml:space="preserve">ергеевка  </w:t>
            </w:r>
            <w:r w:rsidRPr="007D1870">
              <w:t>Партизанского муниципального района</w:t>
            </w:r>
          </w:p>
        </w:tc>
        <w:tc>
          <w:tcPr>
            <w:tcW w:w="4375" w:type="dxa"/>
            <w:shd w:val="clear" w:color="auto" w:fill="auto"/>
          </w:tcPr>
          <w:p w:rsidR="00A129C7" w:rsidRDefault="00A129C7" w:rsidP="006D5FF7">
            <w:pPr>
              <w:jc w:val="center"/>
            </w:pPr>
            <w:r>
              <w:t>с</w:t>
            </w:r>
            <w:proofErr w:type="gramStart"/>
            <w:r>
              <w:t>.С</w:t>
            </w:r>
            <w:proofErr w:type="gramEnd"/>
            <w:r>
              <w:t>ергеевка</w:t>
            </w:r>
          </w:p>
          <w:p w:rsidR="00A129C7" w:rsidRPr="00E019AB" w:rsidRDefault="00A129C7" w:rsidP="006D5FF7">
            <w:pPr>
              <w:jc w:val="center"/>
            </w:pPr>
            <w:r w:rsidRPr="00E019AB">
              <w:t>Партизанского муниципального района,</w:t>
            </w:r>
          </w:p>
          <w:p w:rsidR="00A129C7" w:rsidRPr="00E019AB" w:rsidRDefault="00A129C7" w:rsidP="006D5FF7">
            <w:pPr>
              <w:jc w:val="center"/>
            </w:pPr>
            <w:r>
              <w:t>ул</w:t>
            </w:r>
            <w:proofErr w:type="gramStart"/>
            <w:r>
              <w:t>.П</w:t>
            </w:r>
            <w:proofErr w:type="gramEnd"/>
            <w:r>
              <w:t>ушкина, 1д</w:t>
            </w:r>
          </w:p>
        </w:tc>
      </w:tr>
      <w:tr w:rsidR="00A129C7" w:rsidRPr="00E019AB" w:rsidTr="001C5680">
        <w:tc>
          <w:tcPr>
            <w:tcW w:w="706" w:type="dxa"/>
            <w:shd w:val="clear" w:color="auto" w:fill="auto"/>
          </w:tcPr>
          <w:p w:rsidR="00A129C7" w:rsidRPr="007D1870" w:rsidRDefault="00A129C7" w:rsidP="006D5FF7">
            <w:pPr>
              <w:pStyle w:val="ConsPlusTitle"/>
              <w:jc w:val="center"/>
              <w:rPr>
                <w:b w:val="0"/>
                <w:sz w:val="24"/>
                <w:szCs w:val="24"/>
              </w:rPr>
            </w:pPr>
            <w:r>
              <w:rPr>
                <w:b w:val="0"/>
                <w:sz w:val="24"/>
                <w:szCs w:val="24"/>
              </w:rPr>
              <w:t>6.</w:t>
            </w:r>
          </w:p>
        </w:tc>
        <w:tc>
          <w:tcPr>
            <w:tcW w:w="3972" w:type="dxa"/>
            <w:shd w:val="clear" w:color="auto" w:fill="auto"/>
          </w:tcPr>
          <w:p w:rsidR="00A129C7" w:rsidRDefault="00A129C7" w:rsidP="006D5FF7">
            <w:pPr>
              <w:jc w:val="center"/>
            </w:pPr>
            <w:r>
              <w:t>с</w:t>
            </w:r>
            <w:proofErr w:type="gramStart"/>
            <w:r>
              <w:t>.</w:t>
            </w:r>
            <w:r w:rsidRPr="00E019AB">
              <w:t>С</w:t>
            </w:r>
            <w:proofErr w:type="gramEnd"/>
            <w:r w:rsidRPr="00E019AB">
              <w:t>ергеевка,</w:t>
            </w:r>
          </w:p>
          <w:p w:rsidR="00A129C7" w:rsidRDefault="00A129C7" w:rsidP="006D5FF7">
            <w:pPr>
              <w:jc w:val="center"/>
            </w:pPr>
            <w:r>
              <w:t>с</w:t>
            </w:r>
            <w:proofErr w:type="gramStart"/>
            <w:r>
              <w:t>.Ю</w:t>
            </w:r>
            <w:proofErr w:type="gramEnd"/>
            <w:r w:rsidRPr="00E019AB">
              <w:t>жная Сергеевка,</w:t>
            </w:r>
          </w:p>
          <w:p w:rsidR="00A129C7" w:rsidRPr="00E019AB" w:rsidRDefault="00A129C7" w:rsidP="006D5FF7">
            <w:pPr>
              <w:jc w:val="center"/>
            </w:pPr>
            <w:proofErr w:type="spellStart"/>
            <w:r w:rsidRPr="00E019AB">
              <w:t>д</w:t>
            </w:r>
            <w:r>
              <w:t>ер</w:t>
            </w:r>
            <w:proofErr w:type="gramStart"/>
            <w:r>
              <w:t>.</w:t>
            </w:r>
            <w:r w:rsidRPr="00E019AB">
              <w:t>М</w:t>
            </w:r>
            <w:proofErr w:type="gramEnd"/>
            <w:r w:rsidRPr="00E019AB">
              <w:t>онакино</w:t>
            </w:r>
            <w:proofErr w:type="spellEnd"/>
            <w:r w:rsidRPr="00E019AB">
              <w:t>,</w:t>
            </w:r>
          </w:p>
          <w:p w:rsidR="00A129C7" w:rsidRDefault="00A129C7" w:rsidP="006D5FF7">
            <w:pPr>
              <w:jc w:val="center"/>
            </w:pPr>
            <w:r>
              <w:t>дер</w:t>
            </w:r>
            <w:proofErr w:type="gramStart"/>
            <w:r>
              <w:t>.Я</w:t>
            </w:r>
            <w:proofErr w:type="gramEnd"/>
            <w:r>
              <w:t>стребовка, х.Ратное</w:t>
            </w:r>
          </w:p>
        </w:tc>
        <w:tc>
          <w:tcPr>
            <w:tcW w:w="6731" w:type="dxa"/>
            <w:shd w:val="clear" w:color="auto" w:fill="auto"/>
          </w:tcPr>
          <w:p w:rsidR="00A129C7" w:rsidRPr="007D1870" w:rsidRDefault="00A129C7" w:rsidP="006D5FF7">
            <w:pPr>
              <w:jc w:val="center"/>
            </w:pPr>
            <w:r w:rsidRPr="007D1870">
              <w:t xml:space="preserve">Муниципальное </w:t>
            </w:r>
            <w:r>
              <w:t>бюджетное дошкольное образовательное учреждение «Детский сад</w:t>
            </w:r>
            <w:r w:rsidRPr="007D1870">
              <w:t xml:space="preserve"> </w:t>
            </w:r>
            <w:r>
              <w:t>«Сказка»</w:t>
            </w:r>
            <w:r w:rsidRPr="007D1870">
              <w:t xml:space="preserve"> с</w:t>
            </w:r>
            <w:proofErr w:type="gramStart"/>
            <w:r w:rsidRPr="007D1870">
              <w:t>.</w:t>
            </w:r>
            <w:r>
              <w:t>С</w:t>
            </w:r>
            <w:proofErr w:type="gramEnd"/>
            <w:r>
              <w:t xml:space="preserve">ергеевка  </w:t>
            </w:r>
            <w:r w:rsidRPr="007D1870">
              <w:t>Партизанского муниципального района</w:t>
            </w:r>
          </w:p>
        </w:tc>
        <w:tc>
          <w:tcPr>
            <w:tcW w:w="4375" w:type="dxa"/>
            <w:shd w:val="clear" w:color="auto" w:fill="auto"/>
          </w:tcPr>
          <w:p w:rsidR="00A129C7" w:rsidRDefault="00A129C7" w:rsidP="006D5FF7">
            <w:pPr>
              <w:jc w:val="center"/>
            </w:pPr>
            <w:r>
              <w:t>с</w:t>
            </w:r>
            <w:proofErr w:type="gramStart"/>
            <w:r>
              <w:t>.С</w:t>
            </w:r>
            <w:proofErr w:type="gramEnd"/>
            <w:r>
              <w:t>ергеевка</w:t>
            </w:r>
          </w:p>
          <w:p w:rsidR="00A129C7" w:rsidRPr="00E019AB" w:rsidRDefault="00A129C7" w:rsidP="006D5FF7">
            <w:pPr>
              <w:jc w:val="center"/>
            </w:pPr>
            <w:r w:rsidRPr="00E019AB">
              <w:t>Партизанского муниципального района,</w:t>
            </w:r>
          </w:p>
          <w:p w:rsidR="00A129C7" w:rsidRDefault="00A129C7" w:rsidP="006D5FF7">
            <w:pPr>
              <w:jc w:val="center"/>
            </w:pPr>
            <w:r>
              <w:t>ул</w:t>
            </w:r>
            <w:proofErr w:type="gramStart"/>
            <w:r>
              <w:t>.Ш</w:t>
            </w:r>
            <w:proofErr w:type="gramEnd"/>
            <w:r>
              <w:t>евченко, 3а</w:t>
            </w:r>
          </w:p>
        </w:tc>
      </w:tr>
      <w:tr w:rsidR="00A129C7" w:rsidRPr="00E019AB" w:rsidTr="001C5680">
        <w:tc>
          <w:tcPr>
            <w:tcW w:w="706" w:type="dxa"/>
            <w:shd w:val="clear" w:color="auto" w:fill="auto"/>
          </w:tcPr>
          <w:p w:rsidR="00A129C7" w:rsidRPr="00C76FFC" w:rsidRDefault="00A129C7" w:rsidP="006D5FF7">
            <w:pPr>
              <w:pStyle w:val="ConsPlusTitle"/>
              <w:jc w:val="center"/>
              <w:rPr>
                <w:b w:val="0"/>
                <w:sz w:val="24"/>
                <w:szCs w:val="24"/>
              </w:rPr>
            </w:pPr>
            <w:r w:rsidRPr="00C76FFC">
              <w:rPr>
                <w:b w:val="0"/>
                <w:sz w:val="24"/>
                <w:szCs w:val="24"/>
              </w:rPr>
              <w:t>7.</w:t>
            </w:r>
          </w:p>
        </w:tc>
        <w:tc>
          <w:tcPr>
            <w:tcW w:w="3972" w:type="dxa"/>
            <w:shd w:val="clear" w:color="auto" w:fill="auto"/>
          </w:tcPr>
          <w:p w:rsidR="00A129C7" w:rsidRPr="00C76FFC" w:rsidRDefault="00A129C7" w:rsidP="006D5FF7">
            <w:pPr>
              <w:pStyle w:val="ConsPlusTitle"/>
              <w:jc w:val="center"/>
              <w:rPr>
                <w:b w:val="0"/>
                <w:sz w:val="24"/>
                <w:szCs w:val="24"/>
              </w:rPr>
            </w:pPr>
            <w:r w:rsidRPr="00C76FFC">
              <w:rPr>
                <w:b w:val="0"/>
                <w:sz w:val="24"/>
                <w:szCs w:val="24"/>
              </w:rPr>
              <w:t>с</w:t>
            </w:r>
            <w:proofErr w:type="gramStart"/>
            <w:r w:rsidRPr="00C76FFC">
              <w:rPr>
                <w:b w:val="0"/>
                <w:sz w:val="24"/>
                <w:szCs w:val="24"/>
              </w:rPr>
              <w:t>.Е</w:t>
            </w:r>
            <w:proofErr w:type="gramEnd"/>
            <w:r w:rsidRPr="00C76FFC">
              <w:rPr>
                <w:b w:val="0"/>
                <w:sz w:val="24"/>
                <w:szCs w:val="24"/>
              </w:rPr>
              <w:t>катериновка,</w:t>
            </w:r>
          </w:p>
          <w:p w:rsidR="00A129C7" w:rsidRPr="00C76FFC" w:rsidRDefault="00A129C7" w:rsidP="006D5FF7">
            <w:pPr>
              <w:pStyle w:val="ConsPlusTitle"/>
              <w:jc w:val="center"/>
              <w:rPr>
                <w:b w:val="0"/>
                <w:sz w:val="24"/>
                <w:szCs w:val="24"/>
              </w:rPr>
            </w:pPr>
            <w:r w:rsidRPr="00C76FFC">
              <w:rPr>
                <w:b w:val="0"/>
                <w:sz w:val="24"/>
                <w:szCs w:val="24"/>
              </w:rPr>
              <w:t>пос</w:t>
            </w:r>
            <w:proofErr w:type="gramStart"/>
            <w:r w:rsidRPr="00C76FFC">
              <w:rPr>
                <w:b w:val="0"/>
                <w:sz w:val="24"/>
                <w:szCs w:val="24"/>
              </w:rPr>
              <w:t>.Б</w:t>
            </w:r>
            <w:proofErr w:type="gramEnd"/>
            <w:r w:rsidRPr="00C76FFC">
              <w:rPr>
                <w:b w:val="0"/>
                <w:sz w:val="24"/>
                <w:szCs w:val="24"/>
              </w:rPr>
              <w:t>оец Кузнецов</w:t>
            </w:r>
          </w:p>
          <w:p w:rsidR="00C76FFC" w:rsidRPr="00C76FFC" w:rsidRDefault="00C76FFC" w:rsidP="006D5FF7">
            <w:pPr>
              <w:pStyle w:val="ConsPlusTitle"/>
              <w:jc w:val="center"/>
              <w:rPr>
                <w:b w:val="0"/>
                <w:sz w:val="24"/>
                <w:szCs w:val="24"/>
              </w:rPr>
            </w:pPr>
            <w:r w:rsidRPr="00C76FFC">
              <w:rPr>
                <w:b w:val="0"/>
                <w:sz w:val="24"/>
                <w:szCs w:val="24"/>
              </w:rPr>
              <w:t>с</w:t>
            </w:r>
            <w:proofErr w:type="gramStart"/>
            <w:r w:rsidRPr="00C76FFC">
              <w:rPr>
                <w:b w:val="0"/>
                <w:sz w:val="24"/>
                <w:szCs w:val="24"/>
              </w:rPr>
              <w:t>.Г</w:t>
            </w:r>
            <w:proofErr w:type="gramEnd"/>
            <w:r w:rsidRPr="00C76FFC">
              <w:rPr>
                <w:b w:val="0"/>
                <w:sz w:val="24"/>
                <w:szCs w:val="24"/>
              </w:rPr>
              <w:t>олубовка</w:t>
            </w:r>
          </w:p>
        </w:tc>
        <w:tc>
          <w:tcPr>
            <w:tcW w:w="6731" w:type="dxa"/>
            <w:shd w:val="clear" w:color="auto" w:fill="auto"/>
            <w:vAlign w:val="center"/>
          </w:tcPr>
          <w:p w:rsidR="00A129C7" w:rsidRPr="00C76FFC" w:rsidRDefault="00A129C7" w:rsidP="006D5FF7">
            <w:pPr>
              <w:jc w:val="center"/>
            </w:pPr>
            <w:r w:rsidRPr="00C76FFC">
              <w:t>Муниципальное бюджетное дошкольное образовательное учреждение «Детский сад «</w:t>
            </w:r>
            <w:proofErr w:type="spellStart"/>
            <w:r w:rsidRPr="00C76FFC">
              <w:t>Дюймовочка</w:t>
            </w:r>
            <w:proofErr w:type="spellEnd"/>
            <w:r w:rsidRPr="00C76FFC">
              <w:t>» с</w:t>
            </w:r>
            <w:proofErr w:type="gramStart"/>
            <w:r w:rsidRPr="00C76FFC">
              <w:t>.Е</w:t>
            </w:r>
            <w:proofErr w:type="gramEnd"/>
            <w:r w:rsidRPr="00C76FFC">
              <w:t>катериновка  Партизанского муниципального района</w:t>
            </w:r>
          </w:p>
        </w:tc>
        <w:tc>
          <w:tcPr>
            <w:tcW w:w="4375" w:type="dxa"/>
            <w:shd w:val="clear" w:color="auto" w:fill="auto"/>
          </w:tcPr>
          <w:p w:rsidR="00A129C7" w:rsidRPr="00C76FFC" w:rsidRDefault="00A129C7" w:rsidP="006D5FF7">
            <w:pPr>
              <w:jc w:val="center"/>
            </w:pPr>
            <w:r w:rsidRPr="00C76FFC">
              <w:t>с</w:t>
            </w:r>
            <w:proofErr w:type="gramStart"/>
            <w:r w:rsidRPr="00C76FFC">
              <w:t>.Е</w:t>
            </w:r>
            <w:proofErr w:type="gramEnd"/>
            <w:r w:rsidRPr="00C76FFC">
              <w:t>катериновка</w:t>
            </w:r>
          </w:p>
          <w:p w:rsidR="00A129C7" w:rsidRPr="00C76FFC" w:rsidRDefault="00A129C7" w:rsidP="006D5FF7">
            <w:pPr>
              <w:jc w:val="center"/>
            </w:pPr>
            <w:r w:rsidRPr="00C76FFC">
              <w:t xml:space="preserve">Партизанского муниципального района, </w:t>
            </w:r>
          </w:p>
          <w:p w:rsidR="00A129C7" w:rsidRPr="00C76FFC" w:rsidRDefault="00A129C7" w:rsidP="006D5FF7">
            <w:pPr>
              <w:jc w:val="center"/>
            </w:pPr>
            <w:r w:rsidRPr="00C76FFC">
              <w:t>ул</w:t>
            </w:r>
            <w:proofErr w:type="gramStart"/>
            <w:r w:rsidRPr="00C76FFC">
              <w:t>.К</w:t>
            </w:r>
            <w:proofErr w:type="gramEnd"/>
            <w:r w:rsidRPr="00C76FFC">
              <w:t>омсомольская, 6а</w:t>
            </w:r>
          </w:p>
        </w:tc>
      </w:tr>
      <w:tr w:rsidR="00A129C7" w:rsidRPr="00E019AB" w:rsidTr="001C5680">
        <w:tc>
          <w:tcPr>
            <w:tcW w:w="706" w:type="dxa"/>
            <w:shd w:val="clear" w:color="auto" w:fill="auto"/>
          </w:tcPr>
          <w:p w:rsidR="00A129C7" w:rsidRPr="008704B6" w:rsidRDefault="00A129C7" w:rsidP="006D5FF7">
            <w:pPr>
              <w:pStyle w:val="ConsPlusTitle"/>
              <w:jc w:val="center"/>
              <w:rPr>
                <w:b w:val="0"/>
                <w:sz w:val="24"/>
                <w:szCs w:val="24"/>
              </w:rPr>
            </w:pPr>
            <w:r>
              <w:rPr>
                <w:b w:val="0"/>
                <w:sz w:val="24"/>
                <w:szCs w:val="24"/>
              </w:rPr>
              <w:t>8</w:t>
            </w:r>
            <w:r w:rsidRPr="008704B6">
              <w:rPr>
                <w:b w:val="0"/>
                <w:sz w:val="24"/>
                <w:szCs w:val="24"/>
              </w:rPr>
              <w:t>.</w:t>
            </w:r>
          </w:p>
        </w:tc>
        <w:tc>
          <w:tcPr>
            <w:tcW w:w="3972" w:type="dxa"/>
            <w:shd w:val="clear" w:color="auto" w:fill="auto"/>
          </w:tcPr>
          <w:p w:rsidR="00A129C7" w:rsidRDefault="00A129C7" w:rsidP="006D5FF7">
            <w:pPr>
              <w:pStyle w:val="ConsPlusTitle"/>
              <w:jc w:val="center"/>
              <w:rPr>
                <w:b w:val="0"/>
                <w:sz w:val="24"/>
                <w:szCs w:val="24"/>
              </w:rPr>
            </w:pPr>
            <w:r>
              <w:rPr>
                <w:b w:val="0"/>
                <w:sz w:val="24"/>
                <w:szCs w:val="24"/>
              </w:rPr>
              <w:t>с</w:t>
            </w:r>
            <w:proofErr w:type="gramStart"/>
            <w:r>
              <w:rPr>
                <w:b w:val="0"/>
                <w:sz w:val="24"/>
                <w:szCs w:val="24"/>
              </w:rPr>
              <w:t>.</w:t>
            </w:r>
            <w:r w:rsidRPr="00E019AB">
              <w:rPr>
                <w:b w:val="0"/>
                <w:sz w:val="24"/>
                <w:szCs w:val="24"/>
              </w:rPr>
              <w:t>Е</w:t>
            </w:r>
            <w:proofErr w:type="gramEnd"/>
            <w:r w:rsidRPr="00E019AB">
              <w:rPr>
                <w:b w:val="0"/>
                <w:sz w:val="24"/>
                <w:szCs w:val="24"/>
              </w:rPr>
              <w:t>катериновка,</w:t>
            </w:r>
          </w:p>
          <w:p w:rsidR="00A129C7" w:rsidRPr="00E019AB" w:rsidRDefault="00A129C7" w:rsidP="006D5FF7">
            <w:pPr>
              <w:pStyle w:val="ConsPlusTitle"/>
              <w:jc w:val="center"/>
              <w:rPr>
                <w:b w:val="0"/>
                <w:sz w:val="24"/>
                <w:szCs w:val="24"/>
              </w:rPr>
            </w:pPr>
            <w:r>
              <w:rPr>
                <w:b w:val="0"/>
                <w:sz w:val="24"/>
                <w:szCs w:val="24"/>
              </w:rPr>
              <w:t>пос</w:t>
            </w:r>
            <w:proofErr w:type="gramStart"/>
            <w:r>
              <w:rPr>
                <w:b w:val="0"/>
                <w:sz w:val="24"/>
                <w:szCs w:val="24"/>
              </w:rPr>
              <w:t>.</w:t>
            </w:r>
            <w:r w:rsidRPr="00E019AB">
              <w:rPr>
                <w:b w:val="0"/>
                <w:sz w:val="24"/>
                <w:szCs w:val="24"/>
              </w:rPr>
              <w:t>Б</w:t>
            </w:r>
            <w:proofErr w:type="gramEnd"/>
            <w:r w:rsidRPr="00E019AB">
              <w:rPr>
                <w:b w:val="0"/>
                <w:sz w:val="24"/>
                <w:szCs w:val="24"/>
              </w:rPr>
              <w:t>оец Кузнецов</w:t>
            </w:r>
          </w:p>
        </w:tc>
        <w:tc>
          <w:tcPr>
            <w:tcW w:w="6731" w:type="dxa"/>
            <w:shd w:val="clear" w:color="auto" w:fill="auto"/>
            <w:vAlign w:val="center"/>
          </w:tcPr>
          <w:p w:rsidR="00A129C7" w:rsidRPr="00E019AB" w:rsidRDefault="00A129C7" w:rsidP="006D5FF7">
            <w:pPr>
              <w:jc w:val="center"/>
            </w:pPr>
            <w:r w:rsidRPr="007D1870">
              <w:t xml:space="preserve">Муниципальное </w:t>
            </w:r>
            <w:r>
              <w:t>бюджетное дошкольное</w:t>
            </w:r>
            <w:r w:rsidRPr="007D1870">
              <w:t xml:space="preserve"> образовательное учреждение </w:t>
            </w:r>
            <w:r>
              <w:t>«Детский сад</w:t>
            </w:r>
            <w:r w:rsidRPr="007D1870">
              <w:t xml:space="preserve"> </w:t>
            </w:r>
            <w:r>
              <w:t>«Колосок»</w:t>
            </w:r>
            <w:r w:rsidRPr="007D1870">
              <w:t xml:space="preserve"> с</w:t>
            </w:r>
            <w:proofErr w:type="gramStart"/>
            <w:r w:rsidRPr="007D1870">
              <w:t>.</w:t>
            </w:r>
            <w:r>
              <w:t>Е</w:t>
            </w:r>
            <w:proofErr w:type="gramEnd"/>
            <w:r>
              <w:t xml:space="preserve">катериновка  </w:t>
            </w:r>
            <w:r w:rsidRPr="007D1870">
              <w:t>Партизанского муниципального района</w:t>
            </w:r>
          </w:p>
        </w:tc>
        <w:tc>
          <w:tcPr>
            <w:tcW w:w="4375" w:type="dxa"/>
            <w:shd w:val="clear" w:color="auto" w:fill="auto"/>
          </w:tcPr>
          <w:p w:rsidR="00A129C7" w:rsidRDefault="00A129C7" w:rsidP="006D5FF7">
            <w:pPr>
              <w:jc w:val="center"/>
            </w:pPr>
            <w:r>
              <w:t>с</w:t>
            </w:r>
            <w:proofErr w:type="gramStart"/>
            <w:r>
              <w:t>.Е</w:t>
            </w:r>
            <w:proofErr w:type="gramEnd"/>
            <w:r>
              <w:t>катериновка</w:t>
            </w:r>
          </w:p>
          <w:p w:rsidR="00A129C7" w:rsidRDefault="00A129C7" w:rsidP="006D5FF7">
            <w:pPr>
              <w:jc w:val="center"/>
            </w:pPr>
            <w:r w:rsidRPr="00E019AB">
              <w:t>Партизанс</w:t>
            </w:r>
            <w:r>
              <w:t xml:space="preserve">кого муниципального района, </w:t>
            </w:r>
          </w:p>
          <w:p w:rsidR="00A129C7" w:rsidRPr="00E019AB" w:rsidRDefault="00A129C7" w:rsidP="006D5FF7">
            <w:pPr>
              <w:jc w:val="center"/>
            </w:pPr>
            <w:r>
              <w:t>ул</w:t>
            </w:r>
            <w:proofErr w:type="gramStart"/>
            <w:r>
              <w:t>.Г</w:t>
            </w:r>
            <w:proofErr w:type="gramEnd"/>
            <w:r>
              <w:t>агарина</w:t>
            </w:r>
            <w:r w:rsidRPr="00E019AB">
              <w:t xml:space="preserve">, </w:t>
            </w:r>
            <w:r>
              <w:t>19а</w:t>
            </w:r>
          </w:p>
        </w:tc>
      </w:tr>
      <w:tr w:rsidR="00A129C7" w:rsidRPr="00E019AB" w:rsidTr="001C5680">
        <w:tc>
          <w:tcPr>
            <w:tcW w:w="706" w:type="dxa"/>
            <w:shd w:val="clear" w:color="auto" w:fill="auto"/>
          </w:tcPr>
          <w:p w:rsidR="00A129C7" w:rsidRPr="008704B6" w:rsidRDefault="00A129C7" w:rsidP="006D5FF7">
            <w:pPr>
              <w:pStyle w:val="ConsPlusTitle"/>
              <w:jc w:val="center"/>
              <w:rPr>
                <w:b w:val="0"/>
                <w:sz w:val="24"/>
                <w:szCs w:val="24"/>
              </w:rPr>
            </w:pPr>
            <w:r>
              <w:rPr>
                <w:b w:val="0"/>
                <w:sz w:val="24"/>
                <w:szCs w:val="24"/>
              </w:rPr>
              <w:t>9</w:t>
            </w:r>
            <w:r w:rsidRPr="008704B6">
              <w:rPr>
                <w:b w:val="0"/>
                <w:sz w:val="24"/>
                <w:szCs w:val="24"/>
              </w:rPr>
              <w:t>.</w:t>
            </w:r>
          </w:p>
        </w:tc>
        <w:tc>
          <w:tcPr>
            <w:tcW w:w="3972" w:type="dxa"/>
            <w:shd w:val="clear" w:color="auto" w:fill="auto"/>
          </w:tcPr>
          <w:p w:rsidR="00A129C7" w:rsidRPr="00E019AB" w:rsidRDefault="00A129C7" w:rsidP="006D5FF7">
            <w:pPr>
              <w:pStyle w:val="ConsPlusTitle"/>
              <w:jc w:val="center"/>
              <w:rPr>
                <w:b w:val="0"/>
                <w:sz w:val="24"/>
                <w:szCs w:val="24"/>
              </w:rPr>
            </w:pPr>
            <w:proofErr w:type="spellStart"/>
            <w:r>
              <w:rPr>
                <w:b w:val="0"/>
                <w:sz w:val="24"/>
                <w:szCs w:val="24"/>
              </w:rPr>
              <w:t>с</w:t>
            </w:r>
            <w:proofErr w:type="gramStart"/>
            <w:r>
              <w:rPr>
                <w:b w:val="0"/>
                <w:sz w:val="24"/>
                <w:szCs w:val="24"/>
              </w:rPr>
              <w:t>.</w:t>
            </w:r>
            <w:r w:rsidRPr="00E019AB">
              <w:rPr>
                <w:b w:val="0"/>
                <w:sz w:val="24"/>
                <w:szCs w:val="24"/>
              </w:rPr>
              <w:t>Ф</w:t>
            </w:r>
            <w:proofErr w:type="gramEnd"/>
            <w:r w:rsidRPr="00E019AB">
              <w:rPr>
                <w:b w:val="0"/>
                <w:sz w:val="24"/>
                <w:szCs w:val="24"/>
              </w:rPr>
              <w:t>роловка</w:t>
            </w:r>
            <w:proofErr w:type="spellEnd"/>
            <w:r w:rsidRPr="00E019AB">
              <w:rPr>
                <w:b w:val="0"/>
                <w:sz w:val="24"/>
                <w:szCs w:val="24"/>
              </w:rPr>
              <w:t>,</w:t>
            </w:r>
            <w:r w:rsidRPr="00E019AB">
              <w:rPr>
                <w:b w:val="0"/>
                <w:i/>
                <w:sz w:val="24"/>
                <w:szCs w:val="24"/>
              </w:rPr>
              <w:t xml:space="preserve"> </w:t>
            </w:r>
            <w:r w:rsidRPr="00E019AB">
              <w:rPr>
                <w:b w:val="0"/>
                <w:sz w:val="24"/>
                <w:szCs w:val="24"/>
              </w:rPr>
              <w:t>х</w:t>
            </w:r>
            <w:r>
              <w:rPr>
                <w:b w:val="0"/>
                <w:sz w:val="24"/>
                <w:szCs w:val="24"/>
              </w:rPr>
              <w:t>.</w:t>
            </w:r>
            <w:r w:rsidRPr="00E019AB">
              <w:rPr>
                <w:b w:val="0"/>
                <w:sz w:val="24"/>
                <w:szCs w:val="24"/>
              </w:rPr>
              <w:t>Орёл</w:t>
            </w:r>
          </w:p>
        </w:tc>
        <w:tc>
          <w:tcPr>
            <w:tcW w:w="6731" w:type="dxa"/>
            <w:shd w:val="clear" w:color="auto" w:fill="auto"/>
            <w:vAlign w:val="center"/>
          </w:tcPr>
          <w:p w:rsidR="00A129C7" w:rsidRPr="00E019AB" w:rsidRDefault="00A129C7" w:rsidP="006D5FF7">
            <w:pPr>
              <w:jc w:val="center"/>
            </w:pPr>
            <w:r w:rsidRPr="007D1870">
              <w:t xml:space="preserve">Муниципальное </w:t>
            </w:r>
            <w:r>
              <w:t>бюджетное дошкольное</w:t>
            </w:r>
            <w:r w:rsidRPr="007D1870">
              <w:t xml:space="preserve"> образовательное учреждение </w:t>
            </w:r>
            <w:r>
              <w:t>«Детский сад «Солнышко»</w:t>
            </w:r>
            <w:r w:rsidRPr="007D1870">
              <w:t xml:space="preserve"> </w:t>
            </w:r>
            <w:proofErr w:type="spellStart"/>
            <w:r w:rsidRPr="007D1870">
              <w:t>с</w:t>
            </w:r>
            <w:proofErr w:type="gramStart"/>
            <w:r w:rsidRPr="007D1870">
              <w:t>.</w:t>
            </w:r>
            <w:r>
              <w:t>Ф</w:t>
            </w:r>
            <w:proofErr w:type="gramEnd"/>
            <w:r>
              <w:t>роловка</w:t>
            </w:r>
            <w:proofErr w:type="spellEnd"/>
            <w:r>
              <w:t xml:space="preserve">  </w:t>
            </w:r>
            <w:r w:rsidRPr="007D1870">
              <w:t>Партизанского муниципального района</w:t>
            </w:r>
          </w:p>
        </w:tc>
        <w:tc>
          <w:tcPr>
            <w:tcW w:w="4375" w:type="dxa"/>
            <w:shd w:val="clear" w:color="auto" w:fill="auto"/>
          </w:tcPr>
          <w:p w:rsidR="00A129C7" w:rsidRDefault="00A129C7" w:rsidP="006D5FF7">
            <w:pPr>
              <w:jc w:val="center"/>
            </w:pPr>
            <w:proofErr w:type="spellStart"/>
            <w:r>
              <w:t>с</w:t>
            </w:r>
            <w:proofErr w:type="gramStart"/>
            <w:r>
              <w:t>.Ф</w:t>
            </w:r>
            <w:proofErr w:type="gramEnd"/>
            <w:r>
              <w:t>роловка</w:t>
            </w:r>
            <w:proofErr w:type="spellEnd"/>
          </w:p>
          <w:p w:rsidR="00A129C7" w:rsidRDefault="00A129C7" w:rsidP="006D5FF7">
            <w:pPr>
              <w:jc w:val="center"/>
            </w:pPr>
            <w:r w:rsidRPr="00E019AB">
              <w:t>Партизанс</w:t>
            </w:r>
            <w:r>
              <w:t>кого муниципального района,</w:t>
            </w:r>
          </w:p>
          <w:p w:rsidR="00A129C7" w:rsidRPr="00E019AB" w:rsidRDefault="00A129C7" w:rsidP="006D5FF7">
            <w:pPr>
              <w:jc w:val="center"/>
            </w:pPr>
            <w:r>
              <w:t xml:space="preserve"> ул</w:t>
            </w:r>
            <w:proofErr w:type="gramStart"/>
            <w:r>
              <w:t>.Ю</w:t>
            </w:r>
            <w:proofErr w:type="gramEnd"/>
            <w:r>
              <w:t>билейная</w:t>
            </w:r>
            <w:r w:rsidRPr="00E019AB">
              <w:t xml:space="preserve">, </w:t>
            </w:r>
            <w:r>
              <w:t>5а</w:t>
            </w:r>
          </w:p>
        </w:tc>
      </w:tr>
      <w:tr w:rsidR="00A129C7" w:rsidRPr="00E019AB" w:rsidTr="001C5680">
        <w:tc>
          <w:tcPr>
            <w:tcW w:w="706" w:type="dxa"/>
            <w:shd w:val="clear" w:color="auto" w:fill="auto"/>
          </w:tcPr>
          <w:p w:rsidR="00A129C7" w:rsidRPr="008704B6" w:rsidRDefault="00A129C7" w:rsidP="006D5FF7">
            <w:pPr>
              <w:pStyle w:val="ConsPlusTitle"/>
              <w:jc w:val="center"/>
              <w:rPr>
                <w:b w:val="0"/>
                <w:sz w:val="24"/>
                <w:szCs w:val="24"/>
              </w:rPr>
            </w:pPr>
            <w:r>
              <w:rPr>
                <w:b w:val="0"/>
                <w:sz w:val="24"/>
                <w:szCs w:val="24"/>
              </w:rPr>
              <w:t>10</w:t>
            </w:r>
            <w:r w:rsidRPr="008704B6">
              <w:rPr>
                <w:b w:val="0"/>
                <w:sz w:val="24"/>
                <w:szCs w:val="24"/>
              </w:rPr>
              <w:t>.</w:t>
            </w:r>
          </w:p>
        </w:tc>
        <w:tc>
          <w:tcPr>
            <w:tcW w:w="3972" w:type="dxa"/>
            <w:shd w:val="clear" w:color="auto" w:fill="auto"/>
          </w:tcPr>
          <w:p w:rsidR="00A129C7" w:rsidRPr="00E019AB" w:rsidRDefault="00A129C7" w:rsidP="006D5FF7">
            <w:pPr>
              <w:pStyle w:val="ConsPlusTitle"/>
              <w:jc w:val="center"/>
              <w:rPr>
                <w:b w:val="0"/>
                <w:sz w:val="24"/>
                <w:szCs w:val="24"/>
              </w:rPr>
            </w:pPr>
            <w:proofErr w:type="spellStart"/>
            <w:r>
              <w:rPr>
                <w:b w:val="0"/>
                <w:sz w:val="24"/>
                <w:szCs w:val="24"/>
              </w:rPr>
              <w:t>с</w:t>
            </w:r>
            <w:proofErr w:type="gramStart"/>
            <w:r>
              <w:rPr>
                <w:b w:val="0"/>
                <w:sz w:val="24"/>
                <w:szCs w:val="24"/>
              </w:rPr>
              <w:t>.</w:t>
            </w:r>
            <w:r w:rsidRPr="00E019AB">
              <w:rPr>
                <w:b w:val="0"/>
                <w:sz w:val="24"/>
                <w:szCs w:val="24"/>
              </w:rPr>
              <w:t>Н</w:t>
            </w:r>
            <w:proofErr w:type="gramEnd"/>
            <w:r w:rsidRPr="00E019AB">
              <w:rPr>
                <w:b w:val="0"/>
                <w:sz w:val="24"/>
                <w:szCs w:val="24"/>
              </w:rPr>
              <w:t>овицкое</w:t>
            </w:r>
            <w:proofErr w:type="spellEnd"/>
          </w:p>
        </w:tc>
        <w:tc>
          <w:tcPr>
            <w:tcW w:w="6731" w:type="dxa"/>
            <w:shd w:val="clear" w:color="auto" w:fill="auto"/>
            <w:vAlign w:val="center"/>
          </w:tcPr>
          <w:p w:rsidR="00A129C7" w:rsidRPr="00E019AB" w:rsidRDefault="00A129C7" w:rsidP="006D5FF7">
            <w:pPr>
              <w:jc w:val="center"/>
            </w:pPr>
            <w:r w:rsidRPr="007D1870">
              <w:t xml:space="preserve">Муниципальное </w:t>
            </w:r>
            <w:r>
              <w:t>бюджетное дошкольное</w:t>
            </w:r>
            <w:r w:rsidRPr="007D1870">
              <w:t xml:space="preserve"> обра</w:t>
            </w:r>
            <w:r>
              <w:t>зовательное учреждение «Детский сад «Росинка»</w:t>
            </w:r>
            <w:r w:rsidRPr="007D1870">
              <w:t xml:space="preserve"> </w:t>
            </w:r>
            <w:proofErr w:type="spellStart"/>
            <w:r w:rsidRPr="007D1870">
              <w:t>с</w:t>
            </w:r>
            <w:proofErr w:type="gramStart"/>
            <w:r w:rsidRPr="007D1870">
              <w:t>.</w:t>
            </w:r>
            <w:r>
              <w:t>Н</w:t>
            </w:r>
            <w:proofErr w:type="gramEnd"/>
            <w:r>
              <w:t>овицкое</w:t>
            </w:r>
            <w:proofErr w:type="spellEnd"/>
            <w:r>
              <w:t xml:space="preserve">  </w:t>
            </w:r>
            <w:r w:rsidRPr="007D1870">
              <w:t>Партизанского муниципального района</w:t>
            </w:r>
          </w:p>
        </w:tc>
        <w:tc>
          <w:tcPr>
            <w:tcW w:w="4375" w:type="dxa"/>
            <w:shd w:val="clear" w:color="auto" w:fill="auto"/>
          </w:tcPr>
          <w:p w:rsidR="00A129C7" w:rsidRDefault="00A129C7" w:rsidP="006D5FF7">
            <w:pPr>
              <w:jc w:val="center"/>
            </w:pPr>
            <w:proofErr w:type="spellStart"/>
            <w:r>
              <w:t>с</w:t>
            </w:r>
            <w:proofErr w:type="gramStart"/>
            <w:r>
              <w:t>.Н</w:t>
            </w:r>
            <w:proofErr w:type="gramEnd"/>
            <w:r>
              <w:t>овицкое</w:t>
            </w:r>
            <w:proofErr w:type="spellEnd"/>
          </w:p>
          <w:p w:rsidR="00A129C7" w:rsidRPr="00E019AB" w:rsidRDefault="00A129C7" w:rsidP="006D5FF7">
            <w:pPr>
              <w:jc w:val="center"/>
            </w:pPr>
            <w:r w:rsidRPr="00E019AB">
              <w:t>Партизанского муниципального района,</w:t>
            </w:r>
          </w:p>
          <w:p w:rsidR="00A129C7" w:rsidRPr="00E019AB" w:rsidRDefault="00A129C7" w:rsidP="006D5FF7">
            <w:pPr>
              <w:jc w:val="center"/>
            </w:pPr>
            <w:r>
              <w:t>ул. Лазо</w:t>
            </w:r>
            <w:r w:rsidRPr="00E019AB">
              <w:t xml:space="preserve">, </w:t>
            </w:r>
            <w:r>
              <w:t>16а</w:t>
            </w:r>
          </w:p>
        </w:tc>
      </w:tr>
      <w:tr w:rsidR="00A129C7" w:rsidRPr="00E019AB" w:rsidTr="001C5680">
        <w:tc>
          <w:tcPr>
            <w:tcW w:w="706" w:type="dxa"/>
            <w:shd w:val="clear" w:color="auto" w:fill="auto"/>
          </w:tcPr>
          <w:p w:rsidR="00A129C7" w:rsidRPr="008704B6" w:rsidRDefault="00A129C7" w:rsidP="006D5FF7">
            <w:pPr>
              <w:pStyle w:val="ConsPlusTitle"/>
              <w:jc w:val="center"/>
              <w:rPr>
                <w:b w:val="0"/>
                <w:sz w:val="24"/>
                <w:szCs w:val="24"/>
              </w:rPr>
            </w:pPr>
            <w:r>
              <w:rPr>
                <w:b w:val="0"/>
                <w:sz w:val="24"/>
                <w:szCs w:val="24"/>
              </w:rPr>
              <w:t>11</w:t>
            </w:r>
            <w:r w:rsidRPr="008704B6">
              <w:rPr>
                <w:b w:val="0"/>
                <w:sz w:val="24"/>
                <w:szCs w:val="24"/>
              </w:rPr>
              <w:t>.</w:t>
            </w:r>
          </w:p>
        </w:tc>
        <w:tc>
          <w:tcPr>
            <w:tcW w:w="3972" w:type="dxa"/>
            <w:shd w:val="clear" w:color="auto" w:fill="auto"/>
          </w:tcPr>
          <w:p w:rsidR="00A129C7" w:rsidRPr="00D067F8" w:rsidRDefault="00A129C7" w:rsidP="006D5FF7">
            <w:pPr>
              <w:jc w:val="center"/>
            </w:pPr>
            <w:proofErr w:type="spellStart"/>
            <w:r>
              <w:t>пос</w:t>
            </w:r>
            <w:proofErr w:type="gramStart"/>
            <w:r>
              <w:t>.</w:t>
            </w:r>
            <w:r w:rsidRPr="00D067F8">
              <w:t>В</w:t>
            </w:r>
            <w:proofErr w:type="gramEnd"/>
            <w:r w:rsidRPr="00D067F8">
              <w:t>олчанец</w:t>
            </w:r>
            <w:proofErr w:type="spellEnd"/>
            <w:r w:rsidRPr="00D067F8">
              <w:t xml:space="preserve"> </w:t>
            </w:r>
          </w:p>
          <w:p w:rsidR="00A129C7" w:rsidRDefault="00A129C7" w:rsidP="006D5FF7">
            <w:pPr>
              <w:jc w:val="center"/>
            </w:pPr>
            <w:proofErr w:type="spellStart"/>
            <w:r>
              <w:t>с</w:t>
            </w:r>
            <w:proofErr w:type="gramStart"/>
            <w:r>
              <w:t>.</w:t>
            </w:r>
            <w:r w:rsidRPr="00E019AB">
              <w:t>Н</w:t>
            </w:r>
            <w:proofErr w:type="gramEnd"/>
            <w:r w:rsidRPr="00E019AB">
              <w:t>оволитовск</w:t>
            </w:r>
            <w:proofErr w:type="spellEnd"/>
          </w:p>
          <w:p w:rsidR="00A129C7" w:rsidRPr="00E019AB" w:rsidRDefault="00A129C7" w:rsidP="006D5FF7">
            <w:pPr>
              <w:jc w:val="center"/>
              <w:rPr>
                <w:b/>
              </w:rPr>
            </w:pPr>
          </w:p>
        </w:tc>
        <w:tc>
          <w:tcPr>
            <w:tcW w:w="6731" w:type="dxa"/>
            <w:shd w:val="clear" w:color="auto" w:fill="auto"/>
            <w:vAlign w:val="center"/>
          </w:tcPr>
          <w:p w:rsidR="00A129C7" w:rsidRPr="00E019AB" w:rsidRDefault="00A129C7" w:rsidP="006D5FF7">
            <w:pPr>
              <w:jc w:val="center"/>
            </w:pPr>
            <w:r w:rsidRPr="007D1870">
              <w:t xml:space="preserve">Муниципальное </w:t>
            </w:r>
            <w:r>
              <w:t>бюджетное дошкольное</w:t>
            </w:r>
            <w:r w:rsidRPr="007D1870">
              <w:t xml:space="preserve"> образовательное учреждени</w:t>
            </w:r>
            <w:r>
              <w:t>е «Детский сад</w:t>
            </w:r>
            <w:r w:rsidRPr="007D1870">
              <w:t xml:space="preserve"> </w:t>
            </w:r>
            <w:r>
              <w:t>«Берёзка»</w:t>
            </w:r>
            <w:r w:rsidRPr="007D1870">
              <w:t xml:space="preserve"> </w:t>
            </w:r>
            <w:proofErr w:type="spellStart"/>
            <w:r w:rsidRPr="007D1870">
              <w:t>с</w:t>
            </w:r>
            <w:proofErr w:type="gramStart"/>
            <w:r w:rsidRPr="007D1870">
              <w:t>.</w:t>
            </w:r>
            <w:r>
              <w:t>Н</w:t>
            </w:r>
            <w:proofErr w:type="gramEnd"/>
            <w:r>
              <w:t>овицкое</w:t>
            </w:r>
            <w:proofErr w:type="spellEnd"/>
            <w:r>
              <w:t xml:space="preserve">  </w:t>
            </w:r>
            <w:r w:rsidRPr="007D1870">
              <w:t>Партизанского муниципального района</w:t>
            </w:r>
          </w:p>
        </w:tc>
        <w:tc>
          <w:tcPr>
            <w:tcW w:w="4375" w:type="dxa"/>
            <w:shd w:val="clear" w:color="auto" w:fill="auto"/>
          </w:tcPr>
          <w:p w:rsidR="00A129C7" w:rsidRDefault="00A129C7" w:rsidP="006D5FF7">
            <w:pPr>
              <w:jc w:val="center"/>
            </w:pPr>
            <w:proofErr w:type="spellStart"/>
            <w:r>
              <w:t>пос</w:t>
            </w:r>
            <w:proofErr w:type="gramStart"/>
            <w:r>
              <w:t>.В</w:t>
            </w:r>
            <w:proofErr w:type="gramEnd"/>
            <w:r>
              <w:t>олчанец</w:t>
            </w:r>
            <w:proofErr w:type="spellEnd"/>
          </w:p>
          <w:p w:rsidR="00A129C7" w:rsidRPr="00E019AB" w:rsidRDefault="00A129C7" w:rsidP="006D5FF7">
            <w:pPr>
              <w:jc w:val="center"/>
            </w:pPr>
            <w:r w:rsidRPr="00E019AB">
              <w:t>Партизанс</w:t>
            </w:r>
            <w:r>
              <w:t>кого муниципального района, ул</w:t>
            </w:r>
            <w:proofErr w:type="gramStart"/>
            <w:r>
              <w:t>.О</w:t>
            </w:r>
            <w:proofErr w:type="gramEnd"/>
            <w:r>
              <w:t>зёрная</w:t>
            </w:r>
            <w:r w:rsidRPr="00E019AB">
              <w:t xml:space="preserve">, </w:t>
            </w:r>
            <w:r>
              <w:t>10; ул.Набережная,11а</w:t>
            </w:r>
          </w:p>
        </w:tc>
      </w:tr>
      <w:tr w:rsidR="00A129C7" w:rsidRPr="00E019AB" w:rsidTr="001C5680">
        <w:tc>
          <w:tcPr>
            <w:tcW w:w="706" w:type="dxa"/>
            <w:shd w:val="clear" w:color="auto" w:fill="auto"/>
          </w:tcPr>
          <w:p w:rsidR="00A129C7" w:rsidRPr="008704B6" w:rsidRDefault="00A129C7" w:rsidP="006D5FF7">
            <w:pPr>
              <w:pStyle w:val="ConsPlusTitle"/>
              <w:jc w:val="center"/>
              <w:rPr>
                <w:b w:val="0"/>
                <w:sz w:val="24"/>
                <w:szCs w:val="24"/>
              </w:rPr>
            </w:pPr>
            <w:r>
              <w:rPr>
                <w:b w:val="0"/>
                <w:sz w:val="24"/>
                <w:szCs w:val="24"/>
              </w:rPr>
              <w:t>12</w:t>
            </w:r>
            <w:r w:rsidRPr="008704B6">
              <w:rPr>
                <w:b w:val="0"/>
                <w:sz w:val="24"/>
                <w:szCs w:val="24"/>
              </w:rPr>
              <w:t>.</w:t>
            </w:r>
          </w:p>
        </w:tc>
        <w:tc>
          <w:tcPr>
            <w:tcW w:w="3972" w:type="dxa"/>
            <w:shd w:val="clear" w:color="auto" w:fill="auto"/>
          </w:tcPr>
          <w:p w:rsidR="00A129C7" w:rsidRPr="00E019AB" w:rsidRDefault="00A129C7" w:rsidP="006D5FF7">
            <w:pPr>
              <w:pStyle w:val="ConsPlusTitle"/>
              <w:jc w:val="center"/>
              <w:rPr>
                <w:b w:val="0"/>
                <w:sz w:val="24"/>
                <w:szCs w:val="24"/>
              </w:rPr>
            </w:pPr>
            <w:proofErr w:type="spellStart"/>
            <w:r>
              <w:rPr>
                <w:b w:val="0"/>
                <w:sz w:val="24"/>
                <w:szCs w:val="24"/>
              </w:rPr>
              <w:t>с</w:t>
            </w:r>
            <w:proofErr w:type="gramStart"/>
            <w:r>
              <w:rPr>
                <w:b w:val="0"/>
                <w:sz w:val="24"/>
                <w:szCs w:val="24"/>
              </w:rPr>
              <w:t>.</w:t>
            </w:r>
            <w:r w:rsidRPr="00E019AB">
              <w:rPr>
                <w:b w:val="0"/>
                <w:sz w:val="24"/>
                <w:szCs w:val="24"/>
              </w:rPr>
              <w:t>Х</w:t>
            </w:r>
            <w:proofErr w:type="gramEnd"/>
            <w:r w:rsidRPr="00E019AB">
              <w:rPr>
                <w:b w:val="0"/>
                <w:sz w:val="24"/>
                <w:szCs w:val="24"/>
              </w:rPr>
              <w:t>мыловка</w:t>
            </w:r>
            <w:proofErr w:type="spellEnd"/>
          </w:p>
        </w:tc>
        <w:tc>
          <w:tcPr>
            <w:tcW w:w="6731" w:type="dxa"/>
            <w:shd w:val="clear" w:color="auto" w:fill="auto"/>
            <w:vAlign w:val="center"/>
          </w:tcPr>
          <w:p w:rsidR="00A129C7" w:rsidRPr="00E019AB" w:rsidRDefault="00A129C7" w:rsidP="006D5FF7">
            <w:pPr>
              <w:jc w:val="center"/>
            </w:pPr>
            <w:r w:rsidRPr="007D1870">
              <w:t xml:space="preserve">Муниципальное </w:t>
            </w:r>
            <w:r>
              <w:t>бюджетное дошкольное</w:t>
            </w:r>
            <w:r w:rsidRPr="007D1870">
              <w:t xml:space="preserve"> образовательное учреждение </w:t>
            </w:r>
            <w:r>
              <w:t>«Детский сад «Кораблик»</w:t>
            </w:r>
            <w:r w:rsidRPr="007D1870">
              <w:t xml:space="preserve"> </w:t>
            </w:r>
            <w:proofErr w:type="spellStart"/>
            <w:r w:rsidRPr="007D1870">
              <w:t>с</w:t>
            </w:r>
            <w:proofErr w:type="gramStart"/>
            <w:r w:rsidRPr="007D1870">
              <w:t>.</w:t>
            </w:r>
            <w:r>
              <w:t>Х</w:t>
            </w:r>
            <w:proofErr w:type="gramEnd"/>
            <w:r>
              <w:t>мыловка</w:t>
            </w:r>
            <w:proofErr w:type="spellEnd"/>
            <w:r>
              <w:t xml:space="preserve">  </w:t>
            </w:r>
            <w:r w:rsidRPr="007D1870">
              <w:t>Партизанского муниципального района</w:t>
            </w:r>
          </w:p>
        </w:tc>
        <w:tc>
          <w:tcPr>
            <w:tcW w:w="4375" w:type="dxa"/>
            <w:shd w:val="clear" w:color="auto" w:fill="auto"/>
          </w:tcPr>
          <w:p w:rsidR="00A129C7" w:rsidRDefault="00A129C7" w:rsidP="006D5FF7">
            <w:pPr>
              <w:jc w:val="center"/>
            </w:pPr>
            <w:proofErr w:type="spellStart"/>
            <w:r>
              <w:t>с</w:t>
            </w:r>
            <w:proofErr w:type="gramStart"/>
            <w:r>
              <w:t>.Х</w:t>
            </w:r>
            <w:proofErr w:type="gramEnd"/>
            <w:r>
              <w:t>мыловка</w:t>
            </w:r>
            <w:proofErr w:type="spellEnd"/>
          </w:p>
          <w:p w:rsidR="00A129C7" w:rsidRDefault="00A129C7" w:rsidP="006D5FF7">
            <w:pPr>
              <w:jc w:val="center"/>
            </w:pPr>
            <w:r w:rsidRPr="00E019AB">
              <w:t>Партизанског</w:t>
            </w:r>
            <w:r>
              <w:t>о муниципального района,</w:t>
            </w:r>
          </w:p>
          <w:p w:rsidR="00A129C7" w:rsidRPr="00E019AB" w:rsidRDefault="00A129C7" w:rsidP="006D5FF7">
            <w:pPr>
              <w:jc w:val="center"/>
            </w:pPr>
            <w:r>
              <w:t xml:space="preserve">ул. 40 </w:t>
            </w:r>
            <w:r w:rsidRPr="00E019AB">
              <w:t>лет Победы, 1</w:t>
            </w:r>
            <w:proofErr w:type="gramStart"/>
            <w:r w:rsidRPr="00E019AB">
              <w:t xml:space="preserve"> А</w:t>
            </w:r>
            <w:proofErr w:type="gramEnd"/>
          </w:p>
        </w:tc>
      </w:tr>
    </w:tbl>
    <w:p w:rsidR="00A129C7" w:rsidRDefault="00A129C7"/>
    <w:p w:rsidR="00A129C7" w:rsidRDefault="00E12BA4" w:rsidP="00A129C7">
      <w:pPr>
        <w:jc w:val="center"/>
      </w:pPr>
      <w:r>
        <w:lastRenderedPageBreak/>
        <w:t>3</w:t>
      </w:r>
    </w:p>
    <w:p w:rsidR="00E12BA4" w:rsidRDefault="00E12BA4" w:rsidP="00A129C7">
      <w:pPr>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3689"/>
        <w:gridCol w:w="7014"/>
        <w:gridCol w:w="4375"/>
      </w:tblGrid>
      <w:tr w:rsidR="00A129C7" w:rsidRPr="006A0998" w:rsidTr="001C5680">
        <w:tc>
          <w:tcPr>
            <w:tcW w:w="706" w:type="dxa"/>
            <w:tcBorders>
              <w:top w:val="single" w:sz="4" w:space="0" w:color="auto"/>
              <w:left w:val="single" w:sz="4" w:space="0" w:color="auto"/>
              <w:bottom w:val="single" w:sz="4" w:space="0" w:color="auto"/>
              <w:right w:val="single" w:sz="4" w:space="0" w:color="auto"/>
            </w:tcBorders>
            <w:shd w:val="clear" w:color="auto" w:fill="auto"/>
          </w:tcPr>
          <w:p w:rsidR="00A129C7" w:rsidRPr="006A0998" w:rsidRDefault="00A129C7" w:rsidP="006D5FF7">
            <w:pPr>
              <w:pStyle w:val="ConsPlusTitle"/>
              <w:jc w:val="center"/>
              <w:rPr>
                <w:b w:val="0"/>
                <w:sz w:val="24"/>
                <w:szCs w:val="24"/>
              </w:rPr>
            </w:pPr>
            <w:r>
              <w:rPr>
                <w:b w:val="0"/>
                <w:sz w:val="24"/>
                <w:szCs w:val="24"/>
              </w:rPr>
              <w:t>1</w:t>
            </w:r>
          </w:p>
        </w:tc>
        <w:tc>
          <w:tcPr>
            <w:tcW w:w="3689" w:type="dxa"/>
            <w:tcBorders>
              <w:top w:val="single" w:sz="4" w:space="0" w:color="auto"/>
              <w:left w:val="single" w:sz="4" w:space="0" w:color="auto"/>
              <w:bottom w:val="single" w:sz="4" w:space="0" w:color="auto"/>
              <w:right w:val="single" w:sz="4" w:space="0" w:color="auto"/>
            </w:tcBorders>
            <w:shd w:val="clear" w:color="auto" w:fill="auto"/>
          </w:tcPr>
          <w:p w:rsidR="00A129C7" w:rsidRPr="006A0998" w:rsidRDefault="00A129C7" w:rsidP="006D5FF7">
            <w:pPr>
              <w:pStyle w:val="ConsPlusTitle"/>
              <w:jc w:val="center"/>
              <w:rPr>
                <w:b w:val="0"/>
                <w:sz w:val="24"/>
                <w:szCs w:val="24"/>
              </w:rPr>
            </w:pPr>
            <w:r>
              <w:rPr>
                <w:b w:val="0"/>
                <w:sz w:val="24"/>
                <w:szCs w:val="24"/>
              </w:rPr>
              <w:t>2</w:t>
            </w:r>
          </w:p>
        </w:tc>
        <w:tc>
          <w:tcPr>
            <w:tcW w:w="7014" w:type="dxa"/>
            <w:tcBorders>
              <w:top w:val="single" w:sz="4" w:space="0" w:color="auto"/>
              <w:left w:val="single" w:sz="4" w:space="0" w:color="auto"/>
              <w:bottom w:val="single" w:sz="4" w:space="0" w:color="auto"/>
              <w:right w:val="single" w:sz="4" w:space="0" w:color="auto"/>
            </w:tcBorders>
            <w:shd w:val="clear" w:color="auto" w:fill="auto"/>
            <w:vAlign w:val="center"/>
          </w:tcPr>
          <w:p w:rsidR="00A129C7" w:rsidRPr="00A129C7" w:rsidRDefault="00A129C7" w:rsidP="00A129C7">
            <w:pPr>
              <w:jc w:val="center"/>
            </w:pPr>
            <w:r w:rsidRPr="00A129C7">
              <w:t>3</w:t>
            </w:r>
          </w:p>
        </w:tc>
        <w:tc>
          <w:tcPr>
            <w:tcW w:w="4375" w:type="dxa"/>
            <w:tcBorders>
              <w:top w:val="single" w:sz="4" w:space="0" w:color="auto"/>
              <w:left w:val="single" w:sz="4" w:space="0" w:color="auto"/>
              <w:bottom w:val="single" w:sz="4" w:space="0" w:color="auto"/>
              <w:right w:val="single" w:sz="4" w:space="0" w:color="auto"/>
            </w:tcBorders>
            <w:shd w:val="clear" w:color="auto" w:fill="auto"/>
          </w:tcPr>
          <w:p w:rsidR="00A129C7" w:rsidRPr="00A129C7" w:rsidRDefault="00A129C7" w:rsidP="00A129C7">
            <w:pPr>
              <w:jc w:val="center"/>
            </w:pPr>
            <w:r w:rsidRPr="00A129C7">
              <w:t>4</w:t>
            </w:r>
          </w:p>
        </w:tc>
      </w:tr>
      <w:tr w:rsidR="00A129C7" w:rsidRPr="00E019AB" w:rsidTr="001C5680">
        <w:tc>
          <w:tcPr>
            <w:tcW w:w="706" w:type="dxa"/>
            <w:shd w:val="clear" w:color="auto" w:fill="auto"/>
          </w:tcPr>
          <w:p w:rsidR="00A129C7" w:rsidRPr="008704B6" w:rsidRDefault="00A129C7" w:rsidP="006D5FF7">
            <w:pPr>
              <w:pStyle w:val="ConsPlusTitle"/>
              <w:jc w:val="center"/>
              <w:rPr>
                <w:b w:val="0"/>
                <w:sz w:val="24"/>
                <w:szCs w:val="24"/>
              </w:rPr>
            </w:pPr>
            <w:r>
              <w:rPr>
                <w:b w:val="0"/>
                <w:sz w:val="24"/>
                <w:szCs w:val="24"/>
              </w:rPr>
              <w:t>13.</w:t>
            </w:r>
          </w:p>
        </w:tc>
        <w:tc>
          <w:tcPr>
            <w:tcW w:w="3689" w:type="dxa"/>
            <w:shd w:val="clear" w:color="auto" w:fill="auto"/>
          </w:tcPr>
          <w:p w:rsidR="00A129C7" w:rsidRDefault="00A129C7" w:rsidP="006D5FF7">
            <w:pPr>
              <w:pStyle w:val="ConsPlusTitle"/>
              <w:jc w:val="center"/>
              <w:rPr>
                <w:b w:val="0"/>
                <w:sz w:val="24"/>
                <w:szCs w:val="24"/>
              </w:rPr>
            </w:pPr>
            <w:r>
              <w:rPr>
                <w:b w:val="0"/>
                <w:sz w:val="24"/>
                <w:szCs w:val="24"/>
              </w:rPr>
              <w:t>с</w:t>
            </w:r>
            <w:proofErr w:type="gramStart"/>
            <w:r>
              <w:rPr>
                <w:b w:val="0"/>
                <w:sz w:val="24"/>
                <w:szCs w:val="24"/>
              </w:rPr>
              <w:t>.З</w:t>
            </w:r>
            <w:proofErr w:type="gramEnd"/>
            <w:r>
              <w:rPr>
                <w:b w:val="0"/>
                <w:sz w:val="24"/>
                <w:szCs w:val="24"/>
              </w:rPr>
              <w:t>олотая Долина</w:t>
            </w:r>
          </w:p>
        </w:tc>
        <w:tc>
          <w:tcPr>
            <w:tcW w:w="7014" w:type="dxa"/>
            <w:shd w:val="clear" w:color="auto" w:fill="auto"/>
            <w:vAlign w:val="center"/>
          </w:tcPr>
          <w:p w:rsidR="00A129C7" w:rsidRPr="007D1870" w:rsidRDefault="00A129C7" w:rsidP="00A129C7">
            <w:pPr>
              <w:jc w:val="center"/>
            </w:pPr>
            <w:r w:rsidRPr="007D1870">
              <w:t xml:space="preserve">Муниципальное </w:t>
            </w:r>
            <w:r>
              <w:t>бюджетное дошкольное</w:t>
            </w:r>
            <w:r w:rsidRPr="007D1870">
              <w:t xml:space="preserve"> образовательное учреждение </w:t>
            </w:r>
            <w:r>
              <w:t>«Детский сад «</w:t>
            </w:r>
            <w:proofErr w:type="spellStart"/>
            <w:r>
              <w:t>Алёнушка</w:t>
            </w:r>
            <w:proofErr w:type="spellEnd"/>
            <w:r>
              <w:t>»</w:t>
            </w:r>
            <w:r w:rsidRPr="007D1870">
              <w:t xml:space="preserve"> с</w:t>
            </w:r>
            <w:proofErr w:type="gramStart"/>
            <w:r w:rsidRPr="007D1870">
              <w:t>.</w:t>
            </w:r>
            <w:r>
              <w:t>З</w:t>
            </w:r>
            <w:proofErr w:type="gramEnd"/>
            <w:r>
              <w:t xml:space="preserve">олотая Долина  </w:t>
            </w:r>
            <w:r w:rsidRPr="007D1870">
              <w:t>Партизанского муниципального района</w:t>
            </w:r>
          </w:p>
        </w:tc>
        <w:tc>
          <w:tcPr>
            <w:tcW w:w="4375" w:type="dxa"/>
            <w:shd w:val="clear" w:color="auto" w:fill="auto"/>
          </w:tcPr>
          <w:p w:rsidR="00A129C7" w:rsidRDefault="00A129C7" w:rsidP="006D5FF7">
            <w:pPr>
              <w:jc w:val="center"/>
            </w:pPr>
            <w:r>
              <w:t>с</w:t>
            </w:r>
            <w:proofErr w:type="gramStart"/>
            <w:r>
              <w:t>.З</w:t>
            </w:r>
            <w:proofErr w:type="gramEnd"/>
            <w:r>
              <w:t>олотая Долина</w:t>
            </w:r>
          </w:p>
          <w:p w:rsidR="00A129C7" w:rsidRDefault="00A129C7" w:rsidP="006D5FF7">
            <w:pPr>
              <w:jc w:val="center"/>
            </w:pPr>
            <w:r w:rsidRPr="00E019AB">
              <w:t>Партизанс</w:t>
            </w:r>
            <w:r>
              <w:t xml:space="preserve">кого муниципального района,  </w:t>
            </w:r>
          </w:p>
          <w:p w:rsidR="00A129C7" w:rsidRDefault="00A129C7" w:rsidP="006D5FF7">
            <w:pPr>
              <w:jc w:val="center"/>
            </w:pPr>
            <w:r>
              <w:t>ул. Центральная</w:t>
            </w:r>
            <w:r w:rsidRPr="00E019AB">
              <w:t>,</w:t>
            </w:r>
            <w:r>
              <w:t xml:space="preserve"> 64а</w:t>
            </w:r>
          </w:p>
        </w:tc>
      </w:tr>
      <w:tr w:rsidR="00A129C7" w:rsidRPr="00E019AB" w:rsidTr="001C5680">
        <w:tc>
          <w:tcPr>
            <w:tcW w:w="706" w:type="dxa"/>
            <w:shd w:val="clear" w:color="auto" w:fill="auto"/>
          </w:tcPr>
          <w:p w:rsidR="00A129C7" w:rsidRPr="008704B6" w:rsidRDefault="00A129C7" w:rsidP="006D5FF7">
            <w:pPr>
              <w:pStyle w:val="ConsPlusTitle"/>
              <w:jc w:val="center"/>
              <w:rPr>
                <w:b w:val="0"/>
                <w:sz w:val="24"/>
                <w:szCs w:val="24"/>
              </w:rPr>
            </w:pPr>
            <w:r w:rsidRPr="008704B6">
              <w:rPr>
                <w:b w:val="0"/>
                <w:sz w:val="24"/>
                <w:szCs w:val="24"/>
              </w:rPr>
              <w:t>1</w:t>
            </w:r>
            <w:r>
              <w:rPr>
                <w:b w:val="0"/>
                <w:sz w:val="24"/>
                <w:szCs w:val="24"/>
              </w:rPr>
              <w:t>4</w:t>
            </w:r>
            <w:r w:rsidRPr="008704B6">
              <w:rPr>
                <w:b w:val="0"/>
                <w:sz w:val="24"/>
                <w:szCs w:val="24"/>
              </w:rPr>
              <w:t>.</w:t>
            </w:r>
          </w:p>
        </w:tc>
        <w:tc>
          <w:tcPr>
            <w:tcW w:w="3689" w:type="dxa"/>
            <w:shd w:val="clear" w:color="auto" w:fill="auto"/>
          </w:tcPr>
          <w:p w:rsidR="00A129C7" w:rsidRDefault="00A129C7" w:rsidP="006D5FF7">
            <w:pPr>
              <w:jc w:val="center"/>
            </w:pPr>
            <w:proofErr w:type="spellStart"/>
            <w:r>
              <w:t>с</w:t>
            </w:r>
            <w:proofErr w:type="gramStart"/>
            <w:r>
              <w:t>.</w:t>
            </w:r>
            <w:r w:rsidRPr="00E019AB">
              <w:t>М</w:t>
            </w:r>
            <w:proofErr w:type="gramEnd"/>
            <w:r w:rsidRPr="00E019AB">
              <w:t>олчановка</w:t>
            </w:r>
            <w:proofErr w:type="spellEnd"/>
          </w:p>
          <w:p w:rsidR="00A129C7" w:rsidRPr="00E019AB" w:rsidRDefault="00A129C7" w:rsidP="006D5FF7">
            <w:pPr>
              <w:pStyle w:val="ConsPlusTitle"/>
              <w:jc w:val="center"/>
              <w:rPr>
                <w:b w:val="0"/>
                <w:sz w:val="24"/>
                <w:szCs w:val="24"/>
              </w:rPr>
            </w:pPr>
          </w:p>
        </w:tc>
        <w:tc>
          <w:tcPr>
            <w:tcW w:w="7014" w:type="dxa"/>
            <w:shd w:val="clear" w:color="auto" w:fill="auto"/>
            <w:vAlign w:val="center"/>
          </w:tcPr>
          <w:p w:rsidR="00A129C7" w:rsidRPr="00E019AB" w:rsidRDefault="00A129C7" w:rsidP="001C5680">
            <w:pPr>
              <w:jc w:val="center"/>
            </w:pPr>
            <w:r w:rsidRPr="00E019AB">
              <w:t>Муниципальное казённое общеобра</w:t>
            </w:r>
            <w:r>
              <w:t>зовательное учреждение "Средняя</w:t>
            </w:r>
            <w:r w:rsidR="00A71D0B">
              <w:t xml:space="preserve"> общеобразовательная школа"</w:t>
            </w:r>
            <w:r>
              <w:t xml:space="preserve"> </w:t>
            </w:r>
            <w:proofErr w:type="spellStart"/>
            <w:r>
              <w:t>с</w:t>
            </w:r>
            <w:proofErr w:type="gramStart"/>
            <w:r>
              <w:t>.М</w:t>
            </w:r>
            <w:proofErr w:type="gramEnd"/>
            <w:r>
              <w:t>олчановка</w:t>
            </w:r>
            <w:proofErr w:type="spellEnd"/>
            <w:r>
              <w:t xml:space="preserve"> Партизанского</w:t>
            </w:r>
            <w:r w:rsidR="001C5680">
              <w:t xml:space="preserve"> </w:t>
            </w:r>
            <w:r w:rsidRPr="00E019AB">
              <w:t>муниципального района</w:t>
            </w:r>
          </w:p>
        </w:tc>
        <w:tc>
          <w:tcPr>
            <w:tcW w:w="4375" w:type="dxa"/>
            <w:shd w:val="clear" w:color="auto" w:fill="auto"/>
          </w:tcPr>
          <w:p w:rsidR="00A129C7" w:rsidRDefault="00A129C7" w:rsidP="006D5FF7">
            <w:pPr>
              <w:jc w:val="center"/>
            </w:pPr>
            <w:proofErr w:type="spellStart"/>
            <w:r>
              <w:t>с</w:t>
            </w:r>
            <w:proofErr w:type="gramStart"/>
            <w:r>
              <w:t>.М</w:t>
            </w:r>
            <w:proofErr w:type="gramEnd"/>
            <w:r>
              <w:t>олчановка</w:t>
            </w:r>
            <w:proofErr w:type="spellEnd"/>
          </w:p>
          <w:p w:rsidR="00A129C7" w:rsidRDefault="00A129C7" w:rsidP="006D5FF7">
            <w:pPr>
              <w:jc w:val="center"/>
            </w:pPr>
            <w:r w:rsidRPr="00E019AB">
              <w:t>Партизанс</w:t>
            </w:r>
            <w:r>
              <w:t xml:space="preserve">кого муниципального района, </w:t>
            </w:r>
          </w:p>
          <w:p w:rsidR="00A129C7" w:rsidRDefault="001C5680" w:rsidP="006D5FF7">
            <w:pPr>
              <w:jc w:val="center"/>
            </w:pPr>
            <w:r>
              <w:t>ул</w:t>
            </w:r>
            <w:proofErr w:type="gramStart"/>
            <w:r>
              <w:t>.</w:t>
            </w:r>
            <w:r w:rsidR="00A129C7" w:rsidRPr="00E019AB">
              <w:t>К</w:t>
            </w:r>
            <w:proofErr w:type="gramEnd"/>
            <w:r w:rsidR="00A129C7" w:rsidRPr="00E019AB">
              <w:t>лючевая, 3</w:t>
            </w:r>
          </w:p>
          <w:p w:rsidR="00A129C7" w:rsidRPr="00E019AB" w:rsidRDefault="00A129C7" w:rsidP="006D5FF7">
            <w:pPr>
              <w:jc w:val="center"/>
            </w:pPr>
          </w:p>
        </w:tc>
      </w:tr>
      <w:tr w:rsidR="00A129C7" w:rsidRPr="00E019AB" w:rsidTr="001C5680">
        <w:tc>
          <w:tcPr>
            <w:tcW w:w="706" w:type="dxa"/>
            <w:shd w:val="clear" w:color="auto" w:fill="auto"/>
          </w:tcPr>
          <w:p w:rsidR="00A129C7" w:rsidRPr="008704B6" w:rsidRDefault="00A129C7" w:rsidP="006D5FF7">
            <w:pPr>
              <w:pStyle w:val="ConsPlusTitle"/>
              <w:jc w:val="center"/>
              <w:rPr>
                <w:b w:val="0"/>
                <w:sz w:val="24"/>
                <w:szCs w:val="24"/>
              </w:rPr>
            </w:pPr>
            <w:r w:rsidRPr="008704B6">
              <w:rPr>
                <w:b w:val="0"/>
                <w:sz w:val="24"/>
                <w:szCs w:val="24"/>
              </w:rPr>
              <w:t>1</w:t>
            </w:r>
            <w:r>
              <w:rPr>
                <w:b w:val="0"/>
                <w:sz w:val="24"/>
                <w:szCs w:val="24"/>
              </w:rPr>
              <w:t>5</w:t>
            </w:r>
            <w:r w:rsidRPr="008704B6">
              <w:rPr>
                <w:b w:val="0"/>
                <w:sz w:val="24"/>
                <w:szCs w:val="24"/>
              </w:rPr>
              <w:t>.</w:t>
            </w:r>
          </w:p>
        </w:tc>
        <w:tc>
          <w:tcPr>
            <w:tcW w:w="3689" w:type="dxa"/>
            <w:shd w:val="clear" w:color="auto" w:fill="auto"/>
          </w:tcPr>
          <w:p w:rsidR="00A129C7" w:rsidRPr="00E019AB" w:rsidRDefault="00A129C7" w:rsidP="006D5FF7">
            <w:pPr>
              <w:pStyle w:val="ConsPlusTitle"/>
              <w:jc w:val="center"/>
              <w:rPr>
                <w:b w:val="0"/>
                <w:sz w:val="24"/>
                <w:szCs w:val="24"/>
              </w:rPr>
            </w:pPr>
            <w:r>
              <w:rPr>
                <w:b w:val="0"/>
                <w:sz w:val="24"/>
                <w:szCs w:val="24"/>
              </w:rPr>
              <w:t>с</w:t>
            </w:r>
            <w:proofErr w:type="gramStart"/>
            <w:r>
              <w:rPr>
                <w:b w:val="0"/>
                <w:sz w:val="24"/>
                <w:szCs w:val="24"/>
              </w:rPr>
              <w:t>.</w:t>
            </w:r>
            <w:r w:rsidRPr="00E019AB">
              <w:rPr>
                <w:b w:val="0"/>
                <w:sz w:val="24"/>
                <w:szCs w:val="24"/>
              </w:rPr>
              <w:t>Н</w:t>
            </w:r>
            <w:proofErr w:type="gramEnd"/>
            <w:r w:rsidRPr="00E019AB">
              <w:rPr>
                <w:b w:val="0"/>
                <w:sz w:val="24"/>
                <w:szCs w:val="24"/>
              </w:rPr>
              <w:t xml:space="preserve">овая Сила </w:t>
            </w:r>
          </w:p>
        </w:tc>
        <w:tc>
          <w:tcPr>
            <w:tcW w:w="7014" w:type="dxa"/>
            <w:shd w:val="clear" w:color="auto" w:fill="auto"/>
            <w:vAlign w:val="center"/>
          </w:tcPr>
          <w:p w:rsidR="00A129C7" w:rsidRPr="00E019AB" w:rsidRDefault="00A129C7" w:rsidP="006D5FF7">
            <w:pPr>
              <w:jc w:val="center"/>
            </w:pPr>
            <w:r w:rsidRPr="00E019AB">
              <w:t>Муниципальное казённое общеобразовательное учреждение "Основ</w:t>
            </w:r>
            <w:r>
              <w:t xml:space="preserve">ная общеобразовательная школа" </w:t>
            </w:r>
            <w:r w:rsidRPr="00E019AB">
              <w:t>с</w:t>
            </w:r>
            <w:proofErr w:type="gramStart"/>
            <w:r w:rsidRPr="00E019AB">
              <w:t>.Н</w:t>
            </w:r>
            <w:proofErr w:type="gramEnd"/>
            <w:r w:rsidRPr="00E019AB">
              <w:t>овая Сила Партизанского муниципального района</w:t>
            </w:r>
          </w:p>
        </w:tc>
        <w:tc>
          <w:tcPr>
            <w:tcW w:w="4375" w:type="dxa"/>
            <w:shd w:val="clear" w:color="auto" w:fill="auto"/>
          </w:tcPr>
          <w:p w:rsidR="00A129C7" w:rsidRDefault="00A129C7" w:rsidP="006D5FF7">
            <w:pPr>
              <w:jc w:val="center"/>
            </w:pPr>
            <w:r>
              <w:t>с</w:t>
            </w:r>
            <w:proofErr w:type="gramStart"/>
            <w:r>
              <w:t>.Н</w:t>
            </w:r>
            <w:proofErr w:type="gramEnd"/>
            <w:r>
              <w:t>овая Сила</w:t>
            </w:r>
          </w:p>
          <w:p w:rsidR="00A129C7" w:rsidRDefault="00A129C7" w:rsidP="006D5FF7">
            <w:pPr>
              <w:jc w:val="center"/>
            </w:pPr>
            <w:r w:rsidRPr="00E019AB">
              <w:t>Партизанс</w:t>
            </w:r>
            <w:r>
              <w:t xml:space="preserve">кого муниципального района, </w:t>
            </w:r>
          </w:p>
          <w:p w:rsidR="00A129C7" w:rsidRPr="00E019AB" w:rsidRDefault="001C5680" w:rsidP="006D5FF7">
            <w:pPr>
              <w:jc w:val="center"/>
            </w:pPr>
            <w:r>
              <w:t>ул</w:t>
            </w:r>
            <w:proofErr w:type="gramStart"/>
            <w:r>
              <w:t>.</w:t>
            </w:r>
            <w:r w:rsidR="00A129C7" w:rsidRPr="00E019AB">
              <w:t>К</w:t>
            </w:r>
            <w:proofErr w:type="gramEnd"/>
            <w:r w:rsidR="00A129C7" w:rsidRPr="00E019AB">
              <w:t>омарова, 1</w:t>
            </w:r>
            <w:r w:rsidR="00A129C7">
              <w:t>б</w:t>
            </w:r>
          </w:p>
        </w:tc>
      </w:tr>
      <w:tr w:rsidR="00A129C7" w:rsidRPr="00E019AB" w:rsidTr="001C5680">
        <w:tc>
          <w:tcPr>
            <w:tcW w:w="706" w:type="dxa"/>
            <w:shd w:val="clear" w:color="auto" w:fill="auto"/>
          </w:tcPr>
          <w:p w:rsidR="00A129C7" w:rsidRPr="008704B6" w:rsidRDefault="00A129C7" w:rsidP="006D5FF7">
            <w:pPr>
              <w:pStyle w:val="ConsPlusTitle"/>
              <w:jc w:val="center"/>
              <w:rPr>
                <w:b w:val="0"/>
                <w:sz w:val="24"/>
                <w:szCs w:val="24"/>
              </w:rPr>
            </w:pPr>
            <w:r w:rsidRPr="008704B6">
              <w:rPr>
                <w:b w:val="0"/>
                <w:sz w:val="24"/>
                <w:szCs w:val="24"/>
              </w:rPr>
              <w:t>1</w:t>
            </w:r>
            <w:r>
              <w:rPr>
                <w:b w:val="0"/>
                <w:sz w:val="24"/>
                <w:szCs w:val="24"/>
              </w:rPr>
              <w:t>6</w:t>
            </w:r>
            <w:r w:rsidRPr="008704B6">
              <w:rPr>
                <w:b w:val="0"/>
                <w:sz w:val="24"/>
                <w:szCs w:val="24"/>
              </w:rPr>
              <w:t>.</w:t>
            </w:r>
          </w:p>
        </w:tc>
        <w:tc>
          <w:tcPr>
            <w:tcW w:w="3689" w:type="dxa"/>
            <w:shd w:val="clear" w:color="auto" w:fill="auto"/>
          </w:tcPr>
          <w:p w:rsidR="00A129C7" w:rsidRPr="00E019AB" w:rsidRDefault="00A129C7" w:rsidP="006D5FF7">
            <w:pPr>
              <w:pStyle w:val="ConsPlusTitle"/>
              <w:jc w:val="center"/>
              <w:rPr>
                <w:b w:val="0"/>
                <w:sz w:val="24"/>
                <w:szCs w:val="24"/>
              </w:rPr>
            </w:pPr>
            <w:proofErr w:type="spellStart"/>
            <w:r>
              <w:rPr>
                <w:b w:val="0"/>
                <w:sz w:val="24"/>
                <w:szCs w:val="24"/>
              </w:rPr>
              <w:t>с</w:t>
            </w:r>
            <w:proofErr w:type="gramStart"/>
            <w:r>
              <w:rPr>
                <w:b w:val="0"/>
                <w:sz w:val="24"/>
                <w:szCs w:val="24"/>
              </w:rPr>
              <w:t>.</w:t>
            </w:r>
            <w:r w:rsidRPr="00E019AB">
              <w:rPr>
                <w:b w:val="0"/>
                <w:sz w:val="24"/>
                <w:szCs w:val="24"/>
              </w:rPr>
              <w:t>П</w:t>
            </w:r>
            <w:proofErr w:type="gramEnd"/>
            <w:r w:rsidRPr="00E019AB">
              <w:rPr>
                <w:b w:val="0"/>
                <w:sz w:val="24"/>
                <w:szCs w:val="24"/>
              </w:rPr>
              <w:t>еретино</w:t>
            </w:r>
            <w:proofErr w:type="spellEnd"/>
          </w:p>
        </w:tc>
        <w:tc>
          <w:tcPr>
            <w:tcW w:w="7014" w:type="dxa"/>
            <w:shd w:val="clear" w:color="auto" w:fill="auto"/>
            <w:vAlign w:val="center"/>
          </w:tcPr>
          <w:p w:rsidR="00A129C7" w:rsidRPr="00E019AB" w:rsidRDefault="00A129C7" w:rsidP="00A71D0B">
            <w:pPr>
              <w:jc w:val="center"/>
            </w:pPr>
            <w:r w:rsidRPr="00E019AB">
              <w:t>Муниципальное казённое общеобразо</w:t>
            </w:r>
            <w:r>
              <w:t xml:space="preserve">вательное учреждение "Основная </w:t>
            </w:r>
            <w:r w:rsidRPr="00E019AB">
              <w:t xml:space="preserve">общеобразовательная </w:t>
            </w:r>
            <w:r>
              <w:t xml:space="preserve">школа" </w:t>
            </w:r>
            <w:proofErr w:type="spellStart"/>
            <w:r>
              <w:t>с</w:t>
            </w:r>
            <w:proofErr w:type="gramStart"/>
            <w:r>
              <w:t>.</w:t>
            </w:r>
            <w:r w:rsidRPr="00E019AB">
              <w:t>П</w:t>
            </w:r>
            <w:proofErr w:type="gramEnd"/>
            <w:r w:rsidRPr="00E019AB">
              <w:t>еретино</w:t>
            </w:r>
            <w:proofErr w:type="spellEnd"/>
            <w:r w:rsidRPr="00E019AB">
              <w:t xml:space="preserve"> Партизанского</w:t>
            </w:r>
            <w:r w:rsidR="00A71D0B">
              <w:t xml:space="preserve"> </w:t>
            </w:r>
            <w:r w:rsidRPr="00E019AB">
              <w:t xml:space="preserve">муниципального </w:t>
            </w:r>
            <w:r>
              <w:t>района</w:t>
            </w:r>
          </w:p>
        </w:tc>
        <w:tc>
          <w:tcPr>
            <w:tcW w:w="4375" w:type="dxa"/>
            <w:shd w:val="clear" w:color="auto" w:fill="auto"/>
          </w:tcPr>
          <w:p w:rsidR="00A129C7" w:rsidRDefault="00A129C7" w:rsidP="006D5FF7">
            <w:pPr>
              <w:jc w:val="center"/>
            </w:pPr>
            <w:proofErr w:type="spellStart"/>
            <w:r>
              <w:t>с</w:t>
            </w:r>
            <w:proofErr w:type="gramStart"/>
            <w:r>
              <w:t>.П</w:t>
            </w:r>
            <w:proofErr w:type="gramEnd"/>
            <w:r>
              <w:t>еретино</w:t>
            </w:r>
            <w:proofErr w:type="spellEnd"/>
          </w:p>
          <w:p w:rsidR="00A129C7" w:rsidRPr="00E019AB" w:rsidRDefault="00A129C7" w:rsidP="006D5FF7">
            <w:pPr>
              <w:jc w:val="center"/>
            </w:pPr>
            <w:r w:rsidRPr="00E019AB">
              <w:t>Партизанского муниципального района,</w:t>
            </w:r>
          </w:p>
          <w:p w:rsidR="00A129C7" w:rsidRPr="00E019AB" w:rsidRDefault="001C5680" w:rsidP="006D5FF7">
            <w:pPr>
              <w:jc w:val="center"/>
            </w:pPr>
            <w:r>
              <w:t>ул</w:t>
            </w:r>
            <w:proofErr w:type="gramStart"/>
            <w:r>
              <w:t>.</w:t>
            </w:r>
            <w:r w:rsidR="00A129C7" w:rsidRPr="00E019AB">
              <w:t>Ч</w:t>
            </w:r>
            <w:proofErr w:type="gramEnd"/>
            <w:r w:rsidR="00A129C7" w:rsidRPr="00E019AB">
              <w:t>ерняховского, 4</w:t>
            </w:r>
          </w:p>
        </w:tc>
      </w:tr>
      <w:tr w:rsidR="00A129C7" w:rsidRPr="00E019AB" w:rsidTr="001C5680">
        <w:tc>
          <w:tcPr>
            <w:tcW w:w="706" w:type="dxa"/>
            <w:shd w:val="clear" w:color="auto" w:fill="auto"/>
          </w:tcPr>
          <w:p w:rsidR="00A129C7" w:rsidRPr="008704B6" w:rsidRDefault="00A129C7" w:rsidP="006D5FF7">
            <w:pPr>
              <w:pStyle w:val="ConsPlusTitle"/>
              <w:jc w:val="center"/>
              <w:rPr>
                <w:b w:val="0"/>
                <w:sz w:val="24"/>
                <w:szCs w:val="24"/>
              </w:rPr>
            </w:pPr>
            <w:r>
              <w:rPr>
                <w:b w:val="0"/>
                <w:sz w:val="24"/>
                <w:szCs w:val="24"/>
              </w:rPr>
              <w:t>17</w:t>
            </w:r>
            <w:r w:rsidRPr="008704B6">
              <w:rPr>
                <w:b w:val="0"/>
                <w:sz w:val="24"/>
                <w:szCs w:val="24"/>
              </w:rPr>
              <w:t>.</w:t>
            </w:r>
          </w:p>
        </w:tc>
        <w:tc>
          <w:tcPr>
            <w:tcW w:w="3689" w:type="dxa"/>
            <w:shd w:val="clear" w:color="auto" w:fill="auto"/>
            <w:vAlign w:val="center"/>
          </w:tcPr>
          <w:p w:rsidR="00A129C7" w:rsidRPr="0036438F" w:rsidRDefault="00A129C7" w:rsidP="006D5FF7">
            <w:pPr>
              <w:jc w:val="center"/>
            </w:pPr>
            <w:r>
              <w:t>пос</w:t>
            </w:r>
            <w:proofErr w:type="gramStart"/>
            <w:r w:rsidRPr="0036438F">
              <w:t>.</w:t>
            </w:r>
            <w:r>
              <w:t>Н</w:t>
            </w:r>
            <w:proofErr w:type="gramEnd"/>
            <w:r>
              <w:t>иколаевка</w:t>
            </w:r>
          </w:p>
        </w:tc>
        <w:tc>
          <w:tcPr>
            <w:tcW w:w="7014" w:type="dxa"/>
            <w:shd w:val="clear" w:color="auto" w:fill="auto"/>
          </w:tcPr>
          <w:p w:rsidR="00A129C7" w:rsidRPr="00E019AB" w:rsidRDefault="00A129C7" w:rsidP="006D5FF7">
            <w:pPr>
              <w:jc w:val="center"/>
            </w:pPr>
            <w:proofErr w:type="gramStart"/>
            <w:r>
              <w:t>Ясли-сад</w:t>
            </w:r>
            <w:proofErr w:type="gramEnd"/>
            <w:r>
              <w:t xml:space="preserve"> №</w:t>
            </w:r>
            <w:r w:rsidR="001C5680">
              <w:t xml:space="preserve"> </w:t>
            </w:r>
            <w:r>
              <w:t>67 «Катюша» в/ч 62250</w:t>
            </w:r>
          </w:p>
        </w:tc>
        <w:tc>
          <w:tcPr>
            <w:tcW w:w="4375" w:type="dxa"/>
            <w:shd w:val="clear" w:color="auto" w:fill="auto"/>
          </w:tcPr>
          <w:p w:rsidR="00A129C7" w:rsidRPr="0036438F" w:rsidRDefault="00A129C7" w:rsidP="006D5FF7">
            <w:pPr>
              <w:pStyle w:val="ConsPlusTitle"/>
              <w:jc w:val="center"/>
              <w:rPr>
                <w:b w:val="0"/>
                <w:sz w:val="24"/>
                <w:szCs w:val="24"/>
              </w:rPr>
            </w:pPr>
            <w:r>
              <w:rPr>
                <w:b w:val="0"/>
                <w:sz w:val="24"/>
                <w:szCs w:val="24"/>
              </w:rPr>
              <w:t>по</w:t>
            </w:r>
            <w:r w:rsidRPr="0036438F">
              <w:rPr>
                <w:b w:val="0"/>
                <w:sz w:val="24"/>
                <w:szCs w:val="24"/>
              </w:rPr>
              <w:t>с</w:t>
            </w:r>
            <w:proofErr w:type="gramStart"/>
            <w:r w:rsidRPr="0036438F">
              <w:rPr>
                <w:b w:val="0"/>
                <w:sz w:val="24"/>
                <w:szCs w:val="24"/>
              </w:rPr>
              <w:t>.</w:t>
            </w:r>
            <w:r>
              <w:rPr>
                <w:b w:val="0"/>
                <w:sz w:val="24"/>
                <w:szCs w:val="24"/>
              </w:rPr>
              <w:t>Н</w:t>
            </w:r>
            <w:proofErr w:type="gramEnd"/>
            <w:r>
              <w:rPr>
                <w:b w:val="0"/>
                <w:sz w:val="24"/>
                <w:szCs w:val="24"/>
              </w:rPr>
              <w:t>иколаевка,</w:t>
            </w:r>
            <w:r w:rsidRPr="0036438F">
              <w:rPr>
                <w:b w:val="0"/>
                <w:sz w:val="24"/>
                <w:szCs w:val="24"/>
              </w:rPr>
              <w:t xml:space="preserve"> Партизанского муниципального района, ул.</w:t>
            </w:r>
            <w:r>
              <w:rPr>
                <w:b w:val="0"/>
                <w:sz w:val="24"/>
                <w:szCs w:val="24"/>
              </w:rPr>
              <w:t>Фадеева</w:t>
            </w:r>
            <w:r w:rsidRPr="0036438F">
              <w:rPr>
                <w:b w:val="0"/>
                <w:sz w:val="24"/>
                <w:szCs w:val="24"/>
              </w:rPr>
              <w:t>, 2</w:t>
            </w:r>
            <w:r>
              <w:rPr>
                <w:b w:val="0"/>
                <w:sz w:val="24"/>
                <w:szCs w:val="24"/>
              </w:rPr>
              <w:t>9</w:t>
            </w:r>
          </w:p>
        </w:tc>
      </w:tr>
      <w:tr w:rsidR="00A129C7" w:rsidRPr="00E019AB" w:rsidTr="001C5680">
        <w:tc>
          <w:tcPr>
            <w:tcW w:w="706" w:type="dxa"/>
            <w:shd w:val="clear" w:color="auto" w:fill="auto"/>
          </w:tcPr>
          <w:p w:rsidR="00A129C7" w:rsidRPr="008704B6" w:rsidRDefault="00A129C7" w:rsidP="006D5FF7">
            <w:pPr>
              <w:pStyle w:val="ConsPlusTitle"/>
              <w:jc w:val="center"/>
              <w:rPr>
                <w:b w:val="0"/>
                <w:sz w:val="24"/>
                <w:szCs w:val="24"/>
              </w:rPr>
            </w:pPr>
            <w:r>
              <w:rPr>
                <w:b w:val="0"/>
                <w:sz w:val="24"/>
                <w:szCs w:val="24"/>
              </w:rPr>
              <w:t>18.</w:t>
            </w:r>
          </w:p>
        </w:tc>
        <w:tc>
          <w:tcPr>
            <w:tcW w:w="3689" w:type="dxa"/>
            <w:shd w:val="clear" w:color="auto" w:fill="auto"/>
            <w:vAlign w:val="center"/>
          </w:tcPr>
          <w:p w:rsidR="00A129C7" w:rsidRDefault="00A129C7" w:rsidP="006D5FF7">
            <w:pPr>
              <w:jc w:val="center"/>
            </w:pPr>
            <w:r>
              <w:t>пос</w:t>
            </w:r>
            <w:proofErr w:type="gramStart"/>
            <w:r w:rsidRPr="0036438F">
              <w:t>.</w:t>
            </w:r>
            <w:r>
              <w:t>Н</w:t>
            </w:r>
            <w:proofErr w:type="gramEnd"/>
            <w:r>
              <w:t>иколаевка</w:t>
            </w:r>
          </w:p>
        </w:tc>
        <w:tc>
          <w:tcPr>
            <w:tcW w:w="7014" w:type="dxa"/>
            <w:shd w:val="clear" w:color="auto" w:fill="auto"/>
          </w:tcPr>
          <w:p w:rsidR="00A129C7" w:rsidRPr="00E019AB" w:rsidRDefault="001C5680" w:rsidP="006D5FF7">
            <w:pPr>
              <w:jc w:val="center"/>
            </w:pPr>
            <w:r>
              <w:t>Детский</w:t>
            </w:r>
            <w:r w:rsidR="00A129C7">
              <w:t xml:space="preserve"> сад № 2 «А» «Колокольчик» в/</w:t>
            </w:r>
            <w:proofErr w:type="gramStart"/>
            <w:r w:rsidR="00A129C7">
              <w:t>ч</w:t>
            </w:r>
            <w:proofErr w:type="gramEnd"/>
            <w:r w:rsidR="00A129C7">
              <w:t xml:space="preserve"> 62250</w:t>
            </w:r>
          </w:p>
        </w:tc>
        <w:tc>
          <w:tcPr>
            <w:tcW w:w="4375" w:type="dxa"/>
            <w:shd w:val="clear" w:color="auto" w:fill="auto"/>
          </w:tcPr>
          <w:p w:rsidR="00A129C7" w:rsidRDefault="00A129C7" w:rsidP="006D5FF7">
            <w:pPr>
              <w:pStyle w:val="ConsPlusTitle"/>
              <w:jc w:val="center"/>
              <w:rPr>
                <w:b w:val="0"/>
                <w:sz w:val="24"/>
                <w:szCs w:val="24"/>
              </w:rPr>
            </w:pPr>
            <w:r>
              <w:rPr>
                <w:b w:val="0"/>
                <w:sz w:val="24"/>
                <w:szCs w:val="24"/>
              </w:rPr>
              <w:t>по</w:t>
            </w:r>
            <w:r w:rsidRPr="0036438F">
              <w:rPr>
                <w:b w:val="0"/>
                <w:sz w:val="24"/>
                <w:szCs w:val="24"/>
              </w:rPr>
              <w:t>с</w:t>
            </w:r>
            <w:proofErr w:type="gramStart"/>
            <w:r w:rsidRPr="0036438F">
              <w:rPr>
                <w:b w:val="0"/>
                <w:sz w:val="24"/>
                <w:szCs w:val="24"/>
              </w:rPr>
              <w:t>.</w:t>
            </w:r>
            <w:r>
              <w:rPr>
                <w:b w:val="0"/>
                <w:sz w:val="24"/>
                <w:szCs w:val="24"/>
              </w:rPr>
              <w:t>Н</w:t>
            </w:r>
            <w:proofErr w:type="gramEnd"/>
            <w:r>
              <w:rPr>
                <w:b w:val="0"/>
                <w:sz w:val="24"/>
                <w:szCs w:val="24"/>
              </w:rPr>
              <w:t>иколаевка,</w:t>
            </w:r>
            <w:r w:rsidRPr="0036438F">
              <w:rPr>
                <w:b w:val="0"/>
                <w:sz w:val="24"/>
                <w:szCs w:val="24"/>
              </w:rPr>
              <w:t xml:space="preserve"> Партизанского муниципального района, ул.</w:t>
            </w:r>
            <w:r>
              <w:rPr>
                <w:b w:val="0"/>
                <w:sz w:val="24"/>
                <w:szCs w:val="24"/>
              </w:rPr>
              <w:t>Суханова</w:t>
            </w:r>
            <w:r w:rsidRPr="0036438F">
              <w:rPr>
                <w:b w:val="0"/>
                <w:sz w:val="24"/>
                <w:szCs w:val="24"/>
              </w:rPr>
              <w:t>, 2</w:t>
            </w:r>
            <w:r>
              <w:rPr>
                <w:b w:val="0"/>
                <w:sz w:val="24"/>
                <w:szCs w:val="24"/>
              </w:rPr>
              <w:t>А</w:t>
            </w:r>
          </w:p>
        </w:tc>
      </w:tr>
    </w:tbl>
    <w:p w:rsidR="00A129C7" w:rsidRPr="008E7326" w:rsidRDefault="00A129C7" w:rsidP="00A129C7">
      <w:pPr>
        <w:pStyle w:val="ConsPlusTitle"/>
        <w:jc w:val="center"/>
        <w:rPr>
          <w:b w:val="0"/>
          <w:sz w:val="20"/>
          <w:szCs w:val="20"/>
        </w:rPr>
      </w:pPr>
    </w:p>
    <w:p w:rsidR="00A129C7" w:rsidRDefault="00A129C7" w:rsidP="00A129C7">
      <w:pPr>
        <w:autoSpaceDE w:val="0"/>
        <w:autoSpaceDN w:val="0"/>
        <w:adjustRightInd w:val="0"/>
        <w:ind w:firstLine="540"/>
        <w:jc w:val="both"/>
        <w:rPr>
          <w:sz w:val="20"/>
          <w:szCs w:val="20"/>
        </w:rPr>
      </w:pPr>
    </w:p>
    <w:p w:rsidR="00A129C7" w:rsidRPr="00B924EE" w:rsidRDefault="00A129C7" w:rsidP="00A129C7"/>
    <w:p w:rsidR="00A129C7" w:rsidRPr="00B924EE" w:rsidRDefault="00A129C7" w:rsidP="00A129C7"/>
    <w:p w:rsidR="00A129C7" w:rsidRPr="00B924EE" w:rsidRDefault="00A129C7" w:rsidP="00A129C7"/>
    <w:p w:rsidR="00A129C7" w:rsidRPr="00B924EE" w:rsidRDefault="00A129C7" w:rsidP="007C23E7">
      <w:pPr>
        <w:jc w:val="center"/>
      </w:pPr>
      <w:r>
        <w:t>______________________</w:t>
      </w:r>
    </w:p>
    <w:p w:rsidR="00A129C7" w:rsidRPr="00B924EE" w:rsidRDefault="00A129C7" w:rsidP="00A129C7"/>
    <w:p w:rsidR="00A129C7" w:rsidRPr="00B924EE" w:rsidRDefault="00A129C7" w:rsidP="00A129C7"/>
    <w:p w:rsidR="00A129C7" w:rsidRDefault="00A129C7">
      <w:pPr>
        <w:rPr>
          <w:sz w:val="28"/>
          <w:szCs w:val="28"/>
        </w:rPr>
      </w:pPr>
    </w:p>
    <w:p w:rsidR="00A129C7" w:rsidRDefault="00A129C7">
      <w:pPr>
        <w:rPr>
          <w:sz w:val="28"/>
          <w:szCs w:val="28"/>
        </w:rPr>
      </w:pPr>
    </w:p>
    <w:p w:rsidR="00A129C7" w:rsidRDefault="00A129C7">
      <w:pPr>
        <w:rPr>
          <w:sz w:val="28"/>
          <w:szCs w:val="28"/>
        </w:rPr>
      </w:pPr>
    </w:p>
    <w:p w:rsidR="00A129C7" w:rsidRPr="00BD13AE" w:rsidRDefault="00A129C7">
      <w:pPr>
        <w:rPr>
          <w:sz w:val="28"/>
          <w:szCs w:val="28"/>
        </w:rPr>
      </w:pPr>
    </w:p>
    <w:sectPr w:rsidR="00A129C7" w:rsidRPr="00BD13AE" w:rsidSect="00A129C7">
      <w:pgSz w:w="16838" w:h="11906" w:orient="landscape"/>
      <w:pgMar w:top="1701" w:right="680" w:bottom="851"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noPunctuationKerning/>
  <w:characterSpacingControl w:val="doNotCompress"/>
  <w:compat/>
  <w:rsids>
    <w:rsidRoot w:val="00B06092"/>
    <w:rsid w:val="0008329A"/>
    <w:rsid w:val="001C5680"/>
    <w:rsid w:val="00286D26"/>
    <w:rsid w:val="002B4A3C"/>
    <w:rsid w:val="00612961"/>
    <w:rsid w:val="006543DA"/>
    <w:rsid w:val="006655D8"/>
    <w:rsid w:val="00703AAA"/>
    <w:rsid w:val="007B39A9"/>
    <w:rsid w:val="007C23E7"/>
    <w:rsid w:val="007D1462"/>
    <w:rsid w:val="008623C1"/>
    <w:rsid w:val="008652E4"/>
    <w:rsid w:val="008A420F"/>
    <w:rsid w:val="008B32AE"/>
    <w:rsid w:val="009044B3"/>
    <w:rsid w:val="009305C0"/>
    <w:rsid w:val="00980EAF"/>
    <w:rsid w:val="0098135E"/>
    <w:rsid w:val="00A129C7"/>
    <w:rsid w:val="00A71D0B"/>
    <w:rsid w:val="00A96705"/>
    <w:rsid w:val="00AD66A4"/>
    <w:rsid w:val="00B06092"/>
    <w:rsid w:val="00B27525"/>
    <w:rsid w:val="00B92ABE"/>
    <w:rsid w:val="00BA499A"/>
    <w:rsid w:val="00BC030C"/>
    <w:rsid w:val="00BD13AE"/>
    <w:rsid w:val="00C76FFC"/>
    <w:rsid w:val="00CF3965"/>
    <w:rsid w:val="00D45F7E"/>
    <w:rsid w:val="00E12BA4"/>
    <w:rsid w:val="00E9333F"/>
    <w:rsid w:val="00EF1983"/>
    <w:rsid w:val="00F0636F"/>
    <w:rsid w:val="00FC3FCD"/>
    <w:rsid w:val="00FC6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525"/>
    <w:rPr>
      <w:sz w:val="24"/>
      <w:szCs w:val="24"/>
    </w:rPr>
  </w:style>
  <w:style w:type="paragraph" w:styleId="1">
    <w:name w:val="heading 1"/>
    <w:basedOn w:val="a"/>
    <w:next w:val="a"/>
    <w:qFormat/>
    <w:rsid w:val="00B27525"/>
    <w:pPr>
      <w:keepNext/>
      <w:spacing w:line="480" w:lineRule="auto"/>
      <w:jc w:val="center"/>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49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B92ABE"/>
    <w:rPr>
      <w:sz w:val="24"/>
      <w:szCs w:val="24"/>
    </w:rPr>
  </w:style>
  <w:style w:type="paragraph" w:styleId="a5">
    <w:name w:val="Body Text Indent"/>
    <w:basedOn w:val="a"/>
    <w:link w:val="a6"/>
    <w:unhideWhenUsed/>
    <w:rsid w:val="00B06092"/>
    <w:pPr>
      <w:tabs>
        <w:tab w:val="left" w:pos="10065"/>
      </w:tabs>
      <w:ind w:left="1440"/>
    </w:pPr>
    <w:rPr>
      <w:sz w:val="28"/>
      <w:szCs w:val="20"/>
    </w:rPr>
  </w:style>
  <w:style w:type="character" w:customStyle="1" w:styleId="a6">
    <w:name w:val="Основной текст с отступом Знак"/>
    <w:basedOn w:val="a0"/>
    <w:link w:val="a5"/>
    <w:rsid w:val="00B06092"/>
    <w:rPr>
      <w:sz w:val="28"/>
    </w:rPr>
  </w:style>
  <w:style w:type="paragraph" w:customStyle="1" w:styleId="ConsPlusTitle">
    <w:name w:val="ConsPlusTitle"/>
    <w:uiPriority w:val="99"/>
    <w:rsid w:val="00A129C7"/>
    <w:pPr>
      <w:autoSpaceDE w:val="0"/>
      <w:autoSpaceDN w:val="0"/>
      <w:adjustRightInd w:val="0"/>
    </w:pPr>
    <w:rPr>
      <w:rFonts w:eastAsia="Calibri"/>
      <w:b/>
      <w:bCs/>
      <w:sz w:val="28"/>
      <w:szCs w:val="28"/>
    </w:rPr>
  </w:style>
  <w:style w:type="paragraph" w:styleId="a7">
    <w:name w:val="Balloon Text"/>
    <w:basedOn w:val="a"/>
    <w:link w:val="a8"/>
    <w:rsid w:val="007C23E7"/>
    <w:rPr>
      <w:rFonts w:ascii="Tahoma" w:hAnsi="Tahoma" w:cs="Tahoma"/>
      <w:sz w:val="16"/>
      <w:szCs w:val="16"/>
    </w:rPr>
  </w:style>
  <w:style w:type="character" w:customStyle="1" w:styleId="a8">
    <w:name w:val="Текст выноски Знак"/>
    <w:basedOn w:val="a0"/>
    <w:link w:val="a7"/>
    <w:rsid w:val="007C23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40;&#1041;&#1051;&#1054;&#105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постановления.dotx</Template>
  <TotalTime>0</TotalTime>
  <Pages>6</Pages>
  <Words>908</Words>
  <Characters>8475</Characters>
  <Application>Microsoft Office Word</Application>
  <DocSecurity>0</DocSecurity>
  <Lines>70</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user05-053</cp:lastModifiedBy>
  <cp:revision>2</cp:revision>
  <cp:lastPrinted>2014-06-20T00:40:00Z</cp:lastPrinted>
  <dcterms:created xsi:type="dcterms:W3CDTF">2014-06-20T00:40:00Z</dcterms:created>
  <dcterms:modified xsi:type="dcterms:W3CDTF">2014-06-20T00:40:00Z</dcterms:modified>
</cp:coreProperties>
</file>