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AB" w:rsidRDefault="00880FAB" w:rsidP="00593B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D7B73B" wp14:editId="2E9D2E72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B45" w:rsidRPr="00082772" w:rsidRDefault="00593B45" w:rsidP="00593B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3B45" w:rsidRDefault="00593B45" w:rsidP="00593B45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593B45" w:rsidRDefault="00593B45" w:rsidP="00593B45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593B45" w:rsidRDefault="00593B45" w:rsidP="00593B45">
      <w:pPr>
        <w:pStyle w:val="a3"/>
        <w:widowControl w:val="0"/>
        <w:spacing w:line="360" w:lineRule="auto"/>
        <w:rPr>
          <w:sz w:val="28"/>
        </w:rPr>
      </w:pPr>
    </w:p>
    <w:p w:rsidR="00593B45" w:rsidRPr="00E1696D" w:rsidRDefault="00593B45" w:rsidP="00593B45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593B45" w:rsidRPr="000A312E" w:rsidTr="00FA0AC5">
        <w:tc>
          <w:tcPr>
            <w:tcW w:w="4927" w:type="dxa"/>
            <w:hideMark/>
          </w:tcPr>
          <w:p w:rsidR="00593B45" w:rsidRPr="000A312E" w:rsidRDefault="000C1488" w:rsidP="002E4CE0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E4CE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82045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20455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93B45" w:rsidRPr="000A312E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593B45" w:rsidRPr="000A312E" w:rsidRDefault="00593B45" w:rsidP="002E4CE0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12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2045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1B7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381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C1488">
              <w:rPr>
                <w:rFonts w:ascii="Times New Roman" w:hAnsi="Times New Roman"/>
                <w:sz w:val="28"/>
                <w:szCs w:val="28"/>
              </w:rPr>
              <w:t>21</w:t>
            </w:r>
            <w:r w:rsidR="002E4CE0">
              <w:rPr>
                <w:rFonts w:ascii="Times New Roman" w:hAnsi="Times New Roman"/>
                <w:sz w:val="28"/>
                <w:szCs w:val="28"/>
              </w:rPr>
              <w:t>2</w:t>
            </w:r>
            <w:r w:rsidR="00880FAB">
              <w:rPr>
                <w:rFonts w:ascii="Times New Roman" w:hAnsi="Times New Roman"/>
                <w:sz w:val="28"/>
                <w:szCs w:val="28"/>
              </w:rPr>
              <w:t>/</w:t>
            </w:r>
            <w:r w:rsidR="00E404A2">
              <w:rPr>
                <w:rFonts w:ascii="Times New Roman" w:hAnsi="Times New Roman"/>
                <w:sz w:val="28"/>
                <w:szCs w:val="28"/>
              </w:rPr>
              <w:t>83</w:t>
            </w:r>
            <w:r w:rsidR="002E4CE0">
              <w:rPr>
                <w:rFonts w:ascii="Times New Roman" w:hAnsi="Times New Roman"/>
                <w:sz w:val="28"/>
                <w:szCs w:val="28"/>
              </w:rPr>
              <w:t>7</w:t>
            </w:r>
            <w:r w:rsidRPr="000A312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593B45" w:rsidRPr="000761D2" w:rsidRDefault="00593B45" w:rsidP="00593B45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761D2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0761D2">
        <w:rPr>
          <w:rFonts w:ascii="Times New Roman" w:hAnsi="Times New Roman"/>
          <w:sz w:val="24"/>
          <w:szCs w:val="24"/>
        </w:rPr>
        <w:t>Владимиро-Александровское</w:t>
      </w:r>
      <w:proofErr w:type="gramEnd"/>
    </w:p>
    <w:p w:rsidR="0098431B" w:rsidRDefault="0098431B" w:rsidP="001B7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4D3" w:rsidRPr="001B74D3" w:rsidRDefault="001B74D3" w:rsidP="001B7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4D3">
        <w:rPr>
          <w:rFonts w:ascii="Times New Roman" w:hAnsi="Times New Roman"/>
          <w:b/>
          <w:sz w:val="28"/>
          <w:szCs w:val="28"/>
        </w:rPr>
        <w:t>О назначении член</w:t>
      </w:r>
      <w:r w:rsidR="002E4CE0">
        <w:rPr>
          <w:rFonts w:ascii="Times New Roman" w:hAnsi="Times New Roman"/>
          <w:b/>
          <w:sz w:val="28"/>
          <w:szCs w:val="28"/>
        </w:rPr>
        <w:t>ом</w:t>
      </w:r>
      <w:r w:rsidRPr="001B74D3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2E4CE0">
        <w:rPr>
          <w:rFonts w:ascii="Times New Roman" w:hAnsi="Times New Roman"/>
          <w:b/>
          <w:sz w:val="28"/>
          <w:szCs w:val="28"/>
        </w:rPr>
        <w:t>ой</w:t>
      </w:r>
      <w:r w:rsidRPr="001B74D3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2E4CE0">
        <w:rPr>
          <w:rFonts w:ascii="Times New Roman" w:hAnsi="Times New Roman"/>
          <w:b/>
          <w:sz w:val="28"/>
          <w:szCs w:val="28"/>
        </w:rPr>
        <w:t>ой</w:t>
      </w:r>
      <w:r w:rsidRPr="001B74D3">
        <w:rPr>
          <w:rFonts w:ascii="Times New Roman" w:hAnsi="Times New Roman"/>
          <w:b/>
          <w:sz w:val="28"/>
          <w:szCs w:val="28"/>
        </w:rPr>
        <w:t xml:space="preserve"> комисси</w:t>
      </w:r>
      <w:r w:rsidR="002E4CE0">
        <w:rPr>
          <w:rFonts w:ascii="Times New Roman" w:hAnsi="Times New Roman"/>
          <w:b/>
          <w:sz w:val="28"/>
          <w:szCs w:val="28"/>
        </w:rPr>
        <w:t xml:space="preserve">и </w:t>
      </w:r>
      <w:r w:rsidRPr="001B74D3">
        <w:rPr>
          <w:rFonts w:ascii="Times New Roman" w:hAnsi="Times New Roman"/>
          <w:b/>
          <w:sz w:val="28"/>
          <w:szCs w:val="28"/>
        </w:rPr>
        <w:t>избирательн</w:t>
      </w:r>
      <w:r w:rsidR="002E4CE0">
        <w:rPr>
          <w:rFonts w:ascii="Times New Roman" w:hAnsi="Times New Roman"/>
          <w:b/>
          <w:sz w:val="28"/>
          <w:szCs w:val="28"/>
        </w:rPr>
        <w:t>ого</w:t>
      </w:r>
      <w:r w:rsidR="004C4590">
        <w:rPr>
          <w:rFonts w:ascii="Times New Roman" w:hAnsi="Times New Roman"/>
          <w:b/>
          <w:sz w:val="28"/>
          <w:szCs w:val="28"/>
        </w:rPr>
        <w:t xml:space="preserve"> </w:t>
      </w:r>
      <w:r w:rsidRPr="001B74D3">
        <w:rPr>
          <w:rFonts w:ascii="Times New Roman" w:hAnsi="Times New Roman"/>
          <w:b/>
          <w:sz w:val="28"/>
          <w:szCs w:val="28"/>
        </w:rPr>
        <w:t xml:space="preserve"> участк</w:t>
      </w:r>
      <w:r w:rsidR="002E4CE0">
        <w:rPr>
          <w:rFonts w:ascii="Times New Roman" w:hAnsi="Times New Roman"/>
          <w:b/>
          <w:sz w:val="28"/>
          <w:szCs w:val="28"/>
        </w:rPr>
        <w:t>а</w:t>
      </w:r>
      <w:r w:rsidR="004C4590">
        <w:rPr>
          <w:rFonts w:ascii="Times New Roman" w:hAnsi="Times New Roman"/>
          <w:b/>
          <w:sz w:val="28"/>
          <w:szCs w:val="28"/>
        </w:rPr>
        <w:t xml:space="preserve"> </w:t>
      </w:r>
      <w:r w:rsidRPr="001B74D3">
        <w:rPr>
          <w:rFonts w:ascii="Times New Roman" w:hAnsi="Times New Roman"/>
          <w:b/>
          <w:sz w:val="28"/>
          <w:szCs w:val="28"/>
        </w:rPr>
        <w:t xml:space="preserve"> № 23</w:t>
      </w:r>
      <w:r w:rsidR="002E4CE0">
        <w:rPr>
          <w:rFonts w:ascii="Times New Roman" w:hAnsi="Times New Roman"/>
          <w:b/>
          <w:sz w:val="28"/>
          <w:szCs w:val="28"/>
        </w:rPr>
        <w:t xml:space="preserve">19 </w:t>
      </w:r>
      <w:r w:rsidRPr="001B74D3">
        <w:rPr>
          <w:rFonts w:ascii="Times New Roman" w:hAnsi="Times New Roman"/>
          <w:b/>
          <w:sz w:val="28"/>
          <w:szCs w:val="28"/>
        </w:rPr>
        <w:t>с правом решающего голоса</w:t>
      </w:r>
      <w:r>
        <w:rPr>
          <w:rFonts w:ascii="Times New Roman" w:hAnsi="Times New Roman"/>
          <w:b/>
          <w:sz w:val="28"/>
          <w:szCs w:val="28"/>
        </w:rPr>
        <w:t xml:space="preserve"> из резерва состава участков</w:t>
      </w:r>
      <w:r w:rsidR="00AA307C">
        <w:rPr>
          <w:rFonts w:ascii="Times New Roman" w:hAnsi="Times New Roman"/>
          <w:b/>
          <w:sz w:val="28"/>
          <w:szCs w:val="28"/>
        </w:rPr>
        <w:t>ых</w:t>
      </w:r>
      <w:r w:rsidRPr="001B74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избирательн</w:t>
      </w:r>
      <w:r w:rsidR="00AA307C">
        <w:rPr>
          <w:rFonts w:ascii="Times New Roman" w:hAnsi="Times New Roman"/>
          <w:b/>
          <w:sz w:val="28"/>
          <w:szCs w:val="28"/>
        </w:rPr>
        <w:t>ых</w:t>
      </w:r>
      <w:r w:rsidRPr="001B74D3">
        <w:rPr>
          <w:rFonts w:ascii="Times New Roman" w:hAnsi="Times New Roman"/>
          <w:b/>
          <w:sz w:val="28"/>
          <w:szCs w:val="28"/>
        </w:rPr>
        <w:t xml:space="preserve"> комисси</w:t>
      </w:r>
      <w:r w:rsidR="00AA307C">
        <w:rPr>
          <w:rFonts w:ascii="Times New Roman" w:hAnsi="Times New Roman"/>
          <w:b/>
          <w:sz w:val="28"/>
          <w:szCs w:val="28"/>
        </w:rPr>
        <w:t>й</w:t>
      </w:r>
      <w:r w:rsidRPr="001B74D3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Партизанского района в</w:t>
      </w:r>
      <w:r w:rsidR="00470DC3">
        <w:rPr>
          <w:rFonts w:ascii="Times New Roman" w:hAnsi="Times New Roman"/>
          <w:b/>
          <w:sz w:val="28"/>
          <w:szCs w:val="28"/>
        </w:rPr>
        <w:t>замен</w:t>
      </w:r>
      <w:r w:rsidRPr="001B74D3">
        <w:rPr>
          <w:rFonts w:ascii="Times New Roman" w:hAnsi="Times New Roman"/>
          <w:b/>
          <w:sz w:val="28"/>
          <w:szCs w:val="28"/>
        </w:rPr>
        <w:t xml:space="preserve"> выбывшего</w:t>
      </w:r>
    </w:p>
    <w:p w:rsidR="0098431B" w:rsidRDefault="0098431B" w:rsidP="000A5D1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3B45" w:rsidRDefault="00880FAB" w:rsidP="001B74D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80FAB">
        <w:rPr>
          <w:rFonts w:ascii="Times New Roman" w:hAnsi="Times New Roman"/>
          <w:sz w:val="28"/>
          <w:szCs w:val="28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</w:t>
      </w:r>
      <w:bookmarkStart w:id="0" w:name="_GoBack"/>
      <w:bookmarkEnd w:id="0"/>
      <w:r w:rsidRPr="00880FAB">
        <w:rPr>
          <w:rFonts w:ascii="Times New Roman" w:hAnsi="Times New Roman"/>
          <w:sz w:val="28"/>
          <w:szCs w:val="28"/>
        </w:rPr>
        <w:t>частковой комиссии из резерва составов участковых комиссий, утвержденным постановлением Центральной избирательной комиссии Российской Федер</w:t>
      </w:r>
      <w:r>
        <w:rPr>
          <w:rFonts w:ascii="Times New Roman" w:hAnsi="Times New Roman"/>
          <w:sz w:val="28"/>
          <w:szCs w:val="28"/>
        </w:rPr>
        <w:t>ации от 5 декабря 2012 года</w:t>
      </w:r>
      <w:r w:rsidRPr="00880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80FAB">
        <w:rPr>
          <w:rFonts w:ascii="Times New Roman" w:hAnsi="Times New Roman"/>
          <w:sz w:val="28"/>
          <w:szCs w:val="28"/>
        </w:rPr>
        <w:t xml:space="preserve"> 152/1137-6 (с изменениями на 1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FAB">
        <w:rPr>
          <w:rFonts w:ascii="Times New Roman" w:hAnsi="Times New Roman"/>
          <w:sz w:val="28"/>
          <w:szCs w:val="28"/>
        </w:rPr>
        <w:t>2017</w:t>
      </w:r>
      <w:proofErr w:type="gramEnd"/>
      <w:r w:rsidRPr="00880FAB">
        <w:rPr>
          <w:rFonts w:ascii="Times New Roman" w:hAnsi="Times New Roman"/>
          <w:sz w:val="28"/>
          <w:szCs w:val="28"/>
        </w:rPr>
        <w:t xml:space="preserve"> года), Методическими рекомендациями о порядке формирования территориальных избирательных комиссий, избирательных комиссий муниципальных </w:t>
      </w:r>
      <w:proofErr w:type="gramStart"/>
      <w:r w:rsidRPr="00880FAB">
        <w:rPr>
          <w:rFonts w:ascii="Times New Roman" w:hAnsi="Times New Roman"/>
          <w:sz w:val="28"/>
          <w:szCs w:val="28"/>
        </w:rPr>
        <w:t>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N 192/1337-5</w:t>
      </w:r>
      <w:r w:rsidR="00215E52">
        <w:rPr>
          <w:rFonts w:ascii="Times New Roman" w:hAnsi="Times New Roman"/>
          <w:sz w:val="28"/>
          <w:szCs w:val="28"/>
        </w:rPr>
        <w:t xml:space="preserve"> (ред. от 23.03.2016 года)</w:t>
      </w:r>
      <w:r w:rsidRPr="00880FAB">
        <w:rPr>
          <w:rFonts w:ascii="Times New Roman" w:hAnsi="Times New Roman"/>
          <w:sz w:val="28"/>
          <w:szCs w:val="28"/>
        </w:rPr>
        <w:t>, на основании статьи 24 Избирательного кодекса Приморского края и в связи с досрочн</w:t>
      </w:r>
      <w:r w:rsidR="001B74D3">
        <w:rPr>
          <w:rFonts w:ascii="Times New Roman" w:hAnsi="Times New Roman"/>
          <w:sz w:val="28"/>
          <w:szCs w:val="28"/>
        </w:rPr>
        <w:t>ым прекращением полномочий член</w:t>
      </w:r>
      <w:r w:rsidR="00CB06F1">
        <w:rPr>
          <w:rFonts w:ascii="Times New Roman" w:hAnsi="Times New Roman"/>
          <w:sz w:val="28"/>
          <w:szCs w:val="28"/>
        </w:rPr>
        <w:t xml:space="preserve">а </w:t>
      </w:r>
      <w:r w:rsidR="001B74D3">
        <w:rPr>
          <w:rFonts w:ascii="Times New Roman" w:hAnsi="Times New Roman"/>
          <w:sz w:val="28"/>
          <w:szCs w:val="28"/>
        </w:rPr>
        <w:t>участков</w:t>
      </w:r>
      <w:r w:rsidR="00CB06F1">
        <w:rPr>
          <w:rFonts w:ascii="Times New Roman" w:hAnsi="Times New Roman"/>
          <w:sz w:val="28"/>
          <w:szCs w:val="28"/>
        </w:rPr>
        <w:t>ой</w:t>
      </w:r>
      <w:r w:rsidR="001B74D3">
        <w:rPr>
          <w:rFonts w:ascii="Times New Roman" w:hAnsi="Times New Roman"/>
          <w:sz w:val="28"/>
          <w:szCs w:val="28"/>
        </w:rPr>
        <w:t xml:space="preserve"> избирательн</w:t>
      </w:r>
      <w:r w:rsidR="00CB06F1">
        <w:rPr>
          <w:rFonts w:ascii="Times New Roman" w:hAnsi="Times New Roman"/>
          <w:sz w:val="28"/>
          <w:szCs w:val="28"/>
        </w:rPr>
        <w:t>ой</w:t>
      </w:r>
      <w:r w:rsidR="001B74D3">
        <w:rPr>
          <w:rFonts w:ascii="Times New Roman" w:hAnsi="Times New Roman"/>
          <w:sz w:val="28"/>
          <w:szCs w:val="28"/>
        </w:rPr>
        <w:t xml:space="preserve"> комисси</w:t>
      </w:r>
      <w:r w:rsidR="00CB06F1">
        <w:rPr>
          <w:rFonts w:ascii="Times New Roman" w:hAnsi="Times New Roman"/>
          <w:sz w:val="28"/>
          <w:szCs w:val="28"/>
        </w:rPr>
        <w:t>и</w:t>
      </w:r>
      <w:r w:rsidR="001B74D3">
        <w:rPr>
          <w:rFonts w:ascii="Times New Roman" w:hAnsi="Times New Roman"/>
          <w:sz w:val="28"/>
          <w:szCs w:val="28"/>
        </w:rPr>
        <w:t xml:space="preserve"> избирательн</w:t>
      </w:r>
      <w:r w:rsidR="00CB06F1">
        <w:rPr>
          <w:rFonts w:ascii="Times New Roman" w:hAnsi="Times New Roman"/>
          <w:sz w:val="28"/>
          <w:szCs w:val="28"/>
        </w:rPr>
        <w:t>ого</w:t>
      </w:r>
      <w:r w:rsidR="001B74D3">
        <w:rPr>
          <w:rFonts w:ascii="Times New Roman" w:hAnsi="Times New Roman"/>
          <w:sz w:val="28"/>
          <w:szCs w:val="28"/>
        </w:rPr>
        <w:t xml:space="preserve"> участк</w:t>
      </w:r>
      <w:r w:rsidR="00CB06F1">
        <w:rPr>
          <w:rFonts w:ascii="Times New Roman" w:hAnsi="Times New Roman"/>
          <w:sz w:val="28"/>
          <w:szCs w:val="28"/>
        </w:rPr>
        <w:t xml:space="preserve">а </w:t>
      </w:r>
      <w:r w:rsidRPr="00880FAB">
        <w:rPr>
          <w:rFonts w:ascii="Times New Roman" w:hAnsi="Times New Roman"/>
          <w:sz w:val="28"/>
          <w:szCs w:val="28"/>
        </w:rPr>
        <w:t xml:space="preserve"> № 23</w:t>
      </w:r>
      <w:r w:rsidR="00CB06F1">
        <w:rPr>
          <w:rFonts w:ascii="Times New Roman" w:hAnsi="Times New Roman"/>
          <w:sz w:val="28"/>
          <w:szCs w:val="28"/>
        </w:rPr>
        <w:t xml:space="preserve">19              </w:t>
      </w:r>
      <w:r w:rsidRPr="00880FAB">
        <w:rPr>
          <w:rFonts w:ascii="Times New Roman" w:hAnsi="Times New Roman"/>
          <w:sz w:val="28"/>
          <w:szCs w:val="28"/>
        </w:rPr>
        <w:t xml:space="preserve">с правом решающего голоса, рассмотрев кандидатуры лиц, зачисленных в резерв </w:t>
      </w:r>
      <w:r w:rsidR="001B74D3">
        <w:rPr>
          <w:rFonts w:ascii="Times New Roman" w:hAnsi="Times New Roman"/>
          <w:sz w:val="28"/>
          <w:szCs w:val="28"/>
        </w:rPr>
        <w:t>состава</w:t>
      </w:r>
      <w:r w:rsidRPr="00880FAB">
        <w:rPr>
          <w:rFonts w:ascii="Times New Roman" w:hAnsi="Times New Roman"/>
          <w:sz w:val="28"/>
          <w:szCs w:val="28"/>
        </w:rPr>
        <w:t xml:space="preserve"> участков</w:t>
      </w:r>
      <w:r w:rsidR="0081275F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B74D3">
        <w:rPr>
          <w:rFonts w:ascii="Times New Roman" w:hAnsi="Times New Roman"/>
          <w:sz w:val="28"/>
          <w:szCs w:val="28"/>
        </w:rPr>
        <w:t>избирательн</w:t>
      </w:r>
      <w:r w:rsidR="0081275F">
        <w:rPr>
          <w:rFonts w:ascii="Times New Roman" w:hAnsi="Times New Roman"/>
          <w:sz w:val="28"/>
          <w:szCs w:val="28"/>
        </w:rPr>
        <w:t>ых</w:t>
      </w:r>
      <w:proofErr w:type="gramEnd"/>
      <w:r w:rsidRPr="00880FAB">
        <w:rPr>
          <w:rFonts w:ascii="Times New Roman" w:hAnsi="Times New Roman"/>
          <w:sz w:val="28"/>
          <w:szCs w:val="28"/>
        </w:rPr>
        <w:t xml:space="preserve"> комисси</w:t>
      </w:r>
      <w:r w:rsidR="001B74D3">
        <w:rPr>
          <w:rFonts w:ascii="Times New Roman" w:hAnsi="Times New Roman"/>
          <w:sz w:val="28"/>
          <w:szCs w:val="28"/>
        </w:rPr>
        <w:t>и</w:t>
      </w:r>
      <w:r w:rsidRPr="00880FAB">
        <w:rPr>
          <w:rFonts w:ascii="Times New Roman" w:hAnsi="Times New Roman"/>
          <w:sz w:val="28"/>
          <w:szCs w:val="28"/>
        </w:rPr>
        <w:t>, территориальная избирательная комиссия Партизанского района</w:t>
      </w:r>
    </w:p>
    <w:p w:rsidR="000A5D1F" w:rsidRDefault="000A5D1F" w:rsidP="000A5D1F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3B45" w:rsidRDefault="00593B45" w:rsidP="000A5D1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РЕШИЛА: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3335" w:rsidRPr="005E3335" w:rsidRDefault="00B93341" w:rsidP="005E333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3335">
        <w:rPr>
          <w:rFonts w:ascii="Times New Roman" w:hAnsi="Times New Roman"/>
          <w:sz w:val="28"/>
          <w:szCs w:val="28"/>
        </w:rPr>
        <w:t>.</w:t>
      </w:r>
      <w:r w:rsidR="00477584">
        <w:rPr>
          <w:rFonts w:ascii="Times New Roman" w:hAnsi="Times New Roman"/>
          <w:sz w:val="28"/>
          <w:szCs w:val="28"/>
        </w:rPr>
        <w:t xml:space="preserve"> </w:t>
      </w:r>
      <w:r w:rsidR="005E3335" w:rsidRPr="005E3335">
        <w:rPr>
          <w:rFonts w:ascii="Times New Roman" w:hAnsi="Times New Roman"/>
          <w:sz w:val="28"/>
          <w:szCs w:val="28"/>
        </w:rPr>
        <w:t xml:space="preserve">Назначить членом  участковой </w:t>
      </w:r>
      <w:r w:rsidR="00922A72">
        <w:rPr>
          <w:rFonts w:ascii="Times New Roman" w:hAnsi="Times New Roman"/>
          <w:sz w:val="28"/>
          <w:szCs w:val="28"/>
        </w:rPr>
        <w:t xml:space="preserve">избирательной </w:t>
      </w:r>
      <w:r w:rsidR="005E3335" w:rsidRPr="005E3335">
        <w:rPr>
          <w:rFonts w:ascii="Times New Roman" w:hAnsi="Times New Roman"/>
          <w:sz w:val="28"/>
          <w:szCs w:val="28"/>
        </w:rPr>
        <w:t>к</w:t>
      </w:r>
      <w:r w:rsidR="00922A72">
        <w:rPr>
          <w:rFonts w:ascii="Times New Roman" w:hAnsi="Times New Roman"/>
          <w:sz w:val="28"/>
          <w:szCs w:val="28"/>
        </w:rPr>
        <w:t>омиссии избирательного  участка</w:t>
      </w:r>
      <w:r w:rsidR="005E3335">
        <w:rPr>
          <w:rFonts w:ascii="Times New Roman" w:hAnsi="Times New Roman"/>
          <w:sz w:val="28"/>
          <w:szCs w:val="28"/>
        </w:rPr>
        <w:t xml:space="preserve"> </w:t>
      </w:r>
      <w:r w:rsidR="005E3335" w:rsidRPr="005E3335">
        <w:rPr>
          <w:rFonts w:ascii="Times New Roman" w:hAnsi="Times New Roman"/>
          <w:sz w:val="28"/>
          <w:szCs w:val="28"/>
        </w:rPr>
        <w:t>№ 23</w:t>
      </w:r>
      <w:r w:rsidR="005E33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9 </w:t>
      </w:r>
      <w:r w:rsidR="005E3335" w:rsidRPr="005E3335">
        <w:rPr>
          <w:rFonts w:ascii="Times New Roman" w:hAnsi="Times New Roman"/>
          <w:sz w:val="28"/>
          <w:szCs w:val="28"/>
        </w:rPr>
        <w:t>с правом решающего голоса взамен  выбывшего: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5748"/>
      </w:tblGrid>
      <w:tr w:rsidR="005E3335" w:rsidRPr="000A312E" w:rsidTr="00DF052D">
        <w:tc>
          <w:tcPr>
            <w:tcW w:w="3822" w:type="dxa"/>
            <w:vAlign w:val="center"/>
          </w:tcPr>
          <w:p w:rsidR="00477584" w:rsidRPr="00477584" w:rsidRDefault="00477584" w:rsidP="00DF052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3341">
              <w:rPr>
                <w:rFonts w:ascii="Times New Roman" w:hAnsi="Times New Roman"/>
                <w:sz w:val="28"/>
                <w:szCs w:val="28"/>
              </w:rPr>
              <w:t>Степанов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5E3335" w:rsidRPr="00FF06CC" w:rsidRDefault="00B93341" w:rsidP="00B933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8A4">
              <w:rPr>
                <w:rFonts w:ascii="Times New Roman" w:hAnsi="Times New Roman"/>
                <w:sz w:val="28"/>
                <w:szCs w:val="28"/>
              </w:rPr>
              <w:t>Олес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  Юрьевну</w:t>
            </w:r>
          </w:p>
        </w:tc>
        <w:tc>
          <w:tcPr>
            <w:tcW w:w="5749" w:type="dxa"/>
          </w:tcPr>
          <w:p w:rsidR="005E3335" w:rsidRPr="000A312E" w:rsidRDefault="005E3335" w:rsidP="00B93341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B93341"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12E">
              <w:rPr>
                <w:rFonts w:ascii="Times New Roman" w:hAnsi="Times New Roman"/>
                <w:spacing w:val="-4"/>
                <w:sz w:val="28"/>
                <w:szCs w:val="28"/>
              </w:rPr>
              <w:t>года рождения;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A312E">
              <w:rPr>
                <w:rFonts w:ascii="Times New Roman" w:hAnsi="Times New Roman"/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A0B">
              <w:rPr>
                <w:rFonts w:ascii="Times New Roman" w:hAnsi="Times New Roman"/>
                <w:color w:val="000000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D60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избирателей по месту </w:t>
            </w:r>
            <w:r w:rsidR="00B93341" w:rsidRPr="007B68A4">
              <w:rPr>
                <w:rFonts w:ascii="Times New Roman" w:hAnsi="Times New Roman"/>
                <w:sz w:val="28"/>
                <w:szCs w:val="28"/>
              </w:rPr>
              <w:t>работы - администрация Партизанского муниципального района</w:t>
            </w:r>
            <w:r w:rsidR="001548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23A05" w:rsidRDefault="00F23A05" w:rsidP="004026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74D3" w:rsidRPr="00402634" w:rsidRDefault="00A67447" w:rsidP="004026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0493">
        <w:rPr>
          <w:rFonts w:ascii="Times New Roman" w:hAnsi="Times New Roman"/>
          <w:sz w:val="28"/>
          <w:szCs w:val="28"/>
        </w:rPr>
        <w:t xml:space="preserve">. </w:t>
      </w:r>
      <w:r w:rsidR="001B74D3" w:rsidRPr="00F40493">
        <w:rPr>
          <w:rFonts w:ascii="Times New Roman" w:hAnsi="Times New Roman"/>
          <w:sz w:val="28"/>
          <w:szCs w:val="28"/>
        </w:rPr>
        <w:t xml:space="preserve">Выдать  </w:t>
      </w:r>
      <w:r>
        <w:rPr>
          <w:rFonts w:ascii="Times New Roman" w:hAnsi="Times New Roman"/>
          <w:sz w:val="28"/>
          <w:szCs w:val="28"/>
        </w:rPr>
        <w:t>Степановой Олесе Юрьевне</w:t>
      </w:r>
      <w:r w:rsidR="004026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74D3" w:rsidRPr="00F40493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у</w:t>
      </w:r>
      <w:r w:rsidR="001B74D3" w:rsidRPr="00F40493">
        <w:rPr>
          <w:rFonts w:ascii="Times New Roman" w:hAnsi="Times New Roman"/>
          <w:sz w:val="28"/>
          <w:szCs w:val="28"/>
        </w:rPr>
        <w:t xml:space="preserve"> участков</w:t>
      </w:r>
      <w:r>
        <w:rPr>
          <w:rFonts w:ascii="Times New Roman" w:hAnsi="Times New Roman"/>
          <w:sz w:val="28"/>
          <w:szCs w:val="28"/>
        </w:rPr>
        <w:t>ой</w:t>
      </w:r>
      <w:r w:rsidR="001B74D3" w:rsidRPr="00F40493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="001B74D3" w:rsidRPr="00F40493">
        <w:rPr>
          <w:rFonts w:ascii="Times New Roman" w:hAnsi="Times New Roman"/>
          <w:sz w:val="28"/>
          <w:szCs w:val="28"/>
        </w:rPr>
        <w:t xml:space="preserve"> комисси</w:t>
      </w:r>
      <w:r w:rsidR="00402634">
        <w:rPr>
          <w:rFonts w:ascii="Times New Roman" w:hAnsi="Times New Roman"/>
          <w:sz w:val="28"/>
          <w:szCs w:val="28"/>
        </w:rPr>
        <w:t>й</w:t>
      </w:r>
      <w:r w:rsidR="001B74D3" w:rsidRPr="00F40493">
        <w:rPr>
          <w:rFonts w:ascii="Times New Roman" w:hAnsi="Times New Roman"/>
          <w:sz w:val="28"/>
          <w:szCs w:val="28"/>
        </w:rPr>
        <w:t xml:space="preserve">  с правом решающего голоса</w:t>
      </w:r>
      <w:r w:rsidR="00E642B2" w:rsidRPr="00F40493">
        <w:rPr>
          <w:rFonts w:ascii="Times New Roman" w:hAnsi="Times New Roman"/>
          <w:sz w:val="28"/>
          <w:szCs w:val="28"/>
        </w:rPr>
        <w:t>,</w:t>
      </w:r>
      <w:r w:rsidR="001B74D3" w:rsidRPr="00F40493">
        <w:rPr>
          <w:rFonts w:ascii="Times New Roman" w:hAnsi="Times New Roman"/>
          <w:sz w:val="28"/>
          <w:szCs w:val="28"/>
        </w:rPr>
        <w:t xml:space="preserve"> удостоверени</w:t>
      </w:r>
      <w:r w:rsidR="00922A72">
        <w:rPr>
          <w:rFonts w:ascii="Times New Roman" w:hAnsi="Times New Roman"/>
          <w:sz w:val="28"/>
          <w:szCs w:val="28"/>
        </w:rPr>
        <w:t>е</w:t>
      </w:r>
      <w:r w:rsidR="001B74D3" w:rsidRPr="00F40493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F23A05" w:rsidRDefault="00F23A05" w:rsidP="009843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B45" w:rsidRPr="00402634" w:rsidRDefault="00402634" w:rsidP="009843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93B45" w:rsidRPr="00402634">
        <w:rPr>
          <w:rFonts w:ascii="Times New Roman" w:hAnsi="Times New Roman"/>
          <w:sz w:val="28"/>
          <w:szCs w:val="28"/>
        </w:rPr>
        <w:t>Направить настоящее решение в участков</w:t>
      </w:r>
      <w:r w:rsidR="00A67447">
        <w:rPr>
          <w:rFonts w:ascii="Times New Roman" w:hAnsi="Times New Roman"/>
          <w:sz w:val="28"/>
          <w:szCs w:val="28"/>
        </w:rPr>
        <w:t>ую</w:t>
      </w:r>
      <w:r w:rsidR="00593B45" w:rsidRPr="00402634">
        <w:rPr>
          <w:rFonts w:ascii="Times New Roman" w:hAnsi="Times New Roman"/>
          <w:sz w:val="28"/>
          <w:szCs w:val="28"/>
        </w:rPr>
        <w:t xml:space="preserve"> </w:t>
      </w:r>
      <w:r w:rsidRPr="00402634">
        <w:rPr>
          <w:rFonts w:ascii="Times New Roman" w:hAnsi="Times New Roman"/>
          <w:sz w:val="28"/>
          <w:szCs w:val="28"/>
        </w:rPr>
        <w:t>избирательн</w:t>
      </w:r>
      <w:r w:rsidR="00A67447">
        <w:rPr>
          <w:rFonts w:ascii="Times New Roman" w:hAnsi="Times New Roman"/>
          <w:sz w:val="28"/>
          <w:szCs w:val="28"/>
        </w:rPr>
        <w:t>ую</w:t>
      </w:r>
      <w:r w:rsidRPr="00402634">
        <w:rPr>
          <w:rFonts w:ascii="Times New Roman" w:hAnsi="Times New Roman"/>
          <w:sz w:val="28"/>
          <w:szCs w:val="28"/>
        </w:rPr>
        <w:t xml:space="preserve"> комисси</w:t>
      </w:r>
      <w:r w:rsidR="00A67447">
        <w:rPr>
          <w:rFonts w:ascii="Times New Roman" w:hAnsi="Times New Roman"/>
          <w:sz w:val="28"/>
          <w:szCs w:val="28"/>
        </w:rPr>
        <w:t>ю</w:t>
      </w:r>
      <w:r w:rsidRPr="00402634">
        <w:rPr>
          <w:rFonts w:ascii="Times New Roman" w:hAnsi="Times New Roman"/>
          <w:sz w:val="28"/>
          <w:szCs w:val="28"/>
        </w:rPr>
        <w:t xml:space="preserve">  </w:t>
      </w:r>
      <w:r w:rsidR="00593B45" w:rsidRPr="00402634">
        <w:rPr>
          <w:rFonts w:ascii="Times New Roman" w:hAnsi="Times New Roman"/>
          <w:sz w:val="28"/>
          <w:szCs w:val="28"/>
        </w:rPr>
        <w:t xml:space="preserve">  </w:t>
      </w:r>
      <w:r w:rsidR="00820455" w:rsidRPr="00402634">
        <w:rPr>
          <w:rFonts w:ascii="Times New Roman" w:hAnsi="Times New Roman"/>
          <w:sz w:val="28"/>
          <w:szCs w:val="28"/>
        </w:rPr>
        <w:t>избирательн</w:t>
      </w:r>
      <w:r w:rsidR="00A67447">
        <w:rPr>
          <w:rFonts w:ascii="Times New Roman" w:hAnsi="Times New Roman"/>
          <w:sz w:val="28"/>
          <w:szCs w:val="28"/>
        </w:rPr>
        <w:t>ого</w:t>
      </w:r>
      <w:r w:rsidR="00820455" w:rsidRPr="00402634">
        <w:rPr>
          <w:rFonts w:ascii="Times New Roman" w:hAnsi="Times New Roman"/>
          <w:sz w:val="28"/>
          <w:szCs w:val="28"/>
        </w:rPr>
        <w:t xml:space="preserve">  участк</w:t>
      </w:r>
      <w:r w:rsidR="00A67447">
        <w:rPr>
          <w:rFonts w:ascii="Times New Roman" w:hAnsi="Times New Roman"/>
          <w:sz w:val="28"/>
          <w:szCs w:val="28"/>
        </w:rPr>
        <w:t>а</w:t>
      </w:r>
      <w:r w:rsidR="00820455" w:rsidRPr="00402634">
        <w:rPr>
          <w:rFonts w:ascii="Times New Roman" w:hAnsi="Times New Roman"/>
          <w:sz w:val="28"/>
          <w:szCs w:val="28"/>
        </w:rPr>
        <w:t xml:space="preserve">  № 23</w:t>
      </w:r>
      <w:r w:rsidR="00A67447">
        <w:rPr>
          <w:rFonts w:ascii="Times New Roman" w:hAnsi="Times New Roman"/>
          <w:sz w:val="28"/>
          <w:szCs w:val="28"/>
        </w:rPr>
        <w:t>19</w:t>
      </w:r>
      <w:r w:rsidR="00B51FAA" w:rsidRPr="00402634">
        <w:rPr>
          <w:rFonts w:ascii="Times New Roman" w:hAnsi="Times New Roman"/>
          <w:sz w:val="28"/>
          <w:szCs w:val="28"/>
        </w:rPr>
        <w:t>.</w:t>
      </w:r>
    </w:p>
    <w:p w:rsidR="00880FAB" w:rsidRPr="00880FAB" w:rsidRDefault="00880FAB" w:rsidP="00880FAB">
      <w:pPr>
        <w:pStyle w:val="a6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93B45" w:rsidRDefault="00593B45" w:rsidP="00593B45">
      <w:pPr>
        <w:pStyle w:val="a3"/>
        <w:widowControl w:val="0"/>
        <w:tabs>
          <w:tab w:val="clear" w:pos="9355"/>
          <w:tab w:val="left" w:pos="3555"/>
        </w:tabs>
        <w:jc w:val="left"/>
        <w:rPr>
          <w:noProof/>
          <w:sz w:val="28"/>
        </w:rPr>
      </w:pPr>
      <w:r>
        <w:rPr>
          <w:noProof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657E6F" w:rsidRPr="00163820" w:rsidTr="00BC173B">
        <w:tc>
          <w:tcPr>
            <w:tcW w:w="3190" w:type="dxa"/>
            <w:vAlign w:val="center"/>
          </w:tcPr>
          <w:p w:rsidR="00657E6F" w:rsidRPr="00144409" w:rsidRDefault="00657E6F" w:rsidP="00DF052D">
            <w:pPr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190" w:type="dxa"/>
          </w:tcPr>
          <w:p w:rsidR="00657E6F" w:rsidRPr="00144409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7E6F" w:rsidRPr="00144409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144409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657E6F" w:rsidRPr="00163820" w:rsidTr="00FA0AC5">
        <w:tc>
          <w:tcPr>
            <w:tcW w:w="3190" w:type="dxa"/>
          </w:tcPr>
          <w:p w:rsidR="00657E6F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6F" w:rsidRPr="00144409" w:rsidRDefault="00657E6F" w:rsidP="00880847">
            <w:pPr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Секретарь     </w:t>
            </w:r>
            <w:r w:rsidR="00880847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3190" w:type="dxa"/>
          </w:tcPr>
          <w:p w:rsidR="00657E6F" w:rsidRPr="00144409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7E6F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6F" w:rsidRPr="00144409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 w:rsidR="00F23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23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5C0774" w:rsidRDefault="005C0774"/>
    <w:sectPr w:rsidR="005C0774" w:rsidSect="00F23A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565F"/>
    <w:multiLevelType w:val="hybridMultilevel"/>
    <w:tmpl w:val="B5749414"/>
    <w:lvl w:ilvl="0" w:tplc="46D4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5A0BF6"/>
    <w:multiLevelType w:val="hybridMultilevel"/>
    <w:tmpl w:val="B5749414"/>
    <w:lvl w:ilvl="0" w:tplc="46D4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0A"/>
    <w:rsid w:val="000761D2"/>
    <w:rsid w:val="000A5D1F"/>
    <w:rsid w:val="000C1488"/>
    <w:rsid w:val="0012381D"/>
    <w:rsid w:val="001548B4"/>
    <w:rsid w:val="001B74D3"/>
    <w:rsid w:val="00215E52"/>
    <w:rsid w:val="002B1DAA"/>
    <w:rsid w:val="002E4CE0"/>
    <w:rsid w:val="003374B8"/>
    <w:rsid w:val="00402634"/>
    <w:rsid w:val="004706D0"/>
    <w:rsid w:val="00470DC3"/>
    <w:rsid w:val="00477584"/>
    <w:rsid w:val="004C4590"/>
    <w:rsid w:val="00593B45"/>
    <w:rsid w:val="005C0774"/>
    <w:rsid w:val="005E3335"/>
    <w:rsid w:val="00657E6F"/>
    <w:rsid w:val="0081275F"/>
    <w:rsid w:val="00820455"/>
    <w:rsid w:val="00824D66"/>
    <w:rsid w:val="00880847"/>
    <w:rsid w:val="00880FAB"/>
    <w:rsid w:val="008C751F"/>
    <w:rsid w:val="008F480A"/>
    <w:rsid w:val="009175E3"/>
    <w:rsid w:val="00922A72"/>
    <w:rsid w:val="009349C3"/>
    <w:rsid w:val="0098431B"/>
    <w:rsid w:val="00A16814"/>
    <w:rsid w:val="00A67447"/>
    <w:rsid w:val="00AA307C"/>
    <w:rsid w:val="00AE2128"/>
    <w:rsid w:val="00B51FAA"/>
    <w:rsid w:val="00B93341"/>
    <w:rsid w:val="00C7725B"/>
    <w:rsid w:val="00CB06F1"/>
    <w:rsid w:val="00DB2864"/>
    <w:rsid w:val="00E404A2"/>
    <w:rsid w:val="00E642B2"/>
    <w:rsid w:val="00F1432F"/>
    <w:rsid w:val="00F23A05"/>
    <w:rsid w:val="00F40493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B45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593B45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table" w:styleId="a5">
    <w:name w:val="Table Grid"/>
    <w:basedOn w:val="a1"/>
    <w:uiPriority w:val="59"/>
    <w:rsid w:val="008204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0F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B45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593B45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table" w:styleId="a5">
    <w:name w:val="Table Grid"/>
    <w:basedOn w:val="a1"/>
    <w:uiPriority w:val="59"/>
    <w:rsid w:val="008204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0F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Цакун Ольга Владиславовна</cp:lastModifiedBy>
  <cp:revision>8</cp:revision>
  <cp:lastPrinted>2019-08-20T01:33:00Z</cp:lastPrinted>
  <dcterms:created xsi:type="dcterms:W3CDTF">2020-01-28T00:14:00Z</dcterms:created>
  <dcterms:modified xsi:type="dcterms:W3CDTF">2020-02-06T00:00:00Z</dcterms:modified>
</cp:coreProperties>
</file>