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07844">
      <w:pPr>
        <w:suppressLineNumbers/>
        <w:rPr>
          <w:sz w:val="26"/>
        </w:rPr>
      </w:pPr>
      <w:r>
        <w:rPr>
          <w:sz w:val="28"/>
          <w:szCs w:val="28"/>
        </w:rPr>
        <w:t>11.10.2013</w:t>
      </w:r>
      <w:r w:rsidRPr="00C07844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976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C07844" w:rsidRDefault="00C07844" w:rsidP="00C0784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21C08">
        <w:rPr>
          <w:b/>
          <w:bCs/>
          <w:color w:val="000000"/>
          <w:sz w:val="28"/>
          <w:szCs w:val="28"/>
        </w:rPr>
        <w:t>Об утверждении решения комиссии при администрации</w:t>
      </w:r>
    </w:p>
    <w:p w:rsidR="00C07844" w:rsidRDefault="00C07844" w:rsidP="00C0784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Партизанского </w:t>
      </w:r>
      <w:r w:rsidRPr="00F21C08">
        <w:rPr>
          <w:b/>
          <w:bCs/>
          <w:color w:val="000000"/>
          <w:sz w:val="28"/>
          <w:szCs w:val="28"/>
        </w:rPr>
        <w:t>муниципального района по предупреждению</w:t>
      </w:r>
    </w:p>
    <w:p w:rsidR="00C07844" w:rsidRDefault="00C07844" w:rsidP="00C0784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C08">
        <w:rPr>
          <w:b/>
          <w:bCs/>
          <w:color w:val="000000"/>
          <w:sz w:val="28"/>
          <w:szCs w:val="28"/>
        </w:rPr>
        <w:t xml:space="preserve">и ликвидации чрезвычайных ситуаций и обеспечению пожарной безопасности от 07 октября 2013 года </w:t>
      </w:r>
      <w:r>
        <w:rPr>
          <w:b/>
          <w:bCs/>
          <w:color w:val="000000"/>
          <w:sz w:val="28"/>
          <w:szCs w:val="28"/>
        </w:rPr>
        <w:t xml:space="preserve">№ </w:t>
      </w:r>
      <w:r w:rsidRPr="00F21C08">
        <w:rPr>
          <w:b/>
          <w:bCs/>
          <w:color w:val="000000"/>
          <w:sz w:val="28"/>
          <w:szCs w:val="28"/>
        </w:rPr>
        <w:t>13-КЧС «</w:t>
      </w:r>
      <w:r w:rsidRPr="00F21C08">
        <w:rPr>
          <w:b/>
          <w:sz w:val="28"/>
          <w:szCs w:val="28"/>
        </w:rPr>
        <w:t>Об усилении противопожарной защиты населенных пунктов</w:t>
      </w:r>
      <w:r>
        <w:rPr>
          <w:b/>
          <w:sz w:val="28"/>
          <w:szCs w:val="28"/>
        </w:rPr>
        <w:t xml:space="preserve"> в </w:t>
      </w:r>
      <w:r w:rsidRPr="00F21C08">
        <w:rPr>
          <w:b/>
          <w:sz w:val="28"/>
          <w:szCs w:val="28"/>
        </w:rPr>
        <w:t>осенне-зимний пожароопасный период 2013 года на</w:t>
      </w:r>
      <w:r>
        <w:rPr>
          <w:b/>
          <w:sz w:val="28"/>
          <w:szCs w:val="28"/>
        </w:rPr>
        <w:t xml:space="preserve"> </w:t>
      </w:r>
      <w:r w:rsidRPr="00F21C08">
        <w:rPr>
          <w:b/>
          <w:sz w:val="28"/>
          <w:szCs w:val="28"/>
        </w:rPr>
        <w:t>территории</w:t>
      </w:r>
    </w:p>
    <w:p w:rsidR="00BD13AE" w:rsidRDefault="00C07844" w:rsidP="00C07844">
      <w:pPr>
        <w:suppressLineNumbers/>
        <w:jc w:val="center"/>
        <w:rPr>
          <w:sz w:val="26"/>
        </w:rPr>
      </w:pPr>
      <w:r w:rsidRPr="00F21C08">
        <w:rPr>
          <w:b/>
          <w:sz w:val="28"/>
          <w:szCs w:val="28"/>
        </w:rPr>
        <w:t>Партизанского муниципального района</w:t>
      </w:r>
      <w:r w:rsidRPr="00504D79">
        <w:rPr>
          <w:bCs/>
          <w:color w:val="000000"/>
          <w:sz w:val="28"/>
          <w:szCs w:val="28"/>
        </w:rPr>
        <w:t>»</w:t>
      </w:r>
    </w:p>
    <w:p w:rsidR="00BD13AE" w:rsidRDefault="00BD13AE">
      <w:pPr>
        <w:suppressLineNumbers/>
        <w:rPr>
          <w:sz w:val="26"/>
        </w:rPr>
      </w:pPr>
    </w:p>
    <w:p w:rsidR="00C07844" w:rsidRDefault="00C07844">
      <w:pPr>
        <w:suppressLineNumbers/>
        <w:rPr>
          <w:sz w:val="26"/>
        </w:rPr>
      </w:pPr>
    </w:p>
    <w:p w:rsidR="00C07844" w:rsidRDefault="00C07844" w:rsidP="00C07844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от 21.12.1994 № 68-ФЗ              «О защите населения от чрезвычайных ситуаций природного и техногенного характера», </w:t>
      </w:r>
      <w:r w:rsidRPr="00AE3FED">
        <w:rPr>
          <w:color w:val="000000"/>
          <w:sz w:val="28"/>
          <w:szCs w:val="28"/>
        </w:rPr>
        <w:t>на основании статей 28, 31 Устава Партизанского муниципального района</w:t>
      </w:r>
      <w:r>
        <w:rPr>
          <w:color w:val="000000"/>
          <w:sz w:val="28"/>
          <w:szCs w:val="28"/>
        </w:rPr>
        <w:t>, в целях предотвращения, минимизации                        и ликвидации чрезвычайной ситуации, обеспечения безопасности жизнедеятельности населения на территории Партизанского муниципального района,</w:t>
      </w:r>
      <w:r w:rsidRPr="00AF5DE4">
        <w:rPr>
          <w:sz w:val="28"/>
        </w:rPr>
        <w:t xml:space="preserve"> администрация Партизанского  муниципального  района</w:t>
      </w:r>
    </w:p>
    <w:p w:rsidR="00C07844" w:rsidRDefault="00C07844" w:rsidP="00C07844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C07844" w:rsidRPr="00BA499A" w:rsidRDefault="00C07844" w:rsidP="00C07844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07844" w:rsidRDefault="00C07844">
      <w:pPr>
        <w:suppressLineNumbers/>
        <w:rPr>
          <w:sz w:val="26"/>
        </w:rPr>
      </w:pPr>
    </w:p>
    <w:p w:rsidR="00C07844" w:rsidRPr="00F21C08" w:rsidRDefault="00C07844" w:rsidP="00C07844">
      <w:pPr>
        <w:pStyle w:val="a4"/>
        <w:spacing w:line="312" w:lineRule="auto"/>
        <w:ind w:firstLine="709"/>
        <w:jc w:val="both"/>
        <w:rPr>
          <w:b w:val="0"/>
          <w:sz w:val="28"/>
          <w:szCs w:val="28"/>
        </w:rPr>
      </w:pPr>
      <w:r w:rsidRPr="00F21C08">
        <w:rPr>
          <w:b w:val="0"/>
          <w:color w:val="000000"/>
          <w:sz w:val="28"/>
          <w:szCs w:val="28"/>
        </w:rPr>
        <w:t>1. Утвердить решение комиссии при администрации Партизанского муниципального  района  по  предупреждению  и  ликвидации  чрезвычайных ситуаций и обеспечению пожарной безопасности от 07.10.2013 № 13-КЧС «</w:t>
      </w:r>
      <w:r w:rsidRPr="00F21C08">
        <w:rPr>
          <w:b w:val="0"/>
          <w:sz w:val="28"/>
          <w:szCs w:val="28"/>
        </w:rPr>
        <w:t>Об усилении противопожарной защиты населенных пунктов в осенне-зимний пожароопасный период 2013 года на территории Партизанского муниципального района</w:t>
      </w:r>
      <w:r w:rsidRPr="00F21C08">
        <w:rPr>
          <w:b w:val="0"/>
          <w:color w:val="000000"/>
          <w:sz w:val="28"/>
          <w:szCs w:val="28"/>
        </w:rPr>
        <w:t>» (прилагается).</w:t>
      </w:r>
    </w:p>
    <w:p w:rsidR="00C07844" w:rsidRPr="00E457B3" w:rsidRDefault="00C07844" w:rsidP="00C07844">
      <w:pPr>
        <w:pStyle w:val="a6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57B3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Партизанского муниципального района</w:t>
      </w:r>
      <w:r w:rsidRPr="00E457B3">
        <w:rPr>
          <w:rFonts w:ascii="Times New Roman" w:hAnsi="Times New Roman" w:cs="Times New Roman"/>
        </w:rPr>
        <w:t xml:space="preserve"> 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>(Гусева) настоящие постановление и решение комиссии опубликовать в газете «Золотая Долина»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</w:t>
      </w:r>
      <w:r w:rsidRPr="00E321B9">
        <w:rPr>
          <w:rFonts w:ascii="Times New Roman" w:hAnsi="Times New Roman" w:cs="Times New Roman"/>
          <w:color w:val="auto"/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-телекоммуникационной сети «Интернет» в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тематической рубрике «Муниципальные правовые акты».</w:t>
      </w:r>
    </w:p>
    <w:p w:rsidR="00C07844" w:rsidRDefault="00C07844" w:rsidP="00C0784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C07844" w:rsidRPr="00C07844" w:rsidRDefault="00C07844" w:rsidP="00C07844">
      <w:pPr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2</w:t>
      </w:r>
    </w:p>
    <w:p w:rsidR="00C07844" w:rsidRPr="00AE3FED" w:rsidRDefault="00C07844" w:rsidP="00C07844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AE3FED">
        <w:rPr>
          <w:color w:val="000000"/>
          <w:spacing w:val="-4"/>
          <w:sz w:val="28"/>
          <w:szCs w:val="28"/>
        </w:rPr>
        <w:t xml:space="preserve">Контроль </w:t>
      </w:r>
      <w:r>
        <w:rPr>
          <w:color w:val="000000"/>
          <w:spacing w:val="-4"/>
          <w:sz w:val="28"/>
          <w:szCs w:val="28"/>
        </w:rPr>
        <w:t>за</w:t>
      </w:r>
      <w:proofErr w:type="gramEnd"/>
      <w:r w:rsidRPr="00AE3FED">
        <w:rPr>
          <w:color w:val="000000"/>
          <w:spacing w:val="-4"/>
          <w:sz w:val="28"/>
          <w:szCs w:val="28"/>
        </w:rPr>
        <w:t xml:space="preserve"> исполнением настоящего постановления возложить </w:t>
      </w:r>
      <w:r w:rsidR="00E321B9">
        <w:rPr>
          <w:color w:val="000000"/>
          <w:spacing w:val="-4"/>
          <w:sz w:val="28"/>
          <w:szCs w:val="28"/>
        </w:rPr>
        <w:t xml:space="preserve">            </w:t>
      </w:r>
      <w:r w:rsidRPr="00AE3FED">
        <w:rPr>
          <w:color w:val="000000"/>
          <w:spacing w:val="-4"/>
          <w:sz w:val="28"/>
          <w:szCs w:val="28"/>
        </w:rPr>
        <w:t>на первого заместителя главы администрации Парти</w:t>
      </w:r>
      <w:r>
        <w:rPr>
          <w:color w:val="000000"/>
          <w:spacing w:val="-4"/>
          <w:sz w:val="28"/>
          <w:szCs w:val="28"/>
        </w:rPr>
        <w:t xml:space="preserve">занского муниципального района </w:t>
      </w:r>
      <w:proofErr w:type="spellStart"/>
      <w:r w:rsidRPr="00AE3FED">
        <w:rPr>
          <w:color w:val="000000"/>
          <w:spacing w:val="-4"/>
          <w:sz w:val="28"/>
          <w:szCs w:val="28"/>
        </w:rPr>
        <w:t>Головчанского</w:t>
      </w:r>
      <w:proofErr w:type="spellEnd"/>
      <w:r w:rsidRPr="00AE3FED">
        <w:rPr>
          <w:color w:val="000000"/>
          <w:spacing w:val="-4"/>
          <w:sz w:val="28"/>
          <w:szCs w:val="28"/>
        </w:rPr>
        <w:t xml:space="preserve"> В.Г.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Default="00E321B9">
      <w:pPr>
        <w:rPr>
          <w:sz w:val="28"/>
          <w:szCs w:val="28"/>
        </w:rPr>
      </w:pPr>
    </w:p>
    <w:p w:rsidR="00E321B9" w:rsidRPr="00E321B9" w:rsidRDefault="00E321B9" w:rsidP="00E321B9">
      <w:pPr>
        <w:spacing w:line="360" w:lineRule="auto"/>
        <w:ind w:left="4253"/>
        <w:jc w:val="center"/>
        <w:rPr>
          <w:sz w:val="28"/>
          <w:szCs w:val="28"/>
        </w:rPr>
      </w:pPr>
      <w:r w:rsidRPr="00E321B9">
        <w:rPr>
          <w:sz w:val="28"/>
          <w:szCs w:val="28"/>
        </w:rPr>
        <w:t>УТВЕРЖДЕНО</w:t>
      </w:r>
    </w:p>
    <w:p w:rsidR="00E321B9" w:rsidRPr="00E321B9" w:rsidRDefault="00102149" w:rsidP="00E321B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321B9" w:rsidRPr="00E321B9">
        <w:rPr>
          <w:sz w:val="28"/>
          <w:szCs w:val="28"/>
        </w:rPr>
        <w:t>остановлением администрации</w:t>
      </w:r>
    </w:p>
    <w:p w:rsidR="00E321B9" w:rsidRPr="00E321B9" w:rsidRDefault="00E321B9" w:rsidP="00E321B9">
      <w:pPr>
        <w:ind w:left="4253"/>
        <w:jc w:val="center"/>
        <w:rPr>
          <w:sz w:val="28"/>
          <w:szCs w:val="28"/>
        </w:rPr>
      </w:pPr>
      <w:r w:rsidRPr="00E321B9">
        <w:rPr>
          <w:sz w:val="28"/>
          <w:szCs w:val="28"/>
        </w:rPr>
        <w:t>Партизанского муниципального района</w:t>
      </w:r>
    </w:p>
    <w:p w:rsidR="00E321B9" w:rsidRDefault="00E321B9" w:rsidP="00E321B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11.10.2013 </w:t>
      </w:r>
      <w:r w:rsidRPr="00E321B9">
        <w:rPr>
          <w:sz w:val="28"/>
          <w:szCs w:val="28"/>
        </w:rPr>
        <w:t>№</w:t>
      </w:r>
      <w:r>
        <w:rPr>
          <w:sz w:val="28"/>
          <w:szCs w:val="28"/>
        </w:rPr>
        <w:t xml:space="preserve"> 976</w:t>
      </w:r>
    </w:p>
    <w:p w:rsidR="00E321B9" w:rsidRDefault="00E321B9" w:rsidP="00E321B9">
      <w:pPr>
        <w:ind w:left="4253"/>
        <w:jc w:val="center"/>
        <w:rPr>
          <w:sz w:val="28"/>
          <w:szCs w:val="28"/>
        </w:rPr>
      </w:pPr>
    </w:p>
    <w:p w:rsidR="00E321B9" w:rsidRDefault="00E321B9" w:rsidP="00E321B9">
      <w:pPr>
        <w:ind w:left="4253"/>
        <w:jc w:val="center"/>
        <w:rPr>
          <w:sz w:val="28"/>
          <w:szCs w:val="28"/>
        </w:rPr>
      </w:pPr>
    </w:p>
    <w:p w:rsidR="00E321B9" w:rsidRDefault="00E321B9" w:rsidP="00E321B9">
      <w:pPr>
        <w:ind w:left="4253"/>
        <w:jc w:val="center"/>
        <w:rPr>
          <w:sz w:val="28"/>
          <w:szCs w:val="28"/>
        </w:rPr>
      </w:pPr>
    </w:p>
    <w:p w:rsidR="00E321B9" w:rsidRPr="00C4040F" w:rsidRDefault="00E321B9" w:rsidP="00E321B9">
      <w:pPr>
        <w:pStyle w:val="a9"/>
        <w:jc w:val="center"/>
        <w:rPr>
          <w:b/>
          <w:sz w:val="28"/>
          <w:szCs w:val="28"/>
        </w:rPr>
      </w:pPr>
      <w:r w:rsidRPr="00C4040F">
        <w:rPr>
          <w:b/>
          <w:sz w:val="28"/>
          <w:szCs w:val="28"/>
        </w:rPr>
        <w:t xml:space="preserve">КОМИССИЯ </w:t>
      </w:r>
    </w:p>
    <w:p w:rsidR="00E321B9" w:rsidRPr="00C4040F" w:rsidRDefault="00E321B9" w:rsidP="00E321B9">
      <w:pPr>
        <w:pStyle w:val="a9"/>
        <w:jc w:val="center"/>
        <w:rPr>
          <w:b/>
          <w:sz w:val="28"/>
          <w:szCs w:val="28"/>
        </w:rPr>
      </w:pPr>
      <w:r w:rsidRPr="00C4040F">
        <w:rPr>
          <w:b/>
          <w:sz w:val="28"/>
          <w:szCs w:val="28"/>
        </w:rPr>
        <w:t>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</w:p>
    <w:p w:rsidR="00E321B9" w:rsidRPr="00C4040F" w:rsidRDefault="00E321B9" w:rsidP="00E321B9">
      <w:pPr>
        <w:pStyle w:val="10"/>
        <w:jc w:val="center"/>
        <w:rPr>
          <w:szCs w:val="28"/>
        </w:rPr>
      </w:pPr>
    </w:p>
    <w:p w:rsidR="00E321B9" w:rsidRPr="00E321B9" w:rsidRDefault="00E321B9" w:rsidP="00E321B9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1B9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:rsidR="00E321B9" w:rsidRPr="00C4040F" w:rsidRDefault="00E321B9" w:rsidP="00E321B9">
      <w:pPr>
        <w:rPr>
          <w:sz w:val="28"/>
          <w:szCs w:val="28"/>
        </w:rPr>
      </w:pPr>
    </w:p>
    <w:p w:rsidR="00E321B9" w:rsidRPr="00C4040F" w:rsidRDefault="00E321B9" w:rsidP="00E321B9">
      <w:pPr>
        <w:rPr>
          <w:sz w:val="28"/>
          <w:szCs w:val="28"/>
        </w:rPr>
      </w:pPr>
      <w:r>
        <w:rPr>
          <w:sz w:val="28"/>
          <w:szCs w:val="28"/>
        </w:rPr>
        <w:t>07.10.</w:t>
      </w:r>
      <w:r w:rsidRPr="00C4040F">
        <w:rPr>
          <w:sz w:val="28"/>
          <w:szCs w:val="28"/>
        </w:rPr>
        <w:t>2013</w:t>
      </w:r>
      <w:r>
        <w:rPr>
          <w:sz w:val="28"/>
          <w:szCs w:val="28"/>
        </w:rPr>
        <w:t xml:space="preserve">                 </w:t>
      </w:r>
      <w:r w:rsidRPr="00C404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E321B9">
        <w:rPr>
          <w:sz w:val="20"/>
          <w:szCs w:val="20"/>
        </w:rPr>
        <w:t xml:space="preserve">село </w:t>
      </w:r>
      <w:proofErr w:type="spellStart"/>
      <w:proofErr w:type="gramStart"/>
      <w:r w:rsidRPr="00E321B9">
        <w:rPr>
          <w:sz w:val="20"/>
          <w:szCs w:val="20"/>
        </w:rPr>
        <w:t>Владимиро-Александровское</w:t>
      </w:r>
      <w:proofErr w:type="spellEnd"/>
      <w:proofErr w:type="gramEnd"/>
      <w:r w:rsidRPr="00E321B9"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     </w:t>
      </w:r>
      <w:r w:rsidRPr="00C40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404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C4040F">
        <w:rPr>
          <w:sz w:val="28"/>
          <w:szCs w:val="28"/>
        </w:rPr>
        <w:t xml:space="preserve">№ </w:t>
      </w:r>
      <w:r>
        <w:rPr>
          <w:sz w:val="28"/>
          <w:szCs w:val="28"/>
        </w:rPr>
        <w:t>13-КЧС</w:t>
      </w:r>
    </w:p>
    <w:p w:rsidR="00E321B9" w:rsidRPr="00C4040F" w:rsidRDefault="00E321B9" w:rsidP="00E321B9">
      <w:pPr>
        <w:jc w:val="both"/>
        <w:rPr>
          <w:sz w:val="28"/>
          <w:szCs w:val="28"/>
        </w:rPr>
      </w:pPr>
    </w:p>
    <w:p w:rsidR="00E321B9" w:rsidRPr="00C4040F" w:rsidRDefault="00E321B9" w:rsidP="00E321B9">
      <w:pPr>
        <w:jc w:val="both"/>
        <w:rPr>
          <w:sz w:val="28"/>
          <w:szCs w:val="28"/>
        </w:rPr>
      </w:pPr>
    </w:p>
    <w:p w:rsidR="00E321B9" w:rsidRDefault="00E321B9" w:rsidP="00E321B9">
      <w:pPr>
        <w:pStyle w:val="a4"/>
        <w:rPr>
          <w:sz w:val="28"/>
          <w:szCs w:val="28"/>
        </w:rPr>
      </w:pPr>
      <w:r w:rsidRPr="00C4040F">
        <w:rPr>
          <w:sz w:val="28"/>
          <w:szCs w:val="28"/>
        </w:rPr>
        <w:t>О</w:t>
      </w:r>
      <w:r>
        <w:rPr>
          <w:sz w:val="28"/>
          <w:szCs w:val="28"/>
        </w:rPr>
        <w:t>б усилении противопожарной защиты населенных пунктов</w:t>
      </w:r>
    </w:p>
    <w:p w:rsidR="00E321B9" w:rsidRDefault="00E321B9" w:rsidP="00E321B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 осенне-зимний пожароопасный период</w:t>
      </w:r>
      <w:r w:rsidRPr="00C4040F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года</w:t>
      </w:r>
    </w:p>
    <w:p w:rsidR="00E321B9" w:rsidRDefault="00E321B9" w:rsidP="00E321B9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территории Партизанского муниципального района</w:t>
      </w:r>
    </w:p>
    <w:p w:rsidR="00E321B9" w:rsidRPr="00C4040F" w:rsidRDefault="00E321B9" w:rsidP="00E321B9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E321B9" w:rsidRPr="000B7984" w:rsidRDefault="00E321B9" w:rsidP="00E321B9">
      <w:pPr>
        <w:pStyle w:val="a7"/>
        <w:spacing w:line="32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 начальника отдела надзорной деятельности Партизанского муниципального района, директора краевого государственного</w:t>
      </w:r>
      <w:r w:rsidR="00102149">
        <w:rPr>
          <w:sz w:val="28"/>
          <w:szCs w:val="28"/>
        </w:rPr>
        <w:t xml:space="preserve"> казенного</w:t>
      </w:r>
      <w:r>
        <w:rPr>
          <w:sz w:val="28"/>
          <w:szCs w:val="28"/>
        </w:rPr>
        <w:t xml:space="preserve"> учреждения </w:t>
      </w:r>
      <w:r w:rsidR="00102149">
        <w:rPr>
          <w:sz w:val="28"/>
          <w:szCs w:val="28"/>
        </w:rPr>
        <w:t>«18 отряд</w:t>
      </w:r>
      <w:r>
        <w:rPr>
          <w:sz w:val="28"/>
          <w:szCs w:val="28"/>
        </w:rPr>
        <w:t xml:space="preserve"> </w:t>
      </w:r>
      <w:r w:rsidR="00102149">
        <w:rPr>
          <w:sz w:val="28"/>
          <w:szCs w:val="28"/>
        </w:rPr>
        <w:t>противо</w:t>
      </w:r>
      <w:r>
        <w:rPr>
          <w:sz w:val="28"/>
          <w:szCs w:val="28"/>
        </w:rPr>
        <w:t>пожарной службы</w:t>
      </w:r>
      <w:r w:rsidR="00102149">
        <w:rPr>
          <w:sz w:val="28"/>
          <w:szCs w:val="28"/>
        </w:rPr>
        <w:t xml:space="preserve"> по охране Партизанского муниципального района»</w:t>
      </w:r>
      <w:r>
        <w:rPr>
          <w:sz w:val="28"/>
          <w:szCs w:val="28"/>
        </w:rPr>
        <w:t>, руководителя казенного предприятия Приморского края «Приморское лесохозяйственное объединение», а также заслушав и обсудив информацию глав сельских поселений о прогнозируемой пожароопасной ситуации на территории Партизанского муниципального района, готовности сил и средств к тушению лесных пожаров и мерах по</w:t>
      </w:r>
      <w:proofErr w:type="gramEnd"/>
      <w:r>
        <w:rPr>
          <w:sz w:val="28"/>
          <w:szCs w:val="28"/>
        </w:rPr>
        <w:t xml:space="preserve"> обеспечению пожарной безопасности населенных пунктов, комиссия при администрации Партизанского муниципального района по предупреждению и ликвидации чрезвычайных ситуаций и пожарной безопасности </w:t>
      </w:r>
    </w:p>
    <w:p w:rsidR="00E321B9" w:rsidRDefault="00E321B9" w:rsidP="00102149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E321B9" w:rsidRPr="00CC671C" w:rsidRDefault="00E321B9" w:rsidP="00E321B9">
      <w:pPr>
        <w:spacing w:line="360" w:lineRule="auto"/>
        <w:jc w:val="both"/>
        <w:rPr>
          <w:sz w:val="28"/>
          <w:szCs w:val="28"/>
        </w:rPr>
      </w:pPr>
      <w:r w:rsidRPr="00CC671C">
        <w:rPr>
          <w:sz w:val="28"/>
          <w:szCs w:val="28"/>
        </w:rPr>
        <w:t>РЕШИЛА:</w:t>
      </w:r>
    </w:p>
    <w:p w:rsidR="00E321B9" w:rsidRDefault="00E321B9" w:rsidP="00102149">
      <w:pPr>
        <w:spacing w:line="276" w:lineRule="auto"/>
        <w:ind w:firstLine="851"/>
        <w:rPr>
          <w:sz w:val="28"/>
          <w:szCs w:val="28"/>
        </w:rPr>
      </w:pPr>
    </w:p>
    <w:p w:rsidR="00E321B9" w:rsidRPr="00AE1D4A" w:rsidRDefault="00E321B9" w:rsidP="00E321B9">
      <w:pPr>
        <w:spacing w:line="3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с 20 октября 2013 года на территории Партизанского муниципального района осенне-зимний противопожарный режим.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</w:p>
    <w:p w:rsidR="00E321B9" w:rsidRPr="00E321B9" w:rsidRDefault="00E321B9" w:rsidP="00E321B9">
      <w:pPr>
        <w:spacing w:line="312" w:lineRule="auto"/>
        <w:ind w:firstLine="709"/>
        <w:jc w:val="center"/>
      </w:pPr>
      <w:r>
        <w:t>2</w:t>
      </w:r>
    </w:p>
    <w:p w:rsidR="00E321B9" w:rsidRDefault="00E321B9" w:rsidP="00E321B9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E321B9" w:rsidRDefault="00E321B9" w:rsidP="00E321B9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Сергеевско</w:t>
      </w:r>
      <w:r w:rsidR="007362F8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филиал</w:t>
      </w:r>
      <w:r w:rsidR="007362F8">
        <w:rPr>
          <w:sz w:val="28"/>
          <w:szCs w:val="28"/>
        </w:rPr>
        <w:t>у</w:t>
      </w:r>
      <w:r>
        <w:rPr>
          <w:sz w:val="28"/>
          <w:szCs w:val="28"/>
        </w:rPr>
        <w:t xml:space="preserve"> краевого государственного учреждения «Приморское лесничество» (</w:t>
      </w:r>
      <w:proofErr w:type="spellStart"/>
      <w:r>
        <w:rPr>
          <w:sz w:val="28"/>
          <w:szCs w:val="28"/>
        </w:rPr>
        <w:t>Прошкин</w:t>
      </w:r>
      <w:proofErr w:type="spellEnd"/>
      <w:r>
        <w:rPr>
          <w:sz w:val="28"/>
          <w:szCs w:val="28"/>
        </w:rPr>
        <w:t>) и казенно</w:t>
      </w:r>
      <w:r w:rsidR="007362F8">
        <w:rPr>
          <w:sz w:val="28"/>
          <w:szCs w:val="28"/>
        </w:rPr>
        <w:t>му</w:t>
      </w:r>
      <w:r>
        <w:rPr>
          <w:sz w:val="28"/>
          <w:szCs w:val="28"/>
        </w:rPr>
        <w:t xml:space="preserve"> предприяти</w:t>
      </w:r>
      <w:r w:rsidR="007362F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E321B9">
        <w:rPr>
          <w:spacing w:val="-4"/>
          <w:sz w:val="28"/>
          <w:szCs w:val="28"/>
        </w:rPr>
        <w:t>Приморского края «Приморское лесохозяйственное объединение» (</w:t>
      </w:r>
      <w:proofErr w:type="spellStart"/>
      <w:r w:rsidRPr="00E321B9">
        <w:rPr>
          <w:spacing w:val="-4"/>
          <w:sz w:val="28"/>
          <w:szCs w:val="28"/>
        </w:rPr>
        <w:t>Туровский</w:t>
      </w:r>
      <w:proofErr w:type="spellEnd"/>
      <w:r w:rsidRPr="00E321B9">
        <w:rPr>
          <w:spacing w:val="-4"/>
          <w:sz w:val="28"/>
          <w:szCs w:val="28"/>
        </w:rPr>
        <w:t>):</w:t>
      </w:r>
    </w:p>
    <w:p w:rsidR="00E321B9" w:rsidRDefault="00E321B9" w:rsidP="00E321B9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во время пожароопасного периода осуществлять незамедлительное оповещение дежурного диспетчера Единой дежурно-диспетчерской службы района (телефон </w:t>
      </w:r>
      <w:r w:rsidR="00102149">
        <w:rPr>
          <w:sz w:val="28"/>
          <w:szCs w:val="28"/>
        </w:rPr>
        <w:t xml:space="preserve">8 (42365) </w:t>
      </w:r>
      <w:r>
        <w:rPr>
          <w:sz w:val="28"/>
          <w:szCs w:val="28"/>
        </w:rPr>
        <w:t>21-2-65);</w:t>
      </w:r>
    </w:p>
    <w:p w:rsidR="00E321B9" w:rsidRDefault="00E321B9" w:rsidP="00E321B9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профилактики для предупреждения и ликвидации лесных пожаров на подведомственных территориях;</w:t>
      </w:r>
    </w:p>
    <w:p w:rsidR="00E321B9" w:rsidRDefault="00E321B9" w:rsidP="00E321B9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 участках дорог при въезд</w:t>
      </w:r>
      <w:r w:rsidR="00102149">
        <w:rPr>
          <w:sz w:val="28"/>
          <w:szCs w:val="28"/>
        </w:rPr>
        <w:t>е</w:t>
      </w:r>
      <w:r>
        <w:rPr>
          <w:sz w:val="28"/>
          <w:szCs w:val="28"/>
        </w:rPr>
        <w:t xml:space="preserve"> в лесные массивы запрещающие знаки прохода (проезда), информацию о запрете разведения огня;</w:t>
      </w:r>
    </w:p>
    <w:p w:rsidR="00E321B9" w:rsidRDefault="00E321B9" w:rsidP="00E321B9">
      <w:pPr>
        <w:spacing w:line="331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активизировать с привлечением средств массовой информации разъяснительную работу среди населения района, а также в организациях, осуществляющих работы в лесах, по вопросам охраны лесов от пожаров,            а также об ответственности физических и юридических лиц за нарушение Правил пожарной безопасности в лесах, утвержденных Постановлением Правительства Российской Федерации от 30 июня 2007 года № 417 (далее - Правил) и Правил санитарной безопасности в лесах, утвержденных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29 июня 2007 года № 414;</w:t>
      </w:r>
    </w:p>
    <w:p w:rsidR="00E321B9" w:rsidRDefault="00E321B9" w:rsidP="00E321B9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арендаторов лесного фонда и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>
        <w:rPr>
          <w:sz w:val="28"/>
          <w:szCs w:val="28"/>
        </w:rPr>
        <w:t xml:space="preserve">                    к тушению пожаров в соответствии с условиями договоров аренды                 и оперативных планов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филиала краевого государственного учреждения «Приморское лесничество»;</w:t>
      </w:r>
    </w:p>
    <w:p w:rsidR="00E321B9" w:rsidRDefault="00E321B9" w:rsidP="00E321B9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обязать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>
        <w:rPr>
          <w:sz w:val="28"/>
          <w:szCs w:val="28"/>
        </w:rPr>
        <w:t xml:space="preserve"> проводить профилактические мероприятия по охране лесов от пожаров за счет собственных сил и средств;</w:t>
      </w:r>
    </w:p>
    <w:p w:rsidR="00E321B9" w:rsidRDefault="00E321B9" w:rsidP="00E321B9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20 октября 2013 года откорректировать План совместных действий по привлечению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лесных пожаров на территории лесхоза;</w:t>
      </w:r>
    </w:p>
    <w:p w:rsidR="00E321B9" w:rsidRDefault="00E321B9" w:rsidP="00E321B9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проверки окраин населенных пунктов совместно                         со специалистами администраций сельских поселений на предмет защиты населенных пунктов от лесных пожаров.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</w:p>
    <w:p w:rsidR="00E321B9" w:rsidRDefault="00E321B9" w:rsidP="00A00E4C">
      <w:pPr>
        <w:ind w:firstLine="709"/>
        <w:jc w:val="both"/>
        <w:rPr>
          <w:sz w:val="28"/>
          <w:szCs w:val="28"/>
        </w:rPr>
      </w:pPr>
    </w:p>
    <w:p w:rsidR="00E321B9" w:rsidRPr="00E321B9" w:rsidRDefault="00E321B9" w:rsidP="00E321B9">
      <w:pPr>
        <w:spacing w:line="312" w:lineRule="auto"/>
        <w:ind w:firstLine="709"/>
        <w:jc w:val="center"/>
      </w:pPr>
      <w:r>
        <w:t>3</w:t>
      </w:r>
    </w:p>
    <w:p w:rsidR="00E321B9" w:rsidRDefault="00E321B9" w:rsidP="00A00E4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Главам </w:t>
      </w:r>
      <w:r w:rsidR="00A00E4C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поселений:</w:t>
      </w:r>
    </w:p>
    <w:p w:rsidR="00E321B9" w:rsidRDefault="00E321B9" w:rsidP="00A00E4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провести заседания комиссий по чрезвычайным ситуациям сельских поселений по усилению противопожарной защиты населенных пунктов                </w:t>
      </w:r>
      <w:r w:rsidRPr="00E321B9">
        <w:rPr>
          <w:spacing w:val="-6"/>
          <w:sz w:val="28"/>
          <w:szCs w:val="28"/>
        </w:rPr>
        <w:t>в осенне-зимний пожароопасный период 2013 года на территориях поселений;</w:t>
      </w:r>
    </w:p>
    <w:p w:rsidR="00E321B9" w:rsidRDefault="00E321B9" w:rsidP="00A00E4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по противопожарной пропаганде среди населения;</w:t>
      </w:r>
    </w:p>
    <w:p w:rsidR="00E321B9" w:rsidRDefault="00E321B9" w:rsidP="00A00E4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разъяснительную работу среди населения                           о необходимости уборки сухой травы на территориях, прилегающих                    к домовладению, а также о запрете выжига сухой травы и сгораемого мусора в границах населенных пунктов и за их пределами;</w:t>
      </w:r>
    </w:p>
    <w:p w:rsidR="00E321B9" w:rsidRDefault="00E321B9" w:rsidP="00A00E4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выполнение мероприятий в пожароопасный период, исключающих возможность перехода огня при лесных пожарах на здания           и сооружения (устройство защитных противопожарных полос, удаление сухой травы и другое);</w:t>
      </w:r>
    </w:p>
    <w:p w:rsidR="00E321B9" w:rsidRDefault="00E321B9" w:rsidP="00A00E4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проверки окраин населенных пунктов совместно                        со специалистами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филиала краевого государственного учреждения «Приморское лесничество» на предмет защиты населенных пунктов от лесных пожаров;</w:t>
      </w:r>
    </w:p>
    <w:p w:rsidR="00E321B9" w:rsidRDefault="00E321B9" w:rsidP="00A00E4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до 01 ноября 2013 года в отдел надзорной деятельности по </w:t>
      </w:r>
      <w:r w:rsidR="00A00E4C">
        <w:rPr>
          <w:sz w:val="28"/>
          <w:szCs w:val="28"/>
        </w:rPr>
        <w:t>П</w:t>
      </w:r>
      <w:r>
        <w:rPr>
          <w:sz w:val="28"/>
          <w:szCs w:val="28"/>
        </w:rPr>
        <w:t>артизанскому муниципальному району Главного управления МЧС России по Приморскому краю, краевое госу</w:t>
      </w:r>
      <w:r w:rsidR="00A00E4C">
        <w:rPr>
          <w:sz w:val="28"/>
          <w:szCs w:val="28"/>
        </w:rPr>
        <w:t xml:space="preserve">дарственное казенное учреждение </w:t>
      </w:r>
      <w:r>
        <w:rPr>
          <w:sz w:val="28"/>
          <w:szCs w:val="28"/>
        </w:rPr>
        <w:t>«18 отряд противопожарной службы по охране Партизанского муниципального района» графики проведения контролируемых отжигов травы.</w:t>
      </w:r>
    </w:p>
    <w:p w:rsidR="00E321B9" w:rsidRPr="00E321B9" w:rsidRDefault="00E321B9" w:rsidP="00A00E4C">
      <w:pPr>
        <w:spacing w:line="300" w:lineRule="auto"/>
        <w:ind w:firstLine="709"/>
        <w:jc w:val="both"/>
        <w:rPr>
          <w:spacing w:val="-6"/>
          <w:sz w:val="28"/>
          <w:szCs w:val="28"/>
        </w:rPr>
      </w:pPr>
      <w:r w:rsidRPr="00E321B9">
        <w:rPr>
          <w:spacing w:val="-6"/>
          <w:sz w:val="28"/>
          <w:szCs w:val="28"/>
        </w:rPr>
        <w:t xml:space="preserve">2.3. Межмуниципальному отделу МВД </w:t>
      </w:r>
      <w:r w:rsidR="00A00E4C">
        <w:rPr>
          <w:spacing w:val="-6"/>
          <w:sz w:val="28"/>
          <w:szCs w:val="28"/>
        </w:rPr>
        <w:t xml:space="preserve"> </w:t>
      </w:r>
      <w:r w:rsidRPr="00E321B9">
        <w:rPr>
          <w:spacing w:val="-6"/>
          <w:sz w:val="28"/>
          <w:szCs w:val="28"/>
        </w:rPr>
        <w:t>РФ «Партизанский» (Перепелица):</w:t>
      </w:r>
    </w:p>
    <w:p w:rsidR="00E321B9" w:rsidRDefault="00E321B9" w:rsidP="00A00E4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изменения дислокации постов и маршрутов патрулирования во время пожароопасного периода;</w:t>
      </w:r>
    </w:p>
    <w:p w:rsidR="00E321B9" w:rsidRDefault="00E321B9" w:rsidP="00A00E4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выявление, расследование и привлечение   к установленной ответственности виновников в возникновении лесных пожаров и доведение информации до общественности.</w:t>
      </w:r>
    </w:p>
    <w:p w:rsidR="00E321B9" w:rsidRDefault="00E321B9" w:rsidP="00A00E4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00E4C">
        <w:rPr>
          <w:sz w:val="28"/>
          <w:szCs w:val="28"/>
        </w:rPr>
        <w:t xml:space="preserve">. </w:t>
      </w:r>
      <w:proofErr w:type="gramStart"/>
      <w:r w:rsidR="00A00E4C">
        <w:rPr>
          <w:sz w:val="28"/>
          <w:szCs w:val="28"/>
        </w:rPr>
        <w:t>Филиалу</w:t>
      </w:r>
      <w:r>
        <w:rPr>
          <w:sz w:val="28"/>
          <w:szCs w:val="28"/>
        </w:rPr>
        <w:t xml:space="preserve"> «Партизанский район распределительных электрических сетей» </w:t>
      </w:r>
      <w:r w:rsidR="00A00E4C">
        <w:rPr>
          <w:sz w:val="28"/>
          <w:szCs w:val="28"/>
        </w:rPr>
        <w:t>открытого акционерного общества</w:t>
      </w:r>
      <w:r>
        <w:rPr>
          <w:sz w:val="28"/>
          <w:szCs w:val="28"/>
        </w:rPr>
        <w:t xml:space="preserve"> «Дальневосточная распределительная сетевая компания» - «Приморские южные распределительные </w:t>
      </w:r>
      <w:r w:rsidR="00A00E4C">
        <w:rPr>
          <w:sz w:val="28"/>
          <w:szCs w:val="28"/>
        </w:rPr>
        <w:t>электрические сети» (Ковалев</w:t>
      </w:r>
      <w:r>
        <w:rPr>
          <w:sz w:val="28"/>
          <w:szCs w:val="28"/>
        </w:rPr>
        <w:t xml:space="preserve">) производить выкашивание травы в полосе отвода и не допускать выжигание сухой травы </w:t>
      </w:r>
      <w:r w:rsidR="00A00E4C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недопущения возгорания сухой травы, хозяйственны</w:t>
      </w:r>
      <w:r w:rsidR="00A00E4C">
        <w:rPr>
          <w:sz w:val="28"/>
          <w:szCs w:val="28"/>
        </w:rPr>
        <w:t>х</w:t>
      </w:r>
      <w:r>
        <w:rPr>
          <w:sz w:val="28"/>
          <w:szCs w:val="28"/>
        </w:rPr>
        <w:t xml:space="preserve"> и жилых  построек, п</w:t>
      </w:r>
      <w:r w:rsidR="00A00E4C">
        <w:rPr>
          <w:sz w:val="28"/>
          <w:szCs w:val="28"/>
        </w:rPr>
        <w:t xml:space="preserve">ринять меры к замене арендуемых </w:t>
      </w:r>
      <w:r>
        <w:rPr>
          <w:sz w:val="28"/>
          <w:szCs w:val="28"/>
        </w:rPr>
        <w:t xml:space="preserve">и находящихся </w:t>
      </w:r>
      <w:r w:rsidR="00A00E4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на обслуживании ветхих электрических сетей.</w:t>
      </w:r>
      <w:proofErr w:type="gramEnd"/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</w:p>
    <w:p w:rsidR="00E321B9" w:rsidRPr="00E321B9" w:rsidRDefault="00E321B9" w:rsidP="00E321B9">
      <w:pPr>
        <w:spacing w:line="312" w:lineRule="auto"/>
        <w:ind w:firstLine="709"/>
        <w:jc w:val="center"/>
      </w:pPr>
      <w:r>
        <w:t>4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00E4C">
        <w:rPr>
          <w:sz w:val="28"/>
          <w:szCs w:val="28"/>
        </w:rPr>
        <w:t>. Филиалу</w:t>
      </w:r>
      <w:r>
        <w:rPr>
          <w:sz w:val="28"/>
          <w:szCs w:val="28"/>
        </w:rPr>
        <w:t xml:space="preserve"> «Партизанский» открытого акционерного общества «</w:t>
      </w:r>
      <w:proofErr w:type="spellStart"/>
      <w:r>
        <w:rPr>
          <w:sz w:val="28"/>
          <w:szCs w:val="28"/>
        </w:rPr>
        <w:t>Примавтодор</w:t>
      </w:r>
      <w:proofErr w:type="spellEnd"/>
      <w:r>
        <w:rPr>
          <w:sz w:val="28"/>
          <w:szCs w:val="28"/>
        </w:rPr>
        <w:t>» (Миронов</w:t>
      </w:r>
      <w:r w:rsidR="00A00E4C">
        <w:rPr>
          <w:sz w:val="28"/>
          <w:szCs w:val="28"/>
        </w:rPr>
        <w:t>), обществу</w:t>
      </w:r>
      <w:r>
        <w:rPr>
          <w:sz w:val="28"/>
          <w:szCs w:val="28"/>
        </w:rPr>
        <w:t xml:space="preserve"> с ограниченной ответственностью «</w:t>
      </w:r>
      <w:proofErr w:type="spellStart"/>
      <w:r>
        <w:rPr>
          <w:sz w:val="28"/>
          <w:szCs w:val="28"/>
        </w:rPr>
        <w:t>Доррем</w:t>
      </w:r>
      <w:r w:rsidR="00A00E4C">
        <w:rPr>
          <w:sz w:val="28"/>
          <w:szCs w:val="28"/>
        </w:rPr>
        <w:t>строй</w:t>
      </w:r>
      <w:proofErr w:type="spellEnd"/>
      <w:r w:rsidR="00A00E4C">
        <w:rPr>
          <w:sz w:val="28"/>
          <w:szCs w:val="28"/>
        </w:rPr>
        <w:t>» (</w:t>
      </w:r>
      <w:proofErr w:type="spellStart"/>
      <w:r w:rsidR="00A00E4C">
        <w:rPr>
          <w:sz w:val="28"/>
          <w:szCs w:val="28"/>
        </w:rPr>
        <w:t>Сагайченко</w:t>
      </w:r>
      <w:proofErr w:type="spellEnd"/>
      <w:r w:rsidR="00A00E4C">
        <w:rPr>
          <w:sz w:val="28"/>
          <w:szCs w:val="28"/>
        </w:rPr>
        <w:t xml:space="preserve">), </w:t>
      </w:r>
      <w:r>
        <w:rPr>
          <w:sz w:val="28"/>
          <w:szCs w:val="28"/>
        </w:rPr>
        <w:t>Партизанской дистанции пути Владивостокского отделения «ДВЖД» открытого акционерного общества «РЖД» производить выкашивание травы в полосе отвода и не допускать выжигание сухой травы.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Руководителям садоводческих</w:t>
      </w:r>
      <w:r w:rsidR="00450076">
        <w:rPr>
          <w:sz w:val="28"/>
          <w:szCs w:val="28"/>
        </w:rPr>
        <w:t>,</w:t>
      </w:r>
      <w:r>
        <w:rPr>
          <w:sz w:val="28"/>
          <w:szCs w:val="28"/>
        </w:rPr>
        <w:t xml:space="preserve"> огороднических</w:t>
      </w:r>
      <w:r w:rsidR="00450076">
        <w:rPr>
          <w:sz w:val="28"/>
          <w:szCs w:val="28"/>
        </w:rPr>
        <w:t>,</w:t>
      </w:r>
      <w:r>
        <w:rPr>
          <w:sz w:val="28"/>
          <w:szCs w:val="28"/>
        </w:rPr>
        <w:t xml:space="preserve"> дачных обществ           и кооперативов, находящихся на территории района</w:t>
      </w:r>
      <w:r w:rsidR="00450076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соблюдение мер первичной пожарной безопасности на территории обществ                             и кооперативов.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Руководителям сельскохозяйственных предприятий (организаций), крестьянских (фермерских) хозяйств запретить выжигание сельскохозяйственных угодий без представителя казенного предприятия Приморского края «Приморское лесохозяйственное объединение».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</w:t>
      </w:r>
      <w:r w:rsidR="00143CFD">
        <w:rPr>
          <w:sz w:val="28"/>
          <w:szCs w:val="28"/>
        </w:rPr>
        <w:t xml:space="preserve"> охраны</w:t>
      </w:r>
      <w:r>
        <w:rPr>
          <w:sz w:val="28"/>
          <w:szCs w:val="28"/>
        </w:rPr>
        <w:t xml:space="preserve"> окружающей среды администрации Партизанского муниципального района (Зинченко) в срок до 21 октября 2013</w:t>
      </w:r>
      <w:r w:rsidR="00143CFD">
        <w:rPr>
          <w:sz w:val="28"/>
          <w:szCs w:val="28"/>
        </w:rPr>
        <w:t xml:space="preserve"> </w:t>
      </w:r>
      <w:r>
        <w:rPr>
          <w:sz w:val="28"/>
          <w:szCs w:val="28"/>
        </w:rPr>
        <w:t>года  подготовить текст обращения в газету к населению района                                     о неукоснительном соблюдении правил пожарной безопасности во время нахождения в лесах и проведении работ на дачных участках.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по гражданской обороне, чрезвычайным ситуациям                        и пожарной безопасности администрации Партизанского муниципального района (Калугин) провести разъяснительную работу среди населения поселка Партизан: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уборки сухой травы на территориях, прилегающих  к домовладениям, а также о запрете выжигания сухой травы и сгораемого мусора в границах поселка и за его пределами;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обеспечения домовладений запасами воды на цели пожаротушения (бочки или иные емкости);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мерах пожарной безопасности и действиях в случае пожара.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3CFD">
        <w:rPr>
          <w:sz w:val="28"/>
          <w:szCs w:val="28"/>
        </w:rPr>
        <w:t>. Отделу</w:t>
      </w:r>
      <w:r>
        <w:rPr>
          <w:sz w:val="28"/>
          <w:szCs w:val="28"/>
        </w:rPr>
        <w:t xml:space="preserve"> сельского хозяйства администрации Партизанского муниципального района (</w:t>
      </w:r>
      <w:proofErr w:type="spellStart"/>
      <w:r>
        <w:rPr>
          <w:sz w:val="28"/>
          <w:szCs w:val="28"/>
        </w:rPr>
        <w:t>Шпилевский</w:t>
      </w:r>
      <w:proofErr w:type="spellEnd"/>
      <w:r>
        <w:rPr>
          <w:sz w:val="28"/>
          <w:szCs w:val="28"/>
        </w:rPr>
        <w:t>):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разъяснительную работу с руководителями  сельскохозяйственных предприятий (организаций), крестьянских (фермерских) хозяйств о запрете неконтролируемого выжигания сельскохозяйственных угодий;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</w:p>
    <w:p w:rsidR="00E321B9" w:rsidRPr="00E321B9" w:rsidRDefault="00E321B9" w:rsidP="00E321B9">
      <w:pPr>
        <w:spacing w:line="312" w:lineRule="auto"/>
        <w:ind w:firstLine="709"/>
        <w:jc w:val="center"/>
      </w:pPr>
      <w:r>
        <w:t>5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данное решение довести до руководителей сельскохозяйственных предприятий (организаций), крестьянских фермерских хозяйств.</w:t>
      </w:r>
    </w:p>
    <w:p w:rsidR="00E321B9" w:rsidRDefault="00E321B9" w:rsidP="00E321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Административной комиссии Партизанского муниципального района (Соболева) проводить рейды по проверке соблюдения правил благоустройства на территории района.</w:t>
      </w:r>
    </w:p>
    <w:p w:rsidR="00E321B9" w:rsidRPr="00E457B3" w:rsidRDefault="00E321B9" w:rsidP="00E321B9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143CFD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над исполнением настоящего решения оставляю за собой.</w:t>
      </w:r>
    </w:p>
    <w:p w:rsidR="00E321B9" w:rsidRDefault="00E321B9" w:rsidP="00E321B9">
      <w:pPr>
        <w:jc w:val="both"/>
        <w:rPr>
          <w:sz w:val="28"/>
          <w:szCs w:val="28"/>
        </w:rPr>
      </w:pPr>
    </w:p>
    <w:p w:rsidR="00E321B9" w:rsidRDefault="00E321B9" w:rsidP="00E321B9">
      <w:pPr>
        <w:jc w:val="both"/>
        <w:rPr>
          <w:sz w:val="28"/>
          <w:szCs w:val="28"/>
        </w:rPr>
      </w:pPr>
    </w:p>
    <w:p w:rsidR="00E321B9" w:rsidRDefault="00E321B9" w:rsidP="00E321B9">
      <w:pPr>
        <w:jc w:val="both"/>
        <w:rPr>
          <w:sz w:val="28"/>
          <w:szCs w:val="28"/>
        </w:rPr>
      </w:pPr>
    </w:p>
    <w:p w:rsidR="00E321B9" w:rsidRPr="000B7984" w:rsidRDefault="00E321B9" w:rsidP="00E321B9">
      <w:pPr>
        <w:jc w:val="both"/>
        <w:rPr>
          <w:sz w:val="28"/>
          <w:szCs w:val="28"/>
        </w:rPr>
      </w:pPr>
      <w:r w:rsidRPr="000B7984">
        <w:rPr>
          <w:sz w:val="28"/>
          <w:szCs w:val="28"/>
        </w:rPr>
        <w:t xml:space="preserve">Председатель комиссии при </w:t>
      </w:r>
      <w:r>
        <w:rPr>
          <w:sz w:val="28"/>
          <w:szCs w:val="28"/>
        </w:rPr>
        <w:t xml:space="preserve">администрации                               </w:t>
      </w:r>
    </w:p>
    <w:p w:rsidR="00E321B9" w:rsidRDefault="00E321B9" w:rsidP="00E321B9">
      <w:pPr>
        <w:jc w:val="both"/>
        <w:rPr>
          <w:sz w:val="28"/>
          <w:szCs w:val="28"/>
        </w:rPr>
      </w:pPr>
      <w:r w:rsidRPr="000B7984">
        <w:rPr>
          <w:sz w:val="28"/>
          <w:szCs w:val="28"/>
        </w:rPr>
        <w:t>Партизанского муниципального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>района</w:t>
      </w:r>
    </w:p>
    <w:p w:rsidR="00E321B9" w:rsidRDefault="00E321B9" w:rsidP="00E321B9">
      <w:pPr>
        <w:jc w:val="both"/>
        <w:rPr>
          <w:sz w:val="28"/>
          <w:szCs w:val="28"/>
        </w:rPr>
      </w:pPr>
      <w:r w:rsidRPr="000B7984">
        <w:rPr>
          <w:sz w:val="28"/>
          <w:szCs w:val="28"/>
        </w:rPr>
        <w:t xml:space="preserve">по предупреждению и ликвидации </w:t>
      </w:r>
    </w:p>
    <w:p w:rsidR="00E321B9" w:rsidRPr="000B7984" w:rsidRDefault="00E321B9" w:rsidP="00E321B9">
      <w:pPr>
        <w:jc w:val="both"/>
        <w:rPr>
          <w:sz w:val="28"/>
          <w:szCs w:val="28"/>
        </w:rPr>
      </w:pPr>
      <w:r w:rsidRPr="000B7984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>ситуаций и обеспечению</w:t>
      </w:r>
    </w:p>
    <w:p w:rsidR="00143CFD" w:rsidRDefault="00E321B9" w:rsidP="00E321B9">
      <w:pPr>
        <w:spacing w:line="360" w:lineRule="auto"/>
        <w:jc w:val="both"/>
        <w:rPr>
          <w:sz w:val="28"/>
          <w:szCs w:val="28"/>
        </w:rPr>
      </w:pPr>
      <w:r w:rsidRPr="000B7984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 xml:space="preserve">безопасности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В.Г.Головчанский</w:t>
      </w:r>
      <w:proofErr w:type="spellEnd"/>
      <w:r w:rsidRPr="000B7984">
        <w:rPr>
          <w:sz w:val="28"/>
          <w:szCs w:val="28"/>
        </w:rPr>
        <w:t xml:space="preserve">   </w:t>
      </w:r>
    </w:p>
    <w:p w:rsidR="00143CFD" w:rsidRDefault="00143CFD" w:rsidP="00E321B9">
      <w:pPr>
        <w:spacing w:line="360" w:lineRule="auto"/>
        <w:jc w:val="both"/>
        <w:rPr>
          <w:sz w:val="28"/>
          <w:szCs w:val="28"/>
        </w:rPr>
      </w:pPr>
    </w:p>
    <w:p w:rsidR="00143CFD" w:rsidRDefault="00143CFD" w:rsidP="00E321B9">
      <w:pPr>
        <w:spacing w:line="360" w:lineRule="auto"/>
        <w:jc w:val="both"/>
        <w:rPr>
          <w:sz w:val="28"/>
          <w:szCs w:val="28"/>
        </w:rPr>
      </w:pPr>
    </w:p>
    <w:p w:rsidR="00E321B9" w:rsidRDefault="00143CFD" w:rsidP="00E32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2E1B">
        <w:rPr>
          <w:sz w:val="28"/>
          <w:szCs w:val="28"/>
        </w:rPr>
        <w:t>В.В.Бабич</w:t>
      </w:r>
      <w:r w:rsidR="00E321B9" w:rsidRPr="000B7984">
        <w:rPr>
          <w:sz w:val="28"/>
          <w:szCs w:val="28"/>
        </w:rPr>
        <w:t xml:space="preserve">               </w:t>
      </w:r>
    </w:p>
    <w:p w:rsidR="00E321B9" w:rsidRPr="00E321B9" w:rsidRDefault="00E321B9" w:rsidP="00E321B9">
      <w:pPr>
        <w:ind w:left="4253"/>
        <w:jc w:val="center"/>
        <w:rPr>
          <w:sz w:val="28"/>
          <w:szCs w:val="28"/>
        </w:rPr>
      </w:pPr>
    </w:p>
    <w:sectPr w:rsidR="00E321B9" w:rsidRPr="00E321B9" w:rsidSect="00E321B9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6BC"/>
    <w:multiLevelType w:val="hybridMultilevel"/>
    <w:tmpl w:val="F4C26234"/>
    <w:lvl w:ilvl="0" w:tplc="6B4255D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07844"/>
    <w:rsid w:val="0008329A"/>
    <w:rsid w:val="00102149"/>
    <w:rsid w:val="00143CFD"/>
    <w:rsid w:val="00286D26"/>
    <w:rsid w:val="002873BE"/>
    <w:rsid w:val="002B4A3C"/>
    <w:rsid w:val="00357727"/>
    <w:rsid w:val="0042283F"/>
    <w:rsid w:val="00450076"/>
    <w:rsid w:val="00612961"/>
    <w:rsid w:val="006655D8"/>
    <w:rsid w:val="00703AAA"/>
    <w:rsid w:val="007362F8"/>
    <w:rsid w:val="007B39A9"/>
    <w:rsid w:val="007D1462"/>
    <w:rsid w:val="008652E4"/>
    <w:rsid w:val="008B32AE"/>
    <w:rsid w:val="00980EAF"/>
    <w:rsid w:val="0098135E"/>
    <w:rsid w:val="00A00E4C"/>
    <w:rsid w:val="00A96705"/>
    <w:rsid w:val="00BA499A"/>
    <w:rsid w:val="00BC030C"/>
    <w:rsid w:val="00BD13AE"/>
    <w:rsid w:val="00C07844"/>
    <w:rsid w:val="00C22E1B"/>
    <w:rsid w:val="00CC671C"/>
    <w:rsid w:val="00CF3965"/>
    <w:rsid w:val="00D45F7E"/>
    <w:rsid w:val="00DD0C16"/>
    <w:rsid w:val="00E321B9"/>
    <w:rsid w:val="00E9333F"/>
    <w:rsid w:val="00EF4540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C16"/>
    <w:rPr>
      <w:sz w:val="24"/>
      <w:szCs w:val="24"/>
    </w:rPr>
  </w:style>
  <w:style w:type="paragraph" w:styleId="1">
    <w:name w:val="heading 1"/>
    <w:basedOn w:val="a"/>
    <w:next w:val="a"/>
    <w:qFormat/>
    <w:rsid w:val="00DD0C16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E32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07844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C07844"/>
    <w:rPr>
      <w:b/>
      <w:bCs/>
      <w:sz w:val="24"/>
      <w:szCs w:val="24"/>
    </w:rPr>
  </w:style>
  <w:style w:type="paragraph" w:styleId="a6">
    <w:name w:val="Normal (Web)"/>
    <w:basedOn w:val="a"/>
    <w:rsid w:val="00C0784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20">
    <w:name w:val="Заголовок 2 Знак"/>
    <w:basedOn w:val="a0"/>
    <w:link w:val="2"/>
    <w:semiHidden/>
    <w:rsid w:val="00E32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rsid w:val="00E321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21B9"/>
    <w:rPr>
      <w:sz w:val="24"/>
      <w:szCs w:val="24"/>
    </w:rPr>
  </w:style>
  <w:style w:type="paragraph" w:customStyle="1" w:styleId="a9">
    <w:name w:val="???????"/>
    <w:rsid w:val="00E321B9"/>
    <w:pPr>
      <w:overflowPunct w:val="0"/>
      <w:autoSpaceDE w:val="0"/>
      <w:autoSpaceDN w:val="0"/>
      <w:adjustRightInd w:val="0"/>
    </w:pPr>
  </w:style>
  <w:style w:type="paragraph" w:customStyle="1" w:styleId="10">
    <w:name w:val="????????? 1"/>
    <w:basedOn w:val="a9"/>
    <w:next w:val="a9"/>
    <w:rsid w:val="00E321B9"/>
    <w:pPr>
      <w:keepNext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101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8</cp:revision>
  <cp:lastPrinted>2013-10-14T06:51:00Z</cp:lastPrinted>
  <dcterms:created xsi:type="dcterms:W3CDTF">2013-10-14T04:20:00Z</dcterms:created>
  <dcterms:modified xsi:type="dcterms:W3CDTF">2013-10-14T06:55:00Z</dcterms:modified>
</cp:coreProperties>
</file>