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332" w:type="pct"/>
        <w:tblInd w:w="-318" w:type="dxa"/>
        <w:tblLayout w:type="fixed"/>
        <w:tblLook w:val="04A0"/>
      </w:tblPr>
      <w:tblGrid>
        <w:gridCol w:w="711"/>
        <w:gridCol w:w="1984"/>
        <w:gridCol w:w="4395"/>
        <w:gridCol w:w="1419"/>
        <w:gridCol w:w="1698"/>
      </w:tblGrid>
      <w:tr w:rsidR="00107528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B41B2F" w:rsidRDefault="00C37EC2" w:rsidP="00B41B2F">
            <w:pPr>
              <w:jc w:val="center"/>
              <w:rPr>
                <w:rStyle w:val="a3"/>
                <w:b w:val="0"/>
                <w:lang w:val="en-US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8E7E04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AA5737" w:rsidRDefault="008E7E04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C14BE0" w:rsidRDefault="008E7E04" w:rsidP="008B3E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C14BE0" w:rsidRDefault="008E7E04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подготовки Партизанского муниципального района к прохождению отопительного периода 2019-2020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C14BE0" w:rsidRDefault="008E7E04" w:rsidP="008B3E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01.10.2019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C14BE0" w:rsidRDefault="008E7E04" w:rsidP="008B3E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8E7E04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AA5737" w:rsidRDefault="008E7E04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B41B2F" w:rsidRDefault="008E7E04" w:rsidP="001B6433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B41B2F" w:rsidRDefault="008E7E04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</w:rPr>
              <w:t>Проверка реализации мероприятий регионального проекта «Культурная среда»</w:t>
            </w:r>
            <w:r w:rsidR="00F81EBD">
              <w:rPr>
                <w:rStyle w:val="a3"/>
                <w:b w:val="0"/>
              </w:rPr>
              <w:t>;</w:t>
            </w:r>
            <w:r>
              <w:rPr>
                <w:rStyle w:val="a3"/>
                <w:b w:val="0"/>
              </w:rPr>
              <w:t xml:space="preserve"> национального проекта «Культура», «Жилье и городская среда»</w:t>
            </w:r>
            <w:r w:rsidR="00F81EBD">
              <w:rPr>
                <w:rStyle w:val="a3"/>
                <w:b w:val="0"/>
              </w:rPr>
              <w:t>;</w:t>
            </w:r>
            <w:r>
              <w:rPr>
                <w:rStyle w:val="a3"/>
                <w:b w:val="0"/>
              </w:rPr>
              <w:t xml:space="preserve"> региональны</w:t>
            </w:r>
            <w:r w:rsidR="00F81EBD">
              <w:rPr>
                <w:rStyle w:val="a3"/>
                <w:b w:val="0"/>
              </w:rPr>
              <w:t>х</w:t>
            </w:r>
            <w:r>
              <w:rPr>
                <w:rStyle w:val="a3"/>
                <w:b w:val="0"/>
              </w:rPr>
              <w:t xml:space="preserve"> проект</w:t>
            </w:r>
            <w:r w:rsidR="00F81EBD">
              <w:rPr>
                <w:rStyle w:val="a3"/>
                <w:b w:val="0"/>
              </w:rPr>
              <w:t>ов</w:t>
            </w:r>
            <w:r>
              <w:rPr>
                <w:rStyle w:val="a3"/>
                <w:b w:val="0"/>
              </w:rPr>
              <w:t xml:space="preserve"> «Формирование комфортной городской среды в Приморском крае» и «Обеспечение устойчивого сокращения непригодного для проживания жилищного фонда в Приморском крае»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B41B2F" w:rsidRDefault="008E7E04" w:rsidP="001B6433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04.10.2019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B41B2F" w:rsidRDefault="008E7E04" w:rsidP="001B643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8E7E04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AA5737" w:rsidRDefault="008E7E04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C14BE0" w:rsidRDefault="008E7E04" w:rsidP="00A45BF3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C14BE0" w:rsidRDefault="008E7E04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исполнения законодательства в области обращения с отходами 1 и 2 класса опасности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C14BE0" w:rsidRDefault="008E7E04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10.10.2019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E04" w:rsidRPr="00C14BE0" w:rsidRDefault="008E7E04" w:rsidP="00B41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5D3FD1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AA5737" w:rsidRDefault="005D3FD1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Default="005D3FD1" w:rsidP="00A45BF3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156E4C" w:rsidRDefault="005D3FD1" w:rsidP="00156E4C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56E4C">
              <w:rPr>
                <w:rStyle w:val="a3"/>
                <w:b w:val="0"/>
              </w:rPr>
              <w:t xml:space="preserve">Проверка по вопросу отключения электроэнергии на территории района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Default="005D3FD1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10.10.2019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Default="005D3FD1" w:rsidP="00B41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5D3FD1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AA5737" w:rsidRDefault="005D3FD1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C14BE0" w:rsidRDefault="005D3FD1" w:rsidP="005D6206">
            <w:pPr>
              <w:pStyle w:val="a4"/>
              <w:spacing w:before="0" w:beforeAutospacing="0"/>
              <w:jc w:val="center"/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5D3FD1" w:rsidRDefault="005D3FD1" w:rsidP="00F81EBD">
            <w:pPr>
              <w:pStyle w:val="a4"/>
              <w:spacing w:before="0" w:beforeAutospacing="0"/>
              <w:jc w:val="both"/>
            </w:pPr>
            <w:r>
              <w:t xml:space="preserve">Проверка исполнения законодательства о профилактике правонарушений несовершеннолетних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C14BE0" w:rsidRDefault="005D3FD1" w:rsidP="005D6206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11.10.2019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C14BE0" w:rsidRDefault="005D3FD1" w:rsidP="005D620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5D3FD1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AA5737" w:rsidRDefault="005D3FD1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Default="005D3FD1" w:rsidP="005D6206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Default="005D3FD1" w:rsidP="00F81EBD">
            <w:pPr>
              <w:pStyle w:val="a4"/>
              <w:spacing w:before="0" w:beforeAutospacing="0"/>
              <w:jc w:val="both"/>
            </w:pPr>
            <w:r>
              <w:t>Проверка исполнения требований законодательства о порядке рассмотрения обращений граждан Российской Федерации в сфере обращения с отходами производства и потребления</w:t>
            </w:r>
            <w:r w:rsidRPr="005D3FD1">
              <w:rPr>
                <w:b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Default="005D3FD1" w:rsidP="005534D2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  <w:r w:rsidR="005534D2">
              <w:rPr>
                <w:rStyle w:val="a3"/>
                <w:b w:val="0"/>
              </w:rPr>
              <w:t>4</w:t>
            </w:r>
            <w:r>
              <w:rPr>
                <w:rStyle w:val="a3"/>
                <w:b w:val="0"/>
              </w:rPr>
              <w:t>.10.2019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Default="005D3FD1" w:rsidP="005D620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5D3FD1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AA5737" w:rsidRDefault="005D3FD1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C14BE0" w:rsidRDefault="005D3FD1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Владивостокская межрайонная </w:t>
            </w:r>
            <w:r w:rsidRPr="00F81EBD">
              <w:rPr>
                <w:rStyle w:val="a3"/>
                <w:b w:val="0"/>
                <w:spacing w:val="-20"/>
              </w:rPr>
              <w:t>природоохранная</w:t>
            </w:r>
            <w:r>
              <w:rPr>
                <w:rStyle w:val="a3"/>
                <w:b w:val="0"/>
              </w:rPr>
              <w:t xml:space="preserve"> прокуратура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C14BE0" w:rsidRDefault="005D3FD1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деятельности органов местного самоуправления, осуществляющих муниципальный земельный контроль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C14BE0" w:rsidRDefault="005D3FD1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21.10.2019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FD1" w:rsidRPr="00C14BE0" w:rsidRDefault="005D3FD1" w:rsidP="00B41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5534D2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4D2" w:rsidRPr="00AA5737" w:rsidRDefault="005534D2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4D2" w:rsidRDefault="005534D2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4D2" w:rsidRDefault="005534D2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</w:t>
            </w:r>
            <w:r w:rsidRPr="005534D2">
              <w:rPr>
                <w:rStyle w:val="a3"/>
                <w:b w:val="0"/>
              </w:rPr>
              <w:t xml:space="preserve">исполнения законодательства о музейном деле, ввозе и вывозе культурных </w:t>
            </w:r>
            <w:r w:rsidR="00F81EBD">
              <w:rPr>
                <w:rStyle w:val="a3"/>
                <w:b w:val="0"/>
              </w:rPr>
              <w:t>ценностей, а так</w:t>
            </w:r>
            <w:r w:rsidRPr="005534D2">
              <w:rPr>
                <w:rStyle w:val="a3"/>
                <w:b w:val="0"/>
              </w:rPr>
              <w:t>же бюджетного законодательства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4D2" w:rsidRDefault="005534D2" w:rsidP="00DB459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28.10.2019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4D2" w:rsidRDefault="005534D2" w:rsidP="00DB459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F52216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AA5737" w:rsidRDefault="00F52216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Default="00F52216" w:rsidP="0014663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EBD" w:rsidRDefault="00F52216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</w:t>
            </w:r>
            <w:r w:rsidRPr="00F52216">
              <w:rPr>
                <w:rStyle w:val="a3"/>
                <w:b w:val="0"/>
              </w:rPr>
              <w:t>соблюдения законодательства о противодействии коррупции в региональных фондах содействия (развития) инвестиционной деятельности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Default="00F52216" w:rsidP="0014663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28.10.2019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Default="00F52216" w:rsidP="0014663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F52216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AA5737" w:rsidRDefault="00F52216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E0548D">
            <w:pPr>
              <w:pStyle w:val="a4"/>
              <w:spacing w:before="0" w:beforeAutospacing="0"/>
              <w:jc w:val="center"/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5D3FD1" w:rsidRDefault="00F52216" w:rsidP="00F81EBD">
            <w:pPr>
              <w:pStyle w:val="a4"/>
              <w:spacing w:before="0" w:beforeAutospacing="0"/>
              <w:jc w:val="both"/>
            </w:pPr>
            <w:proofErr w:type="gramStart"/>
            <w:r>
              <w:t xml:space="preserve">По обращению гражданина </w:t>
            </w:r>
            <w:r w:rsidRPr="005534D2">
              <w:t>о состоянии законност</w:t>
            </w:r>
            <w:r>
              <w:t xml:space="preserve">и в сфере соблюдения требований </w:t>
            </w:r>
            <w:r w:rsidRPr="005534D2">
              <w:t>федерального законодательства в сфере безопасности дорожного движения по автомобильной дороге</w:t>
            </w:r>
            <w:proofErr w:type="gramEnd"/>
            <w: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15.11.2019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F52216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AA5737" w:rsidRDefault="00F52216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</w:t>
            </w:r>
            <w:r w:rsidRPr="00D26BBA">
              <w:rPr>
                <w:rStyle w:val="a3"/>
                <w:b w:val="0"/>
              </w:rPr>
              <w:t>исполнения законодательства о прот</w:t>
            </w:r>
            <w:r>
              <w:rPr>
                <w:rStyle w:val="a3"/>
                <w:b w:val="0"/>
              </w:rPr>
              <w:t>иводействии незаконной миграции</w:t>
            </w:r>
            <w:r w:rsidRPr="00D26BBA">
              <w:rPr>
                <w:rStyle w:val="a3"/>
                <w:b w:val="0"/>
              </w:rPr>
              <w:t>, противодействии коррупции</w:t>
            </w:r>
            <w:r w:rsidR="00F81EBD">
              <w:rPr>
                <w:rStyle w:val="a3"/>
                <w:b w:val="0"/>
              </w:rPr>
              <w:t>;</w:t>
            </w:r>
            <w:r w:rsidRPr="00D26BBA">
              <w:rPr>
                <w:rStyle w:val="a3"/>
                <w:b w:val="0"/>
              </w:rPr>
              <w:t xml:space="preserve"> по вопросу финансирования мероприятий по предупреждению незаконной миграции, а также профилактике коррупции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20.11.2019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F52216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AA5737" w:rsidRDefault="00F52216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Проверка соблюдения законодательства при строительстве средней общеобразовательной школы</w:t>
            </w:r>
            <w:r w:rsidRPr="00D26BBA">
              <w:rPr>
                <w:rStyle w:val="a3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20.11.2019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F52216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AA5737" w:rsidRDefault="00F52216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C37E5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соблюдения требований законодательства о безопасности дорожного движения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C37E5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21.11.2019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16" w:rsidRPr="00C14BE0" w:rsidRDefault="00F52216" w:rsidP="00C37E54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BC2011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AA5737" w:rsidRDefault="00BC2011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C14BE0" w:rsidRDefault="00BC2011" w:rsidP="000F7A7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C14BE0" w:rsidRDefault="00BC2011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исполнения законодательства о муниципальной собственности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C14BE0" w:rsidRDefault="00BC2011" w:rsidP="000F7A7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28.11.2019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C14BE0" w:rsidRDefault="00BC2011" w:rsidP="000F7A7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BC2011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AA5737" w:rsidRDefault="00BC2011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Default="00BC2011" w:rsidP="000F7A7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Default="00BC2011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соблюдения требований законодательства о безопасности дорожного движения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Default="00BC2011" w:rsidP="000F7A7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Default="00BC2011" w:rsidP="000F7A7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BC2011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AA5737" w:rsidRDefault="00BC2011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Default="00BC2011" w:rsidP="00C37E54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Default="00BC2011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в сфере соблюдения земельного законодательства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Default="00BC2011" w:rsidP="00C37E5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F52216" w:rsidRDefault="00BC2011" w:rsidP="00C37E54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BC2011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AA5737" w:rsidRDefault="00BC2011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C14BE0" w:rsidRDefault="00BC2011" w:rsidP="00C37E54">
            <w:pPr>
              <w:pStyle w:val="a4"/>
              <w:spacing w:before="0" w:beforeAutospacing="0"/>
              <w:jc w:val="center"/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C14BE0" w:rsidRDefault="00BC2011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C14BE0">
              <w:rPr>
                <w:rStyle w:val="a3"/>
                <w:b w:val="0"/>
              </w:rPr>
              <w:t xml:space="preserve">По обращению гражданина </w:t>
            </w:r>
            <w:r w:rsidRPr="004936CA">
              <w:rPr>
                <w:rStyle w:val="a3"/>
                <w:b w:val="0"/>
              </w:rPr>
              <w:t>о соблюдении требований земельного законодательства при предоставлении</w:t>
            </w:r>
            <w:r w:rsidRPr="00C14BE0">
              <w:rPr>
                <w:rStyle w:val="a3"/>
                <w:b w:val="0"/>
              </w:rPr>
              <w:t xml:space="preserve"> земельного участка в аренду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C14BE0" w:rsidRDefault="00BC2011" w:rsidP="00C37E5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011" w:rsidRPr="00C14BE0" w:rsidRDefault="00BC2011" w:rsidP="00C37E54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861B20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Pr="00AA5737" w:rsidRDefault="00861B20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012582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AC3799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исполнения законодательства </w:t>
            </w:r>
            <w:r w:rsidRPr="00861B20">
              <w:rPr>
                <w:rStyle w:val="a3"/>
                <w:b w:val="0"/>
              </w:rPr>
              <w:t xml:space="preserve">в сфере безопасности дорожного движения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012582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01258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861B20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Pr="00AA5737" w:rsidRDefault="00861B20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012582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 обращению гражданина о соблюдении требований законодательства </w:t>
            </w:r>
            <w:r w:rsidRPr="00861B20">
              <w:rPr>
                <w:rStyle w:val="a3"/>
                <w:b w:val="0"/>
              </w:rPr>
              <w:t>в сфере безопасности дорожного движения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012582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01258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861B20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Pr="00AA5737" w:rsidRDefault="00861B20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C37E54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Pr="00C14BE0" w:rsidRDefault="00861B20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</w:t>
            </w:r>
            <w:r w:rsidRPr="00BC2011">
              <w:rPr>
                <w:rStyle w:val="a3"/>
                <w:b w:val="0"/>
              </w:rPr>
              <w:t>исполнения законодательства при реализации мероприятий регионального проекта "Культурная среда"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861B20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C37E54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861B20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Pr="00AA5737" w:rsidRDefault="00861B20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C37E54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AC3799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</w:t>
            </w:r>
            <w:r w:rsidRPr="00861B20">
              <w:rPr>
                <w:rStyle w:val="a3"/>
                <w:b w:val="0"/>
              </w:rPr>
              <w:t xml:space="preserve">в сфере соблюдения требований безопасности дорожного движения на автомобильной дороге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Pr="00F81EBD" w:rsidRDefault="00F81EBD" w:rsidP="00861B20">
            <w:pPr>
              <w:pStyle w:val="a4"/>
              <w:spacing w:before="0" w:beforeAutospacing="0"/>
              <w:jc w:val="center"/>
              <w:rPr>
                <w:rStyle w:val="a3"/>
                <w:b w:val="0"/>
                <w:spacing w:val="-20"/>
              </w:rPr>
            </w:pPr>
            <w:r w:rsidRPr="00F81EBD">
              <w:rPr>
                <w:rStyle w:val="a3"/>
                <w:b w:val="0"/>
                <w:spacing w:val="-20"/>
              </w:rPr>
              <w:t xml:space="preserve">с </w:t>
            </w:r>
            <w:r w:rsidR="00861B20" w:rsidRPr="00F81EBD">
              <w:rPr>
                <w:rStyle w:val="a3"/>
                <w:b w:val="0"/>
                <w:spacing w:val="-20"/>
              </w:rPr>
              <w:t>12.12.2019</w:t>
            </w:r>
          </w:p>
          <w:p w:rsidR="00861B20" w:rsidRDefault="00F81EBD" w:rsidP="00861B20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F81EBD">
              <w:rPr>
                <w:rStyle w:val="a3"/>
                <w:b w:val="0"/>
                <w:spacing w:val="-20"/>
              </w:rPr>
              <w:t xml:space="preserve"> по </w:t>
            </w:r>
            <w:r w:rsidR="00861B20" w:rsidRPr="00F81EBD">
              <w:rPr>
                <w:rStyle w:val="a3"/>
                <w:b w:val="0"/>
                <w:spacing w:val="-20"/>
              </w:rPr>
              <w:t>31.12.2019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C37E54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861B20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Pr="00AA5737" w:rsidRDefault="00861B20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861B20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861B20" w:rsidP="00F81EBD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соблюдения </w:t>
            </w:r>
            <w:r w:rsidR="00F81EBD">
              <w:rPr>
                <w:rStyle w:val="a3"/>
                <w:b w:val="0"/>
              </w:rPr>
              <w:t xml:space="preserve">требований </w:t>
            </w:r>
            <w:r>
              <w:rPr>
                <w:rStyle w:val="a3"/>
                <w:b w:val="0"/>
              </w:rPr>
              <w:t>земельного законодательства</w:t>
            </w:r>
            <w:r w:rsidR="006C2254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6C2254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B20" w:rsidRDefault="006C2254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C51ABC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Pr="00AA5737" w:rsidRDefault="00C51ABC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Pr="00AC3799" w:rsidRDefault="00C51ABC" w:rsidP="00861B20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AC3799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Pr="00AC3799" w:rsidRDefault="00C51ABC" w:rsidP="00AC3799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AC3799">
              <w:rPr>
                <w:rStyle w:val="a3"/>
                <w:b w:val="0"/>
              </w:rPr>
              <w:t xml:space="preserve">По обращению гражданина по вопросу отсутствия водостока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Pr="00AC3799" w:rsidRDefault="00C51ABC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AC3799">
              <w:rPr>
                <w:rStyle w:val="a3"/>
                <w:b w:val="0"/>
              </w:rPr>
              <w:t>27.12.2019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Default="00C51ABC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C3799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C51ABC" w:rsidRPr="00B41B2F" w:rsidTr="00861B20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Pr="00AA5737" w:rsidRDefault="00C51ABC" w:rsidP="008E7E0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Default="00C51ABC" w:rsidP="00861B20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Default="00C51ABC" w:rsidP="00AC3799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</w:t>
            </w:r>
            <w:r w:rsidRPr="00C51ABC">
              <w:rPr>
                <w:rStyle w:val="a3"/>
                <w:b w:val="0"/>
              </w:rPr>
              <w:t>о обращению гражданина в сфере электроснабжения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Default="00C51ABC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27.12.2019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ABC" w:rsidRDefault="00C51ABC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</w:tbl>
    <w:p w:rsidR="005A2161" w:rsidRDefault="005A2161">
      <w:bookmarkStart w:id="0" w:name="_GoBack"/>
      <w:bookmarkEnd w:id="0"/>
    </w:p>
    <w:sectPr w:rsidR="005A2161" w:rsidSect="00C73D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8F" w:rsidRDefault="00F8538F" w:rsidP="00B05FF6">
      <w:pPr>
        <w:spacing w:after="0" w:line="240" w:lineRule="auto"/>
      </w:pPr>
      <w:r>
        <w:separator/>
      </w:r>
    </w:p>
  </w:endnote>
  <w:endnote w:type="continuationSeparator" w:id="0">
    <w:p w:rsidR="00F8538F" w:rsidRDefault="00F8538F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8F" w:rsidRDefault="00F8538F" w:rsidP="00B05FF6">
      <w:pPr>
        <w:spacing w:after="0" w:line="240" w:lineRule="auto"/>
      </w:pPr>
      <w:r>
        <w:separator/>
      </w:r>
    </w:p>
  </w:footnote>
  <w:footnote w:type="continuationSeparator" w:id="0">
    <w:p w:rsidR="00F8538F" w:rsidRDefault="00F8538F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1B" w:rsidRPr="00515D1B" w:rsidRDefault="000867A1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Информация о результатах проверок,  проведенных в администрации Партиза</w:t>
    </w:r>
    <w:r w:rsidR="00626FC0">
      <w:rPr>
        <w:rFonts w:ascii="Times New Roman" w:hAnsi="Times New Roman" w:cs="Times New Roman"/>
        <w:sz w:val="28"/>
        <w:szCs w:val="28"/>
      </w:rPr>
      <w:t>нского муниципального района в 4</w:t>
    </w:r>
    <w:r>
      <w:rPr>
        <w:rFonts w:ascii="Times New Roman" w:hAnsi="Times New Roman" w:cs="Times New Roman"/>
        <w:sz w:val="28"/>
        <w:szCs w:val="28"/>
      </w:rPr>
      <w:t xml:space="preserve"> квартале 2019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68F5"/>
    <w:multiLevelType w:val="hybridMultilevel"/>
    <w:tmpl w:val="B5D8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E020C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77175"/>
    <w:multiLevelType w:val="hybridMultilevel"/>
    <w:tmpl w:val="E71E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2D"/>
    <w:rsid w:val="00005E98"/>
    <w:rsid w:val="00006CDD"/>
    <w:rsid w:val="000144C6"/>
    <w:rsid w:val="00015D31"/>
    <w:rsid w:val="00021AAC"/>
    <w:rsid w:val="0002470C"/>
    <w:rsid w:val="00062C7D"/>
    <w:rsid w:val="000867A1"/>
    <w:rsid w:val="00094DF1"/>
    <w:rsid w:val="000A4735"/>
    <w:rsid w:val="000E0A85"/>
    <w:rsid w:val="000E54DA"/>
    <w:rsid w:val="000F11BC"/>
    <w:rsid w:val="0010068B"/>
    <w:rsid w:val="00101FCB"/>
    <w:rsid w:val="00107528"/>
    <w:rsid w:val="00125CCD"/>
    <w:rsid w:val="00131161"/>
    <w:rsid w:val="00156E4C"/>
    <w:rsid w:val="00161F29"/>
    <w:rsid w:val="00163AB7"/>
    <w:rsid w:val="00167548"/>
    <w:rsid w:val="001837A3"/>
    <w:rsid w:val="0019475D"/>
    <w:rsid w:val="001B1AF1"/>
    <w:rsid w:val="001B7170"/>
    <w:rsid w:val="001B7548"/>
    <w:rsid w:val="001E43B5"/>
    <w:rsid w:val="00202488"/>
    <w:rsid w:val="00204A7D"/>
    <w:rsid w:val="002267FE"/>
    <w:rsid w:val="00233CC2"/>
    <w:rsid w:val="00245C40"/>
    <w:rsid w:val="0024784F"/>
    <w:rsid w:val="0025418D"/>
    <w:rsid w:val="00263726"/>
    <w:rsid w:val="00280BF7"/>
    <w:rsid w:val="002815D6"/>
    <w:rsid w:val="00284BBE"/>
    <w:rsid w:val="0029632D"/>
    <w:rsid w:val="002D4BD1"/>
    <w:rsid w:val="002D69CB"/>
    <w:rsid w:val="002E0E8E"/>
    <w:rsid w:val="002F15C9"/>
    <w:rsid w:val="002F3001"/>
    <w:rsid w:val="00315EE3"/>
    <w:rsid w:val="00316401"/>
    <w:rsid w:val="00324BC5"/>
    <w:rsid w:val="00325762"/>
    <w:rsid w:val="00336FF7"/>
    <w:rsid w:val="00345D02"/>
    <w:rsid w:val="00352AE8"/>
    <w:rsid w:val="00374EB8"/>
    <w:rsid w:val="003948F5"/>
    <w:rsid w:val="00394DCA"/>
    <w:rsid w:val="003A4492"/>
    <w:rsid w:val="003B5306"/>
    <w:rsid w:val="003D6207"/>
    <w:rsid w:val="003E1A59"/>
    <w:rsid w:val="00414993"/>
    <w:rsid w:val="0042217C"/>
    <w:rsid w:val="00441FCE"/>
    <w:rsid w:val="00476785"/>
    <w:rsid w:val="004936CA"/>
    <w:rsid w:val="004A12D6"/>
    <w:rsid w:val="004A20D4"/>
    <w:rsid w:val="004B7F3C"/>
    <w:rsid w:val="004C4EB6"/>
    <w:rsid w:val="004C64B6"/>
    <w:rsid w:val="004E7B4E"/>
    <w:rsid w:val="004F00EA"/>
    <w:rsid w:val="004F3FD9"/>
    <w:rsid w:val="00506940"/>
    <w:rsid w:val="00511ADC"/>
    <w:rsid w:val="00515D1B"/>
    <w:rsid w:val="00521753"/>
    <w:rsid w:val="0055088A"/>
    <w:rsid w:val="005534D2"/>
    <w:rsid w:val="00557AF3"/>
    <w:rsid w:val="005654A8"/>
    <w:rsid w:val="00576E00"/>
    <w:rsid w:val="00592C62"/>
    <w:rsid w:val="00595697"/>
    <w:rsid w:val="005A2161"/>
    <w:rsid w:val="005B668D"/>
    <w:rsid w:val="005D3FD1"/>
    <w:rsid w:val="005E0348"/>
    <w:rsid w:val="005E4207"/>
    <w:rsid w:val="005F3B87"/>
    <w:rsid w:val="005F52FC"/>
    <w:rsid w:val="00600DB5"/>
    <w:rsid w:val="00606A2A"/>
    <w:rsid w:val="00626FC0"/>
    <w:rsid w:val="0063507D"/>
    <w:rsid w:val="00651FE6"/>
    <w:rsid w:val="00665627"/>
    <w:rsid w:val="006806D0"/>
    <w:rsid w:val="0068439A"/>
    <w:rsid w:val="00685835"/>
    <w:rsid w:val="006A5697"/>
    <w:rsid w:val="006B1F81"/>
    <w:rsid w:val="006B35A3"/>
    <w:rsid w:val="006C2254"/>
    <w:rsid w:val="006E732B"/>
    <w:rsid w:val="00705BBE"/>
    <w:rsid w:val="0072670F"/>
    <w:rsid w:val="00730359"/>
    <w:rsid w:val="00736F11"/>
    <w:rsid w:val="0074369A"/>
    <w:rsid w:val="0076750D"/>
    <w:rsid w:val="00767EAA"/>
    <w:rsid w:val="00773649"/>
    <w:rsid w:val="00777F9F"/>
    <w:rsid w:val="007848E7"/>
    <w:rsid w:val="00791325"/>
    <w:rsid w:val="00792717"/>
    <w:rsid w:val="007A200D"/>
    <w:rsid w:val="007B0CBE"/>
    <w:rsid w:val="007B0DEE"/>
    <w:rsid w:val="007C66C9"/>
    <w:rsid w:val="007D57D8"/>
    <w:rsid w:val="007E04C0"/>
    <w:rsid w:val="007F5B07"/>
    <w:rsid w:val="008144C6"/>
    <w:rsid w:val="008220E8"/>
    <w:rsid w:val="00825952"/>
    <w:rsid w:val="00861B20"/>
    <w:rsid w:val="008627E7"/>
    <w:rsid w:val="008661B9"/>
    <w:rsid w:val="00866DE4"/>
    <w:rsid w:val="00867632"/>
    <w:rsid w:val="00896919"/>
    <w:rsid w:val="00896B36"/>
    <w:rsid w:val="008B19F9"/>
    <w:rsid w:val="008B6A65"/>
    <w:rsid w:val="008B7CDB"/>
    <w:rsid w:val="008E7E04"/>
    <w:rsid w:val="008F40E3"/>
    <w:rsid w:val="00924123"/>
    <w:rsid w:val="00952959"/>
    <w:rsid w:val="009577DD"/>
    <w:rsid w:val="0097605D"/>
    <w:rsid w:val="00991102"/>
    <w:rsid w:val="00991B76"/>
    <w:rsid w:val="00992EC7"/>
    <w:rsid w:val="009A4437"/>
    <w:rsid w:val="009A6CA6"/>
    <w:rsid w:val="009E7A72"/>
    <w:rsid w:val="00A061E0"/>
    <w:rsid w:val="00A10741"/>
    <w:rsid w:val="00A1272C"/>
    <w:rsid w:val="00A24560"/>
    <w:rsid w:val="00A41896"/>
    <w:rsid w:val="00A45BF3"/>
    <w:rsid w:val="00A72474"/>
    <w:rsid w:val="00A80C5F"/>
    <w:rsid w:val="00A87EE9"/>
    <w:rsid w:val="00AA1477"/>
    <w:rsid w:val="00AA5737"/>
    <w:rsid w:val="00AA7C84"/>
    <w:rsid w:val="00AB4AFF"/>
    <w:rsid w:val="00AC3799"/>
    <w:rsid w:val="00AE2CFE"/>
    <w:rsid w:val="00AF3CBD"/>
    <w:rsid w:val="00AF57E7"/>
    <w:rsid w:val="00B05FF6"/>
    <w:rsid w:val="00B1582D"/>
    <w:rsid w:val="00B17A13"/>
    <w:rsid w:val="00B24CC8"/>
    <w:rsid w:val="00B33AD1"/>
    <w:rsid w:val="00B41B2F"/>
    <w:rsid w:val="00B57362"/>
    <w:rsid w:val="00B8211F"/>
    <w:rsid w:val="00B96599"/>
    <w:rsid w:val="00BA0602"/>
    <w:rsid w:val="00BA14C0"/>
    <w:rsid w:val="00BA3798"/>
    <w:rsid w:val="00BA3EB5"/>
    <w:rsid w:val="00BB6ECD"/>
    <w:rsid w:val="00BB7E7C"/>
    <w:rsid w:val="00BC2011"/>
    <w:rsid w:val="00BC2294"/>
    <w:rsid w:val="00BE5771"/>
    <w:rsid w:val="00BE6376"/>
    <w:rsid w:val="00BF111E"/>
    <w:rsid w:val="00BF30FC"/>
    <w:rsid w:val="00C057F1"/>
    <w:rsid w:val="00C14BE0"/>
    <w:rsid w:val="00C345C3"/>
    <w:rsid w:val="00C37EC2"/>
    <w:rsid w:val="00C439DA"/>
    <w:rsid w:val="00C50F6A"/>
    <w:rsid w:val="00C51ABC"/>
    <w:rsid w:val="00C51ABE"/>
    <w:rsid w:val="00C73D63"/>
    <w:rsid w:val="00C81A12"/>
    <w:rsid w:val="00C93F92"/>
    <w:rsid w:val="00C94185"/>
    <w:rsid w:val="00C9728E"/>
    <w:rsid w:val="00CA482F"/>
    <w:rsid w:val="00CA6BB2"/>
    <w:rsid w:val="00CD0969"/>
    <w:rsid w:val="00D06C55"/>
    <w:rsid w:val="00D26BBA"/>
    <w:rsid w:val="00D37FDF"/>
    <w:rsid w:val="00D500D0"/>
    <w:rsid w:val="00D72918"/>
    <w:rsid w:val="00D85731"/>
    <w:rsid w:val="00D94FCE"/>
    <w:rsid w:val="00DB4C29"/>
    <w:rsid w:val="00DB4DE0"/>
    <w:rsid w:val="00DC2DD7"/>
    <w:rsid w:val="00DD01C8"/>
    <w:rsid w:val="00DF3472"/>
    <w:rsid w:val="00E05A64"/>
    <w:rsid w:val="00E06405"/>
    <w:rsid w:val="00E11E15"/>
    <w:rsid w:val="00E367B0"/>
    <w:rsid w:val="00E6266C"/>
    <w:rsid w:val="00E9388B"/>
    <w:rsid w:val="00E97F97"/>
    <w:rsid w:val="00EA0F9A"/>
    <w:rsid w:val="00EA7DAF"/>
    <w:rsid w:val="00EB0FFC"/>
    <w:rsid w:val="00EB1113"/>
    <w:rsid w:val="00EB658E"/>
    <w:rsid w:val="00EC2F2F"/>
    <w:rsid w:val="00EC6FF0"/>
    <w:rsid w:val="00EF02E8"/>
    <w:rsid w:val="00F123C1"/>
    <w:rsid w:val="00F30BF0"/>
    <w:rsid w:val="00F3245C"/>
    <w:rsid w:val="00F5202B"/>
    <w:rsid w:val="00F52216"/>
    <w:rsid w:val="00F70366"/>
    <w:rsid w:val="00F7066A"/>
    <w:rsid w:val="00F81EBD"/>
    <w:rsid w:val="00F8538F"/>
    <w:rsid w:val="00F915B4"/>
    <w:rsid w:val="00F91AF7"/>
    <w:rsid w:val="00F96064"/>
    <w:rsid w:val="00FC220C"/>
    <w:rsid w:val="00FD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391D-248F-4476-9CD6-CA971670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user05-090</cp:lastModifiedBy>
  <cp:revision>4</cp:revision>
  <cp:lastPrinted>2019-12-26T05:41:00Z</cp:lastPrinted>
  <dcterms:created xsi:type="dcterms:W3CDTF">2020-01-14T04:22:00Z</dcterms:created>
  <dcterms:modified xsi:type="dcterms:W3CDTF">2020-01-14T04:29:00Z</dcterms:modified>
</cp:coreProperties>
</file>