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69" w:rsidRPr="00764069" w:rsidRDefault="00764069" w:rsidP="00764069">
      <w:pPr>
        <w:spacing w:after="100" w:afterAutospacing="1" w:line="240" w:lineRule="auto"/>
        <w:jc w:val="center"/>
        <w:outlineLvl w:val="0"/>
        <w:rPr>
          <w:rFonts w:ascii="PT Sans" w:eastAsia="Times New Roman" w:hAnsi="PT Sans" w:cs="Segoe UI"/>
          <w:b/>
          <w:bCs/>
          <w:color w:val="212529"/>
          <w:kern w:val="36"/>
          <w:sz w:val="48"/>
          <w:szCs w:val="48"/>
          <w:lang w:eastAsia="ru-RU"/>
        </w:rPr>
      </w:pPr>
      <w:r w:rsidRPr="00764069">
        <w:rPr>
          <w:rFonts w:ascii="PT Sans" w:eastAsia="Times New Roman" w:hAnsi="PT Sans" w:cs="Segoe UI"/>
          <w:b/>
          <w:bCs/>
          <w:color w:val="212529"/>
          <w:kern w:val="36"/>
          <w:sz w:val="48"/>
          <w:szCs w:val="48"/>
          <w:lang w:eastAsia="ru-RU"/>
        </w:rPr>
        <w:t>В Приморье стартует новый проект «Кадры для бизнеса. Стройка»</w:t>
      </w:r>
    </w:p>
    <w:p w:rsidR="00764069" w:rsidRDefault="00764069" w:rsidP="00764069">
      <w:pPr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3810000" cy="2133600"/>
            <wp:effectExtent l="19050" t="0" r="0" b="0"/>
            <wp:docPr id="1" name="Рисунок 1" descr="В Приморье стартует новый проект «Кадры для бизнеса. Стройк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Приморье стартует новый проект «Кадры для бизнеса. Стройка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069" w:rsidRPr="00764069" w:rsidRDefault="00764069" w:rsidP="00764069">
      <w:pPr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764069" w:rsidRPr="00764069" w:rsidRDefault="00764069" w:rsidP="00764069">
      <w:pPr>
        <w:spacing w:after="100" w:afterAutospacing="1" w:line="240" w:lineRule="auto"/>
        <w:ind w:firstLine="851"/>
        <w:jc w:val="both"/>
        <w:rPr>
          <w:rFonts w:eastAsia="Times New Roman"/>
          <w:color w:val="212529"/>
          <w:sz w:val="24"/>
          <w:szCs w:val="24"/>
          <w:lang w:eastAsia="ru-RU"/>
        </w:rPr>
      </w:pPr>
      <w:proofErr w:type="gramStart"/>
      <w:r w:rsidRPr="00764069">
        <w:rPr>
          <w:rFonts w:eastAsia="Times New Roman"/>
          <w:b/>
          <w:bCs/>
          <w:color w:val="212529"/>
          <w:sz w:val="24"/>
          <w:szCs w:val="24"/>
          <w:lang w:eastAsia="ru-RU"/>
        </w:rPr>
        <w:t xml:space="preserve">Жители Приморья, желающие найти работу, освоить новые навыки и связаться свою жизнь со строительными бизнесом могут подать заявки на проект </w:t>
      </w:r>
      <w:hyperlink r:id="rId6" w:history="1">
        <w:r w:rsidRPr="00764069">
          <w:rPr>
            <w:rFonts w:eastAsia="Times New Roman"/>
            <w:b/>
            <w:bCs/>
            <w:color w:val="007BFF"/>
            <w:sz w:val="24"/>
            <w:szCs w:val="24"/>
            <w:lang w:eastAsia="ru-RU"/>
          </w:rPr>
          <w:t>«Кадры для бизнеса.</w:t>
        </w:r>
        <w:proofErr w:type="gramEnd"/>
        <w:r w:rsidRPr="00764069">
          <w:rPr>
            <w:rFonts w:eastAsia="Times New Roman"/>
            <w:b/>
            <w:bCs/>
            <w:color w:val="007BFF"/>
            <w:sz w:val="24"/>
            <w:szCs w:val="24"/>
            <w:lang w:eastAsia="ru-RU"/>
          </w:rPr>
          <w:t xml:space="preserve"> Стройка»</w:t>
        </w:r>
      </w:hyperlink>
      <w:r w:rsidRPr="00764069">
        <w:rPr>
          <w:rFonts w:eastAsia="Times New Roman"/>
          <w:b/>
          <w:bCs/>
          <w:color w:val="212529"/>
          <w:sz w:val="24"/>
          <w:szCs w:val="24"/>
          <w:lang w:eastAsia="ru-RU"/>
        </w:rPr>
        <w:t xml:space="preserve">. Экспресс-программа бесплатного обучения строительным специальностям стартует 22 марта. После обучения выпускники проекта получат гарантированную работу на строительных объектах Приморья. </w:t>
      </w:r>
      <w:hyperlink r:id="rId7" w:history="1">
        <w:r w:rsidRPr="00764069">
          <w:rPr>
            <w:rFonts w:eastAsia="Times New Roman"/>
            <w:b/>
            <w:bCs/>
            <w:color w:val="007BFF"/>
            <w:sz w:val="24"/>
            <w:szCs w:val="24"/>
            <w:lang w:eastAsia="ru-RU"/>
          </w:rPr>
          <w:t>Подать заявку</w:t>
        </w:r>
      </w:hyperlink>
      <w:r w:rsidRPr="00764069">
        <w:rPr>
          <w:rFonts w:eastAsia="Times New Roman"/>
          <w:b/>
          <w:bCs/>
          <w:color w:val="212529"/>
          <w:sz w:val="24"/>
          <w:szCs w:val="24"/>
          <w:lang w:eastAsia="ru-RU"/>
        </w:rPr>
        <w:t xml:space="preserve"> можно на сайте центра «Мой бизнес».</w:t>
      </w:r>
    </w:p>
    <w:p w:rsidR="00764069" w:rsidRPr="00764069" w:rsidRDefault="00764069" w:rsidP="00764069">
      <w:pPr>
        <w:spacing w:after="100" w:afterAutospacing="1" w:line="240" w:lineRule="auto"/>
        <w:ind w:firstLine="851"/>
        <w:jc w:val="both"/>
        <w:rPr>
          <w:rFonts w:eastAsia="Times New Roman"/>
          <w:color w:val="212529"/>
          <w:sz w:val="24"/>
          <w:szCs w:val="24"/>
          <w:lang w:eastAsia="ru-RU"/>
        </w:rPr>
      </w:pPr>
      <w:r w:rsidRPr="00764069">
        <w:rPr>
          <w:rFonts w:eastAsia="Times New Roman"/>
          <w:color w:val="212529"/>
          <w:sz w:val="24"/>
          <w:szCs w:val="24"/>
          <w:lang w:eastAsia="ru-RU"/>
        </w:rPr>
        <w:t xml:space="preserve">Обучение будет проходить на базе «Приморского политехнического колледжа». После выпуска участники программы </w:t>
      </w:r>
      <w:proofErr w:type="gramStart"/>
      <w:r w:rsidRPr="00764069">
        <w:rPr>
          <w:rFonts w:eastAsia="Times New Roman"/>
          <w:color w:val="212529"/>
          <w:sz w:val="24"/>
          <w:szCs w:val="24"/>
          <w:lang w:eastAsia="ru-RU"/>
        </w:rPr>
        <w:t>получат свидетельство о прохождении курсов и будут</w:t>
      </w:r>
      <w:proofErr w:type="gramEnd"/>
      <w:r w:rsidRPr="00764069">
        <w:rPr>
          <w:rFonts w:eastAsia="Times New Roman"/>
          <w:color w:val="212529"/>
          <w:sz w:val="24"/>
          <w:szCs w:val="24"/>
          <w:lang w:eastAsia="ru-RU"/>
        </w:rPr>
        <w:t xml:space="preserve"> трудоустроены таких строительных компаниях как «</w:t>
      </w:r>
      <w:proofErr w:type="spellStart"/>
      <w:r w:rsidRPr="00764069">
        <w:rPr>
          <w:rFonts w:eastAsia="Times New Roman"/>
          <w:color w:val="212529"/>
          <w:sz w:val="24"/>
          <w:szCs w:val="24"/>
          <w:lang w:eastAsia="ru-RU"/>
        </w:rPr>
        <w:t>Вива</w:t>
      </w:r>
      <w:proofErr w:type="spellEnd"/>
      <w:r w:rsidRPr="00764069">
        <w:rPr>
          <w:rFonts w:eastAsia="Times New Roman"/>
          <w:color w:val="212529"/>
          <w:sz w:val="24"/>
          <w:szCs w:val="24"/>
          <w:lang w:eastAsia="ru-RU"/>
        </w:rPr>
        <w:t>» и домостроительный комбинат «Приморье». Именно они являются партнерами проекта «Кадры для бизнеса. Стройка».</w:t>
      </w:r>
    </w:p>
    <w:p w:rsidR="00764069" w:rsidRPr="00764069" w:rsidRDefault="00764069" w:rsidP="00764069">
      <w:pPr>
        <w:spacing w:after="100" w:afterAutospacing="1" w:line="240" w:lineRule="auto"/>
        <w:ind w:firstLine="851"/>
        <w:jc w:val="both"/>
        <w:rPr>
          <w:rFonts w:eastAsia="Times New Roman"/>
          <w:color w:val="212529"/>
          <w:sz w:val="24"/>
          <w:szCs w:val="24"/>
          <w:lang w:eastAsia="ru-RU"/>
        </w:rPr>
      </w:pPr>
      <w:r w:rsidRPr="00764069">
        <w:rPr>
          <w:rFonts w:eastAsia="Times New Roman"/>
          <w:color w:val="212529"/>
          <w:sz w:val="24"/>
          <w:szCs w:val="24"/>
          <w:lang w:eastAsia="ru-RU"/>
        </w:rPr>
        <w:t>В рамках проекта «Кадры для бизнеса. Стройка» ребята будут обучаться три недели по пяти специальностям: бетонщик, каменщик, арматурщик, формовщик и сварщик. Все эти направления востребованы в строительной сфере Приморья.</w:t>
      </w:r>
    </w:p>
    <w:p w:rsidR="00764069" w:rsidRPr="00764069" w:rsidRDefault="00764069" w:rsidP="00764069">
      <w:pPr>
        <w:spacing w:after="100" w:afterAutospacing="1" w:line="240" w:lineRule="auto"/>
        <w:ind w:firstLine="851"/>
        <w:jc w:val="both"/>
        <w:rPr>
          <w:rFonts w:eastAsia="Times New Roman"/>
          <w:color w:val="212529"/>
          <w:sz w:val="24"/>
          <w:szCs w:val="24"/>
          <w:lang w:eastAsia="ru-RU"/>
        </w:rPr>
      </w:pPr>
      <w:r w:rsidRPr="00764069">
        <w:rPr>
          <w:rFonts w:eastAsia="Times New Roman"/>
          <w:color w:val="212529"/>
          <w:sz w:val="24"/>
          <w:szCs w:val="24"/>
          <w:lang w:eastAsia="ru-RU"/>
        </w:rPr>
        <w:t>Принимать участие в обучение могут не только жители Владивостока, но и приморцы из других городов края. Для них будет бесплатным не только обучение, но и проживание в общежитии. Компания «</w:t>
      </w:r>
      <w:proofErr w:type="spellStart"/>
      <w:r w:rsidRPr="00764069">
        <w:rPr>
          <w:rFonts w:eastAsia="Times New Roman"/>
          <w:color w:val="212529"/>
          <w:sz w:val="24"/>
          <w:szCs w:val="24"/>
          <w:lang w:eastAsia="ru-RU"/>
        </w:rPr>
        <w:t>Вива</w:t>
      </w:r>
      <w:proofErr w:type="spellEnd"/>
      <w:r w:rsidRPr="00764069">
        <w:rPr>
          <w:rFonts w:eastAsia="Times New Roman"/>
          <w:color w:val="212529"/>
          <w:sz w:val="24"/>
          <w:szCs w:val="24"/>
          <w:lang w:eastAsia="ru-RU"/>
        </w:rPr>
        <w:t>» оплачивает проживание на время обучения иногородним.</w:t>
      </w:r>
    </w:p>
    <w:p w:rsidR="00764069" w:rsidRPr="00764069" w:rsidRDefault="00764069" w:rsidP="00764069">
      <w:pPr>
        <w:spacing w:after="100" w:afterAutospacing="1" w:line="240" w:lineRule="auto"/>
        <w:ind w:firstLine="851"/>
        <w:jc w:val="both"/>
        <w:rPr>
          <w:rFonts w:eastAsia="Times New Roman"/>
          <w:color w:val="212529"/>
          <w:sz w:val="24"/>
          <w:szCs w:val="24"/>
          <w:lang w:eastAsia="ru-RU"/>
        </w:rPr>
      </w:pPr>
      <w:r w:rsidRPr="00764069">
        <w:rPr>
          <w:rFonts w:eastAsia="Times New Roman"/>
          <w:color w:val="212529"/>
          <w:sz w:val="24"/>
          <w:szCs w:val="24"/>
          <w:lang w:eastAsia="ru-RU"/>
        </w:rPr>
        <w:t xml:space="preserve">Выпускники проекта получат работу с зарплатой на начальном этапе от 40 000 рублей, с возможностью карьерного роста. Работу выпускникам предоставят на нескольких объектах в таких населенных пунктах как Находка, Большой Камень, Владивосток и </w:t>
      </w:r>
      <w:proofErr w:type="spellStart"/>
      <w:r w:rsidRPr="00764069">
        <w:rPr>
          <w:rFonts w:eastAsia="Times New Roman"/>
          <w:color w:val="212529"/>
          <w:sz w:val="24"/>
          <w:szCs w:val="24"/>
          <w:lang w:eastAsia="ru-RU"/>
        </w:rPr>
        <w:t>Вольно-Надеждинск</w:t>
      </w:r>
      <w:proofErr w:type="spellEnd"/>
      <w:r w:rsidRPr="00764069">
        <w:rPr>
          <w:rFonts w:eastAsia="Times New Roman"/>
          <w:color w:val="212529"/>
          <w:sz w:val="24"/>
          <w:szCs w:val="24"/>
          <w:lang w:eastAsia="ru-RU"/>
        </w:rPr>
        <w:t>.</w:t>
      </w:r>
    </w:p>
    <w:p w:rsidR="00764069" w:rsidRPr="00764069" w:rsidRDefault="00764069" w:rsidP="00764069">
      <w:pPr>
        <w:spacing w:after="100" w:afterAutospacing="1" w:line="240" w:lineRule="auto"/>
        <w:ind w:firstLine="851"/>
        <w:jc w:val="both"/>
        <w:rPr>
          <w:rFonts w:eastAsia="Times New Roman"/>
          <w:color w:val="212529"/>
          <w:sz w:val="24"/>
          <w:szCs w:val="24"/>
          <w:lang w:eastAsia="ru-RU"/>
        </w:rPr>
      </w:pPr>
      <w:r w:rsidRPr="00764069">
        <w:rPr>
          <w:rFonts w:eastAsia="Times New Roman"/>
          <w:color w:val="212529"/>
          <w:sz w:val="24"/>
          <w:szCs w:val="24"/>
          <w:lang w:eastAsia="ru-RU"/>
        </w:rPr>
        <w:t xml:space="preserve">Образовательный проект «Кадры для бизнеса. Стройка» реализуется в рамках </w:t>
      </w:r>
      <w:hyperlink r:id="rId8" w:history="1">
        <w:r w:rsidRPr="00764069">
          <w:rPr>
            <w:rFonts w:eastAsia="Times New Roman"/>
            <w:color w:val="007BFF"/>
            <w:sz w:val="24"/>
            <w:szCs w:val="24"/>
            <w:lang w:eastAsia="ru-RU"/>
          </w:rPr>
          <w:t>национального проекта «МСП и поддержка индивидуальной предпринимательской инициативы»</w:t>
        </w:r>
      </w:hyperlink>
      <w:r w:rsidRPr="00764069">
        <w:rPr>
          <w:rFonts w:eastAsia="Times New Roman"/>
          <w:color w:val="212529"/>
          <w:sz w:val="24"/>
          <w:szCs w:val="24"/>
          <w:lang w:eastAsia="ru-RU"/>
        </w:rPr>
        <w:t xml:space="preserve"> центром «Мой бизнес» в сотрудничестве с «Приморским политехническим колледжем» и при поддержке Правительства Приморского края.</w:t>
      </w:r>
    </w:p>
    <w:p w:rsidR="00764069" w:rsidRPr="00764069" w:rsidRDefault="00764069" w:rsidP="00764069">
      <w:pPr>
        <w:spacing w:after="100" w:afterAutospacing="1" w:line="240" w:lineRule="auto"/>
        <w:ind w:firstLine="851"/>
        <w:jc w:val="both"/>
        <w:rPr>
          <w:rFonts w:eastAsia="Times New Roman"/>
          <w:color w:val="212529"/>
          <w:sz w:val="24"/>
          <w:szCs w:val="24"/>
          <w:lang w:eastAsia="ru-RU"/>
        </w:rPr>
      </w:pPr>
      <w:r w:rsidRPr="00764069">
        <w:rPr>
          <w:rFonts w:eastAsia="Times New Roman"/>
          <w:color w:val="212529"/>
          <w:sz w:val="24"/>
          <w:szCs w:val="24"/>
          <w:lang w:eastAsia="ru-RU"/>
        </w:rPr>
        <w:t xml:space="preserve">Подробную </w:t>
      </w:r>
      <w:proofErr w:type="gramStart"/>
      <w:r w:rsidRPr="00764069">
        <w:rPr>
          <w:rFonts w:eastAsia="Times New Roman"/>
          <w:color w:val="212529"/>
          <w:sz w:val="24"/>
          <w:szCs w:val="24"/>
          <w:lang w:eastAsia="ru-RU"/>
        </w:rPr>
        <w:t>информацию про</w:t>
      </w:r>
      <w:proofErr w:type="gramEnd"/>
      <w:r w:rsidRPr="00764069">
        <w:rPr>
          <w:rFonts w:eastAsia="Times New Roman"/>
          <w:color w:val="212529"/>
          <w:sz w:val="24"/>
          <w:szCs w:val="24"/>
          <w:lang w:eastAsia="ru-RU"/>
        </w:rPr>
        <w:t xml:space="preserve"> образовательные мероприятия центра «Мой бизнес» можно уточнить по телефону: 8 (423) 279-59-09. Зарегистрироваться, а также узнавать о графике обучающих мероприятий можно на сайте </w:t>
      </w:r>
      <w:hyperlink r:id="rId9" w:history="1">
        <w:r w:rsidRPr="00764069">
          <w:rPr>
            <w:rFonts w:eastAsia="Times New Roman"/>
            <w:color w:val="007BFF"/>
            <w:sz w:val="24"/>
            <w:szCs w:val="24"/>
            <w:lang w:eastAsia="ru-RU"/>
          </w:rPr>
          <w:t>центра «Мой бизнес»</w:t>
        </w:r>
      </w:hyperlink>
      <w:r w:rsidRPr="00764069">
        <w:rPr>
          <w:rFonts w:eastAsia="Times New Roman"/>
          <w:color w:val="212529"/>
          <w:sz w:val="24"/>
          <w:szCs w:val="24"/>
          <w:lang w:eastAsia="ru-RU"/>
        </w:rPr>
        <w:t xml:space="preserve"> в разделе «Календарь событий» и в социальных сетях: </w:t>
      </w:r>
      <w:hyperlink r:id="rId10" w:history="1">
        <w:proofErr w:type="spellStart"/>
        <w:r w:rsidRPr="00764069">
          <w:rPr>
            <w:rFonts w:eastAsia="Times New Roman"/>
            <w:color w:val="007BFF"/>
            <w:sz w:val="24"/>
            <w:szCs w:val="24"/>
            <w:lang w:eastAsia="ru-RU"/>
          </w:rPr>
          <w:t>Facebook</w:t>
        </w:r>
        <w:proofErr w:type="spellEnd"/>
      </w:hyperlink>
      <w:r w:rsidRPr="00764069">
        <w:rPr>
          <w:rFonts w:eastAsia="Times New Roman"/>
          <w:color w:val="212529"/>
          <w:sz w:val="24"/>
          <w:szCs w:val="24"/>
          <w:lang w:eastAsia="ru-RU"/>
        </w:rPr>
        <w:t xml:space="preserve">, </w:t>
      </w:r>
      <w:hyperlink r:id="rId11" w:history="1">
        <w:r w:rsidRPr="00764069">
          <w:rPr>
            <w:rFonts w:eastAsia="Times New Roman"/>
            <w:color w:val="007BFF"/>
            <w:sz w:val="24"/>
            <w:szCs w:val="24"/>
            <w:lang w:eastAsia="ru-RU"/>
          </w:rPr>
          <w:t>Instagram</w:t>
        </w:r>
      </w:hyperlink>
      <w:r w:rsidRPr="00764069">
        <w:rPr>
          <w:rFonts w:eastAsia="Times New Roman"/>
          <w:color w:val="212529"/>
          <w:sz w:val="24"/>
          <w:szCs w:val="24"/>
          <w:lang w:eastAsia="ru-RU"/>
        </w:rPr>
        <w:t xml:space="preserve"> и Telegram-канале </w:t>
      </w:r>
      <w:hyperlink r:id="rId12" w:history="1">
        <w:r w:rsidRPr="00764069">
          <w:rPr>
            <w:rFonts w:eastAsia="Times New Roman"/>
            <w:color w:val="007BFF"/>
            <w:sz w:val="24"/>
            <w:szCs w:val="24"/>
            <w:lang w:eastAsia="ru-RU"/>
          </w:rPr>
          <w:t>«Приморье для бизнеса»</w:t>
        </w:r>
      </w:hyperlink>
      <w:r w:rsidRPr="00764069">
        <w:rPr>
          <w:rFonts w:eastAsia="Times New Roman"/>
          <w:color w:val="212529"/>
          <w:sz w:val="24"/>
          <w:szCs w:val="24"/>
          <w:lang w:eastAsia="ru-RU"/>
        </w:rPr>
        <w:t>.</w:t>
      </w:r>
    </w:p>
    <w:p w:rsidR="008C16BE" w:rsidRPr="00764069" w:rsidRDefault="008C16BE" w:rsidP="00764069"/>
    <w:sectPr w:rsidR="008C16BE" w:rsidRPr="00764069" w:rsidSect="00764069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F1441"/>
    <w:multiLevelType w:val="multilevel"/>
    <w:tmpl w:val="5EE63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069"/>
    <w:rsid w:val="00256BD4"/>
    <w:rsid w:val="00291E46"/>
    <w:rsid w:val="00764069"/>
    <w:rsid w:val="008C16BE"/>
    <w:rsid w:val="00AA6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6BE"/>
  </w:style>
  <w:style w:type="paragraph" w:styleId="1">
    <w:name w:val="heading 1"/>
    <w:basedOn w:val="a"/>
    <w:link w:val="10"/>
    <w:uiPriority w:val="9"/>
    <w:qFormat/>
    <w:rsid w:val="00764069"/>
    <w:pPr>
      <w:spacing w:after="100" w:afterAutospacing="1" w:line="240" w:lineRule="auto"/>
      <w:outlineLvl w:val="0"/>
    </w:pPr>
    <w:rPr>
      <w:rFonts w:ascii="PT Sans" w:eastAsia="Times New Roman" w:hAnsi="PT Sans"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069"/>
    <w:rPr>
      <w:rFonts w:ascii="PT Sans" w:eastAsia="Times New Roman" w:hAnsi="PT Sans"/>
      <w:color w:val="auto"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64069"/>
    <w:rPr>
      <w:strike w:val="0"/>
      <w:dstrike w:val="0"/>
      <w:color w:val="007BFF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764069"/>
    <w:rPr>
      <w:b/>
      <w:bCs/>
    </w:rPr>
  </w:style>
  <w:style w:type="paragraph" w:styleId="a5">
    <w:name w:val="Normal (Web)"/>
    <w:basedOn w:val="a"/>
    <w:uiPriority w:val="99"/>
    <w:semiHidden/>
    <w:unhideWhenUsed/>
    <w:rsid w:val="00764069"/>
    <w:pPr>
      <w:spacing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ya-share2title5">
    <w:name w:val="ya-share2__title5"/>
    <w:basedOn w:val="a0"/>
    <w:rsid w:val="00764069"/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764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40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5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48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9597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15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310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1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737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imorsky.ru/regionalnye-proekty/msp-i-podderzhka-individualnoy-predprinimatelskoy-initsiativy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b.primorsky.ru/stroyka" TargetMode="External"/><Relationship Id="rId12" Type="http://schemas.openxmlformats.org/officeDocument/2006/relationships/hyperlink" Target="https://t.me/investprimors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b.primorsky.ru/stroyka" TargetMode="External"/><Relationship Id="rId11" Type="http://schemas.openxmlformats.org/officeDocument/2006/relationships/hyperlink" Target="https://www.instagram.com/cpp25rus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facebook.com/Cpp25ru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b.primorsk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user740</dc:creator>
  <cp:keywords/>
  <dc:description/>
  <cp:lastModifiedBy>user740</cp:lastModifiedBy>
  <cp:revision>2</cp:revision>
  <dcterms:created xsi:type="dcterms:W3CDTF">2021-03-09T03:48:00Z</dcterms:created>
  <dcterms:modified xsi:type="dcterms:W3CDTF">2021-03-09T03:49:00Z</dcterms:modified>
</cp:coreProperties>
</file>