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427BA">
      <w:pPr>
        <w:suppressLineNumbers/>
        <w:rPr>
          <w:sz w:val="28"/>
          <w:szCs w:val="28"/>
        </w:rPr>
      </w:pPr>
      <w:r>
        <w:rPr>
          <w:sz w:val="28"/>
          <w:szCs w:val="28"/>
        </w:rPr>
        <w:t>28.03.2013</w:t>
      </w:r>
      <w:r w:rsidRPr="00D427BA">
        <w:rPr>
          <w:sz w:val="18"/>
        </w:rPr>
        <w:t xml:space="preserve"> </w:t>
      </w:r>
      <w:r>
        <w:rPr>
          <w:sz w:val="18"/>
        </w:rPr>
        <w:t xml:space="preserve">  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255</w:t>
      </w:r>
    </w:p>
    <w:p w:rsidR="00D427BA" w:rsidRDefault="00D427BA">
      <w:pPr>
        <w:suppressLineNumbers/>
        <w:rPr>
          <w:sz w:val="28"/>
          <w:szCs w:val="28"/>
        </w:rPr>
      </w:pPr>
    </w:p>
    <w:p w:rsidR="00D427BA" w:rsidRDefault="00D427BA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D427BA" w:rsidRDefault="00D427BA" w:rsidP="00D427B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приватизации муниципального имущества -</w:t>
      </w:r>
    </w:p>
    <w:p w:rsidR="00D427BA" w:rsidRDefault="00D427BA" w:rsidP="00D427B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нежилые помещения в здании (магазин, лит</w:t>
      </w:r>
      <w:proofErr w:type="gramStart"/>
      <w:r>
        <w:rPr>
          <w:b/>
          <w:bCs/>
          <w:spacing w:val="-1"/>
          <w:sz w:val="28"/>
          <w:szCs w:val="28"/>
        </w:rPr>
        <w:t>.А</w:t>
      </w:r>
      <w:proofErr w:type="gramEnd"/>
      <w:r>
        <w:rPr>
          <w:b/>
          <w:bCs/>
          <w:spacing w:val="-1"/>
          <w:sz w:val="28"/>
          <w:szCs w:val="28"/>
        </w:rPr>
        <w:t>),</w:t>
      </w:r>
    </w:p>
    <w:p w:rsidR="00D427BA" w:rsidRDefault="00D427BA" w:rsidP="00D427B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находящегося</w:t>
      </w:r>
      <w:proofErr w:type="gramEnd"/>
      <w:r>
        <w:rPr>
          <w:b/>
          <w:bCs/>
          <w:spacing w:val="-1"/>
          <w:sz w:val="28"/>
          <w:szCs w:val="28"/>
        </w:rPr>
        <w:t xml:space="preserve"> по адресу: Приморский край,</w:t>
      </w:r>
    </w:p>
    <w:p w:rsidR="00BD13AE" w:rsidRDefault="00D427BA" w:rsidP="00D427BA">
      <w:pPr>
        <w:suppressLineNumbers/>
        <w:jc w:val="center"/>
        <w:rPr>
          <w:sz w:val="26"/>
        </w:rPr>
      </w:pPr>
      <w:r>
        <w:rPr>
          <w:b/>
          <w:bCs/>
          <w:spacing w:val="-1"/>
          <w:sz w:val="28"/>
          <w:szCs w:val="28"/>
        </w:rPr>
        <w:t xml:space="preserve">Партизанский район, </w:t>
      </w:r>
      <w:proofErr w:type="spellStart"/>
      <w:r>
        <w:rPr>
          <w:b/>
          <w:bCs/>
          <w:spacing w:val="-1"/>
          <w:sz w:val="28"/>
          <w:szCs w:val="28"/>
        </w:rPr>
        <w:t>с</w:t>
      </w:r>
      <w:proofErr w:type="gramStart"/>
      <w:r>
        <w:rPr>
          <w:b/>
          <w:bCs/>
          <w:spacing w:val="-1"/>
          <w:sz w:val="28"/>
          <w:szCs w:val="28"/>
        </w:rPr>
        <w:t>.Н</w:t>
      </w:r>
      <w:proofErr w:type="gramEnd"/>
      <w:r>
        <w:rPr>
          <w:b/>
          <w:bCs/>
          <w:spacing w:val="-1"/>
          <w:sz w:val="28"/>
          <w:szCs w:val="28"/>
        </w:rPr>
        <w:t>овицкое</w:t>
      </w:r>
      <w:proofErr w:type="spellEnd"/>
      <w:r>
        <w:rPr>
          <w:b/>
          <w:bCs/>
          <w:spacing w:val="-1"/>
          <w:sz w:val="28"/>
          <w:szCs w:val="28"/>
        </w:rPr>
        <w:t xml:space="preserve">, ул.Лазо, д.18а  </w:t>
      </w:r>
    </w:p>
    <w:p w:rsidR="00BD13AE" w:rsidRDefault="00BD13AE">
      <w:pPr>
        <w:suppressLineNumbers/>
        <w:rPr>
          <w:sz w:val="26"/>
        </w:rPr>
      </w:pPr>
    </w:p>
    <w:p w:rsidR="008335BB" w:rsidRDefault="008335BB" w:rsidP="00D427BA">
      <w:pPr>
        <w:spacing w:line="360" w:lineRule="auto"/>
      </w:pPr>
    </w:p>
    <w:p w:rsidR="008335BB" w:rsidRDefault="00D427BA" w:rsidP="00D427BA">
      <w:pPr>
        <w:spacing w:line="360" w:lineRule="auto"/>
        <w:ind w:firstLine="709"/>
        <w:jc w:val="both"/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="002705AA">
        <w:rPr>
          <w:sz w:val="28"/>
          <w:szCs w:val="28"/>
        </w:rPr>
        <w:t xml:space="preserve">м </w:t>
      </w:r>
      <w:r w:rsidRPr="00F61468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июля 2008 года № 159-ФЗ «Об особенностях отчуждения недвижимого имущества, находящегося                      в государственной собственности субъектов Российской Федерации или                     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6146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приватизации муниципального имущества, находящегося в собственности Партизанского муниципального района»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</w:t>
      </w:r>
      <w:proofErr w:type="gramEnd"/>
      <w:r w:rsidRPr="00F61468">
        <w:rPr>
          <w:sz w:val="28"/>
          <w:szCs w:val="28"/>
        </w:rPr>
        <w:t xml:space="preserve"> </w:t>
      </w:r>
      <w:proofErr w:type="gramStart"/>
      <w:r w:rsidRPr="00F61468">
        <w:rPr>
          <w:sz w:val="28"/>
          <w:szCs w:val="28"/>
        </w:rPr>
        <w:t>муниципального района Приморского края 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>7 года № 339, П</w:t>
      </w:r>
      <w:r w:rsidRPr="00F61468">
        <w:rPr>
          <w:sz w:val="28"/>
          <w:szCs w:val="28"/>
        </w:rPr>
        <w:t>рогнозн</w:t>
      </w:r>
      <w:r>
        <w:rPr>
          <w:sz w:val="28"/>
          <w:szCs w:val="28"/>
        </w:rPr>
        <w:t>ым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ой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</w:t>
      </w:r>
      <w:r>
        <w:rPr>
          <w:sz w:val="28"/>
          <w:szCs w:val="28"/>
        </w:rPr>
        <w:t xml:space="preserve">25 января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3,</w:t>
      </w:r>
      <w:r>
        <w:rPr>
          <w:sz w:val="28"/>
          <w:szCs w:val="28"/>
        </w:rPr>
        <w:t xml:space="preserve"> на основании заявления арендатора муниципального имущества индивидуального предпринимателя Самарина В.С. от 25 марта             2013 года, руководствуясь статьями 28, 31 Устава Партизанского </w:t>
      </w:r>
      <w:r w:rsidRPr="008335BB">
        <w:rPr>
          <w:spacing w:val="-4"/>
          <w:sz w:val="28"/>
          <w:szCs w:val="28"/>
        </w:rPr>
        <w:t>муниципального района</w:t>
      </w:r>
      <w:proofErr w:type="gramEnd"/>
      <w:r w:rsidRPr="008335BB">
        <w:rPr>
          <w:spacing w:val="-4"/>
          <w:sz w:val="28"/>
          <w:szCs w:val="28"/>
        </w:rPr>
        <w:t>, администрация Партизанского муниципального района</w:t>
      </w:r>
      <w:r w:rsidRPr="00F61468">
        <w:rPr>
          <w:sz w:val="28"/>
          <w:szCs w:val="28"/>
        </w:rPr>
        <w:t xml:space="preserve">  </w:t>
      </w:r>
    </w:p>
    <w:p w:rsidR="008335BB" w:rsidRDefault="008335BB"/>
    <w:p w:rsidR="008335BB" w:rsidRDefault="008335BB"/>
    <w:p w:rsidR="008335BB" w:rsidRDefault="008335BB"/>
    <w:p w:rsidR="008335BB" w:rsidRDefault="008335BB"/>
    <w:p w:rsidR="008335BB" w:rsidRDefault="008335BB"/>
    <w:p w:rsidR="00D427BA" w:rsidRDefault="00D427BA" w:rsidP="008335BB">
      <w:pPr>
        <w:jc w:val="center"/>
      </w:pPr>
    </w:p>
    <w:p w:rsidR="00D427BA" w:rsidRDefault="00D427BA" w:rsidP="008335BB">
      <w:pPr>
        <w:jc w:val="center"/>
      </w:pPr>
    </w:p>
    <w:p w:rsidR="00D427BA" w:rsidRDefault="008335BB" w:rsidP="00D427BA">
      <w:pPr>
        <w:tabs>
          <w:tab w:val="left" w:pos="9854"/>
        </w:tabs>
        <w:spacing w:line="360" w:lineRule="auto"/>
        <w:jc w:val="center"/>
        <w:rPr>
          <w:sz w:val="28"/>
          <w:szCs w:val="28"/>
        </w:rPr>
      </w:pPr>
      <w:r>
        <w:t>2</w:t>
      </w:r>
    </w:p>
    <w:p w:rsidR="00D427BA" w:rsidRPr="00BA499A" w:rsidRDefault="00D427BA" w:rsidP="00D427B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335BB" w:rsidRDefault="008335BB" w:rsidP="008335BB">
      <w:pPr>
        <w:jc w:val="center"/>
      </w:pPr>
    </w:p>
    <w:p w:rsidR="00D427BA" w:rsidRDefault="00D427BA" w:rsidP="00D427BA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1. </w:t>
      </w:r>
      <w:r>
        <w:rPr>
          <w:sz w:val="28"/>
          <w:szCs w:val="28"/>
        </w:rPr>
        <w:t>Управлению по распоряжению муниципальной</w:t>
      </w:r>
      <w:r w:rsidRPr="00F61468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ью администрации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Вальчун</w:t>
      </w:r>
      <w:proofErr w:type="spellEnd"/>
      <w:r>
        <w:rPr>
          <w:sz w:val="28"/>
          <w:szCs w:val="28"/>
        </w:rPr>
        <w:t>) осуществить приватизацию муниципального имущества - нежилые помещения в з</w:t>
      </w:r>
      <w:r w:rsidRPr="00F61468">
        <w:rPr>
          <w:sz w:val="28"/>
          <w:szCs w:val="28"/>
        </w:rPr>
        <w:t>дани</w:t>
      </w:r>
      <w:r>
        <w:rPr>
          <w:sz w:val="28"/>
          <w:szCs w:val="28"/>
        </w:rPr>
        <w:t>и (магазин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),</w:t>
      </w:r>
      <w:r w:rsidRPr="00F61468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81 кв. метр"/>
        </w:smartTagPr>
        <w:r>
          <w:rPr>
            <w:sz w:val="28"/>
            <w:szCs w:val="28"/>
          </w:rPr>
          <w:t>81</w:t>
        </w:r>
        <w:r w:rsidRPr="00F61468">
          <w:rPr>
            <w:sz w:val="28"/>
            <w:szCs w:val="28"/>
          </w:rPr>
          <w:t xml:space="preserve"> кв. м</w:t>
        </w:r>
        <w:r>
          <w:rPr>
            <w:sz w:val="28"/>
            <w:szCs w:val="28"/>
          </w:rPr>
          <w:t>етр</w:t>
        </w:r>
      </w:smartTag>
      <w:r w:rsidRPr="00F61468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Pr="00F61468">
        <w:rPr>
          <w:sz w:val="28"/>
          <w:szCs w:val="28"/>
        </w:rPr>
        <w:t xml:space="preserve">ит. </w:t>
      </w:r>
      <w:r>
        <w:rPr>
          <w:sz w:val="28"/>
          <w:szCs w:val="28"/>
        </w:rPr>
        <w:t>1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назначение: нежилое,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этажность 1, номера на поэтажном плане 5-8, находящегося по </w:t>
      </w:r>
      <w:r w:rsidRPr="00F61468">
        <w:rPr>
          <w:sz w:val="28"/>
          <w:szCs w:val="28"/>
        </w:rPr>
        <w:t xml:space="preserve">адресу: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>, ул.Лазо, д.18а (далее - объект), о</w:t>
      </w:r>
      <w:r w:rsidRPr="00F61468">
        <w:rPr>
          <w:sz w:val="28"/>
          <w:szCs w:val="28"/>
        </w:rPr>
        <w:t xml:space="preserve">бременение - </w:t>
      </w:r>
      <w:r>
        <w:rPr>
          <w:sz w:val="28"/>
          <w:szCs w:val="28"/>
        </w:rPr>
        <w:t>аренда по договору аренды от 18 марта 2008 года № 10, с предоставлением преимущественного права на приобретение данного объекта арендатору - индивидуальному предпринимателю Самарину Виктору Сергеевичу - по рыночной цене объекта согласно оценке, произведенной независимым оценщиком - обществом с ограниченной ответственностью «НИЯ»</w:t>
      </w:r>
      <w:r w:rsidR="00731A53">
        <w:rPr>
          <w:sz w:val="28"/>
          <w:szCs w:val="28"/>
        </w:rPr>
        <w:t>,</w:t>
      </w:r>
      <w:r>
        <w:rPr>
          <w:sz w:val="28"/>
          <w:szCs w:val="28"/>
        </w:rPr>
        <w:t xml:space="preserve"> (отчет от 18 февраля 2013 года </w:t>
      </w:r>
      <w:r w:rsidRPr="003165A0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3165A0">
        <w:rPr>
          <w:sz w:val="28"/>
          <w:szCs w:val="28"/>
        </w:rPr>
        <w:t>3/0</w:t>
      </w:r>
      <w:r>
        <w:rPr>
          <w:sz w:val="28"/>
          <w:szCs w:val="28"/>
        </w:rPr>
        <w:t>2</w:t>
      </w:r>
      <w:r w:rsidRPr="003165A0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3165A0">
        <w:rPr>
          <w:sz w:val="28"/>
          <w:szCs w:val="28"/>
        </w:rPr>
        <w:t xml:space="preserve"> «Об оценке рыночной стоимости </w:t>
      </w:r>
      <w:r>
        <w:rPr>
          <w:sz w:val="28"/>
          <w:szCs w:val="28"/>
        </w:rPr>
        <w:t xml:space="preserve">нежилых помещений в </w:t>
      </w:r>
      <w:r w:rsidRPr="003165A0">
        <w:rPr>
          <w:sz w:val="28"/>
          <w:szCs w:val="28"/>
        </w:rPr>
        <w:t>здани</w:t>
      </w:r>
      <w:r>
        <w:rPr>
          <w:sz w:val="28"/>
          <w:szCs w:val="28"/>
        </w:rPr>
        <w:t>и</w:t>
      </w:r>
      <w:r w:rsidRPr="003165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65A0">
        <w:rPr>
          <w:sz w:val="28"/>
          <w:szCs w:val="28"/>
        </w:rPr>
        <w:t>магазин</w:t>
      </w:r>
      <w:r>
        <w:rPr>
          <w:sz w:val="28"/>
          <w:szCs w:val="28"/>
        </w:rPr>
        <w:t>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)</w:t>
      </w:r>
      <w:r w:rsidRPr="003165A0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81,0 кв. метр"/>
        </w:smartTagPr>
        <w:r>
          <w:rPr>
            <w:sz w:val="28"/>
            <w:szCs w:val="28"/>
          </w:rPr>
          <w:t>81,0</w:t>
        </w:r>
        <w:r w:rsidRPr="003165A0">
          <w:rPr>
            <w:sz w:val="28"/>
            <w:szCs w:val="28"/>
          </w:rPr>
          <w:t xml:space="preserve"> кв. метр</w:t>
        </w:r>
      </w:smartTag>
      <w:r w:rsidRPr="003165A0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3165A0">
        <w:rPr>
          <w:sz w:val="28"/>
          <w:szCs w:val="28"/>
        </w:rPr>
        <w:t xml:space="preserve"> по адресу: Приморский край, Партизанский район, </w:t>
      </w:r>
      <w:proofErr w:type="spellStart"/>
      <w:r w:rsidRPr="003165A0">
        <w:rPr>
          <w:sz w:val="28"/>
          <w:szCs w:val="28"/>
        </w:rPr>
        <w:t>с</w:t>
      </w:r>
      <w:proofErr w:type="gramStart"/>
      <w:r w:rsidRPr="003165A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овицкое</w:t>
      </w:r>
      <w:proofErr w:type="spellEnd"/>
      <w:r w:rsidRPr="003165A0">
        <w:rPr>
          <w:sz w:val="28"/>
          <w:szCs w:val="28"/>
        </w:rPr>
        <w:t>, ул.</w:t>
      </w:r>
      <w:r>
        <w:rPr>
          <w:sz w:val="28"/>
          <w:szCs w:val="28"/>
        </w:rPr>
        <w:t>Лазо</w:t>
      </w:r>
      <w:r w:rsidRPr="003165A0">
        <w:rPr>
          <w:sz w:val="28"/>
          <w:szCs w:val="28"/>
        </w:rPr>
        <w:t>, 1</w:t>
      </w:r>
      <w:r>
        <w:rPr>
          <w:sz w:val="28"/>
          <w:szCs w:val="28"/>
        </w:rPr>
        <w:t>8а</w:t>
      </w:r>
      <w:r w:rsidRPr="003165A0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165A0">
        <w:rPr>
          <w:sz w:val="28"/>
          <w:szCs w:val="28"/>
        </w:rPr>
        <w:t>, в размере 4</w:t>
      </w:r>
      <w:r>
        <w:rPr>
          <w:sz w:val="28"/>
          <w:szCs w:val="28"/>
        </w:rPr>
        <w:t>26</w:t>
      </w:r>
      <w:r w:rsidRPr="003165A0">
        <w:rPr>
          <w:sz w:val="28"/>
          <w:szCs w:val="28"/>
        </w:rPr>
        <w:t>000</w:t>
      </w:r>
      <w:r>
        <w:rPr>
          <w:sz w:val="28"/>
          <w:szCs w:val="28"/>
        </w:rPr>
        <w:t xml:space="preserve"> (четыреста двадцать шесть тысяч) рублей 00 копеек. Оплата за приобретаемый объект будет производиться в рассрочку на три года, без первоначального единовременного платежа.</w:t>
      </w:r>
    </w:p>
    <w:p w:rsidR="00D427BA" w:rsidRDefault="00D427BA" w:rsidP="00D427BA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Гусева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сайте администрации </w:t>
      </w:r>
      <w:r w:rsidRPr="008335BB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BD13AE" w:rsidRPr="00D427BA" w:rsidRDefault="00D427BA" w:rsidP="00D427BA">
      <w:pPr>
        <w:tabs>
          <w:tab w:val="left" w:pos="9854"/>
        </w:tabs>
        <w:spacing w:line="336" w:lineRule="auto"/>
        <w:ind w:firstLine="709"/>
        <w:jc w:val="both"/>
        <w:rPr>
          <w:sz w:val="28"/>
          <w:szCs w:val="28"/>
        </w:rPr>
      </w:pPr>
      <w:r w:rsidRPr="008335BB">
        <w:rPr>
          <w:spacing w:val="-4"/>
          <w:sz w:val="28"/>
          <w:szCs w:val="28"/>
        </w:rPr>
        <w:t xml:space="preserve">3. </w:t>
      </w:r>
      <w:proofErr w:type="gramStart"/>
      <w:r w:rsidRPr="008335BB">
        <w:rPr>
          <w:bCs/>
          <w:spacing w:val="-4"/>
          <w:sz w:val="28"/>
          <w:szCs w:val="28"/>
        </w:rPr>
        <w:t>Контроль за</w:t>
      </w:r>
      <w:proofErr w:type="gramEnd"/>
      <w:r w:rsidRPr="008335BB">
        <w:rPr>
          <w:bCs/>
          <w:spacing w:val="-4"/>
          <w:sz w:val="28"/>
          <w:szCs w:val="28"/>
        </w:rPr>
        <w:t xml:space="preserve"> исполнением настоящего постановления оставляю за собой.  </w:t>
      </w:r>
      <w:r w:rsidRPr="008335BB">
        <w:rPr>
          <w:spacing w:val="-4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D427BA" w:rsidRDefault="00D427BA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335BB"/>
    <w:rsid w:val="0008329A"/>
    <w:rsid w:val="002705AA"/>
    <w:rsid w:val="00286D26"/>
    <w:rsid w:val="002B4A3C"/>
    <w:rsid w:val="00612961"/>
    <w:rsid w:val="006655D8"/>
    <w:rsid w:val="00703AAA"/>
    <w:rsid w:val="00731A53"/>
    <w:rsid w:val="007B39A9"/>
    <w:rsid w:val="007D1462"/>
    <w:rsid w:val="008335BB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27BA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833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2013-03-28T02:41:00Z</dcterms:created>
  <dcterms:modified xsi:type="dcterms:W3CDTF">2013-03-28T02:58:00Z</dcterms:modified>
</cp:coreProperties>
</file>