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12" w:type="dxa"/>
        <w:tblLayout w:type="fixed"/>
        <w:tblLook w:val="0000"/>
      </w:tblPr>
      <w:tblGrid>
        <w:gridCol w:w="7066"/>
        <w:gridCol w:w="1309"/>
        <w:gridCol w:w="1276"/>
        <w:gridCol w:w="1242"/>
      </w:tblGrid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411275">
            <w:pPr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</w:tr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23A97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  <w:p w:rsidR="00411275" w:rsidRPr="00C524DD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И.о</w:t>
            </w:r>
            <w:proofErr w:type="gramStart"/>
            <w:r>
              <w:rPr>
                <w:b/>
                <w:bCs/>
                <w:color w:val="808080"/>
                <w:sz w:val="32"/>
                <w:szCs w:val="32"/>
              </w:rPr>
              <w:t>.г</w:t>
            </w:r>
            <w:proofErr w:type="gramEnd"/>
            <w:r>
              <w:rPr>
                <w:b/>
                <w:bCs/>
                <w:color w:val="808080"/>
                <w:sz w:val="32"/>
                <w:szCs w:val="32"/>
              </w:rPr>
              <w:t>лавы – Степанов Александр Анатольевич</w:t>
            </w:r>
          </w:p>
        </w:tc>
      </w:tr>
      <w:tr w:rsidR="00411275" w:rsidRPr="009B5759" w:rsidTr="007A7650">
        <w:trPr>
          <w:trHeight w:val="34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0C02CA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0C02CA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0E66E6">
              <w:rPr>
                <w:b/>
                <w:bCs/>
                <w:sz w:val="28"/>
                <w:szCs w:val="28"/>
                <w:u w:val="single"/>
              </w:rPr>
              <w:t xml:space="preserve"> квартал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5D0392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11275" w:rsidRPr="009B5759" w:rsidTr="007A7650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0E66E6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C02CA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F25151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C02CA">
              <w:rPr>
                <w:b/>
                <w:bCs/>
                <w:sz w:val="28"/>
                <w:szCs w:val="28"/>
              </w:rPr>
              <w:t>2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  <w:r w:rsidR="008B612B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411275" w:rsidRPr="009B5759" w:rsidRDefault="00E3305C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E66E6">
              <w:rPr>
                <w:b/>
                <w:bCs/>
                <w:sz w:val="28"/>
                <w:szCs w:val="28"/>
              </w:rPr>
              <w:t>2</w:t>
            </w:r>
            <w:r w:rsidR="000C02CA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C02CA">
              <w:rPr>
                <w:b/>
                <w:bCs/>
                <w:sz w:val="28"/>
                <w:szCs w:val="28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C02CA">
              <w:rPr>
                <w:b/>
                <w:bCs/>
                <w:sz w:val="28"/>
                <w:szCs w:val="28"/>
              </w:rPr>
              <w:t>515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0E66E6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</w:t>
            </w:r>
            <w:r w:rsidR="000C02C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25151" w:rsidRPr="009B5759" w:rsidTr="007A7650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C87FE6" w:rsidRDefault="00F2515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226454" w:rsidRDefault="00F25151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Оборот крупных и средних организаций,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0C02CA" w:rsidP="0026312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0C02CA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0C02CA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117,7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C87FE6" w:rsidRDefault="00F25151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BC2C7B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BC2C7B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424,7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BC2C7B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118,2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692F98" w:rsidRDefault="00F25151" w:rsidP="00692F98">
            <w:pPr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</w:t>
            </w:r>
            <w:r>
              <w:rPr>
                <w:b/>
                <w:bCs/>
                <w:color w:val="000000"/>
                <w:sz w:val="25"/>
                <w:szCs w:val="25"/>
              </w:rPr>
              <w:t>о</w:t>
            </w:r>
            <w:r>
              <w:rPr>
                <w:b/>
                <w:bCs/>
                <w:color w:val="000000"/>
                <w:sz w:val="25"/>
                <w:szCs w:val="25"/>
              </w:rPr>
              <w:t>изводства, выполненных работ услуг собственными с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>лами по чистым видам деятельности крупными и сре</w:t>
            </w:r>
            <w:r>
              <w:rPr>
                <w:b/>
                <w:bCs/>
                <w:color w:val="000000"/>
                <w:sz w:val="25"/>
                <w:szCs w:val="25"/>
              </w:rPr>
              <w:t>д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263126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C2C7B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D30E53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C2C7B">
              <w:rPr>
                <w:sz w:val="28"/>
                <w:szCs w:val="28"/>
              </w:rPr>
              <w:t>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BC2C7B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26454" w:rsidRDefault="00F25151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BC2C7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C7B" w:rsidRPr="009B5759" w:rsidRDefault="00BC2C7B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574A0F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574A0F" w:rsidP="005212C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323414" w:rsidRDefault="00574A0F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96,5</w:t>
            </w:r>
            <w:r w:rsidR="00BC2C7B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BC2C7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C7B" w:rsidRPr="009B5759" w:rsidRDefault="00BC2C7B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0D3390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0D3390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1867CA" w:rsidRDefault="00BC2C7B" w:rsidP="003B2BF6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0D339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BC2C7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C7B" w:rsidRPr="002E08EC" w:rsidRDefault="00BC2C7B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167552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2,67 раза</w:t>
            </w:r>
          </w:p>
        </w:tc>
      </w:tr>
      <w:tr w:rsidR="00BC2C7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E08EC" w:rsidRDefault="00BC2C7B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A847AE" w:rsidRDefault="00BC2C7B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2C7B" w:rsidRPr="009B5759" w:rsidTr="00BA5A75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E08EC" w:rsidRDefault="00BC2C7B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423A97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423A97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323414" w:rsidRDefault="00423A97" w:rsidP="00A545E4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96,0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="00BC2C7B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BC2C7B" w:rsidRPr="009B5759" w:rsidTr="00BA5A75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E08EC" w:rsidRDefault="00BC2C7B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423A97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423A97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323414" w:rsidRDefault="00423A97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101,6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="00BC2C7B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BC2C7B" w:rsidRPr="009B5759" w:rsidTr="00BA5A75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E08EC" w:rsidRDefault="00BC2C7B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423A97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423A97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323414" w:rsidRDefault="00BC2C7B" w:rsidP="00310A19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 w:rsidR="00423A97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C2C7B" w:rsidRPr="00C87FE6" w:rsidRDefault="00BC2C7B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C2C7B" w:rsidRPr="00C87FE6" w:rsidRDefault="00BC2C7B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C2C7B" w:rsidRPr="00C87FE6" w:rsidRDefault="00BC2C7B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C2C7B" w:rsidRPr="00C87FE6" w:rsidRDefault="00BC2C7B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F25151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>малых предприятий (без учета ИП</w:t>
            </w:r>
            <w:r w:rsidRPr="009B5759">
              <w:rPr>
                <w:bCs/>
                <w:sz w:val="28"/>
                <w:szCs w:val="28"/>
              </w:rPr>
              <w:t xml:space="preserve">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E0669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A94E67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A20BB9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E86B2C">
            <w:pPr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малых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A20BB9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A94E67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A20BB9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26454" w:rsidRDefault="00BC2C7B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предприятий,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Default="00BC2C7B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предпринимателей, 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Default="0063340C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BC2C7B" w:rsidRPr="009B5759" w:rsidTr="00515534">
        <w:trPr>
          <w:trHeight w:val="797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1F3737" w:rsidRDefault="00BC2C7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BC2C7B" w:rsidRPr="00226454" w:rsidRDefault="00BC2C7B" w:rsidP="0051553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>
              <w:rPr>
                <w:bCs/>
                <w:color w:val="000000"/>
                <w:sz w:val="25"/>
                <w:szCs w:val="25"/>
              </w:rPr>
              <w:t xml:space="preserve">без учета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63340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63340C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26454" w:rsidRDefault="00BC2C7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>
              <w:rPr>
                <w:bCs/>
                <w:color w:val="000000"/>
                <w:sz w:val="25"/>
                <w:szCs w:val="25"/>
              </w:rPr>
              <w:t xml:space="preserve">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численн</w:t>
            </w:r>
            <w:r w:rsidRPr="00226454">
              <w:rPr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Cs/>
                <w:color w:val="000000"/>
                <w:sz w:val="25"/>
                <w:szCs w:val="25"/>
              </w:rPr>
              <w:t>сти занятых,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E0669" w:rsidP="001F4D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E066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E0669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26454" w:rsidRDefault="00BC2C7B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BE055B" w:rsidRDefault="00BC2C7B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BE055B" w:rsidRDefault="00BC2C7B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26454" w:rsidRDefault="00BC2C7B" w:rsidP="007A2DBE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>
              <w:rPr>
                <w:bCs/>
                <w:sz w:val="25"/>
                <w:szCs w:val="25"/>
              </w:rPr>
              <w:t xml:space="preserve"> по крупным и средним орган</w:t>
            </w:r>
            <w:r>
              <w:rPr>
                <w:bCs/>
                <w:sz w:val="25"/>
                <w:szCs w:val="25"/>
              </w:rPr>
              <w:t>и</w:t>
            </w:r>
            <w:r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082449" w:rsidRDefault="00BB26AB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  <w:r w:rsidR="008505D8">
              <w:rPr>
                <w:sz w:val="28"/>
                <w:szCs w:val="28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082449" w:rsidRDefault="004F4F2B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8505D8" w:rsidP="004F4F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</w:t>
            </w:r>
            <w:r w:rsidR="004F4F2B">
              <w:rPr>
                <w:sz w:val="28"/>
                <w:szCs w:val="28"/>
              </w:rPr>
              <w:t>6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26454" w:rsidRDefault="00BC2C7B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BE055B" w:rsidRDefault="00BC2C7B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BE055B" w:rsidRDefault="00BC2C7B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2C7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26454" w:rsidRDefault="00BC2C7B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BE055B" w:rsidRDefault="00BC2C7B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BE055B" w:rsidRDefault="00BC2C7B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9B5759" w:rsidRDefault="00BC2C7B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BB26A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226454" w:rsidRDefault="00BB26AB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8505D8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8505D8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791,947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8505D8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2,13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BB26A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226454" w:rsidRDefault="00BB26AB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4A1B69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4A1B6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4A1B69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3,9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BB26AB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226454" w:rsidRDefault="00BB26AB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lastRenderedPageBreak/>
              <w:t>Обеспеченность жильем на душу населения,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BB26AB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4A1B6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9B5759" w:rsidRDefault="004A1B69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  <w:tr w:rsidR="00BC2C7B" w:rsidRPr="009B5759" w:rsidTr="007A7650">
        <w:trPr>
          <w:trHeight w:val="296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BC2C7B" w:rsidRPr="009B5759" w:rsidRDefault="00BC2C7B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BC2C7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C7B" w:rsidRPr="002E08EC" w:rsidRDefault="00BC2C7B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A847AE" w:rsidRDefault="00BB26AB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7B" w:rsidRPr="00A847AE" w:rsidRDefault="0064118E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7B" w:rsidRPr="009B5759" w:rsidRDefault="0064118E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69,6</w:t>
            </w:r>
          </w:p>
        </w:tc>
      </w:tr>
      <w:tr w:rsidR="00BC2C7B" w:rsidRPr="009B5759" w:rsidTr="00E86B2C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2E08EC" w:rsidRDefault="00BC2C7B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вакансий,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A847AE" w:rsidRDefault="00BB26AB" w:rsidP="004962A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B" w:rsidRPr="00A847AE" w:rsidRDefault="0064118E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7B" w:rsidRPr="009B5759" w:rsidRDefault="0064118E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BC2C7B" w:rsidRPr="009B5759" w:rsidTr="007A7650">
        <w:trPr>
          <w:trHeight w:val="21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7B" w:rsidRPr="009B5759" w:rsidRDefault="00BC2C7B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BC2C7B" w:rsidRPr="009B5759" w:rsidTr="007A7650">
        <w:trPr>
          <w:trHeight w:val="463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C2C7B" w:rsidRPr="009B5759" w:rsidRDefault="00BC2C7B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BB26A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B" w:rsidRDefault="00BB26AB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Сергеевский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ЛПХ»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Default="00BB26AB" w:rsidP="002E5D3D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Default="00BB26AB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9B5759" w:rsidRDefault="00BB26AB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2,7 раза</w:t>
            </w:r>
          </w:p>
        </w:tc>
      </w:tr>
      <w:tr w:rsidR="00BB26A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B" w:rsidRDefault="00BB26AB" w:rsidP="00BD7ACA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Агрофонд-П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Default="009445C5" w:rsidP="002E5D3D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Default="009445C5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35,519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9B5759" w:rsidRDefault="009445C5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113,71</w:t>
            </w:r>
          </w:p>
        </w:tc>
      </w:tr>
      <w:tr w:rsidR="00BB26A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B" w:rsidRPr="009B5759" w:rsidRDefault="00BB26AB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«Партизанский» АО «</w:t>
            </w:r>
            <w:proofErr w:type="spellStart"/>
            <w:r>
              <w:rPr>
                <w:bCs/>
                <w:sz w:val="28"/>
                <w:szCs w:val="28"/>
              </w:rPr>
              <w:t>Примавтодор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E02131" w:rsidRDefault="009445C5" w:rsidP="002E5D3D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E02131" w:rsidRDefault="009445C5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66,278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9B5759" w:rsidRDefault="009445C5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88,1</w:t>
            </w:r>
          </w:p>
        </w:tc>
      </w:tr>
      <w:tr w:rsidR="00BB26A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B" w:rsidRPr="004163A8" w:rsidRDefault="00BB26AB" w:rsidP="00BA5A75">
            <w:pPr>
              <w:spacing w:before="60"/>
              <w:rPr>
                <w:bCs/>
                <w:sz w:val="28"/>
                <w:szCs w:val="28"/>
              </w:rPr>
            </w:pPr>
            <w:r w:rsidRPr="004163A8">
              <w:rPr>
                <w:bCs/>
                <w:sz w:val="28"/>
                <w:szCs w:val="28"/>
              </w:rPr>
              <w:t>СХПК «</w:t>
            </w:r>
            <w:proofErr w:type="spellStart"/>
            <w:r w:rsidRPr="004163A8">
              <w:rPr>
                <w:bCs/>
                <w:sz w:val="28"/>
                <w:szCs w:val="28"/>
              </w:rPr>
              <w:t>Новолитовский</w:t>
            </w:r>
            <w:proofErr w:type="spellEnd"/>
            <w:r w:rsidRPr="004163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E02131" w:rsidRDefault="009445C5" w:rsidP="009445C5">
            <w:pPr>
              <w:ind w:right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E02131" w:rsidRDefault="009445C5" w:rsidP="00734FA7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102,463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9B5759" w:rsidRDefault="009445C5" w:rsidP="00AE0905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127,4</w:t>
            </w:r>
          </w:p>
        </w:tc>
      </w:tr>
      <w:tr w:rsidR="00BB26A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B" w:rsidRPr="004163A8" w:rsidRDefault="00BB26AB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МКП «Районное хозяйственное управление»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E02131" w:rsidRDefault="00C77BBC" w:rsidP="002E5D3D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E02131" w:rsidRDefault="00574A0F" w:rsidP="00734FA7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15,978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9B5759" w:rsidRDefault="00574A0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114,2</w:t>
            </w:r>
          </w:p>
        </w:tc>
      </w:tr>
      <w:tr w:rsidR="00BB26A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B" w:rsidRPr="009B5759" w:rsidRDefault="00BB26AB" w:rsidP="00BD7ACA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МикВосток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E02131" w:rsidRDefault="00C77BBC" w:rsidP="002E5D3D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E02131" w:rsidRDefault="00574A0F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51,970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9B5759" w:rsidRDefault="00574A0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123,28</w:t>
            </w:r>
          </w:p>
        </w:tc>
      </w:tr>
      <w:tr w:rsidR="00BB26AB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B" w:rsidRPr="009B5759" w:rsidRDefault="00BB26AB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«ЖЭУ»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олчанец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B" w:rsidRPr="00E02131" w:rsidRDefault="00C77BBC" w:rsidP="002E5D3D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E02131" w:rsidRDefault="00574A0F" w:rsidP="00AE090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8,879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6AB" w:rsidRPr="00BE055B" w:rsidRDefault="00574A0F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72,2</w:t>
            </w:r>
          </w:p>
        </w:tc>
      </w:tr>
    </w:tbl>
    <w:p w:rsidR="00423A97" w:rsidRDefault="00423A97" w:rsidP="00423A97">
      <w:pPr>
        <w:ind w:firstLine="709"/>
        <w:jc w:val="both"/>
      </w:pPr>
      <w:r>
        <w:t xml:space="preserve">Примечание: </w:t>
      </w:r>
      <w:r w:rsidRPr="009906CC">
        <w:t xml:space="preserve">* </w:t>
      </w:r>
      <w:r>
        <w:t>показатели 2021 и 2022 годов в таблице приведены в оценке (предварительные данные)</w:t>
      </w:r>
    </w:p>
    <w:p w:rsidR="00423A97" w:rsidRDefault="00423A97" w:rsidP="00423A97">
      <w:pPr>
        <w:numPr>
          <w:ilvl w:val="0"/>
          <w:numId w:val="31"/>
        </w:numPr>
        <w:jc w:val="both"/>
      </w:pPr>
      <w:r>
        <w:t>темп роста в сопоставимых ценах</w:t>
      </w:r>
    </w:p>
    <w:p w:rsidR="00423A97" w:rsidRPr="009906CC" w:rsidRDefault="00423A97" w:rsidP="00423A97">
      <w:pPr>
        <w:ind w:left="1069"/>
        <w:jc w:val="both"/>
      </w:pPr>
    </w:p>
    <w:p w:rsidR="00423A97" w:rsidRPr="009906CC" w:rsidRDefault="00423A97" w:rsidP="00423A97">
      <w:pPr>
        <w:numPr>
          <w:ilvl w:val="0"/>
          <w:numId w:val="32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0243E">
        <w:rPr>
          <w:b/>
          <w:color w:val="000000"/>
          <w:sz w:val="28"/>
          <w:szCs w:val="28"/>
        </w:rPr>
        <w:t xml:space="preserve">Краткая характеристика экономики </w:t>
      </w:r>
      <w:r>
        <w:rPr>
          <w:b/>
          <w:color w:val="000000"/>
          <w:sz w:val="28"/>
          <w:szCs w:val="28"/>
        </w:rPr>
        <w:t>Партизанского муниципального района</w:t>
      </w:r>
    </w:p>
    <w:p w:rsidR="00423A97" w:rsidRDefault="00423A97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1.1 . </w:t>
      </w:r>
      <w:r w:rsidRPr="00743D39">
        <w:rPr>
          <w:sz w:val="28"/>
          <w:szCs w:val="28"/>
        </w:rPr>
        <w:t xml:space="preserve">На 01 </w:t>
      </w:r>
      <w:r>
        <w:rPr>
          <w:sz w:val="28"/>
          <w:szCs w:val="28"/>
        </w:rPr>
        <w:t>июля</w:t>
      </w:r>
      <w:r w:rsidRPr="00743D3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43D39">
        <w:rPr>
          <w:sz w:val="28"/>
          <w:szCs w:val="28"/>
        </w:rPr>
        <w:t xml:space="preserve"> года в Статистическом регистре хозяйствующих субъектов по Партизанскому району учтено </w:t>
      </w:r>
      <w:r w:rsidR="00ED67BF">
        <w:rPr>
          <w:sz w:val="28"/>
          <w:szCs w:val="28"/>
        </w:rPr>
        <w:t>854</w:t>
      </w:r>
      <w:r w:rsidRPr="00743D39">
        <w:rPr>
          <w:sz w:val="28"/>
          <w:szCs w:val="28"/>
        </w:rPr>
        <w:t xml:space="preserve"> хозяйствующих субъектов всех форм собс</w:t>
      </w:r>
      <w:r w:rsidRPr="00743D39">
        <w:rPr>
          <w:sz w:val="28"/>
          <w:szCs w:val="28"/>
        </w:rPr>
        <w:t>т</w:t>
      </w:r>
      <w:r w:rsidRPr="00743D39">
        <w:rPr>
          <w:sz w:val="28"/>
          <w:szCs w:val="28"/>
        </w:rPr>
        <w:t xml:space="preserve">венности, в том числе </w:t>
      </w:r>
      <w:r w:rsidR="00ED67BF">
        <w:rPr>
          <w:sz w:val="28"/>
          <w:szCs w:val="28"/>
        </w:rPr>
        <w:t>347</w:t>
      </w:r>
      <w:r w:rsidRPr="00743D39">
        <w:rPr>
          <w:sz w:val="28"/>
          <w:szCs w:val="28"/>
        </w:rPr>
        <w:t xml:space="preserve"> юридических лица и 5</w:t>
      </w:r>
      <w:r w:rsidR="00ED67BF">
        <w:rPr>
          <w:sz w:val="28"/>
          <w:szCs w:val="28"/>
        </w:rPr>
        <w:t>07</w:t>
      </w:r>
      <w:r w:rsidRPr="00743D39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743D39">
        <w:rPr>
          <w:sz w:val="28"/>
          <w:szCs w:val="28"/>
        </w:rPr>
        <w:t xml:space="preserve"> предприн</w:t>
      </w:r>
      <w:r w:rsidRPr="00743D39">
        <w:rPr>
          <w:sz w:val="28"/>
          <w:szCs w:val="28"/>
        </w:rPr>
        <w:t>и</w:t>
      </w:r>
      <w:r w:rsidRPr="00743D39">
        <w:rPr>
          <w:sz w:val="28"/>
          <w:szCs w:val="28"/>
        </w:rPr>
        <w:t>мател</w:t>
      </w:r>
      <w:r>
        <w:rPr>
          <w:sz w:val="28"/>
          <w:szCs w:val="28"/>
        </w:rPr>
        <w:t>я</w:t>
      </w:r>
      <w:r w:rsidRPr="00743D39">
        <w:rPr>
          <w:sz w:val="28"/>
          <w:szCs w:val="28"/>
        </w:rPr>
        <w:t>. По отношению к началу текущего года общее количество организаций и индивидуальных предпринимателей, внесенных в Единый государственный р</w:t>
      </w:r>
      <w:r w:rsidRPr="00743D39">
        <w:rPr>
          <w:sz w:val="28"/>
          <w:szCs w:val="28"/>
        </w:rPr>
        <w:t>е</w:t>
      </w:r>
      <w:r w:rsidRPr="00743D39">
        <w:rPr>
          <w:sz w:val="28"/>
          <w:szCs w:val="28"/>
        </w:rPr>
        <w:t xml:space="preserve">естр, уменьшилось на </w:t>
      </w:r>
      <w:r w:rsidR="00ED67BF">
        <w:rPr>
          <w:sz w:val="28"/>
          <w:szCs w:val="28"/>
        </w:rPr>
        <w:t>18</w:t>
      </w:r>
      <w:r w:rsidRPr="00743D39">
        <w:rPr>
          <w:sz w:val="28"/>
          <w:szCs w:val="28"/>
        </w:rPr>
        <w:t xml:space="preserve"> единиц, в том числе количество юридических лиц </w:t>
      </w:r>
      <w:r>
        <w:rPr>
          <w:sz w:val="28"/>
          <w:szCs w:val="28"/>
        </w:rPr>
        <w:t>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тилось на </w:t>
      </w:r>
      <w:r w:rsidR="00ED67BF">
        <w:rPr>
          <w:sz w:val="28"/>
          <w:szCs w:val="28"/>
        </w:rPr>
        <w:t>8</w:t>
      </w:r>
      <w:r>
        <w:rPr>
          <w:sz w:val="28"/>
          <w:szCs w:val="28"/>
        </w:rPr>
        <w:t xml:space="preserve"> ед.</w:t>
      </w:r>
      <w:r w:rsidRPr="00743D39">
        <w:rPr>
          <w:sz w:val="28"/>
          <w:szCs w:val="28"/>
        </w:rPr>
        <w:t xml:space="preserve">, количество индивидуальных предпринимателей сократилось на </w:t>
      </w:r>
      <w:r w:rsidR="00ED67BF">
        <w:rPr>
          <w:sz w:val="28"/>
          <w:szCs w:val="28"/>
        </w:rPr>
        <w:t>10</w:t>
      </w:r>
      <w:r w:rsidRPr="00743D39">
        <w:rPr>
          <w:sz w:val="28"/>
          <w:szCs w:val="28"/>
        </w:rPr>
        <w:t xml:space="preserve"> единиц. </w:t>
      </w:r>
    </w:p>
    <w:p w:rsidR="00423A97" w:rsidRPr="00D90FC6" w:rsidRDefault="00423A97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этого, на территории Партизанского муниципального района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стрированы</w:t>
      </w:r>
      <w:r w:rsidR="00ED67BF">
        <w:rPr>
          <w:sz w:val="28"/>
          <w:szCs w:val="28"/>
        </w:rPr>
        <w:t xml:space="preserve"> и осуществляют деятельность 633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физических</w:t>
      </w:r>
      <w:proofErr w:type="gramEnd"/>
      <w:r>
        <w:rPr>
          <w:sz w:val="28"/>
          <w:szCs w:val="28"/>
        </w:rPr>
        <w:t xml:space="preserve"> лица,</w:t>
      </w:r>
      <w:r w:rsidRPr="00D90FC6">
        <w:rPr>
          <w:bCs/>
          <w:sz w:val="26"/>
          <w:szCs w:val="26"/>
        </w:rPr>
        <w:t xml:space="preserve"> </w:t>
      </w:r>
      <w:r w:rsidRPr="00D90FC6">
        <w:rPr>
          <w:bCs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Cs/>
          <w:sz w:val="28"/>
          <w:szCs w:val="28"/>
        </w:rPr>
        <w:t>.</w:t>
      </w:r>
    </w:p>
    <w:p w:rsidR="00423A97" w:rsidRPr="00743D39" w:rsidRDefault="00423A97" w:rsidP="00423A97">
      <w:pPr>
        <w:spacing w:line="276" w:lineRule="auto"/>
        <w:ind w:left="709" w:firstLine="707"/>
        <w:jc w:val="both"/>
        <w:rPr>
          <w:spacing w:val="-6"/>
          <w:sz w:val="28"/>
          <w:szCs w:val="28"/>
        </w:rPr>
      </w:pPr>
      <w:r w:rsidRPr="00743D39">
        <w:rPr>
          <w:spacing w:val="-6"/>
          <w:sz w:val="28"/>
          <w:szCs w:val="28"/>
        </w:rPr>
        <w:t>По формам собственности в официальном учете структура организаций пре</w:t>
      </w:r>
      <w:r w:rsidRPr="00743D39">
        <w:rPr>
          <w:spacing w:val="-6"/>
          <w:sz w:val="28"/>
          <w:szCs w:val="28"/>
        </w:rPr>
        <w:t>д</w:t>
      </w:r>
      <w:r w:rsidRPr="00743D39">
        <w:rPr>
          <w:spacing w:val="-6"/>
          <w:sz w:val="28"/>
          <w:szCs w:val="28"/>
        </w:rPr>
        <w:t xml:space="preserve">ставлена: государственные предприятия – </w:t>
      </w:r>
      <w:r>
        <w:rPr>
          <w:spacing w:val="-6"/>
          <w:sz w:val="28"/>
          <w:szCs w:val="28"/>
        </w:rPr>
        <w:t>1</w:t>
      </w:r>
      <w:r w:rsidR="007A77C4">
        <w:rPr>
          <w:spacing w:val="-6"/>
          <w:sz w:val="28"/>
          <w:szCs w:val="28"/>
        </w:rPr>
        <w:t>8</w:t>
      </w:r>
      <w:r w:rsidRPr="00743D39">
        <w:rPr>
          <w:spacing w:val="-6"/>
          <w:sz w:val="28"/>
          <w:szCs w:val="28"/>
        </w:rPr>
        <w:t xml:space="preserve"> единиц (5,</w:t>
      </w:r>
      <w:r w:rsidR="007A77C4">
        <w:rPr>
          <w:spacing w:val="-6"/>
          <w:sz w:val="28"/>
          <w:szCs w:val="28"/>
        </w:rPr>
        <w:t>2</w:t>
      </w:r>
      <w:r w:rsidRPr="00743D39">
        <w:rPr>
          <w:spacing w:val="-6"/>
          <w:sz w:val="28"/>
          <w:szCs w:val="28"/>
        </w:rPr>
        <w:t>%), муниципальные – 6</w:t>
      </w:r>
      <w:r>
        <w:rPr>
          <w:spacing w:val="-6"/>
          <w:sz w:val="28"/>
          <w:szCs w:val="28"/>
        </w:rPr>
        <w:t>4</w:t>
      </w:r>
      <w:r w:rsidRPr="00743D39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18,</w:t>
      </w:r>
      <w:r w:rsidR="007A77C4">
        <w:rPr>
          <w:spacing w:val="-6"/>
          <w:sz w:val="28"/>
          <w:szCs w:val="28"/>
        </w:rPr>
        <w:t>4</w:t>
      </w:r>
      <w:r w:rsidRPr="00743D39">
        <w:rPr>
          <w:spacing w:val="-6"/>
          <w:sz w:val="28"/>
          <w:szCs w:val="28"/>
        </w:rPr>
        <w:t xml:space="preserve">%), частные – </w:t>
      </w:r>
      <w:r>
        <w:rPr>
          <w:spacing w:val="-6"/>
          <w:sz w:val="28"/>
          <w:szCs w:val="28"/>
        </w:rPr>
        <w:t>24</w:t>
      </w:r>
      <w:r w:rsidR="007A77C4">
        <w:rPr>
          <w:spacing w:val="-6"/>
          <w:sz w:val="28"/>
          <w:szCs w:val="28"/>
        </w:rPr>
        <w:t>2</w:t>
      </w:r>
      <w:r w:rsidRPr="00743D39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69,</w:t>
      </w:r>
      <w:r w:rsidR="007A77C4">
        <w:rPr>
          <w:spacing w:val="-6"/>
          <w:sz w:val="28"/>
          <w:szCs w:val="28"/>
        </w:rPr>
        <w:t>7</w:t>
      </w:r>
      <w:r w:rsidRPr="00743D39">
        <w:rPr>
          <w:spacing w:val="-6"/>
          <w:sz w:val="28"/>
          <w:szCs w:val="28"/>
        </w:rPr>
        <w:t>%), прочие (смешанной формы собственности, иностра</w:t>
      </w:r>
      <w:r w:rsidRPr="00743D39">
        <w:rPr>
          <w:spacing w:val="-6"/>
          <w:sz w:val="28"/>
          <w:szCs w:val="28"/>
        </w:rPr>
        <w:t>н</w:t>
      </w:r>
      <w:r w:rsidRPr="00743D39">
        <w:rPr>
          <w:spacing w:val="-6"/>
          <w:sz w:val="28"/>
          <w:szCs w:val="28"/>
        </w:rPr>
        <w:t>ной) – 23 (</w:t>
      </w:r>
      <w:r w:rsidR="007A77C4">
        <w:rPr>
          <w:spacing w:val="-6"/>
          <w:sz w:val="28"/>
          <w:szCs w:val="28"/>
        </w:rPr>
        <w:t>6,6</w:t>
      </w:r>
      <w:r w:rsidRPr="00743D39">
        <w:rPr>
          <w:spacing w:val="-6"/>
          <w:sz w:val="28"/>
          <w:szCs w:val="28"/>
        </w:rPr>
        <w:t xml:space="preserve">%). </w:t>
      </w:r>
    </w:p>
    <w:p w:rsidR="00423A97" w:rsidRPr="00430E96" w:rsidRDefault="00423A97" w:rsidP="00423A97">
      <w:pPr>
        <w:spacing w:line="276" w:lineRule="auto"/>
        <w:ind w:left="709" w:firstLine="707"/>
        <w:contextualSpacing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</w:t>
      </w:r>
      <w:r w:rsidRPr="00430E96">
        <w:rPr>
          <w:color w:val="000000"/>
          <w:sz w:val="28"/>
          <w:szCs w:val="28"/>
        </w:rPr>
        <w:t>о</w:t>
      </w:r>
      <w:r w:rsidRPr="00430E96">
        <w:rPr>
          <w:color w:val="000000"/>
          <w:sz w:val="28"/>
          <w:szCs w:val="28"/>
        </w:rPr>
        <w:t>стью, сельским хозяйством, строительством и розничной торговлей, которые обеспечивают основную занятость населения района в реальном секторе и более 73% валового продукта территории.</w:t>
      </w:r>
    </w:p>
    <w:p w:rsidR="00423A97" w:rsidRPr="00430E96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lastRenderedPageBreak/>
        <w:t xml:space="preserve">Выпуск товаров, работ и услуг базовых отраслей экономики за 1 </w:t>
      </w:r>
      <w:r w:rsidR="007A77C4">
        <w:rPr>
          <w:color w:val="000000"/>
          <w:sz w:val="28"/>
          <w:szCs w:val="28"/>
        </w:rPr>
        <w:t>полугодие</w:t>
      </w:r>
      <w:r w:rsidRPr="00430E96">
        <w:rPr>
          <w:color w:val="000000"/>
          <w:sz w:val="28"/>
          <w:szCs w:val="28"/>
        </w:rPr>
        <w:t xml:space="preserve"> 2022 года составил </w:t>
      </w:r>
      <w:r w:rsidR="00A20BB9">
        <w:rPr>
          <w:color w:val="000000"/>
          <w:sz w:val="28"/>
          <w:szCs w:val="28"/>
        </w:rPr>
        <w:t>4171,0</w:t>
      </w:r>
      <w:r w:rsidRPr="00430E96">
        <w:rPr>
          <w:color w:val="000000"/>
          <w:sz w:val="28"/>
          <w:szCs w:val="28"/>
        </w:rPr>
        <w:t xml:space="preserve"> млн</w:t>
      </w:r>
      <w:proofErr w:type="gramStart"/>
      <w:r w:rsidRPr="00430E96">
        <w:rPr>
          <w:color w:val="000000"/>
          <w:sz w:val="28"/>
          <w:szCs w:val="28"/>
        </w:rPr>
        <w:t>.р</w:t>
      </w:r>
      <w:proofErr w:type="gramEnd"/>
      <w:r w:rsidRPr="00430E96">
        <w:rPr>
          <w:color w:val="000000"/>
          <w:sz w:val="28"/>
          <w:szCs w:val="28"/>
        </w:rPr>
        <w:t xml:space="preserve">уб., что составляет </w:t>
      </w:r>
      <w:r w:rsidR="00A20BB9">
        <w:rPr>
          <w:color w:val="000000"/>
          <w:sz w:val="28"/>
          <w:szCs w:val="28"/>
        </w:rPr>
        <w:t>112,3</w:t>
      </w:r>
      <w:r w:rsidRPr="00430E96">
        <w:rPr>
          <w:color w:val="000000"/>
          <w:sz w:val="28"/>
          <w:szCs w:val="28"/>
        </w:rPr>
        <w:t xml:space="preserve"> % в действующих ценах к с</w:t>
      </w:r>
      <w:r w:rsidRPr="00430E96">
        <w:rPr>
          <w:color w:val="000000"/>
          <w:sz w:val="28"/>
          <w:szCs w:val="28"/>
        </w:rPr>
        <w:t>о</w:t>
      </w:r>
      <w:r w:rsidRPr="00430E96">
        <w:rPr>
          <w:color w:val="000000"/>
          <w:sz w:val="28"/>
          <w:szCs w:val="28"/>
        </w:rPr>
        <w:t>ответствующему периоду прошлого года.</w:t>
      </w:r>
    </w:p>
    <w:p w:rsidR="00423A97" w:rsidRPr="00E0243E" w:rsidRDefault="00423A97" w:rsidP="00423A97">
      <w:pPr>
        <w:pStyle w:val="22"/>
        <w:spacing w:after="0" w:line="276" w:lineRule="auto"/>
        <w:ind w:left="709"/>
        <w:jc w:val="both"/>
        <w:rPr>
          <w:color w:val="000000"/>
          <w:sz w:val="28"/>
          <w:szCs w:val="28"/>
        </w:rPr>
      </w:pPr>
      <w:r w:rsidRPr="00430E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23A97" w:rsidRPr="00E0243E" w:rsidRDefault="00423A97" w:rsidP="00423A97">
      <w:pPr>
        <w:pStyle w:val="22"/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E0243E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Местный б</w:t>
      </w:r>
      <w:r w:rsidRPr="00E0243E">
        <w:rPr>
          <w:color w:val="000000"/>
          <w:sz w:val="28"/>
          <w:szCs w:val="28"/>
        </w:rPr>
        <w:t>юджет</w:t>
      </w:r>
    </w:p>
    <w:p w:rsidR="00423A97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7A77C4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25559">
        <w:rPr>
          <w:sz w:val="28"/>
          <w:szCs w:val="28"/>
        </w:rPr>
        <w:t xml:space="preserve"> года поступило в консолидированный бюджет района нал</w:t>
      </w:r>
      <w:r w:rsidRPr="00325559">
        <w:rPr>
          <w:sz w:val="28"/>
          <w:szCs w:val="28"/>
        </w:rPr>
        <w:t>о</w:t>
      </w:r>
      <w:r w:rsidRPr="00325559">
        <w:rPr>
          <w:sz w:val="28"/>
          <w:szCs w:val="28"/>
        </w:rPr>
        <w:t xml:space="preserve">говых и неналоговых доходов в объеме </w:t>
      </w:r>
      <w:r w:rsidR="007A77C4">
        <w:rPr>
          <w:sz w:val="28"/>
          <w:szCs w:val="28"/>
        </w:rPr>
        <w:t>249,4</w:t>
      </w:r>
      <w:r w:rsidRPr="00325559">
        <w:rPr>
          <w:sz w:val="28"/>
          <w:szCs w:val="28"/>
        </w:rPr>
        <w:t xml:space="preserve"> млн. руб., что к уровню прошлого года с</w:t>
      </w:r>
      <w:r w:rsidRPr="00325559">
        <w:rPr>
          <w:sz w:val="28"/>
          <w:szCs w:val="28"/>
        </w:rPr>
        <w:t>о</w:t>
      </w:r>
      <w:r w:rsidRPr="00325559">
        <w:rPr>
          <w:sz w:val="28"/>
          <w:szCs w:val="28"/>
        </w:rPr>
        <w:t xml:space="preserve">ставляет </w:t>
      </w:r>
      <w:r w:rsidR="007A77C4">
        <w:rPr>
          <w:sz w:val="28"/>
          <w:szCs w:val="28"/>
        </w:rPr>
        <w:t>111</w:t>
      </w:r>
      <w:r>
        <w:rPr>
          <w:sz w:val="28"/>
          <w:szCs w:val="28"/>
        </w:rPr>
        <w:t>,0</w:t>
      </w:r>
      <w:r w:rsidRPr="00325559">
        <w:rPr>
          <w:sz w:val="28"/>
          <w:szCs w:val="28"/>
        </w:rPr>
        <w:t xml:space="preserve">%. </w:t>
      </w:r>
    </w:p>
    <w:p w:rsidR="00423A97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144A21">
        <w:rPr>
          <w:sz w:val="28"/>
          <w:szCs w:val="28"/>
        </w:rPr>
        <w:t>70,4</w:t>
      </w:r>
      <w:r>
        <w:rPr>
          <w:sz w:val="28"/>
          <w:szCs w:val="28"/>
        </w:rPr>
        <w:t>%), акцизы (</w:t>
      </w:r>
      <w:r w:rsidR="00144A21">
        <w:rPr>
          <w:sz w:val="28"/>
          <w:szCs w:val="28"/>
        </w:rPr>
        <w:t>1,6</w:t>
      </w:r>
      <w:r w:rsidRPr="00325559">
        <w:rPr>
          <w:sz w:val="28"/>
          <w:szCs w:val="28"/>
        </w:rPr>
        <w:t xml:space="preserve">%), </w:t>
      </w:r>
      <w:r>
        <w:rPr>
          <w:sz w:val="28"/>
          <w:szCs w:val="28"/>
        </w:rPr>
        <w:t>УСНО</w:t>
      </w:r>
      <w:r w:rsidRPr="00325559">
        <w:rPr>
          <w:sz w:val="28"/>
          <w:szCs w:val="28"/>
        </w:rPr>
        <w:t xml:space="preserve"> (</w:t>
      </w:r>
      <w:r w:rsidR="00144A21">
        <w:rPr>
          <w:sz w:val="28"/>
          <w:szCs w:val="28"/>
        </w:rPr>
        <w:t>3,0</w:t>
      </w:r>
      <w:r w:rsidRPr="00325559">
        <w:rPr>
          <w:sz w:val="28"/>
          <w:szCs w:val="28"/>
        </w:rPr>
        <w:t>%)</w:t>
      </w:r>
      <w:r>
        <w:rPr>
          <w:sz w:val="28"/>
          <w:szCs w:val="28"/>
        </w:rPr>
        <w:t>, земельный налог (3,</w:t>
      </w:r>
      <w:r w:rsidR="00144A21">
        <w:rPr>
          <w:sz w:val="28"/>
          <w:szCs w:val="28"/>
        </w:rPr>
        <w:t>8</w:t>
      </w:r>
      <w:r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муниципального имущес</w:t>
      </w:r>
      <w:r w:rsidRPr="00325559">
        <w:rPr>
          <w:sz w:val="28"/>
          <w:szCs w:val="28"/>
        </w:rPr>
        <w:t>т</w:t>
      </w:r>
      <w:r w:rsidRPr="00325559">
        <w:rPr>
          <w:sz w:val="28"/>
          <w:szCs w:val="28"/>
        </w:rPr>
        <w:t>ва (</w:t>
      </w:r>
      <w:r w:rsidR="00144A21">
        <w:rPr>
          <w:sz w:val="28"/>
          <w:szCs w:val="28"/>
        </w:rPr>
        <w:t>4,5</w:t>
      </w:r>
      <w:r w:rsidRPr="00325559">
        <w:rPr>
          <w:sz w:val="28"/>
          <w:szCs w:val="28"/>
        </w:rPr>
        <w:t>%), доходы от продажи материальных и нематериальных активов</w:t>
      </w:r>
      <w:r w:rsidR="00144A21"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>(</w:t>
      </w:r>
      <w:r w:rsidR="00144A21">
        <w:rPr>
          <w:sz w:val="28"/>
          <w:szCs w:val="28"/>
        </w:rPr>
        <w:t>8,3</w:t>
      </w:r>
      <w:r w:rsidRPr="00325559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23A97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color w:val="000000"/>
          <w:sz w:val="28"/>
          <w:szCs w:val="28"/>
        </w:rPr>
        <w:t xml:space="preserve">Основными налогоплательщиками района являются: </w:t>
      </w:r>
      <w:r>
        <w:rPr>
          <w:color w:val="000000"/>
          <w:sz w:val="28"/>
          <w:szCs w:val="28"/>
        </w:rPr>
        <w:t>КГБУСО «</w:t>
      </w:r>
      <w:proofErr w:type="spellStart"/>
      <w:r>
        <w:rPr>
          <w:color w:val="000000"/>
          <w:sz w:val="28"/>
          <w:szCs w:val="28"/>
        </w:rPr>
        <w:t>Екатериновский</w:t>
      </w:r>
      <w:proofErr w:type="spellEnd"/>
      <w:r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Pr="00325559">
        <w:rPr>
          <w:color w:val="000000"/>
          <w:sz w:val="28"/>
          <w:szCs w:val="28"/>
        </w:rPr>
        <w:t xml:space="preserve"> АО «</w:t>
      </w:r>
      <w:proofErr w:type="spellStart"/>
      <w:r w:rsidRPr="00325559">
        <w:rPr>
          <w:color w:val="000000"/>
          <w:sz w:val="28"/>
          <w:szCs w:val="28"/>
        </w:rPr>
        <w:t>Сергеевский</w:t>
      </w:r>
      <w:proofErr w:type="spellEnd"/>
      <w:r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Pr="00325559">
        <w:rPr>
          <w:color w:val="000000"/>
          <w:sz w:val="28"/>
          <w:szCs w:val="28"/>
        </w:rPr>
        <w:t>Новолитовский</w:t>
      </w:r>
      <w:proofErr w:type="spellEnd"/>
      <w:r w:rsidRPr="00325559">
        <w:rPr>
          <w:color w:val="000000"/>
          <w:sz w:val="28"/>
          <w:szCs w:val="28"/>
        </w:rPr>
        <w:t xml:space="preserve">», </w:t>
      </w:r>
      <w:r w:rsidRPr="00325559">
        <w:rPr>
          <w:sz w:val="28"/>
          <w:szCs w:val="28"/>
        </w:rPr>
        <w:t>Филиал  "Партизанский"  ОАО  "</w:t>
      </w:r>
      <w:proofErr w:type="spellStart"/>
      <w:r w:rsidRPr="00325559">
        <w:rPr>
          <w:sz w:val="28"/>
          <w:szCs w:val="28"/>
        </w:rPr>
        <w:t>Примавтодор</w:t>
      </w:r>
      <w:proofErr w:type="spellEnd"/>
      <w:r w:rsidRPr="00325559">
        <w:rPr>
          <w:sz w:val="28"/>
          <w:szCs w:val="28"/>
        </w:rPr>
        <w:t>"</w:t>
      </w:r>
      <w:r>
        <w:rPr>
          <w:sz w:val="28"/>
          <w:szCs w:val="28"/>
        </w:rPr>
        <w:t>, МО МВД России «Партизанский», воинские части и исправительные колонии, учреждения образования и культуры.</w:t>
      </w:r>
    </w:p>
    <w:p w:rsidR="00423A97" w:rsidRPr="00F76DF0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F76DF0">
        <w:rPr>
          <w:sz w:val="28"/>
          <w:szCs w:val="28"/>
        </w:rPr>
        <w:t>Для обеспечения программно-целевого метода формирования бюджета Партиза</w:t>
      </w:r>
      <w:r w:rsidRPr="00F76DF0">
        <w:rPr>
          <w:sz w:val="28"/>
          <w:szCs w:val="28"/>
        </w:rPr>
        <w:t>н</w:t>
      </w:r>
      <w:r w:rsidRPr="00F76DF0">
        <w:rPr>
          <w:sz w:val="28"/>
          <w:szCs w:val="28"/>
        </w:rPr>
        <w:t>ского муниципального района в 202</w:t>
      </w:r>
      <w:r>
        <w:rPr>
          <w:sz w:val="28"/>
          <w:szCs w:val="28"/>
        </w:rPr>
        <w:t>2</w:t>
      </w:r>
      <w:r w:rsidRPr="00F76DF0">
        <w:rPr>
          <w:sz w:val="28"/>
          <w:szCs w:val="28"/>
        </w:rPr>
        <w:t xml:space="preserve"> году на территории района в процессе реализации находятся  2</w:t>
      </w:r>
      <w:r>
        <w:rPr>
          <w:sz w:val="28"/>
          <w:szCs w:val="28"/>
        </w:rPr>
        <w:t>6</w:t>
      </w:r>
      <w:r w:rsidRPr="00F76DF0">
        <w:rPr>
          <w:sz w:val="28"/>
          <w:szCs w:val="28"/>
        </w:rPr>
        <w:t xml:space="preserve"> муниципальных программ, что на 1-ну </w:t>
      </w:r>
      <w:r>
        <w:rPr>
          <w:sz w:val="28"/>
          <w:szCs w:val="28"/>
        </w:rPr>
        <w:t>бол</w:t>
      </w:r>
      <w:r w:rsidRPr="00F76DF0">
        <w:rPr>
          <w:sz w:val="28"/>
          <w:szCs w:val="28"/>
        </w:rPr>
        <w:t>ьше, чем в прошлом году.</w:t>
      </w:r>
    </w:p>
    <w:p w:rsidR="00423A97" w:rsidRPr="00F76DF0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F76DF0">
        <w:rPr>
          <w:sz w:val="28"/>
          <w:szCs w:val="28"/>
        </w:rPr>
        <w:t>По состоянию на 01.0</w:t>
      </w:r>
      <w:r w:rsidR="00144A21">
        <w:rPr>
          <w:sz w:val="28"/>
          <w:szCs w:val="28"/>
        </w:rPr>
        <w:t>7</w:t>
      </w:r>
      <w:r w:rsidRPr="00F76DF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76DF0">
        <w:rPr>
          <w:sz w:val="28"/>
          <w:szCs w:val="28"/>
        </w:rPr>
        <w:t xml:space="preserve"> на финансовое обеспечение муниципальных пр</w:t>
      </w:r>
      <w:r w:rsidRPr="00F76DF0">
        <w:rPr>
          <w:sz w:val="28"/>
          <w:szCs w:val="28"/>
        </w:rPr>
        <w:t>о</w:t>
      </w:r>
      <w:r w:rsidRPr="00F76DF0">
        <w:rPr>
          <w:sz w:val="28"/>
          <w:szCs w:val="28"/>
        </w:rPr>
        <w:t>грамм из всех уровней бюджетов на 202</w:t>
      </w:r>
      <w:r>
        <w:rPr>
          <w:sz w:val="28"/>
          <w:szCs w:val="28"/>
        </w:rPr>
        <w:t>2</w:t>
      </w:r>
      <w:r w:rsidRPr="00F76DF0">
        <w:rPr>
          <w:sz w:val="28"/>
          <w:szCs w:val="28"/>
        </w:rPr>
        <w:t xml:space="preserve"> год предусмотрено ассигнований на сумму </w:t>
      </w:r>
      <w:r w:rsidR="00836BFC">
        <w:rPr>
          <w:sz w:val="28"/>
          <w:szCs w:val="28"/>
        </w:rPr>
        <w:t xml:space="preserve">1093,186 </w:t>
      </w:r>
      <w:r w:rsidRPr="00F76DF0">
        <w:rPr>
          <w:sz w:val="28"/>
          <w:szCs w:val="28"/>
        </w:rPr>
        <w:t xml:space="preserve"> млн</w:t>
      </w:r>
      <w:proofErr w:type="gramStart"/>
      <w:r w:rsidRPr="00F76DF0">
        <w:rPr>
          <w:sz w:val="28"/>
          <w:szCs w:val="28"/>
        </w:rPr>
        <w:t>.р</w:t>
      </w:r>
      <w:proofErr w:type="gramEnd"/>
      <w:r w:rsidRPr="00F76DF0">
        <w:rPr>
          <w:sz w:val="28"/>
          <w:szCs w:val="28"/>
        </w:rPr>
        <w:t xml:space="preserve">уб. За 1 </w:t>
      </w:r>
      <w:r w:rsidR="00836BFC">
        <w:rPr>
          <w:sz w:val="28"/>
          <w:szCs w:val="28"/>
        </w:rPr>
        <w:t>полугодие</w:t>
      </w:r>
      <w:r w:rsidRPr="00F76DF0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F76DF0">
        <w:rPr>
          <w:sz w:val="28"/>
          <w:szCs w:val="28"/>
        </w:rPr>
        <w:t>года на реализацию основных мероприятий м</w:t>
      </w:r>
      <w:r w:rsidRPr="00F76DF0">
        <w:rPr>
          <w:sz w:val="28"/>
          <w:szCs w:val="28"/>
        </w:rPr>
        <w:t>у</w:t>
      </w:r>
      <w:r w:rsidRPr="00F76DF0">
        <w:rPr>
          <w:sz w:val="28"/>
          <w:szCs w:val="28"/>
        </w:rPr>
        <w:t xml:space="preserve">ниципальных программ профинансировано </w:t>
      </w:r>
      <w:r w:rsidR="00836BFC">
        <w:rPr>
          <w:sz w:val="28"/>
          <w:szCs w:val="28"/>
        </w:rPr>
        <w:t>486,330</w:t>
      </w:r>
      <w:r w:rsidRPr="00F76DF0">
        <w:rPr>
          <w:sz w:val="28"/>
          <w:szCs w:val="28"/>
        </w:rPr>
        <w:t xml:space="preserve"> млн.руб., что составляет </w:t>
      </w:r>
      <w:r w:rsidR="00836BFC">
        <w:rPr>
          <w:sz w:val="28"/>
          <w:szCs w:val="28"/>
        </w:rPr>
        <w:t>44,49</w:t>
      </w:r>
      <w:r w:rsidRPr="00F76DF0">
        <w:rPr>
          <w:sz w:val="28"/>
          <w:szCs w:val="28"/>
        </w:rPr>
        <w:t>% от плана.</w:t>
      </w:r>
    </w:p>
    <w:p w:rsidR="00423A97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</w:p>
    <w:p w:rsidR="00423A97" w:rsidRDefault="00423A97" w:rsidP="00423A97">
      <w:pPr>
        <w:spacing w:line="276" w:lineRule="auto"/>
        <w:jc w:val="both"/>
        <w:rPr>
          <w:sz w:val="28"/>
          <w:szCs w:val="28"/>
        </w:rPr>
      </w:pPr>
    </w:p>
    <w:p w:rsidR="00423A97" w:rsidRDefault="00423A97" w:rsidP="00423A97">
      <w:pPr>
        <w:pStyle w:val="2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0243E">
        <w:rPr>
          <w:color w:val="000000"/>
          <w:sz w:val="28"/>
          <w:szCs w:val="28"/>
        </w:rPr>
        <w:t>1.3. Характеристика ситуации</w:t>
      </w:r>
    </w:p>
    <w:p w:rsidR="00423A97" w:rsidRDefault="00423A97" w:rsidP="00423A97">
      <w:pPr>
        <w:widowControl w:val="0"/>
        <w:spacing w:line="276" w:lineRule="auto"/>
        <w:ind w:firstLine="709"/>
        <w:jc w:val="both"/>
        <w:rPr>
          <w:color w:val="0D0D0D"/>
          <w:sz w:val="28"/>
          <w:szCs w:val="28"/>
        </w:rPr>
      </w:pPr>
      <w:r w:rsidRPr="00B242D5">
        <w:rPr>
          <w:color w:val="0D0D0D"/>
          <w:sz w:val="28"/>
          <w:szCs w:val="28"/>
        </w:rPr>
        <w:t>Для стабилизации демографической ситуации в муниципальном районе реализ</w:t>
      </w:r>
      <w:r w:rsidRPr="00B242D5">
        <w:rPr>
          <w:color w:val="0D0D0D"/>
          <w:sz w:val="28"/>
          <w:szCs w:val="28"/>
        </w:rPr>
        <w:t>у</w:t>
      </w:r>
      <w:r w:rsidRPr="00B242D5">
        <w:rPr>
          <w:color w:val="0D0D0D"/>
          <w:sz w:val="28"/>
          <w:szCs w:val="28"/>
        </w:rPr>
        <w:t>ются мероприятия государственных программ Приморского края и муниципальных программ Партизанского муниципального района направленных на улучшение жили</w:t>
      </w:r>
      <w:r w:rsidRPr="00B242D5">
        <w:rPr>
          <w:color w:val="0D0D0D"/>
          <w:sz w:val="28"/>
          <w:szCs w:val="28"/>
        </w:rPr>
        <w:t>щ</w:t>
      </w:r>
      <w:r w:rsidRPr="00B242D5">
        <w:rPr>
          <w:color w:val="0D0D0D"/>
          <w:sz w:val="28"/>
          <w:szCs w:val="28"/>
        </w:rPr>
        <w:t>ных условий и в целом качества жизни населения, а также национальны</w:t>
      </w:r>
      <w:r>
        <w:rPr>
          <w:color w:val="0D0D0D"/>
          <w:sz w:val="28"/>
          <w:szCs w:val="28"/>
        </w:rPr>
        <w:t>е проекты фед</w:t>
      </w:r>
      <w:r>
        <w:rPr>
          <w:color w:val="0D0D0D"/>
          <w:sz w:val="28"/>
          <w:szCs w:val="28"/>
        </w:rPr>
        <w:t>е</w:t>
      </w:r>
      <w:r>
        <w:rPr>
          <w:color w:val="0D0D0D"/>
          <w:sz w:val="28"/>
          <w:szCs w:val="28"/>
        </w:rPr>
        <w:t>рального масштаба.</w:t>
      </w:r>
      <w:r w:rsidRPr="00B242D5">
        <w:rPr>
          <w:color w:val="0D0D0D"/>
          <w:sz w:val="28"/>
          <w:szCs w:val="28"/>
        </w:rPr>
        <w:t xml:space="preserve"> </w:t>
      </w:r>
    </w:p>
    <w:p w:rsidR="00423A97" w:rsidRPr="00B242D5" w:rsidRDefault="00423A97" w:rsidP="00423A97">
      <w:pPr>
        <w:widowControl w:val="0"/>
        <w:spacing w:line="276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B242D5">
        <w:rPr>
          <w:color w:val="000000"/>
          <w:sz w:val="28"/>
          <w:szCs w:val="28"/>
        </w:rPr>
        <w:t>В Партизанском районе на 1 января 202</w:t>
      </w:r>
      <w:r>
        <w:rPr>
          <w:color w:val="000000"/>
          <w:sz w:val="28"/>
          <w:szCs w:val="28"/>
        </w:rPr>
        <w:t>2</w:t>
      </w:r>
      <w:r w:rsidRPr="00B242D5">
        <w:rPr>
          <w:color w:val="000000"/>
          <w:sz w:val="28"/>
          <w:szCs w:val="28"/>
        </w:rPr>
        <w:t xml:space="preserve"> года проживало 29</w:t>
      </w:r>
      <w:r>
        <w:rPr>
          <w:color w:val="000000"/>
          <w:sz w:val="28"/>
          <w:szCs w:val="28"/>
        </w:rPr>
        <w:t>515</w:t>
      </w:r>
      <w:r w:rsidRPr="00B242D5">
        <w:rPr>
          <w:color w:val="000000"/>
          <w:sz w:val="28"/>
          <w:szCs w:val="28"/>
        </w:rPr>
        <w:t xml:space="preserve"> человек (по оце</w:t>
      </w:r>
      <w:r w:rsidRPr="00B242D5">
        <w:rPr>
          <w:color w:val="000000"/>
          <w:sz w:val="28"/>
          <w:szCs w:val="28"/>
        </w:rPr>
        <w:t>н</w:t>
      </w:r>
      <w:r w:rsidRPr="00B242D5">
        <w:rPr>
          <w:color w:val="000000"/>
          <w:sz w:val="28"/>
          <w:szCs w:val="28"/>
        </w:rPr>
        <w:t xml:space="preserve">ке </w:t>
      </w:r>
      <w:proofErr w:type="spellStart"/>
      <w:r w:rsidRPr="00B242D5">
        <w:rPr>
          <w:color w:val="000000"/>
          <w:sz w:val="28"/>
          <w:szCs w:val="28"/>
        </w:rPr>
        <w:t>Приморскстата</w:t>
      </w:r>
      <w:proofErr w:type="spellEnd"/>
      <w:r w:rsidRPr="00B242D5">
        <w:rPr>
          <w:color w:val="000000"/>
          <w:sz w:val="28"/>
          <w:szCs w:val="28"/>
        </w:rPr>
        <w:t>). По числу населения Партизанский муниципальный район традиц</w:t>
      </w:r>
      <w:r w:rsidRPr="00B242D5">
        <w:rPr>
          <w:color w:val="000000"/>
          <w:sz w:val="28"/>
          <w:szCs w:val="28"/>
        </w:rPr>
        <w:t>и</w:t>
      </w:r>
      <w:r w:rsidRPr="00B242D5">
        <w:rPr>
          <w:color w:val="000000"/>
          <w:sz w:val="28"/>
          <w:szCs w:val="28"/>
        </w:rPr>
        <w:t>онно занимает 16 место среди муниципальных образований Приморского края</w:t>
      </w:r>
      <w:r>
        <w:rPr>
          <w:color w:val="000000"/>
          <w:sz w:val="28"/>
          <w:szCs w:val="28"/>
        </w:rPr>
        <w:t xml:space="preserve"> и вошел в тройку муниципальных районов края, </w:t>
      </w:r>
      <w:r w:rsidR="00D1455B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население увеличилось</w:t>
      </w:r>
      <w:r w:rsidR="00D1455B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 xml:space="preserve"> за счет превышения миграционного притока над естественной убылью.</w:t>
      </w:r>
    </w:p>
    <w:p w:rsidR="00423A97" w:rsidRDefault="00423A97" w:rsidP="00006B9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B242D5">
        <w:rPr>
          <w:sz w:val="28"/>
          <w:szCs w:val="28"/>
        </w:rPr>
        <w:t>За 202</w:t>
      </w:r>
      <w:r>
        <w:rPr>
          <w:sz w:val="28"/>
          <w:szCs w:val="28"/>
        </w:rPr>
        <w:t xml:space="preserve">1 год </w:t>
      </w:r>
      <w:r w:rsidRPr="00B242D5">
        <w:rPr>
          <w:sz w:val="28"/>
          <w:szCs w:val="28"/>
        </w:rPr>
        <w:t xml:space="preserve"> наблюдается небольшое увеличение численности населения района на 38 человек. </w:t>
      </w:r>
      <w:r w:rsidR="009B4F2E">
        <w:rPr>
          <w:sz w:val="28"/>
          <w:szCs w:val="28"/>
        </w:rPr>
        <w:t>Это</w:t>
      </w:r>
      <w:r w:rsidRPr="00B242D5">
        <w:rPr>
          <w:sz w:val="28"/>
          <w:szCs w:val="28"/>
        </w:rPr>
        <w:t xml:space="preserve"> произошло за счет превышения миграционного прироста над естес</w:t>
      </w:r>
      <w:r w:rsidRPr="00B242D5">
        <w:rPr>
          <w:sz w:val="28"/>
          <w:szCs w:val="28"/>
        </w:rPr>
        <w:t>т</w:t>
      </w:r>
      <w:r w:rsidRPr="00B242D5">
        <w:rPr>
          <w:sz w:val="28"/>
          <w:szCs w:val="28"/>
        </w:rPr>
        <w:t xml:space="preserve">венной убылью. </w:t>
      </w:r>
      <w:proofErr w:type="gramStart"/>
      <w:r w:rsidRPr="00B242D5">
        <w:rPr>
          <w:sz w:val="28"/>
          <w:szCs w:val="28"/>
        </w:rPr>
        <w:t xml:space="preserve">Так за отчетный период миграционный прирост составил </w:t>
      </w:r>
      <w:r>
        <w:rPr>
          <w:sz w:val="28"/>
          <w:szCs w:val="28"/>
        </w:rPr>
        <w:t>246</w:t>
      </w:r>
      <w:r w:rsidRPr="00B242D5">
        <w:rPr>
          <w:sz w:val="28"/>
          <w:szCs w:val="28"/>
        </w:rPr>
        <w:t xml:space="preserve"> человек (по данным статистики), число прибывших граждан составило </w:t>
      </w:r>
      <w:r>
        <w:rPr>
          <w:sz w:val="28"/>
          <w:szCs w:val="28"/>
        </w:rPr>
        <w:t>1132</w:t>
      </w:r>
      <w:r w:rsidRPr="00B242D5">
        <w:rPr>
          <w:sz w:val="28"/>
          <w:szCs w:val="28"/>
        </w:rPr>
        <w:t xml:space="preserve"> (на 1</w:t>
      </w:r>
      <w:r>
        <w:rPr>
          <w:sz w:val="28"/>
          <w:szCs w:val="28"/>
        </w:rPr>
        <w:t>11</w:t>
      </w:r>
      <w:r w:rsidRPr="00B242D5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B242D5">
        <w:rPr>
          <w:sz w:val="28"/>
          <w:szCs w:val="28"/>
        </w:rPr>
        <w:t xml:space="preserve">ьше, чем </w:t>
      </w:r>
      <w:r w:rsidRPr="00B242D5">
        <w:rPr>
          <w:sz w:val="28"/>
          <w:szCs w:val="28"/>
        </w:rPr>
        <w:lastRenderedPageBreak/>
        <w:t xml:space="preserve">за аналогичный период прошлого года), число выбывших граждан составило </w:t>
      </w:r>
      <w:r>
        <w:rPr>
          <w:sz w:val="28"/>
          <w:szCs w:val="28"/>
        </w:rPr>
        <w:t>886</w:t>
      </w:r>
      <w:r w:rsidRPr="00B242D5">
        <w:rPr>
          <w:sz w:val="28"/>
          <w:szCs w:val="28"/>
        </w:rPr>
        <w:t xml:space="preserve"> (на </w:t>
      </w:r>
      <w:r>
        <w:rPr>
          <w:sz w:val="28"/>
          <w:szCs w:val="28"/>
        </w:rPr>
        <w:t>97</w:t>
      </w:r>
      <w:r w:rsidRPr="00B242D5">
        <w:rPr>
          <w:sz w:val="28"/>
          <w:szCs w:val="28"/>
        </w:rPr>
        <w:t xml:space="preserve"> меньше, чем в 20</w:t>
      </w:r>
      <w:r>
        <w:rPr>
          <w:sz w:val="28"/>
          <w:szCs w:val="28"/>
        </w:rPr>
        <w:t>20</w:t>
      </w:r>
      <w:r w:rsidR="00006B9D">
        <w:rPr>
          <w:sz w:val="28"/>
          <w:szCs w:val="28"/>
        </w:rPr>
        <w:t xml:space="preserve"> году), а также </w:t>
      </w:r>
      <w:r w:rsidRPr="00B242D5">
        <w:rPr>
          <w:sz w:val="28"/>
          <w:szCs w:val="28"/>
        </w:rPr>
        <w:t xml:space="preserve">незначительная естественная убыль населения </w:t>
      </w:r>
      <w:r w:rsidR="00006B9D">
        <w:rPr>
          <w:sz w:val="28"/>
          <w:szCs w:val="28"/>
        </w:rPr>
        <w:t>в к</w:t>
      </w:r>
      <w:r w:rsidR="00006B9D">
        <w:rPr>
          <w:sz w:val="28"/>
          <w:szCs w:val="28"/>
        </w:rPr>
        <w:t>о</w:t>
      </w:r>
      <w:r w:rsidR="00006B9D">
        <w:rPr>
          <w:sz w:val="28"/>
          <w:szCs w:val="28"/>
        </w:rPr>
        <w:t xml:space="preserve">личестве </w:t>
      </w:r>
      <w:r w:rsidRPr="00B242D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242D5">
        <w:rPr>
          <w:sz w:val="28"/>
          <w:szCs w:val="28"/>
        </w:rPr>
        <w:t xml:space="preserve">08 человек, родилось </w:t>
      </w:r>
      <w:r>
        <w:rPr>
          <w:sz w:val="28"/>
          <w:szCs w:val="28"/>
        </w:rPr>
        <w:t>238</w:t>
      </w:r>
      <w:r w:rsidRPr="00B242D5">
        <w:rPr>
          <w:sz w:val="28"/>
          <w:szCs w:val="28"/>
        </w:rPr>
        <w:t xml:space="preserve"> детей (на </w:t>
      </w:r>
      <w:r>
        <w:rPr>
          <w:sz w:val="28"/>
          <w:szCs w:val="28"/>
        </w:rPr>
        <w:t>4</w:t>
      </w:r>
      <w:r w:rsidRPr="00B242D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B242D5">
        <w:rPr>
          <w:sz w:val="28"/>
          <w:szCs w:val="28"/>
        </w:rPr>
        <w:t xml:space="preserve"> меньше, чем в прошлом году), а</w:t>
      </w:r>
      <w:proofErr w:type="gramEnd"/>
      <w:r w:rsidRPr="00B242D5">
        <w:rPr>
          <w:sz w:val="28"/>
          <w:szCs w:val="28"/>
        </w:rPr>
        <w:t xml:space="preserve"> умерли </w:t>
      </w:r>
      <w:r>
        <w:rPr>
          <w:sz w:val="28"/>
          <w:szCs w:val="28"/>
        </w:rPr>
        <w:t>446</w:t>
      </w:r>
      <w:r w:rsidRPr="00B242D5">
        <w:rPr>
          <w:sz w:val="28"/>
          <w:szCs w:val="28"/>
        </w:rPr>
        <w:t xml:space="preserve"> человек (на </w:t>
      </w:r>
      <w:r>
        <w:rPr>
          <w:sz w:val="28"/>
          <w:szCs w:val="28"/>
        </w:rPr>
        <w:t>44</w:t>
      </w:r>
      <w:r w:rsidRPr="00B242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боль</w:t>
      </w:r>
      <w:r w:rsidRPr="00B242D5">
        <w:rPr>
          <w:sz w:val="28"/>
          <w:szCs w:val="28"/>
        </w:rPr>
        <w:t>ше</w:t>
      </w:r>
      <w:r>
        <w:rPr>
          <w:sz w:val="28"/>
          <w:szCs w:val="28"/>
        </w:rPr>
        <w:t>, чем в 2020</w:t>
      </w:r>
      <w:r w:rsidRPr="00B242D5">
        <w:rPr>
          <w:sz w:val="28"/>
          <w:szCs w:val="28"/>
        </w:rPr>
        <w:t xml:space="preserve"> году). </w:t>
      </w:r>
    </w:p>
    <w:p w:rsidR="00423A97" w:rsidRPr="00032589" w:rsidRDefault="009B4F2E" w:rsidP="00423A97">
      <w:pPr>
        <w:pStyle w:val="ac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A97">
        <w:rPr>
          <w:sz w:val="28"/>
          <w:szCs w:val="28"/>
        </w:rPr>
        <w:t xml:space="preserve">В отчетном периоде 2022 года из-за естественной убыли населения в количестве </w:t>
      </w:r>
      <w:r>
        <w:rPr>
          <w:sz w:val="28"/>
          <w:szCs w:val="28"/>
        </w:rPr>
        <w:t>117</w:t>
      </w:r>
      <w:r w:rsidR="00423A97">
        <w:rPr>
          <w:sz w:val="28"/>
          <w:szCs w:val="28"/>
        </w:rPr>
        <w:t xml:space="preserve"> человек и  миграционного </w:t>
      </w:r>
      <w:r>
        <w:rPr>
          <w:sz w:val="28"/>
          <w:szCs w:val="28"/>
        </w:rPr>
        <w:t>прироста в количестве 62</w:t>
      </w:r>
      <w:r w:rsidR="00423A9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423A97">
        <w:rPr>
          <w:sz w:val="28"/>
          <w:szCs w:val="28"/>
        </w:rPr>
        <w:t>, общее снижение чи</w:t>
      </w:r>
      <w:r w:rsidR="00423A97">
        <w:rPr>
          <w:sz w:val="28"/>
          <w:szCs w:val="28"/>
        </w:rPr>
        <w:t>с</w:t>
      </w:r>
      <w:r w:rsidR="00423A97">
        <w:rPr>
          <w:sz w:val="28"/>
          <w:szCs w:val="28"/>
        </w:rPr>
        <w:t>ленности населения со</w:t>
      </w:r>
      <w:r>
        <w:rPr>
          <w:sz w:val="28"/>
          <w:szCs w:val="28"/>
        </w:rPr>
        <w:t>ставило 55 человек, что практически осталось на уровне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1 полугодия 2021 года.</w:t>
      </w:r>
    </w:p>
    <w:p w:rsidR="00423A97" w:rsidRPr="000D4B48" w:rsidRDefault="00423A97" w:rsidP="00423A97">
      <w:pPr>
        <w:pStyle w:val="22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промышленностью, сельским хозяйством, строительством и розничной торговлей</w:t>
      </w:r>
      <w:r>
        <w:rPr>
          <w:color w:val="000000"/>
          <w:sz w:val="28"/>
          <w:szCs w:val="28"/>
        </w:rPr>
        <w:t>.</w:t>
      </w:r>
    </w:p>
    <w:p w:rsidR="00423A97" w:rsidRPr="00430E96" w:rsidRDefault="00423A97" w:rsidP="00423A97">
      <w:pPr>
        <w:pStyle w:val="22"/>
        <w:tabs>
          <w:tab w:val="left" w:pos="851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30E96">
        <w:rPr>
          <w:sz w:val="28"/>
          <w:szCs w:val="28"/>
        </w:rPr>
        <w:t>Структура внутреннего валового продукта: промышленное производство (перер</w:t>
      </w:r>
      <w:r w:rsidRPr="00430E96">
        <w:rPr>
          <w:sz w:val="28"/>
          <w:szCs w:val="28"/>
        </w:rPr>
        <w:t>а</w:t>
      </w:r>
      <w:r w:rsidRPr="00430E96">
        <w:rPr>
          <w:sz w:val="28"/>
          <w:szCs w:val="28"/>
        </w:rPr>
        <w:t xml:space="preserve">батывающие и добывающие производства, производство и распределение </w:t>
      </w:r>
      <w:proofErr w:type="spellStart"/>
      <w:r w:rsidRPr="00430E96">
        <w:rPr>
          <w:sz w:val="28"/>
          <w:szCs w:val="28"/>
        </w:rPr>
        <w:t>теплоэнергии</w:t>
      </w:r>
      <w:proofErr w:type="spellEnd"/>
      <w:r w:rsidRPr="00430E96">
        <w:rPr>
          <w:sz w:val="28"/>
          <w:szCs w:val="28"/>
        </w:rPr>
        <w:t xml:space="preserve"> и воды) – </w:t>
      </w:r>
      <w:r w:rsidR="009B4F2E">
        <w:rPr>
          <w:sz w:val="28"/>
          <w:szCs w:val="28"/>
        </w:rPr>
        <w:t>233,0</w:t>
      </w:r>
      <w:r w:rsidRPr="00430E96">
        <w:rPr>
          <w:sz w:val="28"/>
          <w:szCs w:val="28"/>
        </w:rPr>
        <w:t xml:space="preserve"> млн. руб. (</w:t>
      </w:r>
      <w:r w:rsidR="00A00A27">
        <w:rPr>
          <w:sz w:val="28"/>
          <w:szCs w:val="28"/>
        </w:rPr>
        <w:t>5,6</w:t>
      </w:r>
      <w:r w:rsidRPr="00430E96">
        <w:rPr>
          <w:sz w:val="28"/>
          <w:szCs w:val="28"/>
        </w:rPr>
        <w:t xml:space="preserve">% в общем объеме валового продукта), лесозаготовки – </w:t>
      </w:r>
      <w:r w:rsidR="009B4F2E">
        <w:rPr>
          <w:sz w:val="28"/>
          <w:szCs w:val="28"/>
        </w:rPr>
        <w:t>180,7</w:t>
      </w:r>
      <w:r w:rsidRPr="00430E96">
        <w:rPr>
          <w:sz w:val="28"/>
          <w:szCs w:val="28"/>
        </w:rPr>
        <w:t xml:space="preserve"> млн. руб. (</w:t>
      </w:r>
      <w:r w:rsidR="009B4F2E">
        <w:rPr>
          <w:sz w:val="28"/>
          <w:szCs w:val="28"/>
        </w:rPr>
        <w:t>4</w:t>
      </w:r>
      <w:r>
        <w:rPr>
          <w:sz w:val="28"/>
          <w:szCs w:val="28"/>
        </w:rPr>
        <w:t>,4</w:t>
      </w:r>
      <w:r w:rsidRPr="00430E96">
        <w:rPr>
          <w:sz w:val="28"/>
          <w:szCs w:val="28"/>
        </w:rPr>
        <w:t xml:space="preserve">%), сельское хозяйство – </w:t>
      </w:r>
      <w:r w:rsidR="009B4F2E">
        <w:rPr>
          <w:sz w:val="28"/>
          <w:szCs w:val="28"/>
        </w:rPr>
        <w:t>475,7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9B4F2E">
        <w:rPr>
          <w:sz w:val="28"/>
          <w:szCs w:val="28"/>
        </w:rPr>
        <w:t>11,</w:t>
      </w:r>
      <w:r w:rsidR="00733F16">
        <w:rPr>
          <w:sz w:val="28"/>
          <w:szCs w:val="28"/>
        </w:rPr>
        <w:t>4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строительство – </w:t>
      </w:r>
      <w:r w:rsidR="00D1455B">
        <w:rPr>
          <w:sz w:val="28"/>
          <w:szCs w:val="28"/>
        </w:rPr>
        <w:t>2</w:t>
      </w:r>
      <w:r w:rsidR="009B4F2E">
        <w:rPr>
          <w:sz w:val="28"/>
          <w:szCs w:val="28"/>
        </w:rPr>
        <w:t>56,9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D1455B">
        <w:rPr>
          <w:sz w:val="28"/>
          <w:szCs w:val="28"/>
        </w:rPr>
        <w:t>6,1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розничный товарооборот – </w:t>
      </w:r>
      <w:r w:rsidR="009B4F2E">
        <w:rPr>
          <w:sz w:val="28"/>
          <w:szCs w:val="28"/>
        </w:rPr>
        <w:t>2309,5</w:t>
      </w:r>
      <w:r w:rsidRPr="00430E96">
        <w:rPr>
          <w:sz w:val="28"/>
          <w:szCs w:val="28"/>
        </w:rPr>
        <w:t xml:space="preserve"> млн. руб. (</w:t>
      </w:r>
      <w:r w:rsidR="00733F16">
        <w:rPr>
          <w:sz w:val="28"/>
          <w:szCs w:val="28"/>
        </w:rPr>
        <w:t>55,4</w:t>
      </w:r>
      <w:r w:rsidRPr="00430E96">
        <w:rPr>
          <w:sz w:val="28"/>
          <w:szCs w:val="28"/>
        </w:rPr>
        <w:t>%), платные у</w:t>
      </w:r>
      <w:r w:rsidRPr="00430E96">
        <w:rPr>
          <w:sz w:val="28"/>
          <w:szCs w:val="28"/>
        </w:rPr>
        <w:t>с</w:t>
      </w:r>
      <w:r w:rsidRPr="00430E96">
        <w:rPr>
          <w:sz w:val="28"/>
          <w:szCs w:val="28"/>
        </w:rPr>
        <w:t xml:space="preserve">луги населению – </w:t>
      </w:r>
      <w:r w:rsidR="00D7342C">
        <w:rPr>
          <w:sz w:val="28"/>
          <w:szCs w:val="28"/>
        </w:rPr>
        <w:t>614,6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733F16">
        <w:rPr>
          <w:sz w:val="28"/>
          <w:szCs w:val="28"/>
        </w:rPr>
        <w:t>14,7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общественное питание – </w:t>
      </w:r>
      <w:r w:rsidR="00D7342C">
        <w:rPr>
          <w:sz w:val="28"/>
          <w:szCs w:val="28"/>
        </w:rPr>
        <w:t>100,6</w:t>
      </w:r>
      <w:r w:rsidRPr="00430E96">
        <w:rPr>
          <w:b/>
          <w:sz w:val="28"/>
          <w:szCs w:val="28"/>
        </w:rPr>
        <w:t xml:space="preserve"> </w:t>
      </w:r>
      <w:r w:rsidRPr="00430E96">
        <w:rPr>
          <w:sz w:val="28"/>
          <w:szCs w:val="28"/>
        </w:rPr>
        <w:t>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733F16">
        <w:rPr>
          <w:sz w:val="28"/>
          <w:szCs w:val="28"/>
        </w:rPr>
        <w:t>2,4</w:t>
      </w:r>
      <w:r w:rsidRPr="00430E96">
        <w:rPr>
          <w:sz w:val="28"/>
          <w:szCs w:val="28"/>
        </w:rPr>
        <w:t xml:space="preserve">%). </w:t>
      </w:r>
      <w:proofErr w:type="gramEnd"/>
    </w:p>
    <w:p w:rsidR="00423A97" w:rsidRPr="00812453" w:rsidRDefault="00423A97" w:rsidP="00ED786A">
      <w:pPr>
        <w:widowControl w:val="0"/>
        <w:spacing w:line="276" w:lineRule="auto"/>
        <w:ind w:firstLine="707"/>
        <w:jc w:val="both"/>
        <w:rPr>
          <w:sz w:val="28"/>
          <w:szCs w:val="28"/>
        </w:rPr>
      </w:pPr>
      <w:r w:rsidRPr="00430E96">
        <w:rPr>
          <w:sz w:val="28"/>
          <w:szCs w:val="28"/>
        </w:rPr>
        <w:t xml:space="preserve">Доля малого бизнеса (организаций, ИП) составила </w:t>
      </w:r>
      <w:r w:rsidR="00A00A27">
        <w:rPr>
          <w:sz w:val="28"/>
          <w:szCs w:val="28"/>
        </w:rPr>
        <w:t>2827,8</w:t>
      </w:r>
      <w:r w:rsidRPr="00430E96">
        <w:rPr>
          <w:sz w:val="28"/>
          <w:szCs w:val="28"/>
        </w:rPr>
        <w:t xml:space="preserve"> млн. руб. или </w:t>
      </w:r>
      <w:r w:rsidR="00A00A27">
        <w:rPr>
          <w:sz w:val="28"/>
          <w:szCs w:val="28"/>
        </w:rPr>
        <w:t>67,8</w:t>
      </w:r>
      <w:r w:rsidRPr="00430E96">
        <w:rPr>
          <w:sz w:val="28"/>
          <w:szCs w:val="28"/>
        </w:rPr>
        <w:t>% в об</w:t>
      </w:r>
      <w:r w:rsidR="00ED786A">
        <w:rPr>
          <w:sz w:val="28"/>
          <w:szCs w:val="28"/>
        </w:rPr>
        <w:t>щем обороте организаций.</w:t>
      </w:r>
    </w:p>
    <w:p w:rsidR="00423A97" w:rsidRDefault="00423A97" w:rsidP="00423A97">
      <w:pPr>
        <w:spacing w:line="276" w:lineRule="auto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объемов производства в базовых отраслях экономики в действующих ценах сложилась следующим образом:</w:t>
      </w:r>
    </w:p>
    <w:p w:rsidR="00423A97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хозяйство – </w:t>
      </w:r>
      <w:r w:rsidR="00ED786A">
        <w:rPr>
          <w:color w:val="000000"/>
          <w:sz w:val="28"/>
          <w:szCs w:val="28"/>
        </w:rPr>
        <w:t>108,8</w:t>
      </w:r>
      <w:r>
        <w:rPr>
          <w:color w:val="000000"/>
          <w:sz w:val="28"/>
          <w:szCs w:val="28"/>
        </w:rPr>
        <w:t xml:space="preserve"> %;</w:t>
      </w:r>
    </w:p>
    <w:p w:rsidR="00423A97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Лесозаготовки  - </w:t>
      </w:r>
      <w:r w:rsidR="00ED786A">
        <w:rPr>
          <w:color w:val="000000"/>
          <w:sz w:val="28"/>
          <w:szCs w:val="28"/>
        </w:rPr>
        <w:t>267,3</w:t>
      </w:r>
      <w:r>
        <w:rPr>
          <w:color w:val="000000"/>
          <w:sz w:val="28"/>
          <w:szCs w:val="28"/>
        </w:rPr>
        <w:t xml:space="preserve"> %;</w:t>
      </w:r>
    </w:p>
    <w:p w:rsidR="00423A97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– </w:t>
      </w:r>
      <w:r w:rsidR="00D22031">
        <w:rPr>
          <w:color w:val="000000"/>
          <w:sz w:val="28"/>
          <w:szCs w:val="28"/>
        </w:rPr>
        <w:t>105,8</w:t>
      </w:r>
      <w:r>
        <w:rPr>
          <w:color w:val="000000"/>
          <w:sz w:val="28"/>
          <w:szCs w:val="28"/>
        </w:rPr>
        <w:t>%;</w:t>
      </w:r>
    </w:p>
    <w:p w:rsidR="00423A97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Розничная торговля – </w:t>
      </w:r>
      <w:r w:rsidR="00ED786A">
        <w:rPr>
          <w:color w:val="000000"/>
          <w:sz w:val="28"/>
          <w:szCs w:val="28"/>
        </w:rPr>
        <w:t>111,9</w:t>
      </w:r>
      <w:r>
        <w:rPr>
          <w:color w:val="000000"/>
          <w:sz w:val="28"/>
          <w:szCs w:val="28"/>
        </w:rPr>
        <w:t>%;</w:t>
      </w:r>
    </w:p>
    <w:p w:rsidR="00423A97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 питание – 116,3%;</w:t>
      </w:r>
    </w:p>
    <w:p w:rsidR="00423A97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Платные услуги населению – </w:t>
      </w:r>
      <w:r w:rsidR="00ED786A">
        <w:rPr>
          <w:color w:val="000000"/>
          <w:sz w:val="28"/>
          <w:szCs w:val="28"/>
        </w:rPr>
        <w:t>112,3</w:t>
      </w:r>
      <w:r>
        <w:rPr>
          <w:color w:val="000000"/>
          <w:sz w:val="28"/>
          <w:szCs w:val="28"/>
        </w:rPr>
        <w:t>%.</w:t>
      </w:r>
    </w:p>
    <w:p w:rsidR="00423A97" w:rsidRDefault="00423A97" w:rsidP="00423A97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423A97" w:rsidRPr="00185264" w:rsidRDefault="00423A97" w:rsidP="00423A97">
      <w:pPr>
        <w:spacing w:line="276" w:lineRule="auto"/>
        <w:jc w:val="both"/>
        <w:rPr>
          <w:sz w:val="28"/>
          <w:szCs w:val="28"/>
        </w:rPr>
      </w:pPr>
      <w:r w:rsidRPr="00185264">
        <w:rPr>
          <w:sz w:val="28"/>
          <w:szCs w:val="28"/>
        </w:rPr>
        <w:t xml:space="preserve">       Общий объем производства валовой продукции сельского хозяйства за отчетный период составил </w:t>
      </w:r>
      <w:r w:rsidR="00E071FC">
        <w:rPr>
          <w:sz w:val="28"/>
          <w:szCs w:val="28"/>
        </w:rPr>
        <w:t>475,7</w:t>
      </w:r>
      <w:r w:rsidRPr="00185264">
        <w:rPr>
          <w:sz w:val="28"/>
          <w:szCs w:val="28"/>
        </w:rPr>
        <w:t xml:space="preserve"> млн. рублей, что на </w:t>
      </w:r>
      <w:r w:rsidR="00E071FC">
        <w:rPr>
          <w:sz w:val="28"/>
          <w:szCs w:val="28"/>
        </w:rPr>
        <w:t>8,8</w:t>
      </w:r>
      <w:r w:rsidRPr="00185264">
        <w:rPr>
          <w:sz w:val="28"/>
          <w:szCs w:val="28"/>
        </w:rPr>
        <w:t>% (</w:t>
      </w:r>
      <w:r w:rsidR="00E071FC">
        <w:rPr>
          <w:sz w:val="28"/>
          <w:szCs w:val="28"/>
        </w:rPr>
        <w:t>38,5</w:t>
      </w:r>
      <w:r w:rsidRPr="00185264">
        <w:rPr>
          <w:sz w:val="28"/>
          <w:szCs w:val="28"/>
        </w:rPr>
        <w:t xml:space="preserve"> млн. руб.) </w:t>
      </w:r>
      <w:r>
        <w:rPr>
          <w:sz w:val="28"/>
          <w:szCs w:val="28"/>
        </w:rPr>
        <w:t>бол</w:t>
      </w:r>
      <w:r w:rsidRPr="00185264">
        <w:rPr>
          <w:sz w:val="28"/>
          <w:szCs w:val="28"/>
        </w:rPr>
        <w:t xml:space="preserve">ьше по сравнению с аналогичным периодом прошлого года в действующих ценах. </w:t>
      </w:r>
      <w:r>
        <w:rPr>
          <w:sz w:val="28"/>
          <w:szCs w:val="28"/>
        </w:rPr>
        <w:t xml:space="preserve">Увеличение производства </w:t>
      </w:r>
      <w:r w:rsidRPr="00185264">
        <w:rPr>
          <w:sz w:val="28"/>
          <w:szCs w:val="28"/>
        </w:rPr>
        <w:t xml:space="preserve">связано с </w:t>
      </w:r>
      <w:r>
        <w:rPr>
          <w:sz w:val="28"/>
          <w:szCs w:val="28"/>
        </w:rPr>
        <w:t>увеличением производства молока в СХПК «</w:t>
      </w:r>
      <w:proofErr w:type="spellStart"/>
      <w:r>
        <w:rPr>
          <w:sz w:val="28"/>
          <w:szCs w:val="28"/>
        </w:rPr>
        <w:t>Новолитовский</w:t>
      </w:r>
      <w:proofErr w:type="spellEnd"/>
      <w:r>
        <w:rPr>
          <w:sz w:val="28"/>
          <w:szCs w:val="28"/>
        </w:rPr>
        <w:t>» (надой на одну</w:t>
      </w:r>
      <w:r w:rsidR="001743F2">
        <w:rPr>
          <w:sz w:val="28"/>
          <w:szCs w:val="28"/>
        </w:rPr>
        <w:t xml:space="preserve"> фуражную</w:t>
      </w:r>
      <w:r>
        <w:rPr>
          <w:sz w:val="28"/>
          <w:szCs w:val="28"/>
        </w:rPr>
        <w:t xml:space="preserve"> голову за </w:t>
      </w:r>
      <w:r w:rsidR="001743F2">
        <w:rPr>
          <w:sz w:val="28"/>
          <w:szCs w:val="28"/>
        </w:rPr>
        <w:t>1 полугодие 2022</w:t>
      </w:r>
      <w:r>
        <w:rPr>
          <w:sz w:val="28"/>
          <w:szCs w:val="28"/>
        </w:rPr>
        <w:t xml:space="preserve"> г</w:t>
      </w:r>
      <w:r w:rsidR="00E01DEA">
        <w:rPr>
          <w:sz w:val="28"/>
          <w:szCs w:val="28"/>
        </w:rPr>
        <w:t>од</w:t>
      </w:r>
      <w:r w:rsidR="001743F2">
        <w:rPr>
          <w:sz w:val="28"/>
          <w:szCs w:val="28"/>
        </w:rPr>
        <w:t>а</w:t>
      </w:r>
      <w:r w:rsidR="00E01DEA">
        <w:rPr>
          <w:sz w:val="28"/>
          <w:szCs w:val="28"/>
        </w:rPr>
        <w:t xml:space="preserve"> составил </w:t>
      </w:r>
      <w:r w:rsidR="001743F2">
        <w:rPr>
          <w:sz w:val="28"/>
          <w:szCs w:val="28"/>
        </w:rPr>
        <w:t>4300</w:t>
      </w:r>
      <w:r w:rsidR="00E01DEA">
        <w:rPr>
          <w:sz w:val="28"/>
          <w:szCs w:val="28"/>
        </w:rPr>
        <w:t xml:space="preserve"> кг</w:t>
      </w:r>
      <w:r w:rsidR="001743F2">
        <w:rPr>
          <w:sz w:val="28"/>
          <w:szCs w:val="28"/>
        </w:rPr>
        <w:t xml:space="preserve"> или 106,6% к прошлому году)</w:t>
      </w:r>
      <w:r w:rsidR="00E01DEA">
        <w:rPr>
          <w:sz w:val="28"/>
          <w:szCs w:val="28"/>
        </w:rPr>
        <w:t xml:space="preserve"> и мяса </w:t>
      </w:r>
      <w:r>
        <w:rPr>
          <w:sz w:val="28"/>
          <w:szCs w:val="28"/>
        </w:rPr>
        <w:t>в хозяйствах населения, а также за счет роста цен на продукцию сельского хозяйства за счет введенных санкций</w:t>
      </w:r>
      <w:r w:rsidRPr="00185264">
        <w:rPr>
          <w:sz w:val="28"/>
          <w:szCs w:val="28"/>
        </w:rPr>
        <w:t>.</w:t>
      </w:r>
    </w:p>
    <w:p w:rsidR="00423A97" w:rsidRPr="00185264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 w:rsidRPr="00185264">
        <w:rPr>
          <w:sz w:val="28"/>
          <w:szCs w:val="28"/>
        </w:rPr>
        <w:t xml:space="preserve">Индекс физического объема  за </w:t>
      </w:r>
      <w:r w:rsidR="00E01DEA">
        <w:rPr>
          <w:sz w:val="28"/>
          <w:szCs w:val="28"/>
        </w:rPr>
        <w:t>полугодие</w:t>
      </w:r>
      <w:r w:rsidRPr="00185264">
        <w:rPr>
          <w:sz w:val="28"/>
          <w:szCs w:val="28"/>
        </w:rPr>
        <w:t xml:space="preserve"> 202</w:t>
      </w:r>
      <w:r w:rsidR="00E01DEA">
        <w:rPr>
          <w:sz w:val="28"/>
          <w:szCs w:val="28"/>
        </w:rPr>
        <w:t>2</w:t>
      </w:r>
      <w:r w:rsidRPr="00185264">
        <w:rPr>
          <w:sz w:val="28"/>
          <w:szCs w:val="28"/>
        </w:rPr>
        <w:t xml:space="preserve"> года, в целом</w:t>
      </w:r>
      <w:r w:rsidR="00006B9D">
        <w:rPr>
          <w:sz w:val="28"/>
          <w:szCs w:val="28"/>
        </w:rPr>
        <w:t xml:space="preserve"> по отрасли</w:t>
      </w:r>
      <w:r w:rsidRPr="00185264">
        <w:rPr>
          <w:sz w:val="28"/>
          <w:szCs w:val="28"/>
        </w:rPr>
        <w:t xml:space="preserve">, составил </w:t>
      </w:r>
      <w:r w:rsidR="00E01DEA">
        <w:rPr>
          <w:sz w:val="28"/>
          <w:szCs w:val="28"/>
        </w:rPr>
        <w:t>105</w:t>
      </w:r>
      <w:r>
        <w:rPr>
          <w:sz w:val="28"/>
          <w:szCs w:val="28"/>
        </w:rPr>
        <w:t>%.</w:t>
      </w:r>
    </w:p>
    <w:p w:rsidR="00423A97" w:rsidRPr="00006B9D" w:rsidRDefault="00423A97" w:rsidP="00006B9D">
      <w:pPr>
        <w:spacing w:line="276" w:lineRule="auto"/>
        <w:ind w:firstLine="708"/>
        <w:jc w:val="both"/>
        <w:rPr>
          <w:sz w:val="28"/>
          <w:szCs w:val="28"/>
        </w:rPr>
      </w:pPr>
      <w:r w:rsidRPr="00185264">
        <w:rPr>
          <w:sz w:val="28"/>
          <w:szCs w:val="28"/>
        </w:rPr>
        <w:t>В структуре объема сельскохозяйственного производства на долю сельскохозя</w:t>
      </w:r>
      <w:r w:rsidRPr="00185264">
        <w:rPr>
          <w:sz w:val="28"/>
          <w:szCs w:val="28"/>
        </w:rPr>
        <w:t>й</w:t>
      </w:r>
      <w:r w:rsidRPr="00185264">
        <w:rPr>
          <w:sz w:val="28"/>
          <w:szCs w:val="28"/>
        </w:rPr>
        <w:t xml:space="preserve">ственных предприятий приходилось </w:t>
      </w:r>
      <w:r w:rsidR="00E01DEA">
        <w:rPr>
          <w:sz w:val="28"/>
          <w:szCs w:val="28"/>
        </w:rPr>
        <w:t>39,4</w:t>
      </w:r>
      <w:r w:rsidRPr="00185264">
        <w:rPr>
          <w:sz w:val="28"/>
          <w:szCs w:val="28"/>
        </w:rPr>
        <w:t xml:space="preserve">%, хозяйств населения – </w:t>
      </w:r>
      <w:r w:rsidR="00E01DEA">
        <w:rPr>
          <w:sz w:val="28"/>
          <w:szCs w:val="28"/>
        </w:rPr>
        <w:t>61</w:t>
      </w:r>
      <w:r w:rsidRPr="00185264">
        <w:rPr>
          <w:sz w:val="28"/>
          <w:szCs w:val="28"/>
        </w:rPr>
        <w:t>%, крестьянских х</w:t>
      </w:r>
      <w:r w:rsidRPr="00185264">
        <w:rPr>
          <w:sz w:val="28"/>
          <w:szCs w:val="28"/>
        </w:rPr>
        <w:t>о</w:t>
      </w:r>
      <w:r w:rsidRPr="00185264">
        <w:rPr>
          <w:sz w:val="28"/>
          <w:szCs w:val="28"/>
        </w:rPr>
        <w:t xml:space="preserve">зяйств – </w:t>
      </w:r>
      <w:r w:rsidR="00E01DEA">
        <w:rPr>
          <w:sz w:val="28"/>
          <w:szCs w:val="28"/>
        </w:rPr>
        <w:t>9,6</w:t>
      </w:r>
      <w:r w:rsidRPr="00185264">
        <w:rPr>
          <w:sz w:val="28"/>
          <w:szCs w:val="28"/>
        </w:rPr>
        <w:t xml:space="preserve">%. </w:t>
      </w:r>
    </w:p>
    <w:p w:rsidR="00423A97" w:rsidRPr="00B45C63" w:rsidRDefault="00423A97" w:rsidP="00423A97">
      <w:pPr>
        <w:widowControl w:val="0"/>
        <w:tabs>
          <w:tab w:val="left" w:pos="0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5C63">
        <w:rPr>
          <w:color w:val="000000"/>
          <w:spacing w:val="-4"/>
          <w:sz w:val="28"/>
          <w:szCs w:val="28"/>
        </w:rPr>
        <w:t>За янва</w:t>
      </w:r>
      <w:r>
        <w:rPr>
          <w:color w:val="000000"/>
          <w:spacing w:val="-4"/>
          <w:sz w:val="28"/>
          <w:szCs w:val="28"/>
        </w:rPr>
        <w:t>рь-</w:t>
      </w:r>
      <w:r w:rsidR="00E21694">
        <w:rPr>
          <w:color w:val="000000"/>
          <w:spacing w:val="-4"/>
          <w:sz w:val="28"/>
          <w:szCs w:val="28"/>
        </w:rPr>
        <w:t>июнь</w:t>
      </w:r>
      <w:r>
        <w:rPr>
          <w:color w:val="000000"/>
          <w:spacing w:val="-4"/>
          <w:sz w:val="28"/>
          <w:szCs w:val="28"/>
        </w:rPr>
        <w:t xml:space="preserve"> 2022</w:t>
      </w:r>
      <w:r w:rsidRPr="00B45C63">
        <w:rPr>
          <w:color w:val="000000"/>
          <w:spacing w:val="-4"/>
          <w:sz w:val="28"/>
          <w:szCs w:val="28"/>
        </w:rPr>
        <w:t xml:space="preserve"> года объем строительно-монтажных работ, выполненных орг</w:t>
      </w:r>
      <w:r w:rsidRPr="00B45C63">
        <w:rPr>
          <w:color w:val="000000"/>
          <w:spacing w:val="-4"/>
          <w:sz w:val="28"/>
          <w:szCs w:val="28"/>
        </w:rPr>
        <w:t>а</w:t>
      </w:r>
      <w:r w:rsidRPr="00B45C63">
        <w:rPr>
          <w:color w:val="000000"/>
          <w:spacing w:val="-4"/>
          <w:sz w:val="28"/>
          <w:szCs w:val="28"/>
        </w:rPr>
        <w:t xml:space="preserve">низациями и индивидуальными предпринимателями, зарегистрированными на территории района, (по оценке) составил </w:t>
      </w:r>
      <w:r w:rsidR="00E21694">
        <w:rPr>
          <w:color w:val="000000"/>
          <w:spacing w:val="-4"/>
          <w:sz w:val="28"/>
          <w:szCs w:val="28"/>
        </w:rPr>
        <w:t>256,9</w:t>
      </w:r>
      <w:r w:rsidRPr="00B45C63">
        <w:rPr>
          <w:color w:val="000000"/>
          <w:spacing w:val="-4"/>
          <w:sz w:val="28"/>
          <w:szCs w:val="28"/>
        </w:rPr>
        <w:t xml:space="preserve"> млн. руб. или </w:t>
      </w:r>
      <w:r w:rsidR="00E21694">
        <w:rPr>
          <w:color w:val="000000"/>
          <w:spacing w:val="-4"/>
          <w:sz w:val="28"/>
          <w:szCs w:val="28"/>
        </w:rPr>
        <w:t>92,9</w:t>
      </w:r>
      <w:r w:rsidRPr="00B45C63">
        <w:rPr>
          <w:color w:val="000000"/>
          <w:spacing w:val="-4"/>
          <w:sz w:val="28"/>
          <w:szCs w:val="28"/>
        </w:rPr>
        <w:t xml:space="preserve"> % в сопоставимых ценах к уровню </w:t>
      </w:r>
      <w:r w:rsidRPr="00B45C63">
        <w:rPr>
          <w:color w:val="000000"/>
          <w:spacing w:val="-4"/>
          <w:sz w:val="28"/>
          <w:szCs w:val="28"/>
        </w:rPr>
        <w:lastRenderedPageBreak/>
        <w:t>прошлого года. Снижение объемов работ, выполненных по виду деятельности «Строител</w:t>
      </w:r>
      <w:r w:rsidRPr="00B45C63">
        <w:rPr>
          <w:color w:val="000000"/>
          <w:spacing w:val="-4"/>
          <w:sz w:val="28"/>
          <w:szCs w:val="28"/>
        </w:rPr>
        <w:t>ь</w:t>
      </w:r>
      <w:r w:rsidRPr="00B45C63">
        <w:rPr>
          <w:color w:val="000000"/>
          <w:spacing w:val="-4"/>
          <w:sz w:val="28"/>
          <w:szCs w:val="28"/>
        </w:rPr>
        <w:t>ство», объясняется отсутствием заказов на строительные объекты и высокой конкуренцией со стороны строительных фирм зарегистрированных на территориях других муниципал</w:t>
      </w:r>
      <w:r w:rsidRPr="00B45C63">
        <w:rPr>
          <w:color w:val="000000"/>
          <w:spacing w:val="-4"/>
          <w:sz w:val="28"/>
          <w:szCs w:val="28"/>
        </w:rPr>
        <w:t>ь</w:t>
      </w:r>
      <w:r w:rsidRPr="00B45C63">
        <w:rPr>
          <w:color w:val="000000"/>
          <w:spacing w:val="-4"/>
          <w:sz w:val="28"/>
          <w:szCs w:val="28"/>
        </w:rPr>
        <w:t>ных образований.</w:t>
      </w:r>
      <w:r w:rsidRPr="00B45C63">
        <w:rPr>
          <w:spacing w:val="-4"/>
          <w:sz w:val="26"/>
          <w:szCs w:val="26"/>
        </w:rPr>
        <w:t xml:space="preserve"> </w:t>
      </w:r>
      <w:proofErr w:type="gramStart"/>
      <w:r w:rsidRPr="00B45C63">
        <w:rPr>
          <w:spacing w:val="-4"/>
          <w:sz w:val="28"/>
          <w:szCs w:val="28"/>
        </w:rPr>
        <w:t xml:space="preserve">Кроме этого, на строительную отрасль сильно повлияли последствия эпидемии </w:t>
      </w:r>
      <w:proofErr w:type="spellStart"/>
      <w:r w:rsidRPr="00B45C63">
        <w:rPr>
          <w:spacing w:val="-4"/>
          <w:sz w:val="28"/>
          <w:szCs w:val="28"/>
        </w:rPr>
        <w:t>коронавируса</w:t>
      </w:r>
      <w:proofErr w:type="spellEnd"/>
      <w:r>
        <w:rPr>
          <w:spacing w:val="-4"/>
          <w:sz w:val="28"/>
          <w:szCs w:val="28"/>
        </w:rPr>
        <w:t xml:space="preserve"> и внешнее </w:t>
      </w:r>
      <w:proofErr w:type="spellStart"/>
      <w:r>
        <w:rPr>
          <w:spacing w:val="-4"/>
          <w:sz w:val="28"/>
          <w:szCs w:val="28"/>
        </w:rPr>
        <w:t>санкционное</w:t>
      </w:r>
      <w:proofErr w:type="spellEnd"/>
      <w:r>
        <w:rPr>
          <w:spacing w:val="-4"/>
          <w:sz w:val="28"/>
          <w:szCs w:val="28"/>
        </w:rPr>
        <w:t xml:space="preserve"> давление</w:t>
      </w:r>
      <w:r w:rsidRPr="00B45C63">
        <w:rPr>
          <w:spacing w:val="-4"/>
          <w:sz w:val="28"/>
          <w:szCs w:val="28"/>
        </w:rPr>
        <w:t xml:space="preserve">: </w:t>
      </w:r>
      <w:r>
        <w:rPr>
          <w:color w:val="000000"/>
          <w:spacing w:val="-4"/>
          <w:sz w:val="28"/>
          <w:szCs w:val="28"/>
        </w:rPr>
        <w:t>резкий скачок цен на стро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тельные материалы, отсутствие необходимого производства строительных материалов (</w:t>
      </w:r>
      <w:proofErr w:type="spellStart"/>
      <w:r>
        <w:rPr>
          <w:color w:val="000000"/>
          <w:spacing w:val="-4"/>
          <w:sz w:val="28"/>
          <w:szCs w:val="28"/>
        </w:rPr>
        <w:t>импортозамещение</w:t>
      </w:r>
      <w:proofErr w:type="spellEnd"/>
      <w:r>
        <w:rPr>
          <w:color w:val="000000"/>
          <w:spacing w:val="-4"/>
          <w:sz w:val="28"/>
          <w:szCs w:val="28"/>
        </w:rPr>
        <w:t xml:space="preserve">), </w:t>
      </w:r>
      <w:r w:rsidRPr="00B45C63">
        <w:rPr>
          <w:spacing w:val="-4"/>
          <w:sz w:val="28"/>
          <w:szCs w:val="28"/>
        </w:rPr>
        <w:t>снижение спроса на фоне падения платежеспособности потенциал</w:t>
      </w:r>
      <w:r w:rsidRPr="00B45C63">
        <w:rPr>
          <w:spacing w:val="-4"/>
          <w:sz w:val="28"/>
          <w:szCs w:val="28"/>
        </w:rPr>
        <w:t>ь</w:t>
      </w:r>
      <w:r w:rsidRPr="00B45C63">
        <w:rPr>
          <w:spacing w:val="-4"/>
          <w:sz w:val="28"/>
          <w:szCs w:val="28"/>
        </w:rPr>
        <w:t>ных покупателей, отсутствие иностранной рабочей силы из стран АТР и из государств бывшего Союза</w:t>
      </w:r>
      <w:r>
        <w:rPr>
          <w:spacing w:val="-4"/>
          <w:sz w:val="28"/>
          <w:szCs w:val="28"/>
        </w:rPr>
        <w:t>,</w:t>
      </w:r>
      <w:r w:rsidRPr="00B45C63">
        <w:rPr>
          <w:spacing w:val="-4"/>
          <w:sz w:val="28"/>
          <w:szCs w:val="28"/>
        </w:rPr>
        <w:t xml:space="preserve"> дефицит бюджетных средств и др.</w:t>
      </w:r>
      <w:proofErr w:type="gramEnd"/>
    </w:p>
    <w:p w:rsidR="00423A97" w:rsidRDefault="00423A97" w:rsidP="00423A97">
      <w:pPr>
        <w:widowControl w:val="0"/>
        <w:tabs>
          <w:tab w:val="left" w:pos="0"/>
        </w:tabs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Самой распространенной деятельностью на территории Партизанского муниципал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ного района является розничная торговля, где процент численности субъектов предприн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мательской деятельности от общего их количества составил 32%. Действия эпидемии и санкций, также оставили свой негативный отпечаток на показателях отрасли. Так, объем розничной торговли за 1 </w:t>
      </w:r>
      <w:r w:rsidR="008672E7">
        <w:rPr>
          <w:color w:val="000000"/>
          <w:spacing w:val="-4"/>
          <w:sz w:val="28"/>
          <w:szCs w:val="28"/>
        </w:rPr>
        <w:t>полугодие</w:t>
      </w:r>
      <w:r>
        <w:rPr>
          <w:color w:val="000000"/>
          <w:spacing w:val="-4"/>
          <w:sz w:val="28"/>
          <w:szCs w:val="28"/>
        </w:rPr>
        <w:t xml:space="preserve"> 2022 года по территории составил </w:t>
      </w:r>
      <w:r w:rsidR="002E5D3D">
        <w:rPr>
          <w:color w:val="000000"/>
          <w:spacing w:val="-4"/>
          <w:sz w:val="28"/>
          <w:szCs w:val="28"/>
        </w:rPr>
        <w:t>2309,5</w:t>
      </w:r>
      <w:r>
        <w:rPr>
          <w:color w:val="000000"/>
          <w:spacing w:val="-4"/>
          <w:sz w:val="28"/>
          <w:szCs w:val="28"/>
        </w:rPr>
        <w:t xml:space="preserve"> млн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 xml:space="preserve">ублей, что составляет </w:t>
      </w:r>
      <w:r w:rsidR="002E5D3D">
        <w:rPr>
          <w:color w:val="000000"/>
          <w:spacing w:val="-4"/>
          <w:sz w:val="28"/>
          <w:szCs w:val="28"/>
        </w:rPr>
        <w:t>96,0</w:t>
      </w:r>
      <w:r>
        <w:rPr>
          <w:color w:val="000000"/>
          <w:spacing w:val="-4"/>
          <w:sz w:val="28"/>
          <w:szCs w:val="28"/>
        </w:rPr>
        <w:t xml:space="preserve">% в сопоставимых ценах к уровню прошлого года. </w:t>
      </w:r>
    </w:p>
    <w:p w:rsidR="00423A97" w:rsidRPr="00C33318" w:rsidRDefault="00423A97" w:rsidP="00423A97">
      <w:pPr>
        <w:pStyle w:val="30"/>
        <w:spacing w:after="0"/>
        <w:ind w:firstLine="709"/>
        <w:jc w:val="both"/>
        <w:rPr>
          <w:b/>
          <w:sz w:val="28"/>
          <w:szCs w:val="28"/>
        </w:rPr>
      </w:pPr>
      <w:r w:rsidRPr="00C33318">
        <w:rPr>
          <w:sz w:val="28"/>
          <w:szCs w:val="28"/>
        </w:rPr>
        <w:t>По предварительным данным (оценка), население района воспользовалось пла</w:t>
      </w:r>
      <w:r w:rsidRPr="00C33318">
        <w:rPr>
          <w:sz w:val="28"/>
          <w:szCs w:val="28"/>
        </w:rPr>
        <w:t>т</w:t>
      </w:r>
      <w:r w:rsidRPr="00C33318">
        <w:rPr>
          <w:sz w:val="28"/>
          <w:szCs w:val="28"/>
        </w:rPr>
        <w:t xml:space="preserve">ными услугами в объеме </w:t>
      </w:r>
      <w:r w:rsidR="002E5D3D">
        <w:rPr>
          <w:sz w:val="28"/>
          <w:szCs w:val="28"/>
        </w:rPr>
        <w:t>614,6</w:t>
      </w:r>
      <w:r w:rsidRPr="00C33318">
        <w:rPr>
          <w:sz w:val="28"/>
          <w:szCs w:val="28"/>
        </w:rPr>
        <w:t xml:space="preserve"> млн. руб., к уровню прошлого года темп роста в сопост</w:t>
      </w:r>
      <w:r w:rsidRPr="00C33318">
        <w:rPr>
          <w:sz w:val="28"/>
          <w:szCs w:val="28"/>
        </w:rPr>
        <w:t>а</w:t>
      </w:r>
      <w:r w:rsidRPr="00C33318">
        <w:rPr>
          <w:sz w:val="28"/>
          <w:szCs w:val="28"/>
        </w:rPr>
        <w:t xml:space="preserve">вимых ценах составил </w:t>
      </w:r>
      <w:r w:rsidR="002E5D3D">
        <w:rPr>
          <w:sz w:val="28"/>
          <w:szCs w:val="28"/>
        </w:rPr>
        <w:t>103,5</w:t>
      </w:r>
      <w:r w:rsidRPr="00C33318">
        <w:rPr>
          <w:sz w:val="28"/>
          <w:szCs w:val="28"/>
        </w:rPr>
        <w:t xml:space="preserve">% (в целом по краю – </w:t>
      </w:r>
      <w:r w:rsidR="002E5D3D">
        <w:rPr>
          <w:sz w:val="28"/>
          <w:szCs w:val="28"/>
        </w:rPr>
        <w:t>101,2</w:t>
      </w:r>
      <w:r w:rsidRPr="00C33318">
        <w:rPr>
          <w:sz w:val="28"/>
          <w:szCs w:val="28"/>
        </w:rPr>
        <w:t>%)</w:t>
      </w:r>
      <w:r>
        <w:rPr>
          <w:sz w:val="28"/>
          <w:szCs w:val="28"/>
        </w:rPr>
        <w:t>. Несмотря на то, что панд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мия и введенные внешние санкции оказали влияние </w:t>
      </w:r>
      <w:r w:rsidR="002E5D3D">
        <w:rPr>
          <w:sz w:val="28"/>
          <w:szCs w:val="28"/>
        </w:rPr>
        <w:t xml:space="preserve">исключительно </w:t>
      </w:r>
      <w:r>
        <w:rPr>
          <w:sz w:val="28"/>
          <w:szCs w:val="28"/>
        </w:rPr>
        <w:t>на все отрасли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номики, все таки </w:t>
      </w:r>
      <w:proofErr w:type="gramStart"/>
      <w:r>
        <w:rPr>
          <w:sz w:val="28"/>
          <w:szCs w:val="28"/>
        </w:rPr>
        <w:t>оста</w:t>
      </w:r>
      <w:r w:rsidR="002E5D3D">
        <w:rPr>
          <w:sz w:val="28"/>
          <w:szCs w:val="28"/>
        </w:rPr>
        <w:t>ю</w:t>
      </w:r>
      <w:r>
        <w:rPr>
          <w:sz w:val="28"/>
          <w:szCs w:val="28"/>
        </w:rPr>
        <w:t>тся большая часть услуг</w:t>
      </w:r>
      <w:proofErr w:type="gramEnd"/>
      <w:r>
        <w:rPr>
          <w:sz w:val="28"/>
          <w:szCs w:val="28"/>
        </w:rPr>
        <w:t xml:space="preserve"> актуальными в любых условиях: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стический бизнес, услуги в сфере красоты, грузоперевозки, стоматологические услуги, услуги жизнеобеспечения и др. </w:t>
      </w:r>
    </w:p>
    <w:p w:rsidR="00423A97" w:rsidRDefault="00423A97" w:rsidP="00423A97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6239C2">
        <w:rPr>
          <w:rStyle w:val="10"/>
          <w:b w:val="0"/>
          <w:sz w:val="28"/>
          <w:szCs w:val="28"/>
        </w:rPr>
        <w:t>По</w:t>
      </w:r>
      <w:r w:rsidRPr="00C33318">
        <w:rPr>
          <w:sz w:val="28"/>
          <w:szCs w:val="28"/>
        </w:rPr>
        <w:t xml:space="preserve">-прежнему, </w:t>
      </w:r>
      <w:r>
        <w:rPr>
          <w:sz w:val="28"/>
          <w:szCs w:val="28"/>
        </w:rPr>
        <w:t>около 80</w:t>
      </w:r>
      <w:r w:rsidRPr="00C33318">
        <w:rPr>
          <w:sz w:val="28"/>
          <w:szCs w:val="28"/>
        </w:rPr>
        <w:t xml:space="preserve">% занимают услуги обязательного характера (жилищно-коммунальные услуги, услуги транспорта, услуги электроэнергии, бытовые услуги). </w:t>
      </w:r>
    </w:p>
    <w:p w:rsidR="00423A97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C96B6A">
        <w:rPr>
          <w:sz w:val="28"/>
          <w:szCs w:val="28"/>
        </w:rPr>
        <w:t xml:space="preserve">На 1 </w:t>
      </w:r>
      <w:r w:rsidR="002E5D3D">
        <w:rPr>
          <w:sz w:val="28"/>
          <w:szCs w:val="28"/>
        </w:rPr>
        <w:t>июля</w:t>
      </w:r>
      <w:r w:rsidRPr="00C96B6A">
        <w:rPr>
          <w:sz w:val="28"/>
          <w:szCs w:val="28"/>
        </w:rPr>
        <w:t xml:space="preserve"> 2022 года в Партизанском муниципальном районе количество субъе</w:t>
      </w:r>
      <w:r w:rsidRPr="00C96B6A">
        <w:rPr>
          <w:sz w:val="28"/>
          <w:szCs w:val="28"/>
        </w:rPr>
        <w:t>к</w:t>
      </w:r>
      <w:r w:rsidRPr="00C96B6A">
        <w:rPr>
          <w:sz w:val="28"/>
          <w:szCs w:val="28"/>
        </w:rPr>
        <w:t xml:space="preserve">тов малого и </w:t>
      </w:r>
      <w:r w:rsidR="002E5D3D">
        <w:rPr>
          <w:sz w:val="28"/>
          <w:szCs w:val="28"/>
        </w:rPr>
        <w:t xml:space="preserve">среднего </w:t>
      </w:r>
      <w:r w:rsidRPr="00C96B6A">
        <w:rPr>
          <w:sz w:val="28"/>
          <w:szCs w:val="28"/>
        </w:rPr>
        <w:t xml:space="preserve">предпринимательства составило </w:t>
      </w:r>
      <w:r>
        <w:rPr>
          <w:sz w:val="28"/>
          <w:szCs w:val="28"/>
        </w:rPr>
        <w:t>67</w:t>
      </w:r>
      <w:r w:rsidR="002101E4">
        <w:rPr>
          <w:sz w:val="28"/>
          <w:szCs w:val="28"/>
        </w:rPr>
        <w:t>5</w:t>
      </w:r>
      <w:r w:rsidRPr="00C96B6A">
        <w:rPr>
          <w:color w:val="FF0000"/>
          <w:sz w:val="28"/>
          <w:szCs w:val="28"/>
        </w:rPr>
        <w:t xml:space="preserve"> </w:t>
      </w:r>
      <w:r w:rsidRPr="00C96B6A">
        <w:rPr>
          <w:sz w:val="28"/>
          <w:szCs w:val="28"/>
        </w:rPr>
        <w:t>единиц,</w:t>
      </w:r>
      <w:r w:rsidRPr="00C96B6A">
        <w:rPr>
          <w:color w:val="FF0000"/>
          <w:sz w:val="28"/>
          <w:szCs w:val="28"/>
        </w:rPr>
        <w:t xml:space="preserve"> </w:t>
      </w:r>
      <w:r w:rsidRPr="00C96B6A">
        <w:rPr>
          <w:sz w:val="28"/>
          <w:szCs w:val="28"/>
        </w:rPr>
        <w:t>из них малых пре</w:t>
      </w:r>
      <w:r w:rsidRPr="00C96B6A">
        <w:rPr>
          <w:sz w:val="28"/>
          <w:szCs w:val="28"/>
        </w:rPr>
        <w:t>д</w:t>
      </w:r>
      <w:r w:rsidRPr="00C96B6A">
        <w:rPr>
          <w:sz w:val="28"/>
          <w:szCs w:val="28"/>
        </w:rPr>
        <w:t>приятий</w:t>
      </w:r>
      <w:r w:rsidRPr="00C96B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167</w:t>
      </w:r>
      <w:r w:rsidRPr="00C96B6A">
        <w:rPr>
          <w:sz w:val="28"/>
          <w:szCs w:val="28"/>
        </w:rPr>
        <w:t xml:space="preserve"> единиц, средних предприятий – 1 субъект, </w:t>
      </w:r>
      <w:r w:rsidRPr="00C96B6A">
        <w:rPr>
          <w:color w:val="FF0000"/>
          <w:sz w:val="28"/>
          <w:szCs w:val="28"/>
        </w:rPr>
        <w:t xml:space="preserve"> </w:t>
      </w:r>
      <w:r w:rsidRPr="00C96B6A">
        <w:rPr>
          <w:sz w:val="28"/>
          <w:szCs w:val="28"/>
        </w:rPr>
        <w:t>индивидуальных предприним</w:t>
      </w:r>
      <w:r w:rsidRPr="00C96B6A">
        <w:rPr>
          <w:sz w:val="28"/>
          <w:szCs w:val="28"/>
        </w:rPr>
        <w:t>а</w:t>
      </w:r>
      <w:r w:rsidRPr="00C96B6A">
        <w:rPr>
          <w:sz w:val="28"/>
          <w:szCs w:val="28"/>
        </w:rPr>
        <w:t xml:space="preserve">телей </w:t>
      </w:r>
      <w:r>
        <w:rPr>
          <w:sz w:val="28"/>
          <w:szCs w:val="28"/>
        </w:rPr>
        <w:t>50</w:t>
      </w:r>
      <w:r w:rsidR="002101E4">
        <w:rPr>
          <w:sz w:val="28"/>
          <w:szCs w:val="28"/>
        </w:rPr>
        <w:t>7</w:t>
      </w:r>
      <w:r w:rsidRPr="00C96B6A">
        <w:rPr>
          <w:sz w:val="28"/>
          <w:szCs w:val="28"/>
        </w:rPr>
        <w:t xml:space="preserve"> человек и </w:t>
      </w:r>
      <w:r>
        <w:rPr>
          <w:sz w:val="28"/>
          <w:szCs w:val="28"/>
        </w:rPr>
        <w:t xml:space="preserve">также </w:t>
      </w:r>
      <w:r w:rsidRPr="00C96B6A">
        <w:rPr>
          <w:sz w:val="28"/>
          <w:szCs w:val="28"/>
        </w:rPr>
        <w:t>«</w:t>
      </w:r>
      <w:proofErr w:type="spellStart"/>
      <w:r w:rsidRPr="00C96B6A">
        <w:rPr>
          <w:sz w:val="28"/>
          <w:szCs w:val="28"/>
        </w:rPr>
        <w:t>самозанятых</w:t>
      </w:r>
      <w:proofErr w:type="spellEnd"/>
      <w:r w:rsidRPr="00C96B6A">
        <w:rPr>
          <w:sz w:val="28"/>
          <w:szCs w:val="28"/>
        </w:rPr>
        <w:t xml:space="preserve">» граждан – </w:t>
      </w:r>
      <w:r w:rsidR="002101E4">
        <w:rPr>
          <w:sz w:val="28"/>
          <w:szCs w:val="28"/>
        </w:rPr>
        <w:t>633</w:t>
      </w:r>
      <w:r w:rsidRPr="00C96B6A">
        <w:rPr>
          <w:sz w:val="28"/>
          <w:szCs w:val="28"/>
        </w:rPr>
        <w:t xml:space="preserve"> человек.</w:t>
      </w:r>
      <w:r w:rsidRPr="00C96B6A">
        <w:rPr>
          <w:color w:val="FF0000"/>
          <w:sz w:val="28"/>
          <w:szCs w:val="28"/>
        </w:rPr>
        <w:t xml:space="preserve"> </w:t>
      </w:r>
      <w:r w:rsidRPr="00C96B6A">
        <w:rPr>
          <w:sz w:val="28"/>
          <w:szCs w:val="28"/>
        </w:rPr>
        <w:t>К аналогичному п</w:t>
      </w:r>
      <w:r w:rsidRPr="00C96B6A">
        <w:rPr>
          <w:sz w:val="28"/>
          <w:szCs w:val="28"/>
        </w:rPr>
        <w:t>е</w:t>
      </w:r>
      <w:r w:rsidRPr="00C96B6A">
        <w:rPr>
          <w:sz w:val="28"/>
          <w:szCs w:val="28"/>
        </w:rPr>
        <w:t xml:space="preserve">риоду </w:t>
      </w:r>
      <w:r>
        <w:rPr>
          <w:sz w:val="28"/>
          <w:szCs w:val="28"/>
        </w:rPr>
        <w:t>2021</w:t>
      </w:r>
      <w:r w:rsidRPr="00C96B6A">
        <w:rPr>
          <w:sz w:val="28"/>
          <w:szCs w:val="28"/>
        </w:rPr>
        <w:t xml:space="preserve"> года количество субъектов малого предпринимательства составило </w:t>
      </w:r>
      <w:r w:rsidR="002101E4">
        <w:rPr>
          <w:sz w:val="28"/>
          <w:szCs w:val="28"/>
        </w:rPr>
        <w:t>98,7</w:t>
      </w:r>
      <w:r w:rsidRPr="00C96B6A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Однако, количество физических лиц применяющих специальный налоговый режим «Налог на профессиональный доход» в отчетном периоде увеличилось в </w:t>
      </w:r>
      <w:r w:rsidR="002101E4">
        <w:rPr>
          <w:sz w:val="28"/>
          <w:szCs w:val="28"/>
        </w:rPr>
        <w:t>3,9</w:t>
      </w:r>
      <w:r>
        <w:rPr>
          <w:sz w:val="28"/>
          <w:szCs w:val="28"/>
        </w:rPr>
        <w:t xml:space="preserve"> раза по сравнению с предыдущим периодом 2021 года.</w:t>
      </w:r>
    </w:p>
    <w:p w:rsidR="00423A97" w:rsidRPr="00CF3134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C96B6A">
        <w:rPr>
          <w:sz w:val="28"/>
          <w:szCs w:val="28"/>
        </w:rPr>
        <w:t>Наибольшее сокращение количества субъектов произошло по следующим зая</w:t>
      </w:r>
      <w:r w:rsidRPr="00C96B6A">
        <w:rPr>
          <w:sz w:val="28"/>
          <w:szCs w:val="28"/>
        </w:rPr>
        <w:t>в</w:t>
      </w:r>
      <w:r w:rsidRPr="00C96B6A">
        <w:rPr>
          <w:sz w:val="28"/>
          <w:szCs w:val="28"/>
        </w:rPr>
        <w:t xml:space="preserve">ленным видам деятельности: на </w:t>
      </w:r>
      <w:r w:rsidR="0059664C">
        <w:rPr>
          <w:sz w:val="28"/>
          <w:szCs w:val="28"/>
        </w:rPr>
        <w:t>4,4</w:t>
      </w:r>
      <w:r w:rsidRPr="00C96B6A">
        <w:rPr>
          <w:sz w:val="28"/>
          <w:szCs w:val="28"/>
        </w:rPr>
        <w:t xml:space="preserve">% - </w:t>
      </w:r>
      <w:r w:rsidR="0059664C">
        <w:rPr>
          <w:sz w:val="28"/>
          <w:szCs w:val="28"/>
        </w:rPr>
        <w:t>в сфере промышленного производства</w:t>
      </w:r>
      <w:r w:rsidRPr="00C96B6A">
        <w:rPr>
          <w:sz w:val="28"/>
          <w:szCs w:val="28"/>
        </w:rPr>
        <w:t xml:space="preserve">; на </w:t>
      </w:r>
      <w:r w:rsidR="0059664C">
        <w:rPr>
          <w:sz w:val="28"/>
          <w:szCs w:val="28"/>
        </w:rPr>
        <w:t>13,4</w:t>
      </w:r>
      <w:r w:rsidRPr="00C96B6A">
        <w:rPr>
          <w:sz w:val="28"/>
          <w:szCs w:val="28"/>
        </w:rPr>
        <w:t xml:space="preserve">% - </w:t>
      </w:r>
      <w:r>
        <w:rPr>
          <w:sz w:val="28"/>
          <w:szCs w:val="28"/>
        </w:rPr>
        <w:t>деятельность профессиональная, научная и техническая</w:t>
      </w:r>
      <w:r w:rsidRPr="00C96B6A">
        <w:rPr>
          <w:sz w:val="28"/>
          <w:szCs w:val="28"/>
        </w:rPr>
        <w:t xml:space="preserve">; на </w:t>
      </w:r>
      <w:r w:rsidR="0059664C">
        <w:rPr>
          <w:sz w:val="28"/>
          <w:szCs w:val="28"/>
        </w:rPr>
        <w:t>10</w:t>
      </w:r>
      <w:r w:rsidRPr="00C96B6A">
        <w:rPr>
          <w:sz w:val="28"/>
          <w:szCs w:val="28"/>
        </w:rPr>
        <w:t xml:space="preserve">%  - в сельском и лесном хозяйстве. </w:t>
      </w:r>
      <w:r w:rsidRPr="00CF3134">
        <w:rPr>
          <w:sz w:val="28"/>
          <w:szCs w:val="28"/>
        </w:rPr>
        <w:t xml:space="preserve">Обратная тенденция наблюдается по таким видам деятельности как </w:t>
      </w:r>
      <w:r w:rsidR="0059664C">
        <w:rPr>
          <w:sz w:val="28"/>
          <w:szCs w:val="28"/>
        </w:rPr>
        <w:t>стро</w:t>
      </w:r>
      <w:r w:rsidR="0059664C">
        <w:rPr>
          <w:sz w:val="28"/>
          <w:szCs w:val="28"/>
        </w:rPr>
        <w:t>и</w:t>
      </w:r>
      <w:r w:rsidR="0059664C">
        <w:rPr>
          <w:sz w:val="28"/>
          <w:szCs w:val="28"/>
        </w:rPr>
        <w:t xml:space="preserve">тельство, информации и связи, </w:t>
      </w:r>
      <w:r w:rsidRPr="00CF3134">
        <w:rPr>
          <w:sz w:val="28"/>
          <w:szCs w:val="28"/>
        </w:rPr>
        <w:t>где  количество субъектов по сравнению с аналогичным периодом прошлого года увеличи</w:t>
      </w:r>
      <w:r w:rsidR="004D7B1C">
        <w:rPr>
          <w:sz w:val="28"/>
          <w:szCs w:val="28"/>
        </w:rPr>
        <w:t>ло</w:t>
      </w:r>
      <w:r w:rsidRPr="00CF3134">
        <w:rPr>
          <w:sz w:val="28"/>
          <w:szCs w:val="28"/>
        </w:rPr>
        <w:t xml:space="preserve">сь на </w:t>
      </w:r>
      <w:r w:rsidR="0059664C">
        <w:rPr>
          <w:sz w:val="28"/>
          <w:szCs w:val="28"/>
        </w:rPr>
        <w:t>12,5</w:t>
      </w:r>
      <w:r w:rsidR="004D7B1C">
        <w:rPr>
          <w:sz w:val="28"/>
          <w:szCs w:val="28"/>
        </w:rPr>
        <w:t>% и 57,1%</w:t>
      </w:r>
      <w:r>
        <w:rPr>
          <w:sz w:val="28"/>
          <w:szCs w:val="28"/>
        </w:rPr>
        <w:t xml:space="preserve"> </w:t>
      </w:r>
      <w:r w:rsidRPr="00CF3134">
        <w:rPr>
          <w:sz w:val="28"/>
          <w:szCs w:val="28"/>
        </w:rPr>
        <w:t>соответственно.</w:t>
      </w:r>
    </w:p>
    <w:p w:rsidR="00423A97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EB6E70">
        <w:rPr>
          <w:sz w:val="28"/>
          <w:szCs w:val="28"/>
        </w:rPr>
        <w:t>Объем производства товаров, работ и услуг базовых отраслей экономики субъе</w:t>
      </w:r>
      <w:r w:rsidRPr="00EB6E70">
        <w:rPr>
          <w:sz w:val="28"/>
          <w:szCs w:val="28"/>
        </w:rPr>
        <w:t>к</w:t>
      </w:r>
      <w:r w:rsidRPr="00EB6E70">
        <w:rPr>
          <w:sz w:val="28"/>
          <w:szCs w:val="28"/>
        </w:rPr>
        <w:t>тов малого предпринимательства за 1-</w:t>
      </w:r>
      <w:r w:rsidR="004D7B1C">
        <w:rPr>
          <w:sz w:val="28"/>
          <w:szCs w:val="28"/>
        </w:rPr>
        <w:t xml:space="preserve">е полугодие </w:t>
      </w:r>
      <w:r>
        <w:rPr>
          <w:sz w:val="28"/>
          <w:szCs w:val="28"/>
        </w:rPr>
        <w:t>2022</w:t>
      </w:r>
      <w:r w:rsidRPr="00EB6E70">
        <w:rPr>
          <w:sz w:val="28"/>
          <w:szCs w:val="28"/>
        </w:rPr>
        <w:t xml:space="preserve"> года составил </w:t>
      </w:r>
      <w:r w:rsidR="004D7B1C">
        <w:rPr>
          <w:sz w:val="28"/>
          <w:szCs w:val="28"/>
        </w:rPr>
        <w:t>2827,8</w:t>
      </w:r>
      <w:r w:rsidRPr="00EB6E70">
        <w:rPr>
          <w:sz w:val="28"/>
          <w:szCs w:val="28"/>
        </w:rPr>
        <w:t xml:space="preserve"> млн. руб., или </w:t>
      </w:r>
      <w:r w:rsidR="00F86430">
        <w:rPr>
          <w:sz w:val="28"/>
          <w:szCs w:val="28"/>
        </w:rPr>
        <w:t>111,5</w:t>
      </w:r>
      <w:r w:rsidRPr="00EB6E70">
        <w:rPr>
          <w:sz w:val="28"/>
          <w:szCs w:val="28"/>
        </w:rPr>
        <w:t xml:space="preserve">% в действующих ценах к аналогичному периоду прошлого года. </w:t>
      </w:r>
    </w:p>
    <w:p w:rsidR="00423A97" w:rsidRPr="006F5450" w:rsidRDefault="00423A97" w:rsidP="00423A97">
      <w:pPr>
        <w:spacing w:line="276" w:lineRule="auto"/>
        <w:ind w:firstLine="709"/>
        <w:jc w:val="both"/>
        <w:rPr>
          <w:sz w:val="26"/>
          <w:szCs w:val="26"/>
        </w:rPr>
      </w:pPr>
      <w:r w:rsidRPr="00C30F8A">
        <w:rPr>
          <w:sz w:val="28"/>
          <w:szCs w:val="28"/>
        </w:rPr>
        <w:t xml:space="preserve">При этом на </w:t>
      </w:r>
      <w:r w:rsidR="00CD35F9">
        <w:rPr>
          <w:sz w:val="28"/>
          <w:szCs w:val="28"/>
        </w:rPr>
        <w:t>72,3</w:t>
      </w:r>
      <w:r w:rsidRPr="00C30F8A">
        <w:rPr>
          <w:sz w:val="28"/>
          <w:szCs w:val="28"/>
        </w:rPr>
        <w:t>% данный показатель представлен оптово-розничной торговлей и быто</w:t>
      </w:r>
      <w:r w:rsidR="00CD35F9">
        <w:rPr>
          <w:sz w:val="28"/>
          <w:szCs w:val="28"/>
        </w:rPr>
        <w:t>вым обслуживанием населения; 2,6</w:t>
      </w:r>
      <w:r w:rsidRPr="00C30F8A">
        <w:rPr>
          <w:sz w:val="28"/>
          <w:szCs w:val="28"/>
        </w:rPr>
        <w:t>% приходит</w:t>
      </w:r>
      <w:r w:rsidR="00CD35F9">
        <w:rPr>
          <w:sz w:val="28"/>
          <w:szCs w:val="28"/>
        </w:rPr>
        <w:t>ся на общественное питание, 5,2</w:t>
      </w:r>
      <w:r w:rsidRPr="00C30F8A">
        <w:rPr>
          <w:sz w:val="28"/>
          <w:szCs w:val="28"/>
        </w:rPr>
        <w:t xml:space="preserve">% – </w:t>
      </w:r>
      <w:r w:rsidR="00CD35F9">
        <w:rPr>
          <w:sz w:val="28"/>
          <w:szCs w:val="28"/>
        </w:rPr>
        <w:lastRenderedPageBreak/>
        <w:t xml:space="preserve">на строительство, </w:t>
      </w:r>
      <w:r w:rsidR="00ED2FC2">
        <w:rPr>
          <w:sz w:val="28"/>
          <w:szCs w:val="28"/>
        </w:rPr>
        <w:t>6,5</w:t>
      </w:r>
      <w:r w:rsidRPr="00C30F8A">
        <w:rPr>
          <w:sz w:val="28"/>
          <w:szCs w:val="28"/>
        </w:rPr>
        <w:t xml:space="preserve">% – на сельское хозяйство, </w:t>
      </w:r>
      <w:r w:rsidR="00ED2FC2">
        <w:rPr>
          <w:sz w:val="28"/>
          <w:szCs w:val="28"/>
        </w:rPr>
        <w:t>5,6</w:t>
      </w:r>
      <w:r w:rsidRPr="00C30F8A">
        <w:rPr>
          <w:sz w:val="28"/>
          <w:szCs w:val="28"/>
        </w:rPr>
        <w:t>% – на промышленные производс</w:t>
      </w:r>
      <w:r w:rsidRPr="00C30F8A">
        <w:rPr>
          <w:sz w:val="28"/>
          <w:szCs w:val="28"/>
        </w:rPr>
        <w:t>т</w:t>
      </w:r>
      <w:r w:rsidR="00ED2FC2">
        <w:rPr>
          <w:sz w:val="28"/>
          <w:szCs w:val="28"/>
        </w:rPr>
        <w:t>ва, 7,8</w:t>
      </w:r>
      <w:r w:rsidRPr="00C30F8A">
        <w:rPr>
          <w:sz w:val="28"/>
          <w:szCs w:val="28"/>
        </w:rPr>
        <w:t>% - на операции с недвижимым имуществом, предоставление прочих услуг</w:t>
      </w:r>
      <w:r w:rsidRPr="000F1FE0">
        <w:rPr>
          <w:sz w:val="26"/>
          <w:szCs w:val="26"/>
        </w:rPr>
        <w:t>.</w:t>
      </w:r>
      <w:r w:rsidRPr="006F5450">
        <w:rPr>
          <w:sz w:val="26"/>
          <w:szCs w:val="26"/>
        </w:rPr>
        <w:t xml:space="preserve"> </w:t>
      </w:r>
    </w:p>
    <w:p w:rsidR="00423A97" w:rsidRPr="00BF54C0" w:rsidRDefault="00423A97" w:rsidP="00423A97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BF54C0">
        <w:rPr>
          <w:sz w:val="28"/>
          <w:szCs w:val="28"/>
        </w:rPr>
        <w:t>За 1-</w:t>
      </w:r>
      <w:r w:rsidR="00ED2FC2">
        <w:rPr>
          <w:sz w:val="28"/>
          <w:szCs w:val="28"/>
        </w:rPr>
        <w:t>е полугодие</w:t>
      </w:r>
      <w:r w:rsidRPr="00BF54C0">
        <w:rPr>
          <w:sz w:val="28"/>
          <w:szCs w:val="28"/>
        </w:rPr>
        <w:t xml:space="preserve"> </w:t>
      </w:r>
      <w:r w:rsidRPr="00BF54C0">
        <w:rPr>
          <w:bCs/>
          <w:sz w:val="28"/>
          <w:szCs w:val="28"/>
        </w:rPr>
        <w:t>2022 года на развитие экономики и социальной сферы района за счет всех источников финансирования</w:t>
      </w:r>
      <w:r w:rsidR="00ED2FC2">
        <w:rPr>
          <w:bCs/>
          <w:sz w:val="28"/>
          <w:szCs w:val="28"/>
        </w:rPr>
        <w:t xml:space="preserve"> (по оценке) использовано 238,9</w:t>
      </w:r>
      <w:r w:rsidRPr="00BF54C0">
        <w:rPr>
          <w:bCs/>
          <w:sz w:val="28"/>
          <w:szCs w:val="28"/>
        </w:rPr>
        <w:t xml:space="preserve"> млн. руб. инв</w:t>
      </w:r>
      <w:r w:rsidRPr="00BF54C0">
        <w:rPr>
          <w:bCs/>
          <w:sz w:val="28"/>
          <w:szCs w:val="28"/>
        </w:rPr>
        <w:t>е</w:t>
      </w:r>
      <w:r w:rsidRPr="00BF54C0">
        <w:rPr>
          <w:bCs/>
          <w:sz w:val="28"/>
          <w:szCs w:val="28"/>
        </w:rPr>
        <w:t>стиций в основной капитал, что к уровню прошлого года в сопоставимых ценах соста</w:t>
      </w:r>
      <w:r w:rsidRPr="00BF54C0">
        <w:rPr>
          <w:bCs/>
          <w:sz w:val="28"/>
          <w:szCs w:val="28"/>
        </w:rPr>
        <w:t>в</w:t>
      </w:r>
      <w:r w:rsidRPr="00BF54C0">
        <w:rPr>
          <w:bCs/>
          <w:sz w:val="28"/>
          <w:szCs w:val="28"/>
        </w:rPr>
        <w:t xml:space="preserve">ляет </w:t>
      </w:r>
      <w:r w:rsidR="00ED2FC2">
        <w:rPr>
          <w:bCs/>
          <w:sz w:val="28"/>
          <w:szCs w:val="28"/>
        </w:rPr>
        <w:t>90,6</w:t>
      </w:r>
      <w:r w:rsidRPr="00BF54C0">
        <w:rPr>
          <w:bCs/>
          <w:sz w:val="28"/>
          <w:szCs w:val="28"/>
        </w:rPr>
        <w:t xml:space="preserve">%. </w:t>
      </w:r>
    </w:p>
    <w:p w:rsidR="00423A97" w:rsidRPr="00BF54C0" w:rsidRDefault="00423A97" w:rsidP="00436E82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BF54C0">
        <w:rPr>
          <w:bCs/>
          <w:sz w:val="28"/>
          <w:szCs w:val="28"/>
        </w:rPr>
        <w:t xml:space="preserve">Инвестиции по крупным и средним предприятиям составили более </w:t>
      </w:r>
      <w:r w:rsidR="00436E82">
        <w:rPr>
          <w:bCs/>
          <w:sz w:val="28"/>
          <w:szCs w:val="28"/>
        </w:rPr>
        <w:t>87,4</w:t>
      </w:r>
      <w:r w:rsidRPr="00BF54C0">
        <w:rPr>
          <w:bCs/>
          <w:sz w:val="28"/>
          <w:szCs w:val="28"/>
        </w:rPr>
        <w:t>% от о</w:t>
      </w:r>
      <w:r w:rsidRPr="00BF54C0">
        <w:rPr>
          <w:bCs/>
          <w:sz w:val="28"/>
          <w:szCs w:val="28"/>
        </w:rPr>
        <w:t>б</w:t>
      </w:r>
      <w:r w:rsidRPr="00BF54C0">
        <w:rPr>
          <w:bCs/>
          <w:sz w:val="28"/>
          <w:szCs w:val="28"/>
        </w:rPr>
        <w:t>щего объема инвестиций (</w:t>
      </w:r>
      <w:r w:rsidR="00436E82">
        <w:rPr>
          <w:bCs/>
          <w:sz w:val="28"/>
          <w:szCs w:val="28"/>
        </w:rPr>
        <w:t>158,15</w:t>
      </w:r>
      <w:r w:rsidRPr="00BF54C0">
        <w:rPr>
          <w:bCs/>
          <w:sz w:val="28"/>
          <w:szCs w:val="28"/>
        </w:rPr>
        <w:t xml:space="preserve"> млн. руб.), к уровню прошлого года – </w:t>
      </w:r>
      <w:r w:rsidR="00436E82">
        <w:rPr>
          <w:bCs/>
          <w:sz w:val="28"/>
          <w:szCs w:val="28"/>
        </w:rPr>
        <w:t>132,8</w:t>
      </w:r>
      <w:r w:rsidRPr="00BF54C0">
        <w:rPr>
          <w:bCs/>
          <w:sz w:val="28"/>
          <w:szCs w:val="28"/>
        </w:rPr>
        <w:t>% в сопо</w:t>
      </w:r>
      <w:r w:rsidRPr="00BF54C0">
        <w:rPr>
          <w:bCs/>
          <w:sz w:val="28"/>
          <w:szCs w:val="28"/>
        </w:rPr>
        <w:t>с</w:t>
      </w:r>
      <w:r w:rsidRPr="00BF54C0">
        <w:rPr>
          <w:bCs/>
          <w:sz w:val="28"/>
          <w:szCs w:val="28"/>
        </w:rPr>
        <w:t>тавимых ценах. Видовая структура инвестиций, в основной капитал следующая: осно</w:t>
      </w:r>
      <w:r w:rsidRPr="00BF54C0">
        <w:rPr>
          <w:bCs/>
          <w:sz w:val="28"/>
          <w:szCs w:val="28"/>
        </w:rPr>
        <w:t>в</w:t>
      </w:r>
      <w:r w:rsidRPr="00BF54C0">
        <w:rPr>
          <w:bCs/>
          <w:sz w:val="28"/>
          <w:szCs w:val="28"/>
        </w:rPr>
        <w:t>ную долю инвестиций в данной категории составили инвестиции</w:t>
      </w:r>
      <w:r w:rsidR="00436E82">
        <w:rPr>
          <w:bCs/>
          <w:sz w:val="28"/>
          <w:szCs w:val="28"/>
        </w:rPr>
        <w:t xml:space="preserve"> в </w:t>
      </w:r>
      <w:r w:rsidRPr="00BF54C0">
        <w:rPr>
          <w:bCs/>
          <w:sz w:val="28"/>
          <w:szCs w:val="28"/>
        </w:rPr>
        <w:t>строительство и приобретение зданий и сооружений, расходы на улучшение земель-</w:t>
      </w:r>
      <w:r w:rsidR="00436E82">
        <w:rPr>
          <w:bCs/>
          <w:sz w:val="28"/>
          <w:szCs w:val="28"/>
        </w:rPr>
        <w:t>62,4</w:t>
      </w:r>
      <w:r w:rsidRPr="00BF54C0">
        <w:rPr>
          <w:bCs/>
          <w:sz w:val="28"/>
          <w:szCs w:val="28"/>
        </w:rPr>
        <w:t>%, приобретение машин, оборудования, включая хозяйственный инвентарь -</w:t>
      </w:r>
      <w:r w:rsidR="00436E82">
        <w:rPr>
          <w:bCs/>
          <w:sz w:val="28"/>
          <w:szCs w:val="28"/>
        </w:rPr>
        <w:t>12,0</w:t>
      </w:r>
      <w:r w:rsidRPr="00BF54C0">
        <w:rPr>
          <w:bCs/>
          <w:sz w:val="28"/>
          <w:szCs w:val="28"/>
        </w:rPr>
        <w:t>%</w:t>
      </w:r>
      <w:r w:rsidR="00436E82">
        <w:rPr>
          <w:bCs/>
          <w:sz w:val="28"/>
          <w:szCs w:val="28"/>
        </w:rPr>
        <w:t>, прочие – 25,6%</w:t>
      </w:r>
      <w:r w:rsidRPr="00BF54C0">
        <w:rPr>
          <w:bCs/>
          <w:sz w:val="28"/>
          <w:szCs w:val="28"/>
        </w:rPr>
        <w:t>.</w:t>
      </w:r>
    </w:p>
    <w:p w:rsidR="00423A97" w:rsidRPr="00BF54C0" w:rsidRDefault="00423A97" w:rsidP="00423A97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BF54C0">
        <w:rPr>
          <w:bCs/>
          <w:sz w:val="28"/>
          <w:szCs w:val="28"/>
        </w:rPr>
        <w:t xml:space="preserve">Инвестиции по объектам индивидуального жилищного строительства составили </w:t>
      </w:r>
      <w:r w:rsidR="000E6AF9">
        <w:rPr>
          <w:bCs/>
          <w:sz w:val="28"/>
          <w:szCs w:val="28"/>
        </w:rPr>
        <w:t>536,9 млн</w:t>
      </w:r>
      <w:proofErr w:type="gramStart"/>
      <w:r w:rsidR="000E6AF9">
        <w:rPr>
          <w:bCs/>
          <w:sz w:val="28"/>
          <w:szCs w:val="28"/>
        </w:rPr>
        <w:t>.р</w:t>
      </w:r>
      <w:proofErr w:type="gramEnd"/>
      <w:r w:rsidR="000E6AF9">
        <w:rPr>
          <w:bCs/>
          <w:sz w:val="28"/>
          <w:szCs w:val="28"/>
        </w:rPr>
        <w:t>уб., что составляет 69,2</w:t>
      </w:r>
      <w:r w:rsidRPr="00BF54C0">
        <w:rPr>
          <w:bCs/>
          <w:sz w:val="28"/>
          <w:szCs w:val="28"/>
        </w:rPr>
        <w:t xml:space="preserve">% от общего объема инвестиций, построено </w:t>
      </w:r>
      <w:r w:rsidR="000E6AF9">
        <w:rPr>
          <w:bCs/>
          <w:sz w:val="28"/>
          <w:szCs w:val="28"/>
        </w:rPr>
        <w:t>и введ</w:t>
      </w:r>
      <w:r w:rsidR="000E6AF9">
        <w:rPr>
          <w:bCs/>
          <w:sz w:val="28"/>
          <w:szCs w:val="28"/>
        </w:rPr>
        <w:t>е</w:t>
      </w:r>
      <w:r w:rsidR="000E6AF9">
        <w:rPr>
          <w:bCs/>
          <w:sz w:val="28"/>
          <w:szCs w:val="28"/>
        </w:rPr>
        <w:t>но в действие 16028</w:t>
      </w:r>
      <w:r w:rsidRPr="00BF54C0">
        <w:rPr>
          <w:bCs/>
          <w:sz w:val="28"/>
          <w:szCs w:val="28"/>
        </w:rPr>
        <w:t xml:space="preserve"> м2 жилья, что превышает уровень 1 </w:t>
      </w:r>
      <w:r w:rsidR="000E6AF9">
        <w:rPr>
          <w:bCs/>
          <w:sz w:val="28"/>
          <w:szCs w:val="28"/>
        </w:rPr>
        <w:t>полугодия</w:t>
      </w:r>
      <w:r w:rsidRPr="00BF54C0">
        <w:rPr>
          <w:bCs/>
          <w:sz w:val="28"/>
          <w:szCs w:val="28"/>
        </w:rPr>
        <w:t xml:space="preserve"> 2021 года в </w:t>
      </w:r>
      <w:r w:rsidR="000E6AF9">
        <w:rPr>
          <w:bCs/>
          <w:sz w:val="28"/>
          <w:szCs w:val="28"/>
        </w:rPr>
        <w:t>3,9</w:t>
      </w:r>
      <w:r w:rsidRPr="00BF54C0">
        <w:rPr>
          <w:bCs/>
          <w:sz w:val="28"/>
          <w:szCs w:val="28"/>
        </w:rPr>
        <w:t xml:space="preserve"> раза.</w:t>
      </w:r>
    </w:p>
    <w:p w:rsidR="00423A97" w:rsidRPr="00BF54C0" w:rsidRDefault="00423A97" w:rsidP="00423A97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BF54C0">
        <w:rPr>
          <w:bCs/>
          <w:sz w:val="28"/>
          <w:szCs w:val="28"/>
        </w:rPr>
        <w:t xml:space="preserve">Обеспеченность жильем на 1 жителя района составила </w:t>
      </w:r>
      <w:r w:rsidR="000E6AF9">
        <w:rPr>
          <w:bCs/>
          <w:sz w:val="28"/>
          <w:szCs w:val="28"/>
        </w:rPr>
        <w:t>23,04</w:t>
      </w:r>
      <w:r w:rsidRPr="00BF54C0">
        <w:rPr>
          <w:bCs/>
          <w:sz w:val="28"/>
          <w:szCs w:val="28"/>
        </w:rPr>
        <w:t xml:space="preserve"> м</w:t>
      </w:r>
      <w:proofErr w:type="gramStart"/>
      <w:r w:rsidRPr="00BF54C0">
        <w:rPr>
          <w:bCs/>
          <w:sz w:val="28"/>
          <w:szCs w:val="28"/>
        </w:rPr>
        <w:t>2</w:t>
      </w:r>
      <w:proofErr w:type="gramEnd"/>
      <w:r w:rsidRPr="00BF54C0">
        <w:rPr>
          <w:bCs/>
          <w:sz w:val="28"/>
          <w:szCs w:val="28"/>
        </w:rPr>
        <w:t xml:space="preserve">, что на </w:t>
      </w:r>
      <w:r w:rsidR="000E6AF9">
        <w:rPr>
          <w:bCs/>
          <w:sz w:val="28"/>
          <w:szCs w:val="28"/>
        </w:rPr>
        <w:t>1,07</w:t>
      </w:r>
      <w:r w:rsidRPr="00BF54C0">
        <w:rPr>
          <w:bCs/>
          <w:sz w:val="28"/>
          <w:szCs w:val="28"/>
        </w:rPr>
        <w:t xml:space="preserve"> м2 больше в сравнении с 1 </w:t>
      </w:r>
      <w:r w:rsidR="000E6AF9">
        <w:rPr>
          <w:bCs/>
          <w:sz w:val="28"/>
          <w:szCs w:val="28"/>
        </w:rPr>
        <w:t>полугодием</w:t>
      </w:r>
      <w:r w:rsidRPr="00BF54C0">
        <w:rPr>
          <w:bCs/>
          <w:sz w:val="28"/>
          <w:szCs w:val="28"/>
        </w:rPr>
        <w:t xml:space="preserve"> 2021 года.</w:t>
      </w:r>
    </w:p>
    <w:p w:rsidR="00423A97" w:rsidRPr="00753A06" w:rsidRDefault="00423A97" w:rsidP="00423A97">
      <w:pPr>
        <w:pStyle w:val="ac"/>
        <w:spacing w:after="0"/>
        <w:ind w:left="0" w:firstLine="709"/>
        <w:jc w:val="both"/>
        <w:rPr>
          <w:b/>
          <w:sz w:val="28"/>
          <w:szCs w:val="28"/>
        </w:rPr>
      </w:pPr>
      <w:r w:rsidRPr="00753A06">
        <w:rPr>
          <w:sz w:val="28"/>
          <w:szCs w:val="28"/>
        </w:rPr>
        <w:t xml:space="preserve">В экономике района занято (по оценке) 10,5 тысяч человек (на уровне прошлого года). </w:t>
      </w:r>
    </w:p>
    <w:p w:rsidR="00423A97" w:rsidRPr="00753A06" w:rsidRDefault="00423A97" w:rsidP="00423A97">
      <w:pPr>
        <w:pStyle w:val="20"/>
        <w:spacing w:after="0" w:line="276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753A06">
        <w:rPr>
          <w:sz w:val="28"/>
          <w:szCs w:val="28"/>
        </w:rPr>
        <w:t>Среднесписочная численность работающих в организациях района, не относ</w:t>
      </w:r>
      <w:r w:rsidRPr="00753A06">
        <w:rPr>
          <w:sz w:val="28"/>
          <w:szCs w:val="28"/>
        </w:rPr>
        <w:t>я</w:t>
      </w:r>
      <w:r w:rsidRPr="00753A06">
        <w:rPr>
          <w:sz w:val="28"/>
          <w:szCs w:val="28"/>
        </w:rPr>
        <w:t>щимся к субъектам малого предпринимательства, за январь-</w:t>
      </w:r>
      <w:r w:rsidR="000E6AF9">
        <w:rPr>
          <w:sz w:val="28"/>
          <w:szCs w:val="28"/>
        </w:rPr>
        <w:t>июнь</w:t>
      </w:r>
      <w:r w:rsidRPr="00753A06">
        <w:rPr>
          <w:sz w:val="28"/>
          <w:szCs w:val="28"/>
        </w:rPr>
        <w:t xml:space="preserve"> 2022 года составила</w:t>
      </w:r>
      <w:r w:rsidRPr="00753A06">
        <w:rPr>
          <w:color w:val="FF0000"/>
          <w:sz w:val="28"/>
          <w:szCs w:val="28"/>
        </w:rPr>
        <w:t xml:space="preserve"> </w:t>
      </w:r>
      <w:r w:rsidR="0055369C">
        <w:rPr>
          <w:sz w:val="28"/>
          <w:szCs w:val="28"/>
        </w:rPr>
        <w:t>3752</w:t>
      </w:r>
      <w:r w:rsidRPr="00753A06">
        <w:rPr>
          <w:sz w:val="28"/>
          <w:szCs w:val="28"/>
        </w:rPr>
        <w:t xml:space="preserve"> человек (93</w:t>
      </w:r>
      <w:r w:rsidR="0055369C">
        <w:rPr>
          <w:sz w:val="28"/>
          <w:szCs w:val="28"/>
        </w:rPr>
        <w:t>,5</w:t>
      </w:r>
      <w:r w:rsidRPr="00753A06">
        <w:rPr>
          <w:sz w:val="28"/>
          <w:szCs w:val="28"/>
        </w:rPr>
        <w:t xml:space="preserve"> % к уровню 2021 года).</w:t>
      </w:r>
      <w:r w:rsidRPr="00753A06">
        <w:rPr>
          <w:color w:val="FF0000"/>
          <w:sz w:val="28"/>
          <w:szCs w:val="28"/>
        </w:rPr>
        <w:t xml:space="preserve"> </w:t>
      </w:r>
      <w:proofErr w:type="gramEnd"/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За январь-</w:t>
      </w:r>
      <w:r w:rsidR="004F4F2B" w:rsidRPr="00D9659B">
        <w:rPr>
          <w:color w:val="000000"/>
          <w:sz w:val="28"/>
          <w:szCs w:val="28"/>
        </w:rPr>
        <w:t>июнь 2022</w:t>
      </w:r>
      <w:r w:rsidRPr="00D9659B">
        <w:rPr>
          <w:color w:val="000000"/>
          <w:sz w:val="28"/>
          <w:szCs w:val="28"/>
        </w:rPr>
        <w:t xml:space="preserve"> года увеличилась среднесписочная численность работающих на крупных и средних организациях следующих отраслей: 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торговля оптовая и розничная – в 1,</w:t>
      </w:r>
      <w:r w:rsidR="004F4F2B" w:rsidRPr="00D9659B">
        <w:rPr>
          <w:color w:val="000000"/>
          <w:sz w:val="28"/>
          <w:szCs w:val="28"/>
        </w:rPr>
        <w:t>7</w:t>
      </w:r>
      <w:r w:rsidRPr="00D9659B">
        <w:rPr>
          <w:color w:val="000000"/>
          <w:sz w:val="28"/>
          <w:szCs w:val="28"/>
        </w:rPr>
        <w:t xml:space="preserve"> раз;</w:t>
      </w:r>
    </w:p>
    <w:p w:rsidR="004F4F2B" w:rsidRPr="00D9659B" w:rsidRDefault="004F4F2B" w:rsidP="004F4F2B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транспортировка и хранение – в 2 раза;</w:t>
      </w:r>
    </w:p>
    <w:p w:rsidR="004F4F2B" w:rsidRPr="00D9659B" w:rsidRDefault="004F4F2B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деятельность административная – 10,5%;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 xml:space="preserve">- </w:t>
      </w:r>
      <w:r w:rsidR="004F4F2B" w:rsidRPr="00D9659B">
        <w:rPr>
          <w:color w:val="000000"/>
          <w:sz w:val="28"/>
          <w:szCs w:val="28"/>
        </w:rPr>
        <w:t>деятельность гостиниц и предприятий общепита</w:t>
      </w:r>
      <w:r w:rsidRPr="00D9659B">
        <w:rPr>
          <w:color w:val="000000"/>
          <w:sz w:val="28"/>
          <w:szCs w:val="28"/>
        </w:rPr>
        <w:t xml:space="preserve">  - на </w:t>
      </w:r>
      <w:r w:rsidR="004F4F2B" w:rsidRPr="00D9659B">
        <w:rPr>
          <w:color w:val="000000"/>
          <w:sz w:val="28"/>
          <w:szCs w:val="28"/>
        </w:rPr>
        <w:t>6,8%.</w:t>
      </w:r>
    </w:p>
    <w:p w:rsidR="00423A97" w:rsidRPr="00D9659B" w:rsidRDefault="00423A97" w:rsidP="00423A97">
      <w:pPr>
        <w:pStyle w:val="20"/>
        <w:spacing w:after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В то же время, значительно сократилась численность работающих на предприят</w:t>
      </w:r>
      <w:r w:rsidRPr="00D9659B">
        <w:rPr>
          <w:color w:val="000000"/>
          <w:sz w:val="28"/>
          <w:szCs w:val="28"/>
        </w:rPr>
        <w:t>и</w:t>
      </w:r>
      <w:r w:rsidRPr="00D9659B">
        <w:rPr>
          <w:color w:val="000000"/>
          <w:sz w:val="28"/>
          <w:szCs w:val="28"/>
        </w:rPr>
        <w:t xml:space="preserve">ях и в учреждениях: 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сельское, лесное хозяйс</w:t>
      </w:r>
      <w:r w:rsidR="004F4F2B" w:rsidRPr="00D9659B">
        <w:rPr>
          <w:color w:val="000000"/>
          <w:sz w:val="28"/>
          <w:szCs w:val="28"/>
        </w:rPr>
        <w:t>тво, охота и рыболовство – на 12%;</w:t>
      </w:r>
      <w:r w:rsidRPr="00D9659B">
        <w:rPr>
          <w:color w:val="000000"/>
          <w:sz w:val="28"/>
          <w:szCs w:val="28"/>
        </w:rPr>
        <w:t xml:space="preserve"> 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 xml:space="preserve"> - строительной отрасли  - на </w:t>
      </w:r>
      <w:r w:rsidR="004F4F2B" w:rsidRPr="00D9659B">
        <w:rPr>
          <w:color w:val="000000"/>
          <w:sz w:val="28"/>
          <w:szCs w:val="28"/>
        </w:rPr>
        <w:t>43</w:t>
      </w:r>
      <w:r w:rsidRPr="00D9659B">
        <w:rPr>
          <w:color w:val="000000"/>
          <w:sz w:val="28"/>
          <w:szCs w:val="28"/>
        </w:rPr>
        <w:t>%;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водоснабжение и водоотведение, организация сбора и утилизации отходов, де</w:t>
      </w:r>
      <w:r w:rsidRPr="00D9659B">
        <w:rPr>
          <w:color w:val="000000"/>
          <w:sz w:val="28"/>
          <w:szCs w:val="28"/>
        </w:rPr>
        <w:t>я</w:t>
      </w:r>
      <w:r w:rsidRPr="00D9659B">
        <w:rPr>
          <w:color w:val="000000"/>
          <w:sz w:val="28"/>
          <w:szCs w:val="28"/>
        </w:rPr>
        <w:t xml:space="preserve">тельность по ликвидации отходов – на </w:t>
      </w:r>
      <w:r w:rsidR="004F4F2B" w:rsidRPr="00D9659B">
        <w:rPr>
          <w:color w:val="000000"/>
          <w:sz w:val="28"/>
          <w:szCs w:val="28"/>
        </w:rPr>
        <w:t>12,2</w:t>
      </w:r>
      <w:r w:rsidRPr="00D9659B">
        <w:rPr>
          <w:color w:val="000000"/>
          <w:sz w:val="28"/>
          <w:szCs w:val="28"/>
        </w:rPr>
        <w:t>%,</w:t>
      </w:r>
    </w:p>
    <w:p w:rsidR="00423A97" w:rsidRDefault="00423A97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в области здравоохранения и социальных</w:t>
      </w:r>
      <w:r w:rsidR="004F4F2B" w:rsidRPr="00D9659B">
        <w:rPr>
          <w:color w:val="000000"/>
          <w:sz w:val="28"/>
          <w:szCs w:val="28"/>
        </w:rPr>
        <w:t xml:space="preserve"> услуг</w:t>
      </w:r>
      <w:r w:rsidR="004F4F2B">
        <w:rPr>
          <w:color w:val="000000"/>
          <w:sz w:val="28"/>
          <w:szCs w:val="28"/>
        </w:rPr>
        <w:t xml:space="preserve"> – на 14,6 %;</w:t>
      </w:r>
    </w:p>
    <w:p w:rsidR="004F4F2B" w:rsidRPr="00753A06" w:rsidRDefault="00D9659B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по операциям с недвижимым имуществом – на 5,8%.</w:t>
      </w:r>
    </w:p>
    <w:p w:rsidR="00423A97" w:rsidRPr="00753A06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753A06">
        <w:rPr>
          <w:sz w:val="28"/>
          <w:szCs w:val="28"/>
        </w:rPr>
        <w:t>Среднесписочная численность работающих на малых предприятиях составила 1</w:t>
      </w:r>
      <w:r w:rsidR="00284DA5">
        <w:rPr>
          <w:sz w:val="28"/>
          <w:szCs w:val="28"/>
        </w:rPr>
        <w:t>35</w:t>
      </w:r>
      <w:r w:rsidR="00C412A6">
        <w:rPr>
          <w:sz w:val="28"/>
          <w:szCs w:val="28"/>
        </w:rPr>
        <w:t>6</w:t>
      </w:r>
      <w:r w:rsidRPr="00753A06">
        <w:rPr>
          <w:sz w:val="28"/>
          <w:szCs w:val="28"/>
        </w:rPr>
        <w:t xml:space="preserve"> человека.</w:t>
      </w:r>
      <w:r w:rsidRPr="00753A06">
        <w:rPr>
          <w:color w:val="FF0000"/>
          <w:sz w:val="28"/>
          <w:szCs w:val="28"/>
        </w:rPr>
        <w:t xml:space="preserve"> </w:t>
      </w:r>
      <w:proofErr w:type="gramStart"/>
      <w:r w:rsidRPr="00753A06">
        <w:rPr>
          <w:sz w:val="28"/>
          <w:szCs w:val="28"/>
        </w:rPr>
        <w:t xml:space="preserve">Всего в малом предпринимательстве, включая </w:t>
      </w:r>
      <w:proofErr w:type="spellStart"/>
      <w:r w:rsidRPr="00753A06">
        <w:rPr>
          <w:sz w:val="28"/>
          <w:szCs w:val="28"/>
        </w:rPr>
        <w:t>самозанятых</w:t>
      </w:r>
      <w:proofErr w:type="spellEnd"/>
      <w:r w:rsidRPr="00753A06">
        <w:rPr>
          <w:sz w:val="28"/>
          <w:szCs w:val="28"/>
        </w:rPr>
        <w:t xml:space="preserve">,  занято </w:t>
      </w:r>
      <w:r w:rsidR="00284DA5">
        <w:rPr>
          <w:sz w:val="28"/>
          <w:szCs w:val="28"/>
        </w:rPr>
        <w:t>3041</w:t>
      </w:r>
      <w:r w:rsidR="00C412A6">
        <w:rPr>
          <w:sz w:val="28"/>
          <w:szCs w:val="28"/>
        </w:rPr>
        <w:t xml:space="preserve"> </w:t>
      </w:r>
      <w:r w:rsidRPr="00753A06">
        <w:rPr>
          <w:sz w:val="28"/>
          <w:szCs w:val="28"/>
        </w:rPr>
        <w:t xml:space="preserve">человек или </w:t>
      </w:r>
      <w:r w:rsidR="00284DA5">
        <w:rPr>
          <w:sz w:val="28"/>
          <w:szCs w:val="28"/>
        </w:rPr>
        <w:t>29,0</w:t>
      </w:r>
      <w:r w:rsidRPr="00753A06">
        <w:rPr>
          <w:sz w:val="28"/>
          <w:szCs w:val="28"/>
        </w:rPr>
        <w:t>% от занятых в экономике муниципального района (на 01.0</w:t>
      </w:r>
      <w:r w:rsidR="00C412A6">
        <w:rPr>
          <w:sz w:val="28"/>
          <w:szCs w:val="28"/>
        </w:rPr>
        <w:t>7</w:t>
      </w:r>
      <w:r w:rsidRPr="00753A06">
        <w:rPr>
          <w:sz w:val="28"/>
          <w:szCs w:val="28"/>
        </w:rPr>
        <w:t xml:space="preserve">.2021  - </w:t>
      </w:r>
      <w:r w:rsidR="00284DA5">
        <w:rPr>
          <w:sz w:val="28"/>
          <w:szCs w:val="28"/>
        </w:rPr>
        <w:t>26,2</w:t>
      </w:r>
      <w:r w:rsidRPr="00753A06">
        <w:rPr>
          <w:sz w:val="28"/>
          <w:szCs w:val="28"/>
        </w:rPr>
        <w:t>%).</w:t>
      </w:r>
      <w:proofErr w:type="gramEnd"/>
    </w:p>
    <w:p w:rsidR="00D16187" w:rsidRDefault="00D16187" w:rsidP="00284DA5">
      <w:pPr>
        <w:ind w:right="97" w:firstLine="708"/>
        <w:jc w:val="both"/>
      </w:pPr>
      <w:r>
        <w:rPr>
          <w:sz w:val="28"/>
        </w:rPr>
        <w:t xml:space="preserve">Численность </w:t>
      </w:r>
      <w:r>
        <w:rPr>
          <w:color w:val="000000"/>
          <w:spacing w:val="-1"/>
          <w:sz w:val="28"/>
          <w:szCs w:val="28"/>
        </w:rPr>
        <w:t xml:space="preserve">официально зарегистрированных </w:t>
      </w:r>
      <w:r>
        <w:rPr>
          <w:color w:val="000000"/>
          <w:sz w:val="28"/>
          <w:szCs w:val="28"/>
        </w:rPr>
        <w:t>безработных граждан на конец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четного периода 2022 года</w:t>
      </w:r>
      <w:r>
        <w:rPr>
          <w:sz w:val="28"/>
        </w:rPr>
        <w:t>, составила 313 человек, что на 32,6% меньше, чем в отче</w:t>
      </w:r>
      <w:r>
        <w:rPr>
          <w:sz w:val="28"/>
        </w:rPr>
        <w:t>т</w:t>
      </w:r>
      <w:r>
        <w:rPr>
          <w:sz w:val="28"/>
        </w:rPr>
        <w:t>ном периоде 2021 года.</w:t>
      </w:r>
      <w:r w:rsidR="00423A97" w:rsidRPr="00753A06">
        <w:rPr>
          <w:sz w:val="28"/>
          <w:szCs w:val="28"/>
        </w:rPr>
        <w:t xml:space="preserve"> Уровень зарегистрированной безработицы на отчетную дату </w:t>
      </w:r>
      <w:r w:rsidR="00423A97" w:rsidRPr="00753A06">
        <w:rPr>
          <w:sz w:val="28"/>
          <w:szCs w:val="28"/>
        </w:rPr>
        <w:lastRenderedPageBreak/>
        <w:t>составил 1,</w:t>
      </w:r>
      <w:r w:rsidR="00C412A6">
        <w:rPr>
          <w:sz w:val="28"/>
          <w:szCs w:val="28"/>
        </w:rPr>
        <w:t>6</w:t>
      </w:r>
      <w:r w:rsidR="00423A97" w:rsidRPr="00753A06">
        <w:rPr>
          <w:sz w:val="28"/>
          <w:szCs w:val="28"/>
        </w:rPr>
        <w:t xml:space="preserve">% , что на </w:t>
      </w:r>
      <w:r w:rsidR="00C412A6">
        <w:rPr>
          <w:sz w:val="28"/>
          <w:szCs w:val="28"/>
        </w:rPr>
        <w:t xml:space="preserve">0,7 </w:t>
      </w:r>
      <w:r w:rsidR="00423A97" w:rsidRPr="00753A06">
        <w:rPr>
          <w:sz w:val="28"/>
          <w:szCs w:val="28"/>
        </w:rPr>
        <w:t>п. меньше, чем в 2021 г.</w:t>
      </w:r>
      <w:r w:rsidRPr="00D16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Ежемесячно в среднем статус безр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ботного в </w:t>
      </w:r>
      <w:r>
        <w:rPr>
          <w:sz w:val="28"/>
          <w:szCs w:val="28"/>
        </w:rPr>
        <w:t>отчетном периоде 2022 года</w:t>
      </w:r>
      <w:r>
        <w:rPr>
          <w:color w:val="000000"/>
          <w:sz w:val="28"/>
          <w:szCs w:val="28"/>
        </w:rPr>
        <w:t xml:space="preserve"> получало  52 чел. </w:t>
      </w:r>
      <w:r>
        <w:rPr>
          <w:b/>
          <w:bCs/>
          <w:color w:val="000000"/>
          <w:sz w:val="28"/>
          <w:szCs w:val="28"/>
        </w:rPr>
        <w:t xml:space="preserve">    </w:t>
      </w:r>
    </w:p>
    <w:p w:rsidR="00D16187" w:rsidRDefault="00D16187" w:rsidP="00D16187">
      <w:pPr>
        <w:pStyle w:val="ae"/>
        <w:spacing w:before="0" w:after="0"/>
      </w:pPr>
      <w:r>
        <w:rPr>
          <w:rFonts w:eastAsia="Arial Unicode MS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</w:rPr>
        <w:t xml:space="preserve">Средний период продолжительности безработицы  составил 2,98 месяца  (3,88 месяца </w:t>
      </w:r>
      <w:r>
        <w:rPr>
          <w:rFonts w:ascii="Times New Roman" w:hAnsi="Times New Roman" w:cs="Times New Roman"/>
          <w:sz w:val="28"/>
          <w:szCs w:val="28"/>
        </w:rPr>
        <w:t>в  отчетном периоде 2021 года</w:t>
      </w:r>
      <w:r>
        <w:rPr>
          <w:rFonts w:ascii="Times New Roman" w:hAnsi="Times New Roman" w:cs="Times New Roman"/>
          <w:color w:val="000000"/>
          <w:sz w:val="28"/>
        </w:rPr>
        <w:t>).</w:t>
      </w:r>
      <w:r>
        <w:rPr>
          <w:rFonts w:ascii="Times New Roman" w:hAnsi="Times New Roman" w:cs="Times New Roman"/>
          <w:color w:val="FF4000"/>
          <w:sz w:val="28"/>
        </w:rPr>
        <w:t xml:space="preserve"> </w:t>
      </w:r>
    </w:p>
    <w:p w:rsidR="00423A97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</w:p>
    <w:p w:rsidR="007900B3" w:rsidRDefault="00423A97" w:rsidP="007900B3">
      <w:pPr>
        <w:spacing w:line="360" w:lineRule="auto"/>
        <w:jc w:val="center"/>
        <w:rPr>
          <w:color w:val="000000"/>
          <w:sz w:val="28"/>
          <w:szCs w:val="28"/>
        </w:rPr>
      </w:pPr>
      <w:r w:rsidRPr="00E0243E">
        <w:rPr>
          <w:color w:val="000000"/>
          <w:sz w:val="28"/>
          <w:szCs w:val="28"/>
        </w:rPr>
        <w:t>1.4. Меры поддержки</w:t>
      </w:r>
    </w:p>
    <w:p w:rsidR="00423A97" w:rsidRPr="007900B3" w:rsidRDefault="00423A97" w:rsidP="00DF70C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D97A79">
        <w:rPr>
          <w:color w:val="000000"/>
          <w:sz w:val="28"/>
          <w:szCs w:val="28"/>
        </w:rPr>
        <w:t>В соответствии с муниципальным правовым актом «О бюджете Партизанского муниципального района на 202</w:t>
      </w:r>
      <w:r>
        <w:rPr>
          <w:color w:val="000000"/>
          <w:sz w:val="28"/>
          <w:szCs w:val="28"/>
        </w:rPr>
        <w:t>2</w:t>
      </w:r>
      <w:r w:rsidRPr="00D97A79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D97A7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D97A79">
        <w:rPr>
          <w:color w:val="000000"/>
          <w:sz w:val="28"/>
          <w:szCs w:val="28"/>
        </w:rPr>
        <w:t xml:space="preserve"> годов» №</w:t>
      </w:r>
      <w:r>
        <w:rPr>
          <w:color w:val="000000"/>
          <w:sz w:val="28"/>
          <w:szCs w:val="28"/>
        </w:rPr>
        <w:t xml:space="preserve"> 367 от 16.12.2021</w:t>
      </w:r>
      <w:r w:rsidRPr="00D97A7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D97A79">
        <w:rPr>
          <w:color w:val="000000"/>
          <w:sz w:val="28"/>
          <w:szCs w:val="28"/>
        </w:rPr>
        <w:t>о</w:t>
      </w:r>
      <w:r w:rsidRPr="00D97A79">
        <w:rPr>
          <w:rFonts w:eastAsia="Calibri"/>
          <w:sz w:val="28"/>
          <w:szCs w:val="28"/>
        </w:rPr>
        <w:t>бщий объем расходов бюджета Партизанского муниципального района на поддержку и развитие малого и среднего предпринимательства в 20</w:t>
      </w:r>
      <w:r w:rsidRPr="00D97A7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97A79">
        <w:rPr>
          <w:rFonts w:eastAsia="Calibri"/>
          <w:sz w:val="28"/>
          <w:szCs w:val="28"/>
        </w:rPr>
        <w:t xml:space="preserve"> году составит  </w:t>
      </w:r>
      <w:r w:rsidR="003E63BA">
        <w:rPr>
          <w:sz w:val="28"/>
          <w:szCs w:val="28"/>
        </w:rPr>
        <w:t>330</w:t>
      </w:r>
      <w:r w:rsidRPr="00D97A79">
        <w:rPr>
          <w:rFonts w:eastAsia="Calibri"/>
          <w:sz w:val="28"/>
          <w:szCs w:val="28"/>
        </w:rPr>
        <w:t>,0 тыс. руб. Муниципальная программа «Развитие малого и среднего предприним</w:t>
      </w:r>
      <w:r w:rsidRPr="00D97A79">
        <w:rPr>
          <w:rFonts w:eastAsia="Calibri"/>
          <w:sz w:val="28"/>
          <w:szCs w:val="28"/>
        </w:rPr>
        <w:t>а</w:t>
      </w:r>
      <w:r w:rsidRPr="00D97A79">
        <w:rPr>
          <w:rFonts w:eastAsia="Calibri"/>
          <w:sz w:val="28"/>
          <w:szCs w:val="28"/>
        </w:rPr>
        <w:t>тельства в Партизанском муниципальном районе» на 20</w:t>
      </w:r>
      <w:r>
        <w:rPr>
          <w:rFonts w:eastAsia="Calibri"/>
          <w:sz w:val="28"/>
          <w:szCs w:val="28"/>
        </w:rPr>
        <w:t>22</w:t>
      </w:r>
      <w:r w:rsidRPr="00D97A79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7</w:t>
      </w:r>
      <w:proofErr w:type="gramEnd"/>
      <w:r w:rsidRPr="00D97A79">
        <w:rPr>
          <w:rFonts w:eastAsia="Calibri"/>
          <w:sz w:val="28"/>
          <w:szCs w:val="28"/>
        </w:rPr>
        <w:t xml:space="preserve"> годы предусматривает  организацию и проведение различных мероприятий с целью пропаганды и популяриз</w:t>
      </w:r>
      <w:r w:rsidRPr="00D97A79">
        <w:rPr>
          <w:rFonts w:eastAsia="Calibri"/>
          <w:sz w:val="28"/>
          <w:szCs w:val="28"/>
        </w:rPr>
        <w:t>а</w:t>
      </w:r>
      <w:r w:rsidRPr="00D97A79">
        <w:rPr>
          <w:rFonts w:eastAsia="Calibri"/>
          <w:sz w:val="28"/>
          <w:szCs w:val="28"/>
        </w:rPr>
        <w:t>ции предпринимательской деятельности, а именно организацию и проведение разли</w:t>
      </w:r>
      <w:r w:rsidRPr="00D97A79">
        <w:rPr>
          <w:rFonts w:eastAsia="Calibri"/>
          <w:sz w:val="28"/>
          <w:szCs w:val="28"/>
        </w:rPr>
        <w:t>ч</w:t>
      </w:r>
      <w:r w:rsidRPr="00D97A79">
        <w:rPr>
          <w:rFonts w:eastAsia="Calibri"/>
          <w:sz w:val="28"/>
          <w:szCs w:val="28"/>
        </w:rPr>
        <w:t xml:space="preserve">ных конкурсов в сфере </w:t>
      </w:r>
      <w:r>
        <w:rPr>
          <w:rFonts w:eastAsia="Calibri"/>
          <w:sz w:val="28"/>
          <w:szCs w:val="28"/>
        </w:rPr>
        <w:t xml:space="preserve">туризма, </w:t>
      </w:r>
      <w:r w:rsidRPr="00D97A79">
        <w:rPr>
          <w:rFonts w:eastAsia="Calibri"/>
          <w:sz w:val="28"/>
          <w:szCs w:val="28"/>
        </w:rPr>
        <w:t>сельского хозяйства</w:t>
      </w:r>
      <w:r w:rsidR="007900B3">
        <w:rPr>
          <w:rFonts w:eastAsia="Calibri"/>
          <w:sz w:val="28"/>
          <w:szCs w:val="28"/>
        </w:rPr>
        <w:t xml:space="preserve">, охраны труда,  мероприятий по </w:t>
      </w:r>
      <w:r w:rsidRPr="00D97A79">
        <w:rPr>
          <w:rFonts w:eastAsia="Calibri"/>
          <w:sz w:val="28"/>
          <w:szCs w:val="28"/>
        </w:rPr>
        <w:t>пра</w:t>
      </w:r>
      <w:r w:rsidR="007900B3">
        <w:rPr>
          <w:rFonts w:eastAsia="Calibri"/>
          <w:sz w:val="28"/>
          <w:szCs w:val="28"/>
        </w:rPr>
        <w:t>зд</w:t>
      </w:r>
      <w:r w:rsidRPr="00D97A79">
        <w:rPr>
          <w:rFonts w:eastAsia="Calibri"/>
          <w:sz w:val="28"/>
          <w:szCs w:val="28"/>
        </w:rPr>
        <w:t xml:space="preserve">нованию Дня российского предпринимательства и другие. </w:t>
      </w:r>
    </w:p>
    <w:p w:rsidR="00423A97" w:rsidRPr="00830530" w:rsidRDefault="00423A97" w:rsidP="00DF70C4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1B4816">
        <w:rPr>
          <w:sz w:val="28"/>
          <w:szCs w:val="28"/>
        </w:rPr>
        <w:t xml:space="preserve">        В рамках реализации мероприятий по поддержке и развитию  сельского хозяйства Министерство сельского хозяйства Приморского края заключило с </w:t>
      </w:r>
      <w:proofErr w:type="spellStart"/>
      <w:r w:rsidRPr="001B4816">
        <w:rPr>
          <w:sz w:val="28"/>
          <w:szCs w:val="28"/>
        </w:rPr>
        <w:t>сельхозтоваропрои</w:t>
      </w:r>
      <w:r w:rsidRPr="001B4816">
        <w:rPr>
          <w:sz w:val="28"/>
          <w:szCs w:val="28"/>
        </w:rPr>
        <w:t>з</w:t>
      </w:r>
      <w:r w:rsidRPr="001B4816">
        <w:rPr>
          <w:sz w:val="28"/>
          <w:szCs w:val="28"/>
        </w:rPr>
        <w:t>водителями</w:t>
      </w:r>
      <w:proofErr w:type="spellEnd"/>
      <w:r w:rsidRPr="001B4816">
        <w:rPr>
          <w:sz w:val="28"/>
          <w:szCs w:val="28"/>
        </w:rPr>
        <w:t xml:space="preserve"> района 11 соглашений,  предусматривающих предоставление государстве</w:t>
      </w:r>
      <w:r w:rsidRPr="001B4816">
        <w:rPr>
          <w:sz w:val="28"/>
          <w:szCs w:val="28"/>
        </w:rPr>
        <w:t>н</w:t>
      </w:r>
      <w:r w:rsidRPr="001B4816">
        <w:rPr>
          <w:sz w:val="28"/>
          <w:szCs w:val="28"/>
        </w:rPr>
        <w:t>ной поддержки субъектам малого и среднего предпринимательства при условии сохр</w:t>
      </w:r>
      <w:r w:rsidRPr="001B4816">
        <w:rPr>
          <w:sz w:val="28"/>
          <w:szCs w:val="28"/>
        </w:rPr>
        <w:t>а</w:t>
      </w:r>
      <w:r w:rsidRPr="001B4816">
        <w:rPr>
          <w:sz w:val="28"/>
          <w:szCs w:val="28"/>
        </w:rPr>
        <w:t xml:space="preserve">нения и (или) увеличения </w:t>
      </w:r>
      <w:proofErr w:type="spellStart"/>
      <w:r w:rsidRPr="001B4816">
        <w:rPr>
          <w:sz w:val="28"/>
          <w:szCs w:val="28"/>
        </w:rPr>
        <w:t>обьемов</w:t>
      </w:r>
      <w:proofErr w:type="spellEnd"/>
      <w:r w:rsidRPr="001B4816">
        <w:rPr>
          <w:sz w:val="28"/>
          <w:szCs w:val="28"/>
        </w:rPr>
        <w:t xml:space="preserve"> производства сельскохозяйственной продукции. В</w:t>
      </w:r>
      <w:r w:rsidRPr="001B4816">
        <w:rPr>
          <w:sz w:val="28"/>
          <w:szCs w:val="28"/>
        </w:rPr>
        <w:t>ы</w:t>
      </w:r>
      <w:r w:rsidRPr="001B4816">
        <w:rPr>
          <w:sz w:val="28"/>
          <w:szCs w:val="28"/>
        </w:rPr>
        <w:t xml:space="preserve">полнив условия Соглашения сельхозпроизводители района в </w:t>
      </w:r>
      <w:r>
        <w:rPr>
          <w:sz w:val="28"/>
          <w:szCs w:val="28"/>
        </w:rPr>
        <w:t xml:space="preserve">отчетном периоде </w:t>
      </w:r>
      <w:r w:rsidRPr="001B481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B4816">
        <w:rPr>
          <w:sz w:val="28"/>
          <w:szCs w:val="28"/>
        </w:rPr>
        <w:t xml:space="preserve"> г</w:t>
      </w:r>
      <w:r w:rsidRPr="001B4816">
        <w:rPr>
          <w:sz w:val="28"/>
          <w:szCs w:val="28"/>
        </w:rPr>
        <w:t>о</w:t>
      </w:r>
      <w:r w:rsidRPr="001B4816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1B4816">
        <w:rPr>
          <w:sz w:val="28"/>
          <w:szCs w:val="28"/>
        </w:rPr>
        <w:t xml:space="preserve"> в виде субсидий и компенсаций на возмещение понесенных затрат получили более </w:t>
      </w:r>
      <w:r w:rsidR="00982DB2">
        <w:rPr>
          <w:sz w:val="28"/>
          <w:szCs w:val="28"/>
        </w:rPr>
        <w:t>13,611 млн</w:t>
      </w:r>
      <w:proofErr w:type="gramStart"/>
      <w:r>
        <w:rPr>
          <w:sz w:val="28"/>
          <w:szCs w:val="28"/>
        </w:rPr>
        <w:t>.</w:t>
      </w:r>
      <w:r w:rsidRPr="001B4816">
        <w:rPr>
          <w:sz w:val="28"/>
          <w:szCs w:val="28"/>
        </w:rPr>
        <w:t>р</w:t>
      </w:r>
      <w:proofErr w:type="gramEnd"/>
      <w:r w:rsidRPr="001B4816">
        <w:rPr>
          <w:sz w:val="28"/>
          <w:szCs w:val="28"/>
        </w:rPr>
        <w:t>уб.</w:t>
      </w:r>
      <w:r w:rsidRPr="00D97A79">
        <w:rPr>
          <w:sz w:val="28"/>
          <w:szCs w:val="28"/>
        </w:rPr>
        <w:t xml:space="preserve">        </w:t>
      </w:r>
    </w:p>
    <w:p w:rsidR="002552E8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 выполнения целевого показателя по количеству зарегистрированных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граждан» и </w:t>
      </w:r>
      <w:r w:rsidRPr="004905D5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4905D5">
        <w:rPr>
          <w:sz w:val="28"/>
          <w:szCs w:val="28"/>
        </w:rPr>
        <w:t xml:space="preserve"> численности занятых в малом и среднем пре</w:t>
      </w:r>
      <w:r w:rsidRPr="004905D5">
        <w:rPr>
          <w:sz w:val="28"/>
          <w:szCs w:val="28"/>
        </w:rPr>
        <w:t>д</w:t>
      </w:r>
      <w:r w:rsidRPr="004905D5">
        <w:rPr>
          <w:sz w:val="28"/>
          <w:szCs w:val="28"/>
        </w:rPr>
        <w:t>принимательстве</w:t>
      </w:r>
      <w:r>
        <w:rPr>
          <w:sz w:val="28"/>
          <w:szCs w:val="28"/>
        </w:rPr>
        <w:t xml:space="preserve"> администрацией Партизанского муниципального района принято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 от 10.07.2020 № 243-р «</w:t>
      </w:r>
      <w:r w:rsidRPr="00924CA6">
        <w:rPr>
          <w:sz w:val="28"/>
          <w:szCs w:val="28"/>
        </w:rPr>
        <w:t>О</w:t>
      </w:r>
      <w:r>
        <w:rPr>
          <w:sz w:val="28"/>
          <w:szCs w:val="28"/>
        </w:rPr>
        <w:t>б организации работы по вовлечению неформально занятого населения к регистрации в качестве налогоплательщиков специального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гового режима «Налог на профессиональный доход»</w:t>
      </w:r>
      <w:r w:rsidR="007900B3">
        <w:rPr>
          <w:sz w:val="28"/>
          <w:szCs w:val="28"/>
        </w:rPr>
        <w:t>.</w:t>
      </w:r>
      <w:r>
        <w:rPr>
          <w:sz w:val="28"/>
          <w:szCs w:val="28"/>
        </w:rPr>
        <w:t xml:space="preserve">   Благодаря слаженной работе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Партизанского муниципал</w:t>
      </w:r>
      <w:r w:rsidR="007900B3">
        <w:rPr>
          <w:sz w:val="28"/>
          <w:szCs w:val="28"/>
        </w:rPr>
        <w:t>ьного района и МИ ФНС России № 16</w:t>
      </w:r>
      <w:r>
        <w:rPr>
          <w:sz w:val="28"/>
          <w:szCs w:val="28"/>
        </w:rPr>
        <w:t xml:space="preserve">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морскому краю показатель по зарегистрированным и осуществляющим деятельность на территории  Партизанского района в статусе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 граждан   достиг в целом за период 01.07.2020-01.0</w:t>
      </w:r>
      <w:r w:rsidR="002552E8">
        <w:rPr>
          <w:sz w:val="28"/>
          <w:szCs w:val="28"/>
        </w:rPr>
        <w:t>7</w:t>
      </w:r>
      <w:r>
        <w:rPr>
          <w:sz w:val="28"/>
          <w:szCs w:val="28"/>
        </w:rPr>
        <w:t xml:space="preserve">.2022 </w:t>
      </w:r>
      <w:r w:rsidR="002552E8">
        <w:rPr>
          <w:sz w:val="28"/>
          <w:szCs w:val="28"/>
        </w:rPr>
        <w:t>633</w:t>
      </w:r>
      <w:r>
        <w:rPr>
          <w:sz w:val="28"/>
          <w:szCs w:val="28"/>
        </w:rPr>
        <w:t xml:space="preserve"> человек, в т.ч. за отчетный период 2022 г – </w:t>
      </w:r>
      <w:r w:rsidR="002552E8">
        <w:rPr>
          <w:sz w:val="28"/>
          <w:szCs w:val="28"/>
        </w:rPr>
        <w:t>297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 </w:t>
      </w:r>
      <w:r w:rsidR="002552E8">
        <w:rPr>
          <w:sz w:val="28"/>
          <w:szCs w:val="28"/>
        </w:rPr>
        <w:t>45,5</w:t>
      </w:r>
      <w:r>
        <w:rPr>
          <w:sz w:val="28"/>
          <w:szCs w:val="28"/>
        </w:rPr>
        <w:t>% больше</w:t>
      </w:r>
      <w:r w:rsidR="002552E8">
        <w:rPr>
          <w:sz w:val="28"/>
          <w:szCs w:val="28"/>
        </w:rPr>
        <w:t xml:space="preserve"> по сравнению с показателем на 01.01.2022 г.</w:t>
      </w:r>
    </w:p>
    <w:p w:rsidR="00423A97" w:rsidRPr="008823DC" w:rsidRDefault="00423A97" w:rsidP="00423A97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  </w:t>
      </w:r>
      <w:r w:rsidR="002552E8">
        <w:rPr>
          <w:sz w:val="28"/>
          <w:szCs w:val="28"/>
        </w:rPr>
        <w:t>Н</w:t>
      </w:r>
      <w:r>
        <w:rPr>
          <w:sz w:val="28"/>
          <w:szCs w:val="28"/>
        </w:rPr>
        <w:t>а постоянной основе проводится информационно-разъяснительная работа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селением района </w:t>
      </w:r>
      <w:r w:rsidRPr="00983EA5">
        <w:rPr>
          <w:sz w:val="28"/>
          <w:szCs w:val="28"/>
        </w:rPr>
        <w:t xml:space="preserve">с использованием средств связи при помощи </w:t>
      </w:r>
      <w:proofErr w:type="spellStart"/>
      <w:r w:rsidRPr="00983EA5">
        <w:rPr>
          <w:sz w:val="28"/>
          <w:szCs w:val="28"/>
        </w:rPr>
        <w:t>мессенджеров</w:t>
      </w:r>
      <w:proofErr w:type="spellEnd"/>
      <w:r w:rsidRPr="00983EA5">
        <w:rPr>
          <w:sz w:val="28"/>
          <w:szCs w:val="28"/>
        </w:rPr>
        <w:t xml:space="preserve"> </w:t>
      </w:r>
      <w:proofErr w:type="spellStart"/>
      <w:r w:rsidRPr="00983EA5">
        <w:rPr>
          <w:sz w:val="28"/>
          <w:szCs w:val="28"/>
          <w:lang w:val="en-US"/>
        </w:rPr>
        <w:t>Instagramm</w:t>
      </w:r>
      <w:proofErr w:type="spellEnd"/>
      <w:r w:rsidRPr="00983EA5">
        <w:rPr>
          <w:sz w:val="28"/>
          <w:szCs w:val="28"/>
        </w:rPr>
        <w:t xml:space="preserve">, </w:t>
      </w:r>
      <w:proofErr w:type="spellStart"/>
      <w:r w:rsidRPr="00983EA5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r w:rsidR="007900B3">
        <w:rPr>
          <w:sz w:val="28"/>
          <w:szCs w:val="28"/>
          <w:lang w:val="en-US"/>
        </w:rPr>
        <w:t>T</w:t>
      </w:r>
      <w:r w:rsidR="00CB7BEB">
        <w:rPr>
          <w:sz w:val="28"/>
          <w:szCs w:val="28"/>
          <w:lang w:val="en-US"/>
        </w:rPr>
        <w:t>elegram</w:t>
      </w:r>
      <w:r w:rsidR="00CB7B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создана группа Партизанского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</w:t>
      </w:r>
      <w:r w:rsidR="00CB7BEB">
        <w:rPr>
          <w:sz w:val="28"/>
          <w:szCs w:val="28"/>
        </w:rPr>
        <w:t>Партизанский муниципальный район</w:t>
      </w:r>
      <w:r>
        <w:rPr>
          <w:sz w:val="28"/>
          <w:szCs w:val="28"/>
        </w:rPr>
        <w:t xml:space="preserve">», включающая более </w:t>
      </w:r>
      <w:r w:rsidR="00284DA5">
        <w:rPr>
          <w:sz w:val="28"/>
          <w:szCs w:val="28"/>
        </w:rPr>
        <w:t>900</w:t>
      </w:r>
      <w:r>
        <w:rPr>
          <w:sz w:val="28"/>
          <w:szCs w:val="28"/>
        </w:rPr>
        <w:t xml:space="preserve">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 В указанной группе размещаются актуальные м</w:t>
      </w:r>
      <w:r w:rsidRPr="00B74EDF">
        <w:rPr>
          <w:sz w:val="28"/>
          <w:szCs w:val="28"/>
        </w:rPr>
        <w:t xml:space="preserve">атериалы для </w:t>
      </w:r>
      <w:r>
        <w:rPr>
          <w:sz w:val="28"/>
          <w:szCs w:val="28"/>
        </w:rPr>
        <w:t>информирования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(в виде листовок, плакатов и др.) о возможности применения налогового режима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». Материалы для информирования на постоянной основе актуализирую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ся  и </w:t>
      </w:r>
      <w:r w:rsidRPr="00B74ED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аются  на официальном сайте адми</w:t>
      </w:r>
      <w:r w:rsidRPr="00B74EDF">
        <w:rPr>
          <w:sz w:val="28"/>
          <w:szCs w:val="28"/>
        </w:rPr>
        <w:t>нистрации Партизанского муниципал</w:t>
      </w:r>
      <w:r w:rsidRPr="00B74EDF">
        <w:rPr>
          <w:sz w:val="28"/>
          <w:szCs w:val="28"/>
        </w:rPr>
        <w:t>ь</w:t>
      </w:r>
      <w:r w:rsidRPr="00B74EDF">
        <w:rPr>
          <w:sz w:val="28"/>
          <w:szCs w:val="28"/>
        </w:rPr>
        <w:t>ного района</w:t>
      </w:r>
      <w:r>
        <w:rPr>
          <w:sz w:val="28"/>
          <w:szCs w:val="28"/>
        </w:rPr>
        <w:t xml:space="preserve">, в боковом меню «Малое и среднее предпринимательство»/ «Информация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</w:t>
      </w:r>
      <w:r w:rsidR="003167CC">
        <w:rPr>
          <w:sz w:val="28"/>
          <w:szCs w:val="28"/>
        </w:rPr>
        <w:t>.</w:t>
      </w:r>
    </w:p>
    <w:p w:rsidR="00423A97" w:rsidRPr="00200CDA" w:rsidRDefault="00423A97" w:rsidP="00423A97">
      <w:pPr>
        <w:spacing w:line="276" w:lineRule="auto"/>
        <w:jc w:val="both"/>
        <w:rPr>
          <w:sz w:val="28"/>
          <w:szCs w:val="28"/>
        </w:rPr>
      </w:pPr>
      <w:r w:rsidRPr="00200CDA">
        <w:rPr>
          <w:sz w:val="28"/>
          <w:szCs w:val="28"/>
        </w:rPr>
        <w:t xml:space="preserve">         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ципального района» определено положение и  состав рабочей группы. </w:t>
      </w:r>
    </w:p>
    <w:p w:rsidR="00423A97" w:rsidRPr="00200CDA" w:rsidRDefault="00423A97" w:rsidP="00423A97">
      <w:pPr>
        <w:spacing w:line="276" w:lineRule="auto"/>
        <w:ind w:firstLine="540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В настоящее время в перечень муниципального имущества, утвержденного пост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новлением администрации Партизанского муниципального имущества от </w:t>
      </w:r>
      <w:r w:rsidR="003167C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3167CC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167CC">
        <w:rPr>
          <w:sz w:val="28"/>
          <w:szCs w:val="28"/>
        </w:rPr>
        <w:t>2</w:t>
      </w:r>
      <w:r w:rsidRPr="00200CDA">
        <w:rPr>
          <w:sz w:val="28"/>
          <w:szCs w:val="28"/>
        </w:rPr>
        <w:t xml:space="preserve"> № </w:t>
      </w:r>
      <w:r w:rsidR="003167CC">
        <w:rPr>
          <w:sz w:val="28"/>
          <w:szCs w:val="28"/>
        </w:rPr>
        <w:t>103</w:t>
      </w:r>
      <w:r w:rsidRPr="00200CDA">
        <w:rPr>
          <w:sz w:val="28"/>
          <w:szCs w:val="28"/>
        </w:rPr>
        <w:t xml:space="preserve">, включены </w:t>
      </w:r>
      <w:r>
        <w:rPr>
          <w:sz w:val="28"/>
          <w:szCs w:val="28"/>
        </w:rPr>
        <w:t>2</w:t>
      </w:r>
      <w:r w:rsidR="003167CC">
        <w:rPr>
          <w:sz w:val="28"/>
          <w:szCs w:val="28"/>
        </w:rPr>
        <w:t>5</w:t>
      </w:r>
      <w:r w:rsidRPr="00200CDA">
        <w:rPr>
          <w:sz w:val="28"/>
          <w:szCs w:val="28"/>
        </w:rPr>
        <w:t xml:space="preserve"> объект</w:t>
      </w:r>
      <w:r w:rsidR="00B87260">
        <w:rPr>
          <w:sz w:val="28"/>
          <w:szCs w:val="28"/>
        </w:rPr>
        <w:t>ов</w:t>
      </w:r>
      <w:r w:rsidRPr="00200CDA">
        <w:rPr>
          <w:sz w:val="28"/>
          <w:szCs w:val="28"/>
        </w:rPr>
        <w:t xml:space="preserve"> недвижимого имущества и земли, предназначенных для п</w:t>
      </w:r>
      <w:r w:rsidRPr="00200CDA">
        <w:rPr>
          <w:sz w:val="28"/>
          <w:szCs w:val="28"/>
        </w:rPr>
        <w:t>е</w:t>
      </w:r>
      <w:r w:rsidRPr="00200CDA">
        <w:rPr>
          <w:sz w:val="28"/>
          <w:szCs w:val="28"/>
        </w:rPr>
        <w:t>редачи во владение и (или) пользование субъектам малого и среднего предпринимател</w:t>
      </w:r>
      <w:r w:rsidRPr="00200CDA">
        <w:rPr>
          <w:sz w:val="28"/>
          <w:szCs w:val="28"/>
        </w:rPr>
        <w:t>ь</w:t>
      </w:r>
      <w:r w:rsidRPr="00200CDA">
        <w:rPr>
          <w:sz w:val="28"/>
          <w:szCs w:val="28"/>
        </w:rPr>
        <w:t>ств</w:t>
      </w:r>
      <w:r w:rsidR="003167CC">
        <w:rPr>
          <w:sz w:val="28"/>
          <w:szCs w:val="28"/>
        </w:rPr>
        <w:t>а, что на 19% по количеству б</w:t>
      </w:r>
      <w:r w:rsidR="00284DA5">
        <w:rPr>
          <w:sz w:val="28"/>
          <w:szCs w:val="28"/>
        </w:rPr>
        <w:t xml:space="preserve">ольше, чем в предыдущем </w:t>
      </w:r>
      <w:proofErr w:type="gramStart"/>
      <w:r w:rsidR="00284DA5">
        <w:rPr>
          <w:sz w:val="28"/>
          <w:szCs w:val="28"/>
        </w:rPr>
        <w:t>перечне</w:t>
      </w:r>
      <w:proofErr w:type="gramEnd"/>
      <w:r w:rsidR="00284DA5">
        <w:rPr>
          <w:sz w:val="28"/>
          <w:szCs w:val="28"/>
        </w:rPr>
        <w:t xml:space="preserve"> утвержденном п</w:t>
      </w:r>
      <w:r w:rsidR="00284DA5">
        <w:rPr>
          <w:sz w:val="28"/>
          <w:szCs w:val="28"/>
        </w:rPr>
        <w:t>о</w:t>
      </w:r>
      <w:r w:rsidR="00284DA5">
        <w:rPr>
          <w:sz w:val="28"/>
          <w:szCs w:val="28"/>
        </w:rPr>
        <w:t>ста</w:t>
      </w:r>
      <w:r w:rsidR="00B87260">
        <w:rPr>
          <w:sz w:val="28"/>
          <w:szCs w:val="28"/>
        </w:rPr>
        <w:t>новлением администрации от</w:t>
      </w:r>
      <w:r w:rsidR="00B87260" w:rsidRPr="00200CDA">
        <w:rPr>
          <w:sz w:val="28"/>
          <w:szCs w:val="28"/>
        </w:rPr>
        <w:t xml:space="preserve"> </w:t>
      </w:r>
      <w:r w:rsidR="00B87260">
        <w:rPr>
          <w:sz w:val="28"/>
          <w:szCs w:val="28"/>
        </w:rPr>
        <w:t>02.09.2021</w:t>
      </w:r>
      <w:r w:rsidR="00B87260" w:rsidRPr="00200CDA">
        <w:rPr>
          <w:sz w:val="28"/>
          <w:szCs w:val="28"/>
        </w:rPr>
        <w:t xml:space="preserve"> № </w:t>
      </w:r>
      <w:r w:rsidR="00B87260">
        <w:rPr>
          <w:sz w:val="28"/>
          <w:szCs w:val="28"/>
        </w:rPr>
        <w:t>908.</w:t>
      </w:r>
      <w:r w:rsidR="003167CC">
        <w:rPr>
          <w:sz w:val="28"/>
          <w:szCs w:val="28"/>
        </w:rPr>
        <w:t xml:space="preserve"> </w:t>
      </w:r>
      <w:r w:rsidRPr="00200CDA">
        <w:rPr>
          <w:sz w:val="28"/>
          <w:szCs w:val="28"/>
        </w:rPr>
        <w:t>  На официальном сайте админис</w:t>
      </w:r>
      <w:r w:rsidRPr="00200CDA">
        <w:rPr>
          <w:sz w:val="28"/>
          <w:szCs w:val="28"/>
        </w:rPr>
        <w:t>т</w:t>
      </w:r>
      <w:r w:rsidRPr="00200CDA">
        <w:rPr>
          <w:sz w:val="28"/>
          <w:szCs w:val="28"/>
        </w:rPr>
        <w:t>рации создан тематический раздел «Малое и среднее предпринимательство»/ «Имущ</w:t>
      </w:r>
      <w:r w:rsidRPr="00200CDA">
        <w:rPr>
          <w:sz w:val="28"/>
          <w:szCs w:val="28"/>
        </w:rPr>
        <w:t>е</w:t>
      </w:r>
      <w:r w:rsidRPr="00200CDA">
        <w:rPr>
          <w:sz w:val="28"/>
          <w:szCs w:val="28"/>
        </w:rPr>
        <w:t>ственная поддержка СМСП».</w:t>
      </w:r>
    </w:p>
    <w:p w:rsidR="00423A97" w:rsidRPr="00200CDA" w:rsidRDefault="00423A97" w:rsidP="00423A9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</w:t>
      </w: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</w:t>
      </w:r>
      <w:r w:rsidRPr="00200CDA">
        <w:rPr>
          <w:rFonts w:ascii="Times New Roman" w:hAnsi="Times New Roman" w:cs="Times New Roman"/>
          <w:sz w:val="28"/>
          <w:szCs w:val="28"/>
        </w:rPr>
        <w:t>еализуется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23A97" w:rsidRPr="00E0243E" w:rsidRDefault="00423A97" w:rsidP="00423A97">
      <w:pPr>
        <w:spacing w:line="360" w:lineRule="auto"/>
        <w:jc w:val="both"/>
        <w:rPr>
          <w:color w:val="000000"/>
          <w:sz w:val="28"/>
          <w:szCs w:val="28"/>
        </w:rPr>
      </w:pPr>
    </w:p>
    <w:p w:rsidR="00423A97" w:rsidRDefault="00423A97" w:rsidP="00423A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243E">
        <w:rPr>
          <w:color w:val="000000"/>
          <w:sz w:val="28"/>
          <w:szCs w:val="28"/>
        </w:rPr>
        <w:t>1.5. Перспективы развития</w:t>
      </w:r>
    </w:p>
    <w:p w:rsidR="00423A97" w:rsidRPr="000701D4" w:rsidRDefault="003167CC" w:rsidP="00423A9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2022-2025</w:t>
      </w:r>
      <w:r w:rsidR="00423A97" w:rsidRPr="000701D4">
        <w:rPr>
          <w:rFonts w:ascii="Times New Roman" w:hAnsi="Times New Roman" w:cs="Times New Roman"/>
          <w:sz w:val="28"/>
          <w:szCs w:val="28"/>
        </w:rPr>
        <w:t xml:space="preserve"> год</w:t>
      </w:r>
      <w:r w:rsidR="00423A97">
        <w:rPr>
          <w:rFonts w:ascii="Times New Roman" w:hAnsi="Times New Roman" w:cs="Times New Roman"/>
          <w:sz w:val="28"/>
          <w:szCs w:val="28"/>
        </w:rPr>
        <w:t>ах</w:t>
      </w:r>
      <w:r w:rsidR="00423A97" w:rsidRPr="000701D4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районе приоритетным напра</w:t>
      </w:r>
      <w:r w:rsidR="00423A97" w:rsidRPr="000701D4">
        <w:rPr>
          <w:rFonts w:ascii="Times New Roman" w:hAnsi="Times New Roman" w:cs="Times New Roman"/>
          <w:sz w:val="28"/>
          <w:szCs w:val="28"/>
        </w:rPr>
        <w:t>в</w:t>
      </w:r>
      <w:r w:rsidR="00423A97" w:rsidRPr="000701D4">
        <w:rPr>
          <w:rFonts w:ascii="Times New Roman" w:hAnsi="Times New Roman" w:cs="Times New Roman"/>
          <w:sz w:val="28"/>
          <w:szCs w:val="28"/>
        </w:rPr>
        <w:t>лением является реализация  мероприятий по исполнению задач, поставленных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именно:</w:t>
      </w:r>
    </w:p>
    <w:p w:rsidR="00423A97" w:rsidRDefault="00423A97" w:rsidP="00423A9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701D4">
        <w:rPr>
          <w:sz w:val="28"/>
          <w:szCs w:val="28"/>
        </w:rPr>
        <w:t>-</w:t>
      </w:r>
      <w:r w:rsidRPr="0083557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«Образования» п</w:t>
      </w:r>
      <w:r w:rsidRPr="00020DE9">
        <w:rPr>
          <w:sz w:val="28"/>
          <w:szCs w:val="28"/>
        </w:rPr>
        <w:t xml:space="preserve">ри условии долевого </w:t>
      </w:r>
      <w:proofErr w:type="spellStart"/>
      <w:r w:rsidRPr="00020DE9">
        <w:rPr>
          <w:sz w:val="28"/>
          <w:szCs w:val="28"/>
        </w:rPr>
        <w:t>софинансирования</w:t>
      </w:r>
      <w:proofErr w:type="spellEnd"/>
      <w:r w:rsidRPr="00020DE9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</w:t>
      </w:r>
      <w:r w:rsidRPr="00020DE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</w:t>
      </w:r>
      <w:r w:rsidRPr="00020DE9">
        <w:rPr>
          <w:sz w:val="28"/>
          <w:szCs w:val="28"/>
        </w:rPr>
        <w:t xml:space="preserve"> текущем году </w:t>
      </w:r>
      <w:r>
        <w:rPr>
          <w:sz w:val="28"/>
          <w:szCs w:val="28"/>
        </w:rPr>
        <w:t>реализуется мероприятие по капитальному ремонту (замена окон) МКОУ СОШ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иколаевка, стоимость проекта – 3,68 млн.руб., срок реализации  - 29.07.2022 </w:t>
      </w:r>
      <w:r>
        <w:rPr>
          <w:bCs/>
          <w:sz w:val="28"/>
          <w:szCs w:val="28"/>
        </w:rPr>
        <w:t>;</w:t>
      </w:r>
    </w:p>
    <w:p w:rsidR="00423A97" w:rsidRDefault="00423A97" w:rsidP="00423A9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701D4">
        <w:rPr>
          <w:color w:val="000000"/>
          <w:sz w:val="28"/>
          <w:szCs w:val="28"/>
        </w:rPr>
        <w:t xml:space="preserve">-продолжается </w:t>
      </w:r>
      <w:r w:rsidRPr="000701D4">
        <w:rPr>
          <w:bCs/>
          <w:sz w:val="28"/>
          <w:szCs w:val="28"/>
        </w:rPr>
        <w:t xml:space="preserve">строительство </w:t>
      </w:r>
      <w:proofErr w:type="spellStart"/>
      <w:r w:rsidRPr="000701D4">
        <w:rPr>
          <w:bCs/>
          <w:sz w:val="28"/>
          <w:szCs w:val="28"/>
        </w:rPr>
        <w:t>Новолитовской</w:t>
      </w:r>
      <w:proofErr w:type="spellEnd"/>
      <w:r w:rsidRPr="000701D4">
        <w:rPr>
          <w:bCs/>
          <w:sz w:val="28"/>
          <w:szCs w:val="28"/>
        </w:rPr>
        <w:t xml:space="preserve"> общеобразовательной школы на 220 учащихся с блоком 4-х дошкольных групп в </w:t>
      </w:r>
      <w:proofErr w:type="spellStart"/>
      <w:r w:rsidRPr="000701D4">
        <w:rPr>
          <w:bCs/>
          <w:sz w:val="28"/>
          <w:szCs w:val="28"/>
        </w:rPr>
        <w:t>пос</w:t>
      </w:r>
      <w:proofErr w:type="gramStart"/>
      <w:r w:rsidRPr="000701D4">
        <w:rPr>
          <w:bCs/>
          <w:sz w:val="28"/>
          <w:szCs w:val="28"/>
        </w:rPr>
        <w:t>.В</w:t>
      </w:r>
      <w:proofErr w:type="gramEnd"/>
      <w:r w:rsidRPr="000701D4">
        <w:rPr>
          <w:bCs/>
          <w:sz w:val="28"/>
          <w:szCs w:val="28"/>
        </w:rPr>
        <w:t>олчанец</w:t>
      </w:r>
      <w:proofErr w:type="spellEnd"/>
      <w:r w:rsidRPr="000701D4">
        <w:rPr>
          <w:bCs/>
          <w:sz w:val="28"/>
          <w:szCs w:val="28"/>
        </w:rPr>
        <w:t xml:space="preserve">, стоимость проекта </w:t>
      </w:r>
      <w:r>
        <w:rPr>
          <w:bCs/>
          <w:sz w:val="28"/>
          <w:szCs w:val="28"/>
        </w:rPr>
        <w:t xml:space="preserve">399,540 </w:t>
      </w:r>
      <w:r w:rsidRPr="000701D4">
        <w:rPr>
          <w:bCs/>
          <w:sz w:val="28"/>
          <w:szCs w:val="28"/>
        </w:rPr>
        <w:t xml:space="preserve">млн. руб., план ввода </w:t>
      </w:r>
      <w:r w:rsidR="002552E8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.0</w:t>
      </w:r>
      <w:r w:rsidR="002552E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0701D4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2 </w:t>
      </w:r>
      <w:r w:rsidRPr="000701D4">
        <w:rPr>
          <w:bCs/>
          <w:sz w:val="28"/>
          <w:szCs w:val="28"/>
        </w:rPr>
        <w:t>;</w:t>
      </w:r>
    </w:p>
    <w:p w:rsidR="005D260D" w:rsidRDefault="005D260D" w:rsidP="005D26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20DE9">
        <w:rPr>
          <w:sz w:val="28"/>
          <w:szCs w:val="28"/>
        </w:rPr>
        <w:t>инистерством образования Приморского края согласован объект "</w:t>
      </w:r>
      <w:proofErr w:type="spellStart"/>
      <w:r w:rsidRPr="00020DE9">
        <w:rPr>
          <w:sz w:val="28"/>
          <w:szCs w:val="28"/>
        </w:rPr>
        <w:t>Екатерино</w:t>
      </w:r>
      <w:r w:rsidRPr="00020DE9">
        <w:rPr>
          <w:sz w:val="28"/>
          <w:szCs w:val="28"/>
        </w:rPr>
        <w:t>в</w:t>
      </w:r>
      <w:r w:rsidRPr="00020DE9">
        <w:rPr>
          <w:sz w:val="28"/>
          <w:szCs w:val="28"/>
        </w:rPr>
        <w:t>ская</w:t>
      </w:r>
      <w:proofErr w:type="spellEnd"/>
      <w:r w:rsidRPr="0002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</w:t>
      </w:r>
      <w:r w:rsidRPr="00020DE9">
        <w:rPr>
          <w:sz w:val="28"/>
          <w:szCs w:val="28"/>
        </w:rPr>
        <w:t xml:space="preserve">общеобразовательная школа на 500 мест в Партизанском муниципальном районе". </w:t>
      </w:r>
      <w:r>
        <w:rPr>
          <w:sz w:val="28"/>
          <w:szCs w:val="28"/>
        </w:rPr>
        <w:t xml:space="preserve">Начало </w:t>
      </w:r>
      <w:r w:rsidRPr="00020DE9">
        <w:rPr>
          <w:sz w:val="28"/>
          <w:szCs w:val="28"/>
        </w:rPr>
        <w:t xml:space="preserve">реализации проекта </w:t>
      </w:r>
      <w:r>
        <w:rPr>
          <w:sz w:val="28"/>
          <w:szCs w:val="28"/>
        </w:rPr>
        <w:t>2024 год, стоимость проектно-сметной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– 10,0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D260D" w:rsidRPr="005D260D" w:rsidRDefault="005D260D" w:rsidP="005D260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104A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20DE9">
        <w:rPr>
          <w:sz w:val="28"/>
          <w:szCs w:val="28"/>
        </w:rPr>
        <w:t>инистерством образования Приморского края согласован</w:t>
      </w:r>
      <w:r>
        <w:rPr>
          <w:sz w:val="28"/>
          <w:szCs w:val="28"/>
        </w:rPr>
        <w:t xml:space="preserve"> объект «Детский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ционарный оздоровительный лагерь с круглогодичным пребыванием детей на 200 мест в бухте Лашкевича», срок реализации с 2023-2025 годы, стоимость проекта – 289,20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>
        <w:rPr>
          <w:color w:val="000000"/>
          <w:sz w:val="28"/>
          <w:szCs w:val="28"/>
        </w:rPr>
        <w:t xml:space="preserve"> </w:t>
      </w:r>
    </w:p>
    <w:p w:rsidR="00423A97" w:rsidRDefault="00423A97" w:rsidP="00423A9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</w:t>
      </w:r>
      <w:r w:rsidRPr="00020DE9">
        <w:rPr>
          <w:bCs/>
          <w:sz w:val="28"/>
          <w:szCs w:val="28"/>
        </w:rPr>
        <w:t xml:space="preserve"> сфере Здравоохранения </w:t>
      </w:r>
      <w:r w:rsidR="00455C5E">
        <w:rPr>
          <w:bCs/>
          <w:sz w:val="28"/>
          <w:szCs w:val="28"/>
        </w:rPr>
        <w:t>на отчетную дату продолжается</w:t>
      </w:r>
      <w:r>
        <w:rPr>
          <w:bCs/>
          <w:sz w:val="28"/>
          <w:szCs w:val="28"/>
        </w:rPr>
        <w:t xml:space="preserve"> капитальн</w:t>
      </w:r>
      <w:r w:rsidR="00455C5E">
        <w:rPr>
          <w:bCs/>
          <w:sz w:val="28"/>
          <w:szCs w:val="28"/>
        </w:rPr>
        <w:t>ый ремонт</w:t>
      </w:r>
      <w:r>
        <w:rPr>
          <w:bCs/>
          <w:sz w:val="28"/>
          <w:szCs w:val="28"/>
        </w:rPr>
        <w:t xml:space="preserve"> поликлиники КГБУЗ «Партизанская городская больница № 1»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ладимиро-Александровское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рентгенкабинет</w:t>
      </w:r>
      <w:proofErr w:type="spellEnd"/>
      <w:r>
        <w:rPr>
          <w:bCs/>
          <w:sz w:val="28"/>
          <w:szCs w:val="28"/>
        </w:rPr>
        <w:t>), стоимость проекта 2,102 млн.руб., срок реализации до 30.11.2022;</w:t>
      </w:r>
    </w:p>
    <w:p w:rsidR="00423A97" w:rsidRDefault="00423A97" w:rsidP="00423A9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260D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>реализ</w:t>
      </w:r>
      <w:r w:rsidR="005D260D">
        <w:rPr>
          <w:bCs/>
          <w:sz w:val="28"/>
          <w:szCs w:val="28"/>
        </w:rPr>
        <w:t>ации</w:t>
      </w:r>
      <w:r>
        <w:rPr>
          <w:bCs/>
          <w:sz w:val="28"/>
          <w:szCs w:val="28"/>
        </w:rPr>
        <w:t xml:space="preserve"> региональн</w:t>
      </w:r>
      <w:r w:rsidR="005D260D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проект</w:t>
      </w:r>
      <w:r w:rsidR="005D260D">
        <w:rPr>
          <w:bCs/>
          <w:sz w:val="28"/>
          <w:szCs w:val="28"/>
        </w:rPr>
        <w:t>а «Культурная среда» и</w:t>
      </w:r>
      <w:r>
        <w:rPr>
          <w:bCs/>
          <w:sz w:val="28"/>
          <w:szCs w:val="28"/>
        </w:rPr>
        <w:t xml:space="preserve"> с целью укр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пления материально-технической базы произведен ремонт в помещении зрительного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ла дома культуры в 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 xml:space="preserve">олотая Долина, стоимость проекта 2,78 млн.руб., </w:t>
      </w:r>
      <w:r w:rsidR="006078E5">
        <w:rPr>
          <w:bCs/>
          <w:sz w:val="28"/>
          <w:szCs w:val="28"/>
        </w:rPr>
        <w:t>проект реализ</w:t>
      </w:r>
      <w:r w:rsidR="006078E5">
        <w:rPr>
          <w:bCs/>
          <w:sz w:val="28"/>
          <w:szCs w:val="28"/>
        </w:rPr>
        <w:t>о</w:t>
      </w:r>
      <w:r w:rsidR="006078E5">
        <w:rPr>
          <w:bCs/>
          <w:sz w:val="28"/>
          <w:szCs w:val="28"/>
        </w:rPr>
        <w:t>ван в срок до 01.06.2022;</w:t>
      </w:r>
    </w:p>
    <w:p w:rsidR="00423A97" w:rsidRDefault="00423A97" w:rsidP="00423A9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рамках реализации регионального проекта «Спорт-норма жизни» на условиях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планируется выполнить работы по реконструкции стадиона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ложенного по адресу: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 xml:space="preserve">ладимиро - Александровское, </w:t>
      </w:r>
      <w:proofErr w:type="spellStart"/>
      <w:r>
        <w:rPr>
          <w:bCs/>
          <w:sz w:val="28"/>
          <w:szCs w:val="28"/>
        </w:rPr>
        <w:t>ул.Р.Зорге</w:t>
      </w:r>
      <w:proofErr w:type="spellEnd"/>
      <w:r>
        <w:rPr>
          <w:bCs/>
          <w:sz w:val="28"/>
          <w:szCs w:val="28"/>
        </w:rPr>
        <w:t>; в текущем году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полнены работы по составлению проектно-сметной документации с государственной эксперти</w:t>
      </w:r>
      <w:r w:rsidR="006078E5">
        <w:rPr>
          <w:bCs/>
          <w:sz w:val="28"/>
          <w:szCs w:val="28"/>
        </w:rPr>
        <w:t>зой и санитарно-защитной зоны; общая стоимость работ включая ПСД</w:t>
      </w:r>
      <w:r>
        <w:rPr>
          <w:bCs/>
          <w:sz w:val="28"/>
          <w:szCs w:val="28"/>
        </w:rPr>
        <w:t xml:space="preserve"> – 201,2028 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К строительству </w:t>
      </w:r>
      <w:r w:rsidR="006078E5">
        <w:rPr>
          <w:bCs/>
          <w:sz w:val="28"/>
          <w:szCs w:val="28"/>
        </w:rPr>
        <w:t>данного</w:t>
      </w:r>
      <w:r>
        <w:rPr>
          <w:bCs/>
          <w:sz w:val="28"/>
          <w:szCs w:val="28"/>
        </w:rPr>
        <w:t xml:space="preserve"> объекта планируют приступить в 2023 году, срок реализации проекта 2024 год (2023 – 95,0 млн.руб., 2024 – 106,2028 млн.руб.);</w:t>
      </w:r>
    </w:p>
    <w:p w:rsidR="00423A97" w:rsidRPr="00020DE9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DE9">
        <w:rPr>
          <w:sz w:val="28"/>
          <w:szCs w:val="28"/>
        </w:rPr>
        <w:t xml:space="preserve">в целях выполнения мероприятий муниципальной программы «Обеспечение жильем молодых семей Партизанского муниципального района» </w:t>
      </w:r>
      <w:r>
        <w:rPr>
          <w:sz w:val="28"/>
          <w:szCs w:val="28"/>
        </w:rPr>
        <w:t>3</w:t>
      </w:r>
      <w:r w:rsidRPr="00020DE9">
        <w:rPr>
          <w:sz w:val="28"/>
          <w:szCs w:val="28"/>
        </w:rPr>
        <w:t xml:space="preserve"> молодым семьям, проживающим на территории Партизанского муниципального района </w:t>
      </w:r>
      <w:r>
        <w:rPr>
          <w:sz w:val="28"/>
          <w:szCs w:val="28"/>
        </w:rPr>
        <w:t>будет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лена </w:t>
      </w:r>
      <w:r w:rsidRPr="00020DE9">
        <w:rPr>
          <w:sz w:val="28"/>
          <w:szCs w:val="28"/>
        </w:rPr>
        <w:t>субсидия с бюджетов всех уровней на приобретение (стр</w:t>
      </w:r>
      <w:r>
        <w:rPr>
          <w:sz w:val="28"/>
          <w:szCs w:val="28"/>
        </w:rPr>
        <w:t xml:space="preserve">оительство) жилья </w:t>
      </w:r>
      <w:proofErr w:type="spellStart"/>
      <w:r>
        <w:rPr>
          <w:sz w:val="28"/>
          <w:szCs w:val="28"/>
        </w:rPr>
        <w:t>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ном-класса</w:t>
      </w:r>
      <w:proofErr w:type="spellEnd"/>
      <w:r>
        <w:rPr>
          <w:sz w:val="28"/>
          <w:szCs w:val="28"/>
        </w:rPr>
        <w:t xml:space="preserve"> с общим размером финансирования 5,506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23A97" w:rsidRPr="00020DE9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17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№ 433-КЗ «Об обеспечениями жилыми помещениями детей-сирот, детей, оставшихся без попечения родителей, лиц из числа детей-сирот, детей,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тавшихся без попечения родителей на территории Приморского края» в 2022 году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ключено соглашение с Администрацией Приморского края на приобретено 7 квартир для обеспечение данной категории жилыми помещениями на общую сумму 24,0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423A97" w:rsidRDefault="00423A97" w:rsidP="00423A9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рамках реализации регионального проекта «Культурная среда» планируется </w:t>
      </w:r>
      <w:r w:rsidR="0003105E">
        <w:rPr>
          <w:color w:val="000000"/>
          <w:sz w:val="28"/>
          <w:szCs w:val="28"/>
        </w:rPr>
        <w:t xml:space="preserve">произвести ремонт домов культуры в </w:t>
      </w:r>
      <w:proofErr w:type="spellStart"/>
      <w:r w:rsidR="0003105E">
        <w:rPr>
          <w:color w:val="000000"/>
          <w:sz w:val="28"/>
          <w:szCs w:val="28"/>
        </w:rPr>
        <w:t>с</w:t>
      </w:r>
      <w:proofErr w:type="gramStart"/>
      <w:r w:rsidR="0003105E">
        <w:rPr>
          <w:color w:val="000000"/>
          <w:sz w:val="28"/>
          <w:szCs w:val="28"/>
        </w:rPr>
        <w:t>.Ф</w:t>
      </w:r>
      <w:proofErr w:type="gramEnd"/>
      <w:r w:rsidR="0003105E">
        <w:rPr>
          <w:color w:val="000000"/>
          <w:sz w:val="28"/>
          <w:szCs w:val="28"/>
        </w:rPr>
        <w:t>роловка</w:t>
      </w:r>
      <w:proofErr w:type="spellEnd"/>
      <w:r w:rsidR="0003105E">
        <w:rPr>
          <w:color w:val="000000"/>
          <w:sz w:val="28"/>
          <w:szCs w:val="28"/>
        </w:rPr>
        <w:t xml:space="preserve"> и в </w:t>
      </w:r>
      <w:proofErr w:type="spellStart"/>
      <w:r w:rsidR="0003105E">
        <w:rPr>
          <w:color w:val="000000"/>
          <w:sz w:val="28"/>
          <w:szCs w:val="28"/>
        </w:rPr>
        <w:t>с.Хмыловка</w:t>
      </w:r>
      <w:proofErr w:type="spellEnd"/>
      <w:r w:rsidR="000310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Срок реализации</w:t>
      </w:r>
      <w:r w:rsidR="00961234">
        <w:rPr>
          <w:color w:val="000000"/>
          <w:sz w:val="28"/>
          <w:szCs w:val="28"/>
        </w:rPr>
        <w:t xml:space="preserve"> да</w:t>
      </w:r>
      <w:r w:rsidR="00961234">
        <w:rPr>
          <w:color w:val="000000"/>
          <w:sz w:val="28"/>
          <w:szCs w:val="28"/>
        </w:rPr>
        <w:t>н</w:t>
      </w:r>
      <w:r w:rsidR="0096123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проек</w:t>
      </w:r>
      <w:r w:rsidR="00961234"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 xml:space="preserve"> 2023 г.</w:t>
      </w:r>
      <w:r w:rsidR="00961234">
        <w:rPr>
          <w:color w:val="000000"/>
          <w:sz w:val="28"/>
          <w:szCs w:val="28"/>
        </w:rPr>
        <w:t xml:space="preserve">, общая </w:t>
      </w:r>
      <w:r>
        <w:rPr>
          <w:color w:val="000000"/>
          <w:sz w:val="28"/>
          <w:szCs w:val="28"/>
        </w:rPr>
        <w:t>сум</w:t>
      </w:r>
      <w:r w:rsidR="00961234">
        <w:rPr>
          <w:color w:val="000000"/>
          <w:sz w:val="28"/>
          <w:szCs w:val="28"/>
        </w:rPr>
        <w:t>ма – 49,75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;</w:t>
      </w:r>
    </w:p>
    <w:p w:rsidR="00961234" w:rsidRDefault="00961234" w:rsidP="00423A9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рамках реализации регионального проекта «Спорт-норма жизни» в селах </w:t>
      </w:r>
      <w:proofErr w:type="spellStart"/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чановка</w:t>
      </w:r>
      <w:proofErr w:type="spellEnd"/>
      <w:r w:rsidR="000D3390">
        <w:rPr>
          <w:color w:val="000000"/>
          <w:sz w:val="28"/>
          <w:szCs w:val="28"/>
        </w:rPr>
        <w:t xml:space="preserve">, </w:t>
      </w:r>
      <w:proofErr w:type="spellStart"/>
      <w:r w:rsidR="000D3390">
        <w:rPr>
          <w:color w:val="000000"/>
          <w:sz w:val="28"/>
          <w:szCs w:val="28"/>
        </w:rPr>
        <w:t>Новицкое</w:t>
      </w:r>
      <w:proofErr w:type="spellEnd"/>
      <w:r w:rsidR="000D3390">
        <w:rPr>
          <w:color w:val="000000"/>
          <w:sz w:val="28"/>
          <w:szCs w:val="28"/>
        </w:rPr>
        <w:t xml:space="preserve">, </w:t>
      </w:r>
      <w:proofErr w:type="spellStart"/>
      <w:r w:rsidR="000D3390">
        <w:rPr>
          <w:color w:val="000000"/>
          <w:sz w:val="28"/>
          <w:szCs w:val="28"/>
        </w:rPr>
        <w:t>Фроловка</w:t>
      </w:r>
      <w:proofErr w:type="spellEnd"/>
      <w:r w:rsidR="000D3390">
        <w:rPr>
          <w:color w:val="000000"/>
          <w:sz w:val="28"/>
          <w:szCs w:val="28"/>
        </w:rPr>
        <w:t xml:space="preserve">, </w:t>
      </w:r>
      <w:proofErr w:type="spellStart"/>
      <w:r w:rsidR="000D3390">
        <w:rPr>
          <w:color w:val="000000"/>
          <w:sz w:val="28"/>
          <w:szCs w:val="28"/>
        </w:rPr>
        <w:t>Новолитовск</w:t>
      </w:r>
      <w:proofErr w:type="spellEnd"/>
      <w:r>
        <w:rPr>
          <w:color w:val="000000"/>
          <w:sz w:val="28"/>
          <w:szCs w:val="28"/>
        </w:rPr>
        <w:t xml:space="preserve"> и Екатериновка, а также в </w:t>
      </w:r>
      <w:r w:rsidR="00C104AA">
        <w:rPr>
          <w:color w:val="000000"/>
          <w:sz w:val="28"/>
          <w:szCs w:val="28"/>
        </w:rPr>
        <w:t>пос</w:t>
      </w:r>
      <w:proofErr w:type="gramStart"/>
      <w:r w:rsidR="00C104AA">
        <w:rPr>
          <w:color w:val="000000"/>
          <w:sz w:val="28"/>
          <w:szCs w:val="28"/>
        </w:rPr>
        <w:t>.Б</w:t>
      </w:r>
      <w:proofErr w:type="gramEnd"/>
      <w:r w:rsidR="00C104AA">
        <w:rPr>
          <w:color w:val="000000"/>
          <w:sz w:val="28"/>
          <w:szCs w:val="28"/>
        </w:rPr>
        <w:t>оец Кузн</w:t>
      </w:r>
      <w:r w:rsidR="00C104AA">
        <w:rPr>
          <w:color w:val="000000"/>
          <w:sz w:val="28"/>
          <w:szCs w:val="28"/>
        </w:rPr>
        <w:t>е</w:t>
      </w:r>
      <w:r w:rsidR="00C104AA">
        <w:rPr>
          <w:color w:val="000000"/>
          <w:sz w:val="28"/>
          <w:szCs w:val="28"/>
        </w:rPr>
        <w:t>цов в 2024-2025 годах</w:t>
      </w:r>
      <w:r>
        <w:rPr>
          <w:color w:val="000000"/>
          <w:sz w:val="28"/>
          <w:szCs w:val="28"/>
        </w:rPr>
        <w:t xml:space="preserve"> планируются к установке спортивные площадки для игровых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дов спорта</w:t>
      </w:r>
      <w:r w:rsidR="000D3390">
        <w:rPr>
          <w:color w:val="000000"/>
          <w:sz w:val="28"/>
          <w:szCs w:val="28"/>
        </w:rPr>
        <w:t xml:space="preserve"> (тип № 2, № 3)</w:t>
      </w:r>
      <w:r>
        <w:rPr>
          <w:color w:val="000000"/>
          <w:sz w:val="28"/>
          <w:szCs w:val="28"/>
        </w:rPr>
        <w:t xml:space="preserve">, общая сумма </w:t>
      </w:r>
      <w:r w:rsidR="00C104A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104AA">
        <w:rPr>
          <w:color w:val="000000"/>
          <w:sz w:val="28"/>
          <w:szCs w:val="28"/>
        </w:rPr>
        <w:t>44,25 млн.руб.;</w:t>
      </w:r>
    </w:p>
    <w:p w:rsidR="005B552B" w:rsidRPr="003114C6" w:rsidRDefault="005B552B" w:rsidP="00423A9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260D">
        <w:rPr>
          <w:color w:val="000000"/>
          <w:sz w:val="28"/>
          <w:szCs w:val="28"/>
        </w:rPr>
        <w:t xml:space="preserve"> с целью обеспечения дорожной инфраструктурой сельские населенные пункты Партизанского муниципального района планируется строительство автомобильной д</w:t>
      </w:r>
      <w:r w:rsidR="005D260D">
        <w:rPr>
          <w:color w:val="000000"/>
          <w:sz w:val="28"/>
          <w:szCs w:val="28"/>
        </w:rPr>
        <w:t>о</w:t>
      </w:r>
      <w:r w:rsidR="005D260D">
        <w:rPr>
          <w:color w:val="000000"/>
          <w:sz w:val="28"/>
          <w:szCs w:val="28"/>
        </w:rPr>
        <w:t xml:space="preserve">роги общего пользования к жилому массиву в </w:t>
      </w:r>
      <w:proofErr w:type="spellStart"/>
      <w:r w:rsidR="005D260D">
        <w:rPr>
          <w:color w:val="000000"/>
          <w:sz w:val="28"/>
          <w:szCs w:val="28"/>
        </w:rPr>
        <w:t>с</w:t>
      </w:r>
      <w:proofErr w:type="gramStart"/>
      <w:r w:rsidR="005D260D">
        <w:rPr>
          <w:color w:val="000000"/>
          <w:sz w:val="28"/>
          <w:szCs w:val="28"/>
        </w:rPr>
        <w:t>.В</w:t>
      </w:r>
      <w:proofErr w:type="gramEnd"/>
      <w:r w:rsidR="005D260D">
        <w:rPr>
          <w:color w:val="000000"/>
          <w:sz w:val="28"/>
          <w:szCs w:val="28"/>
        </w:rPr>
        <w:t>ладимиро-Александровское</w:t>
      </w:r>
      <w:proofErr w:type="spellEnd"/>
      <w:r w:rsidR="005D260D">
        <w:rPr>
          <w:color w:val="000000"/>
          <w:sz w:val="28"/>
          <w:szCs w:val="28"/>
        </w:rPr>
        <w:t xml:space="preserve"> прот</w:t>
      </w:r>
      <w:r w:rsidR="005D260D">
        <w:rPr>
          <w:color w:val="000000"/>
          <w:sz w:val="28"/>
          <w:szCs w:val="28"/>
        </w:rPr>
        <w:t>я</w:t>
      </w:r>
      <w:r w:rsidR="005D260D">
        <w:rPr>
          <w:color w:val="000000"/>
          <w:sz w:val="28"/>
          <w:szCs w:val="28"/>
        </w:rPr>
        <w:t>женностью 3,22 км; срок реализации 2023-2024 г, сумма проекта – 67,271 тыс.руб.;</w:t>
      </w:r>
    </w:p>
    <w:p w:rsidR="00423A97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 w:rsidRPr="00020DE9">
        <w:rPr>
          <w:sz w:val="28"/>
          <w:szCs w:val="28"/>
        </w:rPr>
        <w:t xml:space="preserve"> рамках реализации приоритетн</w:t>
      </w:r>
      <w:r>
        <w:rPr>
          <w:sz w:val="28"/>
          <w:szCs w:val="28"/>
        </w:rPr>
        <w:t>ых проектов</w:t>
      </w:r>
      <w:r w:rsidRPr="00020DE9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общественных территорий</w:t>
      </w:r>
      <w:r w:rsidRPr="00020DE9">
        <w:rPr>
          <w:sz w:val="28"/>
          <w:szCs w:val="28"/>
        </w:rPr>
        <w:t>» и «1000 дворов» на территории Партизанского муниципального района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Сергеевском</w:t>
      </w:r>
      <w:proofErr w:type="spellEnd"/>
      <w:r>
        <w:rPr>
          <w:sz w:val="28"/>
          <w:szCs w:val="28"/>
        </w:rPr>
        <w:t xml:space="preserve">, Новицком и </w:t>
      </w:r>
      <w:proofErr w:type="spellStart"/>
      <w:r>
        <w:rPr>
          <w:sz w:val="28"/>
          <w:szCs w:val="28"/>
        </w:rPr>
        <w:t>Екатериновском</w:t>
      </w:r>
      <w:proofErr w:type="spellEnd"/>
      <w:r>
        <w:rPr>
          <w:sz w:val="28"/>
          <w:szCs w:val="28"/>
        </w:rPr>
        <w:t xml:space="preserve"> </w:t>
      </w:r>
      <w:r w:rsidRPr="00020DE9">
        <w:rPr>
          <w:sz w:val="28"/>
          <w:szCs w:val="28"/>
        </w:rPr>
        <w:t xml:space="preserve">сельских поселениях </w:t>
      </w:r>
      <w:r>
        <w:rPr>
          <w:sz w:val="28"/>
          <w:szCs w:val="28"/>
        </w:rPr>
        <w:t xml:space="preserve">приступили ко 2 этапу выполнения работ по благоустройству </w:t>
      </w:r>
      <w:r w:rsidRPr="00020DE9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скверов, а во </w:t>
      </w:r>
      <w:proofErr w:type="spellStart"/>
      <w:r>
        <w:rPr>
          <w:sz w:val="28"/>
          <w:szCs w:val="28"/>
        </w:rPr>
        <w:t>Владимиро-</w:t>
      </w:r>
      <w:r>
        <w:rPr>
          <w:sz w:val="28"/>
          <w:szCs w:val="28"/>
        </w:rPr>
        <w:lastRenderedPageBreak/>
        <w:t>Александровском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Золотодолинском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Новолитовском</w:t>
      </w:r>
      <w:proofErr w:type="spellEnd"/>
      <w:r>
        <w:rPr>
          <w:sz w:val="28"/>
          <w:szCs w:val="28"/>
        </w:rPr>
        <w:t xml:space="preserve"> сельских поселениях в текущем году выполнят работы по благоустройству</w:t>
      </w:r>
      <w:r w:rsidRPr="00020DE9">
        <w:rPr>
          <w:sz w:val="28"/>
          <w:szCs w:val="28"/>
        </w:rPr>
        <w:t xml:space="preserve"> </w:t>
      </w:r>
      <w:r>
        <w:rPr>
          <w:sz w:val="28"/>
          <w:szCs w:val="28"/>
        </w:rPr>
        <w:t>5-ти</w:t>
      </w:r>
      <w:r w:rsidRPr="00020DE9">
        <w:rPr>
          <w:sz w:val="28"/>
          <w:szCs w:val="28"/>
        </w:rPr>
        <w:t xml:space="preserve">  </w:t>
      </w:r>
      <w:r>
        <w:rPr>
          <w:sz w:val="28"/>
          <w:szCs w:val="28"/>
        </w:rPr>
        <w:t>дворовых придомовых территорий;</w:t>
      </w:r>
      <w:proofErr w:type="gramEnd"/>
    </w:p>
    <w:p w:rsidR="00423A97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«Твой проект» 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ются к проведению работы по восстановлению тротуаров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по ул. Комсомольская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 и по ул. 2-я Рабочая с.Сергеевка,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щая стоимость работ – </w:t>
      </w:r>
      <w:r w:rsidR="0003105E">
        <w:rPr>
          <w:sz w:val="28"/>
          <w:szCs w:val="28"/>
        </w:rPr>
        <w:t>5,43</w:t>
      </w:r>
      <w:r>
        <w:rPr>
          <w:sz w:val="28"/>
          <w:szCs w:val="28"/>
        </w:rPr>
        <w:t xml:space="preserve"> </w:t>
      </w:r>
      <w:r w:rsidR="00ED600A">
        <w:rPr>
          <w:sz w:val="28"/>
          <w:szCs w:val="28"/>
        </w:rPr>
        <w:t>млн.руб., дата ввода 19.08.2022;</w:t>
      </w:r>
    </w:p>
    <w:p w:rsidR="00ED600A" w:rsidRDefault="00ED600A" w:rsidP="00423A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03C">
        <w:rPr>
          <w:sz w:val="28"/>
          <w:szCs w:val="28"/>
        </w:rPr>
        <w:t xml:space="preserve">разработка ПСД для строительства очистных сооружений в селах </w:t>
      </w:r>
      <w:proofErr w:type="spellStart"/>
      <w:r w:rsidR="00BA703C">
        <w:rPr>
          <w:sz w:val="28"/>
          <w:szCs w:val="28"/>
        </w:rPr>
        <w:t>Новицкое</w:t>
      </w:r>
      <w:proofErr w:type="spellEnd"/>
      <w:r w:rsidR="00BA703C">
        <w:rPr>
          <w:sz w:val="28"/>
          <w:szCs w:val="28"/>
        </w:rPr>
        <w:t xml:space="preserve">, </w:t>
      </w:r>
      <w:proofErr w:type="spellStart"/>
      <w:r w:rsidR="00BA703C">
        <w:rPr>
          <w:sz w:val="28"/>
          <w:szCs w:val="28"/>
        </w:rPr>
        <w:t>Владимиро-Александровское</w:t>
      </w:r>
      <w:proofErr w:type="spellEnd"/>
      <w:r w:rsidR="00BA703C">
        <w:rPr>
          <w:sz w:val="28"/>
          <w:szCs w:val="28"/>
        </w:rPr>
        <w:t xml:space="preserve">, Екатериновка, </w:t>
      </w:r>
      <w:proofErr w:type="spellStart"/>
      <w:r w:rsidR="00BA703C">
        <w:rPr>
          <w:sz w:val="28"/>
          <w:szCs w:val="28"/>
        </w:rPr>
        <w:t>пос</w:t>
      </w:r>
      <w:proofErr w:type="gramStart"/>
      <w:r w:rsidR="00BA703C">
        <w:rPr>
          <w:sz w:val="28"/>
          <w:szCs w:val="28"/>
        </w:rPr>
        <w:t>.В</w:t>
      </w:r>
      <w:proofErr w:type="gramEnd"/>
      <w:r w:rsidR="00BA703C">
        <w:rPr>
          <w:sz w:val="28"/>
          <w:szCs w:val="28"/>
        </w:rPr>
        <w:t>олчанец</w:t>
      </w:r>
      <w:proofErr w:type="spellEnd"/>
      <w:r w:rsidR="00BA703C">
        <w:rPr>
          <w:sz w:val="28"/>
          <w:szCs w:val="28"/>
        </w:rPr>
        <w:t xml:space="preserve"> и их строительство; общая стоимость работ – 303,0 млн.руб., срок реализации – 2022-2025 гг.</w:t>
      </w:r>
    </w:p>
    <w:p w:rsidR="00423A97" w:rsidRPr="000701D4" w:rsidRDefault="00423A97" w:rsidP="00423A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механи</w:t>
      </w:r>
      <w:r w:rsidRPr="000701D4">
        <w:rPr>
          <w:sz w:val="28"/>
          <w:szCs w:val="28"/>
          <w:shd w:val="clear" w:color="auto" w:fill="FFFFFF"/>
        </w:rPr>
        <w:t>з</w:t>
      </w:r>
      <w:r w:rsidRPr="000701D4">
        <w:rPr>
          <w:sz w:val="28"/>
          <w:szCs w:val="28"/>
          <w:shd w:val="clear" w:color="auto" w:fill="FFFFFF"/>
        </w:rPr>
        <w:t>мов развития территории – ТОР «Н</w:t>
      </w:r>
      <w:r w:rsidR="006204F0">
        <w:rPr>
          <w:sz w:val="28"/>
          <w:szCs w:val="28"/>
          <w:shd w:val="clear" w:color="auto" w:fill="FFFFFF"/>
        </w:rPr>
        <w:t>аходка</w:t>
      </w:r>
      <w:r w:rsidRPr="000701D4">
        <w:rPr>
          <w:sz w:val="28"/>
          <w:szCs w:val="28"/>
          <w:shd w:val="clear" w:color="auto" w:fill="FFFFFF"/>
        </w:rPr>
        <w:t xml:space="preserve">» и Свободный порт Владивосток. </w:t>
      </w:r>
    </w:p>
    <w:p w:rsidR="00423A97" w:rsidRPr="000701D4" w:rsidRDefault="00423A97" w:rsidP="00423A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t>Среди крупных инвесторов, подписавших соглашения на третьем внешнеэкон</w:t>
      </w:r>
      <w:r w:rsidRPr="000701D4">
        <w:rPr>
          <w:sz w:val="28"/>
          <w:szCs w:val="28"/>
          <w:shd w:val="clear" w:color="auto" w:fill="FFFFFF"/>
        </w:rPr>
        <w:t>о</w:t>
      </w:r>
      <w:r w:rsidRPr="000701D4">
        <w:rPr>
          <w:sz w:val="28"/>
          <w:szCs w:val="28"/>
          <w:shd w:val="clear" w:color="auto" w:fill="FFFFFF"/>
        </w:rPr>
        <w:t>мическом форуме – резидент ТОР «Нефтехимический» АО «Восточная нефтехимич</w:t>
      </w:r>
      <w:r w:rsidRPr="000701D4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ская компания» и размещение объекта трубопроводного транспорта федерального зн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чения «Газопровод-отвод и ГРС Врангель Приморского края».</w:t>
      </w:r>
      <w:r w:rsidRPr="000701D4">
        <w:rPr>
          <w:sz w:val="28"/>
          <w:szCs w:val="28"/>
          <w:shd w:val="clear" w:color="auto" w:fill="FFFFFF"/>
        </w:rPr>
        <w:t xml:space="preserve"> </w:t>
      </w:r>
    </w:p>
    <w:p w:rsidR="00423A97" w:rsidRDefault="00423A97" w:rsidP="00423A97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247FCC">
        <w:rPr>
          <w:iCs/>
          <w:color w:val="000000"/>
          <w:sz w:val="28"/>
          <w:szCs w:val="28"/>
        </w:rPr>
        <w:t xml:space="preserve">Кроме этого планируется реализация ряда инвестиционных проектов в сельском и лесном хозяйствах. </w:t>
      </w:r>
    </w:p>
    <w:p w:rsidR="00423A97" w:rsidRDefault="00423A97" w:rsidP="00BA70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</w:t>
      </w:r>
      <w:r w:rsidRPr="00AE1399">
        <w:rPr>
          <w:sz w:val="28"/>
          <w:szCs w:val="28"/>
        </w:rPr>
        <w:t xml:space="preserve">убъектами малого предпринимательства </w:t>
      </w:r>
      <w:proofErr w:type="gramStart"/>
      <w:r w:rsidRPr="00AE1399">
        <w:rPr>
          <w:sz w:val="28"/>
          <w:szCs w:val="28"/>
        </w:rPr>
        <w:t>реализуются ряд проектов</w:t>
      </w:r>
      <w:proofErr w:type="gramEnd"/>
      <w:r w:rsidRPr="00AE1399">
        <w:rPr>
          <w:sz w:val="28"/>
          <w:szCs w:val="28"/>
        </w:rPr>
        <w:t xml:space="preserve"> в сфере сельского хозяйства, услуг и сервиса, промышленности и туризма: </w:t>
      </w:r>
    </w:p>
    <w:p w:rsidR="00423A97" w:rsidRDefault="00423A97" w:rsidP="00BA703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20DE9">
        <w:rPr>
          <w:sz w:val="28"/>
          <w:szCs w:val="28"/>
        </w:rPr>
        <w:t xml:space="preserve"> текущем году субъекты малого предпринимательства также реализуют проекты, тем самым пополняя свои основные и оборотные активы. Так, </w:t>
      </w:r>
      <w:r>
        <w:rPr>
          <w:sz w:val="28"/>
          <w:szCs w:val="28"/>
        </w:rPr>
        <w:t>в рамках реализации</w:t>
      </w:r>
      <w:r w:rsidRPr="00354FD1">
        <w:rPr>
          <w:sz w:val="28"/>
          <w:szCs w:val="28"/>
        </w:rPr>
        <w:t xml:space="preserve"> </w:t>
      </w:r>
      <w:r w:rsidRPr="00020DE9">
        <w:rPr>
          <w:sz w:val="28"/>
          <w:szCs w:val="28"/>
        </w:rPr>
        <w:t>пр</w:t>
      </w:r>
      <w:r w:rsidRPr="00020DE9">
        <w:rPr>
          <w:sz w:val="28"/>
          <w:szCs w:val="28"/>
        </w:rPr>
        <w:t>о</w:t>
      </w:r>
      <w:r w:rsidRPr="00020DE9">
        <w:rPr>
          <w:sz w:val="28"/>
          <w:szCs w:val="28"/>
        </w:rPr>
        <w:t>екта «Семейная ферма» с участием собственных средств индивидуального предприн</w:t>
      </w:r>
      <w:r w:rsidRPr="00020DE9">
        <w:rPr>
          <w:sz w:val="28"/>
          <w:szCs w:val="28"/>
        </w:rPr>
        <w:t>и</w:t>
      </w:r>
      <w:r w:rsidRPr="00020DE9">
        <w:rPr>
          <w:sz w:val="28"/>
          <w:szCs w:val="28"/>
        </w:rPr>
        <w:t>мателя</w:t>
      </w:r>
      <w:r>
        <w:rPr>
          <w:sz w:val="28"/>
          <w:szCs w:val="28"/>
        </w:rPr>
        <w:t xml:space="preserve"> ГКФХ Еременко Елены Викторовны </w:t>
      </w:r>
      <w:r w:rsidR="00BA703C">
        <w:rPr>
          <w:sz w:val="28"/>
          <w:szCs w:val="28"/>
        </w:rPr>
        <w:t>продолжается реализация</w:t>
      </w:r>
      <w:r>
        <w:rPr>
          <w:sz w:val="28"/>
          <w:szCs w:val="28"/>
        </w:rPr>
        <w:t xml:space="preserve"> крупного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стиционного проекта «Строительство современной молочно-товарной фермы на 101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лову дойного стада»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ергеевка со сроком реализации 2021-2022 гг.</w:t>
      </w:r>
      <w:r w:rsidRPr="00BA100A">
        <w:rPr>
          <w:color w:val="000000"/>
          <w:sz w:val="28"/>
          <w:szCs w:val="28"/>
        </w:rPr>
        <w:t xml:space="preserve"> </w:t>
      </w:r>
      <w:r w:rsidRPr="0033726A">
        <w:rPr>
          <w:color w:val="000000"/>
          <w:sz w:val="28"/>
          <w:szCs w:val="28"/>
        </w:rPr>
        <w:t xml:space="preserve">При выходе на проектную мощность будет </w:t>
      </w:r>
      <w:r>
        <w:rPr>
          <w:color w:val="000000"/>
          <w:sz w:val="28"/>
          <w:szCs w:val="28"/>
        </w:rPr>
        <w:t xml:space="preserve">дополнительно </w:t>
      </w:r>
      <w:r w:rsidRPr="0033726A">
        <w:rPr>
          <w:color w:val="000000"/>
          <w:sz w:val="28"/>
          <w:szCs w:val="28"/>
        </w:rPr>
        <w:t xml:space="preserve">создано четыре рабочих места, поголовье дойного стада увеличится на 55 голов. Производство молока и мяса увеличится в два с половиной раза по сравнению с 2020 годом, ежегодный надой молока достигнет 567 тонн, производство мяса 30.9 тонны. Коров на этой ферме будет доить </w:t>
      </w:r>
      <w:r>
        <w:rPr>
          <w:color w:val="000000"/>
          <w:sz w:val="28"/>
          <w:szCs w:val="28"/>
        </w:rPr>
        <w:t>автоматизир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ванный </w:t>
      </w:r>
      <w:r w:rsidRPr="0033726A">
        <w:rPr>
          <w:color w:val="000000"/>
          <w:sz w:val="28"/>
          <w:szCs w:val="28"/>
        </w:rPr>
        <w:t>робот</w:t>
      </w:r>
      <w:r>
        <w:rPr>
          <w:color w:val="000000"/>
          <w:sz w:val="28"/>
          <w:szCs w:val="28"/>
        </w:rPr>
        <w:t>-дояр</w:t>
      </w:r>
      <w:r w:rsidRPr="003372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Общая стоимость проекта – </w:t>
      </w:r>
      <w:r w:rsidR="00A67991">
        <w:rPr>
          <w:color w:val="000000"/>
          <w:sz w:val="28"/>
          <w:szCs w:val="28"/>
        </w:rPr>
        <w:t>66,750 млн</w:t>
      </w:r>
      <w:proofErr w:type="gramStart"/>
      <w:r w:rsidR="00A67991">
        <w:rPr>
          <w:color w:val="000000"/>
          <w:sz w:val="28"/>
          <w:szCs w:val="28"/>
        </w:rPr>
        <w:t>.р</w:t>
      </w:r>
      <w:proofErr w:type="gramEnd"/>
      <w:r w:rsidR="00A67991">
        <w:rPr>
          <w:color w:val="000000"/>
          <w:sz w:val="28"/>
          <w:szCs w:val="28"/>
        </w:rPr>
        <w:t xml:space="preserve">уб., в том числе средства гранта - </w:t>
      </w:r>
      <w:r>
        <w:rPr>
          <w:color w:val="000000"/>
          <w:sz w:val="28"/>
          <w:szCs w:val="28"/>
        </w:rPr>
        <w:t>38,250 млн.рублей;</w:t>
      </w:r>
    </w:p>
    <w:p w:rsidR="00423A97" w:rsidRDefault="00423A97" w:rsidP="00BA703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33726A">
        <w:rPr>
          <w:color w:val="000000"/>
          <w:sz w:val="28"/>
          <w:szCs w:val="28"/>
        </w:rPr>
        <w:t xml:space="preserve"> картофелеводческих хозяйствах района начался процесс перехода на ме</w:t>
      </w:r>
      <w:r>
        <w:rPr>
          <w:color w:val="000000"/>
          <w:sz w:val="28"/>
          <w:szCs w:val="28"/>
        </w:rPr>
        <w:t>ханиз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рованную уборку картофеля и овощей. Крестьянское хозяйство 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 xml:space="preserve"> А.И. и ферме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ское хозяйство Еременко Е.В. приобрели картофелеуборочные комбайны производства Республики Беларусь</w:t>
      </w:r>
      <w:r w:rsidR="00FA1B5B">
        <w:rPr>
          <w:color w:val="000000"/>
          <w:sz w:val="28"/>
          <w:szCs w:val="28"/>
        </w:rPr>
        <w:t xml:space="preserve"> стоимостью 7,0 млн</w:t>
      </w:r>
      <w:proofErr w:type="gramStart"/>
      <w:r w:rsidR="00FA1B5B">
        <w:rPr>
          <w:color w:val="000000"/>
          <w:sz w:val="28"/>
          <w:szCs w:val="28"/>
        </w:rPr>
        <w:t>.р</w:t>
      </w:r>
      <w:proofErr w:type="gramEnd"/>
      <w:r w:rsidR="00FA1B5B">
        <w:rPr>
          <w:color w:val="000000"/>
          <w:sz w:val="28"/>
          <w:szCs w:val="28"/>
        </w:rPr>
        <w:t>уб. каждый</w:t>
      </w:r>
      <w:r>
        <w:rPr>
          <w:color w:val="000000"/>
          <w:sz w:val="28"/>
          <w:szCs w:val="28"/>
        </w:rPr>
        <w:t xml:space="preserve">; </w:t>
      </w:r>
      <w:r w:rsidRPr="003372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423A97" w:rsidRDefault="00423A97" w:rsidP="008A5F4C">
      <w:pPr>
        <w:spacing w:line="276" w:lineRule="auto"/>
        <w:ind w:firstLine="709"/>
        <w:jc w:val="both"/>
        <w:rPr>
          <w:sz w:val="28"/>
          <w:szCs w:val="28"/>
        </w:rPr>
      </w:pPr>
      <w:r w:rsidRPr="00AE1399">
        <w:rPr>
          <w:sz w:val="28"/>
          <w:szCs w:val="28"/>
        </w:rPr>
        <w:t>строительство цеха по первичной переработке мяса, строительство 2-й очереди цеха на 4000 голов племенного животноводческого комплекса по разведению свиней  в 2015-2025 годах (ООО «</w:t>
      </w:r>
      <w:proofErr w:type="spellStart"/>
      <w:r w:rsidRPr="00AE1399">
        <w:rPr>
          <w:sz w:val="28"/>
          <w:szCs w:val="28"/>
        </w:rPr>
        <w:t>Агрофонд-П</w:t>
      </w:r>
      <w:proofErr w:type="spellEnd"/>
      <w:r w:rsidRPr="00AE1399">
        <w:rPr>
          <w:sz w:val="28"/>
          <w:szCs w:val="28"/>
        </w:rPr>
        <w:t xml:space="preserve">»); </w:t>
      </w:r>
    </w:p>
    <w:p w:rsidR="00423A97" w:rsidRDefault="00423A97" w:rsidP="008A5F4C">
      <w:pPr>
        <w:spacing w:line="276" w:lineRule="auto"/>
        <w:ind w:firstLine="709"/>
        <w:jc w:val="both"/>
        <w:rPr>
          <w:sz w:val="28"/>
          <w:szCs w:val="28"/>
        </w:rPr>
      </w:pPr>
      <w:r w:rsidRPr="00AE1399">
        <w:rPr>
          <w:sz w:val="28"/>
          <w:szCs w:val="28"/>
        </w:rPr>
        <w:t xml:space="preserve">строительство 2-й очереди животноводческого комплекса с доильным залом на 220 голов, начало строительства молокозавода мощностью 15 </w:t>
      </w:r>
      <w:proofErr w:type="spellStart"/>
      <w:r w:rsidRPr="00AE1399">
        <w:rPr>
          <w:sz w:val="28"/>
          <w:szCs w:val="28"/>
        </w:rPr>
        <w:t>тн</w:t>
      </w:r>
      <w:proofErr w:type="spellEnd"/>
      <w:r w:rsidRPr="00AE1399">
        <w:rPr>
          <w:sz w:val="28"/>
          <w:szCs w:val="28"/>
        </w:rPr>
        <w:t>/</w:t>
      </w:r>
      <w:proofErr w:type="spellStart"/>
      <w:r w:rsidRPr="00AE1399">
        <w:rPr>
          <w:sz w:val="28"/>
          <w:szCs w:val="28"/>
        </w:rPr>
        <w:t>сут</w:t>
      </w:r>
      <w:proofErr w:type="spellEnd"/>
      <w:r w:rsidRPr="00AE1399">
        <w:rPr>
          <w:sz w:val="28"/>
          <w:szCs w:val="28"/>
        </w:rPr>
        <w:t>, зернохранилища вместимостью 1000 тонн, цеха по производству круп из сырья собственного произво</w:t>
      </w:r>
      <w:r w:rsidRPr="00AE1399">
        <w:rPr>
          <w:sz w:val="28"/>
          <w:szCs w:val="28"/>
        </w:rPr>
        <w:t>д</w:t>
      </w:r>
      <w:r w:rsidRPr="00AE1399">
        <w:rPr>
          <w:sz w:val="28"/>
          <w:szCs w:val="28"/>
        </w:rPr>
        <w:lastRenderedPageBreak/>
        <w:t>ства и резервуара для хранения 1000 м</w:t>
      </w:r>
      <w:r w:rsidRPr="00007295">
        <w:rPr>
          <w:sz w:val="28"/>
          <w:szCs w:val="28"/>
          <w:vertAlign w:val="superscript"/>
        </w:rPr>
        <w:t>3</w:t>
      </w:r>
      <w:r w:rsidRPr="00AE1399">
        <w:rPr>
          <w:sz w:val="28"/>
          <w:szCs w:val="28"/>
        </w:rPr>
        <w:t xml:space="preserve"> воды (СХПК «</w:t>
      </w:r>
      <w:proofErr w:type="spellStart"/>
      <w:r w:rsidRPr="00AE1399">
        <w:rPr>
          <w:sz w:val="28"/>
          <w:szCs w:val="28"/>
        </w:rPr>
        <w:t>Новолитовский</w:t>
      </w:r>
      <w:proofErr w:type="spellEnd"/>
      <w:r w:rsidRPr="00AE1399">
        <w:rPr>
          <w:sz w:val="28"/>
          <w:szCs w:val="28"/>
        </w:rPr>
        <w:t>») – срок реализ</w:t>
      </w:r>
      <w:r w:rsidRPr="00AE1399">
        <w:rPr>
          <w:sz w:val="28"/>
          <w:szCs w:val="28"/>
        </w:rPr>
        <w:t>а</w:t>
      </w:r>
      <w:r w:rsidRPr="00AE1399">
        <w:rPr>
          <w:sz w:val="28"/>
          <w:szCs w:val="28"/>
        </w:rPr>
        <w:t>ции проектов 2016 – 202</w:t>
      </w:r>
      <w:r>
        <w:rPr>
          <w:sz w:val="28"/>
          <w:szCs w:val="28"/>
        </w:rPr>
        <w:t>4</w:t>
      </w:r>
      <w:r w:rsidRPr="00AE1399">
        <w:rPr>
          <w:sz w:val="28"/>
          <w:szCs w:val="28"/>
        </w:rPr>
        <w:t xml:space="preserve"> годы; </w:t>
      </w:r>
    </w:p>
    <w:p w:rsidR="00423A97" w:rsidRDefault="00423A97" w:rsidP="008A5F4C">
      <w:pPr>
        <w:spacing w:line="276" w:lineRule="auto"/>
        <w:ind w:firstLine="709"/>
        <w:jc w:val="both"/>
        <w:rPr>
          <w:sz w:val="28"/>
          <w:szCs w:val="28"/>
        </w:rPr>
      </w:pPr>
      <w:r w:rsidRPr="00AE1399">
        <w:rPr>
          <w:sz w:val="28"/>
          <w:szCs w:val="28"/>
        </w:rPr>
        <w:t>строительство фермы по разведению морских гидробионтов (ООО «Звезда Вост</w:t>
      </w:r>
      <w:r w:rsidRPr="00AE1399">
        <w:rPr>
          <w:sz w:val="28"/>
          <w:szCs w:val="28"/>
        </w:rPr>
        <w:t>о</w:t>
      </w:r>
      <w:r w:rsidRPr="00AE1399">
        <w:rPr>
          <w:sz w:val="28"/>
          <w:szCs w:val="28"/>
        </w:rPr>
        <w:t>ка») – срок реализации проекта 2018-202</w:t>
      </w:r>
      <w:r>
        <w:rPr>
          <w:sz w:val="28"/>
          <w:szCs w:val="28"/>
        </w:rPr>
        <w:t>4</w:t>
      </w:r>
      <w:r w:rsidRPr="00AE1399">
        <w:rPr>
          <w:sz w:val="28"/>
          <w:szCs w:val="28"/>
        </w:rPr>
        <w:t xml:space="preserve"> годы; </w:t>
      </w:r>
    </w:p>
    <w:p w:rsidR="00423A97" w:rsidRDefault="00423A97" w:rsidP="008A5F4C">
      <w:pPr>
        <w:spacing w:line="276" w:lineRule="auto"/>
        <w:ind w:firstLine="709"/>
        <w:jc w:val="both"/>
        <w:rPr>
          <w:sz w:val="28"/>
          <w:szCs w:val="28"/>
        </w:rPr>
      </w:pPr>
      <w:r w:rsidRPr="00AE1399">
        <w:rPr>
          <w:sz w:val="28"/>
          <w:szCs w:val="28"/>
        </w:rPr>
        <w:t xml:space="preserve">строительство </w:t>
      </w:r>
      <w:proofErr w:type="spellStart"/>
      <w:r w:rsidRPr="00AE1399">
        <w:rPr>
          <w:sz w:val="28"/>
          <w:szCs w:val="28"/>
        </w:rPr>
        <w:t>автомойки</w:t>
      </w:r>
      <w:proofErr w:type="spellEnd"/>
      <w:r w:rsidRPr="00AE1399">
        <w:rPr>
          <w:sz w:val="28"/>
          <w:szCs w:val="28"/>
        </w:rPr>
        <w:t xml:space="preserve"> (ИП </w:t>
      </w:r>
      <w:proofErr w:type="spellStart"/>
      <w:r w:rsidRPr="00AE1399">
        <w:rPr>
          <w:sz w:val="28"/>
          <w:szCs w:val="28"/>
        </w:rPr>
        <w:t>Андрейчук</w:t>
      </w:r>
      <w:proofErr w:type="spellEnd"/>
      <w:r w:rsidRPr="00AE1399">
        <w:rPr>
          <w:sz w:val="28"/>
          <w:szCs w:val="28"/>
        </w:rPr>
        <w:t>) – 202</w:t>
      </w:r>
      <w:r w:rsidR="008A5F4C">
        <w:rPr>
          <w:sz w:val="28"/>
          <w:szCs w:val="28"/>
        </w:rPr>
        <w:t>3</w:t>
      </w:r>
      <w:r w:rsidRPr="00AE1399">
        <w:rPr>
          <w:sz w:val="28"/>
          <w:szCs w:val="28"/>
        </w:rPr>
        <w:t>-202</w:t>
      </w:r>
      <w:r w:rsidR="008A5F4C">
        <w:rPr>
          <w:sz w:val="28"/>
          <w:szCs w:val="28"/>
        </w:rPr>
        <w:t>4</w:t>
      </w:r>
      <w:r w:rsidRPr="00AE1399">
        <w:rPr>
          <w:sz w:val="28"/>
          <w:szCs w:val="28"/>
        </w:rPr>
        <w:t xml:space="preserve"> годы и автосервиса (ИП </w:t>
      </w:r>
      <w:proofErr w:type="spellStart"/>
      <w:r w:rsidRPr="00AE1399">
        <w:rPr>
          <w:sz w:val="28"/>
          <w:szCs w:val="28"/>
        </w:rPr>
        <w:t>Шерстнева</w:t>
      </w:r>
      <w:proofErr w:type="spellEnd"/>
      <w:r w:rsidRPr="00AE1399">
        <w:rPr>
          <w:sz w:val="28"/>
          <w:szCs w:val="28"/>
        </w:rPr>
        <w:t xml:space="preserve">) – 2020-2024 годы; </w:t>
      </w:r>
    </w:p>
    <w:p w:rsidR="00423A97" w:rsidRDefault="00423A97" w:rsidP="008A5F4C">
      <w:pPr>
        <w:spacing w:line="276" w:lineRule="auto"/>
        <w:ind w:firstLine="709"/>
        <w:jc w:val="both"/>
        <w:rPr>
          <w:sz w:val="28"/>
          <w:szCs w:val="28"/>
        </w:rPr>
      </w:pPr>
      <w:r w:rsidRPr="00AE1399">
        <w:rPr>
          <w:sz w:val="28"/>
          <w:szCs w:val="28"/>
        </w:rPr>
        <w:t xml:space="preserve">строительство спортивно-оздоровительного комплекса «Созвездие льва» (ИП </w:t>
      </w:r>
      <w:proofErr w:type="spellStart"/>
      <w:r w:rsidRPr="00AE1399">
        <w:rPr>
          <w:sz w:val="28"/>
          <w:szCs w:val="28"/>
        </w:rPr>
        <w:t>Традеева</w:t>
      </w:r>
      <w:proofErr w:type="spellEnd"/>
      <w:r w:rsidRPr="00AE1399">
        <w:rPr>
          <w:sz w:val="28"/>
          <w:szCs w:val="28"/>
        </w:rPr>
        <w:t xml:space="preserve">), план ввода-2027 год; </w:t>
      </w:r>
    </w:p>
    <w:p w:rsidR="008A5F4C" w:rsidRDefault="008A5F4C" w:rsidP="008A5F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базы отдыха в бухте Лашкевича (ООО «ДВ Торг Ко»)</w:t>
      </w:r>
      <w:r w:rsidR="00DF70C4">
        <w:rPr>
          <w:sz w:val="28"/>
          <w:szCs w:val="28"/>
        </w:rPr>
        <w:t>, план ввода 2020-2023 год, стоимость проекта – 10,0 млн</w:t>
      </w:r>
      <w:proofErr w:type="gramStart"/>
      <w:r w:rsidR="00DF70C4">
        <w:rPr>
          <w:sz w:val="28"/>
          <w:szCs w:val="28"/>
        </w:rPr>
        <w:t>.р</w:t>
      </w:r>
      <w:proofErr w:type="gramEnd"/>
      <w:r w:rsidR="00DF70C4">
        <w:rPr>
          <w:sz w:val="28"/>
          <w:szCs w:val="28"/>
        </w:rPr>
        <w:t>уб.;</w:t>
      </w:r>
    </w:p>
    <w:p w:rsidR="00423A97" w:rsidRPr="00376174" w:rsidRDefault="00423A97" w:rsidP="008A5F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готовиться к реализации крупный инвестиционный проект «Рекреационный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 с причальными сооружениями в бухте Лашкевича», основной инвестор ООО «Морской бриз». В рамках реализации данного проекта будут построены гостиница, детский городок с оранжереей, прогулочная набережная, видовая площадка с беседкой, пляж, причал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423A97" w:rsidRPr="00247FCC" w:rsidRDefault="00423A97" w:rsidP="00423A97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ab/>
        <w:t xml:space="preserve"> Администрация района способствует минимизации административных барьеров для осуществления проекта путем сокращения сроков подготовки разрешительной д</w:t>
      </w:r>
      <w:r w:rsidRPr="00247FCC">
        <w:rPr>
          <w:sz w:val="28"/>
          <w:szCs w:val="28"/>
        </w:rPr>
        <w:t>о</w:t>
      </w:r>
      <w:r w:rsidRPr="00247FCC">
        <w:rPr>
          <w:sz w:val="28"/>
          <w:szCs w:val="28"/>
        </w:rPr>
        <w:t>кументации, проведение оценки регулирующего воздействия муниципальных норм</w:t>
      </w:r>
      <w:r w:rsidRPr="00247FCC">
        <w:rPr>
          <w:sz w:val="28"/>
          <w:szCs w:val="28"/>
        </w:rPr>
        <w:t>а</w:t>
      </w:r>
      <w:r w:rsidRPr="00247FCC">
        <w:rPr>
          <w:sz w:val="28"/>
          <w:szCs w:val="28"/>
        </w:rPr>
        <w:t>тивн</w:t>
      </w:r>
      <w:r>
        <w:rPr>
          <w:sz w:val="28"/>
          <w:szCs w:val="28"/>
        </w:rPr>
        <w:t>о-правовых актов на заседаниях С</w:t>
      </w:r>
      <w:r w:rsidRPr="00247FCC">
        <w:rPr>
          <w:sz w:val="28"/>
          <w:szCs w:val="28"/>
        </w:rPr>
        <w:t>овета по развитию малого и среднего предприн</w:t>
      </w:r>
      <w:r w:rsidRPr="00247FCC">
        <w:rPr>
          <w:sz w:val="28"/>
          <w:szCs w:val="28"/>
        </w:rPr>
        <w:t>и</w:t>
      </w:r>
      <w:r w:rsidRPr="00247FCC">
        <w:rPr>
          <w:sz w:val="28"/>
          <w:szCs w:val="28"/>
        </w:rPr>
        <w:t xml:space="preserve">мательства на территории Партизанского муниципального района. </w:t>
      </w:r>
    </w:p>
    <w:p w:rsidR="00B624C0" w:rsidRPr="00DE01FB" w:rsidRDefault="00B624C0" w:rsidP="00B624C0">
      <w:pPr>
        <w:spacing w:line="360" w:lineRule="auto"/>
        <w:ind w:right="57" w:firstLine="709"/>
        <w:jc w:val="both"/>
        <w:rPr>
          <w:bCs/>
          <w:sz w:val="28"/>
          <w:szCs w:val="28"/>
        </w:rPr>
      </w:pPr>
    </w:p>
    <w:p w:rsidR="00B624C0" w:rsidRDefault="00B624C0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C0" w:rsidRDefault="00B624C0" w:rsidP="00B624C0">
      <w:pPr>
        <w:spacing w:line="276" w:lineRule="auto"/>
        <w:jc w:val="both"/>
        <w:rPr>
          <w:sz w:val="28"/>
          <w:szCs w:val="28"/>
        </w:rPr>
      </w:pPr>
    </w:p>
    <w:p w:rsidR="00B624C0" w:rsidRPr="009631FA" w:rsidRDefault="00B624C0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624C0" w:rsidRPr="009631FA" w:rsidRDefault="00B624C0" w:rsidP="00B624C0">
      <w:pPr>
        <w:spacing w:line="276" w:lineRule="auto"/>
        <w:ind w:firstLine="708"/>
        <w:rPr>
          <w:sz w:val="28"/>
          <w:szCs w:val="28"/>
        </w:rPr>
      </w:pPr>
    </w:p>
    <w:p w:rsidR="009B0CC7" w:rsidRPr="000D3390" w:rsidRDefault="009B0CC7" w:rsidP="00354FD1">
      <w:pPr>
        <w:spacing w:line="276" w:lineRule="auto"/>
        <w:jc w:val="both"/>
        <w:rPr>
          <w:color w:val="000000"/>
          <w:shd w:val="clear" w:color="auto" w:fill="FFFFFF"/>
        </w:rPr>
      </w:pPr>
      <w:r w:rsidRPr="000D3390">
        <w:rPr>
          <w:color w:val="000000"/>
          <w:shd w:val="clear" w:color="auto" w:fill="FFFFFF"/>
        </w:rPr>
        <w:t>Левина Елена Валерьевна</w:t>
      </w:r>
    </w:p>
    <w:p w:rsidR="009B0CC7" w:rsidRPr="000D3390" w:rsidRDefault="009B0CC7" w:rsidP="00354FD1">
      <w:pPr>
        <w:spacing w:line="276" w:lineRule="auto"/>
        <w:jc w:val="both"/>
        <w:rPr>
          <w:color w:val="000000"/>
          <w:shd w:val="clear" w:color="auto" w:fill="FFFFFF"/>
        </w:rPr>
      </w:pPr>
      <w:r w:rsidRPr="000D3390">
        <w:rPr>
          <w:color w:val="000000"/>
          <w:shd w:val="clear" w:color="auto" w:fill="FFFFFF"/>
        </w:rPr>
        <w:t>842365 21866</w:t>
      </w:r>
    </w:p>
    <w:sectPr w:rsidR="009B0CC7" w:rsidRPr="000D3390" w:rsidSect="00982DB2">
      <w:footerReference w:type="even" r:id="rId8"/>
      <w:pgSz w:w="11906" w:h="16838" w:code="9"/>
      <w:pgMar w:top="709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43" w:rsidRDefault="00454543" w:rsidP="007500E1">
      <w:r>
        <w:separator/>
      </w:r>
    </w:p>
  </w:endnote>
  <w:endnote w:type="continuationSeparator" w:id="0">
    <w:p w:rsidR="00454543" w:rsidRDefault="00454543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A5" w:rsidRDefault="001907BE">
    <w:pPr>
      <w:pStyle w:val="a7"/>
      <w:jc w:val="right"/>
    </w:pPr>
    <w:fldSimple w:instr=" PAGE   \* MERGEFORMAT ">
      <w:r w:rsidR="002B6067">
        <w:rPr>
          <w:noProof/>
        </w:rPr>
        <w:t>10</w:t>
      </w:r>
    </w:fldSimple>
  </w:p>
  <w:p w:rsidR="00284DA5" w:rsidRDefault="00284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43" w:rsidRDefault="00454543" w:rsidP="007500E1">
      <w:r>
        <w:separator/>
      </w:r>
    </w:p>
  </w:footnote>
  <w:footnote w:type="continuationSeparator" w:id="0">
    <w:p w:rsidR="00454543" w:rsidRDefault="00454543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5F28FA"/>
    <w:multiLevelType w:val="multilevel"/>
    <w:tmpl w:val="93ACAEE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7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9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2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6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0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6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7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9">
    <w:nsid w:val="798079C3"/>
    <w:multiLevelType w:val="hybridMultilevel"/>
    <w:tmpl w:val="9446A53A"/>
    <w:lvl w:ilvl="0" w:tplc="B4AE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3"/>
  </w:num>
  <w:num w:numId="5">
    <w:abstractNumId w:val="23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8"/>
  </w:num>
  <w:num w:numId="11">
    <w:abstractNumId w:val="6"/>
  </w:num>
  <w:num w:numId="12">
    <w:abstractNumId w:val="20"/>
  </w:num>
  <w:num w:numId="13">
    <w:abstractNumId w:val="28"/>
  </w:num>
  <w:num w:numId="14">
    <w:abstractNumId w:val="15"/>
  </w:num>
  <w:num w:numId="15">
    <w:abstractNumId w:val="22"/>
  </w:num>
  <w:num w:numId="16">
    <w:abstractNumId w:val="30"/>
  </w:num>
  <w:num w:numId="17">
    <w:abstractNumId w:val="11"/>
  </w:num>
  <w:num w:numId="18">
    <w:abstractNumId w:val="2"/>
  </w:num>
  <w:num w:numId="19">
    <w:abstractNumId w:val="31"/>
  </w:num>
  <w:num w:numId="20">
    <w:abstractNumId w:val="9"/>
  </w:num>
  <w:num w:numId="21">
    <w:abstractNumId w:val="27"/>
  </w:num>
  <w:num w:numId="22">
    <w:abstractNumId w:val="13"/>
  </w:num>
  <w:num w:numId="23">
    <w:abstractNumId w:val="12"/>
  </w:num>
  <w:num w:numId="24">
    <w:abstractNumId w:val="25"/>
  </w:num>
  <w:num w:numId="25">
    <w:abstractNumId w:val="0"/>
  </w:num>
  <w:num w:numId="26">
    <w:abstractNumId w:val="16"/>
  </w:num>
  <w:num w:numId="27">
    <w:abstractNumId w:val="18"/>
  </w:num>
  <w:num w:numId="28">
    <w:abstractNumId w:val="5"/>
  </w:num>
  <w:num w:numId="29">
    <w:abstractNumId w:val="1"/>
  </w:num>
  <w:num w:numId="30">
    <w:abstractNumId w:val="7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06B9D"/>
    <w:rsid w:val="000114D5"/>
    <w:rsid w:val="00020E5F"/>
    <w:rsid w:val="000250FA"/>
    <w:rsid w:val="00025DD3"/>
    <w:rsid w:val="000265C6"/>
    <w:rsid w:val="000272DF"/>
    <w:rsid w:val="00027BC2"/>
    <w:rsid w:val="00030015"/>
    <w:rsid w:val="0003105E"/>
    <w:rsid w:val="00041ABF"/>
    <w:rsid w:val="00047CC5"/>
    <w:rsid w:val="00054C91"/>
    <w:rsid w:val="00061F3B"/>
    <w:rsid w:val="00062902"/>
    <w:rsid w:val="00063A1D"/>
    <w:rsid w:val="000723FB"/>
    <w:rsid w:val="00075BD0"/>
    <w:rsid w:val="00082449"/>
    <w:rsid w:val="00091A27"/>
    <w:rsid w:val="00092FCF"/>
    <w:rsid w:val="000964C8"/>
    <w:rsid w:val="000A41B6"/>
    <w:rsid w:val="000A4FF5"/>
    <w:rsid w:val="000A5DD8"/>
    <w:rsid w:val="000B03AD"/>
    <w:rsid w:val="000B6893"/>
    <w:rsid w:val="000B7739"/>
    <w:rsid w:val="000C02CA"/>
    <w:rsid w:val="000C0593"/>
    <w:rsid w:val="000C1A59"/>
    <w:rsid w:val="000C1F32"/>
    <w:rsid w:val="000C267F"/>
    <w:rsid w:val="000D3390"/>
    <w:rsid w:val="000E66E6"/>
    <w:rsid w:val="000E6AF9"/>
    <w:rsid w:val="0010366F"/>
    <w:rsid w:val="001164A0"/>
    <w:rsid w:val="00123419"/>
    <w:rsid w:val="00125259"/>
    <w:rsid w:val="00131391"/>
    <w:rsid w:val="00132750"/>
    <w:rsid w:val="00135E0F"/>
    <w:rsid w:val="0013758F"/>
    <w:rsid w:val="001379BE"/>
    <w:rsid w:val="00144A21"/>
    <w:rsid w:val="00162FD0"/>
    <w:rsid w:val="00164909"/>
    <w:rsid w:val="00167552"/>
    <w:rsid w:val="00167D97"/>
    <w:rsid w:val="001743F2"/>
    <w:rsid w:val="00180D32"/>
    <w:rsid w:val="001867CA"/>
    <w:rsid w:val="00187018"/>
    <w:rsid w:val="001900C6"/>
    <w:rsid w:val="001907BE"/>
    <w:rsid w:val="0019541A"/>
    <w:rsid w:val="001A1F41"/>
    <w:rsid w:val="001B4EB4"/>
    <w:rsid w:val="001B542D"/>
    <w:rsid w:val="001B61AE"/>
    <w:rsid w:val="001C319C"/>
    <w:rsid w:val="001C31BE"/>
    <w:rsid w:val="001C4107"/>
    <w:rsid w:val="001C4D9F"/>
    <w:rsid w:val="001C558D"/>
    <w:rsid w:val="001C6753"/>
    <w:rsid w:val="001D6647"/>
    <w:rsid w:val="001D7ABF"/>
    <w:rsid w:val="001E0169"/>
    <w:rsid w:val="001E1FA0"/>
    <w:rsid w:val="001E22C5"/>
    <w:rsid w:val="001E2BA1"/>
    <w:rsid w:val="001E33B8"/>
    <w:rsid w:val="001F4D2C"/>
    <w:rsid w:val="001F7FA2"/>
    <w:rsid w:val="002060DA"/>
    <w:rsid w:val="002101E4"/>
    <w:rsid w:val="0021122F"/>
    <w:rsid w:val="002139E9"/>
    <w:rsid w:val="00216136"/>
    <w:rsid w:val="00220CB3"/>
    <w:rsid w:val="0022274C"/>
    <w:rsid w:val="00222799"/>
    <w:rsid w:val="00222D96"/>
    <w:rsid w:val="00224545"/>
    <w:rsid w:val="00232700"/>
    <w:rsid w:val="002339FB"/>
    <w:rsid w:val="00235918"/>
    <w:rsid w:val="0024610B"/>
    <w:rsid w:val="002472E5"/>
    <w:rsid w:val="002523F8"/>
    <w:rsid w:val="00253A64"/>
    <w:rsid w:val="002552E8"/>
    <w:rsid w:val="00263126"/>
    <w:rsid w:val="00284DA5"/>
    <w:rsid w:val="00287421"/>
    <w:rsid w:val="00287F9C"/>
    <w:rsid w:val="002915EE"/>
    <w:rsid w:val="00292FE1"/>
    <w:rsid w:val="002B6067"/>
    <w:rsid w:val="002B7E0B"/>
    <w:rsid w:val="002C1EFE"/>
    <w:rsid w:val="002C2B8F"/>
    <w:rsid w:val="002D0005"/>
    <w:rsid w:val="002D0016"/>
    <w:rsid w:val="002D2A09"/>
    <w:rsid w:val="002D2CF9"/>
    <w:rsid w:val="002D3730"/>
    <w:rsid w:val="002D5CAF"/>
    <w:rsid w:val="002E08EC"/>
    <w:rsid w:val="002E5D3D"/>
    <w:rsid w:val="002F175D"/>
    <w:rsid w:val="002F7F0B"/>
    <w:rsid w:val="003049F9"/>
    <w:rsid w:val="00310A19"/>
    <w:rsid w:val="003114C6"/>
    <w:rsid w:val="00311F96"/>
    <w:rsid w:val="00312E56"/>
    <w:rsid w:val="00314E5A"/>
    <w:rsid w:val="00316571"/>
    <w:rsid w:val="003167CC"/>
    <w:rsid w:val="003170E6"/>
    <w:rsid w:val="00317915"/>
    <w:rsid w:val="00317B38"/>
    <w:rsid w:val="00323414"/>
    <w:rsid w:val="003243F5"/>
    <w:rsid w:val="003415D3"/>
    <w:rsid w:val="003517A3"/>
    <w:rsid w:val="00351EF0"/>
    <w:rsid w:val="00354FD1"/>
    <w:rsid w:val="00356722"/>
    <w:rsid w:val="00360825"/>
    <w:rsid w:val="0036315C"/>
    <w:rsid w:val="0036334A"/>
    <w:rsid w:val="0036366A"/>
    <w:rsid w:val="0036749C"/>
    <w:rsid w:val="0037250E"/>
    <w:rsid w:val="00376908"/>
    <w:rsid w:val="00377928"/>
    <w:rsid w:val="00380984"/>
    <w:rsid w:val="0039435F"/>
    <w:rsid w:val="0039525E"/>
    <w:rsid w:val="00396C1F"/>
    <w:rsid w:val="003B24D4"/>
    <w:rsid w:val="003B2BF6"/>
    <w:rsid w:val="003B51F3"/>
    <w:rsid w:val="003B5B2C"/>
    <w:rsid w:val="003B5B6E"/>
    <w:rsid w:val="003C0B43"/>
    <w:rsid w:val="003C466E"/>
    <w:rsid w:val="003C551E"/>
    <w:rsid w:val="003C6F78"/>
    <w:rsid w:val="003D38D3"/>
    <w:rsid w:val="003E1116"/>
    <w:rsid w:val="003E17AA"/>
    <w:rsid w:val="003E1FA9"/>
    <w:rsid w:val="003E5D07"/>
    <w:rsid w:val="003E63BA"/>
    <w:rsid w:val="003E73B9"/>
    <w:rsid w:val="003F07B2"/>
    <w:rsid w:val="003F653F"/>
    <w:rsid w:val="003F7B82"/>
    <w:rsid w:val="004010A6"/>
    <w:rsid w:val="0040320B"/>
    <w:rsid w:val="0040471A"/>
    <w:rsid w:val="0040549F"/>
    <w:rsid w:val="00405BD3"/>
    <w:rsid w:val="00406C13"/>
    <w:rsid w:val="0040729B"/>
    <w:rsid w:val="00410B0B"/>
    <w:rsid w:val="00411275"/>
    <w:rsid w:val="004163A8"/>
    <w:rsid w:val="0042117C"/>
    <w:rsid w:val="0042141A"/>
    <w:rsid w:val="0042213C"/>
    <w:rsid w:val="00423A97"/>
    <w:rsid w:val="0042573F"/>
    <w:rsid w:val="00427344"/>
    <w:rsid w:val="00427461"/>
    <w:rsid w:val="00427E02"/>
    <w:rsid w:val="00433D86"/>
    <w:rsid w:val="004352B9"/>
    <w:rsid w:val="004360F3"/>
    <w:rsid w:val="00436E82"/>
    <w:rsid w:val="00440F1C"/>
    <w:rsid w:val="00442A81"/>
    <w:rsid w:val="004448C8"/>
    <w:rsid w:val="00445DCF"/>
    <w:rsid w:val="00451810"/>
    <w:rsid w:val="00454543"/>
    <w:rsid w:val="00455C5E"/>
    <w:rsid w:val="0045632E"/>
    <w:rsid w:val="004564F7"/>
    <w:rsid w:val="00461CEA"/>
    <w:rsid w:val="00462F9F"/>
    <w:rsid w:val="00467B43"/>
    <w:rsid w:val="004762A4"/>
    <w:rsid w:val="0048116A"/>
    <w:rsid w:val="004922E9"/>
    <w:rsid w:val="004962AC"/>
    <w:rsid w:val="004A1B69"/>
    <w:rsid w:val="004A3C29"/>
    <w:rsid w:val="004A52ED"/>
    <w:rsid w:val="004A67CE"/>
    <w:rsid w:val="004B30DD"/>
    <w:rsid w:val="004B3600"/>
    <w:rsid w:val="004C1C35"/>
    <w:rsid w:val="004D7B1C"/>
    <w:rsid w:val="004F0539"/>
    <w:rsid w:val="004F180F"/>
    <w:rsid w:val="004F4F2B"/>
    <w:rsid w:val="004F5B6A"/>
    <w:rsid w:val="004F775D"/>
    <w:rsid w:val="00504F0C"/>
    <w:rsid w:val="00506817"/>
    <w:rsid w:val="00513502"/>
    <w:rsid w:val="00515534"/>
    <w:rsid w:val="005212CE"/>
    <w:rsid w:val="00530D81"/>
    <w:rsid w:val="0053231D"/>
    <w:rsid w:val="00551F80"/>
    <w:rsid w:val="0055369C"/>
    <w:rsid w:val="00553B3C"/>
    <w:rsid w:val="00561A3B"/>
    <w:rsid w:val="00562563"/>
    <w:rsid w:val="0056304F"/>
    <w:rsid w:val="005658E5"/>
    <w:rsid w:val="00565D39"/>
    <w:rsid w:val="00566074"/>
    <w:rsid w:val="00567F2E"/>
    <w:rsid w:val="00572D90"/>
    <w:rsid w:val="005749D5"/>
    <w:rsid w:val="00574A0F"/>
    <w:rsid w:val="005753C1"/>
    <w:rsid w:val="005754AD"/>
    <w:rsid w:val="005804DA"/>
    <w:rsid w:val="00582A98"/>
    <w:rsid w:val="00584E0A"/>
    <w:rsid w:val="0058709A"/>
    <w:rsid w:val="00590303"/>
    <w:rsid w:val="0059664C"/>
    <w:rsid w:val="0059711E"/>
    <w:rsid w:val="005A3754"/>
    <w:rsid w:val="005B13C9"/>
    <w:rsid w:val="005B14AF"/>
    <w:rsid w:val="005B1D89"/>
    <w:rsid w:val="005B494F"/>
    <w:rsid w:val="005B552B"/>
    <w:rsid w:val="005B6E40"/>
    <w:rsid w:val="005D0392"/>
    <w:rsid w:val="005D260D"/>
    <w:rsid w:val="005D5A0C"/>
    <w:rsid w:val="005E0C98"/>
    <w:rsid w:val="005E1CD4"/>
    <w:rsid w:val="005F0266"/>
    <w:rsid w:val="005F3FB5"/>
    <w:rsid w:val="006002B8"/>
    <w:rsid w:val="0060079A"/>
    <w:rsid w:val="006078E5"/>
    <w:rsid w:val="006204F0"/>
    <w:rsid w:val="006219A9"/>
    <w:rsid w:val="006243A5"/>
    <w:rsid w:val="0063340C"/>
    <w:rsid w:val="0063472B"/>
    <w:rsid w:val="006355F7"/>
    <w:rsid w:val="00635EE0"/>
    <w:rsid w:val="0064118E"/>
    <w:rsid w:val="00641B06"/>
    <w:rsid w:val="0064425E"/>
    <w:rsid w:val="006474A1"/>
    <w:rsid w:val="0065044E"/>
    <w:rsid w:val="00655F4E"/>
    <w:rsid w:val="0066237D"/>
    <w:rsid w:val="00664A7C"/>
    <w:rsid w:val="006802B0"/>
    <w:rsid w:val="0068189F"/>
    <w:rsid w:val="00692F98"/>
    <w:rsid w:val="006940CA"/>
    <w:rsid w:val="006A5B10"/>
    <w:rsid w:val="006A6538"/>
    <w:rsid w:val="006A6E0C"/>
    <w:rsid w:val="006C0576"/>
    <w:rsid w:val="006C5EAE"/>
    <w:rsid w:val="006C6532"/>
    <w:rsid w:val="006D386C"/>
    <w:rsid w:val="006E248A"/>
    <w:rsid w:val="006E6FE4"/>
    <w:rsid w:val="006E73F1"/>
    <w:rsid w:val="006E75BC"/>
    <w:rsid w:val="006F5D96"/>
    <w:rsid w:val="00704FBB"/>
    <w:rsid w:val="00711281"/>
    <w:rsid w:val="00713D4D"/>
    <w:rsid w:val="007155A1"/>
    <w:rsid w:val="007242BD"/>
    <w:rsid w:val="00725E81"/>
    <w:rsid w:val="00733F16"/>
    <w:rsid w:val="007347B8"/>
    <w:rsid w:val="00734FA7"/>
    <w:rsid w:val="00741F34"/>
    <w:rsid w:val="00746EF1"/>
    <w:rsid w:val="00747884"/>
    <w:rsid w:val="007500E1"/>
    <w:rsid w:val="0075100F"/>
    <w:rsid w:val="00756A4A"/>
    <w:rsid w:val="007701E2"/>
    <w:rsid w:val="00773C29"/>
    <w:rsid w:val="00773EAF"/>
    <w:rsid w:val="0077576E"/>
    <w:rsid w:val="007841CF"/>
    <w:rsid w:val="007845C6"/>
    <w:rsid w:val="00787D41"/>
    <w:rsid w:val="007900B3"/>
    <w:rsid w:val="0079066D"/>
    <w:rsid w:val="00792F2B"/>
    <w:rsid w:val="007A2DBE"/>
    <w:rsid w:val="007A6C86"/>
    <w:rsid w:val="007A7650"/>
    <w:rsid w:val="007A77C4"/>
    <w:rsid w:val="007C0954"/>
    <w:rsid w:val="007C2259"/>
    <w:rsid w:val="007C2564"/>
    <w:rsid w:val="007D5A49"/>
    <w:rsid w:val="007F13DD"/>
    <w:rsid w:val="00805411"/>
    <w:rsid w:val="00807947"/>
    <w:rsid w:val="008111A1"/>
    <w:rsid w:val="00821111"/>
    <w:rsid w:val="00821A2D"/>
    <w:rsid w:val="00822275"/>
    <w:rsid w:val="00826942"/>
    <w:rsid w:val="00827B30"/>
    <w:rsid w:val="008302D2"/>
    <w:rsid w:val="00831999"/>
    <w:rsid w:val="00836BFC"/>
    <w:rsid w:val="00837906"/>
    <w:rsid w:val="008442CD"/>
    <w:rsid w:val="00845C4D"/>
    <w:rsid w:val="008505D8"/>
    <w:rsid w:val="00850FF2"/>
    <w:rsid w:val="00862365"/>
    <w:rsid w:val="00866A2E"/>
    <w:rsid w:val="008672E7"/>
    <w:rsid w:val="00870A0A"/>
    <w:rsid w:val="00880AC3"/>
    <w:rsid w:val="00881F17"/>
    <w:rsid w:val="00882049"/>
    <w:rsid w:val="00887983"/>
    <w:rsid w:val="00890C41"/>
    <w:rsid w:val="00891140"/>
    <w:rsid w:val="008A2C66"/>
    <w:rsid w:val="008A5F4C"/>
    <w:rsid w:val="008A6E87"/>
    <w:rsid w:val="008A6FC0"/>
    <w:rsid w:val="008B612B"/>
    <w:rsid w:val="008B6BF3"/>
    <w:rsid w:val="008C4445"/>
    <w:rsid w:val="008C4E38"/>
    <w:rsid w:val="008E58C8"/>
    <w:rsid w:val="008F0AA3"/>
    <w:rsid w:val="00903818"/>
    <w:rsid w:val="0090503E"/>
    <w:rsid w:val="0090718A"/>
    <w:rsid w:val="00907E5D"/>
    <w:rsid w:val="00910553"/>
    <w:rsid w:val="009232D0"/>
    <w:rsid w:val="009300B9"/>
    <w:rsid w:val="009405EE"/>
    <w:rsid w:val="00940EBB"/>
    <w:rsid w:val="009445C5"/>
    <w:rsid w:val="00946520"/>
    <w:rsid w:val="00947A09"/>
    <w:rsid w:val="00947C3F"/>
    <w:rsid w:val="00950C7C"/>
    <w:rsid w:val="0095175C"/>
    <w:rsid w:val="0095200E"/>
    <w:rsid w:val="009537E2"/>
    <w:rsid w:val="00953F76"/>
    <w:rsid w:val="0095796A"/>
    <w:rsid w:val="0096060A"/>
    <w:rsid w:val="00961234"/>
    <w:rsid w:val="00961A93"/>
    <w:rsid w:val="00965327"/>
    <w:rsid w:val="00965475"/>
    <w:rsid w:val="00982DB2"/>
    <w:rsid w:val="0098331D"/>
    <w:rsid w:val="009A4C5F"/>
    <w:rsid w:val="009B04B3"/>
    <w:rsid w:val="009B0656"/>
    <w:rsid w:val="009B0CC7"/>
    <w:rsid w:val="009B16E4"/>
    <w:rsid w:val="009B1C7F"/>
    <w:rsid w:val="009B4329"/>
    <w:rsid w:val="009B4F2E"/>
    <w:rsid w:val="009B5759"/>
    <w:rsid w:val="009C1820"/>
    <w:rsid w:val="009C1EE7"/>
    <w:rsid w:val="009C7926"/>
    <w:rsid w:val="009D52EB"/>
    <w:rsid w:val="009D550F"/>
    <w:rsid w:val="00A00A27"/>
    <w:rsid w:val="00A0106D"/>
    <w:rsid w:val="00A026DE"/>
    <w:rsid w:val="00A056A8"/>
    <w:rsid w:val="00A077AB"/>
    <w:rsid w:val="00A10D9A"/>
    <w:rsid w:val="00A12BE7"/>
    <w:rsid w:val="00A1373A"/>
    <w:rsid w:val="00A15F6A"/>
    <w:rsid w:val="00A20BB9"/>
    <w:rsid w:val="00A20DBA"/>
    <w:rsid w:val="00A27EC1"/>
    <w:rsid w:val="00A32BCF"/>
    <w:rsid w:val="00A333FC"/>
    <w:rsid w:val="00A33F4B"/>
    <w:rsid w:val="00A358D2"/>
    <w:rsid w:val="00A53E89"/>
    <w:rsid w:val="00A545E4"/>
    <w:rsid w:val="00A56E93"/>
    <w:rsid w:val="00A62DF6"/>
    <w:rsid w:val="00A67991"/>
    <w:rsid w:val="00A82E16"/>
    <w:rsid w:val="00A83EF6"/>
    <w:rsid w:val="00A847AE"/>
    <w:rsid w:val="00A90630"/>
    <w:rsid w:val="00A94E67"/>
    <w:rsid w:val="00A959FD"/>
    <w:rsid w:val="00AA475A"/>
    <w:rsid w:val="00AA583C"/>
    <w:rsid w:val="00AA7876"/>
    <w:rsid w:val="00AB4F6A"/>
    <w:rsid w:val="00AC5232"/>
    <w:rsid w:val="00AE0905"/>
    <w:rsid w:val="00AE1068"/>
    <w:rsid w:val="00AE4014"/>
    <w:rsid w:val="00AE49DE"/>
    <w:rsid w:val="00AE7025"/>
    <w:rsid w:val="00AF5CEA"/>
    <w:rsid w:val="00AF65EA"/>
    <w:rsid w:val="00AF7956"/>
    <w:rsid w:val="00B06277"/>
    <w:rsid w:val="00B07671"/>
    <w:rsid w:val="00B15C33"/>
    <w:rsid w:val="00B3381E"/>
    <w:rsid w:val="00B34EF2"/>
    <w:rsid w:val="00B364FC"/>
    <w:rsid w:val="00B42005"/>
    <w:rsid w:val="00B543C4"/>
    <w:rsid w:val="00B55FD6"/>
    <w:rsid w:val="00B562F9"/>
    <w:rsid w:val="00B624C0"/>
    <w:rsid w:val="00B662BE"/>
    <w:rsid w:val="00B7414C"/>
    <w:rsid w:val="00B75013"/>
    <w:rsid w:val="00B7585F"/>
    <w:rsid w:val="00B75CC2"/>
    <w:rsid w:val="00B80DDC"/>
    <w:rsid w:val="00B82300"/>
    <w:rsid w:val="00B83985"/>
    <w:rsid w:val="00B864CF"/>
    <w:rsid w:val="00B87260"/>
    <w:rsid w:val="00B939CD"/>
    <w:rsid w:val="00B97288"/>
    <w:rsid w:val="00BA0300"/>
    <w:rsid w:val="00BA42C5"/>
    <w:rsid w:val="00BA5A75"/>
    <w:rsid w:val="00BA6E8F"/>
    <w:rsid w:val="00BA703C"/>
    <w:rsid w:val="00BB26AB"/>
    <w:rsid w:val="00BC19AF"/>
    <w:rsid w:val="00BC2C7B"/>
    <w:rsid w:val="00BC5211"/>
    <w:rsid w:val="00BC7982"/>
    <w:rsid w:val="00BD171D"/>
    <w:rsid w:val="00BD6759"/>
    <w:rsid w:val="00BD7ACA"/>
    <w:rsid w:val="00BE055B"/>
    <w:rsid w:val="00BE0669"/>
    <w:rsid w:val="00BE2A99"/>
    <w:rsid w:val="00BF36FD"/>
    <w:rsid w:val="00C018D2"/>
    <w:rsid w:val="00C0369E"/>
    <w:rsid w:val="00C104AA"/>
    <w:rsid w:val="00C11D52"/>
    <w:rsid w:val="00C13438"/>
    <w:rsid w:val="00C1504C"/>
    <w:rsid w:val="00C17353"/>
    <w:rsid w:val="00C174D6"/>
    <w:rsid w:val="00C2016D"/>
    <w:rsid w:val="00C262DD"/>
    <w:rsid w:val="00C263A5"/>
    <w:rsid w:val="00C267B8"/>
    <w:rsid w:val="00C273F5"/>
    <w:rsid w:val="00C332FB"/>
    <w:rsid w:val="00C338E6"/>
    <w:rsid w:val="00C40830"/>
    <w:rsid w:val="00C411C6"/>
    <w:rsid w:val="00C412A6"/>
    <w:rsid w:val="00C4503A"/>
    <w:rsid w:val="00C4721F"/>
    <w:rsid w:val="00C51CE7"/>
    <w:rsid w:val="00C524DD"/>
    <w:rsid w:val="00C56964"/>
    <w:rsid w:val="00C61F1C"/>
    <w:rsid w:val="00C71EC4"/>
    <w:rsid w:val="00C74629"/>
    <w:rsid w:val="00C758A0"/>
    <w:rsid w:val="00C77BBC"/>
    <w:rsid w:val="00C87C3B"/>
    <w:rsid w:val="00C87FE6"/>
    <w:rsid w:val="00C95D41"/>
    <w:rsid w:val="00CB5B1E"/>
    <w:rsid w:val="00CB6FAC"/>
    <w:rsid w:val="00CB7BEB"/>
    <w:rsid w:val="00CC5573"/>
    <w:rsid w:val="00CD1FDE"/>
    <w:rsid w:val="00CD35F9"/>
    <w:rsid w:val="00CD6F51"/>
    <w:rsid w:val="00D02C0F"/>
    <w:rsid w:val="00D11241"/>
    <w:rsid w:val="00D13F3B"/>
    <w:rsid w:val="00D1455B"/>
    <w:rsid w:val="00D16187"/>
    <w:rsid w:val="00D22031"/>
    <w:rsid w:val="00D30E53"/>
    <w:rsid w:val="00D362E7"/>
    <w:rsid w:val="00D41649"/>
    <w:rsid w:val="00D41CC0"/>
    <w:rsid w:val="00D45827"/>
    <w:rsid w:val="00D45BF3"/>
    <w:rsid w:val="00D46CB9"/>
    <w:rsid w:val="00D5082A"/>
    <w:rsid w:val="00D608D8"/>
    <w:rsid w:val="00D62227"/>
    <w:rsid w:val="00D6253F"/>
    <w:rsid w:val="00D62A5A"/>
    <w:rsid w:val="00D655E8"/>
    <w:rsid w:val="00D6697E"/>
    <w:rsid w:val="00D6734C"/>
    <w:rsid w:val="00D73263"/>
    <w:rsid w:val="00D7342C"/>
    <w:rsid w:val="00D74757"/>
    <w:rsid w:val="00D75299"/>
    <w:rsid w:val="00D75350"/>
    <w:rsid w:val="00D76268"/>
    <w:rsid w:val="00D7795E"/>
    <w:rsid w:val="00D83D8F"/>
    <w:rsid w:val="00D8476E"/>
    <w:rsid w:val="00D936F2"/>
    <w:rsid w:val="00D93C5B"/>
    <w:rsid w:val="00D9659B"/>
    <w:rsid w:val="00DA0453"/>
    <w:rsid w:val="00DA07A9"/>
    <w:rsid w:val="00DA381D"/>
    <w:rsid w:val="00DB47D8"/>
    <w:rsid w:val="00DC2233"/>
    <w:rsid w:val="00DC2926"/>
    <w:rsid w:val="00DD2DD9"/>
    <w:rsid w:val="00DE4D4B"/>
    <w:rsid w:val="00DF3520"/>
    <w:rsid w:val="00DF5221"/>
    <w:rsid w:val="00DF70C4"/>
    <w:rsid w:val="00DF7D2E"/>
    <w:rsid w:val="00E00C65"/>
    <w:rsid w:val="00E01DEA"/>
    <w:rsid w:val="00E02131"/>
    <w:rsid w:val="00E032CF"/>
    <w:rsid w:val="00E04D7D"/>
    <w:rsid w:val="00E06011"/>
    <w:rsid w:val="00E06869"/>
    <w:rsid w:val="00E071FC"/>
    <w:rsid w:val="00E12840"/>
    <w:rsid w:val="00E21694"/>
    <w:rsid w:val="00E3048D"/>
    <w:rsid w:val="00E3185E"/>
    <w:rsid w:val="00E3305C"/>
    <w:rsid w:val="00E411D7"/>
    <w:rsid w:val="00E41703"/>
    <w:rsid w:val="00E519EB"/>
    <w:rsid w:val="00E579A4"/>
    <w:rsid w:val="00E61538"/>
    <w:rsid w:val="00E725DF"/>
    <w:rsid w:val="00E755AA"/>
    <w:rsid w:val="00E77CBA"/>
    <w:rsid w:val="00E86B2C"/>
    <w:rsid w:val="00E900F4"/>
    <w:rsid w:val="00E93DF5"/>
    <w:rsid w:val="00E959E2"/>
    <w:rsid w:val="00E96574"/>
    <w:rsid w:val="00E96757"/>
    <w:rsid w:val="00E970F3"/>
    <w:rsid w:val="00EA3A22"/>
    <w:rsid w:val="00EA6772"/>
    <w:rsid w:val="00EA6E86"/>
    <w:rsid w:val="00EA7C3C"/>
    <w:rsid w:val="00EB23CB"/>
    <w:rsid w:val="00EB7AFE"/>
    <w:rsid w:val="00EC1799"/>
    <w:rsid w:val="00EC33EE"/>
    <w:rsid w:val="00EC5C70"/>
    <w:rsid w:val="00EC7BA9"/>
    <w:rsid w:val="00ED04AF"/>
    <w:rsid w:val="00ED2846"/>
    <w:rsid w:val="00ED2FC2"/>
    <w:rsid w:val="00ED5296"/>
    <w:rsid w:val="00ED600A"/>
    <w:rsid w:val="00ED67BF"/>
    <w:rsid w:val="00ED786A"/>
    <w:rsid w:val="00EE021E"/>
    <w:rsid w:val="00EE11F1"/>
    <w:rsid w:val="00EE4AAB"/>
    <w:rsid w:val="00EE4CD3"/>
    <w:rsid w:val="00EF6506"/>
    <w:rsid w:val="00F0681B"/>
    <w:rsid w:val="00F17D65"/>
    <w:rsid w:val="00F2008D"/>
    <w:rsid w:val="00F22832"/>
    <w:rsid w:val="00F24611"/>
    <w:rsid w:val="00F25151"/>
    <w:rsid w:val="00F327E9"/>
    <w:rsid w:val="00F40AB8"/>
    <w:rsid w:val="00F40CDF"/>
    <w:rsid w:val="00F43DEB"/>
    <w:rsid w:val="00F46DEE"/>
    <w:rsid w:val="00F60D16"/>
    <w:rsid w:val="00F620C2"/>
    <w:rsid w:val="00F62D57"/>
    <w:rsid w:val="00F62E43"/>
    <w:rsid w:val="00F65F59"/>
    <w:rsid w:val="00F72BA6"/>
    <w:rsid w:val="00F74D26"/>
    <w:rsid w:val="00F8552D"/>
    <w:rsid w:val="00F86430"/>
    <w:rsid w:val="00F9302F"/>
    <w:rsid w:val="00F94258"/>
    <w:rsid w:val="00F9625A"/>
    <w:rsid w:val="00FA0F20"/>
    <w:rsid w:val="00FA1B5B"/>
    <w:rsid w:val="00FA711C"/>
    <w:rsid w:val="00FB26C3"/>
    <w:rsid w:val="00FB275C"/>
    <w:rsid w:val="00FB4014"/>
    <w:rsid w:val="00FC0F40"/>
    <w:rsid w:val="00FC2671"/>
    <w:rsid w:val="00FC4D33"/>
    <w:rsid w:val="00FD4E22"/>
    <w:rsid w:val="00FD63FF"/>
    <w:rsid w:val="00FE3473"/>
    <w:rsid w:val="00FE3B69"/>
    <w:rsid w:val="00FF2AC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423A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3A97"/>
    <w:rPr>
      <w:sz w:val="24"/>
      <w:szCs w:val="24"/>
    </w:rPr>
  </w:style>
  <w:style w:type="paragraph" w:styleId="30">
    <w:name w:val="Body Text 3"/>
    <w:basedOn w:val="a"/>
    <w:link w:val="31"/>
    <w:rsid w:val="00423A9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23A97"/>
    <w:rPr>
      <w:sz w:val="16"/>
      <w:szCs w:val="16"/>
    </w:rPr>
  </w:style>
  <w:style w:type="paragraph" w:styleId="20">
    <w:name w:val="Body Text Indent 2"/>
    <w:basedOn w:val="a"/>
    <w:link w:val="21"/>
    <w:rsid w:val="00423A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3A97"/>
    <w:rPr>
      <w:sz w:val="24"/>
      <w:szCs w:val="24"/>
    </w:rPr>
  </w:style>
  <w:style w:type="paragraph" w:styleId="22">
    <w:name w:val="Body Text 2"/>
    <w:basedOn w:val="a"/>
    <w:link w:val="23"/>
    <w:rsid w:val="00423A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23A97"/>
    <w:rPr>
      <w:sz w:val="24"/>
      <w:szCs w:val="24"/>
    </w:rPr>
  </w:style>
  <w:style w:type="character" w:customStyle="1" w:styleId="10">
    <w:name w:val="Заголовок 1 Знак"/>
    <w:link w:val="1"/>
    <w:rsid w:val="00423A97"/>
    <w:rPr>
      <w:b/>
      <w:bCs/>
      <w:sz w:val="26"/>
      <w:szCs w:val="26"/>
    </w:rPr>
  </w:style>
  <w:style w:type="paragraph" w:styleId="ae">
    <w:name w:val="Normal (Web)"/>
    <w:basedOn w:val="a"/>
    <w:qFormat/>
    <w:rsid w:val="00D16187"/>
    <w:pPr>
      <w:suppressAutoHyphens/>
      <w:spacing w:before="240" w:after="240"/>
      <w:jc w:val="both"/>
    </w:pPr>
    <w:rPr>
      <w:rFonts w:ascii="Arial Unicode MS" w:hAnsi="Arial Unicode MS" w:cs="Arial Unicode M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E6EE1-4009-4329-BE54-F95EC58C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11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user0712</cp:lastModifiedBy>
  <cp:revision>168</cp:revision>
  <cp:lastPrinted>2018-03-20T00:23:00Z</cp:lastPrinted>
  <dcterms:created xsi:type="dcterms:W3CDTF">2015-02-04T05:10:00Z</dcterms:created>
  <dcterms:modified xsi:type="dcterms:W3CDTF">2022-10-05T06:30:00Z</dcterms:modified>
</cp:coreProperties>
</file>