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E1" w:rsidRDefault="00DE52E1" w:rsidP="00DE52E1">
      <w:pPr>
        <w:spacing w:after="0" w:line="240" w:lineRule="auto"/>
        <w:jc w:val="center"/>
        <w:rPr>
          <w:rFonts w:ascii="Times New Roman" w:eastAsia="Times New Roman" w:hAnsi="Times New Roman" w:cs="Times New Roman"/>
          <w:b/>
          <w:i/>
          <w:color w:val="1F497D"/>
          <w:sz w:val="28"/>
          <w:szCs w:val="28"/>
          <w:lang w:eastAsia="ru-RU"/>
        </w:rPr>
      </w:pPr>
    </w:p>
    <w:p w:rsidR="00DE52E1" w:rsidRDefault="00DE52E1" w:rsidP="00DE52E1">
      <w:pPr>
        <w:spacing w:after="0" w:line="240" w:lineRule="auto"/>
        <w:jc w:val="center"/>
        <w:rPr>
          <w:rFonts w:ascii="Times New Roman" w:eastAsia="Times New Roman" w:hAnsi="Times New Roman" w:cs="Times New Roman"/>
          <w:b/>
          <w:i/>
          <w:color w:val="1F497D"/>
          <w:sz w:val="28"/>
          <w:szCs w:val="28"/>
          <w:lang w:eastAsia="ru-RU"/>
        </w:rPr>
      </w:pPr>
    </w:p>
    <w:p w:rsidR="00DE52E1" w:rsidRPr="00DE52E1" w:rsidRDefault="00DE52E1" w:rsidP="00DE52E1">
      <w:pPr>
        <w:spacing w:after="0" w:line="240" w:lineRule="auto"/>
        <w:jc w:val="center"/>
        <w:rPr>
          <w:rFonts w:ascii="Times New Roman" w:eastAsia="Times New Roman" w:hAnsi="Times New Roman" w:cs="Times New Roman"/>
          <w:b/>
          <w:i/>
          <w:color w:val="1F497D"/>
          <w:sz w:val="28"/>
          <w:szCs w:val="28"/>
          <w:lang w:eastAsia="ru-RU"/>
        </w:rPr>
      </w:pPr>
      <w:r w:rsidRPr="00DE52E1">
        <w:rPr>
          <w:rFonts w:ascii="Times New Roman" w:eastAsia="Times New Roman" w:hAnsi="Times New Roman" w:cs="Times New Roman"/>
          <w:b/>
          <w:i/>
          <w:color w:val="1F497D"/>
          <w:sz w:val="28"/>
          <w:szCs w:val="28"/>
          <w:lang w:eastAsia="ru-RU"/>
        </w:rPr>
        <w:t>Уважаемые жители района!</w:t>
      </w:r>
    </w:p>
    <w:p w:rsidR="00DE52E1" w:rsidRPr="00DE52E1" w:rsidRDefault="00DE52E1" w:rsidP="00DE52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52E1">
        <w:rPr>
          <w:rFonts w:ascii="Times New Roman" w:eastAsia="Times New Roman" w:hAnsi="Times New Roman" w:cs="Times New Roman"/>
          <w:b/>
          <w:color w:val="1F497D"/>
          <w:sz w:val="28"/>
          <w:szCs w:val="28"/>
          <w:lang w:eastAsia="ru-RU"/>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DE52E1">
        <w:rPr>
          <w:rFonts w:ascii="Times New Roman" w:eastAsia="Times New Roman" w:hAnsi="Times New Roman" w:cs="Times New Roman"/>
          <w:b/>
          <w:bCs/>
          <w:sz w:val="28"/>
          <w:szCs w:val="28"/>
          <w:lang w:eastAsia="ru-RU"/>
        </w:rPr>
        <w:t>Согласование проведения переустройства и (или) перепланировки помещения в многоквартирном доме</w:t>
      </w:r>
      <w:r w:rsidRPr="00DE52E1">
        <w:rPr>
          <w:rFonts w:ascii="Times New Roman" w:eastAsia="Times New Roman" w:hAnsi="Times New Roman" w:cs="Times New Roman"/>
          <w:b/>
          <w:color w:val="1F497D"/>
          <w:sz w:val="28"/>
          <w:szCs w:val="28"/>
          <w:lang w:eastAsia="ru-RU"/>
        </w:rPr>
        <w:t>»</w:t>
      </w:r>
    </w:p>
    <w:p w:rsidR="00DE52E1" w:rsidRPr="00DE52E1" w:rsidRDefault="00DE52E1" w:rsidP="00DE52E1">
      <w:pPr>
        <w:widowControl w:val="0"/>
        <w:autoSpaceDE w:val="0"/>
        <w:autoSpaceDN w:val="0"/>
        <w:spacing w:after="0" w:line="240" w:lineRule="auto"/>
        <w:jc w:val="center"/>
        <w:rPr>
          <w:rFonts w:ascii="Times New Roman" w:eastAsia="Times New Roman" w:hAnsi="Times New Roman" w:cs="Times New Roman"/>
          <w:color w:val="1F497D"/>
          <w:sz w:val="28"/>
          <w:szCs w:val="28"/>
          <w:lang w:eastAsia="ru-RU"/>
        </w:rPr>
      </w:pPr>
    </w:p>
    <w:p w:rsidR="00DE52E1" w:rsidRPr="00DE52E1" w:rsidRDefault="00DE52E1" w:rsidP="00DE52E1">
      <w:pPr>
        <w:spacing w:after="0" w:line="240" w:lineRule="auto"/>
        <w:ind w:firstLine="360"/>
        <w:jc w:val="center"/>
        <w:rPr>
          <w:rFonts w:ascii="Times New Roman" w:eastAsia="Times New Roman" w:hAnsi="Times New Roman" w:cs="Times New Roman"/>
          <w:b/>
          <w:color w:val="1F497D"/>
          <w:sz w:val="28"/>
          <w:szCs w:val="28"/>
          <w:lang w:eastAsia="ru-RU"/>
        </w:rPr>
      </w:pPr>
    </w:p>
    <w:p w:rsidR="00DE52E1" w:rsidRDefault="00DE52E1" w:rsidP="00DE52E1">
      <w:pPr>
        <w:spacing w:after="0" w:line="240" w:lineRule="auto"/>
        <w:jc w:val="center"/>
        <w:rPr>
          <w:rFonts w:ascii="Times New Roman" w:eastAsia="Times New Roman" w:hAnsi="Times New Roman" w:cs="Times New Roman"/>
          <w:b/>
          <w:color w:val="1F497D"/>
          <w:sz w:val="28"/>
          <w:szCs w:val="28"/>
          <w:lang w:eastAsia="ru-RU"/>
        </w:rPr>
      </w:pPr>
      <w:r w:rsidRPr="00DE52E1">
        <w:rPr>
          <w:rFonts w:ascii="Times New Roman" w:eastAsia="Times New Roman" w:hAnsi="Times New Roman" w:cs="Times New Roman"/>
          <w:b/>
          <w:color w:val="1F497D"/>
          <w:sz w:val="28"/>
          <w:szCs w:val="28"/>
          <w:lang w:eastAsia="ru-RU"/>
        </w:rPr>
        <w:t xml:space="preserve">Свои предложения и замечания по данному проекту вы можете  направлять по адресу: каб. 13, ул. Комсомольская, 45а, с. Владимиро – Александровское, Партизанский район, 692962 либо на E-mail: </w:t>
      </w:r>
      <w:hyperlink r:id="rId6" w:history="1">
        <w:r w:rsidRPr="00DE52E1">
          <w:rPr>
            <w:rFonts w:ascii="Times New Roman" w:eastAsia="Times New Roman" w:hAnsi="Times New Roman" w:cs="Times New Roman"/>
            <w:b/>
            <w:color w:val="1F497D"/>
            <w:sz w:val="28"/>
            <w:szCs w:val="28"/>
            <w:u w:val="single"/>
            <w:lang w:eastAsia="ru-RU"/>
          </w:rPr>
          <w:t>partizansky@mo.primorsky.ru</w:t>
        </w:r>
      </w:hyperlink>
      <w:r w:rsidRPr="00DE52E1">
        <w:rPr>
          <w:rFonts w:ascii="Times New Roman" w:eastAsia="Times New Roman" w:hAnsi="Times New Roman" w:cs="Times New Roman"/>
          <w:b/>
          <w:color w:val="1F497D"/>
          <w:sz w:val="28"/>
          <w:szCs w:val="28"/>
          <w:lang w:eastAsia="ru-RU"/>
        </w:rPr>
        <w:t xml:space="preserve"> с пометкой «Изменения в регламент»     </w:t>
      </w:r>
    </w:p>
    <w:p w:rsidR="00DE52E1" w:rsidRPr="00DE52E1" w:rsidRDefault="00DE52E1" w:rsidP="00DE52E1">
      <w:pPr>
        <w:spacing w:after="0" w:line="240" w:lineRule="auto"/>
        <w:jc w:val="center"/>
        <w:rPr>
          <w:rFonts w:ascii="Times New Roman" w:eastAsia="Times New Roman" w:hAnsi="Times New Roman" w:cs="Times New Roman"/>
          <w:b/>
          <w:color w:val="1F497D"/>
          <w:sz w:val="28"/>
          <w:szCs w:val="28"/>
          <w:lang w:eastAsia="ru-RU"/>
        </w:rPr>
      </w:pPr>
      <w:r>
        <w:rPr>
          <w:rFonts w:ascii="Times New Roman" w:eastAsia="Times New Roman" w:hAnsi="Times New Roman" w:cs="Times New Roman"/>
          <w:b/>
          <w:color w:val="1F497D"/>
          <w:sz w:val="28"/>
          <w:szCs w:val="28"/>
          <w:lang w:eastAsia="ru-RU"/>
        </w:rPr>
        <w:t>д</w:t>
      </w:r>
      <w:r w:rsidRPr="00DE52E1">
        <w:rPr>
          <w:rFonts w:ascii="Times New Roman" w:eastAsia="Times New Roman" w:hAnsi="Times New Roman" w:cs="Times New Roman"/>
          <w:b/>
          <w:color w:val="1F497D"/>
          <w:sz w:val="28"/>
          <w:szCs w:val="28"/>
          <w:lang w:eastAsia="ru-RU"/>
        </w:rPr>
        <w:t>о</w:t>
      </w:r>
      <w:r>
        <w:rPr>
          <w:rFonts w:ascii="Times New Roman" w:eastAsia="Times New Roman" w:hAnsi="Times New Roman" w:cs="Times New Roman"/>
          <w:b/>
          <w:color w:val="1F497D"/>
          <w:sz w:val="28"/>
          <w:szCs w:val="28"/>
          <w:lang w:eastAsia="ru-RU"/>
        </w:rPr>
        <w:t xml:space="preserve"> </w:t>
      </w:r>
      <w:r>
        <w:rPr>
          <w:rFonts w:ascii="Times New Roman" w:eastAsia="Times New Roman" w:hAnsi="Times New Roman" w:cs="Times New Roman"/>
          <w:b/>
          <w:color w:val="C00000"/>
          <w:sz w:val="28"/>
          <w:szCs w:val="28"/>
          <w:lang w:eastAsia="ru-RU"/>
        </w:rPr>
        <w:t>1</w:t>
      </w:r>
      <w:r w:rsidR="0026673F">
        <w:rPr>
          <w:rFonts w:ascii="Times New Roman" w:eastAsia="Times New Roman" w:hAnsi="Times New Roman" w:cs="Times New Roman"/>
          <w:b/>
          <w:color w:val="C00000"/>
          <w:sz w:val="28"/>
          <w:szCs w:val="28"/>
          <w:lang w:eastAsia="ru-RU"/>
        </w:rPr>
        <w:t>6</w:t>
      </w:r>
      <w:r w:rsidRPr="00DE52E1">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мая</w:t>
      </w:r>
      <w:r w:rsidRPr="00DE52E1">
        <w:rPr>
          <w:rFonts w:ascii="Times New Roman" w:eastAsia="Times New Roman" w:hAnsi="Times New Roman" w:cs="Times New Roman"/>
          <w:b/>
          <w:color w:val="C00000"/>
          <w:sz w:val="28"/>
          <w:szCs w:val="28"/>
          <w:lang w:eastAsia="ru-RU"/>
        </w:rPr>
        <w:t xml:space="preserve"> 201</w:t>
      </w:r>
      <w:r>
        <w:rPr>
          <w:rFonts w:ascii="Times New Roman" w:eastAsia="Times New Roman" w:hAnsi="Times New Roman" w:cs="Times New Roman"/>
          <w:b/>
          <w:color w:val="C00000"/>
          <w:sz w:val="28"/>
          <w:szCs w:val="28"/>
          <w:lang w:eastAsia="ru-RU"/>
        </w:rPr>
        <w:t>9</w:t>
      </w:r>
      <w:r w:rsidRPr="00DE52E1">
        <w:rPr>
          <w:rFonts w:ascii="Times New Roman" w:eastAsia="Times New Roman" w:hAnsi="Times New Roman" w:cs="Times New Roman"/>
          <w:b/>
          <w:color w:val="1F497D"/>
          <w:sz w:val="28"/>
          <w:szCs w:val="28"/>
          <w:lang w:eastAsia="ru-RU"/>
        </w:rPr>
        <w:t xml:space="preserve"> года.</w:t>
      </w:r>
    </w:p>
    <w:p w:rsidR="00DE52E1" w:rsidRDefault="00DE52E1" w:rsidP="00E91A63">
      <w:pPr>
        <w:widowControl w:val="0"/>
        <w:autoSpaceDE w:val="0"/>
        <w:autoSpaceDN w:val="0"/>
        <w:adjustRightInd w:val="0"/>
        <w:spacing w:after="0" w:line="360" w:lineRule="auto"/>
        <w:jc w:val="center"/>
        <w:rPr>
          <w:rFonts w:ascii="Times New Roman" w:hAnsi="Times New Roman" w:cs="Times New Roman"/>
          <w:b/>
          <w:bCs/>
          <w:sz w:val="28"/>
          <w:szCs w:val="28"/>
        </w:rPr>
      </w:pPr>
    </w:p>
    <w:p w:rsidR="00DE52E1" w:rsidRDefault="00DE52E1" w:rsidP="00E91A63">
      <w:pPr>
        <w:widowControl w:val="0"/>
        <w:autoSpaceDE w:val="0"/>
        <w:autoSpaceDN w:val="0"/>
        <w:adjustRightInd w:val="0"/>
        <w:spacing w:after="0" w:line="360" w:lineRule="auto"/>
        <w:jc w:val="center"/>
        <w:rPr>
          <w:rFonts w:ascii="Times New Roman" w:hAnsi="Times New Roman" w:cs="Times New Roman"/>
          <w:b/>
          <w:bCs/>
          <w:sz w:val="28"/>
          <w:szCs w:val="28"/>
        </w:rPr>
      </w:pPr>
    </w:p>
    <w:p w:rsidR="00A32B8D" w:rsidRPr="00F30488" w:rsidRDefault="00A32B8D" w:rsidP="00E91A63">
      <w:pPr>
        <w:widowControl w:val="0"/>
        <w:autoSpaceDE w:val="0"/>
        <w:autoSpaceDN w:val="0"/>
        <w:adjustRightInd w:val="0"/>
        <w:spacing w:after="0" w:line="36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A32B8D" w:rsidRPr="00F30488" w:rsidRDefault="001764D7" w:rsidP="00A32B8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w:t>
      </w:r>
      <w:r w:rsidR="00A32B8D">
        <w:rPr>
          <w:rFonts w:ascii="Times New Roman" w:hAnsi="Times New Roman" w:cs="Times New Roman"/>
          <w:bCs/>
          <w:sz w:val="28"/>
          <w:szCs w:val="28"/>
        </w:rPr>
        <w:t>редоставлени</w:t>
      </w:r>
      <w:r w:rsidR="00B72C9F">
        <w:rPr>
          <w:rFonts w:ascii="Times New Roman" w:hAnsi="Times New Roman" w:cs="Times New Roman"/>
          <w:bCs/>
          <w:sz w:val="28"/>
          <w:szCs w:val="28"/>
        </w:rPr>
        <w:t>я администрацией Партизанского муниципального района</w:t>
      </w:r>
      <w:r w:rsidR="00A32B8D">
        <w:rPr>
          <w:rFonts w:ascii="Times New Roman" w:hAnsi="Times New Roman" w:cs="Times New Roman"/>
          <w:bCs/>
          <w:sz w:val="28"/>
          <w:szCs w:val="28"/>
        </w:rPr>
        <w:t xml:space="preserve"> муниципальной услуги «</w:t>
      </w:r>
      <w:r w:rsidR="00BE3E2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00A32B8D">
        <w:rPr>
          <w:rFonts w:ascii="Times New Roman" w:hAnsi="Times New Roman" w:cs="Times New Roman"/>
          <w:bCs/>
          <w:sz w:val="28"/>
          <w:szCs w:val="28"/>
        </w:rPr>
        <w:t>»</w:t>
      </w:r>
    </w:p>
    <w:p w:rsidR="00A32B8D" w:rsidRDefault="00A32B8D" w:rsidP="00A32B8D">
      <w:pPr>
        <w:pStyle w:val="ConsPlusNormal"/>
        <w:widowControl/>
        <w:ind w:firstLine="540"/>
        <w:jc w:val="both"/>
        <w:rPr>
          <w:rFonts w:ascii="Times New Roman" w:hAnsi="Times New Roman" w:cs="Times New Roman"/>
          <w:sz w:val="24"/>
          <w:szCs w:val="24"/>
        </w:rPr>
      </w:pPr>
    </w:p>
    <w:p w:rsidR="00E91A63" w:rsidRDefault="00E91A63" w:rsidP="00A32B8D">
      <w:pPr>
        <w:pStyle w:val="ConsPlusNormal"/>
        <w:widowControl/>
        <w:ind w:firstLine="540"/>
        <w:jc w:val="both"/>
        <w:rPr>
          <w:rFonts w:ascii="Times New Roman" w:hAnsi="Times New Roman" w:cs="Times New Roman"/>
          <w:sz w:val="24"/>
          <w:szCs w:val="24"/>
        </w:rPr>
      </w:pP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001764D7">
        <w:rPr>
          <w:rFonts w:ascii="Times New Roman" w:hAnsi="Times New Roman" w:cs="Times New Roman"/>
          <w:sz w:val="28"/>
          <w:szCs w:val="28"/>
        </w:rPr>
        <w:t>«</w:t>
      </w:r>
      <w:r w:rsidR="00BE3E2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001764D7">
        <w:rPr>
          <w:rFonts w:ascii="Times New Roman" w:hAnsi="Times New Roman" w:cs="Times New Roman"/>
          <w:sz w:val="28"/>
          <w:szCs w:val="28"/>
        </w:rPr>
        <w:t>»</w:t>
      </w:r>
      <w:r>
        <w:rPr>
          <w:rFonts w:ascii="Times New Roman" w:hAnsi="Times New Roman" w:cs="Times New Roman"/>
          <w:sz w:val="28"/>
          <w:szCs w:val="28"/>
        </w:rPr>
        <w:t xml:space="preserve">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258D3" w:rsidRPr="00485DA3" w:rsidRDefault="00A258D3"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05AF5" w:rsidRPr="00A32B8D">
        <w:rPr>
          <w:rFonts w:ascii="Times New Roman" w:hAnsi="Times New Roman" w:cs="Times New Roman"/>
          <w:sz w:val="24"/>
          <w:szCs w:val="24"/>
        </w:rPr>
        <w:t xml:space="preserve">. </w:t>
      </w:r>
      <w:r w:rsidR="00905AF5" w:rsidRPr="00905AF5">
        <w:rPr>
          <w:rFonts w:ascii="Times New Roman" w:hAnsi="Times New Roman" w:cs="Times New Roman"/>
          <w:sz w:val="28"/>
          <w:szCs w:val="28"/>
        </w:rPr>
        <w:t xml:space="preserve">Муниципальная услуга предоставляется </w:t>
      </w:r>
      <w:r w:rsidR="00C76590">
        <w:rPr>
          <w:rFonts w:ascii="Times New Roman" w:hAnsi="Times New Roman" w:cs="Times New Roman"/>
          <w:sz w:val="28"/>
          <w:szCs w:val="28"/>
        </w:rPr>
        <w:t>гражданам (</w:t>
      </w:r>
      <w:r w:rsidR="00D00535" w:rsidRPr="00D00535">
        <w:rPr>
          <w:rFonts w:ascii="Times New Roman" w:hAnsi="Times New Roman" w:cs="Times New Roman"/>
          <w:sz w:val="28"/>
          <w:szCs w:val="28"/>
        </w:rPr>
        <w:t>физически</w:t>
      </w:r>
      <w:r w:rsidR="00C76590">
        <w:rPr>
          <w:rFonts w:ascii="Times New Roman" w:hAnsi="Times New Roman" w:cs="Times New Roman"/>
          <w:sz w:val="28"/>
          <w:szCs w:val="28"/>
        </w:rPr>
        <w:t>м</w:t>
      </w:r>
      <w:r w:rsidR="001764D7">
        <w:rPr>
          <w:rFonts w:ascii="Times New Roman" w:hAnsi="Times New Roman" w:cs="Times New Roman"/>
          <w:sz w:val="28"/>
          <w:szCs w:val="28"/>
        </w:rPr>
        <w:t xml:space="preserve"> </w:t>
      </w:r>
      <w:r w:rsidR="00B72C9F">
        <w:rPr>
          <w:rFonts w:ascii="Times New Roman" w:hAnsi="Times New Roman" w:cs="Times New Roman"/>
          <w:sz w:val="28"/>
          <w:szCs w:val="28"/>
        </w:rPr>
        <w:t>лицам</w:t>
      </w:r>
      <w:r w:rsidR="00C76590">
        <w:rPr>
          <w:rFonts w:ascii="Times New Roman" w:hAnsi="Times New Roman" w:cs="Times New Roman"/>
          <w:sz w:val="28"/>
          <w:szCs w:val="28"/>
        </w:rPr>
        <w:t xml:space="preserve"> либо их уполномоченным</w:t>
      </w:r>
      <w:r w:rsidR="00D00535" w:rsidRPr="00D00535">
        <w:rPr>
          <w:rFonts w:ascii="Times New Roman" w:hAnsi="Times New Roman" w:cs="Times New Roman"/>
          <w:sz w:val="28"/>
          <w:szCs w:val="28"/>
        </w:rPr>
        <w:t xml:space="preserve"> представител</w:t>
      </w:r>
      <w:r w:rsidR="00C76590">
        <w:rPr>
          <w:rFonts w:ascii="Times New Roman" w:hAnsi="Times New Roman" w:cs="Times New Roman"/>
          <w:sz w:val="28"/>
          <w:szCs w:val="28"/>
        </w:rPr>
        <w:t>ям)</w:t>
      </w:r>
      <w:r w:rsidR="00D00535" w:rsidRPr="00D00535">
        <w:rPr>
          <w:rFonts w:ascii="Times New Roman" w:hAnsi="Times New Roman" w:cs="Times New Roman"/>
          <w:sz w:val="28"/>
          <w:szCs w:val="28"/>
        </w:rPr>
        <w:t>, обративши</w:t>
      </w:r>
      <w:r w:rsidR="00C76590">
        <w:rPr>
          <w:rFonts w:ascii="Times New Roman" w:hAnsi="Times New Roman" w:cs="Times New Roman"/>
          <w:sz w:val="28"/>
          <w:szCs w:val="28"/>
        </w:rPr>
        <w:t>м</w:t>
      </w:r>
      <w:r w:rsidR="00D00535" w:rsidRPr="00D00535">
        <w:rPr>
          <w:rFonts w:ascii="Times New Roman" w:hAnsi="Times New Roman" w:cs="Times New Roman"/>
          <w:sz w:val="28"/>
          <w:szCs w:val="28"/>
        </w:rPr>
        <w:t xml:space="preserve">ся </w:t>
      </w:r>
      <w:r w:rsidR="00E91A63">
        <w:rPr>
          <w:rFonts w:ascii="Times New Roman" w:hAnsi="Times New Roman" w:cs="Times New Roman"/>
          <w:sz w:val="28"/>
          <w:szCs w:val="28"/>
        </w:rPr>
        <w:t xml:space="preserve">                           </w:t>
      </w:r>
      <w:r w:rsidR="00B72C9F">
        <w:rPr>
          <w:rFonts w:ascii="Times New Roman" w:hAnsi="Times New Roman" w:cs="Times New Roman"/>
          <w:sz w:val="28"/>
          <w:szCs w:val="28"/>
        </w:rPr>
        <w:t>в администрацию Партизанского муниципального района (далее</w:t>
      </w:r>
      <w:r w:rsidR="00990568">
        <w:rPr>
          <w:rFonts w:ascii="Times New Roman" w:hAnsi="Times New Roman" w:cs="Times New Roman"/>
          <w:sz w:val="28"/>
          <w:szCs w:val="28"/>
        </w:rPr>
        <w:t xml:space="preserve"> </w:t>
      </w:r>
      <w:r w:rsidR="00B72C9F">
        <w:rPr>
          <w:rFonts w:ascii="Times New Roman" w:hAnsi="Times New Roman" w:cs="Times New Roman"/>
          <w:sz w:val="28"/>
          <w:szCs w:val="28"/>
        </w:rPr>
        <w:t>- администрация района)</w:t>
      </w:r>
      <w:r w:rsidR="005810EA">
        <w:rPr>
          <w:rFonts w:ascii="Times New Roman" w:hAnsi="Times New Roman" w:cs="Times New Roman"/>
          <w:sz w:val="28"/>
          <w:szCs w:val="28"/>
        </w:rPr>
        <w:t xml:space="preserve"> с</w:t>
      </w:r>
      <w:r w:rsidR="00D00535" w:rsidRPr="00D00535">
        <w:rPr>
          <w:rFonts w:ascii="Times New Roman" w:hAnsi="Times New Roman" w:cs="Times New Roman"/>
          <w:sz w:val="28"/>
          <w:szCs w:val="28"/>
        </w:rPr>
        <w:t xml:space="preserve"> заявлением о </w:t>
      </w:r>
      <w:r w:rsidR="00B72C9F">
        <w:rPr>
          <w:rFonts w:ascii="Times New Roman" w:hAnsi="Times New Roman" w:cs="Times New Roman"/>
          <w:sz w:val="28"/>
          <w:szCs w:val="28"/>
        </w:rPr>
        <w:t>принятии на учет граждан в качестве нуждающихся в жилых помещениях</w:t>
      </w:r>
      <w:r w:rsidR="00D00535" w:rsidRPr="00D00535">
        <w:rPr>
          <w:rFonts w:ascii="Times New Roman" w:hAnsi="Times New Roman" w:cs="Times New Roman"/>
          <w:sz w:val="28"/>
          <w:szCs w:val="28"/>
        </w:rPr>
        <w:t xml:space="preserve"> (далее </w:t>
      </w:r>
      <w:r w:rsidR="00990568">
        <w:rPr>
          <w:rFonts w:ascii="Times New Roman" w:hAnsi="Times New Roman" w:cs="Times New Roman"/>
          <w:sz w:val="28"/>
          <w:szCs w:val="28"/>
        </w:rPr>
        <w:t>-</w:t>
      </w:r>
      <w:r w:rsidR="00D00535" w:rsidRPr="00D00535">
        <w:rPr>
          <w:rFonts w:ascii="Times New Roman" w:hAnsi="Times New Roman" w:cs="Times New Roman"/>
          <w:sz w:val="28"/>
          <w:szCs w:val="28"/>
        </w:rPr>
        <w:t xml:space="preserve"> заявител</w:t>
      </w:r>
      <w:r w:rsidR="005810EA">
        <w:rPr>
          <w:rFonts w:ascii="Times New Roman" w:hAnsi="Times New Roman" w:cs="Times New Roman"/>
          <w:sz w:val="28"/>
          <w:szCs w:val="28"/>
        </w:rPr>
        <w:t>ь</w:t>
      </w:r>
      <w:r w:rsidR="003D5B7F">
        <w:rPr>
          <w:rFonts w:ascii="Times New Roman" w:hAnsi="Times New Roman" w:cs="Times New Roman"/>
          <w:sz w:val="28"/>
          <w:szCs w:val="28"/>
        </w:rPr>
        <w:t>)</w:t>
      </w:r>
      <w:r w:rsidR="00B72C9F">
        <w:rPr>
          <w:rFonts w:ascii="Times New Roman" w:hAnsi="Times New Roman" w:cs="Times New Roman"/>
          <w:sz w:val="28"/>
          <w:szCs w:val="28"/>
        </w:rPr>
        <w:t>.</w:t>
      </w:r>
    </w:p>
    <w:p w:rsidR="00D92701" w:rsidRDefault="00D92701" w:rsidP="00D9270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D92701" w:rsidRPr="00871F44" w:rsidRDefault="00D92701" w:rsidP="00E91A63">
      <w:pPr>
        <w:pStyle w:val="a4"/>
        <w:spacing w:line="312" w:lineRule="auto"/>
        <w:ind w:firstLine="540"/>
        <w:jc w:val="both"/>
        <w:rPr>
          <w:rFonts w:ascii="Times New Roman" w:hAnsi="Times New Roman" w:cs="Times New Roman"/>
          <w:sz w:val="28"/>
          <w:szCs w:val="28"/>
        </w:rPr>
      </w:pPr>
      <w:r w:rsidRPr="001736C1">
        <w:rPr>
          <w:rFonts w:ascii="Times New Roman" w:hAnsi="Times New Roman" w:cs="Times New Roman"/>
          <w:sz w:val="28"/>
          <w:szCs w:val="28"/>
        </w:rPr>
        <w:lastRenderedPageBreak/>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D92701" w:rsidRPr="00CF7B3E" w:rsidRDefault="00FF6EE8" w:rsidP="00E91A63">
      <w:pPr>
        <w:spacing w:after="0" w:line="312" w:lineRule="auto"/>
        <w:jc w:val="both"/>
        <w:rPr>
          <w:rFonts w:ascii="Times New Roman" w:hAnsi="Times New Roman" w:cs="Times New Roman"/>
          <w:sz w:val="28"/>
          <w:szCs w:val="28"/>
        </w:rPr>
      </w:pPr>
      <w:r w:rsidRPr="00E91A63">
        <w:rPr>
          <w:rFonts w:ascii="Times New Roman" w:hAnsi="Times New Roman" w:cs="Times New Roman"/>
          <w:spacing w:val="-4"/>
          <w:sz w:val="28"/>
          <w:szCs w:val="28"/>
        </w:rPr>
        <w:tab/>
      </w:r>
      <w:r w:rsidR="00962001" w:rsidRPr="00E91A63">
        <w:rPr>
          <w:rFonts w:ascii="Times New Roman" w:hAnsi="Times New Roman" w:cs="Times New Roman"/>
          <w:spacing w:val="-4"/>
          <w:sz w:val="28"/>
          <w:szCs w:val="28"/>
        </w:rPr>
        <w:t>Место</w:t>
      </w:r>
      <w:r w:rsidR="00D92701" w:rsidRPr="00E91A63">
        <w:rPr>
          <w:rFonts w:ascii="Times New Roman" w:hAnsi="Times New Roman" w:cs="Times New Roman"/>
          <w:spacing w:val="-4"/>
          <w:sz w:val="28"/>
          <w:szCs w:val="28"/>
        </w:rPr>
        <w:t>нахождени</w:t>
      </w:r>
      <w:r w:rsidR="00962001" w:rsidRPr="00E91A63">
        <w:rPr>
          <w:rFonts w:ascii="Times New Roman" w:hAnsi="Times New Roman" w:cs="Times New Roman"/>
          <w:spacing w:val="-4"/>
          <w:sz w:val="28"/>
          <w:szCs w:val="28"/>
        </w:rPr>
        <w:t>е</w:t>
      </w:r>
      <w:r w:rsidR="00D92701" w:rsidRPr="00E91A63">
        <w:rPr>
          <w:rFonts w:ascii="Times New Roman" w:hAnsi="Times New Roman" w:cs="Times New Roman"/>
          <w:spacing w:val="-4"/>
          <w:sz w:val="28"/>
          <w:szCs w:val="28"/>
        </w:rPr>
        <w:t xml:space="preserve"> и  почтовый адрес Отдела: ул.Комсомольская, д.45-а,</w:t>
      </w:r>
      <w:r w:rsidR="00E91A63">
        <w:rPr>
          <w:rFonts w:ascii="Times New Roman" w:hAnsi="Times New Roman" w:cs="Times New Roman"/>
          <w:sz w:val="28"/>
          <w:szCs w:val="28"/>
        </w:rPr>
        <w:t xml:space="preserve"> кабинет № </w:t>
      </w:r>
      <w:r w:rsidR="00A358E1">
        <w:rPr>
          <w:rFonts w:ascii="Times New Roman" w:hAnsi="Times New Roman" w:cs="Times New Roman"/>
          <w:sz w:val="28"/>
          <w:szCs w:val="28"/>
        </w:rPr>
        <w:t>13,</w:t>
      </w:r>
      <w:r w:rsidR="001764D7">
        <w:rPr>
          <w:rFonts w:ascii="Times New Roman" w:hAnsi="Times New Roman" w:cs="Times New Roman"/>
          <w:sz w:val="28"/>
          <w:szCs w:val="28"/>
        </w:rPr>
        <w:t xml:space="preserve"> </w:t>
      </w:r>
      <w:r w:rsidR="00D92701" w:rsidRPr="00CF7B3E">
        <w:rPr>
          <w:rFonts w:ascii="Times New Roman" w:hAnsi="Times New Roman" w:cs="Times New Roman"/>
          <w:sz w:val="28"/>
          <w:szCs w:val="28"/>
        </w:rPr>
        <w:t>с.Владимиро-Александровское, Партизанский район, Приморский край, 692962.</w:t>
      </w:r>
    </w:p>
    <w:p w:rsidR="00D92701" w:rsidRDefault="00FF6EE8" w:rsidP="00E91A63">
      <w:pPr>
        <w:pStyle w:val="a4"/>
        <w:spacing w:line="312" w:lineRule="auto"/>
        <w:rPr>
          <w:rFonts w:ascii="Times New Roman" w:hAnsi="Times New Roman" w:cs="Times New Roman"/>
          <w:sz w:val="28"/>
          <w:szCs w:val="28"/>
        </w:rPr>
      </w:pPr>
      <w:r>
        <w:rPr>
          <w:rFonts w:ascii="Times New Roman" w:hAnsi="Times New Roman" w:cs="Times New Roman"/>
          <w:sz w:val="28"/>
          <w:szCs w:val="28"/>
        </w:rPr>
        <w:tab/>
      </w:r>
      <w:r w:rsidR="00D92701" w:rsidRPr="00CF7B3E">
        <w:rPr>
          <w:rFonts w:ascii="Times New Roman" w:hAnsi="Times New Roman" w:cs="Times New Roman"/>
          <w:sz w:val="28"/>
          <w:szCs w:val="28"/>
        </w:rPr>
        <w:t>График работы Отдела:</w:t>
      </w:r>
    </w:p>
    <w:p w:rsidR="00D92701" w:rsidRDefault="00D92701" w:rsidP="00E91A63">
      <w:pPr>
        <w:pStyle w:val="a4"/>
        <w:spacing w:line="312" w:lineRule="auto"/>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sidR="00772B13">
        <w:rPr>
          <w:rFonts w:ascii="Times New Roman" w:hAnsi="Times New Roman" w:cs="Times New Roman"/>
          <w:sz w:val="28"/>
          <w:szCs w:val="28"/>
          <w:vertAlign w:val="superscript"/>
        </w:rPr>
        <w:t>15</w:t>
      </w:r>
    </w:p>
    <w:p w:rsidR="00E91A63" w:rsidRDefault="00E91A63" w:rsidP="00E91A63">
      <w:pPr>
        <w:pStyle w:val="a4"/>
        <w:spacing w:line="312" w:lineRule="auto"/>
        <w:rPr>
          <w:rFonts w:ascii="Times New Roman" w:hAnsi="Times New Roman" w:cs="Times New Roman"/>
          <w:sz w:val="28"/>
          <w:szCs w:val="28"/>
          <w:vertAlign w:val="superscript"/>
        </w:rPr>
      </w:pPr>
    </w:p>
    <w:p w:rsidR="006B3F70" w:rsidRDefault="006B3F70" w:rsidP="00E91A63">
      <w:pPr>
        <w:pStyle w:val="a4"/>
        <w:spacing w:line="312" w:lineRule="auto"/>
        <w:jc w:val="center"/>
        <w:rPr>
          <w:rFonts w:ascii="Times New Roman" w:hAnsi="Times New Roman" w:cs="Times New Roman"/>
          <w:sz w:val="28"/>
          <w:szCs w:val="28"/>
        </w:rPr>
      </w:pPr>
    </w:p>
    <w:p w:rsidR="00D92701" w:rsidRDefault="00FF6EE8"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ab/>
      </w:r>
      <w:r w:rsidR="005810EA">
        <w:rPr>
          <w:rFonts w:ascii="Times New Roman" w:hAnsi="Times New Roman" w:cs="Times New Roman"/>
          <w:sz w:val="28"/>
          <w:szCs w:val="28"/>
        </w:rPr>
        <w:t>График приёма з</w:t>
      </w:r>
      <w:r w:rsidR="00D92701">
        <w:rPr>
          <w:rFonts w:ascii="Times New Roman" w:hAnsi="Times New Roman" w:cs="Times New Roman"/>
          <w:sz w:val="28"/>
          <w:szCs w:val="28"/>
        </w:rPr>
        <w:t>аявителей</w:t>
      </w:r>
      <w:r w:rsidR="00974326">
        <w:rPr>
          <w:rFonts w:ascii="Times New Roman" w:hAnsi="Times New Roman" w:cs="Times New Roman"/>
          <w:sz w:val="28"/>
          <w:szCs w:val="28"/>
        </w:rPr>
        <w:t>:</w:t>
      </w:r>
    </w:p>
    <w:p w:rsidR="00D92701" w:rsidRDefault="00D92701" w:rsidP="00E91A63">
      <w:pPr>
        <w:pStyle w:val="a4"/>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Вторник, </w:t>
      </w:r>
      <w:r w:rsidR="000606F6">
        <w:rPr>
          <w:rFonts w:ascii="Times New Roman" w:hAnsi="Times New Roman" w:cs="Times New Roman"/>
          <w:sz w:val="28"/>
          <w:szCs w:val="28"/>
        </w:rPr>
        <w:t>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D92701" w:rsidRPr="00CF7B3E" w:rsidRDefault="00D92701"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Среда</w:t>
      </w:r>
      <w:r w:rsidR="000606F6">
        <w:rPr>
          <w:rFonts w:ascii="Times New Roman" w:hAnsi="Times New Roman" w:cs="Times New Roman"/>
          <w:sz w:val="28"/>
          <w:szCs w:val="28"/>
        </w:rPr>
        <w:t>, четверг</w:t>
      </w:r>
      <w:r>
        <w:rPr>
          <w:rFonts w:ascii="Times New Roman" w:hAnsi="Times New Roman" w:cs="Times New Roman"/>
          <w:sz w:val="28"/>
          <w:szCs w:val="28"/>
        </w:rPr>
        <w:t xml:space="preserve"> с 14</w:t>
      </w:r>
      <w:r w:rsidRPr="00CF7B3E">
        <w:rPr>
          <w:rFonts w:ascii="Times New Roman" w:hAnsi="Times New Roman" w:cs="Times New Roman"/>
          <w:sz w:val="28"/>
          <w:szCs w:val="28"/>
          <w:vertAlign w:val="superscript"/>
        </w:rPr>
        <w:t>00</w:t>
      </w:r>
      <w:r w:rsidR="00E91A63">
        <w:rPr>
          <w:rFonts w:ascii="Times New Roman" w:hAnsi="Times New Roman" w:cs="Times New Roman"/>
          <w:sz w:val="28"/>
          <w:szCs w:val="28"/>
        </w:rPr>
        <w:t xml:space="preserve"> </w:t>
      </w:r>
      <w:r>
        <w:rPr>
          <w:rFonts w:ascii="Times New Roman" w:hAnsi="Times New Roman" w:cs="Times New Roman"/>
          <w:sz w:val="28"/>
          <w:szCs w:val="28"/>
        </w:rPr>
        <w:t>до 17</w:t>
      </w:r>
      <w:r w:rsidR="00772B13">
        <w:rPr>
          <w:rFonts w:ascii="Times New Roman" w:hAnsi="Times New Roman" w:cs="Times New Roman"/>
          <w:sz w:val="28"/>
          <w:szCs w:val="28"/>
          <w:vertAlign w:val="superscript"/>
        </w:rPr>
        <w:t>15</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E91A63">
        <w:rPr>
          <w:rFonts w:ascii="Times New Roman" w:hAnsi="Times New Roman" w:cs="Times New Roman"/>
          <w:sz w:val="28"/>
          <w:szCs w:val="28"/>
        </w:rPr>
        <w:t>Адрес официального сайта администрации Партизанского муниципального района</w:t>
      </w:r>
      <w:r w:rsidRPr="00CF7B3E">
        <w:rPr>
          <w:rFonts w:ascii="Times New Roman" w:hAnsi="Times New Roman" w:cs="Times New Roman"/>
          <w:sz w:val="28"/>
          <w:szCs w:val="28"/>
        </w:rPr>
        <w:t xml:space="preserve">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hyperlink r:id="rId7" w:history="1">
        <w:r w:rsidRPr="00CF7B3E">
          <w:rPr>
            <w:rStyle w:val="a3"/>
            <w:rFonts w:ascii="Times New Roman" w:eastAsia="Lucida Sans Unicode" w:hAnsi="Times New Roman"/>
            <w:sz w:val="28"/>
            <w:szCs w:val="28"/>
          </w:rPr>
          <w:t>partizansky</w:t>
        </w:r>
      </w:hyperlink>
      <w:r w:rsidRPr="00CF7B3E">
        <w:rPr>
          <w:rFonts w:ascii="Times New Roman" w:hAnsi="Times New Roman" w:cs="Times New Roman"/>
          <w:sz w:val="28"/>
          <w:szCs w:val="28"/>
        </w:rPr>
        <w:t xml:space="preserve">.ru. (далее </w:t>
      </w:r>
      <w:r w:rsidR="00E91A63">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sidR="000606F6">
        <w:rPr>
          <w:rFonts w:ascii="Times New Roman" w:hAnsi="Times New Roman" w:cs="Times New Roman"/>
          <w:sz w:val="28"/>
          <w:szCs w:val="28"/>
        </w:rPr>
        <w:t>, рубрика «Муниципальные услуги», подрубрика «Административные регламенты»</w:t>
      </w:r>
      <w:r w:rsidRPr="00CF7B3E">
        <w:rPr>
          <w:rFonts w:ascii="Times New Roman" w:hAnsi="Times New Roman" w:cs="Times New Roman"/>
          <w:sz w:val="28"/>
          <w:szCs w:val="28"/>
        </w:rPr>
        <w:t xml:space="preserve">.  </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D92701"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8"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9"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D26455" w:rsidRDefault="00D26455" w:rsidP="00E91A63">
      <w:pPr>
        <w:spacing w:after="0" w:line="35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телефону Отдела, указанному выше;</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при личном обращении в Отдел;</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w:t>
      </w:r>
      <w:r w:rsidR="00D26455">
        <w:rPr>
          <w:rFonts w:ascii="Times New Roman" w:hAnsi="Times New Roman" w:cs="Times New Roman"/>
          <w:sz w:val="28"/>
          <w:szCs w:val="28"/>
        </w:rPr>
        <w:t xml:space="preserve"> </w:t>
      </w:r>
      <w:r w:rsidR="00D26455"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D26455" w:rsidRPr="007F3DA3" w:rsidRDefault="00D26455" w:rsidP="00E91A63">
      <w:pPr>
        <w:pStyle w:val="a4"/>
        <w:spacing w:line="350" w:lineRule="auto"/>
        <w:jc w:val="both"/>
        <w:rPr>
          <w:rFonts w:ascii="Times New Roman" w:hAnsi="Times New Roman" w:cs="Times New Roman"/>
          <w:sz w:val="28"/>
          <w:szCs w:val="28"/>
        </w:rPr>
      </w:pPr>
      <w:r w:rsidRPr="007F3DA3">
        <w:rPr>
          <w:rFonts w:ascii="Times New Roman" w:hAnsi="Times New Roman" w:cs="Times New Roman"/>
          <w:sz w:val="28"/>
          <w:szCs w:val="28"/>
        </w:rPr>
        <w:lastRenderedPageBreak/>
        <w:t>Информация о муниципальной услуге размещается: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на информационном стенде возле кабинета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в информационно-телекоммуникационной сети «Интернет»:</w:t>
      </w:r>
    </w:p>
    <w:p w:rsidR="00D26455" w:rsidRP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hyperlink r:id="rId10" w:history="1">
        <w:r w:rsidRPr="007F3DA3">
          <w:rPr>
            <w:rStyle w:val="a3"/>
            <w:rFonts w:eastAsia="Lucida Sans Unicode"/>
            <w:sz w:val="28"/>
            <w:szCs w:val="28"/>
          </w:rPr>
          <w:t>partizansky</w:t>
        </w:r>
      </w:hyperlink>
      <w:r w:rsidRPr="007F3DA3">
        <w:rPr>
          <w:rFonts w:ascii="Times New Roman" w:hAnsi="Times New Roman" w:cs="Times New Roman"/>
          <w:sz w:val="28"/>
          <w:szCs w:val="28"/>
        </w:rPr>
        <w:t>.ru  (тематическая рубрика «Муниципальные услуги»);</w:t>
      </w:r>
      <w:r w:rsidR="00FF6EE8">
        <w:rPr>
          <w:rFonts w:ascii="Times New Roman" w:hAnsi="Times New Roman" w:cs="Times New Roman"/>
          <w:sz w:val="24"/>
          <w:szCs w:val="24"/>
        </w:rPr>
        <w:t xml:space="preserve"> </w:t>
      </w:r>
    </w:p>
    <w:p w:rsid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б) на Едином портале государственных и муниципальных услуг (</w:t>
      </w:r>
      <w:hyperlink r:id="rId11" w:history="1">
        <w:r w:rsidR="00E91A63" w:rsidRPr="00C31FC8">
          <w:rPr>
            <w:rStyle w:val="a3"/>
            <w:rFonts w:ascii="Times New Roman" w:hAnsi="Times New Roman" w:cs="Times New Roman"/>
            <w:sz w:val="28"/>
            <w:szCs w:val="28"/>
            <w:lang w:val="en-US"/>
          </w:rPr>
          <w:t>www</w:t>
        </w:r>
        <w:r w:rsidR="00E91A63" w:rsidRPr="00C31FC8">
          <w:rPr>
            <w:rStyle w:val="a3"/>
            <w:rFonts w:ascii="Times New Roman" w:hAnsi="Times New Roman" w:cs="Times New Roman"/>
            <w:sz w:val="28"/>
            <w:szCs w:val="28"/>
          </w:rPr>
          <w:t>.</w:t>
        </w:r>
        <w:r w:rsidR="00E91A63" w:rsidRPr="00C31FC8">
          <w:rPr>
            <w:rStyle w:val="a3"/>
            <w:rFonts w:ascii="Times New Roman" w:hAnsi="Times New Roman" w:cs="Times New Roman"/>
            <w:sz w:val="28"/>
            <w:szCs w:val="28"/>
            <w:lang w:val="en-US"/>
          </w:rPr>
          <w:t>gosuslugi</w:t>
        </w:r>
        <w:r w:rsidR="00E91A63" w:rsidRPr="00C31FC8">
          <w:rPr>
            <w:rStyle w:val="a3"/>
            <w:rFonts w:ascii="Times New Roman" w:hAnsi="Times New Roman" w:cs="Times New Roman"/>
            <w:sz w:val="28"/>
            <w:szCs w:val="28"/>
          </w:rPr>
          <w:t>.</w:t>
        </w:r>
        <w:r w:rsidR="00E91A63" w:rsidRPr="00C31FC8">
          <w:rPr>
            <w:rStyle w:val="a3"/>
            <w:rFonts w:ascii="Times New Roman" w:hAnsi="Times New Roman" w:cs="Times New Roman"/>
            <w:sz w:val="28"/>
            <w:szCs w:val="28"/>
            <w:lang w:val="en-US"/>
          </w:rPr>
          <w:t>ru</w:t>
        </w:r>
      </w:hyperlink>
      <w:r w:rsidRPr="007F3DA3">
        <w:rPr>
          <w:rFonts w:ascii="Times New Roman" w:hAnsi="Times New Roman" w:cs="Times New Roman"/>
          <w:sz w:val="28"/>
          <w:szCs w:val="28"/>
        </w:rPr>
        <w:t>).</w:t>
      </w:r>
    </w:p>
    <w:p w:rsidR="00E91A63" w:rsidRDefault="00E91A63" w:rsidP="00E91A63">
      <w:pPr>
        <w:pStyle w:val="a4"/>
        <w:spacing w:line="350" w:lineRule="auto"/>
        <w:jc w:val="both"/>
        <w:rPr>
          <w:rFonts w:ascii="Times New Roman" w:hAnsi="Times New Roman" w:cs="Times New Roman"/>
          <w:sz w:val="28"/>
          <w:szCs w:val="28"/>
        </w:rPr>
      </w:pPr>
    </w:p>
    <w:p w:rsidR="00E91A63" w:rsidRPr="00E91A63" w:rsidRDefault="00E91A63" w:rsidP="00E91A63">
      <w:pPr>
        <w:pStyle w:val="a4"/>
        <w:spacing w:line="350" w:lineRule="auto"/>
        <w:jc w:val="center"/>
        <w:rPr>
          <w:rFonts w:ascii="Times New Roman" w:hAnsi="Times New Roman" w:cs="Times New Roman"/>
          <w:sz w:val="24"/>
          <w:szCs w:val="24"/>
        </w:rPr>
      </w:pP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1.5. При информировании заявителей по телефону и на личном приеме </w:t>
      </w:r>
      <w:r w:rsidR="00FF6EE8">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sidR="00FF6EE8">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w:t>
      </w:r>
    </w:p>
    <w:p w:rsidR="009D4CC8" w:rsidRDefault="009D4CC8" w:rsidP="000151F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E4B1B" w:rsidRPr="005D6691" w:rsidRDefault="00BE4B1B" w:rsidP="00E91A6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660050" w:rsidRDefault="00660050" w:rsidP="00E91A63">
      <w:pPr>
        <w:widowControl w:val="0"/>
        <w:autoSpaceDE w:val="0"/>
        <w:autoSpaceDN w:val="0"/>
        <w:adjustRightInd w:val="0"/>
        <w:spacing w:after="0" w:line="240" w:lineRule="auto"/>
        <w:jc w:val="center"/>
        <w:rPr>
          <w:rFonts w:ascii="Times New Roman" w:hAnsi="Times New Roman" w:cs="Times New Roman"/>
          <w:b/>
          <w:sz w:val="28"/>
          <w:szCs w:val="28"/>
        </w:rPr>
      </w:pPr>
    </w:p>
    <w:p w:rsidR="002A52DC" w:rsidRPr="001736C1" w:rsidRDefault="002A52DC"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540F3B" w:rsidRDefault="002A52DC" w:rsidP="00E91A63">
      <w:pPr>
        <w:widowControl w:val="0"/>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00660050">
        <w:rPr>
          <w:rFonts w:ascii="Times New Roman" w:hAnsi="Times New Roman" w:cs="Times New Roman"/>
          <w:sz w:val="28"/>
          <w:szCs w:val="28"/>
        </w:rPr>
        <w:t>«</w:t>
      </w:r>
      <w:r w:rsidR="00BE3E21">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00660050">
        <w:rPr>
          <w:rFonts w:ascii="Times New Roman" w:hAnsi="Times New Roman" w:cs="Times New Roman"/>
          <w:sz w:val="28"/>
          <w:szCs w:val="28"/>
        </w:rPr>
        <w:t>»</w:t>
      </w:r>
      <w:r>
        <w:rPr>
          <w:rFonts w:ascii="Times New Roman" w:hAnsi="Times New Roman" w:cs="Times New Roman"/>
          <w:sz w:val="28"/>
          <w:szCs w:val="28"/>
        </w:rPr>
        <w:t>.</w:t>
      </w:r>
    </w:p>
    <w:p w:rsidR="002A52DC" w:rsidRDefault="002A52DC" w:rsidP="00E91A63">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010B29" w:rsidRPr="001736C1">
        <w:rPr>
          <w:rFonts w:ascii="Times New Roman" w:hAnsi="Times New Roman" w:cs="Times New Roman"/>
          <w:spacing w:val="-6"/>
          <w:sz w:val="28"/>
          <w:szCs w:val="28"/>
        </w:rPr>
        <w:t xml:space="preserve">Муниципальная услуга предоставляется администрацией </w:t>
      </w:r>
      <w:r w:rsidR="00010B29" w:rsidRPr="001736C1">
        <w:rPr>
          <w:rFonts w:ascii="Times New Roman" w:hAnsi="Times New Roman" w:cs="Times New Roman"/>
          <w:sz w:val="28"/>
          <w:szCs w:val="28"/>
        </w:rPr>
        <w:t xml:space="preserve">района через отдел </w:t>
      </w:r>
      <w:r w:rsidR="00010B29">
        <w:rPr>
          <w:rFonts w:ascii="Times New Roman" w:hAnsi="Times New Roman" w:cs="Times New Roman"/>
          <w:sz w:val="28"/>
          <w:szCs w:val="28"/>
        </w:rPr>
        <w:t>жилищного фонда</w:t>
      </w:r>
      <w:r w:rsidR="00010B29" w:rsidRPr="001736C1">
        <w:rPr>
          <w:rFonts w:ascii="Times New Roman" w:hAnsi="Times New Roman" w:cs="Times New Roman"/>
          <w:sz w:val="28"/>
          <w:szCs w:val="28"/>
        </w:rPr>
        <w:t xml:space="preserve"> администрации Партизанского муницип</w:t>
      </w:r>
      <w:r w:rsidR="00010B29">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49396C" w:rsidRDefault="00962001"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з</w:t>
      </w:r>
      <w:r w:rsidR="0049396C">
        <w:rPr>
          <w:rFonts w:ascii="Times New Roman" w:hAnsi="Times New Roman" w:cs="Times New Roman"/>
          <w:sz w:val="28"/>
          <w:szCs w:val="28"/>
        </w:rPr>
        <w:t>апрещ</w:t>
      </w:r>
      <w:r>
        <w:rPr>
          <w:rFonts w:ascii="Times New Roman" w:hAnsi="Times New Roman" w:cs="Times New Roman"/>
          <w:sz w:val="28"/>
          <w:szCs w:val="28"/>
        </w:rPr>
        <w:t>ается</w:t>
      </w:r>
      <w:r w:rsidR="0049396C">
        <w:rPr>
          <w:rFonts w:ascii="Times New Roman" w:hAnsi="Times New Roman" w:cs="Times New Roman"/>
          <w:sz w:val="28"/>
          <w:szCs w:val="28"/>
        </w:rPr>
        <w:t xml:space="preserve"> требовать </w:t>
      </w:r>
      <w:r w:rsidR="00E91A63">
        <w:rPr>
          <w:rFonts w:ascii="Times New Roman" w:hAnsi="Times New Roman" w:cs="Times New Roman"/>
          <w:sz w:val="28"/>
          <w:szCs w:val="28"/>
        </w:rPr>
        <w:t xml:space="preserve">               </w:t>
      </w:r>
      <w:r w:rsidR="0049396C">
        <w:rPr>
          <w:rFonts w:ascii="Times New Roman" w:hAnsi="Times New Roman" w:cs="Times New Roman"/>
          <w:sz w:val="28"/>
          <w:szCs w:val="28"/>
        </w:rPr>
        <w:t>от заявителя осуществление действий, в том числе</w:t>
      </w:r>
      <w:r w:rsidR="008D0F23">
        <w:rPr>
          <w:rFonts w:ascii="Times New Roman" w:hAnsi="Times New Roman" w:cs="Times New Roman"/>
          <w:sz w:val="28"/>
          <w:szCs w:val="28"/>
        </w:rPr>
        <w:t xml:space="preserve"> согласований, необходимых для получения муниципальной услуги и связанных </w:t>
      </w:r>
      <w:r w:rsidR="00E91A63">
        <w:rPr>
          <w:rFonts w:ascii="Times New Roman" w:hAnsi="Times New Roman" w:cs="Times New Roman"/>
          <w:sz w:val="28"/>
          <w:szCs w:val="28"/>
        </w:rPr>
        <w:t xml:space="preserve">                          </w:t>
      </w:r>
      <w:r w:rsidR="008D0F23" w:rsidRPr="00E91A63">
        <w:rPr>
          <w:rFonts w:ascii="Times New Roman" w:hAnsi="Times New Roman" w:cs="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8D0F23">
        <w:rPr>
          <w:rFonts w:ascii="Times New Roman" w:hAnsi="Times New Roman" w:cs="Times New Roman"/>
          <w:sz w:val="28"/>
          <w:szCs w:val="28"/>
        </w:rPr>
        <w:t xml:space="preserve"> услуг</w:t>
      </w:r>
      <w:r>
        <w:rPr>
          <w:rFonts w:ascii="Times New Roman" w:hAnsi="Times New Roman" w:cs="Times New Roman"/>
          <w:sz w:val="28"/>
          <w:szCs w:val="28"/>
        </w:rPr>
        <w:t>, утвержденный Думой Партизанского муниципального района</w:t>
      </w:r>
      <w:r w:rsidR="00C2278F">
        <w:rPr>
          <w:rFonts w:ascii="Times New Roman" w:hAnsi="Times New Roman" w:cs="Times New Roman"/>
          <w:sz w:val="28"/>
          <w:szCs w:val="28"/>
        </w:rPr>
        <w:t>.</w:t>
      </w:r>
    </w:p>
    <w:p w:rsidR="00E91A63" w:rsidRDefault="00E91A6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p>
    <w:p w:rsidR="00216201" w:rsidRDefault="00216201" w:rsidP="00E91A63">
      <w:pPr>
        <w:widowControl w:val="0"/>
        <w:autoSpaceDE w:val="0"/>
        <w:autoSpaceDN w:val="0"/>
        <w:adjustRightInd w:val="0"/>
        <w:spacing w:after="0" w:line="312" w:lineRule="auto"/>
        <w:jc w:val="center"/>
        <w:rPr>
          <w:rFonts w:ascii="Times New Roman" w:hAnsi="Times New Roman" w:cs="Times New Roman"/>
          <w:sz w:val="24"/>
          <w:szCs w:val="24"/>
        </w:rPr>
      </w:pPr>
    </w:p>
    <w:p w:rsidR="00E91A63" w:rsidRPr="00E91A63" w:rsidRDefault="00E91A63" w:rsidP="00E91A63">
      <w:pPr>
        <w:widowControl w:val="0"/>
        <w:autoSpaceDE w:val="0"/>
        <w:autoSpaceDN w:val="0"/>
        <w:adjustRightInd w:val="0"/>
        <w:spacing w:after="0" w:line="312" w:lineRule="auto"/>
        <w:jc w:val="center"/>
        <w:rPr>
          <w:rFonts w:ascii="Times New Roman" w:hAnsi="Times New Roman" w:cs="Times New Roman"/>
          <w:sz w:val="24"/>
          <w:szCs w:val="24"/>
        </w:rPr>
      </w:pPr>
    </w:p>
    <w:p w:rsidR="002A52DC" w:rsidRPr="00350E8A" w:rsidRDefault="002A52DC" w:rsidP="00E91A63">
      <w:pPr>
        <w:widowControl w:val="0"/>
        <w:autoSpaceDE w:val="0"/>
        <w:autoSpaceDN w:val="0"/>
        <w:adjustRightInd w:val="0"/>
        <w:spacing w:after="0" w:line="312"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A32B8D" w:rsidRP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30488">
        <w:rPr>
          <w:rFonts w:ascii="Times New Roman" w:hAnsi="Times New Roman" w:cs="Times New Roman"/>
          <w:sz w:val="28"/>
          <w:szCs w:val="28"/>
        </w:rPr>
        <w:t xml:space="preserve">Результатом предоставления муниципальной </w:t>
      </w:r>
      <w:r>
        <w:rPr>
          <w:rFonts w:ascii="Times New Roman" w:hAnsi="Times New Roman" w:cs="Times New Roman"/>
          <w:sz w:val="28"/>
          <w:szCs w:val="28"/>
        </w:rPr>
        <w:t>услуги является</w:t>
      </w:r>
      <w:r w:rsidRPr="00F30488">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w:t>
      </w:r>
      <w:r w:rsidR="00BE3E21">
        <w:rPr>
          <w:rFonts w:ascii="Times New Roman" w:hAnsi="Times New Roman" w:cs="Times New Roman"/>
          <w:sz w:val="28"/>
          <w:szCs w:val="28"/>
        </w:rPr>
        <w:t>решение о согласовании переустройства и (или) перепланировки помещения</w:t>
      </w:r>
      <w:r w:rsidR="00216201">
        <w:rPr>
          <w:rFonts w:ascii="Times New Roman" w:hAnsi="Times New Roman" w:cs="Times New Roman"/>
          <w:sz w:val="28"/>
          <w:szCs w:val="28"/>
        </w:rPr>
        <w:t xml:space="preserve"> в многоквартирном доме (далее -</w:t>
      </w:r>
      <w:r w:rsidR="00BE3E21">
        <w:rPr>
          <w:rFonts w:ascii="Times New Roman" w:hAnsi="Times New Roman" w:cs="Times New Roman"/>
          <w:sz w:val="28"/>
          <w:szCs w:val="28"/>
        </w:rPr>
        <w:t xml:space="preserve"> решение)</w:t>
      </w:r>
      <w:r w:rsidRPr="002A52DC">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отказ в </w:t>
      </w:r>
      <w:r w:rsidR="00216201">
        <w:rPr>
          <w:rFonts w:ascii="Times New Roman" w:hAnsi="Times New Roman" w:cs="Times New Roman"/>
          <w:sz w:val="28"/>
          <w:szCs w:val="28"/>
        </w:rPr>
        <w:t>принятии решения о согласовании переустройства и (или) перепланировки помещения в многоквартирном доме.</w:t>
      </w:r>
    </w:p>
    <w:p w:rsidR="00A32B8D" w:rsidRPr="002A52DC"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Процедура предоставления муниципальной услуги завершается выдачей заявителю:</w:t>
      </w:r>
    </w:p>
    <w:p w:rsidR="000606F6"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а) </w:t>
      </w:r>
      <w:r w:rsidR="00216201">
        <w:rPr>
          <w:rFonts w:ascii="Times New Roman" w:hAnsi="Times New Roman" w:cs="Times New Roman"/>
          <w:sz w:val="28"/>
          <w:szCs w:val="28"/>
        </w:rPr>
        <w:t>решения о согласовании переустройства и (или) перепланировки помещения в многоквартирном доме</w:t>
      </w:r>
      <w:r w:rsidRPr="002A52DC">
        <w:rPr>
          <w:rFonts w:ascii="Times New Roman" w:hAnsi="Times New Roman" w:cs="Times New Roman"/>
          <w:sz w:val="28"/>
          <w:szCs w:val="28"/>
        </w:rPr>
        <w:t>;</w:t>
      </w:r>
    </w:p>
    <w:p w:rsidR="00A32B8D"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б) уведомлени</w:t>
      </w:r>
      <w:r w:rsidR="000530B2">
        <w:rPr>
          <w:rFonts w:ascii="Times New Roman" w:hAnsi="Times New Roman" w:cs="Times New Roman"/>
          <w:sz w:val="28"/>
          <w:szCs w:val="28"/>
        </w:rPr>
        <w:t>я</w:t>
      </w:r>
      <w:r w:rsidR="005D6691">
        <w:rPr>
          <w:rFonts w:ascii="Times New Roman" w:hAnsi="Times New Roman" w:cs="Times New Roman"/>
          <w:sz w:val="28"/>
          <w:szCs w:val="28"/>
        </w:rPr>
        <w:t xml:space="preserve"> о мотивированном</w:t>
      </w:r>
      <w:r w:rsidRPr="002A52DC">
        <w:rPr>
          <w:rFonts w:ascii="Times New Roman" w:hAnsi="Times New Roman" w:cs="Times New Roman"/>
          <w:sz w:val="28"/>
          <w:szCs w:val="28"/>
        </w:rPr>
        <w:t xml:space="preserve"> отказе </w:t>
      </w:r>
      <w:r w:rsidR="00216201" w:rsidRPr="002A52DC">
        <w:rPr>
          <w:rFonts w:ascii="Times New Roman" w:hAnsi="Times New Roman" w:cs="Times New Roman"/>
          <w:sz w:val="28"/>
          <w:szCs w:val="28"/>
        </w:rPr>
        <w:t xml:space="preserve">в </w:t>
      </w:r>
      <w:r w:rsidR="00216201">
        <w:rPr>
          <w:rFonts w:ascii="Times New Roman" w:hAnsi="Times New Roman" w:cs="Times New Roman"/>
          <w:sz w:val="28"/>
          <w:szCs w:val="28"/>
        </w:rPr>
        <w:t>принятии решения о согласовании переустройства и (или) перепланировки помещения в многоквартирном доме</w:t>
      </w:r>
      <w:r w:rsidRPr="002A52DC">
        <w:rPr>
          <w:rFonts w:ascii="Times New Roman" w:hAnsi="Times New Roman" w:cs="Times New Roman"/>
          <w:sz w:val="28"/>
          <w:szCs w:val="28"/>
        </w:rPr>
        <w:t>.</w:t>
      </w:r>
    </w:p>
    <w:p w:rsidR="002A52DC" w:rsidRDefault="002A52DC" w:rsidP="00E91A6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2A52DC" w:rsidRDefault="002A52DC" w:rsidP="00E91A63">
      <w:pPr>
        <w:autoSpaceDE w:val="0"/>
        <w:autoSpaceDN w:val="0"/>
        <w:adjustRightInd w:val="0"/>
        <w:spacing w:after="0" w:line="312"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2.4</w:t>
      </w:r>
      <w:r w:rsidR="00C029C2">
        <w:rPr>
          <w:rFonts w:ascii="Times New Roman" w:hAnsi="Times New Roman" w:cs="Times New Roman"/>
          <w:sz w:val="28"/>
          <w:szCs w:val="28"/>
        </w:rPr>
        <w:t>.</w:t>
      </w:r>
      <w:r w:rsidR="00D26455">
        <w:rPr>
          <w:rFonts w:ascii="Times New Roman" w:hAnsi="Times New Roman" w:cs="Times New Roman"/>
          <w:sz w:val="28"/>
          <w:szCs w:val="28"/>
        </w:rPr>
        <w:t xml:space="preserve"> </w:t>
      </w:r>
      <w:r w:rsidRPr="002A52DC">
        <w:rPr>
          <w:rFonts w:ascii="Times New Roman" w:hAnsi="Times New Roman" w:cs="Times New Roman"/>
          <w:sz w:val="28"/>
          <w:szCs w:val="28"/>
        </w:rPr>
        <w:t xml:space="preserve">Предоставление услуги осуществляется в срок не более </w:t>
      </w:r>
      <w:r w:rsidR="00216201">
        <w:rPr>
          <w:rFonts w:ascii="Times New Roman" w:hAnsi="Times New Roman" w:cs="Times New Roman"/>
          <w:sz w:val="28"/>
          <w:szCs w:val="28"/>
        </w:rPr>
        <w:t>45</w:t>
      </w:r>
      <w:r w:rsidR="00D26455">
        <w:rPr>
          <w:rFonts w:ascii="Times New Roman" w:hAnsi="Times New Roman" w:cs="Times New Roman"/>
          <w:sz w:val="28"/>
          <w:szCs w:val="28"/>
        </w:rPr>
        <w:t xml:space="preserve"> </w:t>
      </w:r>
      <w:r w:rsidR="00216201">
        <w:rPr>
          <w:rFonts w:ascii="Times New Roman" w:hAnsi="Times New Roman" w:cs="Times New Roman"/>
          <w:sz w:val="28"/>
          <w:szCs w:val="28"/>
        </w:rPr>
        <w:t>календарных</w:t>
      </w:r>
      <w:r w:rsidR="008D33D2">
        <w:rPr>
          <w:rFonts w:ascii="Times New Roman" w:hAnsi="Times New Roman" w:cs="Times New Roman"/>
          <w:sz w:val="28"/>
          <w:szCs w:val="28"/>
        </w:rPr>
        <w:t xml:space="preserve"> </w:t>
      </w:r>
      <w:r w:rsidRPr="002A52DC">
        <w:rPr>
          <w:rFonts w:ascii="Times New Roman" w:hAnsi="Times New Roman" w:cs="Times New Roman"/>
          <w:sz w:val="28"/>
          <w:szCs w:val="28"/>
        </w:rPr>
        <w:t xml:space="preserve">дней с момента поступления в </w:t>
      </w:r>
      <w:r w:rsidR="005D6691">
        <w:rPr>
          <w:rFonts w:ascii="Times New Roman" w:hAnsi="Times New Roman" w:cs="Times New Roman"/>
          <w:sz w:val="28"/>
          <w:szCs w:val="28"/>
        </w:rPr>
        <w:t>администраци</w:t>
      </w:r>
      <w:r w:rsidR="00660050">
        <w:rPr>
          <w:rFonts w:ascii="Times New Roman" w:hAnsi="Times New Roman" w:cs="Times New Roman"/>
          <w:sz w:val="28"/>
          <w:szCs w:val="28"/>
        </w:rPr>
        <w:t>ю</w:t>
      </w:r>
      <w:r w:rsidR="005D6691">
        <w:rPr>
          <w:rFonts w:ascii="Times New Roman" w:hAnsi="Times New Roman" w:cs="Times New Roman"/>
          <w:sz w:val="28"/>
          <w:szCs w:val="28"/>
        </w:rPr>
        <w:t xml:space="preserve"> района или </w:t>
      </w:r>
      <w:r w:rsidR="00791FC4">
        <w:rPr>
          <w:rFonts w:ascii="Times New Roman" w:hAnsi="Times New Roman" w:cs="Times New Roman"/>
          <w:sz w:val="28"/>
          <w:szCs w:val="28"/>
        </w:rPr>
        <w:t>О</w:t>
      </w:r>
      <w:r w:rsidR="005D6691">
        <w:rPr>
          <w:rFonts w:ascii="Times New Roman" w:hAnsi="Times New Roman" w:cs="Times New Roman"/>
          <w:sz w:val="28"/>
          <w:szCs w:val="28"/>
        </w:rPr>
        <w:t>тдел</w:t>
      </w:r>
      <w:r w:rsidRPr="002A52DC">
        <w:rPr>
          <w:rFonts w:ascii="Times New Roman" w:hAnsi="Times New Roman" w:cs="Times New Roman"/>
          <w:sz w:val="28"/>
          <w:szCs w:val="28"/>
        </w:rPr>
        <w:t xml:space="preserve"> заявления</w:t>
      </w:r>
      <w:r w:rsidR="00660050">
        <w:rPr>
          <w:rFonts w:ascii="Times New Roman" w:hAnsi="Times New Roman" w:cs="Times New Roman"/>
          <w:sz w:val="28"/>
          <w:szCs w:val="28"/>
        </w:rPr>
        <w:t xml:space="preserve"> </w:t>
      </w:r>
      <w:r w:rsidR="00E91A63">
        <w:rPr>
          <w:rFonts w:ascii="Times New Roman" w:hAnsi="Times New Roman" w:cs="Times New Roman"/>
          <w:sz w:val="28"/>
          <w:szCs w:val="28"/>
        </w:rPr>
        <w:t xml:space="preserve"> </w:t>
      </w:r>
      <w:r w:rsidR="00660050">
        <w:rPr>
          <w:rFonts w:ascii="Times New Roman" w:hAnsi="Times New Roman" w:cs="Times New Roman"/>
          <w:sz w:val="28"/>
          <w:szCs w:val="28"/>
        </w:rPr>
        <w:t>и всех необходимых документов</w:t>
      </w:r>
      <w:r w:rsidR="00DA5D4B">
        <w:rPr>
          <w:rFonts w:ascii="Times New Roman" w:hAnsi="Times New Roman" w:cs="Times New Roman"/>
          <w:sz w:val="28"/>
          <w:szCs w:val="28"/>
        </w:rPr>
        <w:t>.</w:t>
      </w:r>
    </w:p>
    <w:p w:rsidR="002A52DC" w:rsidRPr="00350E8A"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2A52DC"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E91A63" w:rsidRPr="00350E8A" w:rsidRDefault="00E91A63" w:rsidP="000151FB">
      <w:pPr>
        <w:pStyle w:val="a4"/>
        <w:jc w:val="center"/>
        <w:rPr>
          <w:rFonts w:ascii="Times New Roman" w:hAnsi="Times New Roman" w:cs="Times New Roman"/>
          <w:b/>
          <w:sz w:val="28"/>
          <w:szCs w:val="28"/>
        </w:rPr>
      </w:pP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sidR="006112FC">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sidR="00E91A63">
        <w:rPr>
          <w:rFonts w:ascii="Times New Roman" w:hAnsi="Times New Roman" w:cs="Times New Roman"/>
          <w:sz w:val="28"/>
          <w:szCs w:val="28"/>
        </w:rPr>
        <w:t xml:space="preserve">                                 </w:t>
      </w:r>
      <w:r w:rsidRPr="00350E8A">
        <w:rPr>
          <w:rFonts w:ascii="Times New Roman" w:hAnsi="Times New Roman" w:cs="Times New Roman"/>
          <w:sz w:val="28"/>
          <w:szCs w:val="28"/>
        </w:rPr>
        <w:t>в соответствии с:</w:t>
      </w:r>
    </w:p>
    <w:p w:rsidR="00C029C2" w:rsidRPr="00350E8A" w:rsidRDefault="00C029C2"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sidR="00A264C8">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 Гражданским кодексом Российской Федерации от 26</w:t>
      </w:r>
      <w:r>
        <w:rPr>
          <w:rFonts w:ascii="Times New Roman" w:hAnsi="Times New Roman" w:cs="Times New Roman"/>
          <w:sz w:val="28"/>
          <w:szCs w:val="28"/>
        </w:rPr>
        <w:t>.01.</w:t>
      </w:r>
      <w:r w:rsidRPr="00350E8A">
        <w:rPr>
          <w:rFonts w:ascii="Times New Roman" w:hAnsi="Times New Roman" w:cs="Times New Roman"/>
          <w:sz w:val="28"/>
          <w:szCs w:val="28"/>
        </w:rPr>
        <w:t>1996 («Собрание з</w:t>
      </w:r>
      <w:r w:rsidR="00A264C8">
        <w:rPr>
          <w:rFonts w:ascii="Times New Roman" w:hAnsi="Times New Roman" w:cs="Times New Roman"/>
          <w:sz w:val="28"/>
          <w:szCs w:val="28"/>
        </w:rPr>
        <w:t>аконодательства РФ», 29.01.1996</w:t>
      </w:r>
      <w:r w:rsidRPr="00350E8A">
        <w:rPr>
          <w:rFonts w:ascii="Times New Roman" w:hAnsi="Times New Roman" w:cs="Times New Roman"/>
          <w:sz w:val="28"/>
          <w:szCs w:val="28"/>
        </w:rPr>
        <w:t xml:space="preserve"> № 5, ст. 410);</w:t>
      </w:r>
    </w:p>
    <w:p w:rsidR="00216201" w:rsidRDefault="00C029C2" w:rsidP="00216201">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E3A6A">
        <w:rPr>
          <w:rFonts w:ascii="Times New Roman" w:hAnsi="Times New Roman" w:cs="Times New Roman"/>
          <w:sz w:val="28"/>
          <w:szCs w:val="28"/>
        </w:rPr>
        <w:t>Жилищны</w:t>
      </w:r>
      <w:r>
        <w:rPr>
          <w:rFonts w:ascii="Times New Roman" w:hAnsi="Times New Roman" w:cs="Times New Roman"/>
          <w:sz w:val="28"/>
          <w:szCs w:val="28"/>
        </w:rPr>
        <w:t>м</w:t>
      </w:r>
      <w:r w:rsidR="00772B13">
        <w:rPr>
          <w:rFonts w:ascii="Times New Roman" w:hAnsi="Times New Roman" w:cs="Times New Roman"/>
          <w:sz w:val="28"/>
          <w:szCs w:val="28"/>
        </w:rPr>
        <w:t xml:space="preserve"> </w:t>
      </w:r>
      <w:hyperlink r:id="rId13" w:history="1">
        <w:r w:rsidRPr="001E3A6A">
          <w:rPr>
            <w:rFonts w:ascii="Times New Roman" w:hAnsi="Times New Roman" w:cs="Times New Roman"/>
            <w:sz w:val="28"/>
            <w:szCs w:val="28"/>
          </w:rPr>
          <w:t>кодек</w:t>
        </w:r>
        <w:r>
          <w:rPr>
            <w:rFonts w:ascii="Times New Roman" w:hAnsi="Times New Roman" w:cs="Times New Roman"/>
            <w:sz w:val="28"/>
            <w:szCs w:val="28"/>
          </w:rPr>
          <w:t>сом</w:t>
        </w:r>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.12.2004 </w:t>
      </w:r>
      <w:r w:rsidRPr="001E3A6A">
        <w:rPr>
          <w:rFonts w:ascii="Times New Roman" w:hAnsi="Times New Roman" w:cs="Times New Roman"/>
          <w:sz w:val="28"/>
          <w:szCs w:val="28"/>
        </w:rPr>
        <w:t>(</w:t>
      </w:r>
      <w:r w:rsidR="00660050">
        <w:rPr>
          <w:rFonts w:ascii="Times New Roman" w:hAnsi="Times New Roman" w:cs="Times New Roman"/>
          <w:sz w:val="28"/>
          <w:szCs w:val="28"/>
        </w:rPr>
        <w:t>«</w:t>
      </w:r>
      <w:r w:rsidR="00A264C8">
        <w:rPr>
          <w:rFonts w:ascii="Times New Roman" w:hAnsi="Times New Roman" w:cs="Times New Roman"/>
          <w:sz w:val="28"/>
          <w:szCs w:val="28"/>
        </w:rPr>
        <w:t>Российская газет</w:t>
      </w:r>
      <w:r w:rsidR="00660050">
        <w:rPr>
          <w:rFonts w:ascii="Times New Roman" w:hAnsi="Times New Roman" w:cs="Times New Roman"/>
          <w:sz w:val="28"/>
          <w:szCs w:val="28"/>
        </w:rPr>
        <w:t>а»</w:t>
      </w:r>
      <w:r w:rsidR="00A264C8">
        <w:rPr>
          <w:rFonts w:ascii="Times New Roman" w:hAnsi="Times New Roman" w:cs="Times New Roman"/>
          <w:sz w:val="28"/>
          <w:szCs w:val="28"/>
        </w:rPr>
        <w:t>, 12.01.2005</w:t>
      </w:r>
      <w:r w:rsidRPr="001E3A6A">
        <w:rPr>
          <w:rFonts w:ascii="Times New Roman" w:hAnsi="Times New Roman" w:cs="Times New Roman"/>
          <w:sz w:val="28"/>
          <w:szCs w:val="28"/>
        </w:rPr>
        <w:t xml:space="preserve"> № 1);</w:t>
      </w:r>
    </w:p>
    <w:p w:rsidR="00216201" w:rsidRPr="001E3A6A" w:rsidRDefault="00216201" w:rsidP="00216201">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Градостроительным кодексом Российской Федерации от 29.12.2004 («Российская газета», 30.12.2004, № 290);  </w:t>
      </w: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sidR="00A264C8">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902BC8" w:rsidRDefault="00C029C2" w:rsidP="00E91A63">
      <w:pPr>
        <w:pStyle w:val="a4"/>
        <w:spacing w:line="312" w:lineRule="auto"/>
        <w:ind w:firstLine="540"/>
        <w:jc w:val="both"/>
        <w:rPr>
          <w:rFonts w:ascii="Times New Roman" w:hAnsi="Times New Roman" w:cs="Times New Roman"/>
          <w:sz w:val="28"/>
          <w:szCs w:val="28"/>
        </w:rPr>
      </w:pPr>
      <w:r w:rsidRPr="005D06C2">
        <w:rPr>
          <w:rFonts w:ascii="Times New Roman" w:hAnsi="Times New Roman" w:cs="Times New Roman"/>
          <w:sz w:val="28"/>
          <w:szCs w:val="28"/>
        </w:rPr>
        <w:t>-</w:t>
      </w:r>
      <w:r w:rsidR="00CB3C89" w:rsidRPr="005D06C2">
        <w:rPr>
          <w:rFonts w:ascii="Times New Roman" w:hAnsi="Times New Roman" w:cs="Times New Roman"/>
          <w:sz w:val="28"/>
          <w:szCs w:val="28"/>
        </w:rPr>
        <w:t xml:space="preserve"> Федеральным законом от 27.07.</w:t>
      </w:r>
      <w:r w:rsidRPr="005D06C2">
        <w:rPr>
          <w:rFonts w:ascii="Times New Roman" w:hAnsi="Times New Roman" w:cs="Times New Roman"/>
          <w:sz w:val="28"/>
          <w:szCs w:val="28"/>
        </w:rPr>
        <w:t>2010 № 210-ФЗ «Об организации предоставления государственных и муниципальных услуг» (</w:t>
      </w:r>
      <w:r w:rsidR="00A264C8" w:rsidRPr="005D06C2">
        <w:rPr>
          <w:rFonts w:ascii="Times New Roman" w:hAnsi="Times New Roman" w:cs="Times New Roman"/>
          <w:sz w:val="28"/>
          <w:szCs w:val="28"/>
        </w:rPr>
        <w:t>«Российская газета», 30.07.2010</w:t>
      </w:r>
      <w:r w:rsidRPr="005D06C2">
        <w:rPr>
          <w:rFonts w:ascii="Times New Roman" w:hAnsi="Times New Roman" w:cs="Times New Roman"/>
          <w:sz w:val="28"/>
          <w:szCs w:val="28"/>
        </w:rPr>
        <w:t xml:space="preserve"> № 168);</w:t>
      </w:r>
    </w:p>
    <w:p w:rsidR="00E91A63" w:rsidRPr="00E91A63" w:rsidRDefault="00E91A63" w:rsidP="00E91A63">
      <w:pPr>
        <w:pStyle w:val="a4"/>
        <w:spacing w:line="312" w:lineRule="auto"/>
        <w:jc w:val="center"/>
        <w:rPr>
          <w:rFonts w:ascii="Times New Roman" w:hAnsi="Times New Roman" w:cs="Times New Roman"/>
          <w:sz w:val="24"/>
          <w:szCs w:val="24"/>
        </w:rPr>
      </w:pPr>
    </w:p>
    <w:p w:rsidR="00902BC8" w:rsidRDefault="00902BC8" w:rsidP="00902BC8">
      <w:pPr>
        <w:autoSpaceDE w:val="0"/>
        <w:autoSpaceDN w:val="0"/>
        <w:adjustRightInd w:val="0"/>
        <w:spacing w:after="0" w:line="355"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195803">
          <w:rPr>
            <w:rFonts w:ascii="Times New Roman" w:hAnsi="Times New Roman" w:cs="Times New Roman"/>
            <w:sz w:val="28"/>
            <w:szCs w:val="28"/>
          </w:rPr>
          <w:t>Постановлением</w:t>
        </w:r>
      </w:hyperlink>
      <w:r w:rsidRPr="00195803">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w:t>
      </w:r>
    </w:p>
    <w:p w:rsidR="00902BC8" w:rsidRDefault="00902BC8" w:rsidP="00902BC8">
      <w:pPr>
        <w:autoSpaceDE w:val="0"/>
        <w:autoSpaceDN w:val="0"/>
        <w:adjustRightInd w:val="0"/>
        <w:spacing w:after="0" w:line="355" w:lineRule="auto"/>
        <w:ind w:firstLine="539"/>
        <w:jc w:val="both"/>
        <w:rPr>
          <w:rFonts w:ascii="Times New Roman" w:hAnsi="Times New Roman" w:cs="Times New Roman"/>
          <w:sz w:val="28"/>
          <w:szCs w:val="28"/>
        </w:rPr>
      </w:pPr>
      <w:r w:rsidRPr="00195803">
        <w:rPr>
          <w:rFonts w:ascii="Times New Roman" w:hAnsi="Times New Roman" w:cs="Times New Roman"/>
          <w:sz w:val="28"/>
          <w:szCs w:val="28"/>
        </w:rPr>
        <w:t xml:space="preserve">- </w:t>
      </w:r>
      <w:hyperlink r:id="rId15" w:history="1">
        <w:r w:rsidRPr="00195803">
          <w:rPr>
            <w:rFonts w:ascii="Times New Roman" w:hAnsi="Times New Roman" w:cs="Times New Roman"/>
            <w:sz w:val="28"/>
            <w:szCs w:val="28"/>
          </w:rPr>
          <w:t>Постановлением</w:t>
        </w:r>
      </w:hyperlink>
      <w:r w:rsidRPr="00195803">
        <w:rPr>
          <w:rFonts w:ascii="Times New Roman" w:hAnsi="Times New Roman" w:cs="Times New Roman"/>
          <w:sz w:val="28"/>
          <w:szCs w:val="28"/>
        </w:rPr>
        <w:t xml:space="preserve"> Правительства Российской Федерации от 21.01.2006 № 25 «Об утверждении Правил пользования жилыми помещениями» («Российская газета», 27.01.2006 № 16);</w:t>
      </w:r>
    </w:p>
    <w:p w:rsidR="00C029C2" w:rsidRDefault="00C029C2" w:rsidP="00E91A63">
      <w:pPr>
        <w:pStyle w:val="a4"/>
        <w:spacing w:line="312" w:lineRule="auto"/>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15586D">
        <w:rPr>
          <w:rFonts w:ascii="Times New Roman" w:hAnsi="Times New Roman" w:cs="Times New Roman"/>
          <w:sz w:val="28"/>
          <w:szCs w:val="28"/>
        </w:rPr>
        <w:t xml:space="preserve">             </w:t>
      </w:r>
      <w:r w:rsidRPr="00350E8A">
        <w:rPr>
          <w:rFonts w:ascii="Times New Roman" w:hAnsi="Times New Roman" w:cs="Times New Roman"/>
          <w:sz w:val="28"/>
          <w:szCs w:val="28"/>
        </w:rPr>
        <w:t>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w:t>
      </w:r>
      <w:r w:rsidR="003B785E">
        <w:rPr>
          <w:rFonts w:ascii="Times New Roman" w:hAnsi="Times New Roman" w:cs="Times New Roman"/>
          <w:sz w:val="28"/>
          <w:szCs w:val="28"/>
        </w:rPr>
        <w:t>№ 961 (газета «Золотая Долина»,</w:t>
      </w:r>
      <w:r>
        <w:rPr>
          <w:rFonts w:ascii="Times New Roman" w:hAnsi="Times New Roman" w:cs="Times New Roman"/>
          <w:sz w:val="28"/>
          <w:szCs w:val="28"/>
        </w:rPr>
        <w:t xml:space="preserve"> </w:t>
      </w:r>
      <w:r w:rsidRPr="00350E8A">
        <w:rPr>
          <w:rFonts w:ascii="Times New Roman" w:hAnsi="Times New Roman" w:cs="Times New Roman"/>
          <w:sz w:val="28"/>
          <w:szCs w:val="28"/>
        </w:rPr>
        <w:t>21.09.2012</w:t>
      </w:r>
      <w:r w:rsidR="003B785E">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A774E6" w:rsidRPr="00A774E6" w:rsidRDefault="00A774E6" w:rsidP="00E91A63">
      <w:pPr>
        <w:pStyle w:val="ConsPlusNormal"/>
        <w:spacing w:line="312"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w:t>
      </w:r>
      <w:r w:rsidR="00767BFE">
        <w:rPr>
          <w:rFonts w:ascii="Times New Roman" w:eastAsiaTheme="minorHAnsi" w:hAnsi="Times New Roman" w:cs="Times New Roman"/>
          <w:sz w:val="28"/>
          <w:szCs w:val="28"/>
          <w:lang w:eastAsia="en-US"/>
        </w:rPr>
        <w:t xml:space="preserve">                </w:t>
      </w:r>
      <w:r w:rsidRPr="00A774E6">
        <w:rPr>
          <w:rFonts w:ascii="Times New Roman" w:eastAsiaTheme="minorHAnsi" w:hAnsi="Times New Roman" w:cs="Times New Roman"/>
          <w:sz w:val="28"/>
          <w:szCs w:val="28"/>
          <w:lang w:eastAsia="en-US"/>
        </w:rPr>
        <w:t>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w:t>
      </w:r>
      <w:r>
        <w:rPr>
          <w:rFonts w:ascii="Times New Roman" w:eastAsiaTheme="minorHAnsi" w:hAnsi="Times New Roman" w:cs="Times New Roman"/>
          <w:sz w:val="28"/>
          <w:szCs w:val="28"/>
          <w:lang w:eastAsia="en-US"/>
        </w:rPr>
        <w:t>,</w:t>
      </w:r>
      <w:r w:rsidR="00990568">
        <w:rPr>
          <w:rFonts w:ascii="Times New Roman" w:eastAsiaTheme="minorHAnsi" w:hAnsi="Times New Roman" w:cs="Times New Roman"/>
          <w:sz w:val="28"/>
          <w:szCs w:val="28"/>
          <w:lang w:eastAsia="en-US"/>
        </w:rPr>
        <w:t xml:space="preserve"> </w:t>
      </w:r>
      <w:r w:rsidRPr="00C23E00">
        <w:rPr>
          <w:rFonts w:ascii="Times New Roman" w:hAnsi="Times New Roman" w:cs="Times New Roman"/>
          <w:sz w:val="28"/>
          <w:szCs w:val="28"/>
        </w:rPr>
        <w:t xml:space="preserve">утвержденным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536 (</w:t>
      </w:r>
      <w:r w:rsidR="0022230B">
        <w:rPr>
          <w:rFonts w:ascii="Times New Roman" w:hAnsi="Times New Roman" w:cs="Times New Roman"/>
          <w:sz w:val="28"/>
          <w:szCs w:val="28"/>
        </w:rPr>
        <w:t>С</w:t>
      </w:r>
      <w:r>
        <w:rPr>
          <w:rFonts w:ascii="Times New Roman" w:hAnsi="Times New Roman" w:cs="Times New Roman"/>
          <w:sz w:val="28"/>
          <w:szCs w:val="28"/>
        </w:rPr>
        <w:t>борник муниципальных правовых актов органов местного самоуправления Парт</w:t>
      </w:r>
      <w:r w:rsidR="003B785E">
        <w:rPr>
          <w:rFonts w:ascii="Times New Roman" w:hAnsi="Times New Roman" w:cs="Times New Roman"/>
          <w:sz w:val="28"/>
          <w:szCs w:val="28"/>
        </w:rPr>
        <w:t xml:space="preserve">изанского муниципального района, </w:t>
      </w:r>
      <w:r>
        <w:rPr>
          <w:rFonts w:ascii="Times New Roman" w:hAnsi="Times New Roman" w:cs="Times New Roman"/>
          <w:sz w:val="28"/>
          <w:szCs w:val="28"/>
        </w:rPr>
        <w:t>08.06.2012 №</w:t>
      </w:r>
      <w:r w:rsidR="003B785E">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C029C2" w:rsidRDefault="00C029C2" w:rsidP="00E91A63">
      <w:pPr>
        <w:pStyle w:val="a4"/>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Положением об отделе жилищного фонда администрации Партизанского муниципального района, утвержденным постановлением администрации Партизанского муниципального района от 30.01.2015 № 68. </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lastRenderedPageBreak/>
        <w:t>с нормативными правовыми актами для предоставления</w:t>
      </w:r>
    </w:p>
    <w:p w:rsidR="00BD1124"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767BFE" w:rsidRPr="00767BFE" w:rsidRDefault="00767BFE" w:rsidP="000151FB">
      <w:pPr>
        <w:pStyle w:val="a4"/>
        <w:jc w:val="center"/>
        <w:rPr>
          <w:rFonts w:ascii="Times New Roman" w:hAnsi="Times New Roman" w:cs="Times New Roman"/>
          <w:b/>
          <w:sz w:val="16"/>
          <w:szCs w:val="16"/>
        </w:rPr>
      </w:pPr>
    </w:p>
    <w:p w:rsidR="005D06C2" w:rsidRPr="005D06C2" w:rsidRDefault="006112FC" w:rsidP="00767BFE">
      <w:pPr>
        <w:pStyle w:val="a5"/>
        <w:widowControl w:val="0"/>
        <w:autoSpaceDE w:val="0"/>
        <w:autoSpaceDN w:val="0"/>
        <w:adjustRightInd w:val="0"/>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67BFE">
        <w:rPr>
          <w:rFonts w:ascii="Times New Roman" w:hAnsi="Times New Roman" w:cs="Times New Roman"/>
          <w:sz w:val="28"/>
          <w:szCs w:val="28"/>
        </w:rPr>
        <w:t xml:space="preserve">.6. </w:t>
      </w:r>
      <w:r w:rsidR="006F7E72" w:rsidRPr="005D06C2">
        <w:rPr>
          <w:rFonts w:ascii="Times New Roman" w:hAnsi="Times New Roman" w:cs="Times New Roman"/>
          <w:sz w:val="28"/>
          <w:szCs w:val="28"/>
        </w:rPr>
        <w:t xml:space="preserve">Для </w:t>
      </w:r>
      <w:r w:rsidR="00D26455" w:rsidRPr="005D06C2">
        <w:rPr>
          <w:rFonts w:ascii="Times New Roman" w:hAnsi="Times New Roman" w:cs="Times New Roman"/>
          <w:sz w:val="28"/>
          <w:szCs w:val="28"/>
        </w:rPr>
        <w:t>предоставления муниципальной услуги заявитель подает</w:t>
      </w:r>
      <w:r w:rsidR="003F268A" w:rsidRPr="005D06C2">
        <w:rPr>
          <w:rFonts w:ascii="Times New Roman" w:hAnsi="Times New Roman" w:cs="Times New Roman"/>
          <w:sz w:val="28"/>
          <w:szCs w:val="28"/>
        </w:rPr>
        <w:t>:</w:t>
      </w:r>
    </w:p>
    <w:p w:rsidR="0064773D" w:rsidRP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4773D">
        <w:rPr>
          <w:rFonts w:ascii="Times New Roman" w:eastAsia="Times New Roman" w:hAnsi="Times New Roman" w:cs="Times New Roman"/>
          <w:sz w:val="28"/>
          <w:szCs w:val="28"/>
          <w:lang w:eastAsia="ru-RU"/>
        </w:rPr>
        <w:t xml:space="preserve">заявление о переустройстве и (или) перепланировке по форме, утвержденной </w:t>
      </w:r>
      <w:r>
        <w:rPr>
          <w:rFonts w:ascii="Times New Roman" w:eastAsia="Times New Roman" w:hAnsi="Times New Roman" w:cs="Times New Roman"/>
          <w:sz w:val="28"/>
          <w:szCs w:val="28"/>
          <w:lang w:eastAsia="ru-RU"/>
        </w:rPr>
        <w:t>Постановлением Правительства Российской Федерации от 28.04.2005 № 266;</w:t>
      </w:r>
    </w:p>
    <w:p w:rsidR="0064773D" w:rsidRP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4773D" w:rsidRP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64773D" w:rsidRP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4) технический паспорт переустраиваемого и (или) перепланируемого помещения в многоквартирном доме;</w:t>
      </w:r>
    </w:p>
    <w:p w:rsidR="0064773D" w:rsidRP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73D" w:rsidRDefault="0064773D" w:rsidP="0064773D">
      <w:pPr>
        <w:autoSpaceDE w:val="0"/>
        <w:autoSpaceDN w:val="0"/>
        <w:adjustRightInd w:val="0"/>
        <w:spacing w:after="0" w:line="331" w:lineRule="auto"/>
        <w:ind w:firstLine="540"/>
        <w:jc w:val="both"/>
        <w:rPr>
          <w:rFonts w:ascii="Times New Roman" w:eastAsia="Times New Roman" w:hAnsi="Times New Roman" w:cs="Times New Roman"/>
          <w:sz w:val="28"/>
          <w:szCs w:val="28"/>
          <w:lang w:eastAsia="ru-RU"/>
        </w:rPr>
      </w:pPr>
      <w:r w:rsidRPr="0064773D">
        <w:rPr>
          <w:rFonts w:ascii="Times New Roman" w:eastAsia="Times New Roman" w:hAnsi="Times New Roman" w:cs="Times New Roman"/>
          <w:sz w:val="28"/>
          <w:szCs w:val="28"/>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4773D" w:rsidRDefault="0064773D" w:rsidP="0064773D">
      <w:pPr>
        <w:autoSpaceDE w:val="0"/>
        <w:autoSpaceDN w:val="0"/>
        <w:adjustRightInd w:val="0"/>
        <w:spacing w:after="0" w:line="331" w:lineRule="auto"/>
        <w:ind w:firstLine="540"/>
        <w:jc w:val="both"/>
        <w:rPr>
          <w:rFonts w:ascii="Times New Roman" w:eastAsia="Calibri" w:hAnsi="Times New Roman" w:cs="Times New Roman"/>
          <w:sz w:val="28"/>
          <w:szCs w:val="28"/>
        </w:rPr>
      </w:pPr>
      <w:r w:rsidRPr="0064773D">
        <w:rPr>
          <w:rFonts w:ascii="Times New Roman" w:eastAsia="Calibri" w:hAnsi="Times New Roman" w:cs="Times New Roman"/>
          <w:sz w:val="28"/>
          <w:szCs w:val="28"/>
        </w:rPr>
        <w:t>При обращении за предоставлением муниципальной услуги заявитель и совместно проживающие с ним дееспособные члены семьи  подают согласие на обработку персональных данных (приложение № 3)</w:t>
      </w:r>
      <w:r>
        <w:rPr>
          <w:rFonts w:ascii="Times New Roman" w:eastAsia="Calibri" w:hAnsi="Times New Roman" w:cs="Times New Roman"/>
          <w:sz w:val="28"/>
          <w:szCs w:val="28"/>
        </w:rPr>
        <w:t>.</w:t>
      </w:r>
    </w:p>
    <w:p w:rsidR="003F268A" w:rsidRDefault="00E102CA" w:rsidP="0064773D">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Специалистами Отдела самостоятельно запрашиваются</w:t>
      </w:r>
      <w:r w:rsidR="003F268A">
        <w:rPr>
          <w:rFonts w:ascii="Times New Roman" w:hAnsi="Times New Roman" w:cs="Times New Roman"/>
          <w:sz w:val="28"/>
          <w:szCs w:val="28"/>
        </w:rPr>
        <w:t xml:space="preserve">, в том числе </w:t>
      </w:r>
      <w:r w:rsidR="003F268A" w:rsidRPr="006112FC">
        <w:rPr>
          <w:rFonts w:ascii="Times New Roman" w:hAnsi="Times New Roman" w:cs="Times New Roman"/>
          <w:spacing w:val="-4"/>
          <w:sz w:val="28"/>
          <w:szCs w:val="28"/>
        </w:rPr>
        <w:t>посредством системы межведомственного информационного взаимодействия,</w:t>
      </w:r>
      <w:r w:rsidR="003F268A">
        <w:rPr>
          <w:rFonts w:ascii="Times New Roman" w:hAnsi="Times New Roman" w:cs="Times New Roman"/>
          <w:sz w:val="28"/>
          <w:szCs w:val="28"/>
        </w:rPr>
        <w:t xml:space="preserve"> </w:t>
      </w:r>
      <w:r w:rsidR="006112FC">
        <w:rPr>
          <w:rFonts w:ascii="Times New Roman" w:hAnsi="Times New Roman" w:cs="Times New Roman"/>
          <w:sz w:val="28"/>
          <w:szCs w:val="28"/>
        </w:rPr>
        <w:t xml:space="preserve">                  </w:t>
      </w:r>
      <w:r w:rsidR="003F268A">
        <w:rPr>
          <w:rFonts w:ascii="Times New Roman" w:hAnsi="Times New Roman" w:cs="Times New Roman"/>
          <w:sz w:val="28"/>
          <w:szCs w:val="28"/>
        </w:rPr>
        <w:t>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пунк</w:t>
      </w:r>
      <w:r>
        <w:rPr>
          <w:rFonts w:ascii="Times New Roman" w:hAnsi="Times New Roman" w:cs="Times New Roman"/>
          <w:sz w:val="28"/>
          <w:szCs w:val="28"/>
        </w:rPr>
        <w:t>т</w:t>
      </w:r>
      <w:r w:rsidR="003F268A">
        <w:rPr>
          <w:rFonts w:ascii="Times New Roman" w:hAnsi="Times New Roman" w:cs="Times New Roman"/>
          <w:sz w:val="28"/>
          <w:szCs w:val="28"/>
        </w:rPr>
        <w:t xml:space="preserve">ах </w:t>
      </w:r>
      <w:r>
        <w:rPr>
          <w:rFonts w:ascii="Times New Roman" w:hAnsi="Times New Roman" w:cs="Times New Roman"/>
          <w:sz w:val="28"/>
          <w:szCs w:val="28"/>
        </w:rPr>
        <w:t xml:space="preserve"> </w:t>
      </w:r>
      <w:r w:rsidR="007F2C5D">
        <w:rPr>
          <w:rFonts w:ascii="Times New Roman" w:hAnsi="Times New Roman" w:cs="Times New Roman"/>
          <w:sz w:val="28"/>
          <w:szCs w:val="28"/>
        </w:rPr>
        <w:t>2</w:t>
      </w:r>
      <w:r w:rsidR="003F268A">
        <w:rPr>
          <w:rFonts w:ascii="Times New Roman" w:hAnsi="Times New Roman" w:cs="Times New Roman"/>
          <w:sz w:val="28"/>
          <w:szCs w:val="28"/>
        </w:rPr>
        <w:t>)</w:t>
      </w:r>
      <w:r w:rsidR="007F2C5D">
        <w:rPr>
          <w:rFonts w:ascii="Times New Roman" w:hAnsi="Times New Roman" w:cs="Times New Roman"/>
          <w:sz w:val="28"/>
          <w:szCs w:val="28"/>
        </w:rPr>
        <w:t>,</w:t>
      </w:r>
      <w:r>
        <w:rPr>
          <w:rFonts w:ascii="Times New Roman" w:hAnsi="Times New Roman" w:cs="Times New Roman"/>
          <w:sz w:val="28"/>
          <w:szCs w:val="28"/>
        </w:rPr>
        <w:t xml:space="preserve"> </w:t>
      </w:r>
      <w:r w:rsidR="007F2C5D">
        <w:rPr>
          <w:rFonts w:ascii="Times New Roman" w:hAnsi="Times New Roman" w:cs="Times New Roman"/>
          <w:sz w:val="28"/>
          <w:szCs w:val="28"/>
        </w:rPr>
        <w:t>4</w:t>
      </w:r>
      <w:r w:rsidR="003F268A">
        <w:rPr>
          <w:rFonts w:ascii="Times New Roman" w:hAnsi="Times New Roman" w:cs="Times New Roman"/>
          <w:sz w:val="28"/>
          <w:szCs w:val="28"/>
        </w:rPr>
        <w:t>)</w:t>
      </w:r>
      <w:r w:rsidR="007F2C5D">
        <w:rPr>
          <w:rFonts w:ascii="Times New Roman" w:hAnsi="Times New Roman" w:cs="Times New Roman"/>
          <w:sz w:val="28"/>
          <w:szCs w:val="28"/>
        </w:rPr>
        <w:t>, 6)</w:t>
      </w:r>
      <w:r w:rsidR="003F268A">
        <w:rPr>
          <w:rFonts w:ascii="Times New Roman" w:hAnsi="Times New Roman" w:cs="Times New Roman"/>
          <w:sz w:val="28"/>
          <w:szCs w:val="28"/>
        </w:rPr>
        <w:t xml:space="preserve">, если такие документы не были представлены гражданином (заявителем) </w:t>
      </w:r>
      <w:r w:rsidR="006112FC">
        <w:rPr>
          <w:rFonts w:ascii="Times New Roman" w:hAnsi="Times New Roman" w:cs="Times New Roman"/>
          <w:sz w:val="28"/>
          <w:szCs w:val="28"/>
        </w:rPr>
        <w:t xml:space="preserve">                 </w:t>
      </w:r>
      <w:r w:rsidR="003F268A">
        <w:rPr>
          <w:rFonts w:ascii="Times New Roman" w:hAnsi="Times New Roman" w:cs="Times New Roman"/>
          <w:sz w:val="28"/>
          <w:szCs w:val="28"/>
        </w:rPr>
        <w:t>по собственной инициативе.</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запрашиваемых документов (их копий или содержащихся в них сведений) в распоряжении указанных органов </w:t>
      </w:r>
      <w:r w:rsidR="006112FC">
        <w:rPr>
          <w:rFonts w:ascii="Times New Roman" w:hAnsi="Times New Roman" w:cs="Times New Roman"/>
          <w:sz w:val="28"/>
          <w:szCs w:val="28"/>
        </w:rPr>
        <w:t xml:space="preserve">                           </w:t>
      </w:r>
      <w:r>
        <w:rPr>
          <w:rFonts w:ascii="Times New Roman" w:hAnsi="Times New Roman" w:cs="Times New Roman"/>
          <w:sz w:val="28"/>
          <w:szCs w:val="28"/>
        </w:rPr>
        <w:t>и подведомственных им организаций гражданин (заявитель) предоставляет указанные документы самостоятельно.</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F354AE">
        <w:rPr>
          <w:rFonts w:ascii="Times New Roman" w:hAnsi="Times New Roman" w:cs="Times New Roman"/>
          <w:sz w:val="28"/>
          <w:szCs w:val="28"/>
        </w:rPr>
        <w:t>специалист</w:t>
      </w:r>
      <w:r>
        <w:rPr>
          <w:rFonts w:ascii="Times New Roman" w:hAnsi="Times New Roman" w:cs="Times New Roman"/>
          <w:sz w:val="28"/>
          <w:szCs w:val="28"/>
        </w:rPr>
        <w:t>ом, принимающим документы. Сверка производится немедленно, после чего подлинники документов возвращаются гражданину</w:t>
      </w:r>
      <w:r w:rsidR="00F354AE">
        <w:rPr>
          <w:rFonts w:ascii="Times New Roman" w:hAnsi="Times New Roman" w:cs="Times New Roman"/>
          <w:sz w:val="28"/>
          <w:szCs w:val="28"/>
        </w:rPr>
        <w:t>.</w:t>
      </w:r>
    </w:p>
    <w:p w:rsidR="002C225D" w:rsidRP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 xml:space="preserve">При предоставлении муниципальной услуги запрещается требовать </w:t>
      </w:r>
      <w:r w:rsidR="006112FC">
        <w:rPr>
          <w:rFonts w:ascii="Times New Roman" w:hAnsi="Times New Roman"/>
          <w:sz w:val="28"/>
          <w:szCs w:val="28"/>
        </w:rPr>
        <w:t xml:space="preserve">              </w:t>
      </w:r>
      <w:r w:rsidRPr="002C225D">
        <w:rPr>
          <w:rFonts w:ascii="Times New Roman" w:hAnsi="Times New Roman"/>
          <w:sz w:val="28"/>
          <w:szCs w:val="28"/>
        </w:rPr>
        <w:t>от заявителя:</w:t>
      </w:r>
    </w:p>
    <w:p w:rsid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w:t>
      </w:r>
      <w:r w:rsidR="006112FC">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Федерального закона </w:t>
      </w:r>
      <w:r w:rsidR="006112FC">
        <w:rPr>
          <w:rFonts w:ascii="Times New Roman" w:hAnsi="Times New Roman"/>
          <w:sz w:val="28"/>
          <w:szCs w:val="28"/>
        </w:rPr>
        <w:t xml:space="preserve">             </w:t>
      </w:r>
      <w:r w:rsidRPr="002C225D">
        <w:rPr>
          <w:rFonts w:ascii="Times New Roman" w:hAnsi="Times New Roman"/>
          <w:sz w:val="28"/>
          <w:szCs w:val="28"/>
        </w:rPr>
        <w:t>от 27.10.2010 № 210-ФЗ).</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6112FC">
        <w:rPr>
          <w:rFonts w:ascii="Times New Roman" w:hAnsi="Times New Roman"/>
          <w:sz w:val="28"/>
          <w:szCs w:val="28"/>
        </w:rPr>
        <w:t xml:space="preserve">                       </w:t>
      </w:r>
      <w:r w:rsidRPr="002C225D">
        <w:rPr>
          <w:rFonts w:ascii="Times New Roman" w:hAnsi="Times New Roman"/>
          <w:sz w:val="28"/>
          <w:szCs w:val="28"/>
        </w:rPr>
        <w:t xml:space="preserve">в приеме документов, необходимых для предоставления муниципальной </w:t>
      </w:r>
      <w:r w:rsidRPr="002C225D">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852A07" w:rsidRPr="00636699"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852A07"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необходимых для предоставления муниципальной услуги</w:t>
      </w:r>
    </w:p>
    <w:p w:rsidR="006112FC" w:rsidRDefault="006112FC" w:rsidP="000151FB">
      <w:pPr>
        <w:pStyle w:val="a4"/>
        <w:jc w:val="center"/>
        <w:rPr>
          <w:rFonts w:ascii="Times New Roman" w:hAnsi="Times New Roman" w:cs="Times New Roman"/>
          <w:b/>
          <w:sz w:val="28"/>
          <w:szCs w:val="28"/>
        </w:rPr>
      </w:pPr>
    </w:p>
    <w:p w:rsidR="009D4CC8" w:rsidRPr="006112FC" w:rsidRDefault="006112FC" w:rsidP="006112FC">
      <w:pPr>
        <w:widowControl w:val="0"/>
        <w:autoSpaceDE w:val="0"/>
        <w:autoSpaceDN w:val="0"/>
        <w:adjustRightInd w:val="0"/>
        <w:spacing w:after="0" w:line="358"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001E69D5" w:rsidRPr="006112FC">
        <w:rPr>
          <w:rFonts w:ascii="Times New Roman" w:hAnsi="Times New Roman" w:cs="Times New Roman"/>
          <w:sz w:val="28"/>
          <w:szCs w:val="28"/>
        </w:rPr>
        <w:t>Основанием</w:t>
      </w:r>
      <w:r w:rsidR="0068530B" w:rsidRPr="006112FC">
        <w:rPr>
          <w:rFonts w:ascii="Times New Roman" w:hAnsi="Times New Roman" w:cs="Times New Roman"/>
          <w:sz w:val="28"/>
          <w:szCs w:val="28"/>
        </w:rPr>
        <w:t xml:space="preserve"> для отказа в приеме документов, необходимых </w:t>
      </w:r>
      <w:r>
        <w:rPr>
          <w:rFonts w:ascii="Times New Roman" w:hAnsi="Times New Roman" w:cs="Times New Roman"/>
          <w:sz w:val="28"/>
          <w:szCs w:val="28"/>
        </w:rPr>
        <w:t xml:space="preserve">                 </w:t>
      </w:r>
      <w:r w:rsidR="0068530B" w:rsidRPr="006112FC">
        <w:rPr>
          <w:rFonts w:ascii="Times New Roman" w:hAnsi="Times New Roman" w:cs="Times New Roman"/>
          <w:sz w:val="28"/>
          <w:szCs w:val="28"/>
        </w:rPr>
        <w:t>для пред</w:t>
      </w:r>
      <w:r w:rsidR="001E69D5" w:rsidRPr="006112FC">
        <w:rPr>
          <w:rFonts w:ascii="Times New Roman" w:hAnsi="Times New Roman" w:cs="Times New Roman"/>
          <w:sz w:val="28"/>
          <w:szCs w:val="28"/>
        </w:rPr>
        <w:t>оставления муниципальной услуги, является</w:t>
      </w:r>
      <w:r w:rsidR="001B3389" w:rsidRPr="006112FC">
        <w:rPr>
          <w:rFonts w:ascii="Times New Roman" w:hAnsi="Times New Roman" w:cs="Times New Roman"/>
          <w:sz w:val="28"/>
          <w:szCs w:val="28"/>
        </w:rPr>
        <w:t>:</w:t>
      </w:r>
      <w:r w:rsidR="001E69D5" w:rsidRPr="006112FC">
        <w:rPr>
          <w:rFonts w:ascii="Times New Roman" w:hAnsi="Times New Roman" w:cs="Times New Roman"/>
          <w:sz w:val="28"/>
          <w:szCs w:val="28"/>
        </w:rPr>
        <w:t xml:space="preserve"> </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в) документы исполнены карандашом;</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г) непредъявление при подаче заявления:</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lastRenderedPageBreak/>
        <w:t xml:space="preserve">- паспорта гражданина Российской Федерации и паспорта членов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удостоверяющего личность представителя заявителя,</w:t>
      </w:r>
    </w:p>
    <w:p w:rsidR="007F2C5D" w:rsidRDefault="001B3389" w:rsidP="006112FC">
      <w:pPr>
        <w:pStyle w:val="a5"/>
        <w:autoSpaceDE w:val="0"/>
        <w:autoSpaceDN w:val="0"/>
        <w:adjustRightInd w:val="0"/>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r w:rsidR="007F2C5D">
        <w:rPr>
          <w:rFonts w:ascii="Times New Roman" w:hAnsi="Times New Roman" w:cs="Times New Roman"/>
          <w:sz w:val="28"/>
          <w:szCs w:val="28"/>
        </w:rPr>
        <w:t>;</w:t>
      </w:r>
    </w:p>
    <w:p w:rsidR="001B3389" w:rsidRPr="007F2C5D" w:rsidRDefault="007F2C5D" w:rsidP="007F2C5D">
      <w:pPr>
        <w:pStyle w:val="a5"/>
        <w:autoSpaceDE w:val="0"/>
        <w:autoSpaceDN w:val="0"/>
        <w:adjustRightInd w:val="0"/>
        <w:spacing w:after="0" w:line="358" w:lineRule="auto"/>
        <w:ind w:left="0" w:firstLine="750"/>
        <w:jc w:val="both"/>
        <w:rPr>
          <w:rFonts w:ascii="Times New Roman" w:hAnsi="Times New Roman" w:cs="Times New Roman"/>
          <w:sz w:val="28"/>
          <w:szCs w:val="28"/>
        </w:rPr>
      </w:pPr>
      <w:r>
        <w:rPr>
          <w:rFonts w:ascii="Times New Roman" w:hAnsi="Times New Roman" w:cs="Times New Roman"/>
          <w:sz w:val="28"/>
          <w:szCs w:val="28"/>
        </w:rPr>
        <w:t>д)</w:t>
      </w:r>
      <w:r w:rsidRPr="007F2C5D">
        <w:rPr>
          <w:rFonts w:ascii="Times New Roman" w:hAnsi="Times New Roman"/>
          <w:sz w:val="28"/>
          <w:szCs w:val="28"/>
        </w:rPr>
        <w:t xml:space="preserve"> </w:t>
      </w:r>
      <w:r w:rsidRPr="00195803">
        <w:rPr>
          <w:rFonts w:ascii="Times New Roman" w:hAnsi="Times New Roman"/>
          <w:sz w:val="28"/>
          <w:szCs w:val="28"/>
        </w:rPr>
        <w:t>не предоставление подготовленного и оформленного в установленном порядке проекта переустройства и (или) перепланировки переустраиваемого и (или) перепланируемого помещения</w:t>
      </w:r>
      <w:r>
        <w:rPr>
          <w:rFonts w:ascii="Times New Roman" w:hAnsi="Times New Roman" w:cs="Times New Roman"/>
          <w:sz w:val="28"/>
          <w:szCs w:val="28"/>
        </w:rPr>
        <w:t xml:space="preserve"> в многоквартирном доме</w:t>
      </w:r>
      <w:r w:rsidR="001B3389" w:rsidRPr="007F2C5D">
        <w:rPr>
          <w:rFonts w:ascii="Times New Roman" w:hAnsi="Times New Roman" w:cs="Times New Roman"/>
          <w:sz w:val="28"/>
          <w:szCs w:val="28"/>
        </w:rPr>
        <w:t>.</w:t>
      </w:r>
    </w:p>
    <w:p w:rsidR="006112FC"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 xml:space="preserve">Исчерпывающий перечень оснований для </w:t>
      </w:r>
      <w:r w:rsidR="006112FC">
        <w:rPr>
          <w:rFonts w:ascii="Times New Roman" w:hAnsi="Times New Roman" w:cs="Times New Roman"/>
          <w:b/>
          <w:sz w:val="28"/>
          <w:szCs w:val="28"/>
        </w:rPr>
        <w:t>приостановления или отказа</w:t>
      </w:r>
    </w:p>
    <w:p w:rsidR="00A32B8D"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в пред</w:t>
      </w:r>
      <w:r w:rsidR="006112FC">
        <w:rPr>
          <w:rFonts w:ascii="Times New Roman" w:hAnsi="Times New Roman" w:cs="Times New Roman"/>
          <w:b/>
          <w:sz w:val="28"/>
          <w:szCs w:val="28"/>
        </w:rPr>
        <w:t>оставлении муниципальной услуги</w:t>
      </w:r>
    </w:p>
    <w:p w:rsidR="006112FC" w:rsidRPr="0052073C" w:rsidRDefault="006112FC" w:rsidP="006112FC">
      <w:pPr>
        <w:widowControl w:val="0"/>
        <w:autoSpaceDE w:val="0"/>
        <w:autoSpaceDN w:val="0"/>
        <w:adjustRightInd w:val="0"/>
        <w:spacing w:after="0" w:line="240" w:lineRule="auto"/>
        <w:jc w:val="center"/>
        <w:rPr>
          <w:rFonts w:ascii="Times New Roman" w:hAnsi="Times New Roman" w:cs="Times New Roman"/>
          <w:b/>
          <w:sz w:val="28"/>
          <w:szCs w:val="28"/>
        </w:rPr>
      </w:pPr>
    </w:p>
    <w:p w:rsidR="00A32B8D" w:rsidRPr="00852A07" w:rsidRDefault="00E102CA"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A32B8D"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A32B8D" w:rsidRPr="00852A07" w:rsidRDefault="0052073C"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52A07">
        <w:rPr>
          <w:rFonts w:ascii="Times New Roman" w:hAnsi="Times New Roman" w:cs="Times New Roman"/>
          <w:sz w:val="28"/>
          <w:szCs w:val="28"/>
        </w:rPr>
        <w:t>2.</w:t>
      </w:r>
      <w:r w:rsidR="00E102CA">
        <w:rPr>
          <w:rFonts w:ascii="Times New Roman" w:hAnsi="Times New Roman" w:cs="Times New Roman"/>
          <w:sz w:val="28"/>
          <w:szCs w:val="28"/>
        </w:rPr>
        <w:t>9</w:t>
      </w:r>
      <w:r w:rsidRPr="00852A07">
        <w:rPr>
          <w:rFonts w:ascii="Times New Roman" w:hAnsi="Times New Roman" w:cs="Times New Roman"/>
          <w:sz w:val="28"/>
          <w:szCs w:val="28"/>
        </w:rPr>
        <w:t xml:space="preserve">. </w:t>
      </w:r>
      <w:r w:rsidR="00E102CA">
        <w:rPr>
          <w:rFonts w:ascii="Times New Roman" w:hAnsi="Times New Roman" w:cs="Times New Roman"/>
          <w:sz w:val="28"/>
          <w:szCs w:val="28"/>
        </w:rPr>
        <w:t>Основаниями для отказа в предоставлении муниципальной услуги являются</w:t>
      </w:r>
      <w:r w:rsidR="001E69D5">
        <w:rPr>
          <w:rFonts w:ascii="Times New Roman" w:hAnsi="Times New Roman" w:cs="Times New Roman"/>
          <w:sz w:val="28"/>
          <w:szCs w:val="28"/>
        </w:rPr>
        <w:t>:</w:t>
      </w:r>
    </w:p>
    <w:p w:rsidR="00A32B8D" w:rsidRDefault="00F354AE"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не</w:t>
      </w:r>
      <w:r w:rsidR="00A32B8D" w:rsidRPr="00852A07">
        <w:rPr>
          <w:rFonts w:ascii="Times New Roman" w:hAnsi="Times New Roman" w:cs="Times New Roman"/>
          <w:sz w:val="28"/>
          <w:szCs w:val="28"/>
        </w:rPr>
        <w:t>представлен</w:t>
      </w:r>
      <w:r w:rsidR="00E102CA">
        <w:rPr>
          <w:rFonts w:ascii="Times New Roman" w:hAnsi="Times New Roman" w:cs="Times New Roman"/>
          <w:sz w:val="28"/>
          <w:szCs w:val="28"/>
        </w:rPr>
        <w:t>ие</w:t>
      </w:r>
      <w:r w:rsidR="00A32B8D" w:rsidRPr="00852A07">
        <w:rPr>
          <w:rFonts w:ascii="Times New Roman" w:hAnsi="Times New Roman" w:cs="Times New Roman"/>
          <w:sz w:val="28"/>
          <w:szCs w:val="28"/>
        </w:rPr>
        <w:t xml:space="preserve"> все</w:t>
      </w:r>
      <w:r w:rsidR="00E102CA">
        <w:rPr>
          <w:rFonts w:ascii="Times New Roman" w:hAnsi="Times New Roman" w:cs="Times New Roman"/>
          <w:sz w:val="28"/>
          <w:szCs w:val="28"/>
        </w:rPr>
        <w:t>х</w:t>
      </w:r>
      <w:r w:rsidR="00A32B8D" w:rsidRPr="00852A07">
        <w:rPr>
          <w:rFonts w:ascii="Times New Roman" w:hAnsi="Times New Roman" w:cs="Times New Roman"/>
          <w:sz w:val="28"/>
          <w:szCs w:val="28"/>
        </w:rPr>
        <w:t xml:space="preserve"> необходимы</w:t>
      </w:r>
      <w:r w:rsidR="00E102CA">
        <w:rPr>
          <w:rFonts w:ascii="Times New Roman" w:hAnsi="Times New Roman" w:cs="Times New Roman"/>
          <w:sz w:val="28"/>
          <w:szCs w:val="28"/>
        </w:rPr>
        <w:t>х</w:t>
      </w:r>
      <w:r w:rsidR="00E5565B">
        <w:rPr>
          <w:rFonts w:ascii="Times New Roman" w:hAnsi="Times New Roman" w:cs="Times New Roman"/>
          <w:sz w:val="28"/>
          <w:szCs w:val="28"/>
        </w:rPr>
        <w:t xml:space="preserve"> для принятия на учет документ</w:t>
      </w:r>
      <w:r w:rsidR="00E102CA">
        <w:rPr>
          <w:rFonts w:ascii="Times New Roman" w:hAnsi="Times New Roman" w:cs="Times New Roman"/>
          <w:sz w:val="28"/>
          <w:szCs w:val="28"/>
        </w:rPr>
        <w:t>ов</w:t>
      </w:r>
      <w:r w:rsidR="00E5565B">
        <w:rPr>
          <w:rFonts w:ascii="Times New Roman" w:hAnsi="Times New Roman" w:cs="Times New Roman"/>
          <w:sz w:val="28"/>
          <w:szCs w:val="28"/>
        </w:rPr>
        <w:t>, обязанность по предоставлению которых настоящим регламентом возложена на заяви</w:t>
      </w:r>
      <w:r w:rsidR="00D56836">
        <w:rPr>
          <w:rFonts w:ascii="Times New Roman" w:hAnsi="Times New Roman" w:cs="Times New Roman"/>
          <w:sz w:val="28"/>
          <w:szCs w:val="28"/>
        </w:rPr>
        <w:t>т</w:t>
      </w:r>
      <w:r w:rsidR="00E5565B">
        <w:rPr>
          <w:rFonts w:ascii="Times New Roman" w:hAnsi="Times New Roman" w:cs="Times New Roman"/>
          <w:sz w:val="28"/>
          <w:szCs w:val="28"/>
        </w:rPr>
        <w:t>еля</w:t>
      </w:r>
      <w:r w:rsidR="00A32B8D" w:rsidRPr="00852A07">
        <w:rPr>
          <w:rFonts w:ascii="Times New Roman" w:hAnsi="Times New Roman" w:cs="Times New Roman"/>
          <w:sz w:val="28"/>
          <w:szCs w:val="28"/>
        </w:rPr>
        <w:t>;</w:t>
      </w:r>
    </w:p>
    <w:p w:rsidR="00C14412" w:rsidRDefault="00C14412"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C14412">
        <w:rPr>
          <w:rFonts w:ascii="Times New Roman" w:hAnsi="Times New Roman" w:cs="Times New Roman"/>
          <w:sz w:val="28"/>
          <w:szCs w:val="2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w:t>
      </w:r>
      <w:r>
        <w:rPr>
          <w:rFonts w:ascii="Times New Roman" w:hAnsi="Times New Roman" w:cs="Times New Roman"/>
          <w:sz w:val="28"/>
          <w:szCs w:val="28"/>
        </w:rPr>
        <w:t>с пунктом 2.7 настоящего регламента</w:t>
      </w:r>
      <w:r w:rsidRPr="00C14412">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w:t>
      </w:r>
      <w:r w:rsidRPr="00C14412">
        <w:rPr>
          <w:rFonts w:ascii="Times New Roman" w:hAnsi="Times New Roman" w:cs="Times New Roman"/>
          <w:sz w:val="28"/>
          <w:szCs w:val="28"/>
        </w:rPr>
        <w:lastRenderedPageBreak/>
        <w:t xml:space="preserve">и (или) перепланировки помещения в многоквартирном доме в соответствии </w:t>
      </w:r>
      <w:r>
        <w:rPr>
          <w:rFonts w:ascii="Times New Roman" w:hAnsi="Times New Roman" w:cs="Times New Roman"/>
          <w:sz w:val="28"/>
          <w:szCs w:val="28"/>
        </w:rPr>
        <w:t>с пунктом 2.7 настоящего регламента</w:t>
      </w:r>
      <w:r w:rsidRPr="00C14412">
        <w:rPr>
          <w:rFonts w:ascii="Times New Roman" w:hAnsi="Times New Roman" w:cs="Times New Roman"/>
          <w:sz w:val="28"/>
          <w:szCs w:val="28"/>
        </w:rPr>
        <w:t>, и не получил от заявителя такие документ и (или) информацию в течение пятнадцати рабочих дней со дня направления уведомления</w:t>
      </w:r>
      <w:r>
        <w:rPr>
          <w:rFonts w:ascii="Times New Roman" w:hAnsi="Times New Roman" w:cs="Times New Roman"/>
          <w:sz w:val="28"/>
          <w:szCs w:val="28"/>
        </w:rPr>
        <w:t>;</w:t>
      </w:r>
    </w:p>
    <w:p w:rsidR="001E69D5" w:rsidRDefault="00C14412" w:rsidP="00C14412">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14412">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1B3389" w:rsidRPr="001B3389">
        <w:rPr>
          <w:rFonts w:ascii="Times New Roman" w:hAnsi="Times New Roman" w:cs="Times New Roman"/>
          <w:sz w:val="28"/>
          <w:szCs w:val="28"/>
        </w:rPr>
        <w:t>.</w:t>
      </w:r>
    </w:p>
    <w:p w:rsidR="00C14412" w:rsidRPr="00C14412" w:rsidRDefault="00C14412" w:rsidP="00C14412">
      <w:pPr>
        <w:widowControl w:val="0"/>
        <w:autoSpaceDE w:val="0"/>
        <w:autoSpaceDN w:val="0"/>
        <w:adjustRightInd w:val="0"/>
        <w:spacing w:after="0" w:line="360" w:lineRule="auto"/>
        <w:ind w:firstLine="540"/>
        <w:jc w:val="both"/>
        <w:rPr>
          <w:rFonts w:ascii="Times New Roman" w:eastAsia="Times New Roman" w:hAnsi="Times New Roman" w:cs="Times New Roman"/>
          <w:spacing w:val="-4"/>
          <w:sz w:val="28"/>
          <w:szCs w:val="28"/>
        </w:rPr>
      </w:pPr>
      <w:r w:rsidRPr="00C14412">
        <w:rPr>
          <w:rFonts w:ascii="Times New Roman" w:eastAsia="Times New Roman" w:hAnsi="Times New Roman" w:cs="Times New Roman"/>
          <w:spacing w:val="-4"/>
          <w:sz w:val="28"/>
          <w:szCs w:val="28"/>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54AE" w:rsidRPr="006112FC" w:rsidRDefault="00F354AE" w:rsidP="000151FB">
      <w:pPr>
        <w:pStyle w:val="a4"/>
        <w:jc w:val="center"/>
        <w:rPr>
          <w:rFonts w:ascii="Times New Roman" w:hAnsi="Times New Roman" w:cs="Times New Roman"/>
          <w:b/>
          <w:sz w:val="20"/>
          <w:szCs w:val="20"/>
        </w:rPr>
      </w:pPr>
    </w:p>
    <w:p w:rsidR="0052073C" w:rsidRPr="009915AE" w:rsidRDefault="0052073C" w:rsidP="000151FB">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1051B6" w:rsidRDefault="0052073C" w:rsidP="0072224F">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sidR="0072224F">
        <w:rPr>
          <w:rFonts w:ascii="Times New Roman" w:hAnsi="Times New Roman" w:cs="Times New Roman"/>
          <w:b/>
          <w:sz w:val="28"/>
          <w:szCs w:val="28"/>
        </w:rPr>
        <w:t>доставления муниципальной услуг</w:t>
      </w:r>
    </w:p>
    <w:p w:rsidR="006112FC" w:rsidRPr="009915AE" w:rsidRDefault="006112FC" w:rsidP="0072224F">
      <w:pPr>
        <w:pStyle w:val="a4"/>
        <w:jc w:val="center"/>
        <w:rPr>
          <w:rFonts w:ascii="Times New Roman" w:hAnsi="Times New Roman" w:cs="Times New Roman"/>
          <w:b/>
          <w:sz w:val="28"/>
          <w:szCs w:val="28"/>
        </w:rPr>
      </w:pPr>
    </w:p>
    <w:p w:rsidR="008D0F23" w:rsidRPr="008D0F23" w:rsidRDefault="00A32B8D" w:rsidP="006112FC">
      <w:pPr>
        <w:widowControl w:val="0"/>
        <w:autoSpaceDE w:val="0"/>
        <w:autoSpaceDN w:val="0"/>
        <w:adjustRightInd w:val="0"/>
        <w:spacing w:after="0" w:line="300" w:lineRule="auto"/>
        <w:ind w:firstLine="539"/>
        <w:jc w:val="both"/>
        <w:rPr>
          <w:rFonts w:ascii="Times New Roman" w:hAnsi="Times New Roman" w:cs="Times New Roman"/>
          <w:sz w:val="28"/>
          <w:szCs w:val="28"/>
        </w:rPr>
      </w:pPr>
      <w:r w:rsidRPr="009915AE">
        <w:rPr>
          <w:rFonts w:ascii="Times New Roman" w:hAnsi="Times New Roman" w:cs="Times New Roman"/>
          <w:sz w:val="28"/>
          <w:szCs w:val="28"/>
        </w:rPr>
        <w:t>2.1</w:t>
      </w:r>
      <w:r w:rsidR="00B7212D">
        <w:rPr>
          <w:rFonts w:ascii="Times New Roman" w:hAnsi="Times New Roman" w:cs="Times New Roman"/>
          <w:sz w:val="28"/>
          <w:szCs w:val="28"/>
        </w:rPr>
        <w:t>0</w:t>
      </w:r>
      <w:r w:rsidRPr="009915AE">
        <w:rPr>
          <w:rFonts w:ascii="Times New Roman" w:hAnsi="Times New Roman" w:cs="Times New Roman"/>
          <w:sz w:val="28"/>
          <w:szCs w:val="28"/>
        </w:rPr>
        <w:t>.</w:t>
      </w:r>
      <w:r w:rsidR="00360F2F">
        <w:rPr>
          <w:rFonts w:ascii="Times New Roman" w:hAnsi="Times New Roman" w:cs="Times New Roman"/>
          <w:sz w:val="28"/>
          <w:szCs w:val="28"/>
        </w:rPr>
        <w:t xml:space="preserve"> </w:t>
      </w:r>
      <w:r w:rsidR="00E102CA">
        <w:rPr>
          <w:rFonts w:ascii="Times New Roman" w:hAnsi="Times New Roman" w:cs="Times New Roman"/>
          <w:sz w:val="28"/>
          <w:szCs w:val="28"/>
        </w:rPr>
        <w:t>У</w:t>
      </w:r>
      <w:r w:rsidRPr="009915AE">
        <w:rPr>
          <w:rFonts w:ascii="Times New Roman" w:hAnsi="Times New Roman" w:cs="Times New Roman"/>
          <w:sz w:val="28"/>
          <w:szCs w:val="28"/>
        </w:rPr>
        <w:t>слуг</w:t>
      </w:r>
      <w:r w:rsidR="00E102CA">
        <w:rPr>
          <w:rFonts w:ascii="Times New Roman" w:hAnsi="Times New Roman" w:cs="Times New Roman"/>
          <w:sz w:val="28"/>
          <w:szCs w:val="28"/>
        </w:rPr>
        <w:t>и</w:t>
      </w:r>
      <w:r w:rsidRPr="009915AE">
        <w:rPr>
          <w:rFonts w:ascii="Times New Roman" w:hAnsi="Times New Roman" w:cs="Times New Roman"/>
          <w:sz w:val="28"/>
          <w:szCs w:val="28"/>
        </w:rPr>
        <w:t xml:space="preserve">, </w:t>
      </w:r>
      <w:r w:rsidR="00360F2F">
        <w:rPr>
          <w:rFonts w:ascii="Times New Roman" w:hAnsi="Times New Roman" w:cs="Times New Roman"/>
          <w:sz w:val="28"/>
          <w:szCs w:val="28"/>
        </w:rPr>
        <w:t>являющи</w:t>
      </w:r>
      <w:r w:rsidR="00E102CA">
        <w:rPr>
          <w:rFonts w:ascii="Times New Roman" w:hAnsi="Times New Roman" w:cs="Times New Roman"/>
          <w:sz w:val="28"/>
          <w:szCs w:val="28"/>
        </w:rPr>
        <w:t>е</w:t>
      </w:r>
      <w:r w:rsidR="00360F2F">
        <w:rPr>
          <w:rFonts w:ascii="Times New Roman" w:hAnsi="Times New Roman" w:cs="Times New Roman"/>
          <w:sz w:val="28"/>
          <w:szCs w:val="28"/>
        </w:rPr>
        <w:t xml:space="preserve">ся </w:t>
      </w:r>
      <w:r w:rsidRPr="009915AE">
        <w:rPr>
          <w:rFonts w:ascii="Times New Roman" w:hAnsi="Times New Roman" w:cs="Times New Roman"/>
          <w:sz w:val="28"/>
          <w:szCs w:val="28"/>
        </w:rPr>
        <w:t>необходим</w:t>
      </w:r>
      <w:r w:rsidR="00360F2F">
        <w:rPr>
          <w:rFonts w:ascii="Times New Roman" w:hAnsi="Times New Roman" w:cs="Times New Roman"/>
          <w:sz w:val="28"/>
          <w:szCs w:val="28"/>
        </w:rPr>
        <w:t>ыми</w:t>
      </w:r>
      <w:r w:rsidRPr="009915AE">
        <w:rPr>
          <w:rFonts w:ascii="Times New Roman" w:hAnsi="Times New Roman" w:cs="Times New Roman"/>
          <w:sz w:val="28"/>
          <w:szCs w:val="28"/>
        </w:rPr>
        <w:t xml:space="preserve"> и обязательны</w:t>
      </w:r>
      <w:r w:rsidR="00360F2F">
        <w:rPr>
          <w:rFonts w:ascii="Times New Roman" w:hAnsi="Times New Roman" w:cs="Times New Roman"/>
          <w:sz w:val="28"/>
          <w:szCs w:val="28"/>
        </w:rPr>
        <w:t>ми</w:t>
      </w:r>
      <w:r w:rsidRPr="009915AE">
        <w:rPr>
          <w:rFonts w:ascii="Times New Roman" w:hAnsi="Times New Roman" w:cs="Times New Roman"/>
          <w:sz w:val="28"/>
          <w:szCs w:val="28"/>
        </w:rPr>
        <w:t xml:space="preserve"> для пред</w:t>
      </w:r>
      <w:r w:rsidR="009915AE" w:rsidRPr="009915AE">
        <w:rPr>
          <w:rFonts w:ascii="Times New Roman" w:hAnsi="Times New Roman" w:cs="Times New Roman"/>
          <w:sz w:val="28"/>
          <w:szCs w:val="28"/>
        </w:rPr>
        <w:t xml:space="preserve">оставления </w:t>
      </w:r>
      <w:r w:rsidR="00360F2F">
        <w:rPr>
          <w:rFonts w:ascii="Times New Roman" w:hAnsi="Times New Roman" w:cs="Times New Roman"/>
          <w:sz w:val="28"/>
          <w:szCs w:val="28"/>
        </w:rPr>
        <w:t xml:space="preserve">настоящей </w:t>
      </w:r>
      <w:r w:rsidR="009915AE" w:rsidRPr="009915AE">
        <w:rPr>
          <w:rFonts w:ascii="Times New Roman" w:hAnsi="Times New Roman" w:cs="Times New Roman"/>
          <w:sz w:val="28"/>
          <w:szCs w:val="28"/>
        </w:rPr>
        <w:t>муниципальной услуги</w:t>
      </w:r>
      <w:r w:rsidR="00F354AE">
        <w:rPr>
          <w:rFonts w:ascii="Times New Roman" w:hAnsi="Times New Roman" w:cs="Times New Roman"/>
          <w:sz w:val="28"/>
          <w:szCs w:val="28"/>
        </w:rPr>
        <w:t>,</w:t>
      </w:r>
      <w:r w:rsidR="00E102CA">
        <w:rPr>
          <w:rFonts w:ascii="Times New Roman" w:hAnsi="Times New Roman" w:cs="Times New Roman"/>
          <w:sz w:val="28"/>
          <w:szCs w:val="28"/>
        </w:rPr>
        <w:t xml:space="preserve">  отсутствуют</w:t>
      </w:r>
      <w:r w:rsidR="00360F2F">
        <w:rPr>
          <w:rFonts w:ascii="Times New Roman" w:hAnsi="Times New Roman" w:cs="Times New Roman"/>
          <w:sz w:val="28"/>
          <w:szCs w:val="28"/>
        </w:rPr>
        <w:t>.</w:t>
      </w:r>
    </w:p>
    <w:p w:rsidR="0052073C" w:rsidRPr="006112FC" w:rsidRDefault="0052073C" w:rsidP="000151FB">
      <w:pPr>
        <w:widowControl w:val="0"/>
        <w:autoSpaceDE w:val="0"/>
        <w:autoSpaceDN w:val="0"/>
        <w:adjustRightInd w:val="0"/>
        <w:spacing w:after="0" w:line="240" w:lineRule="auto"/>
        <w:jc w:val="both"/>
        <w:rPr>
          <w:rFonts w:ascii="Times New Roman" w:hAnsi="Times New Roman" w:cs="Times New Roman"/>
          <w:sz w:val="18"/>
          <w:szCs w:val="18"/>
        </w:rPr>
      </w:pPr>
    </w:p>
    <w:p w:rsidR="0052073C" w:rsidRPr="00293AA2"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52073C"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E5565B" w:rsidRPr="00D56836" w:rsidRDefault="0052073C" w:rsidP="00D56836">
      <w:pPr>
        <w:pStyle w:val="a4"/>
        <w:rPr>
          <w:rFonts w:ascii="Times New Roman" w:hAnsi="Times New Roman" w:cs="Times New Roman"/>
          <w:sz w:val="28"/>
          <w:szCs w:val="28"/>
        </w:rPr>
      </w:pPr>
      <w:r w:rsidRPr="00293AA2">
        <w:rPr>
          <w:rFonts w:ascii="Times New Roman" w:hAnsi="Times New Roman" w:cs="Times New Roman"/>
          <w:sz w:val="28"/>
          <w:szCs w:val="28"/>
        </w:rPr>
        <w:tab/>
        <w:t>2.1</w:t>
      </w:r>
      <w:r w:rsidR="00B7212D">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E5565B" w:rsidRDefault="00E5565B" w:rsidP="000151FB">
      <w:pPr>
        <w:pStyle w:val="a4"/>
        <w:jc w:val="center"/>
        <w:rPr>
          <w:rFonts w:ascii="Times New Roman" w:hAnsi="Times New Roman" w:cs="Times New Roman"/>
          <w:b/>
          <w:sz w:val="28"/>
          <w:szCs w:val="28"/>
        </w:rPr>
      </w:pP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606104"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606104" w:rsidRDefault="00606104" w:rsidP="006112FC">
      <w:pPr>
        <w:pStyle w:val="a4"/>
        <w:spacing w:line="302" w:lineRule="auto"/>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sidR="00B7212D">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sidR="004D6A90">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4D6A90" w:rsidRPr="00FC1E7B" w:rsidRDefault="004D6A90" w:rsidP="006112FC">
      <w:pPr>
        <w:pStyle w:val="a4"/>
        <w:spacing w:line="302" w:lineRule="auto"/>
        <w:jc w:val="both"/>
        <w:rPr>
          <w:rFonts w:ascii="Times New Roman" w:hAnsi="Times New Roman" w:cs="Times New Roman"/>
          <w:sz w:val="16"/>
          <w:szCs w:val="16"/>
        </w:rPr>
      </w:pPr>
    </w:p>
    <w:p w:rsidR="009F41F9" w:rsidRPr="00293AA2"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9F41F9"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4D6A90" w:rsidRPr="00293AA2" w:rsidRDefault="004D6A90" w:rsidP="000151FB">
      <w:pPr>
        <w:pStyle w:val="a4"/>
        <w:jc w:val="center"/>
        <w:rPr>
          <w:rFonts w:ascii="Times New Roman" w:hAnsi="Times New Roman" w:cs="Times New Roman"/>
          <w:b/>
          <w:sz w:val="28"/>
          <w:szCs w:val="28"/>
        </w:rPr>
      </w:pP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sidR="00B7212D">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sidR="001B3389">
        <w:rPr>
          <w:rFonts w:ascii="Times New Roman" w:hAnsi="Times New Roman" w:cs="Times New Roman"/>
          <w:sz w:val="28"/>
          <w:szCs w:val="28"/>
        </w:rPr>
        <w:t>журнале регистрации запросов 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xml:space="preserve">. Заявителю выдается </w:t>
      </w:r>
      <w:r w:rsidR="00A9790F" w:rsidRPr="00D23CE0">
        <w:rPr>
          <w:rFonts w:ascii="Times New Roman" w:hAnsi="Times New Roman" w:cs="Times New Roman"/>
          <w:sz w:val="28"/>
          <w:szCs w:val="28"/>
        </w:rPr>
        <w:t xml:space="preserve">расписка в получении </w:t>
      </w:r>
      <w:r w:rsidR="007248FF">
        <w:rPr>
          <w:rFonts w:ascii="Times New Roman" w:hAnsi="Times New Roman" w:cs="Times New Roman"/>
          <w:sz w:val="28"/>
          <w:szCs w:val="28"/>
        </w:rPr>
        <w:t xml:space="preserve">заявления и </w:t>
      </w:r>
      <w:r w:rsidR="00A9790F"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w:t>
      </w:r>
      <w:r w:rsidR="00791FC4" w:rsidRPr="00293AA2">
        <w:rPr>
          <w:rFonts w:ascii="Times New Roman" w:hAnsi="Times New Roman" w:cs="Times New Roman"/>
          <w:sz w:val="28"/>
          <w:szCs w:val="28"/>
        </w:rPr>
        <w:t xml:space="preserve">в </w:t>
      </w:r>
      <w:r w:rsidR="001B3389">
        <w:rPr>
          <w:rFonts w:ascii="Times New Roman" w:hAnsi="Times New Roman" w:cs="Times New Roman"/>
          <w:sz w:val="28"/>
          <w:szCs w:val="28"/>
        </w:rPr>
        <w:t xml:space="preserve">журнале регистрации запросов </w:t>
      </w:r>
      <w:r w:rsidR="004D6A90">
        <w:rPr>
          <w:rFonts w:ascii="Times New Roman" w:hAnsi="Times New Roman" w:cs="Times New Roman"/>
          <w:sz w:val="28"/>
          <w:szCs w:val="28"/>
        </w:rPr>
        <w:t xml:space="preserve">                            </w:t>
      </w:r>
      <w:r w:rsidR="001B3389">
        <w:rPr>
          <w:rFonts w:ascii="Times New Roman" w:hAnsi="Times New Roman" w:cs="Times New Roman"/>
          <w:sz w:val="28"/>
          <w:szCs w:val="28"/>
        </w:rPr>
        <w:lastRenderedPageBreak/>
        <w:t>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Заявителю направляется  уведомление о регистрации заявления.</w:t>
      </w:r>
    </w:p>
    <w:p w:rsidR="00A32B8D" w:rsidRPr="009F41F9" w:rsidRDefault="009F41F9" w:rsidP="00FC1E7B">
      <w:pPr>
        <w:pStyle w:val="a4"/>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00A32B8D"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9F41F9" w:rsidRPr="00FC1E7B" w:rsidRDefault="009F41F9" w:rsidP="000151FB">
      <w:pPr>
        <w:pStyle w:val="a4"/>
        <w:jc w:val="center"/>
        <w:rPr>
          <w:rFonts w:ascii="Times New Roman" w:hAnsi="Times New Roman" w:cs="Times New Roman"/>
          <w:sz w:val="16"/>
          <w:szCs w:val="16"/>
        </w:rPr>
      </w:pP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E102CA" w:rsidRPr="00FC1E7B" w:rsidRDefault="00E102CA" w:rsidP="00E102CA">
      <w:pPr>
        <w:pStyle w:val="a4"/>
        <w:jc w:val="center"/>
        <w:rPr>
          <w:rFonts w:ascii="Times New Roman" w:hAnsi="Times New Roman" w:cs="Times New Roman"/>
          <w:b/>
          <w:sz w:val="16"/>
          <w:szCs w:val="16"/>
        </w:rPr>
      </w:pP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2CA" w:rsidRPr="007F3DA3"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E102CA"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использованием кресла-коляски;</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к месту предоставления муниципальной услуги, с учетом ограничений  их жизнедеятельности;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7F3DA3">
        <w:rPr>
          <w:rFonts w:ascii="Times New Roman" w:eastAsia="Times New Roman" w:hAnsi="Times New Roman"/>
          <w:sz w:val="28"/>
          <w:szCs w:val="28"/>
          <w:lang w:eastAsia="ru-RU"/>
        </w:rPr>
        <w:lastRenderedPageBreak/>
        <w:t>информации, знаками, выполненными рельефно-точечным шрифтом Брайля, допуск сурдопереводчика и тифлосурдопереводчика;</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при необходимости оказание инвалидам помощи, необходимой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E102CA" w:rsidRDefault="00E102CA" w:rsidP="00FC1E7B">
      <w:pPr>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w:t>
      </w:r>
      <w:r w:rsidR="002728EB">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с одним из общественных объединений инвалидов, осуществляющих свою деятельность на территории Партизанского муниципального района, меры </w:t>
      </w:r>
      <w:r w:rsidRPr="007F3DA3">
        <w:rPr>
          <w:rFonts w:ascii="Times New Roman" w:eastAsia="Times New Roman" w:hAnsi="Times New Roman"/>
          <w:sz w:val="28"/>
          <w:szCs w:val="28"/>
          <w:lang w:eastAsia="ru-RU"/>
        </w:rPr>
        <w:lastRenderedPageBreak/>
        <w:t>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и иными маломобильными группами населения, при предоставлении муниципальной услуги:</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1) осуществляют сопровождение инвалидов и иных маломобильных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в том числе при входе в помещения и выходе из них;</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3) информируют инвалидов и ины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маломобильны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групп</w:t>
      </w:r>
      <w:r w:rsidR="002728EB">
        <w:rPr>
          <w:rFonts w:ascii="Times New Roman" w:eastAsia="Times New Roman" w:hAnsi="Times New Roman"/>
          <w:sz w:val="28"/>
          <w:szCs w:val="28"/>
          <w:lang w:eastAsia="ru-RU"/>
        </w:rPr>
        <w:t>ы</w:t>
      </w:r>
      <w:r w:rsidRPr="007F3DA3">
        <w:rPr>
          <w:rFonts w:ascii="Times New Roman" w:eastAsia="Times New Roman" w:hAnsi="Times New Roman"/>
          <w:sz w:val="28"/>
          <w:szCs w:val="28"/>
          <w:lang w:eastAsia="ru-RU"/>
        </w:rPr>
        <w:t xml:space="preserve"> </w:t>
      </w:r>
      <w:r w:rsidR="00E77372">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о доступных маршрутах общественного транспорта;</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102CA" w:rsidRDefault="00E102CA" w:rsidP="00FC1E7B">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2.14.2. Предоставление муниципальной услуги осуществляется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в специально выделенном для работы кабинете. У входа в кабинет либо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lastRenderedPageBreak/>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2CA" w:rsidRPr="007F3DA3" w:rsidRDefault="00E102CA" w:rsidP="00E77372">
      <w:pPr>
        <w:spacing w:after="0" w:line="312" w:lineRule="auto"/>
        <w:ind w:firstLine="708"/>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график работы Отдела и приема заявителей;</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источники получения информации о муниципальной услуге;</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сроки  предоставления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E102CA" w:rsidRPr="007F3DA3" w:rsidRDefault="00E102CA" w:rsidP="00FC1E7B">
      <w:pPr>
        <w:spacing w:after="0" w:line="312" w:lineRule="auto"/>
        <w:jc w:val="both"/>
        <w:rPr>
          <w:rFonts w:ascii="Times New Roman" w:eastAsia="Times New Roman" w:hAnsi="Times New Roman"/>
          <w:spacing w:val="-6"/>
          <w:sz w:val="28"/>
          <w:szCs w:val="28"/>
          <w:lang w:eastAsia="ru-RU"/>
        </w:rPr>
      </w:pPr>
      <w:r w:rsidRPr="007F3DA3">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образец заполнения заявления;</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блок-схема последовательности административных процедур;</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9615DE" w:rsidRPr="002F06E8" w:rsidRDefault="009615DE" w:rsidP="00FC1E7B">
      <w:pPr>
        <w:pStyle w:val="a4"/>
        <w:spacing w:line="312" w:lineRule="auto"/>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9615DE" w:rsidRPr="002F06E8" w:rsidRDefault="009615DE" w:rsidP="00FC1E7B">
      <w:pPr>
        <w:pStyle w:val="a4"/>
        <w:spacing w:line="312" w:lineRule="auto"/>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w:t>
      </w:r>
      <w:r w:rsidR="003C7783">
        <w:rPr>
          <w:rFonts w:ascii="Times New Roman" w:hAnsi="Times New Roman" w:cs="Times New Roman"/>
          <w:sz w:val="28"/>
          <w:szCs w:val="28"/>
        </w:rPr>
        <w:t>5</w:t>
      </w:r>
      <w:r w:rsidRPr="002F06E8">
        <w:rPr>
          <w:rFonts w:ascii="Times New Roman" w:hAnsi="Times New Roman" w:cs="Times New Roman"/>
          <w:sz w:val="28"/>
          <w:szCs w:val="28"/>
        </w:rPr>
        <w:t>. Показателями доступности и качества муниципальной услуги являются: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xml:space="preserve">- количество взаимодействий заявителя с </w:t>
      </w:r>
      <w:r w:rsidR="002728EB">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9615DE"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r>
        <w:rPr>
          <w:rFonts w:ascii="Times New Roman" w:hAnsi="Times New Roman" w:cs="Times New Roman"/>
          <w:bCs/>
          <w:sz w:val="28"/>
          <w:szCs w:val="28"/>
        </w:rPr>
        <w:t>.</w:t>
      </w:r>
    </w:p>
    <w:p w:rsidR="00A312C6" w:rsidRPr="007F3DA3" w:rsidRDefault="00A312C6" w:rsidP="001F35D3">
      <w:pPr>
        <w:pStyle w:val="a4"/>
        <w:spacing w:line="312" w:lineRule="auto"/>
        <w:ind w:firstLine="708"/>
        <w:jc w:val="both"/>
        <w:rPr>
          <w:rFonts w:ascii="Times New Roman" w:hAnsi="Times New Roman" w:cs="Times New Roman"/>
          <w:bCs/>
          <w:sz w:val="28"/>
          <w:szCs w:val="28"/>
        </w:rPr>
      </w:pPr>
      <w:r w:rsidRPr="007F3DA3">
        <w:rPr>
          <w:rFonts w:ascii="Times New Roman" w:hAnsi="Times New Roman" w:cs="Times New Roman"/>
          <w:bCs/>
          <w:sz w:val="28"/>
          <w:szCs w:val="28"/>
        </w:rPr>
        <w:t xml:space="preserve">Муниципальная услуга может предоставляться через многофункциональный центр предоставления государственных </w:t>
      </w:r>
      <w:r w:rsidR="001F35D3">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A312C6" w:rsidRPr="007F3DA3" w:rsidRDefault="00A312C6" w:rsidP="00FC1E7B">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sidR="002728EB">
        <w:rPr>
          <w:rFonts w:ascii="Times New Roman" w:hAnsi="Times New Roman" w:cs="Times New Roman"/>
          <w:sz w:val="28"/>
          <w:szCs w:val="28"/>
        </w:rPr>
        <w:t>О</w:t>
      </w:r>
      <w:r w:rsidRPr="007F3DA3">
        <w:rPr>
          <w:rFonts w:ascii="Times New Roman" w:hAnsi="Times New Roman" w:cs="Times New Roman"/>
          <w:sz w:val="28"/>
          <w:szCs w:val="28"/>
        </w:rPr>
        <w:t>тдел;</w:t>
      </w:r>
    </w:p>
    <w:p w:rsidR="00A312C6"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sidR="002728EB">
        <w:rPr>
          <w:rFonts w:ascii="Times New Roman" w:hAnsi="Times New Roman" w:cs="Times New Roman"/>
          <w:sz w:val="28"/>
          <w:szCs w:val="28"/>
        </w:rPr>
        <w:t>О</w:t>
      </w:r>
      <w:r w:rsidRPr="007F3DA3">
        <w:rPr>
          <w:rFonts w:ascii="Times New Roman" w:hAnsi="Times New Roman" w:cs="Times New Roman"/>
          <w:sz w:val="28"/>
          <w:szCs w:val="28"/>
        </w:rPr>
        <w:t>тдела.</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A312C6" w:rsidRPr="007F3DA3" w:rsidRDefault="00A312C6" w:rsidP="00A312C6">
      <w:pPr>
        <w:pStyle w:val="a4"/>
        <w:jc w:val="both"/>
        <w:rPr>
          <w:rFonts w:ascii="Times New Roman" w:hAnsi="Times New Roman" w:cs="Times New Roman"/>
          <w:sz w:val="28"/>
          <w:szCs w:val="28"/>
        </w:rPr>
      </w:pP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pacing w:val="-6"/>
          <w:sz w:val="28"/>
          <w:szCs w:val="28"/>
        </w:rPr>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16"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A312C6" w:rsidRP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7F3DA3">
        <w:rPr>
          <w:rFonts w:ascii="Times New Roman" w:hAnsi="Times New Roman"/>
          <w:sz w:val="28"/>
          <w:szCs w:val="28"/>
        </w:rPr>
        <w:lastRenderedPageBreak/>
        <w:t xml:space="preserve">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7"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18"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A312C6"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sidR="00A4740F">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sidR="00A4740F">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sidR="001F35D3">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lastRenderedPageBreak/>
        <w:t>по ведомости.</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A312C6"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2C6" w:rsidRDefault="00A312C6" w:rsidP="001F35D3">
      <w:pPr>
        <w:widowControl w:val="0"/>
        <w:autoSpaceDE w:val="0"/>
        <w:autoSpaceDN w:val="0"/>
        <w:adjustRightInd w:val="0"/>
        <w:spacing w:after="0" w:line="336" w:lineRule="auto"/>
        <w:jc w:val="both"/>
        <w:rPr>
          <w:rFonts w:ascii="Times New Roman" w:hAnsi="Times New Roman"/>
          <w:spacing w:val="-6"/>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9"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A312C6" w:rsidRDefault="00A312C6" w:rsidP="001F35D3">
      <w:pPr>
        <w:widowControl w:val="0"/>
        <w:autoSpaceDE w:val="0"/>
        <w:autoSpaceDN w:val="0"/>
        <w:adjustRightInd w:val="0"/>
        <w:spacing w:after="0" w:line="336"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20"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 xml:space="preserve">в приеме документов, необходимых для предоставления муниципальной </w:t>
      </w:r>
      <w:r w:rsidRPr="002C225D">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35D3" w:rsidRDefault="001F35D3" w:rsidP="001F35D3">
      <w:pPr>
        <w:pStyle w:val="ConsPlusNormal"/>
        <w:ind w:firstLine="540"/>
        <w:jc w:val="both"/>
        <w:rPr>
          <w:rFonts w:ascii="Times New Roman" w:hAnsi="Times New Roman" w:cs="Times New Roman"/>
          <w:sz w:val="28"/>
          <w:szCs w:val="28"/>
        </w:rPr>
      </w:pPr>
    </w:p>
    <w:p w:rsidR="002C225D" w:rsidRPr="002C225D" w:rsidRDefault="002C225D" w:rsidP="001F35D3">
      <w:pPr>
        <w:pStyle w:val="ConsPlusNormal"/>
        <w:spacing w:line="334"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1"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w:t>
      </w:r>
      <w:r w:rsidRPr="007F3DA3">
        <w:rPr>
          <w:rFonts w:ascii="Times New Roman" w:hAnsi="Times New Roman"/>
          <w:sz w:val="28"/>
          <w:szCs w:val="28"/>
        </w:rPr>
        <w:lastRenderedPageBreak/>
        <w:t>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A312C6"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1F35D3" w:rsidRDefault="001F35D3" w:rsidP="001F35D3">
      <w:pPr>
        <w:widowControl w:val="0"/>
        <w:autoSpaceDE w:val="0"/>
        <w:autoSpaceDN w:val="0"/>
        <w:adjustRightInd w:val="0"/>
        <w:spacing w:after="0" w:line="334" w:lineRule="auto"/>
        <w:jc w:val="both"/>
        <w:rPr>
          <w:rFonts w:ascii="Times New Roman" w:hAnsi="Times New Roman"/>
          <w:sz w:val="28"/>
          <w:szCs w:val="28"/>
        </w:rPr>
      </w:pPr>
    </w:p>
    <w:p w:rsidR="001F35D3" w:rsidRDefault="001F35D3" w:rsidP="001F35D3">
      <w:pPr>
        <w:widowControl w:val="0"/>
        <w:autoSpaceDE w:val="0"/>
        <w:autoSpaceDN w:val="0"/>
        <w:adjustRightInd w:val="0"/>
        <w:spacing w:after="0" w:line="334" w:lineRule="auto"/>
        <w:jc w:val="both"/>
        <w:rPr>
          <w:rFonts w:ascii="Times New Roman" w:hAnsi="Times New Roman"/>
          <w:sz w:val="28"/>
          <w:szCs w:val="28"/>
        </w:rPr>
      </w:pPr>
    </w:p>
    <w:p w:rsidR="00A312C6" w:rsidRDefault="00A312C6" w:rsidP="001F35D3">
      <w:pPr>
        <w:widowControl w:val="0"/>
        <w:autoSpaceDE w:val="0"/>
        <w:autoSpaceDN w:val="0"/>
        <w:adjustRightInd w:val="0"/>
        <w:spacing w:after="0" w:line="312" w:lineRule="auto"/>
        <w:ind w:firstLine="708"/>
        <w:jc w:val="both"/>
        <w:rPr>
          <w:rFonts w:ascii="Times New Roman" w:hAnsi="Times New Roman"/>
          <w:sz w:val="28"/>
          <w:szCs w:val="28"/>
        </w:rPr>
      </w:pPr>
      <w:r w:rsidRPr="007F3DA3">
        <w:rPr>
          <w:rFonts w:ascii="Times New Roman" w:hAnsi="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sidR="001F35D3">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sidR="001F35D3">
        <w:rPr>
          <w:rFonts w:ascii="Times New Roman" w:hAnsi="Times New Roman"/>
          <w:sz w:val="28"/>
          <w:szCs w:val="28"/>
        </w:rPr>
        <w:t xml:space="preserve">                    </w:t>
      </w:r>
      <w:r w:rsidRPr="007F3DA3">
        <w:rPr>
          <w:rFonts w:ascii="Times New Roman" w:hAnsi="Times New Roman"/>
          <w:sz w:val="28"/>
          <w:szCs w:val="28"/>
        </w:rPr>
        <w:t>к рассмотрению.</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sidR="001F35D3">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A312C6" w:rsidRDefault="00A312C6" w:rsidP="001F35D3">
      <w:pPr>
        <w:widowControl w:val="0"/>
        <w:autoSpaceDE w:val="0"/>
        <w:autoSpaceDN w:val="0"/>
        <w:adjustRightInd w:val="0"/>
        <w:spacing w:after="0" w:line="312"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 xml:space="preserve">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w:t>
      </w:r>
      <w:r w:rsidRPr="007F3DA3">
        <w:rPr>
          <w:rFonts w:ascii="Times New Roman" w:hAnsi="Times New Roman"/>
          <w:sz w:val="28"/>
          <w:szCs w:val="28"/>
        </w:rPr>
        <w:lastRenderedPageBreak/>
        <w:t>документы, являющиеся результатом предоставления муниципальной услуги, на бумажном носителе по соответствующему запросу заявителя.</w:t>
      </w:r>
    </w:p>
    <w:p w:rsidR="00A32B8D" w:rsidRPr="001B27AD" w:rsidRDefault="009615DE" w:rsidP="001F35D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F06E8">
        <w:rPr>
          <w:rFonts w:ascii="Times New Roman" w:hAnsi="Times New Roman" w:cs="Times New Roman"/>
          <w:b/>
          <w:sz w:val="28"/>
          <w:szCs w:val="28"/>
        </w:rPr>
        <w:t>3. Административные процедуры</w:t>
      </w:r>
    </w:p>
    <w:p w:rsidR="001F35D3" w:rsidRDefault="00A32B8D"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sidRPr="001B27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2B8D" w:rsidRDefault="00742719"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32B8D" w:rsidRPr="001B27AD">
        <w:rPr>
          <w:rFonts w:ascii="Times New Roman" w:hAnsi="Times New Roman" w:cs="Times New Roman"/>
          <w:sz w:val="28"/>
          <w:szCs w:val="28"/>
        </w:rPr>
        <w:t>прием и регистрация заявления и документов</w:t>
      </w:r>
      <w:r w:rsidR="00E5565B">
        <w:rPr>
          <w:rFonts w:ascii="Times New Roman" w:hAnsi="Times New Roman" w:cs="Times New Roman"/>
          <w:sz w:val="28"/>
          <w:szCs w:val="28"/>
        </w:rPr>
        <w:t xml:space="preserve"> (срок </w:t>
      </w:r>
      <w:r w:rsidR="007A52B5">
        <w:rPr>
          <w:rFonts w:ascii="Times New Roman" w:hAnsi="Times New Roman" w:cs="Times New Roman"/>
          <w:sz w:val="28"/>
          <w:szCs w:val="28"/>
        </w:rPr>
        <w:t>исполнения</w:t>
      </w:r>
      <w:r w:rsidR="00E5565B">
        <w:rPr>
          <w:rFonts w:ascii="Times New Roman" w:hAnsi="Times New Roman" w:cs="Times New Roman"/>
          <w:sz w:val="28"/>
          <w:szCs w:val="28"/>
        </w:rPr>
        <w:t xml:space="preserve"> </w:t>
      </w:r>
      <w:r w:rsidR="001F35D3">
        <w:rPr>
          <w:rFonts w:ascii="Times New Roman" w:hAnsi="Times New Roman" w:cs="Times New Roman"/>
          <w:sz w:val="28"/>
          <w:szCs w:val="28"/>
        </w:rPr>
        <w:t xml:space="preserve">                        </w:t>
      </w:r>
      <w:r w:rsidR="00E5565B">
        <w:rPr>
          <w:rFonts w:ascii="Times New Roman" w:hAnsi="Times New Roman" w:cs="Times New Roman"/>
          <w:sz w:val="28"/>
          <w:szCs w:val="28"/>
        </w:rPr>
        <w:t>1</w:t>
      </w:r>
      <w:r w:rsidR="001F35D3">
        <w:rPr>
          <w:rFonts w:ascii="Times New Roman" w:hAnsi="Times New Roman" w:cs="Times New Roman"/>
          <w:sz w:val="28"/>
          <w:szCs w:val="28"/>
        </w:rPr>
        <w:t xml:space="preserve"> </w:t>
      </w:r>
      <w:r w:rsidR="001E69D5">
        <w:rPr>
          <w:rFonts w:ascii="Times New Roman" w:hAnsi="Times New Roman" w:cs="Times New Roman"/>
          <w:sz w:val="28"/>
          <w:szCs w:val="28"/>
        </w:rPr>
        <w:t>рабочий день)</w:t>
      </w:r>
      <w:r w:rsidR="00A32B8D" w:rsidRPr="001B27AD">
        <w:rPr>
          <w:rFonts w:ascii="Times New Roman" w:hAnsi="Times New Roman" w:cs="Times New Roman"/>
          <w:sz w:val="28"/>
          <w:szCs w:val="28"/>
        </w:rPr>
        <w:t>;</w:t>
      </w:r>
    </w:p>
    <w:p w:rsidR="003C7783" w:rsidRPr="001B27AD" w:rsidRDefault="00742719" w:rsidP="001F35D3">
      <w:pPr>
        <w:tabs>
          <w:tab w:val="left" w:pos="900"/>
        </w:tabs>
        <w:autoSpaceDE w:val="0"/>
        <w:autoSpaceDN w:val="0"/>
        <w:adjustRightInd w:val="0"/>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4740F">
        <w:rPr>
          <w:rFonts w:ascii="Times New Roman" w:hAnsi="Times New Roman" w:cs="Times New Roman"/>
          <w:sz w:val="28"/>
          <w:szCs w:val="28"/>
        </w:rPr>
        <w:t xml:space="preserve"> </w:t>
      </w:r>
      <w:r w:rsidR="003C7783">
        <w:rPr>
          <w:rFonts w:ascii="Times New Roman" w:hAnsi="Times New Roman" w:cs="Times New Roman"/>
          <w:sz w:val="28"/>
          <w:szCs w:val="28"/>
        </w:rPr>
        <w:t>п</w:t>
      </w:r>
      <w:r w:rsidR="003C7783" w:rsidRPr="003C7783">
        <w:rPr>
          <w:rFonts w:ascii="Times New Roman" w:hAnsi="Times New Roman" w:cs="Times New Roman"/>
          <w:sz w:val="28"/>
          <w:szCs w:val="28"/>
        </w:rPr>
        <w:t>одготовка и направление  межведомственного за</w:t>
      </w:r>
      <w:r w:rsidR="001E69D5">
        <w:rPr>
          <w:rFonts w:ascii="Times New Roman" w:hAnsi="Times New Roman" w:cs="Times New Roman"/>
          <w:sz w:val="28"/>
          <w:szCs w:val="28"/>
        </w:rPr>
        <w:t>проса</w:t>
      </w:r>
      <w:r w:rsidR="00A657BE">
        <w:rPr>
          <w:rFonts w:ascii="Times New Roman" w:hAnsi="Times New Roman" w:cs="Times New Roman"/>
          <w:sz w:val="28"/>
          <w:szCs w:val="28"/>
        </w:rPr>
        <w:t xml:space="preserve"> (в случае необходимости)</w:t>
      </w:r>
      <w:r w:rsidR="001E69D5">
        <w:rPr>
          <w:rFonts w:ascii="Times New Roman" w:hAnsi="Times New Roman" w:cs="Times New Roman"/>
          <w:sz w:val="28"/>
          <w:szCs w:val="28"/>
        </w:rPr>
        <w:t xml:space="preserve"> и получение</w:t>
      </w:r>
      <w:r w:rsidR="001F35D3">
        <w:rPr>
          <w:rFonts w:ascii="Times New Roman" w:hAnsi="Times New Roman" w:cs="Times New Roman"/>
          <w:sz w:val="28"/>
          <w:szCs w:val="28"/>
        </w:rPr>
        <w:t xml:space="preserve"> </w:t>
      </w:r>
      <w:r w:rsidR="003C7783" w:rsidRPr="003C7783">
        <w:rPr>
          <w:rFonts w:ascii="Times New Roman" w:hAnsi="Times New Roman" w:cs="Times New Roman"/>
          <w:sz w:val="28"/>
          <w:szCs w:val="28"/>
        </w:rPr>
        <w:t>ответа</w:t>
      </w:r>
      <w:r w:rsidR="001E69D5">
        <w:rPr>
          <w:rFonts w:ascii="Times New Roman" w:hAnsi="Times New Roman" w:cs="Times New Roman"/>
          <w:sz w:val="28"/>
          <w:szCs w:val="28"/>
        </w:rPr>
        <w:t xml:space="preserve"> (срок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57716F">
        <w:rPr>
          <w:rFonts w:ascii="Times New Roman" w:hAnsi="Times New Roman" w:cs="Times New Roman"/>
          <w:sz w:val="28"/>
          <w:szCs w:val="28"/>
        </w:rPr>
        <w:t xml:space="preserve">не более </w:t>
      </w:r>
      <w:r w:rsidR="00A657BE">
        <w:rPr>
          <w:rFonts w:ascii="Times New Roman" w:hAnsi="Times New Roman" w:cs="Times New Roman"/>
          <w:sz w:val="28"/>
          <w:szCs w:val="28"/>
        </w:rPr>
        <w:t>6</w:t>
      </w:r>
      <w:r w:rsidR="001E69D5">
        <w:rPr>
          <w:rFonts w:ascii="Times New Roman" w:hAnsi="Times New Roman" w:cs="Times New Roman"/>
          <w:sz w:val="28"/>
          <w:szCs w:val="28"/>
        </w:rPr>
        <w:t xml:space="preserve"> дней)</w:t>
      </w:r>
      <w:r w:rsidR="003C7783" w:rsidRPr="003C7783">
        <w:rPr>
          <w:rFonts w:ascii="Times New Roman" w:hAnsi="Times New Roman" w:cs="Times New Roman"/>
          <w:sz w:val="28"/>
          <w:szCs w:val="28"/>
        </w:rPr>
        <w:t>;</w:t>
      </w:r>
    </w:p>
    <w:p w:rsidR="00A32B8D" w:rsidRPr="00041C23" w:rsidRDefault="00041C23" w:rsidP="001F35D3">
      <w:pPr>
        <w:tabs>
          <w:tab w:val="left" w:pos="900"/>
        </w:tabs>
        <w:autoSpaceDE w:val="0"/>
        <w:autoSpaceDN w:val="0"/>
        <w:adjustRightInd w:val="0"/>
        <w:spacing w:after="0" w:line="312"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657BE" w:rsidRPr="00A657BE">
        <w:rPr>
          <w:rFonts w:ascii="Times New Roman" w:hAnsi="Times New Roman" w:cs="Times New Roman"/>
          <w:sz w:val="28"/>
          <w:szCs w:val="28"/>
        </w:rPr>
        <w:t>рассмотрение пакета документов, подготовка проекта решения и подписание решения о согласовании переустройства и (или) перепланировки помещения</w:t>
      </w:r>
      <w:r w:rsidR="00A657BE">
        <w:rPr>
          <w:rFonts w:ascii="Times New Roman" w:hAnsi="Times New Roman" w:cs="Times New Roman"/>
          <w:sz w:val="28"/>
          <w:szCs w:val="28"/>
        </w:rPr>
        <w:t xml:space="preserve"> в многоквартирном доме</w:t>
      </w:r>
      <w:r w:rsidR="00A657BE" w:rsidRPr="00A657BE">
        <w:rPr>
          <w:rFonts w:ascii="Times New Roman" w:hAnsi="Times New Roman" w:cs="Times New Roman"/>
          <w:sz w:val="28"/>
          <w:szCs w:val="28"/>
        </w:rPr>
        <w:t xml:space="preserve"> или об отказе в согласовании</w:t>
      </w:r>
      <w:r w:rsidR="00A312C6">
        <w:rPr>
          <w:rFonts w:ascii="Times New Roman" w:hAnsi="Times New Roman" w:cs="Times New Roman"/>
          <w:sz w:val="28"/>
          <w:szCs w:val="28"/>
        </w:rPr>
        <w:t xml:space="preserve"> </w:t>
      </w:r>
      <w:r w:rsidR="001E69D5" w:rsidRPr="00041C23">
        <w:rPr>
          <w:rFonts w:ascii="Times New Roman" w:hAnsi="Times New Roman" w:cs="Times New Roman"/>
          <w:sz w:val="28"/>
          <w:szCs w:val="28"/>
        </w:rPr>
        <w:t>(срок</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 xml:space="preserve">не более </w:t>
      </w:r>
      <w:r w:rsidR="00A657BE">
        <w:rPr>
          <w:rFonts w:ascii="Times New Roman" w:hAnsi="Times New Roman" w:cs="Times New Roman"/>
          <w:sz w:val="28"/>
          <w:szCs w:val="28"/>
        </w:rPr>
        <w:t>30</w:t>
      </w:r>
      <w:r w:rsidR="001E69D5" w:rsidRPr="00041C23">
        <w:rPr>
          <w:rFonts w:ascii="Times New Roman" w:hAnsi="Times New Roman" w:cs="Times New Roman"/>
          <w:sz w:val="28"/>
          <w:szCs w:val="28"/>
        </w:rPr>
        <w:t xml:space="preserve"> дн</w:t>
      </w:r>
      <w:r w:rsidR="00A264C8">
        <w:rPr>
          <w:rFonts w:ascii="Times New Roman" w:hAnsi="Times New Roman" w:cs="Times New Roman"/>
          <w:sz w:val="28"/>
          <w:szCs w:val="28"/>
        </w:rPr>
        <w:t>ей</w:t>
      </w:r>
      <w:r w:rsidR="001E69D5" w:rsidRPr="00041C23">
        <w:rPr>
          <w:rFonts w:ascii="Times New Roman" w:hAnsi="Times New Roman" w:cs="Times New Roman"/>
          <w:sz w:val="28"/>
          <w:szCs w:val="28"/>
        </w:rPr>
        <w:t>)</w:t>
      </w:r>
      <w:r w:rsidR="00A32B8D" w:rsidRPr="00041C23">
        <w:rPr>
          <w:rFonts w:ascii="Times New Roman" w:hAnsi="Times New Roman" w:cs="Times New Roman"/>
          <w:sz w:val="28"/>
          <w:szCs w:val="28"/>
        </w:rPr>
        <w:t>;</w:t>
      </w:r>
    </w:p>
    <w:p w:rsidR="00A9790F" w:rsidRDefault="00742719" w:rsidP="001F35D3">
      <w:pPr>
        <w:tabs>
          <w:tab w:val="left" w:pos="900"/>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657BE">
        <w:rPr>
          <w:rFonts w:ascii="Times New Roman" w:hAnsi="Times New Roman" w:cs="Times New Roman"/>
          <w:sz w:val="28"/>
          <w:szCs w:val="28"/>
        </w:rPr>
        <w:t xml:space="preserve">регистрация результата предоставления муниципальной услуги </w:t>
      </w:r>
      <w:r w:rsidR="00A657BE" w:rsidRPr="00A657BE">
        <w:rPr>
          <w:rFonts w:ascii="Times New Roman" w:hAnsi="Times New Roman" w:cs="Times New Roman"/>
          <w:sz w:val="28"/>
          <w:szCs w:val="28"/>
        </w:rPr>
        <w:t xml:space="preserve">(срок исполнения не более </w:t>
      </w:r>
      <w:r w:rsidR="00A657BE">
        <w:rPr>
          <w:rFonts w:ascii="Times New Roman" w:hAnsi="Times New Roman" w:cs="Times New Roman"/>
          <w:sz w:val="28"/>
          <w:szCs w:val="28"/>
        </w:rPr>
        <w:t>3</w:t>
      </w:r>
      <w:r w:rsidR="00A657BE" w:rsidRPr="00A657BE">
        <w:rPr>
          <w:rFonts w:ascii="Times New Roman" w:hAnsi="Times New Roman" w:cs="Times New Roman"/>
          <w:sz w:val="28"/>
          <w:szCs w:val="28"/>
        </w:rPr>
        <w:t xml:space="preserve"> дней)</w:t>
      </w:r>
      <w:r w:rsidR="00A32B8D" w:rsidRPr="001B27AD">
        <w:rPr>
          <w:rFonts w:ascii="Times New Roman" w:hAnsi="Times New Roman" w:cs="Times New Roman"/>
          <w:sz w:val="28"/>
          <w:szCs w:val="28"/>
        </w:rPr>
        <w:t xml:space="preserve">; </w:t>
      </w:r>
    </w:p>
    <w:p w:rsidR="003C7783" w:rsidRPr="003C7783" w:rsidRDefault="00742719" w:rsidP="001F35D3">
      <w:pPr>
        <w:widowControl w:val="0"/>
        <w:autoSpaceDE w:val="0"/>
        <w:autoSpaceDN w:val="0"/>
        <w:adjustRightInd w:val="0"/>
        <w:spacing w:after="0" w:line="312"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657BE">
        <w:rPr>
          <w:rFonts w:ascii="Times New Roman" w:hAnsi="Times New Roman" w:cs="Times New Roman"/>
          <w:sz w:val="28"/>
          <w:szCs w:val="28"/>
        </w:rPr>
        <w:t>выдача результата предоставления муниципальной услуги</w:t>
      </w:r>
      <w:r w:rsidR="00A4740F">
        <w:rPr>
          <w:rFonts w:ascii="Times New Roman" w:hAnsi="Times New Roman" w:cs="Times New Roman"/>
          <w:sz w:val="28"/>
          <w:szCs w:val="28"/>
        </w:rPr>
        <w:t xml:space="preserve"> </w:t>
      </w:r>
      <w:r w:rsidR="001E69D5">
        <w:rPr>
          <w:rFonts w:ascii="Times New Roman" w:hAnsi="Times New Roman" w:cs="Times New Roman"/>
          <w:sz w:val="28"/>
          <w:szCs w:val="28"/>
        </w:rPr>
        <w:t xml:space="preserve">(срок </w:t>
      </w:r>
      <w:r w:rsidR="008C6AA2">
        <w:rPr>
          <w:rFonts w:ascii="Times New Roman" w:hAnsi="Times New Roman" w:cs="Times New Roman"/>
          <w:sz w:val="28"/>
          <w:szCs w:val="28"/>
        </w:rPr>
        <w:t>исполнения</w:t>
      </w:r>
      <w:r w:rsidR="00040727">
        <w:rPr>
          <w:rFonts w:ascii="Times New Roman" w:hAnsi="Times New Roman" w:cs="Times New Roman"/>
          <w:sz w:val="28"/>
          <w:szCs w:val="28"/>
        </w:rPr>
        <w:t xml:space="preserve"> </w:t>
      </w:r>
      <w:r w:rsidR="008C6AA2">
        <w:rPr>
          <w:rFonts w:ascii="Times New Roman" w:hAnsi="Times New Roman" w:cs="Times New Roman"/>
          <w:sz w:val="28"/>
          <w:szCs w:val="28"/>
        </w:rPr>
        <w:t xml:space="preserve">не более </w:t>
      </w:r>
      <w:r w:rsidR="00A657BE">
        <w:rPr>
          <w:rFonts w:ascii="Times New Roman" w:hAnsi="Times New Roman" w:cs="Times New Roman"/>
          <w:sz w:val="28"/>
          <w:szCs w:val="28"/>
        </w:rPr>
        <w:t>5</w:t>
      </w:r>
      <w:r w:rsidR="001E69D5">
        <w:rPr>
          <w:rFonts w:ascii="Times New Roman" w:hAnsi="Times New Roman" w:cs="Times New Roman"/>
          <w:sz w:val="28"/>
          <w:szCs w:val="28"/>
        </w:rPr>
        <w:t xml:space="preserve"> дн</w:t>
      </w:r>
      <w:r w:rsidR="008C6AA2">
        <w:rPr>
          <w:rFonts w:ascii="Times New Roman" w:hAnsi="Times New Roman" w:cs="Times New Roman"/>
          <w:sz w:val="28"/>
          <w:szCs w:val="28"/>
        </w:rPr>
        <w:t>ей</w:t>
      </w:r>
      <w:r w:rsidR="001E69D5">
        <w:rPr>
          <w:rFonts w:ascii="Times New Roman" w:hAnsi="Times New Roman" w:cs="Times New Roman"/>
          <w:sz w:val="28"/>
          <w:szCs w:val="28"/>
        </w:rPr>
        <w:t>)</w:t>
      </w:r>
      <w:r w:rsidR="003C7783" w:rsidRPr="003C7783">
        <w:rPr>
          <w:rFonts w:ascii="Times New Roman" w:eastAsia="Calibri" w:hAnsi="Times New Roman" w:cs="Times New Roman"/>
          <w:sz w:val="28"/>
          <w:szCs w:val="28"/>
        </w:rPr>
        <w:t>.</w:t>
      </w:r>
    </w:p>
    <w:p w:rsidR="003C7783" w:rsidRPr="003C7783" w:rsidRDefault="003B68A3" w:rsidP="001F35D3">
      <w:pPr>
        <w:widowControl w:val="0"/>
        <w:autoSpaceDE w:val="0"/>
        <w:autoSpaceDN w:val="0"/>
        <w:adjustRightInd w:val="0"/>
        <w:spacing w:after="0" w:line="312" w:lineRule="auto"/>
        <w:ind w:firstLine="540"/>
        <w:jc w:val="both"/>
        <w:rPr>
          <w:rFonts w:ascii="Times New Roman" w:eastAsia="Calibri" w:hAnsi="Times New Roman" w:cs="Times New Roman"/>
          <w:sz w:val="28"/>
          <w:szCs w:val="28"/>
        </w:rPr>
      </w:pPr>
      <w:hyperlink w:anchor="Par409" w:history="1">
        <w:r w:rsidR="003C7783" w:rsidRPr="003C7783">
          <w:rPr>
            <w:rFonts w:ascii="Times New Roman" w:eastAsia="Calibri" w:hAnsi="Times New Roman" w:cs="Times New Roman"/>
            <w:sz w:val="28"/>
            <w:szCs w:val="28"/>
          </w:rPr>
          <w:t>Блок-схема</w:t>
        </w:r>
      </w:hyperlink>
      <w:r w:rsidR="003C7783" w:rsidRPr="003C7783">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приводится в </w:t>
      </w:r>
      <w:r w:rsidR="003C7783" w:rsidRPr="00A9790F">
        <w:rPr>
          <w:rFonts w:ascii="Times New Roman" w:eastAsia="Calibri" w:hAnsi="Times New Roman" w:cs="Times New Roman"/>
          <w:sz w:val="28"/>
          <w:szCs w:val="28"/>
        </w:rPr>
        <w:t xml:space="preserve">приложении № </w:t>
      </w:r>
      <w:r w:rsidR="00A657BE">
        <w:rPr>
          <w:rFonts w:ascii="Times New Roman" w:eastAsia="Calibri" w:hAnsi="Times New Roman" w:cs="Times New Roman"/>
          <w:sz w:val="28"/>
          <w:szCs w:val="28"/>
        </w:rPr>
        <w:t>2</w:t>
      </w:r>
      <w:r w:rsidR="00A312C6">
        <w:rPr>
          <w:rFonts w:ascii="Times New Roman" w:eastAsia="Calibri" w:hAnsi="Times New Roman" w:cs="Times New Roman"/>
          <w:sz w:val="28"/>
          <w:szCs w:val="28"/>
        </w:rPr>
        <w:t xml:space="preserve"> </w:t>
      </w:r>
      <w:r w:rsidR="003C7783" w:rsidRPr="003C7783">
        <w:rPr>
          <w:rFonts w:ascii="Times New Roman" w:eastAsia="Calibri" w:hAnsi="Times New Roman" w:cs="Times New Roman"/>
          <w:sz w:val="28"/>
          <w:szCs w:val="28"/>
        </w:rPr>
        <w:t>к настоящему административному регламенту.</w:t>
      </w:r>
    </w:p>
    <w:p w:rsidR="00D23CE0" w:rsidRPr="004B2D56" w:rsidRDefault="00D23CE0" w:rsidP="001F35D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85D8C">
        <w:rPr>
          <w:rFonts w:ascii="Times New Roman" w:hAnsi="Times New Roman" w:cs="Times New Roman"/>
          <w:b/>
          <w:sz w:val="28"/>
          <w:szCs w:val="28"/>
        </w:rPr>
        <w:t>3.</w:t>
      </w:r>
      <w:r w:rsidR="00041C23">
        <w:rPr>
          <w:rFonts w:ascii="Times New Roman" w:hAnsi="Times New Roman" w:cs="Times New Roman"/>
          <w:b/>
          <w:sz w:val="28"/>
          <w:szCs w:val="28"/>
        </w:rPr>
        <w:t>1</w:t>
      </w:r>
      <w:r w:rsidR="00AC1BA9">
        <w:rPr>
          <w:rFonts w:ascii="Times New Roman" w:hAnsi="Times New Roman" w:cs="Times New Roman"/>
          <w:b/>
          <w:sz w:val="28"/>
          <w:szCs w:val="28"/>
        </w:rPr>
        <w:t>.</w:t>
      </w:r>
      <w:r>
        <w:rPr>
          <w:rFonts w:ascii="Times New Roman" w:hAnsi="Times New Roman" w:cs="Times New Roman"/>
          <w:b/>
          <w:sz w:val="28"/>
          <w:szCs w:val="28"/>
        </w:rPr>
        <w:t xml:space="preserve"> Прием и регистрация заявления и документов</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 xml:space="preserve">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или через многофункциональный центр предоставления государственных и муниципальных услуг. </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Ответственное должностное лицо при личном обращении заявителя проверяет:</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 документы, удостоверяющие личность заявителя;</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w:t>
      </w:r>
      <w:r>
        <w:rPr>
          <w:rFonts w:ascii="Times New Roman" w:hAnsi="Times New Roman" w:cs="Times New Roman"/>
          <w:sz w:val="28"/>
          <w:szCs w:val="28"/>
        </w:rPr>
        <w:t xml:space="preserve"> </w:t>
      </w:r>
      <w:r w:rsidRPr="00A657BE">
        <w:rPr>
          <w:rFonts w:ascii="Times New Roman" w:hAnsi="Times New Roman" w:cs="Times New Roman"/>
          <w:sz w:val="28"/>
          <w:szCs w:val="28"/>
        </w:rPr>
        <w:t>наличие всех необходимых документов, обязанность по предоставлению которых настоящим регламентом возложена на заявителя;</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 сверяет предоставленные копии с оригиналами и заверяет их.</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 xml:space="preserve">Заявление регистрируется в день поступления в книге регистрации заявлений граждан. </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 xml:space="preserve">Заявителю выдается расписка в получении заявления и документов с указанием их перечня и даты их получения органом, осуществляющим </w:t>
      </w:r>
      <w:r w:rsidRPr="00A657BE">
        <w:rPr>
          <w:rFonts w:ascii="Times New Roman" w:hAnsi="Times New Roman" w:cs="Times New Roman"/>
          <w:sz w:val="28"/>
          <w:szCs w:val="28"/>
        </w:rPr>
        <w:lastRenderedPageBreak/>
        <w:t>принятие на учет. В случае представления документов через многофункциональный центр расписка выдается указанным многофункциональным центром.</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прилагаемых к нему.</w:t>
      </w:r>
    </w:p>
    <w:p w:rsidR="00A657BE" w:rsidRPr="00A657BE"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Срок выполнения  административной процедуры – 1 рабочий день.</w:t>
      </w:r>
    </w:p>
    <w:p w:rsidR="00D62335" w:rsidRDefault="00A657BE" w:rsidP="00A657BE">
      <w:pPr>
        <w:autoSpaceDE w:val="0"/>
        <w:autoSpaceDN w:val="0"/>
        <w:adjustRightInd w:val="0"/>
        <w:spacing w:after="0" w:line="312" w:lineRule="auto"/>
        <w:ind w:firstLine="540"/>
        <w:jc w:val="both"/>
        <w:rPr>
          <w:rFonts w:ascii="Times New Roman" w:hAnsi="Times New Roman" w:cs="Times New Roman"/>
          <w:sz w:val="28"/>
          <w:szCs w:val="28"/>
        </w:rPr>
      </w:pPr>
      <w:r w:rsidRPr="00A657BE">
        <w:rPr>
          <w:rFonts w:ascii="Times New Roman" w:hAnsi="Times New Roman" w:cs="Times New Roman"/>
          <w:sz w:val="28"/>
          <w:szCs w:val="28"/>
        </w:rPr>
        <w:t>Общий срок административной процедуры по приему и регистрации документов - 15 минут на одного заявителя.</w:t>
      </w:r>
    </w:p>
    <w:p w:rsidR="00CB596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3.2. Подготовка и направление межведомственного</w:t>
      </w:r>
      <w:r w:rsidR="00CB5965">
        <w:rPr>
          <w:rFonts w:ascii="Times New Roman" w:hAnsi="Times New Roman" w:cs="Times New Roman"/>
          <w:b/>
          <w:sz w:val="28"/>
          <w:szCs w:val="28"/>
        </w:rPr>
        <w:t xml:space="preserve"> </w:t>
      </w:r>
      <w:r w:rsidRPr="00D62335">
        <w:rPr>
          <w:rFonts w:ascii="Times New Roman" w:hAnsi="Times New Roman" w:cs="Times New Roman"/>
          <w:b/>
          <w:sz w:val="28"/>
          <w:szCs w:val="28"/>
        </w:rPr>
        <w:t xml:space="preserve">запроса </w:t>
      </w:r>
    </w:p>
    <w:p w:rsidR="00D62335" w:rsidRPr="00D6233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и получение ответа</w:t>
      </w:r>
    </w:p>
    <w:p w:rsidR="0068442D" w:rsidRPr="0068442D" w:rsidRDefault="0068442D" w:rsidP="0068442D">
      <w:pPr>
        <w:autoSpaceDE w:val="0"/>
        <w:autoSpaceDN w:val="0"/>
        <w:adjustRightInd w:val="0"/>
        <w:spacing w:after="0" w:line="30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Основанием для начала административной процедуры является зарегистрированное заявление с пакетом документов, указанных в п.2.6 административного регламента.</w:t>
      </w:r>
    </w:p>
    <w:p w:rsidR="0068442D" w:rsidRPr="0068442D" w:rsidRDefault="0068442D" w:rsidP="0068442D">
      <w:pPr>
        <w:autoSpaceDE w:val="0"/>
        <w:autoSpaceDN w:val="0"/>
        <w:adjustRightInd w:val="0"/>
        <w:spacing w:after="0" w:line="30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 в случае необходимости. В этот же день ответственное должностное лицо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68442D" w:rsidRPr="0068442D" w:rsidRDefault="0068442D" w:rsidP="0068442D">
      <w:pPr>
        <w:autoSpaceDE w:val="0"/>
        <w:autoSpaceDN w:val="0"/>
        <w:adjustRightInd w:val="0"/>
        <w:spacing w:after="0" w:line="30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Получив ответ на межведомственный запрос, ответственное должностное лицо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62335" w:rsidRDefault="0068442D" w:rsidP="0068442D">
      <w:pPr>
        <w:autoSpaceDE w:val="0"/>
        <w:autoSpaceDN w:val="0"/>
        <w:adjustRightInd w:val="0"/>
        <w:spacing w:after="0" w:line="30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Срок выполнения – не более 6 дней.</w:t>
      </w:r>
    </w:p>
    <w:p w:rsidR="00D6233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3.3. </w:t>
      </w:r>
      <w:r w:rsidRPr="002760C9">
        <w:rPr>
          <w:rFonts w:ascii="Times New Roman" w:hAnsi="Times New Roman" w:cs="Times New Roman"/>
          <w:b/>
          <w:sz w:val="28"/>
          <w:szCs w:val="28"/>
        </w:rPr>
        <w:t xml:space="preserve">Рассмотрение </w:t>
      </w:r>
      <w:r w:rsidR="0068442D" w:rsidRPr="0068442D">
        <w:rPr>
          <w:rFonts w:ascii="Times New Roman" w:hAnsi="Times New Roman" w:cs="Times New Roman"/>
          <w:b/>
          <w:sz w:val="28"/>
          <w:szCs w:val="28"/>
        </w:rPr>
        <w:t>пакета документов, подготовка проекта решения и подписание решения о согласовании переустройства и (или) перепланировки помещения</w:t>
      </w:r>
      <w:r w:rsidR="0068442D">
        <w:rPr>
          <w:rFonts w:ascii="Times New Roman" w:hAnsi="Times New Roman" w:cs="Times New Roman"/>
          <w:b/>
          <w:sz w:val="28"/>
          <w:szCs w:val="28"/>
        </w:rPr>
        <w:t xml:space="preserve"> в многоквартирном доме</w:t>
      </w:r>
      <w:r w:rsidR="0068442D" w:rsidRPr="0068442D">
        <w:rPr>
          <w:rFonts w:ascii="Times New Roman" w:hAnsi="Times New Roman" w:cs="Times New Roman"/>
          <w:b/>
          <w:sz w:val="28"/>
          <w:szCs w:val="28"/>
        </w:rPr>
        <w:t xml:space="preserve"> или об отказе в согласовании</w:t>
      </w:r>
    </w:p>
    <w:p w:rsidR="00742B6B" w:rsidRPr="00742B6B" w:rsidRDefault="00742B6B" w:rsidP="00CD295C">
      <w:pPr>
        <w:autoSpaceDE w:val="0"/>
        <w:autoSpaceDN w:val="0"/>
        <w:adjustRightInd w:val="0"/>
        <w:spacing w:after="0" w:line="240" w:lineRule="auto"/>
        <w:ind w:firstLine="540"/>
        <w:jc w:val="center"/>
        <w:outlineLvl w:val="1"/>
        <w:rPr>
          <w:rFonts w:ascii="Times New Roman" w:hAnsi="Times New Roman" w:cs="Times New Roman"/>
          <w:b/>
          <w:sz w:val="16"/>
          <w:szCs w:val="16"/>
        </w:rPr>
      </w:pP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Основанием для начала административной процедуры является поступление полного пакета документов.</w:t>
      </w: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По результатам проведенной экспертизы документов и полученных запросов после приема заявления специалист, ответственный за предоставление муниципальной услуги, готовит в двух экземплярах проект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 xml:space="preserve"> согласно форме </w:t>
      </w:r>
      <w:r w:rsidRPr="0068442D">
        <w:rPr>
          <w:rFonts w:ascii="Times New Roman" w:hAnsi="Times New Roman" w:cs="Times New Roman"/>
          <w:sz w:val="28"/>
          <w:szCs w:val="28"/>
        </w:rPr>
        <w:lastRenderedPageBreak/>
        <w:t>утвержденной постановлением Правительства Российской Федерации от 28.04.2005 № 266.</w:t>
      </w: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Подготовленный проект решения направляется главе Партизанского муниципального района или замещающему его лицу для подписания.</w:t>
      </w:r>
    </w:p>
    <w:p w:rsidR="0068442D" w:rsidRPr="0068442D" w:rsidRDefault="0068442D" w:rsidP="0068442D">
      <w:pPr>
        <w:autoSpaceDE w:val="0"/>
        <w:autoSpaceDN w:val="0"/>
        <w:adjustRightInd w:val="0"/>
        <w:spacing w:after="0" w:line="312" w:lineRule="auto"/>
        <w:ind w:firstLine="709"/>
        <w:jc w:val="both"/>
        <w:outlineLvl w:val="1"/>
        <w:rPr>
          <w:rFonts w:ascii="Times New Roman" w:hAnsi="Times New Roman" w:cs="Times New Roman"/>
          <w:sz w:val="28"/>
          <w:szCs w:val="28"/>
        </w:rPr>
      </w:pPr>
      <w:r w:rsidRPr="0068442D">
        <w:rPr>
          <w:rFonts w:ascii="Times New Roman" w:hAnsi="Times New Roman" w:cs="Times New Roman"/>
          <w:sz w:val="28"/>
          <w:szCs w:val="28"/>
        </w:rPr>
        <w:t>Результатом административной процедуры является подписание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w:t>
      </w:r>
    </w:p>
    <w:p w:rsidR="00A264C8" w:rsidRPr="00742B6B" w:rsidRDefault="0068442D" w:rsidP="0068442D">
      <w:pPr>
        <w:autoSpaceDE w:val="0"/>
        <w:autoSpaceDN w:val="0"/>
        <w:adjustRightInd w:val="0"/>
        <w:spacing w:after="0" w:line="312" w:lineRule="auto"/>
        <w:ind w:firstLine="709"/>
        <w:jc w:val="both"/>
        <w:outlineLvl w:val="1"/>
        <w:rPr>
          <w:rFonts w:ascii="Times New Roman" w:hAnsi="Times New Roman" w:cs="Times New Roman"/>
          <w:spacing w:val="-4"/>
          <w:sz w:val="28"/>
          <w:szCs w:val="28"/>
        </w:rPr>
      </w:pPr>
      <w:r w:rsidRPr="0068442D">
        <w:rPr>
          <w:rFonts w:ascii="Times New Roman" w:hAnsi="Times New Roman" w:cs="Times New Roman"/>
          <w:sz w:val="28"/>
          <w:szCs w:val="28"/>
        </w:rPr>
        <w:t>Срок выполнения административной процедуры не более 30 дней.</w:t>
      </w:r>
    </w:p>
    <w:p w:rsidR="00A32B8D" w:rsidRDefault="00A32B8D" w:rsidP="0068442D">
      <w:pPr>
        <w:autoSpaceDE w:val="0"/>
        <w:autoSpaceDN w:val="0"/>
        <w:adjustRightInd w:val="0"/>
        <w:spacing w:after="0" w:line="240" w:lineRule="auto"/>
        <w:jc w:val="center"/>
        <w:outlineLvl w:val="2"/>
        <w:rPr>
          <w:rFonts w:ascii="Times New Roman" w:hAnsi="Times New Roman" w:cs="Times New Roman"/>
          <w:b/>
          <w:sz w:val="28"/>
          <w:szCs w:val="28"/>
        </w:rPr>
      </w:pPr>
      <w:r w:rsidRPr="00393CE1">
        <w:rPr>
          <w:rFonts w:ascii="Times New Roman" w:hAnsi="Times New Roman" w:cs="Times New Roman"/>
          <w:b/>
          <w:sz w:val="28"/>
          <w:szCs w:val="28"/>
        </w:rPr>
        <w:t>3.</w:t>
      </w:r>
      <w:r w:rsidR="00AC1BA9">
        <w:rPr>
          <w:rFonts w:ascii="Times New Roman" w:hAnsi="Times New Roman" w:cs="Times New Roman"/>
          <w:b/>
          <w:sz w:val="28"/>
          <w:szCs w:val="28"/>
        </w:rPr>
        <w:t>4</w:t>
      </w:r>
      <w:r w:rsidRPr="00393CE1">
        <w:rPr>
          <w:rFonts w:ascii="Times New Roman" w:hAnsi="Times New Roman" w:cs="Times New Roman"/>
          <w:b/>
          <w:sz w:val="28"/>
          <w:szCs w:val="28"/>
        </w:rPr>
        <w:t xml:space="preserve">. </w:t>
      </w:r>
      <w:r w:rsidR="0068442D">
        <w:rPr>
          <w:rFonts w:ascii="Times New Roman" w:hAnsi="Times New Roman" w:cs="Times New Roman"/>
          <w:b/>
          <w:sz w:val="28"/>
          <w:szCs w:val="28"/>
        </w:rPr>
        <w:t>Регистрация результата предоставления муниципальной услуги</w:t>
      </w:r>
    </w:p>
    <w:p w:rsidR="00742B6B" w:rsidRPr="00742B6B" w:rsidRDefault="00742B6B" w:rsidP="00CD295C">
      <w:pPr>
        <w:autoSpaceDE w:val="0"/>
        <w:autoSpaceDN w:val="0"/>
        <w:adjustRightInd w:val="0"/>
        <w:spacing w:after="0" w:line="240" w:lineRule="auto"/>
        <w:ind w:firstLine="540"/>
        <w:jc w:val="center"/>
        <w:outlineLvl w:val="2"/>
        <w:rPr>
          <w:rFonts w:ascii="Times New Roman" w:hAnsi="Times New Roman" w:cs="Times New Roman"/>
          <w:b/>
          <w:sz w:val="16"/>
          <w:szCs w:val="16"/>
        </w:rPr>
      </w:pPr>
    </w:p>
    <w:p w:rsidR="0068442D" w:rsidRPr="0068442D" w:rsidRDefault="0068442D" w:rsidP="0068442D">
      <w:pPr>
        <w:autoSpaceDE w:val="0"/>
        <w:autoSpaceDN w:val="0"/>
        <w:adjustRightInd w:val="0"/>
        <w:spacing w:after="0" w:line="312" w:lineRule="auto"/>
        <w:ind w:firstLine="709"/>
        <w:jc w:val="both"/>
        <w:outlineLvl w:val="2"/>
        <w:rPr>
          <w:rFonts w:ascii="Times New Roman" w:hAnsi="Times New Roman" w:cs="Times New Roman"/>
          <w:sz w:val="28"/>
          <w:szCs w:val="28"/>
        </w:rPr>
      </w:pPr>
      <w:r w:rsidRPr="0068442D">
        <w:rPr>
          <w:rFonts w:ascii="Times New Roman" w:hAnsi="Times New Roman" w:cs="Times New Roman"/>
          <w:sz w:val="28"/>
          <w:szCs w:val="28"/>
        </w:rPr>
        <w:t>Основанием для начала административной процедуры является поступление подписанного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w:t>
      </w:r>
    </w:p>
    <w:p w:rsidR="0068442D" w:rsidRPr="0068442D" w:rsidRDefault="0068442D" w:rsidP="0068442D">
      <w:pPr>
        <w:autoSpaceDE w:val="0"/>
        <w:autoSpaceDN w:val="0"/>
        <w:adjustRightInd w:val="0"/>
        <w:spacing w:after="0" w:line="312" w:lineRule="auto"/>
        <w:ind w:firstLine="709"/>
        <w:jc w:val="both"/>
        <w:outlineLvl w:val="2"/>
        <w:rPr>
          <w:rFonts w:ascii="Times New Roman" w:hAnsi="Times New Roman" w:cs="Times New Roman"/>
          <w:sz w:val="28"/>
          <w:szCs w:val="28"/>
        </w:rPr>
      </w:pPr>
      <w:r w:rsidRPr="0068442D">
        <w:rPr>
          <w:rFonts w:ascii="Times New Roman" w:hAnsi="Times New Roman" w:cs="Times New Roman"/>
          <w:sz w:val="28"/>
          <w:szCs w:val="28"/>
        </w:rPr>
        <w:t>Специалист, ответственный за предоставление муниципальной услуги, регистрирует решение в журнале регистрации принятых решений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w:t>
      </w:r>
    </w:p>
    <w:p w:rsidR="0068442D" w:rsidRPr="0068442D" w:rsidRDefault="0068442D" w:rsidP="0068442D">
      <w:pPr>
        <w:autoSpaceDE w:val="0"/>
        <w:autoSpaceDN w:val="0"/>
        <w:adjustRightInd w:val="0"/>
        <w:spacing w:after="0" w:line="312" w:lineRule="auto"/>
        <w:ind w:firstLine="709"/>
        <w:jc w:val="both"/>
        <w:outlineLvl w:val="2"/>
        <w:rPr>
          <w:rFonts w:ascii="Times New Roman" w:hAnsi="Times New Roman" w:cs="Times New Roman"/>
          <w:sz w:val="28"/>
          <w:szCs w:val="28"/>
        </w:rPr>
      </w:pPr>
      <w:r w:rsidRPr="0068442D">
        <w:rPr>
          <w:rFonts w:ascii="Times New Roman" w:hAnsi="Times New Roman" w:cs="Times New Roman"/>
          <w:sz w:val="28"/>
          <w:szCs w:val="28"/>
        </w:rPr>
        <w:t>Результатом административной процедуры является регистрация результата муниципальной услуги.</w:t>
      </w:r>
    </w:p>
    <w:p w:rsidR="00A32B8D" w:rsidRDefault="0068442D" w:rsidP="0068442D">
      <w:pPr>
        <w:autoSpaceDE w:val="0"/>
        <w:autoSpaceDN w:val="0"/>
        <w:adjustRightInd w:val="0"/>
        <w:spacing w:after="0" w:line="312" w:lineRule="auto"/>
        <w:ind w:firstLine="709"/>
        <w:jc w:val="both"/>
        <w:outlineLvl w:val="2"/>
        <w:rPr>
          <w:rFonts w:ascii="Times New Roman" w:hAnsi="Times New Roman" w:cs="Times New Roman"/>
          <w:sz w:val="28"/>
          <w:szCs w:val="28"/>
        </w:rPr>
      </w:pPr>
      <w:r w:rsidRPr="0068442D">
        <w:rPr>
          <w:rFonts w:ascii="Times New Roman" w:hAnsi="Times New Roman" w:cs="Times New Roman"/>
          <w:sz w:val="28"/>
          <w:szCs w:val="28"/>
        </w:rPr>
        <w:t>Срок выполнения административной процедуры не более 3 дней.</w:t>
      </w:r>
    </w:p>
    <w:p w:rsidR="009968BB" w:rsidRPr="00742B6B" w:rsidRDefault="009968BB" w:rsidP="009968BB">
      <w:pPr>
        <w:autoSpaceDE w:val="0"/>
        <w:autoSpaceDN w:val="0"/>
        <w:adjustRightInd w:val="0"/>
        <w:spacing w:after="0" w:line="240" w:lineRule="auto"/>
        <w:ind w:firstLine="540"/>
        <w:jc w:val="both"/>
        <w:outlineLvl w:val="1"/>
        <w:rPr>
          <w:rFonts w:ascii="Times New Roman" w:hAnsi="Times New Roman" w:cs="Times New Roman"/>
          <w:sz w:val="18"/>
          <w:szCs w:val="18"/>
        </w:rPr>
      </w:pPr>
    </w:p>
    <w:p w:rsidR="00A32B8D" w:rsidRDefault="00041C23" w:rsidP="0068442D">
      <w:pPr>
        <w:autoSpaceDE w:val="0"/>
        <w:autoSpaceDN w:val="0"/>
        <w:adjustRightInd w:val="0"/>
        <w:spacing w:after="0" w:line="240" w:lineRule="auto"/>
        <w:ind w:firstLine="540"/>
        <w:jc w:val="center"/>
        <w:outlineLvl w:val="2"/>
        <w:rPr>
          <w:rFonts w:ascii="Times New Roman" w:hAnsi="Times New Roman" w:cs="Times New Roman"/>
          <w:b/>
          <w:sz w:val="28"/>
          <w:szCs w:val="28"/>
        </w:rPr>
      </w:pPr>
      <w:r>
        <w:rPr>
          <w:rFonts w:ascii="Times New Roman" w:hAnsi="Times New Roman" w:cs="Times New Roman"/>
          <w:b/>
          <w:sz w:val="28"/>
          <w:szCs w:val="28"/>
        </w:rPr>
        <w:t>3.</w:t>
      </w:r>
      <w:r w:rsidR="00F94700" w:rsidRPr="00F94700">
        <w:rPr>
          <w:rFonts w:ascii="Times New Roman" w:hAnsi="Times New Roman" w:cs="Times New Roman"/>
          <w:b/>
          <w:sz w:val="28"/>
          <w:szCs w:val="28"/>
        </w:rPr>
        <w:t>5</w:t>
      </w:r>
      <w:r w:rsidR="00A32B8D" w:rsidRPr="00F94700">
        <w:rPr>
          <w:rFonts w:ascii="Times New Roman" w:hAnsi="Times New Roman" w:cs="Times New Roman"/>
          <w:b/>
          <w:sz w:val="28"/>
          <w:szCs w:val="28"/>
        </w:rPr>
        <w:t xml:space="preserve">. </w:t>
      </w:r>
      <w:r w:rsidR="0068442D">
        <w:rPr>
          <w:rFonts w:ascii="Times New Roman" w:hAnsi="Times New Roman" w:cs="Times New Roman"/>
          <w:b/>
          <w:sz w:val="28"/>
          <w:szCs w:val="28"/>
        </w:rPr>
        <w:t>Выдача результата муниципальной услуги</w:t>
      </w:r>
    </w:p>
    <w:p w:rsidR="00742B6B" w:rsidRPr="00F94700" w:rsidRDefault="00742B6B" w:rsidP="00CD295C">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Основанием для начала административной процедуры является регистрация специалистом, ответственным за предоставление муниципальной услуги,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Лицо, ответственное за предоставление муниципальной услуги, не позднее следующего дня, с момента получения решения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 информирует заявителя по телефону о необходимости получения результата муниципальной услуги.</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При выдаче результата услуги лицо, ответственное за выдачу результата услуги:</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а) проверяет документ, удостоверяющий личность заявителя, правомочность заявителя;</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lastRenderedPageBreak/>
        <w:t>б) выдает заявителю решение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Заявитель расписывается в получении результата муниципальной услуги в журнале регистрации принятых решений о согласовании или об отказе в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68442D">
        <w:rPr>
          <w:rFonts w:ascii="Times New Roman" w:hAnsi="Times New Roman" w:cs="Times New Roman"/>
          <w:sz w:val="28"/>
          <w:szCs w:val="28"/>
        </w:rPr>
        <w:t xml:space="preserve">. </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предоставление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68442D" w:rsidRPr="0068442D"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В случае неполучения заявителем результата муниципальной услуги в течение 7 рабочих дней, лично специалист, ответственный за предоставление муниципальной услуги, направляет по почте по указанному в заявлении адресу письменное уведомление о необходимости получить результат муниципальной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муниципальной услуги, специалист, ответственный за предоставление муниципальной услуги, передает результат услуги на хранение в архив уполномоченного органа.</w:t>
      </w:r>
    </w:p>
    <w:p w:rsidR="00A32B8D" w:rsidRPr="00D23CE0" w:rsidRDefault="0068442D" w:rsidP="0068442D">
      <w:pPr>
        <w:autoSpaceDE w:val="0"/>
        <w:autoSpaceDN w:val="0"/>
        <w:adjustRightInd w:val="0"/>
        <w:spacing w:after="0" w:line="312" w:lineRule="auto"/>
        <w:ind w:firstLine="709"/>
        <w:jc w:val="both"/>
        <w:rPr>
          <w:rFonts w:ascii="Times New Roman" w:hAnsi="Times New Roman" w:cs="Times New Roman"/>
          <w:sz w:val="28"/>
          <w:szCs w:val="28"/>
        </w:rPr>
      </w:pPr>
      <w:r w:rsidRPr="0068442D">
        <w:rPr>
          <w:rFonts w:ascii="Times New Roman" w:hAnsi="Times New Roman" w:cs="Times New Roman"/>
          <w:sz w:val="28"/>
          <w:szCs w:val="28"/>
        </w:rPr>
        <w:t>Срок выполнения административной процедуры не более 5 дней.</w:t>
      </w:r>
    </w:p>
    <w:p w:rsidR="00A176BC" w:rsidRPr="0022737A" w:rsidRDefault="00A176BC" w:rsidP="00293867">
      <w:pPr>
        <w:pStyle w:val="a4"/>
        <w:spacing w:line="312" w:lineRule="auto"/>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A176BC" w:rsidRPr="0022737A" w:rsidRDefault="00A176BC" w:rsidP="00293867">
      <w:pPr>
        <w:pStyle w:val="a4"/>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176BC" w:rsidRPr="0022737A" w:rsidRDefault="00A176BC" w:rsidP="00293867">
      <w:pPr>
        <w:pStyle w:val="a4"/>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A176BC" w:rsidRPr="00834B14" w:rsidRDefault="00A176BC" w:rsidP="00A176BC">
      <w:pPr>
        <w:pStyle w:val="a4"/>
        <w:jc w:val="center"/>
        <w:rPr>
          <w:rFonts w:ascii="Times New Roman" w:hAnsi="Times New Roman" w:cs="Times New Roman"/>
          <w:b/>
          <w:sz w:val="16"/>
          <w:szCs w:val="16"/>
        </w:rPr>
      </w:pP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A176BC"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293867" w:rsidRPr="00293867" w:rsidRDefault="00293867" w:rsidP="00A176BC">
      <w:pPr>
        <w:pStyle w:val="a4"/>
        <w:jc w:val="center"/>
        <w:rPr>
          <w:rFonts w:ascii="Times New Roman" w:hAnsi="Times New Roman" w:cs="Times New Roman"/>
          <w:b/>
          <w:sz w:val="18"/>
          <w:szCs w:val="18"/>
        </w:rPr>
      </w:pP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9790F"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за исполнением письменных запросов заявителей включает:</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A176BC"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834B14">
        <w:rPr>
          <w:rFonts w:ascii="Times New Roman" w:hAnsi="Times New Roman" w:cs="Times New Roman"/>
          <w:sz w:val="28"/>
          <w:szCs w:val="28"/>
        </w:rPr>
        <w:t xml:space="preserve">                     </w:t>
      </w:r>
      <w:r w:rsidRPr="0022737A">
        <w:rPr>
          <w:rFonts w:ascii="Times New Roman" w:hAnsi="Times New Roman" w:cs="Times New Roman"/>
          <w:sz w:val="28"/>
          <w:szCs w:val="28"/>
        </w:rPr>
        <w:t>о снятии таких запросов с контроля.</w:t>
      </w:r>
    </w:p>
    <w:p w:rsidR="001802EF" w:rsidRDefault="001802EF" w:rsidP="00293867">
      <w:pPr>
        <w:pStyle w:val="a4"/>
        <w:spacing w:line="312" w:lineRule="auto"/>
        <w:ind w:firstLine="709"/>
        <w:jc w:val="both"/>
        <w:rPr>
          <w:rFonts w:ascii="Times New Roman" w:hAnsi="Times New Roman" w:cs="Times New Roman"/>
          <w:sz w:val="28"/>
          <w:szCs w:val="28"/>
        </w:rPr>
      </w:pPr>
    </w:p>
    <w:p w:rsidR="001802EF" w:rsidRDefault="001802EF" w:rsidP="00293867">
      <w:pPr>
        <w:pStyle w:val="a4"/>
        <w:spacing w:line="312" w:lineRule="auto"/>
        <w:ind w:firstLine="709"/>
        <w:jc w:val="both"/>
        <w:rPr>
          <w:rFonts w:ascii="Times New Roman" w:hAnsi="Times New Roman" w:cs="Times New Roman"/>
          <w:sz w:val="28"/>
          <w:szCs w:val="28"/>
        </w:rPr>
      </w:pPr>
    </w:p>
    <w:p w:rsidR="00A176BC" w:rsidRPr="0022737A"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176BC"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176BC" w:rsidRPr="00834B14" w:rsidRDefault="00A176BC" w:rsidP="00A176BC">
      <w:pPr>
        <w:pStyle w:val="a4"/>
        <w:ind w:firstLine="708"/>
        <w:jc w:val="both"/>
        <w:rPr>
          <w:sz w:val="16"/>
          <w:szCs w:val="16"/>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834B14" w:rsidRPr="00834B14" w:rsidRDefault="00834B14" w:rsidP="00A176BC">
      <w:pPr>
        <w:pStyle w:val="a4"/>
        <w:jc w:val="center"/>
        <w:rPr>
          <w:rFonts w:ascii="Times New Roman" w:hAnsi="Times New Roman" w:cs="Times New Roman"/>
          <w:b/>
          <w:sz w:val="20"/>
          <w:szCs w:val="20"/>
        </w:rPr>
      </w:pP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sidR="0018136C">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должностных лиц </w:t>
      </w:r>
      <w:r w:rsidR="0018136C">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1802EF" w:rsidRDefault="001802EF" w:rsidP="00834B14">
      <w:pPr>
        <w:pStyle w:val="a4"/>
        <w:jc w:val="center"/>
        <w:rPr>
          <w:rFonts w:ascii="Times New Roman" w:hAnsi="Times New Roman" w:cs="Times New Roman"/>
          <w:sz w:val="24"/>
          <w:szCs w:val="24"/>
        </w:rPr>
      </w:pPr>
    </w:p>
    <w:p w:rsidR="001802EF" w:rsidRDefault="001802EF" w:rsidP="00834B14">
      <w:pPr>
        <w:pStyle w:val="a4"/>
        <w:jc w:val="center"/>
        <w:rPr>
          <w:rFonts w:ascii="Times New Roman" w:hAnsi="Times New Roman" w:cs="Times New Roman"/>
          <w:sz w:val="24"/>
          <w:szCs w:val="24"/>
        </w:rPr>
      </w:pPr>
    </w:p>
    <w:p w:rsidR="00A176BC" w:rsidRPr="0022737A"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A176BC"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834B14" w:rsidRDefault="00834B14" w:rsidP="00A176BC">
      <w:pPr>
        <w:pStyle w:val="a4"/>
        <w:jc w:val="center"/>
        <w:rPr>
          <w:rFonts w:ascii="Times New Roman" w:hAnsi="Times New Roman" w:cs="Times New Roman"/>
          <w:b/>
          <w:sz w:val="28"/>
          <w:szCs w:val="28"/>
        </w:rPr>
      </w:pP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sidR="00111845">
        <w:rPr>
          <w:rFonts w:ascii="Times New Roman" w:hAnsi="Times New Roman" w:cs="Times New Roman"/>
          <w:sz w:val="28"/>
          <w:szCs w:val="28"/>
        </w:rPr>
        <w:t>Нарушение должностным лицом</w:t>
      </w:r>
      <w:r w:rsidR="00111845" w:rsidRPr="007865C4">
        <w:rPr>
          <w:rFonts w:ascii="Times New Roman" w:hAnsi="Times New Roman" w:cs="Times New Roman"/>
          <w:sz w:val="28"/>
          <w:szCs w:val="28"/>
        </w:rPr>
        <w:t>, осуществляющим деятельность по предоставлению муниципальн</w:t>
      </w:r>
      <w:r w:rsidR="00111845">
        <w:rPr>
          <w:rFonts w:ascii="Times New Roman" w:hAnsi="Times New Roman" w:cs="Times New Roman"/>
          <w:sz w:val="28"/>
          <w:szCs w:val="28"/>
        </w:rPr>
        <w:t>ой</w:t>
      </w:r>
      <w:r w:rsidR="00111845" w:rsidRPr="007865C4">
        <w:rPr>
          <w:rFonts w:ascii="Times New Roman" w:hAnsi="Times New Roman" w:cs="Times New Roman"/>
          <w:sz w:val="28"/>
          <w:szCs w:val="28"/>
        </w:rPr>
        <w:t xml:space="preserve"> услуг</w:t>
      </w:r>
      <w:r w:rsidR="00111845">
        <w:rPr>
          <w:rFonts w:ascii="Times New Roman" w:hAnsi="Times New Roman" w:cs="Times New Roman"/>
          <w:sz w:val="28"/>
          <w:szCs w:val="28"/>
        </w:rPr>
        <w:t>и</w:t>
      </w:r>
      <w:r w:rsidR="00111845" w:rsidRPr="007865C4">
        <w:rPr>
          <w:rFonts w:ascii="Times New Roman" w:hAnsi="Times New Roman" w:cs="Times New Roman"/>
          <w:sz w:val="28"/>
          <w:szCs w:val="28"/>
        </w:rPr>
        <w:t xml:space="preserve">, </w:t>
      </w:r>
      <w:r w:rsidR="00111845">
        <w:rPr>
          <w:rFonts w:ascii="Times New Roman" w:hAnsi="Times New Roman" w:cs="Times New Roman"/>
          <w:sz w:val="28"/>
          <w:szCs w:val="28"/>
        </w:rPr>
        <w:t xml:space="preserve">настоящего </w:t>
      </w:r>
      <w:r w:rsidR="00111845" w:rsidRPr="007865C4">
        <w:rPr>
          <w:rFonts w:ascii="Times New Roman" w:hAnsi="Times New Roman" w:cs="Times New Roman"/>
          <w:sz w:val="28"/>
          <w:szCs w:val="28"/>
        </w:rPr>
        <w:t>административного регламента, повлекшее непредоставление</w:t>
      </w:r>
      <w:r w:rsidR="00834B14">
        <w:rPr>
          <w:rFonts w:ascii="Times New Roman" w:hAnsi="Times New Roman" w:cs="Times New Roman"/>
          <w:sz w:val="28"/>
          <w:szCs w:val="28"/>
        </w:rPr>
        <w:t xml:space="preserve"> </w:t>
      </w:r>
      <w:r w:rsidR="00111845" w:rsidRPr="007865C4">
        <w:rPr>
          <w:rFonts w:ascii="Times New Roman" w:hAnsi="Times New Roman" w:cs="Times New Roman"/>
          <w:sz w:val="28"/>
          <w:szCs w:val="28"/>
        </w:rPr>
        <w:t>муниципальной услуг</w:t>
      </w:r>
      <w:r w:rsidR="00111845">
        <w:rPr>
          <w:rFonts w:ascii="Times New Roman" w:hAnsi="Times New Roman" w:cs="Times New Roman"/>
          <w:sz w:val="28"/>
          <w:szCs w:val="28"/>
        </w:rPr>
        <w:t>и заявителю либо предоставление</w:t>
      </w:r>
      <w:r w:rsidR="00111845"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w:t>
      </w:r>
      <w:r w:rsidR="00111845">
        <w:rPr>
          <w:rFonts w:ascii="Times New Roman" w:hAnsi="Times New Roman" w:cs="Times New Roman"/>
          <w:sz w:val="28"/>
          <w:szCs w:val="28"/>
        </w:rPr>
        <w:t xml:space="preserve">такое </w:t>
      </w:r>
      <w:r w:rsidR="00111845" w:rsidRPr="007865C4">
        <w:rPr>
          <w:rFonts w:ascii="Times New Roman" w:hAnsi="Times New Roman" w:cs="Times New Roman"/>
          <w:sz w:val="28"/>
          <w:szCs w:val="28"/>
        </w:rPr>
        <w:t>должностн</w:t>
      </w:r>
      <w:r w:rsidR="00111845">
        <w:rPr>
          <w:rFonts w:ascii="Times New Roman" w:hAnsi="Times New Roman" w:cs="Times New Roman"/>
          <w:sz w:val="28"/>
          <w:szCs w:val="28"/>
        </w:rPr>
        <w:t>ое</w:t>
      </w:r>
      <w:r w:rsidR="00111845" w:rsidRPr="007865C4">
        <w:rPr>
          <w:rFonts w:ascii="Times New Roman" w:hAnsi="Times New Roman" w:cs="Times New Roman"/>
          <w:sz w:val="28"/>
          <w:szCs w:val="28"/>
        </w:rPr>
        <w:t xml:space="preserve"> лиц</w:t>
      </w:r>
      <w:r w:rsidR="00111845">
        <w:rPr>
          <w:rFonts w:ascii="Times New Roman" w:hAnsi="Times New Roman" w:cs="Times New Roman"/>
          <w:sz w:val="28"/>
          <w:szCs w:val="28"/>
        </w:rPr>
        <w:t>о.</w:t>
      </w:r>
    </w:p>
    <w:p w:rsidR="00111845" w:rsidRPr="0022737A" w:rsidRDefault="00111845" w:rsidP="00834B14">
      <w:pPr>
        <w:pStyle w:val="a4"/>
        <w:ind w:firstLine="708"/>
        <w:jc w:val="both"/>
        <w:rPr>
          <w:rFonts w:ascii="Times New Roman" w:hAnsi="Times New Roman" w:cs="Times New Roman"/>
          <w:sz w:val="28"/>
          <w:szCs w:val="28"/>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834B14" w:rsidRPr="0022737A" w:rsidRDefault="00834B14" w:rsidP="00A176BC">
      <w:pPr>
        <w:pStyle w:val="a4"/>
        <w:jc w:val="center"/>
        <w:rPr>
          <w:rFonts w:ascii="Times New Roman" w:hAnsi="Times New Roman" w:cs="Times New Roman"/>
          <w:b/>
          <w:sz w:val="28"/>
          <w:szCs w:val="28"/>
        </w:rPr>
      </w:pP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sidR="00941170">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 xml:space="preserve">Установленные формы отчетности о предоставлении муниципальной услуги должны подвергаться </w:t>
      </w:r>
      <w:r w:rsidRPr="0022737A">
        <w:rPr>
          <w:rFonts w:ascii="Times New Roman" w:hAnsi="Times New Roman" w:cs="Times New Roman"/>
          <w:sz w:val="28"/>
          <w:szCs w:val="28"/>
        </w:rPr>
        <w:lastRenderedPageBreak/>
        <w:t>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176BC"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BE1679" w:rsidRPr="00941170" w:rsidRDefault="00BE1679" w:rsidP="00115315">
      <w:pPr>
        <w:pStyle w:val="a4"/>
        <w:jc w:val="both"/>
        <w:rPr>
          <w:rFonts w:ascii="Times New Roman" w:hAnsi="Times New Roman" w:cs="Times New Roman"/>
          <w:sz w:val="16"/>
          <w:szCs w:val="16"/>
        </w:rPr>
      </w:pPr>
    </w:p>
    <w:p w:rsidR="00F32718" w:rsidRPr="00767DA4" w:rsidRDefault="00F32718" w:rsidP="00941170">
      <w:pPr>
        <w:pStyle w:val="ConsPlusNormal"/>
        <w:ind w:firstLine="0"/>
        <w:jc w:val="center"/>
        <w:rPr>
          <w:b/>
        </w:rPr>
      </w:pPr>
      <w:r w:rsidRPr="00175CAC">
        <w:rPr>
          <w:rFonts w:ascii="Times New Roman" w:hAnsi="Times New Roman" w:cs="Times New Roman"/>
          <w:b/>
          <w:bCs/>
          <w:sz w:val="28"/>
          <w:szCs w:val="28"/>
        </w:rPr>
        <w:t xml:space="preserve">5. </w:t>
      </w:r>
      <w:r w:rsidRPr="00767DA4">
        <w:rPr>
          <w:rFonts w:ascii="Times New Roman" w:hAnsi="Times New Roman" w:cs="Times New Roman"/>
          <w:b/>
          <w:sz w:val="28"/>
          <w:szCs w:val="28"/>
        </w:rPr>
        <w:t>Д</w:t>
      </w:r>
      <w:r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cs="Times New Roman"/>
          <w:b/>
          <w:sz w:val="28"/>
        </w:rPr>
        <w:t xml:space="preserve"> </w:t>
      </w:r>
    </w:p>
    <w:p w:rsidR="00F32718" w:rsidRPr="001F4D54" w:rsidRDefault="00F32718" w:rsidP="00F32718">
      <w:pPr>
        <w:spacing w:after="1"/>
        <w:rPr>
          <w:rFonts w:ascii="Times New Roman" w:hAnsi="Times New Roman"/>
          <w:bCs/>
          <w:sz w:val="28"/>
          <w:szCs w:val="28"/>
        </w:rPr>
      </w:pPr>
      <w:r>
        <w:rPr>
          <w:rFonts w:ascii="Times New Roman" w:hAnsi="Times New Roman"/>
          <w:bCs/>
          <w:sz w:val="28"/>
          <w:szCs w:val="28"/>
        </w:rPr>
        <w:t xml:space="preserve"> </w:t>
      </w:r>
    </w:p>
    <w:p w:rsidR="00F32718" w:rsidRDefault="00941170" w:rsidP="00941170">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F32718" w:rsidRPr="00F32718">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pacing w:val="-4"/>
          <w:sz w:val="28"/>
          <w:szCs w:val="28"/>
        </w:rPr>
      </w:pPr>
      <w:r w:rsidRPr="00F32718">
        <w:rPr>
          <w:rFonts w:ascii="Times New Roman" w:hAnsi="Times New Roman" w:cs="Times New Roman"/>
          <w:spacing w:val="-4"/>
          <w:sz w:val="28"/>
          <w:szCs w:val="28"/>
        </w:rPr>
        <w:t>5.2. Заявитель может обратиться с жалобой в следующих случаях:</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а) </w:t>
      </w:r>
      <w:r w:rsidRPr="00F3271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 xml:space="preserve">б) нарушение срока предоставления муниципальной услуги.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210-ФЗ;</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в) требование у заявителя документов </w:t>
      </w:r>
      <w:r w:rsidRPr="00F32718">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sidR="00941170">
        <w:rPr>
          <w:rFonts w:ascii="Times New Roman" w:hAnsi="Times New Roman" w:cs="Times New Roman"/>
          <w:iCs/>
          <w:sz w:val="28"/>
          <w:szCs w:val="28"/>
        </w:rPr>
        <w:t xml:space="preserve">                  </w:t>
      </w:r>
      <w:r w:rsidRPr="00F32718">
        <w:rPr>
          <w:rFonts w:ascii="Times New Roman" w:hAnsi="Times New Roman" w:cs="Times New Roman"/>
          <w:iCs/>
          <w:sz w:val="28"/>
          <w:szCs w:val="28"/>
        </w:rPr>
        <w:t xml:space="preserve">не предусмотрено </w:t>
      </w:r>
      <w:r w:rsidRPr="00F32718">
        <w:rPr>
          <w:rFonts w:ascii="Times New Roman" w:hAnsi="Times New Roman" w:cs="Times New Roman"/>
          <w:sz w:val="28"/>
          <w:szCs w:val="28"/>
        </w:rPr>
        <w:t xml:space="preserve">нормативными правовыми актами Российской Федерации, </w:t>
      </w:r>
      <w:r w:rsidRPr="00F32718">
        <w:rPr>
          <w:rFonts w:ascii="Times New Roman" w:hAnsi="Times New Roman" w:cs="Times New Roman"/>
          <w:sz w:val="28"/>
          <w:szCs w:val="28"/>
        </w:rPr>
        <w:lastRenderedPageBreak/>
        <w:t>Приморского края, Партизанского муниципального района (далее - нормативные правовые акты) для предоставления муниципальной услуги;</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b/>
          <w:iCs/>
          <w:sz w:val="28"/>
          <w:szCs w:val="28"/>
        </w:rPr>
      </w:pPr>
      <w:r w:rsidRPr="00F32718">
        <w:rPr>
          <w:rFonts w:ascii="Times New Roman" w:hAnsi="Times New Roman" w:cs="Times New Roman"/>
          <w:sz w:val="28"/>
          <w:szCs w:val="28"/>
        </w:rPr>
        <w:t xml:space="preserve">г) отказ в приеме документов, предоставление которых предусмотрено </w:t>
      </w:r>
      <w:r w:rsidRPr="00941170">
        <w:rPr>
          <w:rFonts w:ascii="Times New Roman" w:hAnsi="Times New Roman" w:cs="Times New Roman"/>
          <w:spacing w:val="-2"/>
          <w:sz w:val="28"/>
          <w:szCs w:val="28"/>
        </w:rPr>
        <w:t>нормативными правовыми актами для предоставления муниципальной услуги;</w:t>
      </w:r>
    </w:p>
    <w:p w:rsid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д) отказ в предоставлении муниципальной услуги, если основания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32718" w:rsidRPr="00F32718" w:rsidRDefault="00F32718" w:rsidP="008F382D">
      <w:pPr>
        <w:shd w:val="clear" w:color="auto" w:fill="FFFFFF"/>
        <w:spacing w:after="0" w:line="286"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ж) отказ управления (отдела), предоставляющего муниципальную услугу, его должностного лица,</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 исправлении допущенных опечаток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2" w:history="1">
        <w:r w:rsidRPr="00F32718">
          <w:rPr>
            <w:rFonts w:ascii="Times New Roman" w:hAnsi="Times New Roman" w:cs="Times New Roman"/>
            <w:sz w:val="28"/>
            <w:szCs w:val="28"/>
          </w:rPr>
          <w:t>пунктом 4 части 1 статьи 7</w:t>
        </w:r>
      </w:hyperlink>
      <w:r w:rsidRPr="00F32718">
        <w:rPr>
          <w:rFonts w:ascii="Times New Roman" w:hAnsi="Times New Roman" w:cs="Times New Roman"/>
          <w:sz w:val="28"/>
          <w:szCs w:val="28"/>
        </w:rPr>
        <w:t xml:space="preserve"> Федерального закона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(бездействие) которого обжалуются, возложена функция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5.3. Жалобы на решения и действия (бездействие) начальника управления (отдела) подаются главе района.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8F382D">
        <w:rPr>
          <w:rFonts w:ascii="Times New Roman" w:hAnsi="Times New Roman" w:cs="Times New Roman"/>
          <w:spacing w:val="-4"/>
          <w:sz w:val="28"/>
          <w:szCs w:val="28"/>
        </w:rPr>
        <w:t xml:space="preserve">Жалоба на решения и действие (бездействие) </w:t>
      </w:r>
      <w:r w:rsidRPr="008F382D">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sidRPr="00F32718">
        <w:rPr>
          <w:rFonts w:ascii="Times New Roman" w:hAnsi="Times New Roman" w:cs="Times New Roman"/>
          <w:bCs/>
          <w:sz w:val="28"/>
          <w:szCs w:val="28"/>
        </w:rPr>
        <w:t xml:space="preserve"> центра.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bCs/>
          <w:sz w:val="28"/>
          <w:szCs w:val="28"/>
        </w:rPr>
        <w:t xml:space="preserve">Жалоба </w:t>
      </w:r>
      <w:r w:rsidRPr="00F32718">
        <w:rPr>
          <w:rFonts w:ascii="Times New Roman" w:hAnsi="Times New Roman" w:cs="Times New Roman"/>
          <w:sz w:val="28"/>
          <w:szCs w:val="28"/>
        </w:rPr>
        <w:t xml:space="preserve">на решения и действие (бездействие) </w:t>
      </w:r>
      <w:r w:rsidRPr="00F32718">
        <w:rPr>
          <w:rFonts w:ascii="Times New Roman" w:hAnsi="Times New Roman" w:cs="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5.4. Жалоба подается в письменном виде на бумажном носителе либо             в электронной форме.</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подана заявителем:</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личном обращении (в этом случае </w:t>
      </w:r>
      <w:r w:rsidRPr="00F32718">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F32718">
        <w:rPr>
          <w:rFonts w:ascii="Times New Roman" w:hAnsi="Times New Roman" w:cs="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электронном виде жалоба может быть подана с использованием </w:t>
      </w:r>
      <w:r w:rsidRPr="00F32718">
        <w:rPr>
          <w:rFonts w:ascii="Times New Roman" w:hAnsi="Times New Roman" w:cs="Times New Roman"/>
          <w:sz w:val="28"/>
          <w:szCs w:val="28"/>
        </w:rPr>
        <w:lastRenderedPageBreak/>
        <w:t>информационно-коммуникационной сети «Интернет»:</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через официальный сайт администрации Партизанского муниципального района;</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через Единый портал государственных услуг;</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г) через официальный сайт МФЦ.</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5.5. Жалоба должна содержать:</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F32718" w:rsidRPr="00F32718" w:rsidRDefault="00F32718" w:rsidP="00941170">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32718" w:rsidRDefault="00F32718" w:rsidP="00941170">
      <w:pPr>
        <w:shd w:val="clear" w:color="auto" w:fill="FFFFFF"/>
        <w:spacing w:after="0" w:line="312" w:lineRule="auto"/>
        <w:ind w:firstLine="709"/>
        <w:jc w:val="both"/>
        <w:rPr>
          <w:rFonts w:ascii="Times New Roman" w:hAnsi="Times New Roman" w:cs="Times New Roman"/>
          <w:spacing w:val="-6"/>
          <w:sz w:val="28"/>
          <w:szCs w:val="28"/>
        </w:rPr>
      </w:pPr>
      <w:r w:rsidRPr="00F32718">
        <w:rPr>
          <w:rFonts w:ascii="Times New Roman" w:hAnsi="Times New Roman" w:cs="Times New Roman"/>
          <w:spacing w:val="-6"/>
          <w:sz w:val="28"/>
          <w:szCs w:val="28"/>
        </w:rPr>
        <w:t xml:space="preserve">3) копия решения о назначении или об избрании либо приказа </w:t>
      </w:r>
      <w:r w:rsidR="008F382D">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о назначении</w:t>
      </w:r>
      <w:r w:rsidRPr="00F32718">
        <w:rPr>
          <w:rFonts w:ascii="Times New Roman" w:hAnsi="Times New Roman" w:cs="Times New Roman"/>
          <w:sz w:val="28"/>
          <w:szCs w:val="28"/>
        </w:rPr>
        <w:t xml:space="preserve"> физического лица на должность, в соответствии с которым такое </w:t>
      </w:r>
      <w:r w:rsidRPr="00F32718">
        <w:rPr>
          <w:rFonts w:ascii="Times New Roman" w:hAnsi="Times New Roman" w:cs="Times New Roman"/>
          <w:spacing w:val="-6"/>
          <w:sz w:val="28"/>
          <w:szCs w:val="28"/>
        </w:rPr>
        <w:t xml:space="preserve">физическое лицо обладает правом действовать от имени заявителя </w:t>
      </w:r>
      <w:r w:rsidR="006B18B0">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без доверенности.</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5.6. Жалоба подлежит рассмотрению должностными лицами, указанными в пункте 5.3 настоящего административного регламента,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со дня ее регистрации.</w:t>
      </w:r>
    </w:p>
    <w:p w:rsidR="00F32718" w:rsidRPr="00F32718" w:rsidRDefault="00F32718" w:rsidP="00EF4694">
      <w:pPr>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5.7. По результатам рассмотрения</w:t>
      </w:r>
      <w:r w:rsidR="00EF4694">
        <w:rPr>
          <w:rFonts w:ascii="Times New Roman" w:hAnsi="Times New Roman" w:cs="Times New Roman"/>
          <w:spacing w:val="-4"/>
          <w:sz w:val="28"/>
          <w:szCs w:val="28"/>
        </w:rPr>
        <w:t xml:space="preserve"> жалобы уполномоченное </w:t>
      </w:r>
      <w:r w:rsidRPr="00F32718">
        <w:rPr>
          <w:rFonts w:ascii="Times New Roman" w:hAnsi="Times New Roman" w:cs="Times New Roman"/>
          <w:spacing w:val="-4"/>
          <w:sz w:val="28"/>
          <w:szCs w:val="28"/>
        </w:rPr>
        <w:t>на рассмотрение</w:t>
      </w:r>
      <w:r w:rsidRPr="00F32718">
        <w:rPr>
          <w:rFonts w:ascii="Times New Roman" w:hAnsi="Times New Roman" w:cs="Times New Roman"/>
          <w:sz w:val="28"/>
          <w:szCs w:val="28"/>
        </w:rPr>
        <w:t xml:space="preserve"> жалобы должностное лицо принимает одно из следующих решений:</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в удовлетворении жалоб отказывается.</w:t>
      </w:r>
    </w:p>
    <w:p w:rsidR="00F32718" w:rsidRPr="00EF4694" w:rsidRDefault="00F32718" w:rsidP="00EF4694">
      <w:pPr>
        <w:shd w:val="clear" w:color="auto" w:fill="FFFFFF"/>
        <w:spacing w:after="0" w:line="302" w:lineRule="auto"/>
        <w:ind w:firstLine="709"/>
        <w:jc w:val="both"/>
        <w:rPr>
          <w:rFonts w:ascii="Times New Roman" w:hAnsi="Times New Roman" w:cs="Times New Roman"/>
          <w:spacing w:val="-6"/>
          <w:sz w:val="28"/>
          <w:szCs w:val="28"/>
        </w:rPr>
      </w:pPr>
      <w:r w:rsidRPr="00EF4694">
        <w:rPr>
          <w:rFonts w:ascii="Times New Roman" w:hAnsi="Times New Roman" w:cs="Times New Roman"/>
          <w:spacing w:val="-6"/>
          <w:sz w:val="28"/>
          <w:szCs w:val="28"/>
        </w:rPr>
        <w:t>Заявителю отказывается в удовлетворении жалобы в следующих случаях:</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оставлена без ответа в следующих случаях:</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F32718" w:rsidRDefault="00F32718" w:rsidP="00585B7C">
      <w:pPr>
        <w:autoSpaceDE w:val="0"/>
        <w:autoSpaceDN w:val="0"/>
        <w:adjustRightInd w:val="0"/>
        <w:spacing w:after="0" w:line="334" w:lineRule="auto"/>
        <w:ind w:firstLine="709"/>
        <w:jc w:val="both"/>
        <w:rPr>
          <w:rFonts w:ascii="Times New Roman" w:hAnsi="Times New Roman"/>
          <w:sz w:val="28"/>
          <w:szCs w:val="28"/>
        </w:rPr>
      </w:pPr>
      <w:r w:rsidRPr="00F32718">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BE1679" w:rsidRPr="002C225D" w:rsidRDefault="00BE1679" w:rsidP="002C225D">
      <w:pPr>
        <w:shd w:val="clear" w:color="auto" w:fill="FFFFFF"/>
        <w:spacing w:after="0" w:line="240" w:lineRule="auto"/>
        <w:ind w:firstLine="539"/>
        <w:jc w:val="both"/>
        <w:rPr>
          <w:rFonts w:ascii="Times New Roman" w:hAnsi="Times New Roman"/>
          <w:sz w:val="28"/>
          <w:szCs w:val="28"/>
        </w:rPr>
      </w:pPr>
    </w:p>
    <w:p w:rsidR="0018136C" w:rsidRDefault="0018136C" w:rsidP="00090D8C">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w:t>
      </w:r>
      <w:r w:rsidR="00F32718">
        <w:rPr>
          <w:rFonts w:ascii="Times New Roman" w:hAnsi="Times New Roman" w:cs="Times New Roman"/>
          <w:sz w:val="20"/>
          <w:szCs w:val="20"/>
        </w:rPr>
        <w:t>____</w:t>
      </w:r>
      <w:r w:rsidR="006B18B0">
        <w:rPr>
          <w:rFonts w:ascii="Times New Roman" w:hAnsi="Times New Roman" w:cs="Times New Roman"/>
          <w:sz w:val="20"/>
          <w:szCs w:val="20"/>
        </w:rPr>
        <w:t>____</w:t>
      </w: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585B7C">
        <w:tc>
          <w:tcPr>
            <w:tcW w:w="2376" w:type="dxa"/>
          </w:tcPr>
          <w:p w:rsidR="002A1D87" w:rsidRDefault="002A1D87" w:rsidP="00C9048A">
            <w:pPr>
              <w:rPr>
                <w:rFonts w:ascii="Times New Roman" w:hAnsi="Times New Roman" w:cs="Times New Roman"/>
                <w:sz w:val="20"/>
                <w:szCs w:val="20"/>
              </w:rPr>
            </w:pPr>
          </w:p>
        </w:tc>
        <w:tc>
          <w:tcPr>
            <w:tcW w:w="7194" w:type="dxa"/>
          </w:tcPr>
          <w:p w:rsidR="002A1D87" w:rsidRPr="002A1D87" w:rsidRDefault="002A1D87" w:rsidP="00585B7C">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sidR="00585B7C">
              <w:rPr>
                <w:rFonts w:ascii="Times New Roman" w:hAnsi="Times New Roman" w:cs="Times New Roman"/>
                <w:sz w:val="28"/>
                <w:szCs w:val="28"/>
              </w:rPr>
              <w:t xml:space="preserve"> </w:t>
            </w:r>
            <w:r w:rsidRPr="002A1D87">
              <w:rPr>
                <w:rFonts w:ascii="Times New Roman" w:hAnsi="Times New Roman" w:cs="Times New Roman"/>
                <w:sz w:val="28"/>
                <w:szCs w:val="28"/>
              </w:rPr>
              <w:t>1</w:t>
            </w:r>
          </w:p>
          <w:p w:rsidR="002A1D87" w:rsidRPr="00585B7C" w:rsidRDefault="002A1D87" w:rsidP="003B6D4D">
            <w:pPr>
              <w:ind w:left="35"/>
              <w:jc w:val="center"/>
              <w:rPr>
                <w:rFonts w:ascii="Calibri" w:hAnsi="Calibri" w:cs="Calibri"/>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sidR="003B6D4D">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Pr="002A1D87">
              <w:rPr>
                <w:rFonts w:ascii="Times New Roman" w:hAnsi="Times New Roman" w:cs="Times New Roman"/>
                <w:bCs/>
                <w:sz w:val="28"/>
                <w:szCs w:val="28"/>
              </w:rPr>
              <w:t>», утвержденному постановлением администрации Партизанского муниципального района</w:t>
            </w:r>
            <w:r w:rsidR="003B6D4D">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Pr>
                <w:rFonts w:ascii="Times New Roman" w:hAnsi="Times New Roman" w:cs="Times New Roman"/>
                <w:bCs/>
                <w:sz w:val="28"/>
                <w:szCs w:val="28"/>
              </w:rPr>
              <w:t>.0</w:t>
            </w:r>
            <w:r w:rsidR="003B6D4D">
              <w:rPr>
                <w:rFonts w:ascii="Times New Roman" w:hAnsi="Times New Roman" w:cs="Times New Roman"/>
                <w:bCs/>
                <w:sz w:val="28"/>
                <w:szCs w:val="28"/>
              </w:rPr>
              <w:t>5</w:t>
            </w:r>
            <w:r>
              <w:rPr>
                <w:rFonts w:ascii="Times New Roman" w:hAnsi="Times New Roman" w:cs="Times New Roman"/>
                <w:bCs/>
                <w:sz w:val="28"/>
                <w:szCs w:val="28"/>
              </w:rPr>
              <w:t xml:space="preserve">.2019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p>
        </w:tc>
      </w:tr>
    </w:tbl>
    <w:p w:rsidR="00C9048A" w:rsidRDefault="00A32B8D" w:rsidP="00C9048A">
      <w:pPr>
        <w:spacing w:line="240" w:lineRule="auto"/>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585B7C" w:rsidRPr="00CF01CF" w:rsidRDefault="00585B7C" w:rsidP="00C9048A">
      <w:pPr>
        <w:spacing w:line="240" w:lineRule="auto"/>
        <w:rPr>
          <w:rFonts w:ascii="Times New Roman" w:hAnsi="Times New Roman"/>
          <w:sz w:val="20"/>
          <w:szCs w:val="20"/>
        </w:rPr>
      </w:pP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C9048A" w:rsidRDefault="00C9048A" w:rsidP="00C9048A">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sidR="001370CE">
        <w:rPr>
          <w:rFonts w:ascii="Times New Roman" w:hAnsi="Times New Roman"/>
          <w:b/>
          <w:sz w:val="28"/>
          <w:szCs w:val="28"/>
        </w:rPr>
        <w:t xml:space="preserve"> (ТОСП)</w:t>
      </w:r>
    </w:p>
    <w:p w:rsidR="00C9048A" w:rsidRPr="00F8418A" w:rsidRDefault="00C9048A" w:rsidP="00C9048A">
      <w:pPr>
        <w:spacing w:after="0" w:line="240" w:lineRule="auto"/>
        <w:jc w:val="center"/>
        <w:rPr>
          <w:rFonts w:ascii="Times New Roman" w:hAnsi="Times New Roman"/>
          <w:b/>
          <w:sz w:val="28"/>
          <w:szCs w:val="28"/>
        </w:rPr>
      </w:pPr>
    </w:p>
    <w:p w:rsidR="00C9048A" w:rsidRPr="00F2319E" w:rsidRDefault="00C9048A" w:rsidP="00F2319E">
      <w:pPr>
        <w:spacing w:line="240" w:lineRule="auto"/>
        <w:jc w:val="both"/>
        <w:rPr>
          <w:rFonts w:ascii="Times New Roman" w:hAnsi="Times New Roman"/>
          <w:b/>
          <w:sz w:val="28"/>
          <w:szCs w:val="28"/>
        </w:rPr>
      </w:pPr>
      <w:r w:rsidRPr="00F2319E">
        <w:rPr>
          <w:rFonts w:ascii="Times New Roman" w:hAnsi="Times New Roman"/>
          <w:b/>
          <w:sz w:val="28"/>
          <w:szCs w:val="28"/>
        </w:rPr>
        <w:t xml:space="preserve">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w:t>
      </w:r>
      <w:r w:rsidR="006B18B0">
        <w:rPr>
          <w:rFonts w:ascii="Times New Roman" w:hAnsi="Times New Roman"/>
          <w:b/>
          <w:sz w:val="28"/>
          <w:szCs w:val="28"/>
        </w:rPr>
        <w:t xml:space="preserve">                       </w:t>
      </w:r>
      <w:r w:rsidRPr="00F2319E">
        <w:rPr>
          <w:rFonts w:ascii="Times New Roman" w:hAnsi="Times New Roman"/>
          <w:b/>
          <w:sz w:val="28"/>
          <w:szCs w:val="28"/>
        </w:rPr>
        <w:t>и муниципальных услуг в Приморском крае</w:t>
      </w:r>
      <w:r w:rsidRPr="00F2319E">
        <w:rPr>
          <w:rFonts w:ascii="Times New Roman" w:hAnsi="Times New Roman"/>
          <w:b/>
          <w:i/>
          <w:sz w:val="28"/>
          <w:szCs w:val="28"/>
        </w:rPr>
        <w:t>»</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lastRenderedPageBreak/>
        <w:t>Приморск</w:t>
      </w:r>
      <w:r w:rsidR="006B18B0">
        <w:rPr>
          <w:rFonts w:ascii="Times New Roman" w:hAnsi="Times New Roman"/>
          <w:sz w:val="28"/>
          <w:szCs w:val="28"/>
        </w:rPr>
        <w:t>ий край, Партизанский район, с.</w:t>
      </w:r>
      <w:r w:rsidRPr="00F2319E">
        <w:rPr>
          <w:rFonts w:ascii="Times New Roman" w:hAnsi="Times New Roman"/>
          <w:sz w:val="28"/>
          <w:szCs w:val="28"/>
        </w:rPr>
        <w:t xml:space="preserve">Владимиро-Александровское, </w:t>
      </w:r>
      <w:r w:rsidR="006B18B0">
        <w:rPr>
          <w:rFonts w:ascii="Times New Roman" w:hAnsi="Times New Roman"/>
          <w:sz w:val="28"/>
          <w:szCs w:val="28"/>
        </w:rPr>
        <w:t xml:space="preserve"> ул.Комсомольская, д.</w:t>
      </w:r>
      <w:r w:rsidRPr="00F2319E">
        <w:rPr>
          <w:rFonts w:ascii="Times New Roman" w:hAnsi="Times New Roman"/>
          <w:sz w:val="28"/>
          <w:szCs w:val="28"/>
        </w:rPr>
        <w:t>25А:</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вторник, пятница </w:t>
      </w:r>
      <w:r w:rsidR="00C9048A" w:rsidRPr="00F2319E">
        <w:rPr>
          <w:rFonts w:ascii="Times New Roman" w:hAnsi="Times New Roman"/>
          <w:sz w:val="28"/>
          <w:szCs w:val="28"/>
        </w:rPr>
        <w:t>9:00-18:00;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Суббота 9:00-15:00.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25-9-00.</w:t>
      </w:r>
    </w:p>
    <w:p w:rsidR="00C9048A" w:rsidRPr="00F2319E" w:rsidRDefault="00C9048A" w:rsidP="00C9048A">
      <w:pPr>
        <w:spacing w:after="0" w:line="240" w:lineRule="auto"/>
        <w:jc w:val="both"/>
        <w:rPr>
          <w:rFonts w:ascii="Times New Roman" w:hAnsi="Times New Roman"/>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Екатериновка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w:t>
      </w:r>
      <w:r w:rsidRPr="00F2319E">
        <w:rPr>
          <w:rFonts w:ascii="Times New Roman" w:hAnsi="Times New Roman"/>
          <w:sz w:val="28"/>
          <w:szCs w:val="28"/>
        </w:rPr>
        <w:t>Екатериновка, ул.Советская, 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Новицкое</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с.Новицкое, ул.</w:t>
      </w:r>
      <w:r w:rsidRPr="00F2319E">
        <w:rPr>
          <w:rFonts w:ascii="Times New Roman" w:hAnsi="Times New Roman"/>
          <w:sz w:val="28"/>
          <w:szCs w:val="28"/>
        </w:rPr>
        <w:t>Партизанская, 7а: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 11:00-17:00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25-1-93.</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 xml:space="preserve">    ТОСП с.</w:t>
      </w:r>
      <w:r w:rsidR="00C9048A" w:rsidRPr="00F2319E">
        <w:rPr>
          <w:rFonts w:ascii="Times New Roman" w:hAnsi="Times New Roman"/>
          <w:b/>
          <w:sz w:val="28"/>
          <w:szCs w:val="28"/>
        </w:rPr>
        <w:t>Новолитовск</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с.Новолитовск, ул.</w:t>
      </w:r>
      <w:r w:rsidRPr="00F2319E">
        <w:rPr>
          <w:rFonts w:ascii="Times New Roman" w:hAnsi="Times New Roman"/>
          <w:sz w:val="28"/>
          <w:szCs w:val="28"/>
        </w:rPr>
        <w:t>Черняховского, 28:</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Среда -</w:t>
      </w:r>
      <w:r w:rsidR="00C9048A"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C74DD6">
        <w:rPr>
          <w:rFonts w:ascii="Times New Roman" w:hAnsi="Times New Roman"/>
          <w:sz w:val="28"/>
          <w:szCs w:val="28"/>
        </w:rPr>
        <w:t xml:space="preserve"> </w:t>
      </w:r>
      <w:r w:rsidRPr="00F2319E">
        <w:rPr>
          <w:rFonts w:ascii="Times New Roman" w:hAnsi="Times New Roman"/>
          <w:sz w:val="28"/>
          <w:szCs w:val="28"/>
        </w:rPr>
        <w:t>26-1-23.</w:t>
      </w:r>
    </w:p>
    <w:p w:rsidR="00C9048A" w:rsidRDefault="00C9048A"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F2319E">
      <w:pPr>
        <w:spacing w:after="0" w:line="240" w:lineRule="auto"/>
        <w:jc w:val="center"/>
        <w:rPr>
          <w:rFonts w:ascii="Times New Roman" w:hAnsi="Times New Roman"/>
          <w:sz w:val="24"/>
          <w:szCs w:val="24"/>
        </w:rPr>
      </w:pPr>
      <w:r>
        <w:rPr>
          <w:rFonts w:ascii="Times New Roman" w:hAnsi="Times New Roman"/>
          <w:sz w:val="24"/>
          <w:szCs w:val="24"/>
        </w:rPr>
        <w:t>2</w:t>
      </w:r>
    </w:p>
    <w:p w:rsidR="00F2319E" w:rsidRPr="00F2319E" w:rsidRDefault="00F2319E" w:rsidP="00F2319E">
      <w:pPr>
        <w:spacing w:after="0" w:line="240" w:lineRule="auto"/>
        <w:jc w:val="center"/>
        <w:rPr>
          <w:rFonts w:ascii="Times New Roman" w:hAnsi="Times New Roman"/>
          <w:sz w:val="24"/>
          <w:szCs w:val="24"/>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Сергеевка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sidR="00F2319E">
        <w:rPr>
          <w:rFonts w:ascii="Times New Roman" w:hAnsi="Times New Roman"/>
          <w:sz w:val="28"/>
          <w:szCs w:val="28"/>
        </w:rPr>
        <w:t>с.</w:t>
      </w:r>
      <w:r w:rsidRPr="00F2319E">
        <w:rPr>
          <w:rFonts w:ascii="Times New Roman" w:hAnsi="Times New Roman"/>
          <w:sz w:val="28"/>
          <w:szCs w:val="28"/>
        </w:rPr>
        <w:t>Сергеевка, ул. 2-я Рабочая,</w:t>
      </w:r>
      <w:r w:rsidR="00F2319E">
        <w:rPr>
          <w:rFonts w:ascii="Times New Roman" w:hAnsi="Times New Roman"/>
          <w:sz w:val="28"/>
          <w:szCs w:val="28"/>
        </w:rPr>
        <w:t xml:space="preserve"> </w:t>
      </w:r>
      <w:r w:rsidRPr="00F2319E">
        <w:rPr>
          <w:rFonts w:ascii="Times New Roman" w:hAnsi="Times New Roman"/>
          <w:sz w:val="28"/>
          <w:szCs w:val="28"/>
        </w:rPr>
        <w:t>д.16-А: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w:t>
      </w:r>
      <w:r w:rsidR="00F2319E">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27-2-39.</w:t>
      </w:r>
    </w:p>
    <w:p w:rsidR="008C6AA2" w:rsidRDefault="008C6AA2"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3B6D4D" w:rsidRDefault="003B6D4D"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14449E">
        <w:tc>
          <w:tcPr>
            <w:tcW w:w="2376" w:type="dxa"/>
          </w:tcPr>
          <w:p w:rsidR="002A1D87" w:rsidRDefault="002A1D87" w:rsidP="00990568">
            <w:pPr>
              <w:rPr>
                <w:rFonts w:ascii="Times New Roman" w:hAnsi="Times New Roman" w:cs="Times New Roman"/>
                <w:sz w:val="20"/>
                <w:szCs w:val="20"/>
              </w:rPr>
            </w:pPr>
          </w:p>
        </w:tc>
        <w:tc>
          <w:tcPr>
            <w:tcW w:w="7194" w:type="dxa"/>
          </w:tcPr>
          <w:p w:rsidR="0014449E" w:rsidRPr="002A1D87" w:rsidRDefault="0014449E" w:rsidP="0014449E">
            <w:pPr>
              <w:spacing w:line="360" w:lineRule="auto"/>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2A1D87" w:rsidRPr="0014449E" w:rsidRDefault="001802EF" w:rsidP="0014449E">
            <w:pPr>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Pr="002A1D87">
              <w:rPr>
                <w:rFonts w:ascii="Times New Roman" w:hAnsi="Times New Roman" w:cs="Times New Roman"/>
                <w:bCs/>
                <w:sz w:val="28"/>
                <w:szCs w:val="28"/>
              </w:rPr>
              <w:t>», утвержденному постановлением администрации Партизанского муниципального района</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Pr>
                <w:rFonts w:ascii="Times New Roman" w:hAnsi="Times New Roman" w:cs="Times New Roman"/>
                <w:bCs/>
                <w:sz w:val="28"/>
                <w:szCs w:val="28"/>
              </w:rPr>
              <w:t xml:space="preserve">.05.2019 </w:t>
            </w:r>
            <w:r w:rsidRPr="002A1D87">
              <w:rPr>
                <w:rFonts w:ascii="Times New Roman" w:hAnsi="Times New Roman" w:cs="Times New Roman"/>
                <w:bCs/>
                <w:sz w:val="28"/>
                <w:szCs w:val="28"/>
              </w:rPr>
              <w:t>№</w:t>
            </w:r>
          </w:p>
        </w:tc>
      </w:tr>
    </w:tbl>
    <w:p w:rsidR="00187CC2" w:rsidRDefault="00187CC2" w:rsidP="00A32B8D">
      <w:pPr>
        <w:rPr>
          <w:rFonts w:ascii="Times New Roman" w:hAnsi="Times New Roman" w:cs="Times New Roman"/>
          <w:sz w:val="24"/>
          <w:szCs w:val="24"/>
        </w:rPr>
      </w:pPr>
    </w:p>
    <w:p w:rsidR="001802EF" w:rsidRDefault="001802EF" w:rsidP="00A32B8D">
      <w:pPr>
        <w:rPr>
          <w:rFonts w:ascii="Times New Roman" w:hAnsi="Times New Roman" w:cs="Times New Roman"/>
          <w:sz w:val="24"/>
          <w:szCs w:val="24"/>
        </w:rPr>
      </w:pPr>
    </w:p>
    <w:p w:rsidR="0014449E" w:rsidRPr="00A32B8D" w:rsidRDefault="0014449E" w:rsidP="00A32B8D">
      <w:pPr>
        <w:rPr>
          <w:rFonts w:ascii="Times New Roman" w:hAnsi="Times New Roman" w:cs="Times New Roman"/>
          <w:vanish/>
          <w:sz w:val="24"/>
          <w:szCs w:val="24"/>
        </w:rPr>
      </w:pPr>
    </w:p>
    <w:p w:rsidR="003B6D4D" w:rsidRPr="00A021F5" w:rsidRDefault="003B6D4D" w:rsidP="003B6D4D">
      <w:pPr>
        <w:pStyle w:val="ConsPlusTitle"/>
        <w:jc w:val="center"/>
        <w:rPr>
          <w:rFonts w:ascii="Times New Roman" w:hAnsi="Times New Roman" w:cs="Times New Roman"/>
          <w:sz w:val="24"/>
          <w:szCs w:val="24"/>
        </w:rPr>
      </w:pPr>
      <w:r w:rsidRPr="00A021F5">
        <w:rPr>
          <w:rFonts w:ascii="Times New Roman" w:hAnsi="Times New Roman" w:cs="Times New Roman"/>
          <w:sz w:val="24"/>
          <w:szCs w:val="24"/>
        </w:rPr>
        <w:t>БЛОК-СХЕМА</w:t>
      </w:r>
    </w:p>
    <w:p w:rsidR="003B6D4D" w:rsidRPr="00A021F5" w:rsidRDefault="003B6D4D" w:rsidP="003B6D4D">
      <w:pPr>
        <w:pStyle w:val="ConsPlusTitle"/>
        <w:jc w:val="center"/>
        <w:rPr>
          <w:rFonts w:ascii="Times New Roman" w:hAnsi="Times New Roman" w:cs="Times New Roman"/>
          <w:sz w:val="24"/>
          <w:szCs w:val="24"/>
        </w:rPr>
      </w:pPr>
      <w:r w:rsidRPr="00A021F5">
        <w:rPr>
          <w:rFonts w:ascii="Times New Roman" w:hAnsi="Times New Roman" w:cs="Times New Roman"/>
          <w:sz w:val="24"/>
          <w:szCs w:val="24"/>
        </w:rPr>
        <w:t>ПО ПРЕДОС</w:t>
      </w:r>
      <w:r>
        <w:rPr>
          <w:rFonts w:ascii="Times New Roman" w:hAnsi="Times New Roman" w:cs="Times New Roman"/>
          <w:sz w:val="24"/>
          <w:szCs w:val="24"/>
        </w:rPr>
        <w:t>ТАВЛЕНИЮ МУНИЦИПАЛЬНОЙ УСЛУГИ «</w:t>
      </w:r>
      <w:r w:rsidRPr="00A021F5">
        <w:rPr>
          <w:rFonts w:ascii="Times New Roman" w:hAnsi="Times New Roman" w:cs="Times New Roman"/>
          <w:sz w:val="24"/>
          <w:szCs w:val="24"/>
        </w:rPr>
        <w:t>СОГЛАСОВАНИ</w:t>
      </w:r>
      <w:r>
        <w:rPr>
          <w:rFonts w:ascii="Times New Roman" w:hAnsi="Times New Roman" w:cs="Times New Roman"/>
          <w:sz w:val="24"/>
          <w:szCs w:val="24"/>
        </w:rPr>
        <w:t>Е ПРОВЕДЕНИЯ ПЕРЕУСТРОЙСТВА И (ИЛИ)</w:t>
      </w:r>
      <w:r w:rsidRPr="00A021F5">
        <w:rPr>
          <w:rFonts w:ascii="Times New Roman" w:hAnsi="Times New Roman" w:cs="Times New Roman"/>
          <w:sz w:val="24"/>
          <w:szCs w:val="24"/>
        </w:rPr>
        <w:t xml:space="preserve"> ПЕРЕПЛАНИРОВКИ</w:t>
      </w:r>
    </w:p>
    <w:p w:rsidR="003B6D4D" w:rsidRPr="00A021F5" w:rsidRDefault="003B6D4D" w:rsidP="003B6D4D">
      <w:pPr>
        <w:pStyle w:val="ConsPlusTitle"/>
        <w:jc w:val="center"/>
        <w:rPr>
          <w:rFonts w:ascii="Times New Roman" w:hAnsi="Times New Roman" w:cs="Times New Roman"/>
          <w:sz w:val="24"/>
          <w:szCs w:val="24"/>
        </w:rPr>
      </w:pPr>
      <w:r>
        <w:rPr>
          <w:rFonts w:ascii="Times New Roman" w:hAnsi="Times New Roman" w:cs="Times New Roman"/>
          <w:sz w:val="24"/>
          <w:szCs w:val="24"/>
        </w:rPr>
        <w:t>ПОМЕЩЕНИЯ</w:t>
      </w:r>
      <w:r w:rsidR="001802EF">
        <w:rPr>
          <w:rFonts w:ascii="Times New Roman" w:hAnsi="Times New Roman" w:cs="Times New Roman"/>
          <w:sz w:val="24"/>
          <w:szCs w:val="24"/>
        </w:rPr>
        <w:t xml:space="preserve"> </w:t>
      </w:r>
      <w:r w:rsidR="001802EF" w:rsidRPr="001802EF">
        <w:rPr>
          <w:rFonts w:ascii="Times New Roman" w:hAnsi="Times New Roman" w:cs="Times New Roman"/>
          <w:caps/>
          <w:sz w:val="24"/>
          <w:szCs w:val="24"/>
        </w:rPr>
        <w:t>в многоквартирном доме</w:t>
      </w:r>
      <w:r w:rsidRPr="001802EF">
        <w:rPr>
          <w:rFonts w:ascii="Times New Roman" w:hAnsi="Times New Roman" w:cs="Times New Roman"/>
          <w:caps/>
          <w:sz w:val="24"/>
          <w:szCs w:val="24"/>
        </w:rPr>
        <w:t>»</w:t>
      </w:r>
    </w:p>
    <w:tbl>
      <w:tblPr>
        <w:tblStyle w:val="a7"/>
        <w:tblW w:w="0" w:type="auto"/>
        <w:tblLook w:val="04A0"/>
      </w:tblPr>
      <w:tblGrid>
        <w:gridCol w:w="9570"/>
      </w:tblGrid>
      <w:tr w:rsidR="003B6D4D" w:rsidTr="00CE1496">
        <w:trPr>
          <w:trHeight w:val="371"/>
        </w:trPr>
        <w:tc>
          <w:tcPr>
            <w:tcW w:w="9570" w:type="dxa"/>
            <w:tcBorders>
              <w:top w:val="nil"/>
              <w:left w:val="nil"/>
              <w:right w:val="nil"/>
            </w:tcBorders>
          </w:tcPr>
          <w:p w:rsidR="003B6D4D" w:rsidRPr="00060F52" w:rsidRDefault="003B6D4D" w:rsidP="00CE1496">
            <w:pPr>
              <w:autoSpaceDE w:val="0"/>
              <w:autoSpaceDN w:val="0"/>
              <w:adjustRightInd w:val="0"/>
              <w:outlineLvl w:val="0"/>
              <w:rPr>
                <w:rFonts w:ascii="Times New Roman" w:hAnsi="Times New Roman"/>
                <w:sz w:val="40"/>
                <w:szCs w:val="40"/>
              </w:rPr>
            </w:pPr>
          </w:p>
        </w:tc>
      </w:tr>
      <w:tr w:rsidR="003B6D4D" w:rsidTr="00CE1496">
        <w:tc>
          <w:tcPr>
            <w:tcW w:w="9570" w:type="dxa"/>
          </w:tcPr>
          <w:p w:rsidR="003B6D4D" w:rsidRDefault="003B6D4D" w:rsidP="00CE1496">
            <w:pPr>
              <w:autoSpaceDE w:val="0"/>
              <w:autoSpaceDN w:val="0"/>
              <w:adjustRightInd w:val="0"/>
              <w:jc w:val="center"/>
              <w:outlineLvl w:val="0"/>
              <w:rPr>
                <w:rFonts w:ascii="Times New Roman" w:hAnsi="Times New Roman"/>
                <w:sz w:val="26"/>
                <w:szCs w:val="26"/>
              </w:rPr>
            </w:pPr>
            <w:r w:rsidRPr="009810C5">
              <w:rPr>
                <w:rFonts w:ascii="Times New Roman" w:hAnsi="Times New Roman"/>
                <w:sz w:val="26"/>
                <w:szCs w:val="26"/>
              </w:rPr>
              <w:t>Прием заявлени</w:t>
            </w:r>
            <w:r>
              <w:rPr>
                <w:rFonts w:ascii="Times New Roman" w:hAnsi="Times New Roman"/>
                <w:sz w:val="26"/>
                <w:szCs w:val="26"/>
              </w:rPr>
              <w:t>я</w:t>
            </w:r>
            <w:r w:rsidRPr="009810C5">
              <w:rPr>
                <w:rFonts w:ascii="Times New Roman" w:hAnsi="Times New Roman"/>
                <w:sz w:val="26"/>
                <w:szCs w:val="26"/>
              </w:rPr>
              <w:t xml:space="preserve"> и документов, необхо</w:t>
            </w:r>
            <w:r>
              <w:rPr>
                <w:rFonts w:ascii="Times New Roman" w:hAnsi="Times New Roman"/>
                <w:sz w:val="26"/>
                <w:szCs w:val="26"/>
              </w:rPr>
              <w:t xml:space="preserve">димых для предоставления услуги, их регистрация (п.3.1) </w:t>
            </w:r>
          </w:p>
          <w:p w:rsidR="003B6D4D" w:rsidRDefault="003B6D4D" w:rsidP="00CE1496">
            <w:pPr>
              <w:autoSpaceDE w:val="0"/>
              <w:autoSpaceDN w:val="0"/>
              <w:adjustRightInd w:val="0"/>
              <w:jc w:val="center"/>
              <w:outlineLvl w:val="0"/>
              <w:rPr>
                <w:rFonts w:ascii="Times New Roman" w:hAnsi="Times New Roman"/>
                <w:sz w:val="24"/>
                <w:szCs w:val="24"/>
              </w:rPr>
            </w:pPr>
            <w:r>
              <w:rPr>
                <w:rFonts w:ascii="Times New Roman" w:hAnsi="Times New Roman"/>
                <w:sz w:val="26"/>
                <w:szCs w:val="26"/>
              </w:rPr>
              <w:t>Срок – 1 рабочий день</w:t>
            </w:r>
          </w:p>
        </w:tc>
      </w:tr>
      <w:tr w:rsidR="003B6D4D" w:rsidTr="00CE1496">
        <w:trPr>
          <w:trHeight w:val="574"/>
        </w:trPr>
        <w:tc>
          <w:tcPr>
            <w:tcW w:w="9570" w:type="dxa"/>
            <w:tcBorders>
              <w:left w:val="nil"/>
              <w:right w:val="nil"/>
            </w:tcBorders>
          </w:tcPr>
          <w:p w:rsidR="003B6D4D" w:rsidRPr="009810C5" w:rsidRDefault="003B68A3" w:rsidP="00CE1496">
            <w:pPr>
              <w:autoSpaceDE w:val="0"/>
              <w:autoSpaceDN w:val="0"/>
              <w:adjustRightInd w:val="0"/>
              <w:jc w:val="center"/>
              <w:outlineLvl w:val="0"/>
              <w:rPr>
                <w:rFonts w:ascii="Times New Roman" w:hAnsi="Times New Roman"/>
                <w:sz w:val="26"/>
                <w:szCs w:val="26"/>
              </w:rPr>
            </w:pPr>
            <w:r w:rsidRPr="003B68A3">
              <w:rPr>
                <w:rFonts w:ascii="Times New Roman" w:hAnsi="Times New Roman"/>
                <w:noProof/>
                <w:sz w:val="40"/>
                <w:szCs w:val="40"/>
                <w:lang w:eastAsia="ru-RU"/>
              </w:rPr>
              <w:lastRenderedPageBreak/>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241.8pt;margin-top:3.1pt;width:0;height:2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iZ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66ZiZYQIAAHcEAAAOAAAAAAAAAAAAAAAAAC4CAABkcnMvZTJv&#10;RG9jLnhtbFBLAQItABQABgAIAAAAIQDgOXnz3gAAAAgBAAAPAAAAAAAAAAAAAAAAALsEAABkcnMv&#10;ZG93bnJldi54bWxQSwUGAAAAAAQABADzAAAAxgUAAAAA&#10;">
                  <v:stroke endarrow="block"/>
                </v:shape>
              </w:pict>
            </w:r>
          </w:p>
        </w:tc>
      </w:tr>
      <w:tr w:rsidR="003B6D4D" w:rsidTr="00CE1496">
        <w:tc>
          <w:tcPr>
            <w:tcW w:w="9570" w:type="dxa"/>
          </w:tcPr>
          <w:p w:rsidR="003B6D4D" w:rsidRPr="00FD46E4" w:rsidRDefault="003B6D4D" w:rsidP="00CE1496">
            <w:pPr>
              <w:autoSpaceDE w:val="0"/>
              <w:autoSpaceDN w:val="0"/>
              <w:adjustRightInd w:val="0"/>
              <w:jc w:val="center"/>
              <w:outlineLvl w:val="1"/>
              <w:rPr>
                <w:rFonts w:ascii="Times New Roman" w:hAnsi="Times New Roman"/>
                <w:sz w:val="26"/>
                <w:szCs w:val="26"/>
              </w:rPr>
            </w:pPr>
            <w:r w:rsidRPr="00FD46E4">
              <w:rPr>
                <w:rFonts w:ascii="Times New Roman" w:hAnsi="Times New Roman"/>
                <w:sz w:val="26"/>
                <w:szCs w:val="26"/>
              </w:rPr>
              <w:t xml:space="preserve">Формирование и направление межведомственного запроса </w:t>
            </w:r>
          </w:p>
          <w:p w:rsidR="003B6D4D" w:rsidRPr="00FD46E4" w:rsidRDefault="003B6D4D" w:rsidP="00CE1496">
            <w:pPr>
              <w:autoSpaceDE w:val="0"/>
              <w:autoSpaceDN w:val="0"/>
              <w:adjustRightInd w:val="0"/>
              <w:jc w:val="center"/>
              <w:outlineLvl w:val="1"/>
              <w:rPr>
                <w:rFonts w:ascii="Times New Roman" w:hAnsi="Times New Roman"/>
                <w:sz w:val="26"/>
                <w:szCs w:val="26"/>
              </w:rPr>
            </w:pPr>
            <w:r w:rsidRPr="00FD46E4">
              <w:rPr>
                <w:rFonts w:ascii="Times New Roman" w:hAnsi="Times New Roman"/>
                <w:sz w:val="26"/>
                <w:szCs w:val="26"/>
              </w:rPr>
              <w:t>(в случае необходимости)</w:t>
            </w:r>
            <w:r>
              <w:rPr>
                <w:rFonts w:ascii="Times New Roman" w:hAnsi="Times New Roman"/>
                <w:sz w:val="26"/>
                <w:szCs w:val="26"/>
              </w:rPr>
              <w:t xml:space="preserve"> (п.3.2)</w:t>
            </w:r>
          </w:p>
          <w:p w:rsidR="003B6D4D" w:rsidRPr="00FD46E4" w:rsidRDefault="003B6D4D" w:rsidP="00CE1496">
            <w:pPr>
              <w:autoSpaceDE w:val="0"/>
              <w:autoSpaceDN w:val="0"/>
              <w:adjustRightInd w:val="0"/>
              <w:jc w:val="center"/>
              <w:outlineLvl w:val="1"/>
              <w:rPr>
                <w:rFonts w:ascii="Times New Roman" w:hAnsi="Times New Roman"/>
                <w:sz w:val="26"/>
                <w:szCs w:val="26"/>
              </w:rPr>
            </w:pPr>
            <w:r>
              <w:rPr>
                <w:rFonts w:ascii="Times New Roman" w:hAnsi="Times New Roman"/>
                <w:sz w:val="26"/>
                <w:szCs w:val="26"/>
              </w:rPr>
              <w:t xml:space="preserve">Срок  – </w:t>
            </w:r>
            <w:r w:rsidRPr="000A03CB">
              <w:rPr>
                <w:rFonts w:ascii="Times New Roman" w:hAnsi="Times New Roman"/>
                <w:sz w:val="26"/>
                <w:szCs w:val="26"/>
              </w:rPr>
              <w:t xml:space="preserve">не более </w:t>
            </w:r>
            <w:r>
              <w:rPr>
                <w:rFonts w:ascii="Times New Roman" w:hAnsi="Times New Roman"/>
                <w:sz w:val="26"/>
                <w:szCs w:val="26"/>
              </w:rPr>
              <w:t>6</w:t>
            </w:r>
            <w:r w:rsidRPr="000A03CB">
              <w:rPr>
                <w:rFonts w:ascii="Times New Roman" w:hAnsi="Times New Roman"/>
                <w:sz w:val="26"/>
                <w:szCs w:val="26"/>
              </w:rPr>
              <w:t xml:space="preserve"> дней.</w:t>
            </w:r>
          </w:p>
        </w:tc>
      </w:tr>
      <w:tr w:rsidR="003B6D4D" w:rsidTr="00CE1496">
        <w:tc>
          <w:tcPr>
            <w:tcW w:w="9570" w:type="dxa"/>
            <w:tcBorders>
              <w:left w:val="nil"/>
              <w:right w:val="nil"/>
            </w:tcBorders>
          </w:tcPr>
          <w:p w:rsidR="003B6D4D" w:rsidRPr="00060F52" w:rsidRDefault="003B68A3" w:rsidP="00CE1496">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10" o:spid="_x0000_s1029" type="#_x0000_t32" style="position:absolute;margin-left:241.8pt;margin-top:1.45pt;width:0;height:2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h8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">
                  <v:stroke endarrow="block"/>
                </v:shape>
              </w:pict>
            </w:r>
          </w:p>
        </w:tc>
      </w:tr>
      <w:tr w:rsidR="003B6D4D" w:rsidTr="00CE1496">
        <w:tc>
          <w:tcPr>
            <w:tcW w:w="9570" w:type="dxa"/>
          </w:tcPr>
          <w:p w:rsidR="003B6D4D" w:rsidRDefault="003B6D4D" w:rsidP="00CE1496">
            <w:pPr>
              <w:pStyle w:val="ConsPlusNormal"/>
              <w:ind w:firstLine="0"/>
              <w:jc w:val="center"/>
              <w:rPr>
                <w:rFonts w:ascii="Times New Roman" w:hAnsi="Times New Roman" w:cs="Times New Roman"/>
                <w:sz w:val="26"/>
                <w:szCs w:val="26"/>
              </w:rPr>
            </w:pPr>
            <w:r w:rsidRPr="00FD46E4">
              <w:rPr>
                <w:rFonts w:ascii="Times New Roman" w:hAnsi="Times New Roman" w:cs="Times New Roman"/>
                <w:sz w:val="26"/>
                <w:szCs w:val="26"/>
              </w:rPr>
              <w:t xml:space="preserve">Рассмотрение пакета документов, подготовка проекта решения и подписание решения о согласовании </w:t>
            </w:r>
            <w:r>
              <w:rPr>
                <w:rFonts w:ascii="Times New Roman" w:hAnsi="Times New Roman" w:cs="Times New Roman"/>
                <w:sz w:val="26"/>
                <w:szCs w:val="26"/>
              </w:rPr>
              <w:t xml:space="preserve">переустройства </w:t>
            </w:r>
            <w:r w:rsidRPr="00FD46E4">
              <w:rPr>
                <w:rFonts w:ascii="Times New Roman" w:hAnsi="Times New Roman" w:cs="Times New Roman"/>
                <w:sz w:val="26"/>
                <w:szCs w:val="26"/>
              </w:rPr>
              <w:t>и (или) перепланировки помещения</w:t>
            </w:r>
            <w:r w:rsidR="001802EF">
              <w:rPr>
                <w:rFonts w:ascii="Times New Roman" w:hAnsi="Times New Roman" w:cs="Times New Roman"/>
                <w:sz w:val="26"/>
                <w:szCs w:val="26"/>
              </w:rPr>
              <w:t xml:space="preserve"> в многоквартирном доме</w:t>
            </w:r>
            <w:r w:rsidRPr="00FD46E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B6D4D" w:rsidRDefault="003B6D4D" w:rsidP="00CE1496">
            <w:pPr>
              <w:pStyle w:val="ConsPlusNormal"/>
              <w:ind w:firstLine="0"/>
              <w:jc w:val="center"/>
              <w:rPr>
                <w:rFonts w:ascii="Times New Roman" w:hAnsi="Times New Roman" w:cs="Times New Roman"/>
                <w:sz w:val="26"/>
                <w:szCs w:val="26"/>
              </w:rPr>
            </w:pPr>
            <w:r w:rsidRPr="00FD46E4">
              <w:rPr>
                <w:rFonts w:ascii="Times New Roman" w:hAnsi="Times New Roman" w:cs="Times New Roman"/>
                <w:sz w:val="26"/>
                <w:szCs w:val="26"/>
              </w:rPr>
              <w:t>или об отказе в согласовании</w:t>
            </w:r>
            <w:r>
              <w:rPr>
                <w:rFonts w:ascii="Times New Roman" w:hAnsi="Times New Roman" w:cs="Times New Roman"/>
                <w:sz w:val="26"/>
                <w:szCs w:val="26"/>
              </w:rPr>
              <w:t xml:space="preserve">  (п.3.3)</w:t>
            </w:r>
          </w:p>
          <w:p w:rsidR="003B6D4D" w:rsidRPr="00060F52" w:rsidRDefault="003B6D4D" w:rsidP="00CE1496">
            <w:pPr>
              <w:autoSpaceDE w:val="0"/>
              <w:autoSpaceDN w:val="0"/>
              <w:adjustRightInd w:val="0"/>
              <w:jc w:val="center"/>
              <w:outlineLvl w:val="0"/>
              <w:rPr>
                <w:rFonts w:ascii="Times New Roman" w:hAnsi="Times New Roman"/>
                <w:sz w:val="26"/>
                <w:szCs w:val="26"/>
              </w:rPr>
            </w:pPr>
            <w:r>
              <w:rPr>
                <w:rFonts w:ascii="Times New Roman" w:hAnsi="Times New Roman"/>
                <w:sz w:val="26"/>
                <w:szCs w:val="26"/>
              </w:rPr>
              <w:t>Срок – не более 30 дней.</w:t>
            </w:r>
          </w:p>
        </w:tc>
      </w:tr>
      <w:tr w:rsidR="003B6D4D" w:rsidTr="00CE1496">
        <w:trPr>
          <w:trHeight w:val="519"/>
        </w:trPr>
        <w:tc>
          <w:tcPr>
            <w:tcW w:w="9570" w:type="dxa"/>
            <w:tcBorders>
              <w:left w:val="nil"/>
              <w:right w:val="nil"/>
            </w:tcBorders>
          </w:tcPr>
          <w:p w:rsidR="003B6D4D" w:rsidRPr="00060F52" w:rsidRDefault="003B68A3" w:rsidP="00CE1496">
            <w:pPr>
              <w:autoSpaceDE w:val="0"/>
              <w:autoSpaceDN w:val="0"/>
              <w:adjustRightInd w:val="0"/>
              <w:outlineLvl w:val="0"/>
              <w:rPr>
                <w:rFonts w:ascii="Times New Roman" w:hAnsi="Times New Roman"/>
                <w:sz w:val="40"/>
                <w:szCs w:val="40"/>
              </w:rPr>
            </w:pPr>
            <w:r>
              <w:rPr>
                <w:rFonts w:ascii="Times New Roman" w:hAnsi="Times New Roman"/>
                <w:noProof/>
                <w:sz w:val="40"/>
                <w:szCs w:val="40"/>
                <w:lang w:eastAsia="ru-RU"/>
              </w:rPr>
              <w:pict>
                <v:shape id="Прямая со стрелкой 9" o:spid="_x0000_s1028" type="#_x0000_t32" style="position:absolute;margin-left:241.8pt;margin-top:-.7pt;width:0;height:26.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doCSu10CAAB1BAAADgAAAAAAAAAAAAAAAAAuAgAAZHJzL2Uyb0Rv&#10;Yy54bWxQSwECLQAUAAYACAAAACEAr5Bc0eAAAAAJAQAADwAAAAAAAAAAAAAAAAC3BAAAZHJzL2Rv&#10;d25yZXYueG1sUEsFBgAAAAAEAAQA8wAAAMQFAAAAAA==&#10;">
                  <v:stroke endarrow="block"/>
                </v:shape>
              </w:pict>
            </w:r>
          </w:p>
        </w:tc>
      </w:tr>
      <w:tr w:rsidR="003B6D4D" w:rsidTr="00CE1496">
        <w:tc>
          <w:tcPr>
            <w:tcW w:w="9570" w:type="dxa"/>
          </w:tcPr>
          <w:p w:rsidR="003B6D4D" w:rsidRDefault="003B6D4D" w:rsidP="00CE1496">
            <w:pPr>
              <w:autoSpaceDE w:val="0"/>
              <w:autoSpaceDN w:val="0"/>
              <w:adjustRightInd w:val="0"/>
              <w:jc w:val="center"/>
              <w:outlineLvl w:val="0"/>
              <w:rPr>
                <w:rFonts w:ascii="Times New Roman" w:hAnsi="Times New Roman"/>
                <w:sz w:val="26"/>
                <w:szCs w:val="26"/>
              </w:rPr>
            </w:pPr>
            <w:r w:rsidRPr="008C696F">
              <w:rPr>
                <w:rFonts w:ascii="Times New Roman" w:hAnsi="Times New Roman"/>
                <w:sz w:val="26"/>
                <w:szCs w:val="26"/>
              </w:rPr>
              <w:t xml:space="preserve">Регистрация результата предоставления муниципальной услуги </w:t>
            </w:r>
            <w:r>
              <w:rPr>
                <w:rFonts w:ascii="Times New Roman" w:hAnsi="Times New Roman"/>
                <w:sz w:val="26"/>
                <w:szCs w:val="26"/>
              </w:rPr>
              <w:t>(п.3.4)</w:t>
            </w:r>
          </w:p>
          <w:p w:rsidR="003B6D4D" w:rsidRPr="008C696F" w:rsidRDefault="003B6D4D" w:rsidP="00CE1496">
            <w:pPr>
              <w:pStyle w:val="ConsPlusNormal"/>
              <w:ind w:firstLine="0"/>
              <w:jc w:val="center"/>
              <w:rPr>
                <w:rFonts w:ascii="Times New Roman" w:hAnsi="Times New Roman" w:cs="Times New Roman"/>
                <w:color w:val="FF0000"/>
                <w:sz w:val="26"/>
                <w:szCs w:val="26"/>
              </w:rPr>
            </w:pPr>
            <w:r>
              <w:rPr>
                <w:rFonts w:ascii="Times New Roman" w:hAnsi="Times New Roman" w:cs="Times New Roman"/>
                <w:sz w:val="26"/>
                <w:szCs w:val="26"/>
              </w:rPr>
              <w:t>Срок - не более 3 дней.</w:t>
            </w:r>
          </w:p>
        </w:tc>
      </w:tr>
      <w:tr w:rsidR="003B6D4D" w:rsidTr="00CE1496">
        <w:tc>
          <w:tcPr>
            <w:tcW w:w="9570" w:type="dxa"/>
            <w:tcBorders>
              <w:left w:val="nil"/>
              <w:right w:val="nil"/>
            </w:tcBorders>
          </w:tcPr>
          <w:p w:rsidR="003B6D4D" w:rsidRPr="00060F52" w:rsidRDefault="003B68A3" w:rsidP="00CE1496">
            <w:pPr>
              <w:autoSpaceDE w:val="0"/>
              <w:autoSpaceDN w:val="0"/>
              <w:adjustRightInd w:val="0"/>
              <w:jc w:val="center"/>
              <w:outlineLvl w:val="0"/>
              <w:rPr>
                <w:rFonts w:ascii="Times New Roman" w:hAnsi="Times New Roman"/>
                <w:sz w:val="40"/>
                <w:szCs w:val="40"/>
              </w:rPr>
            </w:pPr>
            <w:r>
              <w:rPr>
                <w:rFonts w:ascii="Times New Roman" w:hAnsi="Times New Roman"/>
                <w:noProof/>
                <w:sz w:val="40"/>
                <w:szCs w:val="40"/>
                <w:lang w:eastAsia="ru-RU"/>
              </w:rPr>
              <w:pict>
                <v:shape id="Прямая со стрелкой 8" o:spid="_x0000_s1027" type="#_x0000_t32" style="position:absolute;left:0;text-align:left;margin-left:241.8pt;margin-top:.15pt;width:0;height:2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">
                  <v:stroke endarrow="block"/>
                </v:shape>
              </w:pict>
            </w:r>
          </w:p>
        </w:tc>
      </w:tr>
      <w:tr w:rsidR="003B6D4D" w:rsidTr="00CE1496">
        <w:trPr>
          <w:trHeight w:val="151"/>
        </w:trPr>
        <w:tc>
          <w:tcPr>
            <w:tcW w:w="9570" w:type="dxa"/>
          </w:tcPr>
          <w:p w:rsidR="003B6D4D" w:rsidRDefault="003B6D4D" w:rsidP="00CE1496">
            <w:pPr>
              <w:autoSpaceDE w:val="0"/>
              <w:autoSpaceDN w:val="0"/>
              <w:adjustRightInd w:val="0"/>
              <w:jc w:val="center"/>
              <w:outlineLvl w:val="0"/>
              <w:rPr>
                <w:rFonts w:ascii="Times New Roman" w:hAnsi="Times New Roman"/>
                <w:sz w:val="26"/>
                <w:szCs w:val="26"/>
              </w:rPr>
            </w:pPr>
            <w:r w:rsidRPr="008C696F">
              <w:rPr>
                <w:rFonts w:ascii="Times New Roman" w:hAnsi="Times New Roman"/>
                <w:sz w:val="26"/>
                <w:szCs w:val="26"/>
              </w:rPr>
              <w:t xml:space="preserve">Выдача результата муниципальной услуги </w:t>
            </w:r>
            <w:r>
              <w:rPr>
                <w:rFonts w:ascii="Times New Roman" w:hAnsi="Times New Roman"/>
                <w:sz w:val="26"/>
                <w:szCs w:val="26"/>
              </w:rPr>
              <w:t>(п.3.5)</w:t>
            </w:r>
          </w:p>
          <w:p w:rsidR="003B6D4D" w:rsidRPr="008C696F" w:rsidRDefault="003B6D4D" w:rsidP="00CE1496">
            <w:pPr>
              <w:autoSpaceDE w:val="0"/>
              <w:autoSpaceDN w:val="0"/>
              <w:adjustRightInd w:val="0"/>
              <w:jc w:val="center"/>
              <w:outlineLvl w:val="0"/>
              <w:rPr>
                <w:rFonts w:ascii="Times New Roman" w:hAnsi="Times New Roman"/>
                <w:sz w:val="26"/>
                <w:szCs w:val="26"/>
              </w:rPr>
            </w:pPr>
            <w:r>
              <w:rPr>
                <w:rFonts w:ascii="Times New Roman" w:hAnsi="Times New Roman"/>
                <w:sz w:val="26"/>
                <w:szCs w:val="26"/>
              </w:rPr>
              <w:t>Срок – не более 5 дней.</w:t>
            </w:r>
          </w:p>
        </w:tc>
      </w:tr>
    </w:tbl>
    <w:p w:rsidR="00771902" w:rsidRDefault="00771902"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p w:rsidR="003B6D4D" w:rsidRDefault="003B6D4D" w:rsidP="005B5E8B">
      <w:pPr>
        <w:spacing w:line="240" w:lineRule="auto"/>
        <w:rPr>
          <w:rFonts w:ascii="Times New Roman" w:hAnsi="Times New Roman" w:cs="Times New Roman"/>
          <w:sz w:val="20"/>
          <w:szCs w:val="20"/>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371"/>
      </w:tblGrid>
      <w:tr w:rsidR="002A1D87" w:rsidTr="00771902">
        <w:tc>
          <w:tcPr>
            <w:tcW w:w="2376" w:type="dxa"/>
          </w:tcPr>
          <w:p w:rsidR="002A1D87" w:rsidRDefault="002A1D87" w:rsidP="00990568">
            <w:pPr>
              <w:rPr>
                <w:rFonts w:ascii="Times New Roman" w:hAnsi="Times New Roman" w:cs="Times New Roman"/>
                <w:sz w:val="20"/>
                <w:szCs w:val="20"/>
              </w:rPr>
            </w:pPr>
          </w:p>
        </w:tc>
        <w:tc>
          <w:tcPr>
            <w:tcW w:w="7371" w:type="dxa"/>
          </w:tcPr>
          <w:p w:rsidR="00771902" w:rsidRPr="002A1D87" w:rsidRDefault="00771902" w:rsidP="00771902">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2A1D87" w:rsidRPr="00771902" w:rsidRDefault="001802EF" w:rsidP="00771902">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услуги «</w:t>
            </w:r>
            <w:r>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r w:rsidRPr="002A1D87">
              <w:rPr>
                <w:rFonts w:ascii="Times New Roman" w:hAnsi="Times New Roman" w:cs="Times New Roman"/>
                <w:bCs/>
                <w:sz w:val="28"/>
                <w:szCs w:val="28"/>
              </w:rPr>
              <w:t>», утвержденному постановлением администрации Партизанского муниципального района</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от </w:t>
            </w:r>
            <w:r>
              <w:rPr>
                <w:rFonts w:ascii="Times New Roman" w:hAnsi="Times New Roman" w:cs="Times New Roman"/>
                <w:bCs/>
                <w:sz w:val="28"/>
                <w:szCs w:val="28"/>
              </w:rPr>
              <w:t xml:space="preserve">.05.2019 </w:t>
            </w:r>
            <w:r w:rsidRPr="002A1D87">
              <w:rPr>
                <w:rFonts w:ascii="Times New Roman" w:hAnsi="Times New Roman" w:cs="Times New Roman"/>
                <w:bCs/>
                <w:sz w:val="28"/>
                <w:szCs w:val="28"/>
              </w:rPr>
              <w:t>№</w:t>
            </w:r>
          </w:p>
        </w:tc>
      </w:tr>
    </w:tbl>
    <w:p w:rsidR="00A32B8D" w:rsidRPr="003867F7" w:rsidRDefault="00A32B8D" w:rsidP="00D5688E">
      <w:pPr>
        <w:spacing w:after="0" w:line="240" w:lineRule="auto"/>
        <w:jc w:val="right"/>
        <w:rPr>
          <w:rFonts w:ascii="Times New Roman" w:hAnsi="Times New Roman" w:cs="Times New Roman"/>
        </w:rPr>
      </w:pPr>
    </w:p>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0" w:name="Par61"/>
      <w:bookmarkStart w:id="1" w:name="Par100"/>
      <w:bookmarkEnd w:id="0"/>
      <w:bookmarkEnd w:id="1"/>
      <w:r w:rsidRPr="003B6D4D">
        <w:rPr>
          <w:rFonts w:ascii="Times New Roman" w:eastAsia="Times New Roman" w:hAnsi="Times New Roman" w:cs="Times New Roman"/>
          <w:b/>
          <w:sz w:val="24"/>
          <w:szCs w:val="24"/>
          <w:lang w:eastAsia="ru-RU"/>
        </w:rPr>
        <w:t>СОГЛАСИЕ</w:t>
      </w:r>
    </w:p>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на обработку персональных данных</w:t>
      </w:r>
    </w:p>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10197" w:type="dxa"/>
        <w:tblInd w:w="-845" w:type="dxa"/>
        <w:tblLook w:val="01E0"/>
      </w:tblPr>
      <w:tblGrid>
        <w:gridCol w:w="1793"/>
        <w:gridCol w:w="8404"/>
      </w:tblGrid>
      <w:tr w:rsidR="003B6D4D" w:rsidRPr="003B6D4D" w:rsidTr="00CE1496">
        <w:trPr>
          <w:trHeight w:val="326"/>
        </w:trPr>
        <w:tc>
          <w:tcPr>
            <w:tcW w:w="179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 xml:space="preserve">                Я,</w:t>
            </w:r>
          </w:p>
        </w:tc>
        <w:tc>
          <w:tcPr>
            <w:tcW w:w="8404"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B6D4D" w:rsidRPr="003B6D4D" w:rsidTr="00CE1496">
        <w:trPr>
          <w:trHeight w:val="326"/>
        </w:trPr>
        <w:tc>
          <w:tcPr>
            <w:tcW w:w="179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404" w:type="dxa"/>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(фамилия, имя, отчество)</w:t>
            </w:r>
          </w:p>
        </w:tc>
      </w:tr>
    </w:tbl>
    <w:p w:rsidR="003B6D4D" w:rsidRPr="003B6D4D" w:rsidRDefault="003B6D4D" w:rsidP="003B6D4D">
      <w:pPr>
        <w:spacing w:after="0" w:line="240" w:lineRule="auto"/>
        <w:ind w:firstLine="709"/>
        <w:jc w:val="both"/>
        <w:rPr>
          <w:rFonts w:ascii="Times New Roman" w:eastAsia="Times New Roman" w:hAnsi="Times New Roman" w:cs="Times New Roman"/>
          <w:sz w:val="24"/>
          <w:szCs w:val="24"/>
          <w:lang w:eastAsia="ru-RU"/>
        </w:rPr>
      </w:pPr>
    </w:p>
    <w:p w:rsidR="003B6D4D" w:rsidRPr="003B6D4D" w:rsidRDefault="003B6D4D" w:rsidP="003B6D4D">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856"/>
        <w:gridCol w:w="393"/>
        <w:gridCol w:w="1079"/>
        <w:gridCol w:w="579"/>
        <w:gridCol w:w="4460"/>
      </w:tblGrid>
      <w:tr w:rsidR="003B6D4D" w:rsidRPr="003B6D4D" w:rsidTr="00CE1496">
        <w:trPr>
          <w:jc w:val="center"/>
        </w:trPr>
        <w:tc>
          <w:tcPr>
            <w:tcW w:w="4531" w:type="dxa"/>
            <w:gridSpan w:val="4"/>
            <w:tcBorders>
              <w:top w:val="nil"/>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right="629"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зарегистрированный(ая) по адресу:</w:t>
            </w:r>
          </w:p>
        </w:tc>
        <w:tc>
          <w:tcPr>
            <w:tcW w:w="5040" w:type="dxa"/>
            <w:gridSpan w:val="2"/>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3B6D4D" w:rsidRPr="003B6D4D" w:rsidTr="00CE1496">
        <w:trPr>
          <w:jc w:val="center"/>
        </w:trPr>
        <w:tc>
          <w:tcPr>
            <w:tcW w:w="4531" w:type="dxa"/>
            <w:gridSpan w:val="4"/>
            <w:tcBorders>
              <w:top w:val="nil"/>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040" w:type="dxa"/>
            <w:gridSpan w:val="2"/>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3B6D4D" w:rsidRPr="003B6D4D" w:rsidTr="00CE1496">
        <w:trPr>
          <w:jc w:val="center"/>
        </w:trPr>
        <w:tc>
          <w:tcPr>
            <w:tcW w:w="4531" w:type="dxa"/>
            <w:gridSpan w:val="4"/>
            <w:tcBorders>
              <w:top w:val="nil"/>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5040" w:type="dxa"/>
            <w:gridSpan w:val="2"/>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паспорт серия</w:t>
            </w:r>
          </w:p>
        </w:tc>
        <w:tc>
          <w:tcPr>
            <w:tcW w:w="856"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w:t>
            </w:r>
          </w:p>
        </w:tc>
        <w:tc>
          <w:tcPr>
            <w:tcW w:w="4461"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выдан</w:t>
            </w: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56"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61" w:type="dxa"/>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56" w:type="dxa"/>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2051" w:type="dxa"/>
            <w:gridSpan w:val="3"/>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61" w:type="dxa"/>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(кем и когда выдан)</w:t>
            </w: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даю согласие</w:t>
            </w:r>
          </w:p>
        </w:tc>
        <w:tc>
          <w:tcPr>
            <w:tcW w:w="7368" w:type="dxa"/>
            <w:gridSpan w:val="5"/>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отделу жилищного фонда администрации Партизанского муниципального района</w:t>
            </w: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7368" w:type="dxa"/>
            <w:gridSpan w:val="5"/>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B6D4D">
              <w:rPr>
                <w:rFonts w:ascii="Times New Roman" w:eastAsia="Times New Roman" w:hAnsi="Times New Roman" w:cs="Times New Roman"/>
                <w:sz w:val="20"/>
                <w:szCs w:val="20"/>
                <w:lang w:eastAsia="ru-RU"/>
              </w:rPr>
              <w:t>(наименование оператора персональных данных)</w:t>
            </w: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 xml:space="preserve">расположенной по адресу: </w:t>
            </w:r>
          </w:p>
        </w:tc>
        <w:tc>
          <w:tcPr>
            <w:tcW w:w="6119" w:type="dxa"/>
            <w:gridSpan w:val="3"/>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ул.Комсомольская д.45а, с.Владимиро-Александровское</w:t>
            </w: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6119" w:type="dxa"/>
            <w:gridSpan w:val="3"/>
            <w:tcBorders>
              <w:top w:val="single" w:sz="4" w:space="0" w:color="auto"/>
              <w:left w:val="nil"/>
              <w:bottom w:val="nil"/>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B6D4D">
              <w:rPr>
                <w:rFonts w:ascii="Times New Roman" w:eastAsia="Times New Roman" w:hAnsi="Times New Roman" w:cs="Times New Roman"/>
                <w:sz w:val="20"/>
                <w:szCs w:val="20"/>
                <w:lang w:eastAsia="ru-RU"/>
              </w:rPr>
              <w:t>(адрес работодателя – оператора персональных данных)</w:t>
            </w:r>
          </w:p>
        </w:tc>
      </w:tr>
      <w:tr w:rsidR="003B6D4D" w:rsidRPr="003B6D4D" w:rsidTr="00CE1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1" w:type="dxa"/>
            <w:gridSpan w:val="6"/>
            <w:tcBorders>
              <w:top w:val="nil"/>
              <w:left w:val="nil"/>
              <w:bottom w:val="single" w:sz="4" w:space="0" w:color="auto"/>
              <w:right w:val="nil"/>
            </w:tcBorders>
            <w:shd w:val="clear" w:color="auto" w:fill="auto"/>
          </w:tcPr>
          <w:p w:rsidR="003B6D4D" w:rsidRPr="003B6D4D" w:rsidRDefault="003B6D4D" w:rsidP="003B6D4D">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Партизанский район Приморский край</w:t>
            </w:r>
          </w:p>
        </w:tc>
      </w:tr>
    </w:tbl>
    <w:p w:rsidR="003B6D4D" w:rsidRPr="003B6D4D" w:rsidRDefault="003B6D4D" w:rsidP="003B6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на обработку следующих персональных данных: фамилия, имя, отчество, паспортные данные, адрес регистрации по месту жительства, дата, место рождения, данные договора социального найма, свидетельства о регистрации права собственности, данные свидетельства о праве на наследство, контактные данные.</w:t>
      </w:r>
    </w:p>
    <w:p w:rsidR="003B6D4D" w:rsidRPr="003B6D4D" w:rsidRDefault="003B6D4D"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3B6D4D" w:rsidRPr="003B6D4D" w:rsidRDefault="003B6D4D"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
    <w:p w:rsidR="003B6D4D" w:rsidRPr="003B6D4D" w:rsidRDefault="003B6D4D" w:rsidP="003B6D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B6D4D" w:rsidRPr="003B6D4D" w:rsidRDefault="003B6D4D" w:rsidP="003B6D4D">
      <w:pPr>
        <w:spacing w:after="0" w:line="240" w:lineRule="auto"/>
        <w:ind w:firstLine="709"/>
        <w:jc w:val="both"/>
        <w:rPr>
          <w:rFonts w:ascii="Times New Roman" w:eastAsia="Times New Roman" w:hAnsi="Times New Roman" w:cs="Times New Roman"/>
          <w:sz w:val="24"/>
          <w:szCs w:val="24"/>
          <w:lang w:eastAsia="ru-RU"/>
        </w:rPr>
      </w:pPr>
    </w:p>
    <w:p w:rsidR="003B6D4D" w:rsidRPr="003B6D4D" w:rsidRDefault="003B6D4D" w:rsidP="001802EF">
      <w:pPr>
        <w:spacing w:after="0" w:line="240" w:lineRule="auto"/>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«_____» _____________ 20___г. _______________      ____________________________</w:t>
      </w:r>
      <w:r w:rsidRPr="003B6D4D">
        <w:rPr>
          <w:rFonts w:ascii="Times New Roman" w:eastAsia="Times New Roman" w:hAnsi="Times New Roman" w:cs="Times New Roman"/>
          <w:sz w:val="24"/>
          <w:szCs w:val="24"/>
          <w:lang w:eastAsia="ru-RU"/>
        </w:rPr>
        <w:tab/>
      </w:r>
    </w:p>
    <w:p w:rsidR="003B6D4D" w:rsidRPr="003B6D4D" w:rsidRDefault="003B6D4D" w:rsidP="003B6D4D">
      <w:pPr>
        <w:tabs>
          <w:tab w:val="center" w:pos="4677"/>
          <w:tab w:val="left" w:pos="6735"/>
        </w:tabs>
        <w:spacing w:after="0" w:line="240" w:lineRule="auto"/>
        <w:ind w:firstLine="709"/>
        <w:jc w:val="both"/>
        <w:rPr>
          <w:rFonts w:ascii="Times New Roman" w:eastAsia="Times New Roman" w:hAnsi="Times New Roman" w:cs="Times New Roman"/>
          <w:sz w:val="24"/>
          <w:szCs w:val="24"/>
          <w:lang w:eastAsia="ru-RU"/>
        </w:rPr>
      </w:pPr>
      <w:r w:rsidRPr="003B6D4D">
        <w:rPr>
          <w:rFonts w:ascii="Times New Roman" w:eastAsia="Times New Roman" w:hAnsi="Times New Roman" w:cs="Times New Roman"/>
          <w:sz w:val="24"/>
          <w:szCs w:val="24"/>
          <w:lang w:eastAsia="ru-RU"/>
        </w:rPr>
        <w:t xml:space="preserve">                                                  (подпись)                         (фамилия, инициалы)</w:t>
      </w:r>
    </w:p>
    <w:p w:rsidR="003B6D4D" w:rsidRPr="003B6D4D" w:rsidRDefault="003B6D4D" w:rsidP="003B6D4D">
      <w:pPr>
        <w:widowControl w:val="0"/>
        <w:autoSpaceDE w:val="0"/>
        <w:autoSpaceDN w:val="0"/>
        <w:adjustRightInd w:val="0"/>
        <w:spacing w:after="0" w:line="240" w:lineRule="auto"/>
        <w:ind w:firstLine="709"/>
        <w:jc w:val="center"/>
        <w:outlineLvl w:val="0"/>
        <w:rPr>
          <w:rFonts w:ascii="Times New Roman" w:eastAsia="Calibri" w:hAnsi="Times New Roman" w:cs="Times New Roman"/>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sectPr w:rsidR="00AE1923" w:rsidSect="000170A6">
      <w:pgSz w:w="11906" w:h="16838"/>
      <w:pgMar w:top="28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8">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7"/>
  </w:num>
  <w:num w:numId="2">
    <w:abstractNumId w:val="9"/>
  </w:num>
  <w:num w:numId="3">
    <w:abstractNumId w:val="4"/>
  </w:num>
  <w:num w:numId="4">
    <w:abstractNumId w:val="1"/>
  </w:num>
  <w:num w:numId="5">
    <w:abstractNumId w:val="0"/>
  </w:num>
  <w:num w:numId="6">
    <w:abstractNumId w:val="5"/>
  </w:num>
  <w:num w:numId="7">
    <w:abstractNumId w:val="3"/>
  </w:num>
  <w:num w:numId="8">
    <w:abstractNumId w:val="8"/>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CD9"/>
    <w:rsid w:val="00001544"/>
    <w:rsid w:val="00003E99"/>
    <w:rsid w:val="0001035D"/>
    <w:rsid w:val="00010B29"/>
    <w:rsid w:val="0001322F"/>
    <w:rsid w:val="000151FB"/>
    <w:rsid w:val="000170A6"/>
    <w:rsid w:val="00024512"/>
    <w:rsid w:val="000254AC"/>
    <w:rsid w:val="000357EA"/>
    <w:rsid w:val="00036401"/>
    <w:rsid w:val="00040727"/>
    <w:rsid w:val="00041C23"/>
    <w:rsid w:val="00042093"/>
    <w:rsid w:val="00043415"/>
    <w:rsid w:val="000530B2"/>
    <w:rsid w:val="000606F6"/>
    <w:rsid w:val="00083C4A"/>
    <w:rsid w:val="000865FC"/>
    <w:rsid w:val="00090D8C"/>
    <w:rsid w:val="000B03E2"/>
    <w:rsid w:val="000B1990"/>
    <w:rsid w:val="000B2F26"/>
    <w:rsid w:val="000C3CD9"/>
    <w:rsid w:val="000D0B30"/>
    <w:rsid w:val="000D7F62"/>
    <w:rsid w:val="0010032E"/>
    <w:rsid w:val="001051B6"/>
    <w:rsid w:val="00111845"/>
    <w:rsid w:val="00115315"/>
    <w:rsid w:val="00115EA1"/>
    <w:rsid w:val="0013209E"/>
    <w:rsid w:val="001370CE"/>
    <w:rsid w:val="00142B78"/>
    <w:rsid w:val="00144388"/>
    <w:rsid w:val="0014449E"/>
    <w:rsid w:val="00144CFA"/>
    <w:rsid w:val="0015069E"/>
    <w:rsid w:val="0015586D"/>
    <w:rsid w:val="001621DE"/>
    <w:rsid w:val="00162908"/>
    <w:rsid w:val="001764D7"/>
    <w:rsid w:val="001802EF"/>
    <w:rsid w:val="0018136C"/>
    <w:rsid w:val="00187CC2"/>
    <w:rsid w:val="001A0675"/>
    <w:rsid w:val="001A4173"/>
    <w:rsid w:val="001B27AD"/>
    <w:rsid w:val="001B3389"/>
    <w:rsid w:val="001B4910"/>
    <w:rsid w:val="001D040A"/>
    <w:rsid w:val="001D495C"/>
    <w:rsid w:val="001E69D5"/>
    <w:rsid w:val="001F341F"/>
    <w:rsid w:val="001F35D3"/>
    <w:rsid w:val="001F4CB8"/>
    <w:rsid w:val="00216201"/>
    <w:rsid w:val="0022230B"/>
    <w:rsid w:val="00225710"/>
    <w:rsid w:val="00240260"/>
    <w:rsid w:val="002565FC"/>
    <w:rsid w:val="00262D69"/>
    <w:rsid w:val="00264ADE"/>
    <w:rsid w:val="0026673F"/>
    <w:rsid w:val="002728EB"/>
    <w:rsid w:val="002760C9"/>
    <w:rsid w:val="0028496F"/>
    <w:rsid w:val="00293867"/>
    <w:rsid w:val="00297DF4"/>
    <w:rsid w:val="002A1D87"/>
    <w:rsid w:val="002A52DC"/>
    <w:rsid w:val="002A7F4D"/>
    <w:rsid w:val="002B1AC7"/>
    <w:rsid w:val="002C225D"/>
    <w:rsid w:val="002D1B6A"/>
    <w:rsid w:val="002E4F91"/>
    <w:rsid w:val="00301AA5"/>
    <w:rsid w:val="003105B0"/>
    <w:rsid w:val="00310902"/>
    <w:rsid w:val="00312C41"/>
    <w:rsid w:val="00335A5B"/>
    <w:rsid w:val="00337E1D"/>
    <w:rsid w:val="0035466E"/>
    <w:rsid w:val="00360F2F"/>
    <w:rsid w:val="00364A88"/>
    <w:rsid w:val="003742AB"/>
    <w:rsid w:val="0037624D"/>
    <w:rsid w:val="003867F7"/>
    <w:rsid w:val="00393CE1"/>
    <w:rsid w:val="003978BB"/>
    <w:rsid w:val="003A4B9B"/>
    <w:rsid w:val="003B68A3"/>
    <w:rsid w:val="003B6D4D"/>
    <w:rsid w:val="003B785E"/>
    <w:rsid w:val="003C48D5"/>
    <w:rsid w:val="003C5F72"/>
    <w:rsid w:val="003C7783"/>
    <w:rsid w:val="003D5B7F"/>
    <w:rsid w:val="003F268A"/>
    <w:rsid w:val="00405340"/>
    <w:rsid w:val="0040648D"/>
    <w:rsid w:val="00416B1B"/>
    <w:rsid w:val="004211BD"/>
    <w:rsid w:val="004422BF"/>
    <w:rsid w:val="00455590"/>
    <w:rsid w:val="00461EA8"/>
    <w:rsid w:val="00464155"/>
    <w:rsid w:val="00483948"/>
    <w:rsid w:val="00486355"/>
    <w:rsid w:val="004914A8"/>
    <w:rsid w:val="0049396C"/>
    <w:rsid w:val="004B2D56"/>
    <w:rsid w:val="004B40FD"/>
    <w:rsid w:val="004C47CB"/>
    <w:rsid w:val="004D6A90"/>
    <w:rsid w:val="004F5D23"/>
    <w:rsid w:val="00512781"/>
    <w:rsid w:val="0052073C"/>
    <w:rsid w:val="00530CBA"/>
    <w:rsid w:val="00533E3F"/>
    <w:rsid w:val="00534F9C"/>
    <w:rsid w:val="0054039C"/>
    <w:rsid w:val="00540F3B"/>
    <w:rsid w:val="0054269C"/>
    <w:rsid w:val="00546705"/>
    <w:rsid w:val="00575240"/>
    <w:rsid w:val="0057597E"/>
    <w:rsid w:val="00576F42"/>
    <w:rsid w:val="0057716F"/>
    <w:rsid w:val="005810EA"/>
    <w:rsid w:val="00585B7C"/>
    <w:rsid w:val="005A3C19"/>
    <w:rsid w:val="005B5E8B"/>
    <w:rsid w:val="005D06C2"/>
    <w:rsid w:val="005D32B6"/>
    <w:rsid w:val="005D6691"/>
    <w:rsid w:val="005F12E7"/>
    <w:rsid w:val="005F6A71"/>
    <w:rsid w:val="00606104"/>
    <w:rsid w:val="006112FC"/>
    <w:rsid w:val="0061306F"/>
    <w:rsid w:val="00613A0A"/>
    <w:rsid w:val="0062382A"/>
    <w:rsid w:val="0063294D"/>
    <w:rsid w:val="006427C5"/>
    <w:rsid w:val="0064773D"/>
    <w:rsid w:val="006500C4"/>
    <w:rsid w:val="006531B6"/>
    <w:rsid w:val="00660050"/>
    <w:rsid w:val="00660A6F"/>
    <w:rsid w:val="00672104"/>
    <w:rsid w:val="0068442D"/>
    <w:rsid w:val="0068530B"/>
    <w:rsid w:val="006874CE"/>
    <w:rsid w:val="006901D5"/>
    <w:rsid w:val="00690CB9"/>
    <w:rsid w:val="00697663"/>
    <w:rsid w:val="00697AA3"/>
    <w:rsid w:val="006A5865"/>
    <w:rsid w:val="006B18B0"/>
    <w:rsid w:val="006B3F70"/>
    <w:rsid w:val="006B71D4"/>
    <w:rsid w:val="006C4504"/>
    <w:rsid w:val="006C4594"/>
    <w:rsid w:val="006D54B4"/>
    <w:rsid w:val="006E58E8"/>
    <w:rsid w:val="006E5922"/>
    <w:rsid w:val="006F7E72"/>
    <w:rsid w:val="007029D2"/>
    <w:rsid w:val="00702BA1"/>
    <w:rsid w:val="007146F1"/>
    <w:rsid w:val="0072224F"/>
    <w:rsid w:val="00723F2D"/>
    <w:rsid w:val="007248FF"/>
    <w:rsid w:val="00733365"/>
    <w:rsid w:val="00740F24"/>
    <w:rsid w:val="00742719"/>
    <w:rsid w:val="00742B6B"/>
    <w:rsid w:val="0075570F"/>
    <w:rsid w:val="00767BFE"/>
    <w:rsid w:val="00771902"/>
    <w:rsid w:val="00772B13"/>
    <w:rsid w:val="0077653D"/>
    <w:rsid w:val="00790D16"/>
    <w:rsid w:val="00791FC4"/>
    <w:rsid w:val="007966C6"/>
    <w:rsid w:val="007A52B5"/>
    <w:rsid w:val="007B643F"/>
    <w:rsid w:val="007B7E35"/>
    <w:rsid w:val="007C1FC6"/>
    <w:rsid w:val="007C57CC"/>
    <w:rsid w:val="007C5EDC"/>
    <w:rsid w:val="007D2D9E"/>
    <w:rsid w:val="007E48BC"/>
    <w:rsid w:val="007E7A2A"/>
    <w:rsid w:val="007F00C1"/>
    <w:rsid w:val="007F11EA"/>
    <w:rsid w:val="007F217A"/>
    <w:rsid w:val="007F2C5D"/>
    <w:rsid w:val="007F4BFC"/>
    <w:rsid w:val="00801250"/>
    <w:rsid w:val="00801ACA"/>
    <w:rsid w:val="008077C4"/>
    <w:rsid w:val="00825681"/>
    <w:rsid w:val="0083209A"/>
    <w:rsid w:val="00834B14"/>
    <w:rsid w:val="00843B83"/>
    <w:rsid w:val="00852A07"/>
    <w:rsid w:val="0086333D"/>
    <w:rsid w:val="00870EBE"/>
    <w:rsid w:val="00871EC6"/>
    <w:rsid w:val="008B2C0F"/>
    <w:rsid w:val="008C6AA2"/>
    <w:rsid w:val="008D0F23"/>
    <w:rsid w:val="008D33D2"/>
    <w:rsid w:val="008F0D37"/>
    <w:rsid w:val="008F382D"/>
    <w:rsid w:val="008F7517"/>
    <w:rsid w:val="00901486"/>
    <w:rsid w:val="00902BC8"/>
    <w:rsid w:val="00905AF5"/>
    <w:rsid w:val="00910FE8"/>
    <w:rsid w:val="00937FCB"/>
    <w:rsid w:val="009406C3"/>
    <w:rsid w:val="00941170"/>
    <w:rsid w:val="00943400"/>
    <w:rsid w:val="009615DE"/>
    <w:rsid w:val="00962001"/>
    <w:rsid w:val="00974326"/>
    <w:rsid w:val="00985F78"/>
    <w:rsid w:val="00990568"/>
    <w:rsid w:val="009915AE"/>
    <w:rsid w:val="009968BB"/>
    <w:rsid w:val="00997F21"/>
    <w:rsid w:val="009A090F"/>
    <w:rsid w:val="009B29BC"/>
    <w:rsid w:val="009C3501"/>
    <w:rsid w:val="009D2BDD"/>
    <w:rsid w:val="009D4CC8"/>
    <w:rsid w:val="009E4D6E"/>
    <w:rsid w:val="009F29FA"/>
    <w:rsid w:val="009F41F9"/>
    <w:rsid w:val="00A110C4"/>
    <w:rsid w:val="00A13A90"/>
    <w:rsid w:val="00A176BC"/>
    <w:rsid w:val="00A258D3"/>
    <w:rsid w:val="00A264C8"/>
    <w:rsid w:val="00A312C6"/>
    <w:rsid w:val="00A32B8D"/>
    <w:rsid w:val="00A33A0E"/>
    <w:rsid w:val="00A358E1"/>
    <w:rsid w:val="00A45422"/>
    <w:rsid w:val="00A4740F"/>
    <w:rsid w:val="00A509BD"/>
    <w:rsid w:val="00A657BE"/>
    <w:rsid w:val="00A72C9D"/>
    <w:rsid w:val="00A774E6"/>
    <w:rsid w:val="00A90991"/>
    <w:rsid w:val="00A9790F"/>
    <w:rsid w:val="00AA0FF3"/>
    <w:rsid w:val="00AA4615"/>
    <w:rsid w:val="00AA6E80"/>
    <w:rsid w:val="00AB23D4"/>
    <w:rsid w:val="00AC1BA9"/>
    <w:rsid w:val="00AE1923"/>
    <w:rsid w:val="00B00A60"/>
    <w:rsid w:val="00B336D8"/>
    <w:rsid w:val="00B36929"/>
    <w:rsid w:val="00B7212D"/>
    <w:rsid w:val="00B72336"/>
    <w:rsid w:val="00B72C9F"/>
    <w:rsid w:val="00B867C2"/>
    <w:rsid w:val="00B905F6"/>
    <w:rsid w:val="00B91EB0"/>
    <w:rsid w:val="00BA3871"/>
    <w:rsid w:val="00BC58EF"/>
    <w:rsid w:val="00BD0DD9"/>
    <w:rsid w:val="00BD1124"/>
    <w:rsid w:val="00BE1679"/>
    <w:rsid w:val="00BE3E21"/>
    <w:rsid w:val="00BE44D0"/>
    <w:rsid w:val="00BE4B1B"/>
    <w:rsid w:val="00BF1F8B"/>
    <w:rsid w:val="00C016E1"/>
    <w:rsid w:val="00C029C2"/>
    <w:rsid w:val="00C106A6"/>
    <w:rsid w:val="00C10FD1"/>
    <w:rsid w:val="00C14412"/>
    <w:rsid w:val="00C21FC4"/>
    <w:rsid w:val="00C2278F"/>
    <w:rsid w:val="00C262B9"/>
    <w:rsid w:val="00C56328"/>
    <w:rsid w:val="00C643DD"/>
    <w:rsid w:val="00C7061C"/>
    <w:rsid w:val="00C72AF2"/>
    <w:rsid w:val="00C74DD6"/>
    <w:rsid w:val="00C756CF"/>
    <w:rsid w:val="00C758E3"/>
    <w:rsid w:val="00C76590"/>
    <w:rsid w:val="00C8389A"/>
    <w:rsid w:val="00C9048A"/>
    <w:rsid w:val="00C9214D"/>
    <w:rsid w:val="00C951A3"/>
    <w:rsid w:val="00CA04C9"/>
    <w:rsid w:val="00CB3C89"/>
    <w:rsid w:val="00CB5965"/>
    <w:rsid w:val="00CC2108"/>
    <w:rsid w:val="00CC6029"/>
    <w:rsid w:val="00CD1465"/>
    <w:rsid w:val="00CD295C"/>
    <w:rsid w:val="00CF265A"/>
    <w:rsid w:val="00CF673A"/>
    <w:rsid w:val="00D00535"/>
    <w:rsid w:val="00D04906"/>
    <w:rsid w:val="00D23CE0"/>
    <w:rsid w:val="00D26455"/>
    <w:rsid w:val="00D4435B"/>
    <w:rsid w:val="00D50AD8"/>
    <w:rsid w:val="00D56239"/>
    <w:rsid w:val="00D56836"/>
    <w:rsid w:val="00D5688E"/>
    <w:rsid w:val="00D62335"/>
    <w:rsid w:val="00D772F9"/>
    <w:rsid w:val="00D82573"/>
    <w:rsid w:val="00D83F80"/>
    <w:rsid w:val="00D92701"/>
    <w:rsid w:val="00D96A7C"/>
    <w:rsid w:val="00DA459F"/>
    <w:rsid w:val="00DA5D4B"/>
    <w:rsid w:val="00DC3BDD"/>
    <w:rsid w:val="00DE52E1"/>
    <w:rsid w:val="00DF0713"/>
    <w:rsid w:val="00DF785C"/>
    <w:rsid w:val="00E102CA"/>
    <w:rsid w:val="00E1476B"/>
    <w:rsid w:val="00E1594B"/>
    <w:rsid w:val="00E21990"/>
    <w:rsid w:val="00E2646C"/>
    <w:rsid w:val="00E264F4"/>
    <w:rsid w:val="00E32F53"/>
    <w:rsid w:val="00E42F6B"/>
    <w:rsid w:val="00E43375"/>
    <w:rsid w:val="00E4564A"/>
    <w:rsid w:val="00E47092"/>
    <w:rsid w:val="00E500EF"/>
    <w:rsid w:val="00E54415"/>
    <w:rsid w:val="00E5565B"/>
    <w:rsid w:val="00E613E4"/>
    <w:rsid w:val="00E6668B"/>
    <w:rsid w:val="00E77372"/>
    <w:rsid w:val="00E87162"/>
    <w:rsid w:val="00E91A63"/>
    <w:rsid w:val="00EA7F43"/>
    <w:rsid w:val="00EB2557"/>
    <w:rsid w:val="00EE0044"/>
    <w:rsid w:val="00EF4694"/>
    <w:rsid w:val="00EF6109"/>
    <w:rsid w:val="00F038AC"/>
    <w:rsid w:val="00F2319E"/>
    <w:rsid w:val="00F24A94"/>
    <w:rsid w:val="00F24C81"/>
    <w:rsid w:val="00F32718"/>
    <w:rsid w:val="00F354AE"/>
    <w:rsid w:val="00F41176"/>
    <w:rsid w:val="00F502BF"/>
    <w:rsid w:val="00F538C6"/>
    <w:rsid w:val="00F63E46"/>
    <w:rsid w:val="00F646A4"/>
    <w:rsid w:val="00F76F94"/>
    <w:rsid w:val="00F87C24"/>
    <w:rsid w:val="00F92964"/>
    <w:rsid w:val="00F93297"/>
    <w:rsid w:val="00F94700"/>
    <w:rsid w:val="00FA7A39"/>
    <w:rsid w:val="00FB0BC3"/>
    <w:rsid w:val="00FB49A9"/>
    <w:rsid w:val="00FC1E7B"/>
    <w:rsid w:val="00FF69CC"/>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10"/>
        <o:r id="V:Rule3" type="connector" idref="#Прямая со стрелкой 9"/>
        <o:r id="V:Rule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A3"/>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_pmr@mail.ru" TargetMode="External"/><Relationship Id="rId13" Type="http://schemas.openxmlformats.org/officeDocument/2006/relationships/hyperlink" Target="consultantplus://offline/ref=3E51923DD01E6DE3BEA0AAD700F7F67AFA01D32D258D7C5834EAAD90AEw0rBF" TargetMode="External"/><Relationship Id="rId18" Type="http://schemas.openxmlformats.org/officeDocument/2006/relationships/hyperlink" Target="consultantplus://offline/ref=0363B7A6BDB4E282963F75AFD727EF0A01525B518CC58E328781511A84EE51DA2604AFEC02A5561E05YDA" TargetMode="External"/><Relationship Id="rId3" Type="http://schemas.openxmlformats.org/officeDocument/2006/relationships/styles" Target="styles.xml"/><Relationship Id="rId21" Type="http://schemas.openxmlformats.org/officeDocument/2006/relationships/hyperlink" Target="consultantplus://offline/ref=5B7A74A5EF19C33A61E2CD826B673C04281FC22CB781D77B55ED287C9Fr8lAA" TargetMode="External"/><Relationship Id="rId7" Type="http://schemas.openxmlformats.org/officeDocument/2006/relationships/hyperlink" Target="http://www.mo.primorsky.ru/partizansky" TargetMode="External"/><Relationship Id="rId12" Type="http://schemas.openxmlformats.org/officeDocument/2006/relationships/hyperlink" Target="consultantplus://offline/ref=3E51923DD01E6DE3BEA0AAD700F7F67AF90ED72A26DF2B5A65BFA3w9r5F" TargetMode="External"/><Relationship Id="rId17" Type="http://schemas.openxmlformats.org/officeDocument/2006/relationships/hyperlink" Target="consultantplus://offline/ref=0363B7A6BDB4E282963F75AFD727EF0A01525B518CC58E328781511A84EE51DA2604AFEC02A5561E05YD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363B7A6BDB4E282963F75AFD727EF0A015D5C5387C38E328781511A84EE51DA2604AFEC02A5571D05Y1A" TargetMode="External"/><Relationship Id="rId20" Type="http://schemas.openxmlformats.org/officeDocument/2006/relationships/hyperlink" Target="consultantplus://offline/ref=0363B7A6BDB4E282963F75AFD727EF0A015C58518CC68E328781511A84EE51DA2604AFEC02A5561B05Y3A" TargetMode="External"/><Relationship Id="rId1" Type="http://schemas.openxmlformats.org/officeDocument/2006/relationships/customXml" Target="../customXml/item1.xml"/><Relationship Id="rId6" Type="http://schemas.openxmlformats.org/officeDocument/2006/relationships/hyperlink" Target="mailto:partizansky@mo.primorsky.ru" TargetMode="Externa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7A74A5EF19C33A61E2CD826B673C042C11CF29B38E8A715DB4247Er9l8A" TargetMode="External"/><Relationship Id="rId23" Type="http://schemas.openxmlformats.org/officeDocument/2006/relationships/fontTable" Target="fontTable.xml"/><Relationship Id="rId10" Type="http://schemas.openxmlformats.org/officeDocument/2006/relationships/hyperlink" Target="http://www.mo.primorsky.ru/partizansky" TargetMode="External"/><Relationship Id="rId19" Type="http://schemas.openxmlformats.org/officeDocument/2006/relationships/hyperlink" Target="consultantplus://offline/ref=0363B7A6BDB4E282963F75AFD727EF0A015C58518CC68E328781511A84EE51DA2604AFE900Y1A"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5B7A74A5EF19C33A61E2CD826B673C042C13C12BB28E8A715DB4247Er9l8A" TargetMode="External"/><Relationship Id="rId22" Type="http://schemas.openxmlformats.org/officeDocument/2006/relationships/hyperlink" Target="consultantplus://offline/ref=31F56C561D30E218F295367C2A353099F164DD2920EB3C5C9E36A7BB97C3B83A42446693076F256F4324D73325E369D0A5B54F1AA62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F908-3411-4950-998B-AD44E00C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11312</Words>
  <Characters>64485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Томашева Рита Николаевна</cp:lastModifiedBy>
  <cp:revision>3</cp:revision>
  <cp:lastPrinted>2019-04-30T06:27:00Z</cp:lastPrinted>
  <dcterms:created xsi:type="dcterms:W3CDTF">2019-05-16T02:16:00Z</dcterms:created>
  <dcterms:modified xsi:type="dcterms:W3CDTF">2019-05-16T02:16:00Z</dcterms:modified>
</cp:coreProperties>
</file>