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624C2A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06.04.2018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24C2A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624C2A" w:rsidRDefault="00624C2A" w:rsidP="00624C2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C0B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«Улучшение условий труда в муниципальных учреждениях Партизанского </w:t>
            </w:r>
            <w:proofErr w:type="gramStart"/>
            <w:r w:rsidRPr="00E14C0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E14C0B">
              <w:rPr>
                <w:rFonts w:ascii="Times New Roman" w:hAnsi="Times New Roman"/>
                <w:b/>
                <w:sz w:val="28"/>
                <w:szCs w:val="28"/>
              </w:rPr>
              <w:t xml:space="preserve"> района на 2016-2018 годы», утвержденную постановлением администрации Партизанского</w:t>
            </w:r>
          </w:p>
          <w:p w:rsidR="00031AAB" w:rsidRPr="009A56EE" w:rsidRDefault="00624C2A" w:rsidP="00624C2A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C0B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от 16.09.2015 № 604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9A56EE" w:rsidRDefault="00624C2A" w:rsidP="009A56EE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A0333F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A0333F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624C2A" w:rsidRPr="00A0333F" w:rsidRDefault="00624C2A" w:rsidP="00624C2A">
            <w:pPr>
              <w:pStyle w:val="11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0333F">
              <w:rPr>
                <w:sz w:val="28"/>
                <w:szCs w:val="28"/>
              </w:rPr>
              <w:t>1. Внести в муниципальную программу «Улучшение условий труда             в муниципальных учреждениях Партизанского муниципального района              на 2016-2018 годы», утверждённую постановлением администрации Партизанского муниципального района от 16.09.2015 № 604</w:t>
            </w:r>
            <w:r>
              <w:rPr>
                <w:sz w:val="28"/>
                <w:szCs w:val="28"/>
              </w:rPr>
              <w:t xml:space="preserve"> (в редакции            от 12.12.2016 № 818, от 23.06.2017 № 362)</w:t>
            </w:r>
            <w:r w:rsidRPr="00A0333F">
              <w:rPr>
                <w:sz w:val="28"/>
                <w:szCs w:val="28"/>
              </w:rPr>
              <w:t xml:space="preserve"> </w:t>
            </w:r>
            <w:r w:rsidRPr="00A0333F">
              <w:rPr>
                <w:spacing w:val="-6"/>
                <w:sz w:val="28"/>
                <w:szCs w:val="28"/>
              </w:rPr>
              <w:t xml:space="preserve">(далее - Программа), </w:t>
            </w:r>
            <w:r>
              <w:rPr>
                <w:spacing w:val="-6"/>
                <w:sz w:val="28"/>
                <w:szCs w:val="28"/>
              </w:rPr>
              <w:t xml:space="preserve">изложив </w:t>
            </w:r>
            <w:r w:rsidRPr="00A0333F">
              <w:rPr>
                <w:sz w:val="28"/>
                <w:szCs w:val="28"/>
              </w:rPr>
              <w:t xml:space="preserve"> Приложени</w:t>
            </w:r>
            <w:r>
              <w:rPr>
                <w:sz w:val="28"/>
                <w:szCs w:val="28"/>
              </w:rPr>
              <w:t>е</w:t>
            </w:r>
            <w:r w:rsidRPr="00A0333F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  <w:r w:rsidRPr="00A0333F">
              <w:rPr>
                <w:sz w:val="28"/>
                <w:szCs w:val="28"/>
              </w:rPr>
              <w:t xml:space="preserve">к Программе </w:t>
            </w:r>
            <w:r>
              <w:rPr>
                <w:sz w:val="28"/>
                <w:szCs w:val="28"/>
              </w:rPr>
              <w:t>в новой редакции (прилагае</w:t>
            </w:r>
            <w:r w:rsidRPr="00A0333F">
              <w:rPr>
                <w:sz w:val="28"/>
                <w:szCs w:val="28"/>
              </w:rPr>
              <w:t>тся).</w:t>
            </w:r>
          </w:p>
          <w:p w:rsidR="00624C2A" w:rsidRPr="00A0333F" w:rsidRDefault="00624C2A" w:rsidP="00624C2A">
            <w:pPr>
              <w:pStyle w:val="11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0333F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(Иванькова) </w:t>
            </w:r>
            <w:proofErr w:type="gramStart"/>
            <w:r w:rsidRPr="00A0333F">
              <w:rPr>
                <w:sz w:val="28"/>
                <w:szCs w:val="28"/>
              </w:rPr>
              <w:t>разместить</w:t>
            </w:r>
            <w:proofErr w:type="gramEnd"/>
            <w:r w:rsidRPr="00A0333F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                                    в информационно-телекоммуникационной сети «Интернет» (далее - сайт)               в тематической рубрике «Муниципальные правовые акты».</w:t>
            </w:r>
          </w:p>
          <w:p w:rsidR="00624C2A" w:rsidRDefault="00624C2A" w:rsidP="00624C2A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</w:p>
          <w:p w:rsidR="00624C2A" w:rsidRDefault="00624C2A" w:rsidP="00624C2A">
            <w:pPr>
              <w:suppressLineNumber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C2A" w:rsidRDefault="00624C2A" w:rsidP="00624C2A">
            <w:pPr>
              <w:suppressLineNumber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C2A" w:rsidRPr="00624C2A" w:rsidRDefault="00624C2A" w:rsidP="00624C2A">
            <w:pPr>
              <w:suppressLineNumber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9A56EE" w:rsidRDefault="00624C2A" w:rsidP="00624C2A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0333F">
              <w:rPr>
                <w:rFonts w:ascii="Times New Roman" w:hAnsi="Times New Roman"/>
                <w:sz w:val="28"/>
                <w:szCs w:val="28"/>
              </w:rPr>
              <w:t>3. Главному специалисту 1 разряда по государственному управлению охраной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Шевкун А.С.</w:t>
            </w:r>
            <w:r w:rsidRPr="00A03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33F">
              <w:rPr>
                <w:rFonts w:ascii="Times New Roman" w:hAnsi="Times New Roman"/>
                <w:bCs/>
                <w:sz w:val="28"/>
                <w:szCs w:val="28"/>
              </w:rPr>
              <w:t xml:space="preserve">привести вышеуказанную программу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</w:t>
            </w:r>
            <w:r w:rsidRPr="00A0333F">
              <w:rPr>
                <w:rFonts w:ascii="Times New Roman" w:hAnsi="Times New Roman"/>
                <w:bCs/>
                <w:sz w:val="28"/>
                <w:szCs w:val="28"/>
              </w:rPr>
              <w:t>в соответ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ствие </w:t>
            </w:r>
            <w:r w:rsidRPr="00A0333F">
              <w:rPr>
                <w:rFonts w:ascii="Times New Roman" w:hAnsi="Times New Roman"/>
                <w:bCs/>
                <w:sz w:val="28"/>
                <w:szCs w:val="28"/>
              </w:rPr>
              <w:t>с настоящим постановлением и разместить в новой редакции                          на сайте в тематической рубрике «Муниципальные программы».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r w:rsidR="00624C2A">
        <w:rPr>
          <w:rFonts w:ascii="Times New Roman" w:hAnsi="Times New Roman"/>
          <w:sz w:val="28"/>
          <w:szCs w:val="28"/>
        </w:rPr>
        <w:t xml:space="preserve">  А.А.Танеев</w:t>
      </w: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C2A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624C2A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624C2A" w:rsidRPr="00AD0D78" w:rsidRDefault="00624C2A" w:rsidP="00624C2A">
      <w:pPr>
        <w:ind w:left="7825" w:firstLine="0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24C2A" w:rsidRDefault="00624C2A" w:rsidP="00624C2A">
      <w:pPr>
        <w:spacing w:line="240" w:lineRule="auto"/>
        <w:ind w:left="7825" w:firstLine="0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к муниципальной про</w:t>
      </w:r>
      <w:r>
        <w:rPr>
          <w:rFonts w:ascii="Times New Roman" w:hAnsi="Times New Roman"/>
          <w:sz w:val="28"/>
          <w:szCs w:val="28"/>
        </w:rPr>
        <w:t>грамме «Улучшение условий труда</w:t>
      </w:r>
    </w:p>
    <w:p w:rsidR="00624C2A" w:rsidRDefault="00624C2A" w:rsidP="00624C2A">
      <w:pPr>
        <w:spacing w:line="240" w:lineRule="auto"/>
        <w:ind w:left="7825" w:firstLine="0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</w:t>
      </w:r>
      <w:r>
        <w:rPr>
          <w:rFonts w:ascii="Times New Roman" w:hAnsi="Times New Roman"/>
          <w:sz w:val="28"/>
          <w:szCs w:val="28"/>
        </w:rPr>
        <w:t>ного района на 2016-2018 годы» в редакции</w:t>
      </w:r>
      <w:r w:rsidRPr="00AD0D7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D0D78">
        <w:rPr>
          <w:rFonts w:ascii="Times New Roman" w:hAnsi="Times New Roman"/>
          <w:sz w:val="28"/>
          <w:szCs w:val="28"/>
        </w:rPr>
        <w:t xml:space="preserve"> администрации Партизанского </w:t>
      </w:r>
      <w:r>
        <w:rPr>
          <w:rFonts w:ascii="Times New Roman" w:hAnsi="Times New Roman"/>
          <w:sz w:val="28"/>
          <w:szCs w:val="28"/>
        </w:rPr>
        <w:t>м</w:t>
      </w:r>
      <w:r w:rsidRPr="00AD0D78">
        <w:rPr>
          <w:rFonts w:ascii="Times New Roman" w:hAnsi="Times New Roman"/>
          <w:sz w:val="28"/>
          <w:szCs w:val="28"/>
        </w:rPr>
        <w:t>униципального района</w:t>
      </w:r>
    </w:p>
    <w:p w:rsidR="00624C2A" w:rsidRDefault="00624C2A" w:rsidP="00624C2A">
      <w:pPr>
        <w:spacing w:line="240" w:lineRule="auto"/>
        <w:ind w:left="7825" w:firstLine="0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06.04.2018 № 242 </w:t>
      </w:r>
    </w:p>
    <w:p w:rsidR="00624C2A" w:rsidRPr="00AD0D78" w:rsidRDefault="00624C2A" w:rsidP="00624C2A">
      <w:pPr>
        <w:spacing w:line="240" w:lineRule="auto"/>
        <w:ind w:left="7825" w:firstLine="0"/>
        <w:jc w:val="center"/>
        <w:rPr>
          <w:rFonts w:ascii="Times New Roman" w:hAnsi="Times New Roman"/>
          <w:sz w:val="26"/>
          <w:szCs w:val="26"/>
        </w:rPr>
      </w:pPr>
    </w:p>
    <w:p w:rsidR="00624C2A" w:rsidRPr="00AD0D78" w:rsidRDefault="00624C2A" w:rsidP="00624C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C2A" w:rsidRPr="00AD0D78" w:rsidRDefault="00624C2A" w:rsidP="00624C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0D78">
        <w:rPr>
          <w:rFonts w:ascii="Times New Roman" w:hAnsi="Times New Roman"/>
          <w:b/>
          <w:sz w:val="28"/>
          <w:szCs w:val="28"/>
        </w:rPr>
        <w:t>ПЕРЕЧЕНЬ</w:t>
      </w:r>
    </w:p>
    <w:p w:rsidR="00624C2A" w:rsidRPr="00AD0D78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основных мероприятий муниципальной программы «Улучшение условий труда</w:t>
      </w:r>
    </w:p>
    <w:p w:rsidR="00624C2A" w:rsidRPr="00AD0D78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2016-2018 годы»</w:t>
      </w:r>
    </w:p>
    <w:p w:rsidR="00624C2A" w:rsidRPr="00AD0D78" w:rsidRDefault="00624C2A" w:rsidP="00624C2A">
      <w:pPr>
        <w:ind w:right="-182"/>
        <w:jc w:val="right"/>
        <w:rPr>
          <w:rFonts w:ascii="Times New Roman" w:hAnsi="Times New Roman"/>
          <w:sz w:val="26"/>
          <w:szCs w:val="26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2693"/>
        <w:gridCol w:w="3866"/>
      </w:tblGrid>
      <w:tr w:rsidR="00624C2A" w:rsidRPr="00AD0D78" w:rsidTr="004C38EC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D0D7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0D78">
              <w:rPr>
                <w:rFonts w:ascii="Times New Roman" w:hAnsi="Times New Roman"/>
              </w:rPr>
              <w:t>/</w:t>
            </w:r>
            <w:proofErr w:type="spellStart"/>
            <w:r w:rsidRPr="00AD0D7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Источник </w:t>
            </w:r>
            <w:r w:rsidRPr="00AD0D78">
              <w:rPr>
                <w:rFonts w:ascii="Times New Roman" w:hAnsi="Times New Roman"/>
                <w:spacing w:val="-6"/>
              </w:rPr>
              <w:t xml:space="preserve">финансирования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Объем финансирования, всего,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Ожидаемый результат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от реализованных мероприятий Программы</w:t>
            </w:r>
          </w:p>
        </w:tc>
      </w:tr>
      <w:tr w:rsidR="00624C2A" w:rsidRPr="00AD0D78" w:rsidTr="004C38EC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 том числе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24C2A" w:rsidRPr="00AD0D78" w:rsidTr="004C38EC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624C2A" w:rsidRPr="00AD0D78" w:rsidTr="004C3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624C2A" w:rsidRPr="00AD0D78" w:rsidTr="004C38E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проведения </w:t>
            </w:r>
            <w:r w:rsidRPr="00AD0D78">
              <w:rPr>
                <w:rFonts w:ascii="Times New Roman" w:hAnsi="Times New Roman"/>
                <w:spacing w:val="-6"/>
              </w:rPr>
              <w:t>администрацией Партизанского</w:t>
            </w:r>
            <w:r w:rsidRPr="00AD0D78">
              <w:rPr>
                <w:rFonts w:ascii="Times New Roman" w:hAnsi="Times New Roman"/>
              </w:rPr>
              <w:t xml:space="preserve"> муниципального района смотров-конкурсов по охране труда среди муниципальных учреждений Партизанского муниципального района, в том числе:</w:t>
            </w:r>
          </w:p>
          <w:p w:rsidR="00624C2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AD0D78">
              <w:rPr>
                <w:rFonts w:ascii="Times New Roman" w:hAnsi="Times New Roman"/>
              </w:rPr>
              <w:t>дминистрации Партизанского муниципального района</w:t>
            </w:r>
          </w:p>
          <w:p w:rsidR="00624C2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4833D5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бюджетн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дошкольн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образовательн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учреждени</w:t>
            </w:r>
            <w:r>
              <w:rPr>
                <w:rFonts w:ascii="Times New Roman" w:hAnsi="Times New Roman"/>
              </w:rPr>
              <w:t>я</w:t>
            </w:r>
          </w:p>
          <w:p w:rsidR="00624C2A" w:rsidRPr="004833D5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0B175C">
              <w:rPr>
                <w:rFonts w:ascii="Times New Roman" w:hAnsi="Times New Roman"/>
              </w:rPr>
              <w:t>м</w:t>
            </w:r>
            <w:r w:rsidRPr="004833D5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казён</w:t>
            </w:r>
            <w:r>
              <w:rPr>
                <w:rFonts w:ascii="Times New Roman" w:hAnsi="Times New Roman"/>
              </w:rPr>
              <w:t>ны</w:t>
            </w:r>
            <w:r w:rsidRPr="004833D5">
              <w:rPr>
                <w:rFonts w:ascii="Times New Roman" w:hAnsi="Times New Roman"/>
              </w:rPr>
              <w:t>е общеобразовательн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учреждени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229,3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  <w:p w:rsidR="00624C2A" w:rsidRPr="00AD0D78" w:rsidRDefault="00624C2A" w:rsidP="00624C2A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90,0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852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852C3">
              <w:rPr>
                <w:rFonts w:ascii="Times New Roman" w:hAnsi="Times New Roman"/>
              </w:rPr>
              <w:t>7,2</w:t>
            </w:r>
          </w:p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852C3">
              <w:rPr>
                <w:rFonts w:ascii="Times New Roman" w:hAnsi="Times New Roman"/>
              </w:rPr>
              <w:t>0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852C3">
              <w:rPr>
                <w:rFonts w:ascii="Times New Roman" w:hAnsi="Times New Roman"/>
              </w:rPr>
              <w:t>0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Pr="00AD0D78">
              <w:rPr>
                <w:rFonts w:ascii="Times New Roman" w:hAnsi="Times New Roman"/>
              </w:rPr>
              <w:t>,0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624C2A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Стимулирование работодателей                   к постоянному улучшению условий труда, внедрению новых безопасных технологий и промышленного оборудования. Распространение                  и обобщение передового опыта в области безопасности и охраны труда</w:t>
            </w:r>
          </w:p>
        </w:tc>
      </w:tr>
    </w:tbl>
    <w:p w:rsidR="00624C2A" w:rsidRPr="00C87B1B" w:rsidRDefault="00624C2A" w:rsidP="00624C2A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2693"/>
        <w:gridCol w:w="3866"/>
      </w:tblGrid>
      <w:tr w:rsidR="00624C2A" w:rsidRPr="00AD0D78" w:rsidTr="004C3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624C2A" w:rsidRPr="00AD0D78" w:rsidTr="004C3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E1787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муниципальное казен</w:t>
            </w:r>
            <w:r w:rsidRPr="00AD0D78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е</w:t>
            </w:r>
            <w:r w:rsidRPr="00AD0D78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="00E1787A">
              <w:rPr>
                <w:rFonts w:ascii="Times New Roman" w:hAnsi="Times New Roman"/>
              </w:rPr>
              <w:t xml:space="preserve"> </w:t>
            </w:r>
            <w:r w:rsidRPr="00AD0D78">
              <w:rPr>
                <w:rFonts w:ascii="Times New Roman" w:hAnsi="Times New Roman"/>
              </w:rPr>
              <w:t>«Управление культуры»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24C2A" w:rsidRPr="00AD0D78" w:rsidTr="004C38EC">
        <w:trPr>
          <w:trHeight w:val="1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7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муниципальных учреждениях, всего</w:t>
            </w:r>
            <w:r w:rsidR="00E1787A">
              <w:rPr>
                <w:rFonts w:ascii="Times New Roman" w:hAnsi="Times New Roman"/>
              </w:rPr>
              <w:t>,</w:t>
            </w: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 т.ч.: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FC32A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186,6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638,6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AD0D78">
              <w:rPr>
                <w:rFonts w:ascii="Times New Roman" w:hAnsi="Times New Roman"/>
              </w:rPr>
              <w:t>,5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Повышение качества рабочих мест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и условий труда на них</w:t>
            </w:r>
          </w:p>
        </w:tc>
      </w:tr>
      <w:tr w:rsidR="00624C2A" w:rsidRPr="00AD0D78" w:rsidTr="004C38EC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и реализация мероприятий по проведению специальной оценки условий труда в </w:t>
            </w:r>
            <w:r>
              <w:rPr>
                <w:rFonts w:ascii="Times New Roman" w:hAnsi="Times New Roman"/>
              </w:rPr>
              <w:t>а</w:t>
            </w:r>
            <w:r w:rsidRPr="00AD0D78">
              <w:rPr>
                <w:rFonts w:ascii="Times New Roman" w:hAnsi="Times New Roman"/>
              </w:rPr>
              <w:t>дминистрации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D0D78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8852C3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1 разряда по государственному управлению охраной труда, </w:t>
            </w:r>
            <w:r>
              <w:rPr>
                <w:rFonts w:ascii="Times New Roman" w:hAnsi="Times New Roman"/>
              </w:rPr>
              <w:t>а</w:t>
            </w:r>
            <w:r w:rsidRPr="00AD0D78">
              <w:rPr>
                <w:rFonts w:ascii="Times New Roman" w:hAnsi="Times New Roman"/>
              </w:rPr>
              <w:t>дминистрация Партизанского муниципального района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Повышение качества рабочих мест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и условий труда на них</w:t>
            </w:r>
          </w:p>
        </w:tc>
      </w:tr>
      <w:tr w:rsidR="00624C2A" w:rsidRPr="00AD0D78" w:rsidTr="004C38EC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н</w:t>
            </w:r>
            <w:r>
              <w:rPr>
                <w:rFonts w:ascii="Times New Roman" w:hAnsi="Times New Roman"/>
              </w:rPr>
              <w:t>а объектах муниципального казен</w:t>
            </w:r>
            <w:r w:rsidRPr="00AD0D78">
              <w:rPr>
                <w:rFonts w:ascii="Times New Roman" w:hAnsi="Times New Roman"/>
              </w:rPr>
              <w:t>ного учреждения «Управление культуры» Партизанского муниципального района, в том числе:</w:t>
            </w: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</w:t>
            </w:r>
            <w:r w:rsidRPr="00AD0D78">
              <w:rPr>
                <w:rFonts w:ascii="Times New Roman" w:hAnsi="Times New Roman"/>
              </w:rPr>
              <w:t>униципальное бюджетное образовательное учреждение дополнительного образования  «Районный центр детского творчества» Партизанского муниципального района</w:t>
            </w:r>
            <w:r w:rsidR="00E1787A">
              <w:rPr>
                <w:rFonts w:ascii="Times New Roman" w:hAnsi="Times New Roman"/>
              </w:rPr>
              <w:t>;</w:t>
            </w:r>
          </w:p>
          <w:p w:rsidR="00624C2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</w:t>
            </w:r>
            <w:r w:rsidRPr="00AD0D78">
              <w:rPr>
                <w:rFonts w:ascii="Times New Roman" w:hAnsi="Times New Roman"/>
              </w:rPr>
              <w:t>ун</w:t>
            </w:r>
            <w:r>
              <w:rPr>
                <w:rFonts w:ascii="Times New Roman" w:hAnsi="Times New Roman"/>
              </w:rPr>
              <w:t>иципальное казённое учреждение «</w:t>
            </w:r>
            <w:r w:rsidRPr="00AD0D78"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</w:rPr>
              <w:t xml:space="preserve"> библиотека»</w:t>
            </w:r>
            <w:r w:rsidRPr="00AD0D78">
              <w:rPr>
                <w:rFonts w:ascii="Times New Roman" w:hAnsi="Times New Roman"/>
              </w:rPr>
              <w:t xml:space="preserve"> Партизанского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муниципальное казенное учреждение «Управление культуры» Партизанского муниципального района.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000986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18,4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415140" w:rsidRDefault="006F49B7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97</w:t>
            </w:r>
            <w:r w:rsidR="00624C2A" w:rsidRPr="002F04BD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624C2A">
              <w:rPr>
                <w:rFonts w:ascii="Times New Roman" w:hAnsi="Times New Roman"/>
                <w:color w:val="000000"/>
              </w:rPr>
              <w:t>5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F49B7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="00624C2A">
              <w:rPr>
                <w:rFonts w:ascii="Times New Roman" w:hAnsi="Times New Roman"/>
                <w:color w:val="000000"/>
              </w:rPr>
              <w:t>,9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FC32A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5,0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</w:rPr>
              <w:t>55,0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D0D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</w:t>
            </w:r>
            <w:r w:rsidRPr="00AD0D78">
              <w:rPr>
                <w:rFonts w:ascii="Times New Roman" w:hAnsi="Times New Roman"/>
                <w:lang w:val="en-US"/>
              </w:rPr>
              <w:t>,5</w:t>
            </w: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624C2A" w:rsidRPr="00AD0D78" w:rsidRDefault="006F49B7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  <w:r w:rsidR="00624C2A" w:rsidRPr="00AD0D78">
              <w:rPr>
                <w:rFonts w:ascii="Times New Roman" w:hAnsi="Times New Roman"/>
                <w:lang w:val="en-US"/>
              </w:rPr>
              <w:t>,5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F49B7" w:rsidRDefault="006F49B7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9,0</w:t>
            </w:r>
          </w:p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и условий труда на них</w:t>
            </w:r>
          </w:p>
        </w:tc>
      </w:tr>
    </w:tbl>
    <w:p w:rsidR="00624C2A" w:rsidRDefault="00624C2A" w:rsidP="00624C2A">
      <w:pPr>
        <w:spacing w:line="240" w:lineRule="auto"/>
        <w:ind w:firstLine="0"/>
      </w:pPr>
    </w:p>
    <w:p w:rsidR="00624C2A" w:rsidRDefault="00624C2A" w:rsidP="00624C2A">
      <w:pPr>
        <w:spacing w:line="240" w:lineRule="auto"/>
        <w:ind w:firstLine="0"/>
      </w:pPr>
    </w:p>
    <w:p w:rsidR="00624C2A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624C2A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3157"/>
        <w:gridCol w:w="3402"/>
      </w:tblGrid>
      <w:tr w:rsidR="00624C2A" w:rsidRPr="00AD0D78" w:rsidTr="004C3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624C2A" w:rsidRPr="00AD0D78" w:rsidTr="004C38EC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реализация мероприятий по проведению специальной оценки условий труда в муниципальных образовательных учреждениях Партизанского муниципального района </w:t>
            </w:r>
          </w:p>
          <w:p w:rsidR="00624C2A" w:rsidRPr="0060647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04BD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6</w:t>
            </w:r>
            <w:r w:rsidRPr="002F04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2F04BD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F04BD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 и условий труда на них</w:t>
            </w:r>
          </w:p>
        </w:tc>
      </w:tr>
      <w:tr w:rsidR="00624C2A" w:rsidRPr="00AD0D78" w:rsidTr="004C38EC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60647A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647A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муниципальном казенном учреждени</w:t>
            </w:r>
            <w:r>
              <w:rPr>
                <w:rFonts w:ascii="Times New Roman" w:hAnsi="Times New Roman"/>
              </w:rPr>
              <w:t>и</w:t>
            </w:r>
            <w:r w:rsidRPr="0060647A">
              <w:rPr>
                <w:rFonts w:ascii="Times New Roman" w:hAnsi="Times New Roman"/>
              </w:rPr>
              <w:t xml:space="preserve"> «Управление образования»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0647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0647A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60647A">
              <w:rPr>
                <w:rFonts w:ascii="Times New Roman" w:hAnsi="Times New Roman"/>
              </w:rPr>
              <w:t>,</w:t>
            </w:r>
            <w:r w:rsidRPr="0060647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0647A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60647A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60647A" w:rsidRDefault="00624C2A" w:rsidP="004C38EC">
            <w:pPr>
              <w:spacing w:line="240" w:lineRule="auto"/>
              <w:ind w:firstLine="0"/>
              <w:jc w:val="center"/>
            </w:pPr>
            <w:r w:rsidRPr="0060647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 и условий труда на них</w:t>
            </w:r>
          </w:p>
        </w:tc>
      </w:tr>
      <w:tr w:rsidR="00624C2A" w:rsidRPr="00AD0D78" w:rsidTr="004C38EC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Ведение реестра организаций, которые провели специальную оценку условий труда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Регистрация организаций, которые провели </w:t>
            </w:r>
            <w:r>
              <w:rPr>
                <w:rFonts w:ascii="Times New Roman" w:hAnsi="Times New Roman"/>
              </w:rPr>
              <w:t>специальную оценку условий труда</w:t>
            </w:r>
            <w:r w:rsidRPr="00AD0D78">
              <w:rPr>
                <w:rFonts w:ascii="Times New Roman" w:hAnsi="Times New Roman"/>
              </w:rPr>
              <w:t xml:space="preserve"> </w:t>
            </w:r>
          </w:p>
        </w:tc>
      </w:tr>
      <w:tr w:rsidR="00624C2A" w:rsidRPr="00AD0D78" w:rsidTr="004C38EC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обучения и проверки знаний требований охраны труда руководителей, специалистов, уполномоченных (доверенных) лиц, членов комиссий (комитетов) по охране труда объектов муниципального казенного учреждения «Управление образования» Партизанского муниципального района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86</w:t>
            </w:r>
            <w:r w:rsidRPr="00AD0D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34</w:t>
            </w:r>
            <w:r w:rsidRPr="00AD0D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12</w:t>
            </w:r>
            <w:r w:rsidRPr="00AD0D78">
              <w:rPr>
                <w:rFonts w:ascii="Times New Roman" w:hAnsi="Times New Roman"/>
                <w:lang w:val="en-US"/>
              </w:rPr>
              <w:t>6</w:t>
            </w:r>
            <w:r w:rsidRPr="00AD0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126,0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труда, негосударственное образовательное учреждение «</w:t>
            </w:r>
            <w:proofErr w:type="spellStart"/>
            <w:r w:rsidRPr="00AD0D78">
              <w:rPr>
                <w:rFonts w:ascii="Times New Roman" w:hAnsi="Times New Roman"/>
              </w:rPr>
              <w:t>Находкинский</w:t>
            </w:r>
            <w:proofErr w:type="spellEnd"/>
            <w:r w:rsidRPr="00AD0D78">
              <w:rPr>
                <w:rFonts w:ascii="Times New Roman" w:hAnsi="Times New Roman"/>
              </w:rPr>
              <w:t xml:space="preserve"> центр охраны труда»,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уровня знаний требований охраны труда руководителей, специалистов муниципальных учреждений</w:t>
            </w:r>
          </w:p>
        </w:tc>
      </w:tr>
    </w:tbl>
    <w:p w:rsidR="00624C2A" w:rsidRDefault="00624C2A" w:rsidP="00624C2A">
      <w:pPr>
        <w:spacing w:line="240" w:lineRule="auto"/>
        <w:ind w:firstLine="0"/>
      </w:pPr>
    </w:p>
    <w:p w:rsidR="00624C2A" w:rsidRDefault="00624C2A" w:rsidP="00624C2A">
      <w:pPr>
        <w:spacing w:line="240" w:lineRule="auto"/>
        <w:ind w:firstLine="0"/>
      </w:pPr>
    </w:p>
    <w:p w:rsidR="00624C2A" w:rsidRDefault="00624C2A" w:rsidP="00624C2A">
      <w:pPr>
        <w:spacing w:line="240" w:lineRule="auto"/>
        <w:ind w:firstLine="0"/>
      </w:pPr>
    </w:p>
    <w:p w:rsidR="00624C2A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24C2A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624C2A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3157"/>
        <w:gridCol w:w="3402"/>
      </w:tblGrid>
      <w:tr w:rsidR="00624C2A" w:rsidRPr="00AD0D78" w:rsidTr="004C3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624C2A" w:rsidRPr="00AD0D78" w:rsidTr="004C38EC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AD0D78">
              <w:rPr>
                <w:rFonts w:ascii="Times New Roman" w:hAnsi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Обобщение и распространение передового опыта организаций, внедряющих современные системы управления труда, технологии и оборудование, улучшающие условия труда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Пропаганда и внедрение передового опыта организаций, освоивших современные системы управления труда</w:t>
            </w:r>
          </w:p>
        </w:tc>
      </w:tr>
      <w:tr w:rsidR="00624C2A" w:rsidRPr="00AD0D78" w:rsidTr="004C38EC">
        <w:trPr>
          <w:trHeight w:val="1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Pr="00AD0D78">
              <w:rPr>
                <w:rFonts w:ascii="Times New Roman" w:hAnsi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Мониторинг состояния условий 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Сбор информации о состоянии условий и охраны труда для принятия взвешенных управленческих решений  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 данной сфере</w:t>
            </w:r>
          </w:p>
        </w:tc>
      </w:tr>
      <w:tr w:rsidR="00624C2A" w:rsidRPr="00AD0D78" w:rsidTr="004C38E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AD0D78">
              <w:rPr>
                <w:rFonts w:ascii="Times New Roman" w:hAnsi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и проведение специальных выставок средств индивидуальной защиты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>Пропаганда современных средств индивидуальной  защиты</w:t>
            </w:r>
          </w:p>
        </w:tc>
      </w:tr>
      <w:tr w:rsidR="00624C2A" w:rsidRPr="00AD0D78" w:rsidTr="004C38EC">
        <w:trPr>
          <w:trHeight w:val="1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D0D78">
              <w:rPr>
                <w:rFonts w:ascii="Times New Roman" w:hAnsi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Оказание методической помощи при разработке разделов по охране труда </w:t>
            </w:r>
            <w:r>
              <w:rPr>
                <w:rFonts w:ascii="Times New Roman" w:hAnsi="Times New Roman"/>
              </w:rPr>
              <w:t xml:space="preserve">         </w:t>
            </w:r>
            <w:r w:rsidRPr="00AD0D78">
              <w:rPr>
                <w:rFonts w:ascii="Times New Roman" w:hAnsi="Times New Roman"/>
              </w:rPr>
              <w:t xml:space="preserve">в коллективных договорах, осуществление контроля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AD0D78" w:rsidRDefault="00624C2A" w:rsidP="004C38E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>Выявление условий, ухудшающих положение работников</w:t>
            </w:r>
            <w:r>
              <w:rPr>
                <w:sz w:val="22"/>
                <w:szCs w:val="22"/>
              </w:rPr>
              <w:t xml:space="preserve">, и признание их  </w:t>
            </w:r>
            <w:r w:rsidRPr="00AD0D78">
              <w:rPr>
                <w:sz w:val="22"/>
                <w:szCs w:val="22"/>
              </w:rPr>
              <w:t xml:space="preserve"> недействительны</w:t>
            </w:r>
            <w:r>
              <w:rPr>
                <w:sz w:val="22"/>
                <w:szCs w:val="22"/>
              </w:rPr>
              <w:t>ми</w:t>
            </w:r>
            <w:r w:rsidRPr="00AD0D78">
              <w:rPr>
                <w:sz w:val="22"/>
                <w:szCs w:val="22"/>
              </w:rPr>
              <w:t xml:space="preserve"> и не подлежа</w:t>
            </w:r>
            <w:r>
              <w:rPr>
                <w:sz w:val="22"/>
                <w:szCs w:val="22"/>
              </w:rPr>
              <w:t xml:space="preserve">щими </w:t>
            </w:r>
            <w:r w:rsidRPr="00AD0D78">
              <w:rPr>
                <w:sz w:val="22"/>
                <w:szCs w:val="22"/>
              </w:rPr>
              <w:t>применению</w:t>
            </w:r>
          </w:p>
        </w:tc>
      </w:tr>
      <w:tr w:rsidR="00624C2A" w:rsidRPr="00670819" w:rsidTr="004C38E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AD0D78">
              <w:rPr>
                <w:rFonts w:ascii="Times New Roman" w:hAnsi="Times New Roman"/>
                <w:b/>
              </w:rPr>
              <w:t>Всего средств местного бюджета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415140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FC32A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6425CA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25CA">
              <w:rPr>
                <w:rFonts w:ascii="Times New Roman" w:hAnsi="Times New Roman"/>
                <w:b/>
              </w:rPr>
              <w:t>777,9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AD0D78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0D78">
              <w:rPr>
                <w:rFonts w:ascii="Times New Roman" w:hAnsi="Times New Roman"/>
                <w:b/>
                <w:lang w:val="en-US"/>
              </w:rPr>
              <w:t>303,5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A" w:rsidRPr="00670819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A" w:rsidRPr="00670819" w:rsidRDefault="00624C2A" w:rsidP="004C38EC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24C2A" w:rsidRPr="00670819" w:rsidRDefault="00624C2A" w:rsidP="00624C2A">
      <w:pPr>
        <w:spacing w:line="240" w:lineRule="auto"/>
        <w:jc w:val="center"/>
        <w:rPr>
          <w:rFonts w:ascii="Times New Roman" w:hAnsi="Times New Roman"/>
        </w:rPr>
      </w:pPr>
    </w:p>
    <w:p w:rsidR="00624C2A" w:rsidRDefault="00624C2A" w:rsidP="00624C2A">
      <w:pPr>
        <w:rPr>
          <w:rFonts w:ascii="Times New Roman" w:hAnsi="Times New Roman"/>
          <w:sz w:val="28"/>
          <w:szCs w:val="28"/>
        </w:rPr>
      </w:pPr>
    </w:p>
    <w:p w:rsidR="00624C2A" w:rsidRPr="006A521A" w:rsidRDefault="00624C2A" w:rsidP="00624C2A">
      <w:pPr>
        <w:rPr>
          <w:rFonts w:ascii="Times New Roman" w:hAnsi="Times New Roman"/>
          <w:sz w:val="28"/>
          <w:szCs w:val="28"/>
        </w:rPr>
      </w:pPr>
    </w:p>
    <w:p w:rsidR="00624C2A" w:rsidRPr="00031AAB" w:rsidRDefault="00624C2A" w:rsidP="00624C2A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624C2A" w:rsidRPr="00031AAB" w:rsidRDefault="00624C2A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624C2A">
      <w:pgSz w:w="16838" w:h="11906" w:orient="landscape"/>
      <w:pgMar w:top="1474" w:right="510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624C2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1D2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B63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C2A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069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9B7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605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87A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24C2A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4C2A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4C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2;&#1055;&#1040;\&#1055;&#1086;&#1089;&#1090;&#1072;&#1085;&#1086;&#1074;&#1083;&#1077;&#1085;&#1080;&#1103;%202018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9F60-383F-47A0-8669-2717659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24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Шевкун Анастасия Сергеевна</cp:lastModifiedBy>
  <cp:revision>3</cp:revision>
  <cp:lastPrinted>2018-04-10T00:06:00Z</cp:lastPrinted>
  <dcterms:created xsi:type="dcterms:W3CDTF">2018-04-09T01:44:00Z</dcterms:created>
  <dcterms:modified xsi:type="dcterms:W3CDTF">2018-04-10T00:06:00Z</dcterms:modified>
</cp:coreProperties>
</file>