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p w:rsidR="00BD13AE" w:rsidRDefault="00A62E77">
      <w:pPr>
        <w:suppressLineNumbers/>
        <w:rPr>
          <w:sz w:val="26"/>
        </w:rPr>
      </w:pPr>
      <w:r>
        <w:rPr>
          <w:sz w:val="28"/>
          <w:szCs w:val="28"/>
        </w:rPr>
        <w:t>04.04.2014</w:t>
      </w:r>
      <w:r w:rsidRPr="00A62E77">
        <w:rPr>
          <w:sz w:val="18"/>
        </w:rPr>
        <w:t xml:space="preserve"> </w:t>
      </w:r>
      <w:r>
        <w:rPr>
          <w:sz w:val="18"/>
        </w:rPr>
        <w:t xml:space="preserve">                                              </w:t>
      </w:r>
      <w:r w:rsidRPr="00BA499A">
        <w:rPr>
          <w:sz w:val="18"/>
        </w:rPr>
        <w:t xml:space="preserve">село </w:t>
      </w:r>
      <w:proofErr w:type="spellStart"/>
      <w:proofErr w:type="gramStart"/>
      <w:r w:rsidRPr="00BA499A">
        <w:rPr>
          <w:sz w:val="18"/>
        </w:rPr>
        <w:t>Владимиро-Александровское</w:t>
      </w:r>
      <w:proofErr w:type="spellEnd"/>
      <w:proofErr w:type="gramEnd"/>
      <w:r>
        <w:rPr>
          <w:sz w:val="18"/>
        </w:rPr>
        <w:t xml:space="preserve">                                                         </w:t>
      </w:r>
      <w:r w:rsidRPr="00BA499A">
        <w:rPr>
          <w:sz w:val="28"/>
          <w:szCs w:val="28"/>
        </w:rPr>
        <w:t xml:space="preserve">№ </w:t>
      </w:r>
      <w:r>
        <w:rPr>
          <w:sz w:val="28"/>
          <w:szCs w:val="28"/>
        </w:rPr>
        <w:t>260</w:t>
      </w:r>
    </w:p>
    <w:p w:rsidR="00BD13AE" w:rsidRDefault="00BD13AE">
      <w:pPr>
        <w:suppressLineNumbers/>
        <w:rPr>
          <w:sz w:val="26"/>
        </w:rPr>
      </w:pPr>
    </w:p>
    <w:p w:rsidR="00BD13AE" w:rsidRDefault="00BD13AE" w:rsidP="00A62E77">
      <w:pPr>
        <w:suppressLineNumbers/>
        <w:spacing w:line="360" w:lineRule="auto"/>
        <w:rPr>
          <w:sz w:val="26"/>
        </w:rPr>
      </w:pPr>
    </w:p>
    <w:p w:rsidR="00A62E77" w:rsidRPr="00A62E77" w:rsidRDefault="00A62E77" w:rsidP="00A62E77">
      <w:pPr>
        <w:pStyle w:val="20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A62E77">
        <w:rPr>
          <w:b/>
          <w:sz w:val="28"/>
          <w:szCs w:val="28"/>
        </w:rPr>
        <w:t xml:space="preserve">Об утверждении </w:t>
      </w:r>
      <w:r w:rsidRPr="00A62E77">
        <w:rPr>
          <w:b/>
          <w:bCs/>
          <w:sz w:val="28"/>
          <w:szCs w:val="28"/>
        </w:rPr>
        <w:t>Положения «О порядке создания, реорганизации</w:t>
      </w:r>
    </w:p>
    <w:p w:rsidR="00A62E77" w:rsidRPr="00A62E77" w:rsidRDefault="00A62E77" w:rsidP="00A62E77">
      <w:pPr>
        <w:pStyle w:val="20"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r w:rsidRPr="00A62E77">
        <w:rPr>
          <w:b/>
          <w:bCs/>
          <w:sz w:val="28"/>
          <w:szCs w:val="28"/>
        </w:rPr>
        <w:t>и ликвидации муниципальных образовательных учреждений</w:t>
      </w:r>
    </w:p>
    <w:p w:rsidR="00A62E77" w:rsidRPr="00A62E77" w:rsidRDefault="00A62E77" w:rsidP="00A62E77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A62E77">
        <w:rPr>
          <w:b/>
          <w:bCs/>
          <w:sz w:val="28"/>
          <w:szCs w:val="28"/>
        </w:rPr>
        <w:t>в Партизанском муниципальном районе»</w:t>
      </w:r>
    </w:p>
    <w:p w:rsidR="00BD13AE" w:rsidRDefault="00BD13AE" w:rsidP="00A62E77">
      <w:pPr>
        <w:suppressLineNumbers/>
        <w:jc w:val="center"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A62E77" w:rsidRPr="00182089" w:rsidRDefault="00A62E77" w:rsidP="00A62E7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82089">
        <w:rPr>
          <w:sz w:val="28"/>
          <w:szCs w:val="28"/>
        </w:rPr>
        <w:t>В целях соблюдения норм действующего законодательства Российской Федерации при создании</w:t>
      </w:r>
      <w:r w:rsidR="00234584">
        <w:rPr>
          <w:sz w:val="28"/>
          <w:szCs w:val="28"/>
        </w:rPr>
        <w:t>,</w:t>
      </w:r>
      <w:r w:rsidRPr="00182089">
        <w:rPr>
          <w:sz w:val="28"/>
          <w:szCs w:val="28"/>
        </w:rPr>
        <w:t xml:space="preserve"> реорганизации или ликвидации муниципального образовательного учреждения Партизанского муниципального района, </w:t>
      </w:r>
      <w:r>
        <w:rPr>
          <w:sz w:val="28"/>
          <w:szCs w:val="28"/>
        </w:rPr>
        <w:t xml:space="preserve">                 </w:t>
      </w:r>
      <w:r w:rsidRPr="00182089">
        <w:rPr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Законом Приморского края </w:t>
      </w:r>
      <w:r>
        <w:rPr>
          <w:sz w:val="28"/>
          <w:szCs w:val="28"/>
        </w:rPr>
        <w:t xml:space="preserve">             </w:t>
      </w:r>
      <w:r w:rsidRPr="00182089">
        <w:rPr>
          <w:sz w:val="28"/>
          <w:szCs w:val="28"/>
        </w:rPr>
        <w:t>от 13 августа 2013 года № 243-</w:t>
      </w:r>
      <w:r w:rsidRPr="00182089">
        <w:rPr>
          <w:sz w:val="28"/>
          <w:szCs w:val="28"/>
          <w:lang w:val="en-US"/>
        </w:rPr>
        <w:t>K</w:t>
      </w:r>
      <w:r w:rsidRPr="00182089">
        <w:rPr>
          <w:sz w:val="28"/>
          <w:szCs w:val="28"/>
        </w:rPr>
        <w:t>3 «Об образовании в Приморском крае»,</w:t>
      </w:r>
      <w:r w:rsidRPr="009778F8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4 Гражданского кодекса</w:t>
      </w:r>
      <w:r w:rsidRPr="009778F8">
        <w:rPr>
          <w:sz w:val="28"/>
          <w:szCs w:val="28"/>
        </w:rPr>
        <w:t xml:space="preserve"> Российской Федерации, Федеральными з</w:t>
      </w:r>
      <w:r w:rsidR="00234584">
        <w:rPr>
          <w:sz w:val="28"/>
          <w:szCs w:val="28"/>
        </w:rPr>
        <w:t>аконами от 24 июля</w:t>
      </w:r>
      <w:proofErr w:type="gramEnd"/>
      <w:r w:rsidR="00234584">
        <w:rPr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  <w:r w:rsidR="002345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124</w:t>
      </w:r>
      <w:r>
        <w:rPr>
          <w:sz w:val="28"/>
          <w:szCs w:val="28"/>
        </w:rPr>
        <w:softHyphen/>
        <w:t>ФЗ «</w:t>
      </w:r>
      <w:r w:rsidRPr="009778F8">
        <w:rPr>
          <w:sz w:val="28"/>
          <w:szCs w:val="28"/>
        </w:rPr>
        <w:t xml:space="preserve">Об </w:t>
      </w:r>
      <w:r w:rsidR="00234584">
        <w:rPr>
          <w:sz w:val="28"/>
          <w:szCs w:val="28"/>
        </w:rPr>
        <w:t xml:space="preserve">основных гарантиях прав ребенка </w:t>
      </w:r>
      <w:r>
        <w:rPr>
          <w:sz w:val="28"/>
          <w:szCs w:val="28"/>
        </w:rPr>
        <w:t>в Российской Федерации»</w:t>
      </w:r>
      <w:r w:rsidR="00234584">
        <w:rPr>
          <w:sz w:val="28"/>
          <w:szCs w:val="28"/>
        </w:rPr>
        <w:t xml:space="preserve">, от 12 января </w:t>
      </w:r>
      <w:r>
        <w:rPr>
          <w:sz w:val="28"/>
          <w:szCs w:val="28"/>
        </w:rPr>
        <w:t>1996</w:t>
      </w:r>
      <w:r w:rsidR="002345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7</w:t>
      </w:r>
      <w:r>
        <w:rPr>
          <w:sz w:val="28"/>
          <w:szCs w:val="28"/>
        </w:rPr>
        <w:softHyphen/>
        <w:t xml:space="preserve">ФЗ </w:t>
      </w:r>
      <w:r w:rsidR="0023458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Pr="009778F8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9778F8">
        <w:rPr>
          <w:sz w:val="28"/>
          <w:szCs w:val="28"/>
        </w:rPr>
        <w:t xml:space="preserve">, </w:t>
      </w:r>
      <w:r w:rsidRPr="00182089">
        <w:rPr>
          <w:sz w:val="28"/>
          <w:szCs w:val="28"/>
        </w:rPr>
        <w:t xml:space="preserve">руководствуясь статьями 28, 31 Устава Партизанского </w:t>
      </w:r>
      <w:r w:rsidRPr="00A62E77">
        <w:rPr>
          <w:spacing w:val="-6"/>
          <w:sz w:val="28"/>
          <w:szCs w:val="28"/>
        </w:rPr>
        <w:t>муниципального района, администрация Партизанского муниципального района</w:t>
      </w:r>
    </w:p>
    <w:p w:rsidR="00A62E77" w:rsidRDefault="00A62E77" w:rsidP="00A62E77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A62E77" w:rsidRPr="00BA499A" w:rsidRDefault="00A62E77" w:rsidP="00A62E77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A62E77" w:rsidRDefault="00A62E77">
      <w:pPr>
        <w:suppressLineNumbers/>
        <w:rPr>
          <w:sz w:val="26"/>
        </w:rPr>
      </w:pPr>
    </w:p>
    <w:p w:rsidR="00A62E77" w:rsidRPr="009778F8" w:rsidRDefault="00A62E77" w:rsidP="00A62E77">
      <w:pPr>
        <w:shd w:val="clear" w:color="auto" w:fill="FFFFFF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прилагаемое</w:t>
      </w:r>
      <w:r w:rsidRPr="009A675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 «</w:t>
      </w:r>
      <w:r w:rsidRPr="009778F8">
        <w:rPr>
          <w:bCs/>
          <w:sz w:val="28"/>
          <w:szCs w:val="28"/>
        </w:rPr>
        <w:t xml:space="preserve">О порядке создания, реорганизации и ликвидации муниципальных образовательных учреждений </w:t>
      </w:r>
      <w:r>
        <w:rPr>
          <w:bCs/>
          <w:sz w:val="28"/>
          <w:szCs w:val="28"/>
        </w:rPr>
        <w:t xml:space="preserve"> </w:t>
      </w:r>
      <w:r w:rsidRPr="009A6752">
        <w:rPr>
          <w:bCs/>
          <w:sz w:val="28"/>
          <w:szCs w:val="28"/>
        </w:rPr>
        <w:t xml:space="preserve">в Партизанском муниципальном </w:t>
      </w:r>
      <w:r w:rsidRPr="009778F8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йоне».</w:t>
      </w:r>
    </w:p>
    <w:p w:rsidR="00A62E77" w:rsidRDefault="00A62E77" w:rsidP="00A62E77">
      <w:pPr>
        <w:pStyle w:val="20"/>
        <w:shd w:val="clear" w:color="auto" w:fill="auto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540">
        <w:rPr>
          <w:sz w:val="28"/>
          <w:szCs w:val="28"/>
        </w:rPr>
        <w:t>Общему отделу администрации Партизанско</w:t>
      </w:r>
      <w:r>
        <w:rPr>
          <w:sz w:val="28"/>
          <w:szCs w:val="28"/>
        </w:rPr>
        <w:t>го муниципального района (Кожухарова</w:t>
      </w:r>
      <w:r w:rsidRPr="00216540">
        <w:rPr>
          <w:sz w:val="28"/>
          <w:szCs w:val="28"/>
        </w:rPr>
        <w:t>) опубликовать настоящее постановление в газете «Золотая До</w:t>
      </w:r>
      <w:r>
        <w:rPr>
          <w:sz w:val="28"/>
          <w:szCs w:val="28"/>
        </w:rPr>
        <w:t>лина» и разместить на официальном сайте администрации Партизанского муниципального района в</w:t>
      </w:r>
      <w:r w:rsidR="00234584">
        <w:rPr>
          <w:sz w:val="28"/>
          <w:szCs w:val="28"/>
        </w:rPr>
        <w:t xml:space="preserve"> информационно-телекоммуникационной сети «</w:t>
      </w:r>
      <w:r>
        <w:rPr>
          <w:sz w:val="28"/>
          <w:szCs w:val="28"/>
        </w:rPr>
        <w:t>Интернет</w:t>
      </w:r>
      <w:r w:rsidR="00234584">
        <w:rPr>
          <w:sz w:val="28"/>
          <w:szCs w:val="28"/>
        </w:rPr>
        <w:t>»</w:t>
      </w:r>
      <w:r>
        <w:rPr>
          <w:sz w:val="28"/>
          <w:szCs w:val="28"/>
        </w:rPr>
        <w:t xml:space="preserve"> в тематической рубрике «Муниципальные правовые акты».</w:t>
      </w:r>
    </w:p>
    <w:p w:rsidR="00234584" w:rsidRDefault="00234584" w:rsidP="00A62E77">
      <w:pPr>
        <w:pStyle w:val="20"/>
        <w:shd w:val="clear" w:color="auto" w:fill="auto"/>
        <w:spacing w:after="0" w:line="312" w:lineRule="auto"/>
        <w:ind w:firstLine="709"/>
        <w:jc w:val="both"/>
        <w:rPr>
          <w:sz w:val="28"/>
          <w:szCs w:val="28"/>
        </w:rPr>
      </w:pPr>
    </w:p>
    <w:p w:rsidR="009F3737" w:rsidRDefault="009F3737" w:rsidP="00234584">
      <w:pPr>
        <w:pStyle w:val="20"/>
        <w:shd w:val="clear" w:color="auto" w:fill="auto"/>
        <w:spacing w:after="0" w:line="312" w:lineRule="auto"/>
        <w:ind w:firstLine="709"/>
        <w:rPr>
          <w:sz w:val="24"/>
          <w:szCs w:val="24"/>
        </w:rPr>
      </w:pPr>
    </w:p>
    <w:p w:rsidR="00234584" w:rsidRPr="00234584" w:rsidRDefault="00234584" w:rsidP="00234584">
      <w:pPr>
        <w:pStyle w:val="20"/>
        <w:shd w:val="clear" w:color="auto" w:fill="auto"/>
        <w:spacing w:after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A62E77" w:rsidRDefault="00A62E77" w:rsidP="00A62E77">
      <w:pPr>
        <w:pStyle w:val="20"/>
        <w:shd w:val="clear" w:color="auto" w:fill="auto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Муниципальному казённому учреждению «Управление образования» Партизанского муниципального района настоящее постановление довести до сведения руководителей образовательных учреждений Партизанского муниципального района.</w:t>
      </w:r>
    </w:p>
    <w:p w:rsidR="00A62E77" w:rsidRPr="00216540" w:rsidRDefault="00234584" w:rsidP="00A62E77">
      <w:pPr>
        <w:pStyle w:val="20"/>
        <w:shd w:val="clear" w:color="auto" w:fill="auto"/>
        <w:spacing w:after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62E77">
        <w:rPr>
          <w:sz w:val="28"/>
          <w:szCs w:val="28"/>
        </w:rPr>
        <w:t xml:space="preserve">Настоящее постановление вступает в законную силу с момента </w:t>
      </w:r>
      <w:r>
        <w:rPr>
          <w:sz w:val="28"/>
          <w:szCs w:val="28"/>
        </w:rPr>
        <w:t xml:space="preserve">              </w:t>
      </w:r>
      <w:r w:rsidR="00A62E77">
        <w:rPr>
          <w:sz w:val="28"/>
          <w:szCs w:val="28"/>
        </w:rPr>
        <w:t xml:space="preserve">его </w:t>
      </w:r>
      <w:r>
        <w:rPr>
          <w:sz w:val="28"/>
          <w:szCs w:val="28"/>
        </w:rPr>
        <w:t>опубликования</w:t>
      </w:r>
      <w:r w:rsidR="00A62E77">
        <w:rPr>
          <w:sz w:val="28"/>
          <w:szCs w:val="28"/>
        </w:rPr>
        <w:t>.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 w:rsidR="00FC6F46">
        <w:rPr>
          <w:sz w:val="28"/>
          <w:szCs w:val="28"/>
        </w:rPr>
        <w:t>ного района</w:t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</w:r>
      <w:r w:rsidR="00FC6F46">
        <w:rPr>
          <w:sz w:val="28"/>
          <w:szCs w:val="28"/>
        </w:rPr>
        <w:tab/>
        <w:t xml:space="preserve">       </w:t>
      </w:r>
      <w:r w:rsidRPr="00BD13AE">
        <w:rPr>
          <w:sz w:val="28"/>
          <w:szCs w:val="28"/>
        </w:rPr>
        <w:t>К.К.Щербаков</w:t>
      </w: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234584" w:rsidRDefault="00234584">
      <w:pPr>
        <w:rPr>
          <w:sz w:val="28"/>
          <w:szCs w:val="28"/>
        </w:rPr>
      </w:pPr>
    </w:p>
    <w:p w:rsidR="009F3737" w:rsidRDefault="009F3737" w:rsidP="00234584">
      <w:pPr>
        <w:spacing w:line="360" w:lineRule="auto"/>
        <w:ind w:left="4082"/>
        <w:jc w:val="center"/>
        <w:rPr>
          <w:sz w:val="28"/>
          <w:szCs w:val="28"/>
        </w:rPr>
      </w:pPr>
    </w:p>
    <w:p w:rsidR="009F3737" w:rsidRDefault="009F3737" w:rsidP="00234584">
      <w:pPr>
        <w:spacing w:line="360" w:lineRule="auto"/>
        <w:ind w:left="4082"/>
        <w:jc w:val="center"/>
        <w:rPr>
          <w:sz w:val="28"/>
          <w:szCs w:val="28"/>
        </w:rPr>
      </w:pPr>
    </w:p>
    <w:p w:rsidR="00234584" w:rsidRPr="00234584" w:rsidRDefault="00234584" w:rsidP="00234584">
      <w:pPr>
        <w:spacing w:line="360" w:lineRule="auto"/>
        <w:ind w:left="4082"/>
        <w:jc w:val="center"/>
        <w:rPr>
          <w:sz w:val="28"/>
          <w:szCs w:val="28"/>
        </w:rPr>
      </w:pPr>
      <w:r w:rsidRPr="00234584">
        <w:rPr>
          <w:sz w:val="28"/>
          <w:szCs w:val="28"/>
        </w:rPr>
        <w:t>УТВЕРЖДЕНО</w:t>
      </w:r>
    </w:p>
    <w:p w:rsidR="00234584" w:rsidRPr="00234584" w:rsidRDefault="00234584" w:rsidP="00234584">
      <w:pPr>
        <w:ind w:left="408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34584">
        <w:rPr>
          <w:sz w:val="28"/>
          <w:szCs w:val="28"/>
        </w:rPr>
        <w:t>остановлением администрации</w:t>
      </w:r>
    </w:p>
    <w:p w:rsidR="00234584" w:rsidRPr="00234584" w:rsidRDefault="00234584" w:rsidP="00234584">
      <w:pPr>
        <w:ind w:left="4082"/>
        <w:jc w:val="center"/>
        <w:rPr>
          <w:sz w:val="28"/>
          <w:szCs w:val="28"/>
        </w:rPr>
      </w:pPr>
      <w:r w:rsidRPr="00234584">
        <w:rPr>
          <w:sz w:val="28"/>
          <w:szCs w:val="28"/>
        </w:rPr>
        <w:t>Партизанского муниципального района</w:t>
      </w:r>
    </w:p>
    <w:p w:rsidR="00234584" w:rsidRPr="00234584" w:rsidRDefault="00234584" w:rsidP="00234584">
      <w:pPr>
        <w:ind w:left="4082"/>
        <w:jc w:val="center"/>
        <w:rPr>
          <w:sz w:val="28"/>
          <w:szCs w:val="28"/>
        </w:rPr>
      </w:pPr>
      <w:r w:rsidRPr="00234584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E05C06">
        <w:rPr>
          <w:sz w:val="28"/>
          <w:szCs w:val="28"/>
        </w:rPr>
        <w:t>04</w:t>
      </w:r>
      <w:r w:rsidRPr="00234584">
        <w:rPr>
          <w:sz w:val="28"/>
          <w:szCs w:val="28"/>
        </w:rPr>
        <w:t>.04.2014 №</w:t>
      </w:r>
      <w:r w:rsidR="00E05C06">
        <w:rPr>
          <w:sz w:val="28"/>
          <w:szCs w:val="28"/>
        </w:rPr>
        <w:t xml:space="preserve"> 260</w:t>
      </w:r>
    </w:p>
    <w:p w:rsidR="00234584" w:rsidRDefault="00234584" w:rsidP="00234584">
      <w:pPr>
        <w:jc w:val="right"/>
      </w:pPr>
    </w:p>
    <w:p w:rsidR="00234584" w:rsidRDefault="00234584" w:rsidP="00234584">
      <w:pPr>
        <w:jc w:val="right"/>
      </w:pPr>
    </w:p>
    <w:p w:rsidR="00E05C06" w:rsidRDefault="00E05C06" w:rsidP="00E05C06">
      <w:pPr>
        <w:shd w:val="clear" w:color="auto" w:fill="FFFFFF"/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234584" w:rsidRPr="00E05C06" w:rsidRDefault="00234584" w:rsidP="00E05C06">
      <w:pPr>
        <w:shd w:val="clear" w:color="auto" w:fill="FFFFFF"/>
        <w:spacing w:line="360" w:lineRule="auto"/>
        <w:jc w:val="center"/>
        <w:rPr>
          <w:b/>
          <w:bCs/>
          <w:caps/>
          <w:sz w:val="28"/>
          <w:szCs w:val="28"/>
        </w:rPr>
      </w:pPr>
      <w:r w:rsidRPr="00E05C06">
        <w:rPr>
          <w:b/>
          <w:bCs/>
          <w:caps/>
          <w:sz w:val="28"/>
          <w:szCs w:val="28"/>
        </w:rPr>
        <w:t xml:space="preserve">Положение </w:t>
      </w:r>
    </w:p>
    <w:p w:rsidR="00234584" w:rsidRPr="00E05C06" w:rsidRDefault="00E05C06" w:rsidP="0023458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34584" w:rsidRPr="00E05C06">
        <w:rPr>
          <w:bCs/>
          <w:sz w:val="28"/>
          <w:szCs w:val="28"/>
        </w:rPr>
        <w:t xml:space="preserve"> порядке создания, реорганизации и ликвидации </w:t>
      </w:r>
      <w:r w:rsidR="00234584" w:rsidRPr="00E05C06">
        <w:rPr>
          <w:bCs/>
          <w:sz w:val="28"/>
          <w:szCs w:val="28"/>
        </w:rPr>
        <w:br/>
        <w:t xml:space="preserve">муниципальных образовательных учреждений </w:t>
      </w:r>
      <w:r w:rsidR="00234584" w:rsidRPr="00E05C06">
        <w:rPr>
          <w:bCs/>
          <w:sz w:val="28"/>
          <w:szCs w:val="28"/>
        </w:rPr>
        <w:br/>
        <w:t>в Партизанском муниципальном районе</w:t>
      </w:r>
      <w:r>
        <w:rPr>
          <w:bCs/>
          <w:sz w:val="28"/>
          <w:szCs w:val="28"/>
        </w:rPr>
        <w:t xml:space="preserve"> </w:t>
      </w:r>
    </w:p>
    <w:p w:rsidR="00234584" w:rsidRDefault="00234584" w:rsidP="00234584">
      <w:pPr>
        <w:shd w:val="clear" w:color="auto" w:fill="FFFFFF"/>
        <w:jc w:val="center"/>
        <w:rPr>
          <w:sz w:val="28"/>
          <w:szCs w:val="28"/>
        </w:rPr>
      </w:pPr>
    </w:p>
    <w:p w:rsidR="00E05C06" w:rsidRPr="009778F8" w:rsidRDefault="00E05C06" w:rsidP="00234584">
      <w:pPr>
        <w:shd w:val="clear" w:color="auto" w:fill="FFFFFF"/>
        <w:jc w:val="center"/>
        <w:rPr>
          <w:sz w:val="28"/>
          <w:szCs w:val="28"/>
        </w:rPr>
      </w:pPr>
    </w:p>
    <w:p w:rsidR="00234584" w:rsidRPr="00E05C06" w:rsidRDefault="00234584" w:rsidP="00E05C0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05C06">
        <w:rPr>
          <w:b/>
          <w:sz w:val="28"/>
          <w:szCs w:val="28"/>
        </w:rPr>
        <w:t>1. Общие положения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 xml:space="preserve">1.1. Образовательным учреждением является учреждение, осуществляющее образовательный процесс, т. е. реализующее одну или несколько образовательных программ и (или) обеспечивающее содержание </w:t>
      </w:r>
      <w:r w:rsidR="00E05C06">
        <w:rPr>
          <w:sz w:val="28"/>
          <w:szCs w:val="28"/>
        </w:rPr>
        <w:t xml:space="preserve">            </w:t>
      </w:r>
      <w:r w:rsidRPr="00E05C06">
        <w:rPr>
          <w:sz w:val="28"/>
          <w:szCs w:val="28"/>
        </w:rPr>
        <w:t>и воспитание обучающихся, воспитанников.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pacing w:val="-4"/>
          <w:sz w:val="28"/>
          <w:szCs w:val="28"/>
        </w:rPr>
        <w:t xml:space="preserve">1.2. Муниципальное образовательное учреждение (далее </w:t>
      </w:r>
      <w:r w:rsidR="00E05C06" w:rsidRPr="00E05C06">
        <w:rPr>
          <w:spacing w:val="-4"/>
          <w:sz w:val="28"/>
          <w:szCs w:val="28"/>
        </w:rPr>
        <w:t>- Учреждение) -</w:t>
      </w:r>
      <w:r w:rsidRPr="00E05C06">
        <w:rPr>
          <w:sz w:val="28"/>
          <w:szCs w:val="28"/>
        </w:rPr>
        <w:t xml:space="preserve"> образовательное учреждение, находящееся в муниципальной собственности и финансируемое в соответствии с Федеральным </w:t>
      </w:r>
      <w:r w:rsidR="00E05C06">
        <w:rPr>
          <w:sz w:val="28"/>
          <w:szCs w:val="28"/>
        </w:rPr>
        <w:t>з</w:t>
      </w:r>
      <w:r w:rsidRPr="00E05C06">
        <w:rPr>
          <w:sz w:val="28"/>
          <w:szCs w:val="28"/>
        </w:rPr>
        <w:t xml:space="preserve">аконом от 29.12.2012 </w:t>
      </w:r>
      <w:r w:rsidR="00E05C06">
        <w:rPr>
          <w:sz w:val="28"/>
          <w:szCs w:val="28"/>
        </w:rPr>
        <w:t xml:space="preserve">                </w:t>
      </w:r>
      <w:r w:rsidRPr="00E05C06">
        <w:rPr>
          <w:sz w:val="28"/>
          <w:szCs w:val="28"/>
        </w:rPr>
        <w:t>№ 273</w:t>
      </w:r>
      <w:r w:rsidR="00E05C06">
        <w:rPr>
          <w:sz w:val="28"/>
          <w:szCs w:val="28"/>
        </w:rPr>
        <w:t xml:space="preserve"> «</w:t>
      </w:r>
      <w:r w:rsidRPr="00E05C06">
        <w:rPr>
          <w:sz w:val="28"/>
          <w:szCs w:val="28"/>
        </w:rPr>
        <w:t>Об образовании в Российской Федерации</w:t>
      </w:r>
      <w:r w:rsidR="00E05C06">
        <w:rPr>
          <w:sz w:val="28"/>
          <w:szCs w:val="28"/>
        </w:rPr>
        <w:t>»</w:t>
      </w:r>
      <w:r w:rsidRPr="00E05C06">
        <w:rPr>
          <w:sz w:val="28"/>
          <w:szCs w:val="28"/>
        </w:rPr>
        <w:t>.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>1.3. Учреждение является юридическим лицом.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 xml:space="preserve">1.4. Учредителем Учреждения является администрация Партизанского муниципального района Приморского края </w:t>
      </w:r>
      <w:r w:rsidR="00E05C06">
        <w:rPr>
          <w:sz w:val="28"/>
          <w:szCs w:val="28"/>
        </w:rPr>
        <w:t>(далее -</w:t>
      </w:r>
      <w:r w:rsidRPr="00E05C06">
        <w:rPr>
          <w:sz w:val="28"/>
          <w:szCs w:val="28"/>
        </w:rPr>
        <w:t xml:space="preserve"> Учредитель).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>1.5. К Учреждениям относятся учреждения следующих типов:</w:t>
      </w:r>
    </w:p>
    <w:p w:rsidR="00234584" w:rsidRPr="00E05C06" w:rsidRDefault="00234584" w:rsidP="00E05C06">
      <w:pPr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>дошкольная образовательная организация;</w:t>
      </w:r>
    </w:p>
    <w:p w:rsidR="00234584" w:rsidRPr="00E05C06" w:rsidRDefault="00234584" w:rsidP="00E05C06">
      <w:pPr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>общеобразовательная организация (начального общего, основного общего, среднего общего образования);</w:t>
      </w:r>
    </w:p>
    <w:p w:rsidR="00234584" w:rsidRPr="00E05C06" w:rsidRDefault="00234584" w:rsidP="00E05C06">
      <w:pPr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E05C06">
        <w:rPr>
          <w:rStyle w:val="blk3"/>
          <w:sz w:val="28"/>
          <w:szCs w:val="28"/>
        </w:rPr>
        <w:t>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</w:r>
      <w:r w:rsidRPr="00E05C06">
        <w:rPr>
          <w:sz w:val="28"/>
          <w:szCs w:val="28"/>
        </w:rPr>
        <w:t>.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>1.6. Государственный статус Учреждения устанавливается при его государственной аккредитации.</w:t>
      </w:r>
    </w:p>
    <w:p w:rsidR="00234584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 xml:space="preserve">1.7. Имущество Учреждения </w:t>
      </w:r>
      <w:proofErr w:type="gramStart"/>
      <w:r w:rsidRPr="00E05C06">
        <w:rPr>
          <w:sz w:val="28"/>
          <w:szCs w:val="28"/>
        </w:rPr>
        <w:t>является муниципальной собственностью Партизанского муниципального района и передается</w:t>
      </w:r>
      <w:proofErr w:type="gramEnd"/>
      <w:r w:rsidRPr="00E05C06">
        <w:rPr>
          <w:sz w:val="28"/>
          <w:szCs w:val="28"/>
        </w:rPr>
        <w:t xml:space="preserve"> Учреждению </w:t>
      </w:r>
      <w:r w:rsidR="0098403D">
        <w:rPr>
          <w:sz w:val="28"/>
          <w:szCs w:val="28"/>
        </w:rPr>
        <w:t xml:space="preserve">                          </w:t>
      </w:r>
      <w:r w:rsidRPr="00E05C06">
        <w:rPr>
          <w:sz w:val="28"/>
          <w:szCs w:val="28"/>
        </w:rPr>
        <w:t>в оперативное управление.</w:t>
      </w:r>
    </w:p>
    <w:p w:rsidR="0098403D" w:rsidRDefault="0098403D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98403D" w:rsidRPr="0098403D" w:rsidRDefault="0098403D" w:rsidP="0098403D">
      <w:pPr>
        <w:shd w:val="clear" w:color="auto" w:fill="FFFFFF"/>
        <w:spacing w:line="312" w:lineRule="auto"/>
        <w:ind w:firstLine="709"/>
        <w:jc w:val="center"/>
      </w:pPr>
      <w:r>
        <w:t>2</w:t>
      </w:r>
    </w:p>
    <w:p w:rsidR="00234584" w:rsidRPr="00E05C06" w:rsidRDefault="00234584" w:rsidP="00E05C0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E05C06">
        <w:rPr>
          <w:sz w:val="28"/>
          <w:szCs w:val="28"/>
        </w:rPr>
        <w:t xml:space="preserve">1.8. Решение о создании, реорганизации и ликвидации Учреждения принимает </w:t>
      </w:r>
      <w:r w:rsidR="000F1598">
        <w:rPr>
          <w:sz w:val="28"/>
          <w:szCs w:val="28"/>
        </w:rPr>
        <w:t>администрация</w:t>
      </w:r>
      <w:r w:rsidRPr="00E05C06">
        <w:rPr>
          <w:sz w:val="28"/>
          <w:szCs w:val="28"/>
        </w:rPr>
        <w:t xml:space="preserve"> Партизанского муниципального района.</w:t>
      </w:r>
    </w:p>
    <w:p w:rsidR="00234584" w:rsidRPr="000F1598" w:rsidRDefault="00234584" w:rsidP="000F15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F1598">
        <w:rPr>
          <w:b/>
          <w:sz w:val="28"/>
          <w:szCs w:val="28"/>
        </w:rPr>
        <w:t>2. Создание Учреждений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2.1. Учреждение </w:t>
      </w:r>
      <w:proofErr w:type="gramStart"/>
      <w:r w:rsidRPr="009778F8">
        <w:rPr>
          <w:sz w:val="28"/>
          <w:szCs w:val="28"/>
        </w:rPr>
        <w:t>создается и регистрируется</w:t>
      </w:r>
      <w:proofErr w:type="gramEnd"/>
      <w:r w:rsidRPr="009778F8">
        <w:rPr>
          <w:sz w:val="28"/>
          <w:szCs w:val="28"/>
        </w:rPr>
        <w:t xml:space="preserve"> в соответствии </w:t>
      </w:r>
      <w:r w:rsidR="000F1598">
        <w:rPr>
          <w:sz w:val="28"/>
          <w:szCs w:val="28"/>
        </w:rPr>
        <w:t xml:space="preserve">                            </w:t>
      </w:r>
      <w:r w:rsidRPr="009778F8">
        <w:rPr>
          <w:sz w:val="28"/>
          <w:szCs w:val="28"/>
        </w:rPr>
        <w:t xml:space="preserve">с </w:t>
      </w:r>
      <w:r w:rsidRPr="00182089">
        <w:rPr>
          <w:sz w:val="28"/>
          <w:szCs w:val="28"/>
        </w:rPr>
        <w:t xml:space="preserve">действующим </w:t>
      </w:r>
      <w:r w:rsidRPr="009778F8">
        <w:rPr>
          <w:sz w:val="28"/>
          <w:szCs w:val="28"/>
        </w:rPr>
        <w:t>законод</w:t>
      </w:r>
      <w:r w:rsidR="000F1598">
        <w:rPr>
          <w:sz w:val="28"/>
          <w:szCs w:val="28"/>
        </w:rPr>
        <w:t xml:space="preserve">ательством Российской Федерации </w:t>
      </w:r>
      <w:r w:rsidRPr="009778F8">
        <w:rPr>
          <w:sz w:val="28"/>
          <w:szCs w:val="28"/>
        </w:rPr>
        <w:t>в целях реализации права граждан на образование, гарантии общедоступности образования.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2.2. С предложениями о создании Учреждения выступает </w:t>
      </w:r>
      <w:r w:rsidRPr="00182089">
        <w:rPr>
          <w:sz w:val="28"/>
          <w:szCs w:val="28"/>
        </w:rPr>
        <w:t>муниципальное казённое учреждение «Управление образования» Партизанского</w:t>
      </w:r>
      <w:r w:rsidRPr="009778F8">
        <w:rPr>
          <w:sz w:val="28"/>
          <w:szCs w:val="28"/>
        </w:rPr>
        <w:t xml:space="preserve"> муниципального района</w:t>
      </w:r>
      <w:r w:rsidR="000F1598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управление образования)</w:t>
      </w:r>
      <w:r w:rsidRPr="009778F8">
        <w:rPr>
          <w:sz w:val="28"/>
          <w:szCs w:val="28"/>
        </w:rPr>
        <w:t>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Исходящее предложение о создании Учреждения должно иметь технико</w:t>
      </w:r>
      <w:r w:rsidR="000F1598">
        <w:rPr>
          <w:sz w:val="28"/>
          <w:szCs w:val="28"/>
        </w:rPr>
        <w:t>-</w:t>
      </w:r>
      <w:r w:rsidRPr="009778F8">
        <w:rPr>
          <w:sz w:val="28"/>
          <w:szCs w:val="28"/>
        </w:rPr>
        <w:softHyphen/>
        <w:t>эк</w:t>
      </w:r>
      <w:r w:rsidR="000F1598">
        <w:rPr>
          <w:sz w:val="28"/>
          <w:szCs w:val="28"/>
        </w:rPr>
        <w:t>ономическое обоснование (далее -</w:t>
      </w:r>
      <w:r w:rsidRPr="009778F8">
        <w:rPr>
          <w:sz w:val="28"/>
          <w:szCs w:val="28"/>
        </w:rPr>
        <w:t xml:space="preserve"> ТЭО) создания Учреждения</w:t>
      </w:r>
      <w:r>
        <w:rPr>
          <w:sz w:val="28"/>
          <w:szCs w:val="28"/>
        </w:rPr>
        <w:t>.</w:t>
      </w:r>
      <w:r w:rsidRPr="009778F8">
        <w:rPr>
          <w:sz w:val="28"/>
          <w:szCs w:val="28"/>
        </w:rPr>
        <w:t xml:space="preserve"> ТЭО должно содержать следующую информацию: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цель создания Учреждения;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основные виды деятельности создаваемого Учреждения;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обоснование необходимости создания Учреждения;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структуру Учреждения, схему его деятельности и управления;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перечень имущества, необходимого для функционирования Учреждения;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0F1598">
        <w:rPr>
          <w:spacing w:val="-4"/>
          <w:sz w:val="28"/>
          <w:szCs w:val="28"/>
        </w:rPr>
        <w:t>примерную численность работников, необходимую для осуществления</w:t>
      </w:r>
      <w:r w:rsidRPr="00182089">
        <w:rPr>
          <w:sz w:val="28"/>
          <w:szCs w:val="28"/>
        </w:rPr>
        <w:t xml:space="preserve"> деятельности Учреж</w:t>
      </w:r>
      <w:r w:rsidRPr="009778F8">
        <w:rPr>
          <w:sz w:val="28"/>
          <w:szCs w:val="28"/>
        </w:rPr>
        <w:t>дения;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затраты, необходимые для создания Учреждения и обеспечения его основной деятельности, и предполагаемые источники покрытия </w:t>
      </w:r>
      <w:r w:rsidR="000F1598">
        <w:rPr>
          <w:sz w:val="28"/>
          <w:szCs w:val="28"/>
        </w:rPr>
        <w:t xml:space="preserve">                  </w:t>
      </w:r>
      <w:r w:rsidRPr="009778F8">
        <w:rPr>
          <w:sz w:val="28"/>
          <w:szCs w:val="28"/>
        </w:rPr>
        <w:t>этих расходов;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заключение экспертной комиссии;</w:t>
      </w:r>
    </w:p>
    <w:p w:rsidR="00234584" w:rsidRPr="009778F8" w:rsidRDefault="00234584" w:rsidP="000F1598">
      <w:pPr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выводы и рекомендации.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К ТЭО прилагается проект Устава создаваемого Учреждения.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2.3. По результатам рассмотрения указанных документов Учредитель принимает решение о создании Учреждения.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2.4. Руководитель Учреждения назначается Учредителем.</w:t>
      </w:r>
    </w:p>
    <w:p w:rsidR="00234584" w:rsidRPr="00D346FF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346FF">
        <w:rPr>
          <w:sz w:val="28"/>
          <w:szCs w:val="28"/>
        </w:rPr>
        <w:t>2.5. Учредитель утверждает Устав Учреждения.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2.6. Устав Учреждения должен содержать необходимые сведения согласно действующему законодательству.</w:t>
      </w:r>
    </w:p>
    <w:p w:rsidR="00234584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2.7. Учреждение должно быть зарегистрировано в органе, осуществляющем государственную регистрацию юридических лиц.</w:t>
      </w:r>
    </w:p>
    <w:p w:rsidR="000F1598" w:rsidRDefault="000F1598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9F3737" w:rsidRDefault="009F3737" w:rsidP="000F1598">
      <w:pPr>
        <w:shd w:val="clear" w:color="auto" w:fill="FFFFFF"/>
        <w:spacing w:line="312" w:lineRule="auto"/>
        <w:ind w:firstLine="709"/>
        <w:jc w:val="center"/>
      </w:pPr>
    </w:p>
    <w:p w:rsidR="000F1598" w:rsidRPr="000F1598" w:rsidRDefault="000F1598" w:rsidP="000F1598">
      <w:pPr>
        <w:shd w:val="clear" w:color="auto" w:fill="FFFFFF"/>
        <w:spacing w:line="312" w:lineRule="auto"/>
        <w:ind w:firstLine="709"/>
        <w:jc w:val="center"/>
      </w:pPr>
      <w:r>
        <w:t>3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Руководитель Учреждения представляет в регистрирующий орган </w:t>
      </w:r>
      <w:r w:rsidRPr="000F1598">
        <w:rPr>
          <w:spacing w:val="-6"/>
          <w:sz w:val="28"/>
          <w:szCs w:val="28"/>
        </w:rPr>
        <w:t>перечень документов, который предусмотрен действующим законодательством.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2.8. После регистрации руководитель зарегистрированного Учреждения представляет Учредителю копию зарегистрированного Устава </w:t>
      </w:r>
      <w:r w:rsidR="000F1598">
        <w:rPr>
          <w:sz w:val="28"/>
          <w:szCs w:val="28"/>
        </w:rPr>
        <w:t xml:space="preserve">           </w:t>
      </w:r>
      <w:r w:rsidRPr="009778F8">
        <w:rPr>
          <w:sz w:val="28"/>
          <w:szCs w:val="28"/>
        </w:rPr>
        <w:t>и копию Свидетельства о государственной регистрации юридического лица.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2.9. Изменения в Устав Учреждения </w:t>
      </w:r>
      <w:proofErr w:type="gramStart"/>
      <w:r w:rsidRPr="009778F8">
        <w:rPr>
          <w:sz w:val="28"/>
          <w:szCs w:val="28"/>
        </w:rPr>
        <w:t>вносятся по решению Учредителя и подлежат</w:t>
      </w:r>
      <w:proofErr w:type="gramEnd"/>
      <w:r w:rsidRPr="009778F8">
        <w:rPr>
          <w:sz w:val="28"/>
          <w:szCs w:val="28"/>
        </w:rPr>
        <w:t xml:space="preserve"> государственной регистрации в установленном законодательством порядке.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2.10. Права юридического лица у Учреждения в части ведения финансово</w:t>
      </w:r>
      <w:r w:rsidRPr="009778F8">
        <w:rPr>
          <w:sz w:val="28"/>
          <w:szCs w:val="28"/>
        </w:rPr>
        <w:softHyphen/>
      </w:r>
      <w:r w:rsidR="000F1598">
        <w:rPr>
          <w:sz w:val="28"/>
          <w:szCs w:val="28"/>
        </w:rPr>
        <w:t>-</w:t>
      </w:r>
      <w:r w:rsidRPr="009778F8">
        <w:rPr>
          <w:sz w:val="28"/>
          <w:szCs w:val="28"/>
        </w:rPr>
        <w:t xml:space="preserve">хозяйственной деятельности, направленной на </w:t>
      </w:r>
      <w:r>
        <w:rPr>
          <w:sz w:val="28"/>
          <w:szCs w:val="28"/>
        </w:rPr>
        <w:t>реализацию образовательных программ</w:t>
      </w:r>
      <w:r w:rsidRPr="009778F8">
        <w:rPr>
          <w:sz w:val="28"/>
          <w:szCs w:val="28"/>
        </w:rPr>
        <w:t>, возникают с момента регистрации Учреждения.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2.11. </w:t>
      </w:r>
      <w:proofErr w:type="gramStart"/>
      <w:r w:rsidRPr="009778F8">
        <w:rPr>
          <w:sz w:val="28"/>
          <w:szCs w:val="28"/>
        </w:rPr>
        <w:t>Право ведения</w:t>
      </w:r>
      <w:proofErr w:type="gramEnd"/>
      <w:r w:rsidRPr="009778F8">
        <w:rPr>
          <w:sz w:val="28"/>
          <w:szCs w:val="28"/>
        </w:rPr>
        <w:t xml:space="preserve"> образовательной деятельности и льготы, установленные законодательством Российской Федерации, возникают </w:t>
      </w:r>
      <w:r w:rsidR="000F1598">
        <w:rPr>
          <w:sz w:val="28"/>
          <w:szCs w:val="28"/>
        </w:rPr>
        <w:t xml:space="preserve">                       </w:t>
      </w:r>
      <w:r w:rsidRPr="009778F8">
        <w:rPr>
          <w:sz w:val="28"/>
          <w:szCs w:val="28"/>
        </w:rPr>
        <w:t>у Учреждения с момента выдачи ему лицензии (разрешения).</w:t>
      </w:r>
    </w:p>
    <w:p w:rsidR="00234584" w:rsidRPr="009778F8" w:rsidRDefault="00234584" w:rsidP="000F159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2.12. Учреждение проходит аттестацию и государственную аккредитацию в порядке, установленном </w:t>
      </w:r>
      <w:r w:rsidRPr="00182089">
        <w:rPr>
          <w:sz w:val="28"/>
          <w:szCs w:val="28"/>
        </w:rPr>
        <w:t xml:space="preserve">Федеральным </w:t>
      </w:r>
      <w:r w:rsidR="000F1598">
        <w:rPr>
          <w:sz w:val="28"/>
          <w:szCs w:val="28"/>
        </w:rPr>
        <w:t>з</w:t>
      </w:r>
      <w:r w:rsidRPr="009778F8">
        <w:rPr>
          <w:sz w:val="28"/>
          <w:szCs w:val="28"/>
        </w:rPr>
        <w:t xml:space="preserve">аконом </w:t>
      </w:r>
      <w:r w:rsidRPr="00182089">
        <w:rPr>
          <w:sz w:val="28"/>
          <w:szCs w:val="28"/>
        </w:rPr>
        <w:t xml:space="preserve">от 29.12.2012 № 273 </w:t>
      </w:r>
      <w:r w:rsidR="000F1598">
        <w:rPr>
          <w:sz w:val="28"/>
          <w:szCs w:val="28"/>
        </w:rPr>
        <w:t>«</w:t>
      </w:r>
      <w:r w:rsidRPr="009778F8">
        <w:rPr>
          <w:sz w:val="28"/>
          <w:szCs w:val="28"/>
        </w:rPr>
        <w:t>Об образовании</w:t>
      </w:r>
      <w:r w:rsidRPr="00182089">
        <w:rPr>
          <w:sz w:val="28"/>
          <w:szCs w:val="28"/>
        </w:rPr>
        <w:t xml:space="preserve"> в Российской Федерации</w:t>
      </w:r>
      <w:r w:rsidR="000F1598">
        <w:rPr>
          <w:sz w:val="28"/>
          <w:szCs w:val="28"/>
        </w:rPr>
        <w:t>»</w:t>
      </w:r>
      <w:r w:rsidRPr="009778F8">
        <w:rPr>
          <w:sz w:val="28"/>
          <w:szCs w:val="28"/>
        </w:rPr>
        <w:t>.</w:t>
      </w:r>
    </w:p>
    <w:p w:rsidR="00234584" w:rsidRPr="000F1598" w:rsidRDefault="00234584" w:rsidP="000F159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F1598">
        <w:rPr>
          <w:b/>
          <w:sz w:val="28"/>
          <w:szCs w:val="28"/>
        </w:rPr>
        <w:t>3. Реорганизация Учреждений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3.1. Реорганизация Учреждения осуществляется в порядке, предусмотренном Гражданским кодексом Российской Федерации и другими федеральными законами.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Реорганизация может быть осуществлена в форме слияния, присоединения, разделения, выделения и преобразования.</w:t>
      </w:r>
    </w:p>
    <w:p w:rsidR="00234584" w:rsidRPr="00182089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При реорганизации Учреждения его Устав, лицензия и свидетельство </w:t>
      </w:r>
      <w:r w:rsidR="009F3737">
        <w:rPr>
          <w:sz w:val="28"/>
          <w:szCs w:val="28"/>
        </w:rPr>
        <w:t xml:space="preserve">            </w:t>
      </w:r>
      <w:r w:rsidRPr="009778F8">
        <w:rPr>
          <w:sz w:val="28"/>
          <w:szCs w:val="28"/>
        </w:rPr>
        <w:t>о государственной аккредитации утрачивают силу.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3.2. Причиной реорганизации Учреждения может быть:</w:t>
      </w:r>
    </w:p>
    <w:p w:rsidR="00234584" w:rsidRPr="009778F8" w:rsidRDefault="00234584" w:rsidP="009F3737">
      <w:pPr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отсутствие или недостаточное количество </w:t>
      </w:r>
      <w:proofErr w:type="gramStart"/>
      <w:r w:rsidRPr="009778F8">
        <w:rPr>
          <w:sz w:val="28"/>
          <w:szCs w:val="28"/>
        </w:rPr>
        <w:t>обучающихся</w:t>
      </w:r>
      <w:proofErr w:type="gramEnd"/>
      <w:r w:rsidRPr="009778F8">
        <w:rPr>
          <w:sz w:val="28"/>
          <w:szCs w:val="28"/>
        </w:rPr>
        <w:t>;</w:t>
      </w:r>
    </w:p>
    <w:p w:rsidR="00234584" w:rsidRPr="009778F8" w:rsidRDefault="00234584" w:rsidP="009F3737">
      <w:pPr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принятие закона или иного нормативного акта, в соответствии </w:t>
      </w:r>
      <w:r w:rsidR="009F3737">
        <w:rPr>
          <w:sz w:val="28"/>
          <w:szCs w:val="28"/>
        </w:rPr>
        <w:t xml:space="preserve">              </w:t>
      </w:r>
      <w:r w:rsidRPr="009778F8">
        <w:rPr>
          <w:sz w:val="28"/>
          <w:szCs w:val="28"/>
        </w:rPr>
        <w:t>с которым Учреждение должно быть реорганизовано;</w:t>
      </w:r>
    </w:p>
    <w:p w:rsidR="00234584" w:rsidRDefault="00234584" w:rsidP="009F3737">
      <w:pPr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иные причины.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82089">
        <w:rPr>
          <w:sz w:val="28"/>
          <w:szCs w:val="28"/>
        </w:rPr>
        <w:t>Принят</w:t>
      </w:r>
      <w:r>
        <w:rPr>
          <w:sz w:val="28"/>
          <w:szCs w:val="28"/>
        </w:rPr>
        <w:t>ие решения о реорганизации У</w:t>
      </w:r>
      <w:r w:rsidR="009F3737">
        <w:rPr>
          <w:sz w:val="28"/>
          <w:szCs w:val="28"/>
        </w:rPr>
        <w:t>чреждения</w:t>
      </w:r>
      <w:r w:rsidRPr="00182089">
        <w:rPr>
          <w:sz w:val="28"/>
          <w:szCs w:val="28"/>
        </w:rPr>
        <w:t xml:space="preserve"> не допускается </w:t>
      </w:r>
      <w:r w:rsidR="009F3737">
        <w:rPr>
          <w:sz w:val="28"/>
          <w:szCs w:val="28"/>
        </w:rPr>
        <w:t xml:space="preserve">               </w:t>
      </w:r>
      <w:r w:rsidRPr="00182089">
        <w:rPr>
          <w:sz w:val="28"/>
          <w:szCs w:val="28"/>
        </w:rPr>
        <w:t>без учета мнения жителей данного сельского поселения.</w:t>
      </w:r>
    </w:p>
    <w:p w:rsidR="00234584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3.3. С инициативой о реорганизации Учреждения выступает Учредитель или </w:t>
      </w:r>
      <w:r>
        <w:rPr>
          <w:sz w:val="28"/>
          <w:szCs w:val="28"/>
        </w:rPr>
        <w:t>управление образования</w:t>
      </w:r>
      <w:r w:rsidRPr="009778F8">
        <w:rPr>
          <w:sz w:val="28"/>
          <w:szCs w:val="28"/>
        </w:rPr>
        <w:t>.</w:t>
      </w:r>
    </w:p>
    <w:p w:rsidR="009F3737" w:rsidRDefault="009F3737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9F3737" w:rsidRDefault="009F3737" w:rsidP="009F37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737" w:rsidRDefault="009F3737" w:rsidP="009F3737">
      <w:pPr>
        <w:shd w:val="clear" w:color="auto" w:fill="FFFFFF"/>
        <w:spacing w:line="312" w:lineRule="auto"/>
        <w:ind w:firstLine="709"/>
        <w:jc w:val="center"/>
      </w:pPr>
    </w:p>
    <w:p w:rsidR="009F3737" w:rsidRPr="009F3737" w:rsidRDefault="009F3737" w:rsidP="009F3737">
      <w:pPr>
        <w:shd w:val="clear" w:color="auto" w:fill="FFFFFF"/>
        <w:spacing w:line="312" w:lineRule="auto"/>
        <w:ind w:firstLine="709"/>
        <w:jc w:val="center"/>
      </w:pPr>
      <w:r>
        <w:t>4</w:t>
      </w:r>
    </w:p>
    <w:p w:rsidR="00234584" w:rsidRPr="009778F8" w:rsidRDefault="00234584" w:rsidP="009F373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3.4. Для принятия решения о реорганизации Учреждения готовится предварительная экспертная оценка последствий принятого решения </w:t>
      </w:r>
      <w:r w:rsidR="009F3737">
        <w:rPr>
          <w:sz w:val="28"/>
          <w:szCs w:val="28"/>
        </w:rPr>
        <w:t xml:space="preserve">                   </w:t>
      </w:r>
      <w:r w:rsidRPr="009778F8">
        <w:rPr>
          <w:sz w:val="28"/>
          <w:szCs w:val="28"/>
        </w:rPr>
        <w:t>для обеспечения образования, воспитания и развития детей.</w:t>
      </w:r>
    </w:p>
    <w:p w:rsidR="00234584" w:rsidRPr="009778F8" w:rsidRDefault="00234584" w:rsidP="009F373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3.5. По результатам экспертной оценки Учредитель выносит решение </w:t>
      </w:r>
      <w:r w:rsidR="009F3737">
        <w:rPr>
          <w:sz w:val="28"/>
          <w:szCs w:val="28"/>
        </w:rPr>
        <w:t xml:space="preserve">            </w:t>
      </w:r>
      <w:r w:rsidRPr="009778F8">
        <w:rPr>
          <w:sz w:val="28"/>
          <w:szCs w:val="28"/>
        </w:rPr>
        <w:t>о целесообразности реорганизации Учреждения.</w:t>
      </w:r>
    </w:p>
    <w:p w:rsidR="00234584" w:rsidRPr="009778F8" w:rsidRDefault="00234584" w:rsidP="009F373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3.6. Реорганизуемое Учреждение обязано:</w:t>
      </w:r>
    </w:p>
    <w:p w:rsidR="00234584" w:rsidRPr="00A478E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A478E8">
        <w:rPr>
          <w:sz w:val="28"/>
          <w:szCs w:val="28"/>
        </w:rPr>
        <w:t xml:space="preserve">опубликовать в печати (журнал </w:t>
      </w:r>
      <w:r w:rsidR="009F3737">
        <w:rPr>
          <w:sz w:val="28"/>
          <w:szCs w:val="28"/>
        </w:rPr>
        <w:t>«</w:t>
      </w:r>
      <w:r w:rsidRPr="00A478E8">
        <w:rPr>
          <w:sz w:val="28"/>
          <w:szCs w:val="28"/>
        </w:rPr>
        <w:t>Вест</w:t>
      </w:r>
      <w:r w:rsidR="009F3737">
        <w:rPr>
          <w:sz w:val="28"/>
          <w:szCs w:val="28"/>
        </w:rPr>
        <w:t>ник государственной регистрации»</w:t>
      </w:r>
      <w:r w:rsidRPr="00A478E8">
        <w:rPr>
          <w:sz w:val="28"/>
          <w:szCs w:val="28"/>
        </w:rPr>
        <w:t>) сообщение о принятии решения о реорганизации;</w:t>
      </w:r>
    </w:p>
    <w:p w:rsidR="00234584" w:rsidRPr="009778F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 по У</w:t>
      </w:r>
      <w:r w:rsidRPr="009778F8">
        <w:rPr>
          <w:sz w:val="28"/>
          <w:szCs w:val="28"/>
        </w:rPr>
        <w:t xml:space="preserve">чреждению о предстоящей реорганизации </w:t>
      </w:r>
      <w:r w:rsidR="009F3737">
        <w:rPr>
          <w:sz w:val="28"/>
          <w:szCs w:val="28"/>
        </w:rPr>
        <w:t xml:space="preserve">                </w:t>
      </w:r>
      <w:r w:rsidRPr="009778F8">
        <w:rPr>
          <w:sz w:val="28"/>
          <w:szCs w:val="28"/>
        </w:rPr>
        <w:t>и ознакомить с ним всех работников под роспись;</w:t>
      </w:r>
    </w:p>
    <w:p w:rsidR="00234584" w:rsidRPr="009778F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письменно уведомить всех кредиторов о предстоящей реорганизации;</w:t>
      </w:r>
    </w:p>
    <w:p w:rsidR="00234584" w:rsidRPr="009778F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составить разделительный баланс или передаточный акт </w:t>
      </w:r>
      <w:r w:rsidR="009F3737">
        <w:rPr>
          <w:sz w:val="28"/>
          <w:szCs w:val="28"/>
        </w:rPr>
        <w:t xml:space="preserve">                        </w:t>
      </w:r>
      <w:r w:rsidRPr="009778F8">
        <w:rPr>
          <w:sz w:val="28"/>
          <w:szCs w:val="28"/>
        </w:rPr>
        <w:t>и направить его на утверждение Учредителю;</w:t>
      </w:r>
    </w:p>
    <w:p w:rsidR="00234584" w:rsidRPr="009778F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внести изм</w:t>
      </w:r>
      <w:r>
        <w:rPr>
          <w:sz w:val="28"/>
          <w:szCs w:val="28"/>
        </w:rPr>
        <w:t>енения в Устав реорганизуемого У</w:t>
      </w:r>
      <w:r w:rsidRPr="009778F8">
        <w:rPr>
          <w:sz w:val="28"/>
          <w:szCs w:val="28"/>
        </w:rPr>
        <w:t>чреждения или разработать Устав для вновь создава</w:t>
      </w:r>
      <w:r>
        <w:rPr>
          <w:sz w:val="28"/>
          <w:szCs w:val="28"/>
        </w:rPr>
        <w:t>емого в процессе реорганизации У</w:t>
      </w:r>
      <w:r w:rsidRPr="009778F8">
        <w:rPr>
          <w:sz w:val="28"/>
          <w:szCs w:val="28"/>
        </w:rPr>
        <w:t>чреждения и направить их для утверждения Учредителю;</w:t>
      </w:r>
    </w:p>
    <w:p w:rsidR="00234584" w:rsidRPr="009778F8" w:rsidRDefault="00234584" w:rsidP="009F3737">
      <w:pPr>
        <w:numPr>
          <w:ilvl w:val="0"/>
          <w:numId w:val="5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направить в орган, осуществляющий регистрацию юридических лиц, необходимые документы для государственной регистрации вновь созданного Учреждения.</w:t>
      </w:r>
    </w:p>
    <w:p w:rsidR="00234584" w:rsidRPr="009778F8" w:rsidRDefault="00234584" w:rsidP="009F373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3.7. Для государственной </w:t>
      </w:r>
      <w:proofErr w:type="gramStart"/>
      <w:r w:rsidRPr="009778F8">
        <w:rPr>
          <w:sz w:val="28"/>
          <w:szCs w:val="28"/>
        </w:rPr>
        <w:t>регистрации</w:t>
      </w:r>
      <w:proofErr w:type="gramEnd"/>
      <w:r w:rsidRPr="009778F8">
        <w:rPr>
          <w:sz w:val="28"/>
          <w:szCs w:val="28"/>
        </w:rPr>
        <w:t xml:space="preserve"> вновь созданное в процессе реорганизации Учреждение или реорг</w:t>
      </w:r>
      <w:r>
        <w:rPr>
          <w:sz w:val="28"/>
          <w:szCs w:val="28"/>
        </w:rPr>
        <w:t>анизованное У</w:t>
      </w:r>
      <w:r w:rsidRPr="009778F8">
        <w:rPr>
          <w:sz w:val="28"/>
          <w:szCs w:val="28"/>
        </w:rPr>
        <w:t xml:space="preserve">чреждение направляет </w:t>
      </w:r>
      <w:r w:rsidR="009F3737">
        <w:rPr>
          <w:sz w:val="28"/>
          <w:szCs w:val="28"/>
        </w:rPr>
        <w:t xml:space="preserve">             </w:t>
      </w:r>
      <w:r w:rsidRPr="009778F8">
        <w:rPr>
          <w:sz w:val="28"/>
          <w:szCs w:val="28"/>
        </w:rPr>
        <w:t>в регистрирующий орган следующие документы:</w:t>
      </w:r>
    </w:p>
    <w:p w:rsidR="00234584" w:rsidRPr="009778F8" w:rsidRDefault="00234584" w:rsidP="009F3737">
      <w:pPr>
        <w:numPr>
          <w:ilvl w:val="0"/>
          <w:numId w:val="6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постановление о реорганизации;</w:t>
      </w:r>
    </w:p>
    <w:p w:rsidR="00234584" w:rsidRPr="009778F8" w:rsidRDefault="00234584" w:rsidP="009F3737">
      <w:pPr>
        <w:numPr>
          <w:ilvl w:val="0"/>
          <w:numId w:val="6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разделительный баланс или передаточный акт, утвержденный Учредителем;</w:t>
      </w:r>
    </w:p>
    <w:p w:rsidR="00234584" w:rsidRPr="009778F8" w:rsidRDefault="00234584" w:rsidP="009F3737">
      <w:pPr>
        <w:numPr>
          <w:ilvl w:val="0"/>
          <w:numId w:val="6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утвержденный Устав вновь о</w:t>
      </w:r>
      <w:r>
        <w:rPr>
          <w:sz w:val="28"/>
          <w:szCs w:val="28"/>
        </w:rPr>
        <w:t>бразуемого или реорганизуемого У</w:t>
      </w:r>
      <w:r w:rsidRPr="009778F8">
        <w:rPr>
          <w:sz w:val="28"/>
          <w:szCs w:val="28"/>
        </w:rPr>
        <w:t>чреждения;</w:t>
      </w:r>
    </w:p>
    <w:p w:rsidR="00234584" w:rsidRPr="009778F8" w:rsidRDefault="00234584" w:rsidP="009F3737">
      <w:pPr>
        <w:numPr>
          <w:ilvl w:val="0"/>
          <w:numId w:val="6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доказательства уведомле</w:t>
      </w:r>
      <w:r>
        <w:rPr>
          <w:sz w:val="28"/>
          <w:szCs w:val="28"/>
        </w:rPr>
        <w:t>ния кредиторов о реорганизации У</w:t>
      </w:r>
      <w:r w:rsidRPr="009778F8">
        <w:rPr>
          <w:sz w:val="28"/>
          <w:szCs w:val="28"/>
        </w:rPr>
        <w:t>чреждения.</w:t>
      </w:r>
    </w:p>
    <w:p w:rsidR="00234584" w:rsidRDefault="00234584" w:rsidP="009F3737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3.8. После государственной регистрации вновь образованное </w:t>
      </w:r>
      <w:r w:rsidR="009F3737">
        <w:rPr>
          <w:sz w:val="28"/>
          <w:szCs w:val="28"/>
        </w:rPr>
        <w:t xml:space="preserve">                              </w:t>
      </w:r>
      <w:r w:rsidRPr="009778F8">
        <w:rPr>
          <w:sz w:val="28"/>
          <w:szCs w:val="28"/>
        </w:rPr>
        <w:t>в процессе реорганизации Учреждение предоставляет Учредителю копию зарегистрированного Устава и Свидетельство о государственной регистрации юридического лица. Реорганизованное Учреждение после регистрации представляет копию изменений, внесенных в Устав, или Устав в новой редакции с отметкой о регистрации, копию Свидетельства о регистрации этих изменений.</w:t>
      </w:r>
    </w:p>
    <w:p w:rsidR="009F3737" w:rsidRDefault="009F3737" w:rsidP="001D5C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737" w:rsidRPr="009F3737" w:rsidRDefault="009F3737" w:rsidP="009F3737">
      <w:pPr>
        <w:shd w:val="clear" w:color="auto" w:fill="FFFFFF"/>
        <w:spacing w:line="302" w:lineRule="auto"/>
        <w:ind w:firstLine="709"/>
        <w:jc w:val="center"/>
      </w:pPr>
      <w:r>
        <w:t>5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3.9. Учреждение считается реорганизованным с момента внесения записи о реорганизации в Единый государственный реестр юридических лиц.</w:t>
      </w:r>
    </w:p>
    <w:p w:rsidR="00234584" w:rsidRPr="009F3737" w:rsidRDefault="00234584" w:rsidP="001D5C92">
      <w:pPr>
        <w:shd w:val="clear" w:color="auto" w:fill="FFFFFF"/>
        <w:spacing w:line="302" w:lineRule="auto"/>
        <w:jc w:val="center"/>
        <w:rPr>
          <w:b/>
          <w:sz w:val="28"/>
          <w:szCs w:val="28"/>
        </w:rPr>
      </w:pPr>
      <w:r w:rsidRPr="009F3737">
        <w:rPr>
          <w:b/>
          <w:sz w:val="28"/>
          <w:szCs w:val="28"/>
        </w:rPr>
        <w:t>4. Ликвидация Учреждений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4.1. Учреждение может быть ликвидировано по решению его Учредителя или по решению суда в случае осуществления деятельности </w:t>
      </w:r>
      <w:r w:rsidR="009F3737">
        <w:rPr>
          <w:sz w:val="28"/>
          <w:szCs w:val="28"/>
        </w:rPr>
        <w:t xml:space="preserve">               </w:t>
      </w:r>
      <w:r w:rsidRPr="009778F8">
        <w:rPr>
          <w:sz w:val="28"/>
          <w:szCs w:val="28"/>
        </w:rPr>
        <w:t xml:space="preserve">без надлежащей лицензии либо деятельности, запрещенной законом, </w:t>
      </w:r>
      <w:r w:rsidR="009F3737">
        <w:rPr>
          <w:sz w:val="28"/>
          <w:szCs w:val="28"/>
        </w:rPr>
        <w:t xml:space="preserve">                  </w:t>
      </w:r>
      <w:r w:rsidRPr="009778F8">
        <w:rPr>
          <w:sz w:val="28"/>
          <w:szCs w:val="28"/>
        </w:rPr>
        <w:t>либо деятельности, не соответствующей его уставным целям.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4.2. Предложение о ликвидации Учреждения должно иметь обоснован</w:t>
      </w:r>
      <w:r>
        <w:rPr>
          <w:sz w:val="28"/>
          <w:szCs w:val="28"/>
        </w:rPr>
        <w:t>ие целесообразности ликвидации У</w:t>
      </w:r>
      <w:r w:rsidRPr="009778F8">
        <w:rPr>
          <w:sz w:val="28"/>
          <w:szCs w:val="28"/>
        </w:rPr>
        <w:t>чреждения и предполагаемое направление использования муниципального имущества, оставшегося после ликвидации юридического лица.</w:t>
      </w:r>
    </w:p>
    <w:p w:rsidR="00234584" w:rsidRPr="00EB38B7" w:rsidRDefault="00234584" w:rsidP="001D5C92">
      <w:pPr>
        <w:pStyle w:val="20"/>
        <w:shd w:val="clear" w:color="auto" w:fill="auto"/>
        <w:spacing w:after="0" w:line="302" w:lineRule="auto"/>
        <w:ind w:firstLine="709"/>
        <w:jc w:val="both"/>
        <w:rPr>
          <w:sz w:val="28"/>
          <w:szCs w:val="28"/>
        </w:rPr>
      </w:pPr>
      <w:r w:rsidRPr="00EB38B7">
        <w:rPr>
          <w:sz w:val="28"/>
          <w:szCs w:val="28"/>
        </w:rPr>
        <w:t xml:space="preserve">4.3. Для принятия решения о ликвидации Учреждения комиссией </w:t>
      </w:r>
      <w:r w:rsidR="009F3737">
        <w:rPr>
          <w:sz w:val="28"/>
          <w:szCs w:val="28"/>
        </w:rPr>
        <w:t xml:space="preserve">                </w:t>
      </w:r>
      <w:r w:rsidRPr="00EB38B7">
        <w:rPr>
          <w:sz w:val="28"/>
          <w:szCs w:val="28"/>
        </w:rPr>
        <w:t>по оценке последствий принятия такого решения готовится предварительная экспертная оценка последствий принимаемого решения для обеспечения образования, воспитания и развития детей.</w:t>
      </w:r>
    </w:p>
    <w:p w:rsidR="00234584" w:rsidRPr="005D71B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5D71B8">
        <w:rPr>
          <w:sz w:val="28"/>
          <w:szCs w:val="28"/>
        </w:rPr>
        <w:t>4.4. Принятие решения о ликвидации У</w:t>
      </w:r>
      <w:r w:rsidR="009F3737">
        <w:rPr>
          <w:sz w:val="28"/>
          <w:szCs w:val="28"/>
        </w:rPr>
        <w:t>чреждения</w:t>
      </w:r>
      <w:r w:rsidRPr="005D71B8">
        <w:rPr>
          <w:sz w:val="28"/>
          <w:szCs w:val="28"/>
        </w:rPr>
        <w:t xml:space="preserve"> не допускается </w:t>
      </w:r>
      <w:r w:rsidR="009F3737">
        <w:rPr>
          <w:sz w:val="28"/>
          <w:szCs w:val="28"/>
        </w:rPr>
        <w:t xml:space="preserve">         </w:t>
      </w:r>
      <w:r w:rsidRPr="005D71B8">
        <w:rPr>
          <w:sz w:val="28"/>
          <w:szCs w:val="28"/>
        </w:rPr>
        <w:t>без учета мнения жителей данного сельского поселения.</w:t>
      </w:r>
    </w:p>
    <w:p w:rsidR="00234584" w:rsidRPr="00687065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4.5. </w:t>
      </w:r>
      <w:r w:rsidRPr="00687065">
        <w:rPr>
          <w:sz w:val="28"/>
          <w:szCs w:val="28"/>
        </w:rPr>
        <w:t>По результатам проведенных мероприятий комиссией по оценке последствий п</w:t>
      </w:r>
      <w:r>
        <w:rPr>
          <w:sz w:val="28"/>
          <w:szCs w:val="28"/>
        </w:rPr>
        <w:t xml:space="preserve">ринятия такого решения </w:t>
      </w:r>
      <w:proofErr w:type="gramStart"/>
      <w:r>
        <w:rPr>
          <w:sz w:val="28"/>
          <w:szCs w:val="28"/>
        </w:rPr>
        <w:t>готовит и</w:t>
      </w:r>
      <w:r w:rsidRPr="00687065">
        <w:rPr>
          <w:sz w:val="28"/>
          <w:szCs w:val="28"/>
        </w:rPr>
        <w:t xml:space="preserve"> направляет</w:t>
      </w:r>
      <w:proofErr w:type="gramEnd"/>
      <w:r w:rsidRPr="00687065">
        <w:rPr>
          <w:sz w:val="28"/>
          <w:szCs w:val="28"/>
        </w:rPr>
        <w:t xml:space="preserve"> Учредителю представление о целесообразности ликвидации Учреждения.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4.6. Учредитель принимает решение о ликвидации Учреждения.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4.7. В постановлении о ликвидации Учреждения должны быть определены:</w:t>
      </w:r>
    </w:p>
    <w:p w:rsidR="00234584" w:rsidRPr="009778F8" w:rsidRDefault="00234584" w:rsidP="001D5C92">
      <w:pPr>
        <w:numPr>
          <w:ilvl w:val="0"/>
          <w:numId w:val="7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состав ликвидационной комиссии;</w:t>
      </w:r>
    </w:p>
    <w:p w:rsidR="00234584" w:rsidRPr="009778F8" w:rsidRDefault="00234584" w:rsidP="001D5C92">
      <w:pPr>
        <w:numPr>
          <w:ilvl w:val="0"/>
          <w:numId w:val="7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порядок и сроки ликвидации.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После изда</w:t>
      </w:r>
      <w:r>
        <w:rPr>
          <w:sz w:val="28"/>
          <w:szCs w:val="28"/>
        </w:rPr>
        <w:t>ния постановления о ликвидации У</w:t>
      </w:r>
      <w:r w:rsidRPr="009778F8">
        <w:rPr>
          <w:sz w:val="28"/>
          <w:szCs w:val="28"/>
        </w:rPr>
        <w:t>чреждения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234584" w:rsidRPr="009778F8" w:rsidRDefault="00234584" w:rsidP="001D5C92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4.8. В состав ликвидационной комиссии обязательно должны входить:</w:t>
      </w:r>
    </w:p>
    <w:p w:rsidR="00234584" w:rsidRPr="009778F8" w:rsidRDefault="00234584" w:rsidP="001D5C92">
      <w:pPr>
        <w:numPr>
          <w:ilvl w:val="0"/>
          <w:numId w:val="8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работник</w:t>
      </w:r>
      <w:r w:rsidRPr="00182089">
        <w:rPr>
          <w:sz w:val="28"/>
          <w:szCs w:val="28"/>
        </w:rPr>
        <w:t xml:space="preserve">и </w:t>
      </w:r>
      <w:r w:rsidR="001D5C9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9778F8">
        <w:rPr>
          <w:sz w:val="28"/>
          <w:szCs w:val="28"/>
        </w:rPr>
        <w:t>;</w:t>
      </w:r>
    </w:p>
    <w:p w:rsidR="00234584" w:rsidRPr="009778F8" w:rsidRDefault="00234584" w:rsidP="001D5C92">
      <w:pPr>
        <w:numPr>
          <w:ilvl w:val="0"/>
          <w:numId w:val="8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182089">
        <w:rPr>
          <w:sz w:val="28"/>
          <w:szCs w:val="28"/>
        </w:rPr>
        <w:t>работник</w:t>
      </w:r>
      <w:r w:rsidRPr="009778F8">
        <w:rPr>
          <w:sz w:val="28"/>
          <w:szCs w:val="28"/>
        </w:rPr>
        <w:t xml:space="preserve"> финансов</w:t>
      </w:r>
      <w:r w:rsidRPr="00182089">
        <w:rPr>
          <w:sz w:val="28"/>
          <w:szCs w:val="28"/>
        </w:rPr>
        <w:t>ого управления</w:t>
      </w:r>
      <w:r w:rsidRPr="009778F8">
        <w:rPr>
          <w:sz w:val="28"/>
          <w:szCs w:val="28"/>
        </w:rPr>
        <w:t xml:space="preserve"> администрации </w:t>
      </w:r>
      <w:r w:rsidRPr="00182089">
        <w:rPr>
          <w:sz w:val="28"/>
          <w:szCs w:val="28"/>
        </w:rPr>
        <w:t xml:space="preserve">Партизанского </w:t>
      </w:r>
      <w:r w:rsidRPr="009778F8">
        <w:rPr>
          <w:sz w:val="28"/>
          <w:szCs w:val="28"/>
        </w:rPr>
        <w:t>муниципального района;</w:t>
      </w:r>
    </w:p>
    <w:p w:rsidR="00234584" w:rsidRPr="009778F8" w:rsidRDefault="00234584" w:rsidP="001D5C92">
      <w:pPr>
        <w:numPr>
          <w:ilvl w:val="0"/>
          <w:numId w:val="8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работник </w:t>
      </w:r>
      <w:r w:rsidRPr="00182089">
        <w:rPr>
          <w:sz w:val="28"/>
          <w:szCs w:val="28"/>
        </w:rPr>
        <w:t>управления по распоряжению муниципальной собственностью администрации Партизанского</w:t>
      </w:r>
      <w:r w:rsidRPr="009778F8">
        <w:rPr>
          <w:sz w:val="28"/>
          <w:szCs w:val="28"/>
        </w:rPr>
        <w:t xml:space="preserve"> муниципального района;</w:t>
      </w:r>
    </w:p>
    <w:p w:rsidR="00234584" w:rsidRPr="009778F8" w:rsidRDefault="00234584" w:rsidP="001D5C92">
      <w:pPr>
        <w:numPr>
          <w:ilvl w:val="0"/>
          <w:numId w:val="8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работник архивного отдела администрации </w:t>
      </w:r>
      <w:r w:rsidRPr="00182089">
        <w:rPr>
          <w:sz w:val="28"/>
          <w:szCs w:val="28"/>
        </w:rPr>
        <w:t>Партизанского</w:t>
      </w:r>
      <w:r w:rsidRPr="009778F8">
        <w:rPr>
          <w:sz w:val="28"/>
          <w:szCs w:val="28"/>
        </w:rPr>
        <w:t xml:space="preserve"> муниципального района;</w:t>
      </w:r>
    </w:p>
    <w:p w:rsidR="00234584" w:rsidRDefault="00234584" w:rsidP="001D5C92">
      <w:pPr>
        <w:numPr>
          <w:ilvl w:val="0"/>
          <w:numId w:val="8"/>
        </w:numPr>
        <w:shd w:val="clear" w:color="auto" w:fill="FFFFFF"/>
        <w:spacing w:line="30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ликвидируемого У</w:t>
      </w:r>
      <w:r w:rsidRPr="009778F8">
        <w:rPr>
          <w:sz w:val="28"/>
          <w:szCs w:val="28"/>
        </w:rPr>
        <w:t>чреждения.</w:t>
      </w:r>
    </w:p>
    <w:p w:rsidR="001D5C92" w:rsidRDefault="001D5C92" w:rsidP="001D5C92">
      <w:pPr>
        <w:shd w:val="clear" w:color="auto" w:fill="FFFFFF"/>
        <w:spacing w:line="302" w:lineRule="auto"/>
        <w:jc w:val="both"/>
        <w:rPr>
          <w:sz w:val="28"/>
          <w:szCs w:val="28"/>
        </w:rPr>
      </w:pPr>
    </w:p>
    <w:p w:rsidR="001D5C92" w:rsidRPr="001D5C92" w:rsidRDefault="001D5C92" w:rsidP="001D5C92">
      <w:pPr>
        <w:shd w:val="clear" w:color="auto" w:fill="FFFFFF"/>
        <w:spacing w:line="302" w:lineRule="auto"/>
        <w:jc w:val="center"/>
      </w:pPr>
      <w:r>
        <w:t>6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С момента создания комиссии к ней переходят</w:t>
      </w:r>
      <w:r>
        <w:rPr>
          <w:sz w:val="28"/>
          <w:szCs w:val="28"/>
        </w:rPr>
        <w:t xml:space="preserve"> все полномочия ликвидируемого У</w:t>
      </w:r>
      <w:r w:rsidRPr="009778F8">
        <w:rPr>
          <w:sz w:val="28"/>
          <w:szCs w:val="28"/>
        </w:rPr>
        <w:t>чреждения. Полномочия комиссии прекращаются после окончания процедуры ликвидации юридичес</w:t>
      </w:r>
      <w:r w:rsidRPr="009778F8">
        <w:rPr>
          <w:sz w:val="28"/>
          <w:szCs w:val="28"/>
        </w:rPr>
        <w:softHyphen/>
        <w:t>кого лица.</w:t>
      </w:r>
    </w:p>
    <w:p w:rsidR="00234584" w:rsidRPr="00747A89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747A89">
        <w:rPr>
          <w:sz w:val="28"/>
          <w:szCs w:val="28"/>
        </w:rPr>
        <w:t>4.9. Ликвидационная комиссия о начале процедуры ликвидации уведомляет:</w:t>
      </w:r>
    </w:p>
    <w:p w:rsidR="00234584" w:rsidRPr="00747A89" w:rsidRDefault="00234584" w:rsidP="009F3737">
      <w:pPr>
        <w:numPr>
          <w:ilvl w:val="0"/>
          <w:numId w:val="9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747A89">
        <w:rPr>
          <w:sz w:val="28"/>
          <w:szCs w:val="28"/>
        </w:rPr>
        <w:t>территориальную инспекцию Федеральной налоговой службы;</w:t>
      </w:r>
    </w:p>
    <w:p w:rsidR="00234584" w:rsidRPr="009778F8" w:rsidRDefault="00234584" w:rsidP="009F3737">
      <w:pPr>
        <w:numPr>
          <w:ilvl w:val="0"/>
          <w:numId w:val="9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банковские учреждения, в которых </w:t>
      </w:r>
      <w:r>
        <w:rPr>
          <w:sz w:val="28"/>
          <w:szCs w:val="28"/>
        </w:rPr>
        <w:t>находятся счета ликвидируемого У</w:t>
      </w:r>
      <w:r w:rsidRPr="009778F8">
        <w:rPr>
          <w:sz w:val="28"/>
          <w:szCs w:val="28"/>
        </w:rPr>
        <w:t>чреждения;</w:t>
      </w:r>
    </w:p>
    <w:p w:rsidR="00234584" w:rsidRPr="009778F8" w:rsidRDefault="00234584" w:rsidP="009F3737">
      <w:pPr>
        <w:numPr>
          <w:ilvl w:val="0"/>
          <w:numId w:val="9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территориальные органы бюджетных и внебюджетных фонд</w:t>
      </w:r>
      <w:r>
        <w:rPr>
          <w:sz w:val="28"/>
          <w:szCs w:val="28"/>
        </w:rPr>
        <w:t>ов, где состояло на учете У</w:t>
      </w:r>
      <w:r w:rsidRPr="00182089">
        <w:rPr>
          <w:sz w:val="28"/>
          <w:szCs w:val="28"/>
        </w:rPr>
        <w:t>чреж</w:t>
      </w:r>
      <w:r w:rsidRPr="009778F8">
        <w:rPr>
          <w:sz w:val="28"/>
          <w:szCs w:val="28"/>
        </w:rPr>
        <w:t>дение.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4.10. Ликвидационная комиссия в целях выполнения стоящих перед ней задач: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публик</w:t>
      </w:r>
      <w:r w:rsidR="001D5C92">
        <w:rPr>
          <w:sz w:val="28"/>
          <w:szCs w:val="28"/>
        </w:rPr>
        <w:t>ует сообщение в печати (журнал «</w:t>
      </w:r>
      <w:r w:rsidRPr="009778F8">
        <w:rPr>
          <w:sz w:val="28"/>
          <w:szCs w:val="28"/>
        </w:rPr>
        <w:t>Вестник государствен</w:t>
      </w:r>
      <w:r w:rsidR="001D5C92">
        <w:rPr>
          <w:sz w:val="28"/>
          <w:szCs w:val="28"/>
        </w:rPr>
        <w:t>ной регистрации»</w:t>
      </w:r>
      <w:r>
        <w:rPr>
          <w:sz w:val="28"/>
          <w:szCs w:val="28"/>
        </w:rPr>
        <w:t>) о ликвидации У</w:t>
      </w:r>
      <w:r w:rsidRPr="009778F8">
        <w:rPr>
          <w:sz w:val="28"/>
          <w:szCs w:val="28"/>
        </w:rPr>
        <w:t xml:space="preserve">чреждения с указанием порядка и срока (не менее 2 месяцев после публикации) заявлений требований кредиторов, а также письменно уведомляет </w:t>
      </w:r>
      <w:r>
        <w:rPr>
          <w:sz w:val="28"/>
          <w:szCs w:val="28"/>
        </w:rPr>
        <w:t>кредиторов о начале ликвидации У</w:t>
      </w:r>
      <w:r w:rsidRPr="009778F8">
        <w:rPr>
          <w:sz w:val="28"/>
          <w:szCs w:val="28"/>
        </w:rPr>
        <w:t>чреждения;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9778F8">
        <w:rPr>
          <w:sz w:val="28"/>
          <w:szCs w:val="28"/>
        </w:rPr>
        <w:t>выявляет кредиторов и принимает</w:t>
      </w:r>
      <w:proofErr w:type="gramEnd"/>
      <w:r w:rsidRPr="009778F8">
        <w:rPr>
          <w:sz w:val="28"/>
          <w:szCs w:val="28"/>
        </w:rPr>
        <w:t xml:space="preserve"> меры по взысканию дебиторской задолженности;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по </w:t>
      </w:r>
      <w:proofErr w:type="gramStart"/>
      <w:r w:rsidRPr="009778F8">
        <w:rPr>
          <w:sz w:val="28"/>
          <w:szCs w:val="28"/>
        </w:rPr>
        <w:t>окончании</w:t>
      </w:r>
      <w:proofErr w:type="gramEnd"/>
      <w:r w:rsidRPr="009778F8">
        <w:rPr>
          <w:sz w:val="28"/>
          <w:szCs w:val="28"/>
        </w:rPr>
        <w:t xml:space="preserve">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после утверждения промежуточного баланса производит расчеты с кредиторами;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после завершения расчетов с кредиторами </w:t>
      </w:r>
      <w:proofErr w:type="gramStart"/>
      <w:r w:rsidRPr="009778F8">
        <w:rPr>
          <w:sz w:val="28"/>
          <w:szCs w:val="28"/>
        </w:rPr>
        <w:t>составляет ликвидационный баланс и направляет</w:t>
      </w:r>
      <w:proofErr w:type="gramEnd"/>
      <w:r w:rsidRPr="009778F8">
        <w:rPr>
          <w:sz w:val="28"/>
          <w:szCs w:val="28"/>
        </w:rPr>
        <w:t xml:space="preserve"> на утверждение Учредителю;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передает в архив документы, подлежащие длительному хранению;</w:t>
      </w:r>
    </w:p>
    <w:p w:rsidR="00234584" w:rsidRPr="009778F8" w:rsidRDefault="00234584" w:rsidP="009F3737">
      <w:pPr>
        <w:numPr>
          <w:ilvl w:val="0"/>
          <w:numId w:val="10"/>
        </w:numPr>
        <w:shd w:val="clear" w:color="auto" w:fill="FFFFFF"/>
        <w:spacing w:line="312" w:lineRule="auto"/>
        <w:ind w:left="0"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уничтожает</w:t>
      </w:r>
      <w:r>
        <w:rPr>
          <w:sz w:val="28"/>
          <w:szCs w:val="28"/>
        </w:rPr>
        <w:t xml:space="preserve"> печати, штампы ликвидируемого У</w:t>
      </w:r>
      <w:r w:rsidRPr="009778F8">
        <w:rPr>
          <w:sz w:val="28"/>
          <w:szCs w:val="28"/>
        </w:rPr>
        <w:t>чреждения.</w:t>
      </w:r>
    </w:p>
    <w:p w:rsidR="00234584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4.11.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учреждения и иные необходимые документы.</w:t>
      </w:r>
    </w:p>
    <w:p w:rsidR="001D5C92" w:rsidRDefault="001D5C92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1D5C92" w:rsidRDefault="001D5C92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1D5C92" w:rsidRDefault="001D5C92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1D5C92" w:rsidRPr="001D5C92" w:rsidRDefault="001D5C92" w:rsidP="001D5C92">
      <w:pPr>
        <w:shd w:val="clear" w:color="auto" w:fill="FFFFFF"/>
        <w:spacing w:line="312" w:lineRule="auto"/>
        <w:ind w:firstLine="709"/>
        <w:jc w:val="center"/>
      </w:pPr>
      <w:r>
        <w:t>7</w:t>
      </w:r>
    </w:p>
    <w:p w:rsidR="00234584" w:rsidRPr="009778F8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 xml:space="preserve">4.12. Дальнейшее использование муниципального имущества </w:t>
      </w:r>
      <w:r w:rsidR="001D5C92">
        <w:rPr>
          <w:sz w:val="28"/>
          <w:szCs w:val="28"/>
        </w:rPr>
        <w:t xml:space="preserve">                        </w:t>
      </w:r>
      <w:r w:rsidRPr="009778F8">
        <w:rPr>
          <w:sz w:val="28"/>
          <w:szCs w:val="28"/>
        </w:rPr>
        <w:t>и денежных средств, оставшихся после удовлетворения требований кредиторов и завершения</w:t>
      </w:r>
      <w:r>
        <w:rPr>
          <w:sz w:val="28"/>
          <w:szCs w:val="28"/>
        </w:rPr>
        <w:t xml:space="preserve"> ликвидации У</w:t>
      </w:r>
      <w:r w:rsidRPr="009778F8">
        <w:rPr>
          <w:sz w:val="28"/>
          <w:szCs w:val="28"/>
        </w:rPr>
        <w:t>чреждения, определяется Учредителем.</w:t>
      </w:r>
    </w:p>
    <w:p w:rsidR="00234584" w:rsidRPr="00182089" w:rsidRDefault="00234584" w:rsidP="009F3737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9778F8">
        <w:rPr>
          <w:sz w:val="28"/>
          <w:szCs w:val="28"/>
        </w:rPr>
        <w:t>4.13. Учреждение считается ликвидированным после выда</w:t>
      </w:r>
      <w:r>
        <w:rPr>
          <w:sz w:val="28"/>
          <w:szCs w:val="28"/>
        </w:rPr>
        <w:t>чи свидетельства об исключении У</w:t>
      </w:r>
      <w:r w:rsidRPr="009778F8">
        <w:rPr>
          <w:sz w:val="28"/>
          <w:szCs w:val="28"/>
        </w:rPr>
        <w:t>чреждения из Единого государственного реестра юридических лиц.</w:t>
      </w:r>
    </w:p>
    <w:p w:rsidR="00234584" w:rsidRDefault="00234584" w:rsidP="00234584">
      <w:pPr>
        <w:pStyle w:val="20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1D5C92" w:rsidRDefault="001D5C92" w:rsidP="00234584">
      <w:pPr>
        <w:pStyle w:val="20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1D5C92" w:rsidRPr="00182089" w:rsidRDefault="001D5C92" w:rsidP="001D5C9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34584" w:rsidRPr="00BD13AE" w:rsidRDefault="00234584">
      <w:pPr>
        <w:rPr>
          <w:sz w:val="28"/>
          <w:szCs w:val="28"/>
        </w:rPr>
      </w:pPr>
    </w:p>
    <w:sectPr w:rsidR="00234584" w:rsidRPr="00BD13AE" w:rsidSect="009F3737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2F3"/>
    <w:multiLevelType w:val="multilevel"/>
    <w:tmpl w:val="B10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0707"/>
    <w:multiLevelType w:val="multilevel"/>
    <w:tmpl w:val="959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27F73"/>
    <w:multiLevelType w:val="multilevel"/>
    <w:tmpl w:val="4614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2B3B"/>
    <w:multiLevelType w:val="multilevel"/>
    <w:tmpl w:val="640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B3896"/>
    <w:multiLevelType w:val="multilevel"/>
    <w:tmpl w:val="204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97DCD"/>
    <w:multiLevelType w:val="multilevel"/>
    <w:tmpl w:val="E652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9607F"/>
    <w:multiLevelType w:val="multilevel"/>
    <w:tmpl w:val="6C3A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42A"/>
    <w:multiLevelType w:val="hybridMultilevel"/>
    <w:tmpl w:val="A24A5CFE"/>
    <w:lvl w:ilvl="0" w:tplc="6F88306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E075B3"/>
    <w:multiLevelType w:val="multilevel"/>
    <w:tmpl w:val="401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074DC"/>
    <w:multiLevelType w:val="multilevel"/>
    <w:tmpl w:val="E78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A62E77"/>
    <w:rsid w:val="0008329A"/>
    <w:rsid w:val="000F1598"/>
    <w:rsid w:val="001D5C92"/>
    <w:rsid w:val="00234584"/>
    <w:rsid w:val="00286D26"/>
    <w:rsid w:val="002B4A3C"/>
    <w:rsid w:val="00306705"/>
    <w:rsid w:val="00612961"/>
    <w:rsid w:val="006655D8"/>
    <w:rsid w:val="00703AAA"/>
    <w:rsid w:val="007B39A9"/>
    <w:rsid w:val="007D1462"/>
    <w:rsid w:val="008652E4"/>
    <w:rsid w:val="008B32AE"/>
    <w:rsid w:val="00980EAF"/>
    <w:rsid w:val="0098135E"/>
    <w:rsid w:val="0098403D"/>
    <w:rsid w:val="009F3737"/>
    <w:rsid w:val="00A62E77"/>
    <w:rsid w:val="00A96705"/>
    <w:rsid w:val="00BA499A"/>
    <w:rsid w:val="00BC030C"/>
    <w:rsid w:val="00BD13AE"/>
    <w:rsid w:val="00CF3965"/>
    <w:rsid w:val="00D45F7E"/>
    <w:rsid w:val="00E05C06"/>
    <w:rsid w:val="00E9333F"/>
    <w:rsid w:val="00F0636F"/>
    <w:rsid w:val="00FC3FCD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705"/>
    <w:rPr>
      <w:sz w:val="24"/>
      <w:szCs w:val="24"/>
    </w:rPr>
  </w:style>
  <w:style w:type="paragraph" w:styleId="1">
    <w:name w:val="heading 1"/>
    <w:basedOn w:val="a"/>
    <w:next w:val="a"/>
    <w:qFormat/>
    <w:rsid w:val="00306705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A62E7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E77"/>
    <w:pPr>
      <w:shd w:val="clear" w:color="auto" w:fill="FFFFFF"/>
      <w:spacing w:after="300" w:line="398" w:lineRule="exact"/>
      <w:jc w:val="center"/>
    </w:pPr>
    <w:rPr>
      <w:sz w:val="26"/>
      <w:szCs w:val="26"/>
    </w:rPr>
  </w:style>
  <w:style w:type="character" w:customStyle="1" w:styleId="blk3">
    <w:name w:val="blk3"/>
    <w:rsid w:val="0023458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5-053\&#1056;&#1072;&#1073;&#1086;&#1095;&#1080;&#1081;%20&#1089;&#1090;&#1086;&#1083;\&#1054;&#1041;&#1065;&#1040;&#1071;%20&#1055;&#1040;&#1055;&#1050;&#1040;\&#1087;&#1088;&#1080;&#1077;&#1084;&#1085;&#1072;&#1103;\&#1056;&#1040;&#1041;&#1054;&#1063;&#1040;&#1071;\&#1055;&#1086;&#1089;&#1090;&#1072;&#1085;&#1086;&#1074;&#1083;&#1077;&#1085;&#1080;&#1103;%202013-2014%20&#1075;&#1086;&#1076;&#1086;&#1074;\&#1055;&#1086;&#1089;&#1090;&#1072;&#1085;&#1086;&#1074;&#1083;&#1077;&#1085;&#1080;&#1103;%202014%20&#1075;&#1086;&#1076;&#1072;\&#1064;&#1040;&#1041;&#1051;&#1054;&#1053;%20&#1055;&#1054;&#1057;&#1058;&#1040;&#1053;&#1054;&#1042;&#1051;&#1045;&#1053;&#1048;&#107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ПОСТАНОВЛЕНИЯ.dotm</Template>
  <TotalTime>68</TotalTime>
  <Pages>9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user05-053</dc:creator>
  <cp:keywords/>
  <dc:description/>
  <cp:lastModifiedBy>user05-053</cp:lastModifiedBy>
  <cp:revision>3</cp:revision>
  <cp:lastPrinted>1601-01-01T00:00:00Z</cp:lastPrinted>
  <dcterms:created xsi:type="dcterms:W3CDTF">2014-04-04T02:45:00Z</dcterms:created>
  <dcterms:modified xsi:type="dcterms:W3CDTF">2014-04-04T03:55:00Z</dcterms:modified>
</cp:coreProperties>
</file>