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0"/>
          <w:szCs w:val="30"/>
          <w:lang w:eastAsia="ru-RU"/>
        </w:rPr>
        <w:t xml:space="preserve">В Партизанском </w:t>
      </w:r>
      <w:r>
        <w:rPr>
          <w:rFonts w:eastAsia="Times New Roman" w:cs="Times New Roman" w:ascii="Times New Roman" w:hAnsi="Times New Roman"/>
          <w:b/>
          <w:color w:val="333333"/>
          <w:sz w:val="30"/>
          <w:szCs w:val="30"/>
          <w:lang w:eastAsia="ru-RU"/>
        </w:rPr>
        <w:t xml:space="preserve">округе </w:t>
      </w:r>
      <w:r>
        <w:rPr>
          <w:rFonts w:eastAsia="Times New Roman" w:cs="Times New Roman" w:ascii="Times New Roman" w:hAnsi="Times New Roman"/>
          <w:b/>
          <w:color w:val="333333"/>
          <w:sz w:val="30"/>
          <w:szCs w:val="30"/>
          <w:lang w:eastAsia="ru-RU"/>
        </w:rPr>
        <w:t xml:space="preserve"> мужчина осужден за грабеж из жилища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0"/>
          <w:szCs w:val="30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Партизанский районный суд постановил обвинительный приговор в отношении ранее судимого гражданина 1987 года рождения. Он признан виновным по п. «в» ч. 2 ст. 161 УК РФ (грабеж, с незаконным проникновением в жилище).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судебном заседании установлено, что в апреле 2024 года осужденный проник в жилой дом на ул. Совхозной в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еле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Владимиро-Александровское, откуда похитил бутылку алкоголя.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момент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совершения злодеяния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женщина застала преступника с поличным,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это не помешало ему скры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ся с места преступления с похищенным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учетом позиции государственного обвинителя, суд признал фигуранта виновным в совершении преступления и назначил ему наказание в виде лишения свободы на 1 год 5 месяцев, с отбыванием наказания в исправительной колонии строгого режима.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Приговор не вступил в законную силу.</w:t>
      </w:r>
    </w:p>
    <w:p>
      <w:pPr>
        <w:pStyle w:val="Normal"/>
        <w:spacing w:lineRule="auto" w:line="240" w:before="0" w:after="0"/>
        <w:ind w:left="142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2"/>
      <w:footerReference w:type="first" r:id="rId3"/>
      <w:type w:val="nextPage"/>
      <w:pgSz w:w="11906" w:h="16838"/>
      <w:pgMar w:left="1418" w:right="567" w:gutter="0" w:header="709" w:top="851" w:footer="709" w:bottom="709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7852077"/>
    </w:sdtPr>
    <w:sdtContent>
      <w:p>
        <w:pPr>
          <w:pStyle w:val="Style22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70686a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7212fd"/>
    <w:rPr/>
  </w:style>
  <w:style w:type="character" w:styleId="Style14" w:customStyle="1">
    <w:name w:val="Нижний колонтитул Знак"/>
    <w:basedOn w:val="DefaultParagraphFont"/>
    <w:uiPriority w:val="99"/>
    <w:qFormat/>
    <w:rsid w:val="007212fd"/>
    <w:rPr/>
  </w:style>
  <w:style w:type="character" w:styleId="11" w:customStyle="1">
    <w:name w:val="Заголовок 1 Знак"/>
    <w:basedOn w:val="DefaultParagraphFont"/>
    <w:uiPriority w:val="9"/>
    <w:qFormat/>
    <w:rsid w:val="0070686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6f3639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3"/>
    <w:uiPriority w:val="99"/>
    <w:unhideWhenUsed/>
    <w:rsid w:val="007212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4"/>
    <w:uiPriority w:val="99"/>
    <w:unhideWhenUsed/>
    <w:rsid w:val="007212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8c7e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6f36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C44D-63A7-4C42-8728-112F274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LibreOffice/7.5.6.2$Linux_X86_64 LibreOffice_project/50$Build-2</Application>
  <AppVersion>15.0000</AppVersion>
  <DocSecurity>4</DocSecurity>
  <Pages>1</Pages>
  <Words>125</Words>
  <Characters>731</Characters>
  <CharactersWithSpaces>851</CharactersWithSpaces>
  <Paragraphs>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2024-07-01T10:48:00Z</dcterms:created>
  <dc:creator>Меницкая Анастасия Александровна</dc:creator>
  <dc:description/>
  <dc:language>ru-RU</dc:language>
  <cp:lastModifiedBy/>
  <cp:lastPrinted>2024-06-28T07:12:00Z</cp:lastPrinted>
  <dcterms:modified xsi:type="dcterms:W3CDTF">2024-07-02T11:13:51Z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