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2" w:rsidRDefault="00C36B62" w:rsidP="00C36B62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B62" w:rsidRDefault="00C36B62" w:rsidP="00C36B62">
      <w:pPr>
        <w:pStyle w:val="a3"/>
        <w:rPr>
          <w:sz w:val="28"/>
          <w:szCs w:val="28"/>
          <w:lang w:val="en-US"/>
        </w:rPr>
      </w:pPr>
    </w:p>
    <w:p w:rsidR="00C36B62" w:rsidRDefault="00C36B62" w:rsidP="00C36B62">
      <w:pPr>
        <w:pStyle w:val="a3"/>
        <w:jc w:val="left"/>
        <w:rPr>
          <w:sz w:val="28"/>
          <w:szCs w:val="28"/>
          <w:lang w:val="en-US"/>
        </w:rPr>
      </w:pPr>
    </w:p>
    <w:p w:rsidR="00C36B62" w:rsidRPr="00076C75" w:rsidRDefault="00C36B62" w:rsidP="00C3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36B62" w:rsidRPr="00076C75" w:rsidRDefault="00C36B62" w:rsidP="00C3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36B62" w:rsidRPr="00076C75" w:rsidRDefault="00C36B62" w:rsidP="00C3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62" w:rsidRPr="00076C75" w:rsidRDefault="00C36B62" w:rsidP="00C36B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36B62" w:rsidRPr="00076C75" w:rsidRDefault="00C36B62" w:rsidP="00C36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B62" w:rsidRPr="009462EE" w:rsidRDefault="00C36B62" w:rsidP="00BF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C75">
        <w:rPr>
          <w:rFonts w:ascii="Times New Roman" w:hAnsi="Times New Roman" w:cs="Times New Roman"/>
          <w:sz w:val="28"/>
          <w:szCs w:val="28"/>
        </w:rPr>
        <w:t>.</w:t>
      </w:r>
      <w:r w:rsidRPr="00FD2032">
        <w:rPr>
          <w:rFonts w:ascii="Times New Roman" w:hAnsi="Times New Roman" w:cs="Times New Roman"/>
          <w:sz w:val="28"/>
          <w:szCs w:val="28"/>
        </w:rPr>
        <w:t>11</w:t>
      </w:r>
      <w:r w:rsidRPr="00076C75">
        <w:rPr>
          <w:rFonts w:ascii="Times New Roman" w:hAnsi="Times New Roman" w:cs="Times New Roman"/>
          <w:sz w:val="28"/>
          <w:szCs w:val="28"/>
        </w:rPr>
        <w:t>.201</w:t>
      </w:r>
      <w:r w:rsidRPr="009462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76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8E45C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8E45C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E45C0">
        <w:rPr>
          <w:rFonts w:ascii="Times New Roman" w:hAnsi="Times New Roman" w:cs="Times New Roman"/>
          <w:sz w:val="24"/>
          <w:szCs w:val="24"/>
        </w:rPr>
        <w:t>Владимиро-Ал</w:t>
      </w:r>
      <w:r w:rsidR="00BF5033" w:rsidRPr="008E45C0">
        <w:rPr>
          <w:rFonts w:ascii="Times New Roman" w:hAnsi="Times New Roman" w:cs="Times New Roman"/>
          <w:sz w:val="24"/>
          <w:szCs w:val="24"/>
        </w:rPr>
        <w:t>ександровское</w:t>
      </w:r>
      <w:proofErr w:type="gramEnd"/>
      <w:r w:rsidR="00BF503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6C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076C75">
        <w:rPr>
          <w:rFonts w:ascii="Times New Roman" w:hAnsi="Times New Roman" w:cs="Times New Roman"/>
          <w:sz w:val="28"/>
          <w:szCs w:val="28"/>
        </w:rPr>
        <w:t>/</w:t>
      </w:r>
      <w:r w:rsidRPr="009462EE">
        <w:rPr>
          <w:rFonts w:ascii="Times New Roman" w:hAnsi="Times New Roman" w:cs="Times New Roman"/>
          <w:sz w:val="28"/>
          <w:szCs w:val="28"/>
        </w:rPr>
        <w:t>28</w:t>
      </w:r>
    </w:p>
    <w:p w:rsidR="00C36B62" w:rsidRPr="007A114F" w:rsidRDefault="00C36B62" w:rsidP="00C36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62" w:rsidRPr="00076C75" w:rsidRDefault="00C36B62" w:rsidP="00C3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E1" w:rsidRDefault="00C36B62" w:rsidP="00C36B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040E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0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информационном обеспечении досрочных выборов </w:t>
      </w:r>
    </w:p>
    <w:p w:rsidR="00C36B62" w:rsidRPr="008040E1" w:rsidRDefault="00C36B62" w:rsidP="00C3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  </w:t>
      </w:r>
      <w:proofErr w:type="spellStart"/>
      <w:r w:rsidRPr="008040E1">
        <w:rPr>
          <w:rFonts w:ascii="Times New Roman" w:hAnsi="Times New Roman" w:cs="Times New Roman"/>
          <w:b/>
          <w:color w:val="000000"/>
          <w:sz w:val="28"/>
          <w:szCs w:val="28"/>
        </w:rPr>
        <w:t>Екатериновского</w:t>
      </w:r>
      <w:proofErr w:type="spellEnd"/>
      <w:r w:rsidRPr="0080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Партизанского</w:t>
      </w:r>
      <w:r w:rsidRPr="008040E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040E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040E1">
        <w:rPr>
          <w:rFonts w:ascii="Times New Roman" w:hAnsi="Times New Roman" w:cs="Times New Roman"/>
          <w:b/>
          <w:sz w:val="28"/>
          <w:szCs w:val="28"/>
        </w:rPr>
        <w:t xml:space="preserve"> назначенных на 5 февраля 2017 года</w:t>
      </w:r>
    </w:p>
    <w:p w:rsidR="00C36B62" w:rsidRPr="00076C75" w:rsidRDefault="00C36B62" w:rsidP="00C36B6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B62" w:rsidRPr="008A1652" w:rsidRDefault="00C36B62" w:rsidP="00C36B62">
      <w:pPr>
        <w:pStyle w:val="a6"/>
        <w:spacing w:before="0"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1652">
        <w:rPr>
          <w:sz w:val="28"/>
          <w:szCs w:val="28"/>
        </w:rPr>
        <w:t xml:space="preserve">В соответствии со статьей 56 Избирательного кодекса Приморского края территориальная избирательная комиссия </w:t>
      </w:r>
      <w:r w:rsidR="00B320B2" w:rsidRPr="00B320B2">
        <w:rPr>
          <w:sz w:val="28"/>
          <w:szCs w:val="28"/>
        </w:rPr>
        <w:t xml:space="preserve"> </w:t>
      </w:r>
      <w:r w:rsidR="00B320B2">
        <w:rPr>
          <w:sz w:val="28"/>
          <w:szCs w:val="28"/>
        </w:rPr>
        <w:t xml:space="preserve">Партизанского района  </w:t>
      </w:r>
    </w:p>
    <w:p w:rsidR="00C36B62" w:rsidRPr="008A1652" w:rsidRDefault="00C36B62" w:rsidP="00C36B62">
      <w:pPr>
        <w:pStyle w:val="a6"/>
        <w:spacing w:before="0" w:after="0" w:line="360" w:lineRule="auto"/>
        <w:ind w:left="0" w:firstLine="646"/>
        <w:rPr>
          <w:sz w:val="28"/>
          <w:szCs w:val="28"/>
        </w:rPr>
      </w:pPr>
      <w:r w:rsidRPr="008A1652">
        <w:rPr>
          <w:sz w:val="28"/>
          <w:szCs w:val="28"/>
        </w:rPr>
        <w:t>РЕШИЛА:</w:t>
      </w:r>
    </w:p>
    <w:p w:rsidR="00125790" w:rsidRDefault="00B320B2" w:rsidP="00125790">
      <w:pPr>
        <w:pStyle w:val="a6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>1.</w:t>
      </w:r>
      <w:r w:rsidR="00C36B62" w:rsidRPr="008A1652">
        <w:rPr>
          <w:sz w:val="28"/>
          <w:szCs w:val="28"/>
        </w:rPr>
        <w:t>Информирование участников избирательного процесса о</w:t>
      </w:r>
      <w:r w:rsidR="00C36B62">
        <w:rPr>
          <w:sz w:val="28"/>
          <w:szCs w:val="28"/>
        </w:rPr>
        <w:t xml:space="preserve"> </w:t>
      </w:r>
      <w:r w:rsidR="00C36B62" w:rsidRPr="009B7F05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C36B62" w:rsidRPr="009B7F05">
        <w:rPr>
          <w:sz w:val="28"/>
          <w:szCs w:val="28"/>
        </w:rPr>
        <w:t xml:space="preserve">подготовки и проведении досрочных выборов главы сельского поселения Партизанского муниципального района проводить путем размещения информации на официальном сайте администрации Партизанского муниципального района в информационно-телекоммуникационной сети  </w:t>
      </w:r>
      <w:r>
        <w:rPr>
          <w:sz w:val="28"/>
          <w:szCs w:val="28"/>
        </w:rPr>
        <w:t xml:space="preserve"> </w:t>
      </w:r>
      <w:r w:rsidR="00C36B62" w:rsidRPr="009B7F05">
        <w:rPr>
          <w:sz w:val="28"/>
          <w:szCs w:val="28"/>
        </w:rPr>
        <w:t>Интернет  в разделе  « Террито</w:t>
      </w:r>
      <w:r w:rsidR="00D83780">
        <w:rPr>
          <w:sz w:val="28"/>
          <w:szCs w:val="28"/>
        </w:rPr>
        <w:t>риальная избирательная комиссия</w:t>
      </w:r>
      <w:r w:rsidR="00125790">
        <w:rPr>
          <w:sz w:val="28"/>
          <w:szCs w:val="28"/>
        </w:rPr>
        <w:t>»</w:t>
      </w:r>
      <w:r w:rsidR="00C36B62" w:rsidRPr="009B7F05">
        <w:rPr>
          <w:sz w:val="28"/>
          <w:szCs w:val="28"/>
        </w:rPr>
        <w:t>.</w:t>
      </w:r>
    </w:p>
    <w:p w:rsidR="00C36B62" w:rsidRDefault="00125790" w:rsidP="00125790">
      <w:pPr>
        <w:pStyle w:val="a6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>2.</w:t>
      </w:r>
      <w:r w:rsidR="00C36B62">
        <w:rPr>
          <w:sz w:val="28"/>
          <w:szCs w:val="28"/>
        </w:rPr>
        <w:t xml:space="preserve"> </w:t>
      </w:r>
      <w:r w:rsidR="00C36B62" w:rsidRPr="008A1652">
        <w:rPr>
          <w:sz w:val="28"/>
          <w:szCs w:val="28"/>
        </w:rPr>
        <w:t>Подлежащую официальному опубликованию информа</w:t>
      </w:r>
      <w:r w:rsidR="00C36B62">
        <w:rPr>
          <w:sz w:val="28"/>
          <w:szCs w:val="28"/>
        </w:rPr>
        <w:t>цию</w:t>
      </w:r>
      <w:r>
        <w:rPr>
          <w:sz w:val="28"/>
          <w:szCs w:val="28"/>
        </w:rPr>
        <w:t xml:space="preserve"> </w:t>
      </w:r>
      <w:r w:rsidR="00C36B62" w:rsidRPr="00125790">
        <w:rPr>
          <w:sz w:val="28"/>
          <w:szCs w:val="28"/>
        </w:rPr>
        <w:t>размещать в общественно</w:t>
      </w:r>
      <w:r w:rsidR="00301111">
        <w:rPr>
          <w:sz w:val="28"/>
          <w:szCs w:val="28"/>
        </w:rPr>
        <w:t xml:space="preserve"> </w:t>
      </w:r>
      <w:r w:rsidR="00C36B62" w:rsidRPr="00125790">
        <w:rPr>
          <w:sz w:val="28"/>
          <w:szCs w:val="28"/>
        </w:rPr>
        <w:t xml:space="preserve">- политической газете Партизанского района </w:t>
      </w:r>
      <w:r w:rsidR="00D83780">
        <w:rPr>
          <w:sz w:val="28"/>
          <w:szCs w:val="28"/>
        </w:rPr>
        <w:t>«Золотая Долина</w:t>
      </w:r>
      <w:r>
        <w:rPr>
          <w:sz w:val="28"/>
          <w:szCs w:val="28"/>
        </w:rPr>
        <w:t>»</w:t>
      </w:r>
      <w:r w:rsidR="00C36B62">
        <w:rPr>
          <w:sz w:val="28"/>
          <w:szCs w:val="28"/>
        </w:rPr>
        <w:t>.</w:t>
      </w:r>
    </w:p>
    <w:p w:rsidR="00C36B62" w:rsidRPr="00125790" w:rsidRDefault="00626FCF" w:rsidP="00626FCF">
      <w:pPr>
        <w:pStyle w:val="a6"/>
        <w:spacing w:before="0" w:after="0" w:line="360" w:lineRule="auto"/>
        <w:ind w:firstLine="57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C36B62" w:rsidRPr="009743CA">
        <w:rPr>
          <w:color w:val="000000"/>
          <w:sz w:val="28"/>
          <w:szCs w:val="28"/>
        </w:rPr>
        <w:t>Разместить</w:t>
      </w:r>
      <w:proofErr w:type="gramEnd"/>
      <w:r w:rsidR="00C36B62" w:rsidRPr="009743CA">
        <w:rPr>
          <w:color w:val="000000"/>
          <w:sz w:val="28"/>
          <w:szCs w:val="28"/>
        </w:rPr>
        <w:t xml:space="preserve"> настоящ</w:t>
      </w:r>
      <w:r w:rsidR="00C36B62">
        <w:rPr>
          <w:color w:val="000000"/>
          <w:sz w:val="28"/>
          <w:szCs w:val="28"/>
        </w:rPr>
        <w:t>ее решение на официальном сайте</w:t>
      </w:r>
      <w:r w:rsidR="00125790">
        <w:rPr>
          <w:color w:val="000000"/>
          <w:sz w:val="28"/>
          <w:szCs w:val="28"/>
        </w:rPr>
        <w:t xml:space="preserve"> </w:t>
      </w:r>
      <w:r w:rsidR="00C36B62" w:rsidRPr="00125790">
        <w:rPr>
          <w:color w:val="000000"/>
          <w:sz w:val="28"/>
          <w:szCs w:val="28"/>
        </w:rPr>
        <w:t>администрации  Партизанского муниципального района   в информационно-телекоммуникационной сети Интернет в разделе «Территориальная избирательная комиссия».</w:t>
      </w:r>
    </w:p>
    <w:p w:rsidR="00C36B62" w:rsidRDefault="00C36B62" w:rsidP="00C36B62">
      <w:pPr>
        <w:pStyle w:val="a6"/>
        <w:spacing w:before="0" w:after="0" w:line="360" w:lineRule="auto"/>
        <w:ind w:left="0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C36B62" w:rsidTr="00D40B36">
        <w:tc>
          <w:tcPr>
            <w:tcW w:w="3190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Ж.А </w:t>
            </w:r>
            <w:proofErr w:type="spellStart"/>
            <w:r>
              <w:t>Запорощенко</w:t>
            </w:r>
            <w:proofErr w:type="spellEnd"/>
          </w:p>
        </w:tc>
      </w:tr>
      <w:tr w:rsidR="00C36B62" w:rsidRPr="007F4A40" w:rsidTr="00D40B36">
        <w:tc>
          <w:tcPr>
            <w:tcW w:w="3190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</w:p>
        </w:tc>
        <w:tc>
          <w:tcPr>
            <w:tcW w:w="3722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C36B62" w:rsidRPr="007F4A40" w:rsidRDefault="00C36B62" w:rsidP="00D40B36">
            <w:pPr>
              <w:pStyle w:val="-14"/>
              <w:spacing w:line="240" w:lineRule="auto"/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C36B62" w:rsidTr="00D40B36">
        <w:tc>
          <w:tcPr>
            <w:tcW w:w="3190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  <w:r w:rsidRPr="00076C75">
              <w:t>Секретарь комиссии</w:t>
            </w:r>
          </w:p>
        </w:tc>
        <w:tc>
          <w:tcPr>
            <w:tcW w:w="3722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C36B62" w:rsidRDefault="00C36B62" w:rsidP="00D40B36">
            <w:pPr>
              <w:pStyle w:val="-14"/>
              <w:spacing w:line="240" w:lineRule="auto"/>
              <w:ind w:firstLine="0"/>
            </w:pPr>
            <w:r>
              <w:rPr>
                <w:lang w:val="en-US"/>
              </w:rPr>
              <w:t xml:space="preserve">  </w:t>
            </w:r>
            <w:r>
              <w:t>Т.И. Мамонова</w:t>
            </w:r>
          </w:p>
        </w:tc>
      </w:tr>
    </w:tbl>
    <w:p w:rsidR="00AD58BD" w:rsidRDefault="00AD58BD" w:rsidP="00125790">
      <w:pPr>
        <w:pStyle w:val="a6"/>
        <w:spacing w:before="0" w:after="0" w:line="360" w:lineRule="auto"/>
        <w:ind w:left="0"/>
      </w:pPr>
    </w:p>
    <w:sectPr w:rsidR="00AD58BD" w:rsidSect="00C0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42C"/>
    <w:multiLevelType w:val="hybridMultilevel"/>
    <w:tmpl w:val="847291DC"/>
    <w:lvl w:ilvl="0" w:tplc="5C8835E8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FF0299B"/>
    <w:multiLevelType w:val="hybridMultilevel"/>
    <w:tmpl w:val="F4608650"/>
    <w:lvl w:ilvl="0" w:tplc="F328DC74">
      <w:start w:val="1"/>
      <w:numFmt w:val="decimal"/>
      <w:lvlText w:val="%1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B62"/>
    <w:rsid w:val="00125790"/>
    <w:rsid w:val="00301111"/>
    <w:rsid w:val="005E07FF"/>
    <w:rsid w:val="00626FCF"/>
    <w:rsid w:val="007B5B5B"/>
    <w:rsid w:val="008040E1"/>
    <w:rsid w:val="008E45C0"/>
    <w:rsid w:val="008F6CEA"/>
    <w:rsid w:val="00A02BAB"/>
    <w:rsid w:val="00AD58BD"/>
    <w:rsid w:val="00B320B2"/>
    <w:rsid w:val="00BF5033"/>
    <w:rsid w:val="00C07DD7"/>
    <w:rsid w:val="00C36B62"/>
    <w:rsid w:val="00D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B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36B62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Strong"/>
    <w:basedOn w:val="a0"/>
    <w:qFormat/>
    <w:rsid w:val="00C36B62"/>
    <w:rPr>
      <w:b/>
      <w:bCs/>
    </w:rPr>
  </w:style>
  <w:style w:type="paragraph" w:styleId="a6">
    <w:name w:val="Normal (Web)"/>
    <w:basedOn w:val="a"/>
    <w:unhideWhenUsed/>
    <w:rsid w:val="00C36B62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C36B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C3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Цакун Ольга Владиславовна</cp:lastModifiedBy>
  <cp:revision>12</cp:revision>
  <cp:lastPrinted>2016-11-21T23:36:00Z</cp:lastPrinted>
  <dcterms:created xsi:type="dcterms:W3CDTF">2016-11-21T02:35:00Z</dcterms:created>
  <dcterms:modified xsi:type="dcterms:W3CDTF">2016-11-24T06:12:00Z</dcterms:modified>
</cp:coreProperties>
</file>