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BB" w:rsidRPr="00F44A8F" w:rsidRDefault="00A914BB" w:rsidP="00A914BB">
      <w:pPr>
        <w:rPr>
          <w:b/>
        </w:rPr>
      </w:pPr>
      <w:r>
        <w:rPr>
          <w:sz w:val="28"/>
        </w:rPr>
        <w:t xml:space="preserve"> </w:t>
      </w:r>
    </w:p>
    <w:p w:rsidR="00A914BB" w:rsidRPr="00C31026" w:rsidRDefault="0051740F" w:rsidP="00A914BB">
      <w:pPr>
        <w:rPr>
          <w:b/>
        </w:rPr>
      </w:pPr>
      <w:r w:rsidRPr="0051740F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61312" filled="f" stroked="f">
            <v:textbox style="mso-next-textbox:#_x0000_s1027">
              <w:txbxContent>
                <w:p w:rsidR="00A914BB" w:rsidRPr="0050193D" w:rsidRDefault="00A914BB" w:rsidP="00A914B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14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4BB" w:rsidRPr="003F55E2" w:rsidRDefault="00A914BB" w:rsidP="00A914BB">
      <w:pPr>
        <w:jc w:val="center"/>
        <w:rPr>
          <w:rFonts w:ascii="Times New Roman" w:hAnsi="Times New Roman"/>
        </w:rPr>
      </w:pPr>
      <w:r w:rsidRPr="003F55E2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3F55E2">
        <w:rPr>
          <w:rFonts w:ascii="Times New Roman" w:hAnsi="Times New Roman"/>
          <w:b/>
          <w:sz w:val="28"/>
          <w:szCs w:val="28"/>
        </w:rPr>
        <w:br/>
        <w:t>ПАРТИЗАНСКОГО РАЙОНА</w:t>
      </w:r>
    </w:p>
    <w:p w:rsidR="008F24AA" w:rsidRPr="00A914BB" w:rsidRDefault="00A914BB" w:rsidP="00A914BB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F55E2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8F24AA" w:rsidRPr="00FF4DDD" w:rsidRDefault="008F24AA" w:rsidP="0027616D">
      <w:pPr>
        <w:tabs>
          <w:tab w:val="right" w:pos="9355"/>
        </w:tabs>
        <w:spacing w:line="240" w:lineRule="auto"/>
        <w:rPr>
          <w:rFonts w:ascii="Times New Roman" w:hAnsi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8F24AA" w:rsidRPr="0027616D" w:rsidTr="00593334">
        <w:tc>
          <w:tcPr>
            <w:tcW w:w="4927" w:type="dxa"/>
            <w:hideMark/>
          </w:tcPr>
          <w:p w:rsidR="008F24AA" w:rsidRPr="0027616D" w:rsidRDefault="008F24AA" w:rsidP="0027616D">
            <w:pPr>
              <w:tabs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16D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618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  <w:r w:rsidRPr="002761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761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 w:rsidR="0036187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  <w:r w:rsidR="00FF47EB" w:rsidRPr="0027616D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 w:rsidR="00FF47EB" w:rsidRPr="0027616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Pr="0027616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8F24AA" w:rsidRPr="0027616D" w:rsidRDefault="008F24AA" w:rsidP="0027616D">
            <w:pPr>
              <w:tabs>
                <w:tab w:val="right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1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</w:t>
            </w:r>
            <w:r w:rsidRPr="0027616D">
              <w:rPr>
                <w:rFonts w:ascii="Times New Roman" w:hAnsi="Times New Roman"/>
                <w:sz w:val="28"/>
                <w:szCs w:val="28"/>
              </w:rPr>
              <w:t>№</w:t>
            </w:r>
            <w:r w:rsidR="00A914BB">
              <w:rPr>
                <w:rFonts w:ascii="Times New Roman" w:hAnsi="Times New Roman"/>
                <w:sz w:val="28"/>
                <w:szCs w:val="28"/>
              </w:rPr>
              <w:t xml:space="preserve"> 340</w:t>
            </w:r>
            <w:r w:rsidR="00FF47EB" w:rsidRPr="0027616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361874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27616D">
              <w:rPr>
                <w:rFonts w:ascii="Times New Roman" w:hAnsi="Times New Roman"/>
                <w:sz w:val="28"/>
                <w:szCs w:val="28"/>
                <w:lang w:val="en-US"/>
              </w:rPr>
              <w:t>-3</w:t>
            </w:r>
            <w:r w:rsidRPr="002761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8F24AA" w:rsidRPr="00FF4DDD" w:rsidRDefault="008F24AA" w:rsidP="0027616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F4DDD">
        <w:rPr>
          <w:rFonts w:ascii="Times New Roman" w:hAnsi="Times New Roman"/>
          <w:sz w:val="24"/>
          <w:szCs w:val="28"/>
        </w:rPr>
        <w:t xml:space="preserve">с. </w:t>
      </w:r>
      <w:proofErr w:type="spellStart"/>
      <w:proofErr w:type="gramStart"/>
      <w:r w:rsidRPr="00FF4DDD">
        <w:rPr>
          <w:rFonts w:ascii="Times New Roman" w:hAnsi="Times New Roman"/>
          <w:sz w:val="24"/>
          <w:szCs w:val="28"/>
        </w:rPr>
        <w:t>Владимиро-Александровское</w:t>
      </w:r>
      <w:proofErr w:type="spellEnd"/>
      <w:proofErr w:type="gramEnd"/>
    </w:p>
    <w:p w:rsidR="0027616D" w:rsidRPr="00361874" w:rsidRDefault="0027616D" w:rsidP="00276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16D" w:rsidRPr="00361874" w:rsidRDefault="0027616D" w:rsidP="00276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C8F" w:rsidRPr="004A14EA" w:rsidRDefault="008F24AA" w:rsidP="002761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4AA">
        <w:rPr>
          <w:rFonts w:ascii="Times New Roman" w:hAnsi="Times New Roman"/>
          <w:b/>
          <w:bCs/>
          <w:sz w:val="28"/>
          <w:szCs w:val="28"/>
        </w:rPr>
        <w:t>Об установлении времени сбора информации</w:t>
      </w:r>
      <w:r w:rsidR="00365C8F" w:rsidRPr="004A14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1874" w:rsidRDefault="008F24AA" w:rsidP="003618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4AA">
        <w:rPr>
          <w:rFonts w:ascii="Times New Roman" w:hAnsi="Times New Roman"/>
          <w:b/>
          <w:bCs/>
          <w:sz w:val="28"/>
          <w:szCs w:val="28"/>
        </w:rPr>
        <w:t xml:space="preserve">о ходе голосования (явке </w:t>
      </w:r>
      <w:r>
        <w:rPr>
          <w:rFonts w:ascii="Times New Roman" w:hAnsi="Times New Roman"/>
          <w:b/>
          <w:bCs/>
          <w:sz w:val="28"/>
          <w:szCs w:val="28"/>
        </w:rPr>
        <w:t>избира</w:t>
      </w:r>
      <w:r w:rsidR="00FF47EB">
        <w:rPr>
          <w:rFonts w:ascii="Times New Roman" w:hAnsi="Times New Roman"/>
          <w:b/>
          <w:bCs/>
          <w:sz w:val="28"/>
          <w:szCs w:val="28"/>
        </w:rPr>
        <w:t>телей) на досрочных</w:t>
      </w:r>
      <w:r w:rsidR="00361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47EB">
        <w:rPr>
          <w:rFonts w:ascii="Times New Roman" w:hAnsi="Times New Roman"/>
          <w:b/>
          <w:bCs/>
          <w:sz w:val="28"/>
          <w:szCs w:val="28"/>
        </w:rPr>
        <w:t xml:space="preserve">выборах </w:t>
      </w:r>
    </w:p>
    <w:p w:rsidR="008F24AA" w:rsidRPr="00361874" w:rsidRDefault="008F24AA" w:rsidP="003618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1874">
        <w:rPr>
          <w:rFonts w:ascii="Times New Roman" w:hAnsi="Times New Roman"/>
          <w:b/>
          <w:bCs/>
          <w:sz w:val="28"/>
          <w:szCs w:val="28"/>
        </w:rPr>
        <w:t>главы Новицкого</w:t>
      </w:r>
      <w:r w:rsidR="00FF47EB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r w:rsidR="00361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47EB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3618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Партизанского муниц</w:t>
      </w:r>
      <w:r w:rsidR="006E19F8">
        <w:rPr>
          <w:rFonts w:ascii="Times New Roman" w:hAnsi="Times New Roman"/>
          <w:b/>
          <w:bCs/>
          <w:sz w:val="28"/>
          <w:szCs w:val="28"/>
        </w:rPr>
        <w:t>ипального района</w:t>
      </w:r>
      <w:r w:rsidR="00361874">
        <w:rPr>
          <w:rFonts w:ascii="Times New Roman" w:hAnsi="Times New Roman"/>
          <w:b/>
          <w:bCs/>
          <w:sz w:val="28"/>
          <w:szCs w:val="28"/>
        </w:rPr>
        <w:t>14 сентября</w:t>
      </w:r>
      <w:r w:rsidR="006E19F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E19F8" w:rsidRPr="00365C8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65C8F" w:rsidRPr="00361874" w:rsidRDefault="00365C8F" w:rsidP="00365C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4AA" w:rsidRDefault="008F24AA" w:rsidP="00861B5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65C8F" w:rsidRPr="00365C8F">
        <w:rPr>
          <w:rFonts w:ascii="Times New Roman" w:hAnsi="Times New Roman"/>
          <w:bCs/>
          <w:sz w:val="28"/>
          <w:szCs w:val="28"/>
        </w:rPr>
        <w:tab/>
      </w:r>
      <w:r w:rsidRPr="008F24AA">
        <w:rPr>
          <w:rFonts w:ascii="Times New Roman" w:hAnsi="Times New Roman"/>
          <w:bCs/>
          <w:sz w:val="28"/>
          <w:szCs w:val="28"/>
        </w:rPr>
        <w:t>Руководствуясь статьей 27 Избирательного кодекса Приморского края,</w:t>
      </w:r>
    </w:p>
    <w:p w:rsidR="008F24AA" w:rsidRPr="00F44A8F" w:rsidRDefault="008F24AA" w:rsidP="00861B5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территориальная избирательная комиссия</w:t>
      </w:r>
      <w:r w:rsidR="00F44A8F" w:rsidRPr="00F44A8F">
        <w:rPr>
          <w:rFonts w:ascii="Times New Roman" w:hAnsi="Times New Roman"/>
          <w:bCs/>
          <w:sz w:val="28"/>
          <w:szCs w:val="28"/>
        </w:rPr>
        <w:t xml:space="preserve"> </w:t>
      </w:r>
      <w:r w:rsidR="00F44A8F">
        <w:rPr>
          <w:rFonts w:ascii="Times New Roman" w:hAnsi="Times New Roman"/>
          <w:bCs/>
          <w:sz w:val="28"/>
          <w:szCs w:val="28"/>
        </w:rPr>
        <w:t>Партизанского района</w:t>
      </w:r>
    </w:p>
    <w:p w:rsidR="008F24AA" w:rsidRPr="00365C8F" w:rsidRDefault="008F24AA" w:rsidP="00861B5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65C8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8F24AA" w:rsidRDefault="008F24AA" w:rsidP="00365C8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Установить время сбора информации о ходе голосования (явке избирателей) на</w:t>
      </w:r>
      <w:r w:rsidR="003D4486">
        <w:rPr>
          <w:rFonts w:ascii="Times New Roman" w:hAnsi="Times New Roman"/>
          <w:bCs/>
          <w:sz w:val="28"/>
          <w:szCs w:val="28"/>
        </w:rPr>
        <w:t xml:space="preserve"> досрочных выборах </w:t>
      </w:r>
      <w:r w:rsidR="00361874">
        <w:rPr>
          <w:rFonts w:ascii="Times New Roman" w:hAnsi="Times New Roman"/>
          <w:bCs/>
          <w:sz w:val="28"/>
          <w:szCs w:val="28"/>
        </w:rPr>
        <w:t>главы Новицкого</w:t>
      </w:r>
      <w:r w:rsidR="003D448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Партизанского муниц</w:t>
      </w:r>
      <w:r w:rsidR="007C30C5">
        <w:rPr>
          <w:rFonts w:ascii="Times New Roman" w:hAnsi="Times New Roman"/>
          <w:bCs/>
          <w:sz w:val="28"/>
          <w:szCs w:val="28"/>
        </w:rPr>
        <w:t>ипального района  14 сентября</w:t>
      </w:r>
      <w:r w:rsidR="003D4486">
        <w:rPr>
          <w:rFonts w:ascii="Times New Roman" w:hAnsi="Times New Roman"/>
          <w:bCs/>
          <w:sz w:val="28"/>
          <w:szCs w:val="28"/>
        </w:rPr>
        <w:t xml:space="preserve">  2014</w:t>
      </w:r>
      <w:r>
        <w:rPr>
          <w:rFonts w:ascii="Times New Roman" w:hAnsi="Times New Roman"/>
          <w:bCs/>
          <w:sz w:val="28"/>
          <w:szCs w:val="28"/>
        </w:rPr>
        <w:t xml:space="preserve"> года:</w:t>
      </w:r>
    </w:p>
    <w:p w:rsidR="008F24AA" w:rsidRDefault="008F24AA" w:rsidP="004A14EA">
      <w:pPr>
        <w:pStyle w:val="a5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08:00</w:t>
      </w:r>
      <w:r w:rsidR="00365C8F" w:rsidRPr="00365C8F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об открытии УИК и числе избирателей, включенных в список избирателей УИК;</w:t>
      </w:r>
    </w:p>
    <w:p w:rsidR="008F24AA" w:rsidRDefault="008F24AA" w:rsidP="004A14EA">
      <w:pPr>
        <w:pStyle w:val="a5"/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63EF5">
        <w:rPr>
          <w:rFonts w:ascii="Times New Roman" w:hAnsi="Times New Roman"/>
          <w:bCs/>
          <w:sz w:val="28"/>
          <w:szCs w:val="28"/>
        </w:rPr>
        <w:t>0:00, 12:00, 15:00, 18:00</w:t>
      </w:r>
      <w:r>
        <w:rPr>
          <w:rFonts w:ascii="Times New Roman" w:hAnsi="Times New Roman"/>
          <w:bCs/>
          <w:sz w:val="28"/>
          <w:szCs w:val="28"/>
        </w:rPr>
        <w:t xml:space="preserve"> – уточненное чи</w:t>
      </w:r>
      <w:r w:rsidR="00861B5A">
        <w:rPr>
          <w:rFonts w:ascii="Times New Roman" w:hAnsi="Times New Roman"/>
          <w:bCs/>
          <w:sz w:val="28"/>
          <w:szCs w:val="28"/>
        </w:rPr>
        <w:t xml:space="preserve">сло избирателей (основной и </w:t>
      </w:r>
      <w:r>
        <w:rPr>
          <w:rFonts w:ascii="Times New Roman" w:hAnsi="Times New Roman"/>
          <w:bCs/>
          <w:sz w:val="28"/>
          <w:szCs w:val="28"/>
        </w:rPr>
        <w:t>дополнительные списки) и число избирателей, получивших избирательные бюллетени.</w:t>
      </w:r>
    </w:p>
    <w:p w:rsidR="008F24AA" w:rsidRDefault="00861B5A" w:rsidP="00365C8F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Довести настоящее решение до сведения участковых избирательных комиссий.</w:t>
      </w:r>
    </w:p>
    <w:p w:rsidR="00861B5A" w:rsidRDefault="00861B5A" w:rsidP="0027616D">
      <w:pPr>
        <w:pStyle w:val="a5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1B5A" w:rsidRDefault="00861B5A" w:rsidP="0027616D">
      <w:pPr>
        <w:pStyle w:val="a5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1B5A" w:rsidRPr="003D4486" w:rsidRDefault="00861B5A" w:rsidP="003D4486">
      <w:pPr>
        <w:jc w:val="both"/>
        <w:rPr>
          <w:rFonts w:ascii="Times New Roman" w:hAnsi="Times New Roman"/>
          <w:bCs/>
          <w:sz w:val="28"/>
          <w:szCs w:val="28"/>
        </w:rPr>
      </w:pPr>
      <w:r w:rsidRPr="003D4486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</w:t>
      </w:r>
      <w:r w:rsidR="00A67E82" w:rsidRPr="00A67E8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D4486">
        <w:rPr>
          <w:rFonts w:ascii="Times New Roman" w:hAnsi="Times New Roman"/>
          <w:bCs/>
          <w:sz w:val="28"/>
          <w:szCs w:val="28"/>
        </w:rPr>
        <w:t xml:space="preserve"> Ж.А. </w:t>
      </w:r>
      <w:proofErr w:type="spellStart"/>
      <w:r w:rsidRPr="003D4486">
        <w:rPr>
          <w:rFonts w:ascii="Times New Roman" w:hAnsi="Times New Roman"/>
          <w:bCs/>
          <w:sz w:val="28"/>
          <w:szCs w:val="28"/>
        </w:rPr>
        <w:t>Запорощенко</w:t>
      </w:r>
      <w:proofErr w:type="spellEnd"/>
    </w:p>
    <w:p w:rsidR="00D15B05" w:rsidRDefault="00861B5A" w:rsidP="00365C8F">
      <w:pPr>
        <w:jc w:val="both"/>
      </w:pPr>
      <w:r w:rsidRPr="00365C8F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</w:t>
      </w:r>
      <w:r w:rsidR="00A67E82">
        <w:rPr>
          <w:rFonts w:ascii="Times New Roman" w:hAnsi="Times New Roman"/>
          <w:bCs/>
          <w:sz w:val="28"/>
          <w:szCs w:val="28"/>
          <w:lang w:val="en-US"/>
        </w:rPr>
        <w:t xml:space="preserve">                    </w:t>
      </w:r>
      <w:r w:rsidRPr="00365C8F">
        <w:rPr>
          <w:rFonts w:ascii="Times New Roman" w:hAnsi="Times New Roman"/>
          <w:bCs/>
          <w:sz w:val="28"/>
          <w:szCs w:val="28"/>
        </w:rPr>
        <w:t xml:space="preserve"> Т.И. Мамонова</w:t>
      </w:r>
    </w:p>
    <w:sectPr w:rsidR="00D15B05" w:rsidSect="001C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C3B"/>
    <w:multiLevelType w:val="hybridMultilevel"/>
    <w:tmpl w:val="9BF2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AA"/>
    <w:rsid w:val="001C3C2A"/>
    <w:rsid w:val="0027616D"/>
    <w:rsid w:val="002B0B81"/>
    <w:rsid w:val="00361874"/>
    <w:rsid w:val="00365C8F"/>
    <w:rsid w:val="003D4486"/>
    <w:rsid w:val="00446FD5"/>
    <w:rsid w:val="004A14EA"/>
    <w:rsid w:val="0051740F"/>
    <w:rsid w:val="00597F6D"/>
    <w:rsid w:val="005F08E1"/>
    <w:rsid w:val="006E19F8"/>
    <w:rsid w:val="00731578"/>
    <w:rsid w:val="00763EF5"/>
    <w:rsid w:val="00785139"/>
    <w:rsid w:val="007C30C5"/>
    <w:rsid w:val="00861B5A"/>
    <w:rsid w:val="008A2825"/>
    <w:rsid w:val="008B070B"/>
    <w:rsid w:val="008D4C91"/>
    <w:rsid w:val="008F24AA"/>
    <w:rsid w:val="00933970"/>
    <w:rsid w:val="00984C35"/>
    <w:rsid w:val="00A04BEE"/>
    <w:rsid w:val="00A67E82"/>
    <w:rsid w:val="00A914BB"/>
    <w:rsid w:val="00C60BEE"/>
    <w:rsid w:val="00D15B05"/>
    <w:rsid w:val="00D50BC8"/>
    <w:rsid w:val="00DA7E78"/>
    <w:rsid w:val="00F44A8F"/>
    <w:rsid w:val="00F7427B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4AA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8F24A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8F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User_tik</dc:creator>
  <cp:keywords/>
  <dc:description/>
  <cp:lastModifiedBy>User_tik</cp:lastModifiedBy>
  <cp:revision>11</cp:revision>
  <cp:lastPrinted>2014-08-18T23:11:00Z</cp:lastPrinted>
  <dcterms:created xsi:type="dcterms:W3CDTF">2014-08-18T00:59:00Z</dcterms:created>
  <dcterms:modified xsi:type="dcterms:W3CDTF">2014-08-18T23:12:00Z</dcterms:modified>
</cp:coreProperties>
</file>