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C3" w:rsidRPr="00AD52C3" w:rsidRDefault="00AD52C3" w:rsidP="00AD52C3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AD52C3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Внимание предприниматели! Формируется запрос на альтернативные источники поставок сырья, оборудования и комплектующие из Китайской Народной Республики</w:t>
      </w:r>
    </w:p>
    <w:p w:rsidR="00AD52C3" w:rsidRDefault="00AD52C3" w:rsidP="00AD52C3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06190" cy="2137410"/>
            <wp:effectExtent l="19050" t="0" r="3810" b="0"/>
            <wp:docPr id="1" name="Рисунок 1" descr="Внимание предприниматели! Формируется запрос на альтернативные источники поставок сырья, оборудования и комплектующие из Китайской Народн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 предприниматели! Формируется запрос на альтернативные источники поставок сырья, оборудования и комплектующие из Китайской Народн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C3" w:rsidRPr="00AD52C3" w:rsidRDefault="00AD52C3" w:rsidP="00AD5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AD52C3" w:rsidRPr="00AD52C3" w:rsidRDefault="00AD52C3" w:rsidP="00AD52C3">
      <w:pPr>
        <w:spacing w:after="0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AD52C3">
        <w:rPr>
          <w:rFonts w:eastAsia="Times New Roman"/>
          <w:color w:val="212529"/>
          <w:lang w:eastAsia="ru-RU"/>
        </w:rPr>
        <w:t xml:space="preserve">Центр "Мой Бизнес" информирует предпринимателей что, в связи со сложившейся ситуацией в результате введения санкций Правительством Приморского края прорабатываются альтернативные источники поставок сырья, оборудования и комплектующих из Китайской Народной Республики. Просим предпринимателей  предоставить в Центр «Мой бизнес» свои </w:t>
      </w:r>
      <w:r w:rsidRPr="00AD52C3">
        <w:rPr>
          <w:rFonts w:eastAsia="Times New Roman"/>
          <w:i/>
          <w:iCs/>
          <w:color w:val="212529"/>
          <w:lang w:eastAsia="ru-RU"/>
        </w:rPr>
        <w:t>з</w:t>
      </w:r>
      <w:r w:rsidRPr="00AD52C3">
        <w:rPr>
          <w:rFonts w:eastAsia="Times New Roman"/>
          <w:color w:val="212529"/>
          <w:lang w:eastAsia="ru-RU"/>
        </w:rPr>
        <w:t>апросы на необходимые</w:t>
      </w:r>
      <w:r w:rsidRPr="00AD52C3">
        <w:rPr>
          <w:rFonts w:eastAsia="Times New Roman"/>
          <w:i/>
          <w:iCs/>
          <w:color w:val="212529"/>
          <w:lang w:eastAsia="ru-RU"/>
        </w:rPr>
        <w:t> </w:t>
      </w:r>
      <w:r w:rsidRPr="00AD52C3">
        <w:rPr>
          <w:rFonts w:eastAsia="Times New Roman"/>
          <w:color w:val="212529"/>
          <w:lang w:eastAsia="ru-RU"/>
        </w:rPr>
        <w:t>для Вашей деятельности</w:t>
      </w:r>
      <w:r w:rsidRPr="00AD52C3">
        <w:rPr>
          <w:rFonts w:eastAsia="Times New Roman"/>
          <w:i/>
          <w:iCs/>
          <w:color w:val="212529"/>
          <w:lang w:eastAsia="ru-RU"/>
        </w:rPr>
        <w:t> </w:t>
      </w:r>
      <w:r w:rsidRPr="00AD52C3">
        <w:rPr>
          <w:rFonts w:eastAsia="Times New Roman"/>
          <w:color w:val="212529"/>
          <w:lang w:eastAsia="ru-RU"/>
        </w:rPr>
        <w:t xml:space="preserve">товары, сырье, промышленную продукцию, запасные части и комплектующие. Данная информация будет использована для проработки базы поставщиков, для проведения закупок аналогов </w:t>
      </w:r>
      <w:proofErr w:type="spellStart"/>
      <w:r w:rsidRPr="00AD52C3">
        <w:rPr>
          <w:rFonts w:eastAsia="Times New Roman"/>
          <w:color w:val="212529"/>
          <w:lang w:eastAsia="ru-RU"/>
        </w:rPr>
        <w:t>санкционной</w:t>
      </w:r>
      <w:proofErr w:type="spellEnd"/>
      <w:r w:rsidRPr="00AD52C3">
        <w:rPr>
          <w:rFonts w:eastAsia="Times New Roman"/>
          <w:color w:val="212529"/>
          <w:lang w:eastAsia="ru-RU"/>
        </w:rPr>
        <w:t xml:space="preserve"> продукции и оригинальных товаров, произведённых в КНР. Чтобы отправить запрос нужно перейти </w:t>
      </w:r>
      <w:hyperlink r:id="rId6" w:history="1">
        <w:r w:rsidRPr="00AD52C3">
          <w:rPr>
            <w:rFonts w:eastAsia="Times New Roman"/>
            <w:b/>
            <w:bCs/>
            <w:color w:val="007BFF"/>
            <w:lang w:eastAsia="ru-RU"/>
          </w:rPr>
          <w:t>по ссылке</w:t>
        </w:r>
      </w:hyperlink>
      <w:r>
        <w:rPr>
          <w:rFonts w:eastAsia="Times New Roman"/>
          <w:color w:val="212529"/>
          <w:lang w:eastAsia="ru-RU"/>
        </w:rPr>
        <w:t xml:space="preserve"> и з</w:t>
      </w:r>
      <w:r w:rsidRPr="00AD52C3">
        <w:rPr>
          <w:rFonts w:eastAsia="Times New Roman"/>
          <w:color w:val="212529"/>
          <w:lang w:eastAsia="ru-RU"/>
        </w:rPr>
        <w:t>аполнить все необходимые данные.</w:t>
      </w: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2CD"/>
    <w:multiLevelType w:val="multilevel"/>
    <w:tmpl w:val="00AC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2C3"/>
    <w:rsid w:val="00291E46"/>
    <w:rsid w:val="004324DF"/>
    <w:rsid w:val="008C16BE"/>
    <w:rsid w:val="00AA6659"/>
    <w:rsid w:val="00AD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AD52C3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2C3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52C3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AD52C3"/>
    <w:rPr>
      <w:b/>
      <w:bCs/>
    </w:rPr>
  </w:style>
  <w:style w:type="character" w:customStyle="1" w:styleId="ya-share2title5">
    <w:name w:val="ya-share2__title5"/>
    <w:basedOn w:val="a0"/>
    <w:rsid w:val="00AD52C3"/>
    <w:rPr>
      <w:color w:val="000000"/>
    </w:rPr>
  </w:style>
  <w:style w:type="character" w:styleId="a5">
    <w:name w:val="Emphasis"/>
    <w:basedOn w:val="a0"/>
    <w:uiPriority w:val="20"/>
    <w:qFormat/>
    <w:rsid w:val="00AD52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4449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5009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6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6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AmkjGEULrQqtIPPhSbBPVN7qSCx2CtolN2RAPER2ADxX4sA/viewform?usp=sf_li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2022-03-23T00:53:00Z</dcterms:created>
  <dcterms:modified xsi:type="dcterms:W3CDTF">2022-03-23T00:53:00Z</dcterms:modified>
</cp:coreProperties>
</file>