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Анализ письменных обращений организаций (юридических лиц, </w:t>
      </w:r>
      <w:r w:rsidR="00487E69" w:rsidRPr="006524D2">
        <w:rPr>
          <w:b/>
          <w:sz w:val="28"/>
          <w:szCs w:val="28"/>
        </w:rPr>
        <w:t xml:space="preserve">           </w:t>
      </w:r>
      <w:r w:rsidRPr="006524D2">
        <w:rPr>
          <w:b/>
          <w:sz w:val="28"/>
          <w:szCs w:val="28"/>
        </w:rPr>
        <w:t>общественных объединений, государственных органов,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органов местного самоуправления)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за </w:t>
      </w:r>
      <w:r w:rsidR="00D72F17" w:rsidRPr="006524D2">
        <w:rPr>
          <w:b/>
          <w:sz w:val="28"/>
          <w:szCs w:val="28"/>
        </w:rPr>
        <w:t>первый квартал 2</w:t>
      </w:r>
      <w:r w:rsidRPr="006524D2">
        <w:rPr>
          <w:b/>
          <w:sz w:val="28"/>
          <w:szCs w:val="28"/>
        </w:rPr>
        <w:t>01</w:t>
      </w:r>
      <w:r w:rsidR="00FD746F" w:rsidRPr="006524D2">
        <w:rPr>
          <w:b/>
          <w:sz w:val="28"/>
          <w:szCs w:val="28"/>
        </w:rPr>
        <w:t>7</w:t>
      </w:r>
      <w:r w:rsidRPr="006524D2">
        <w:rPr>
          <w:b/>
          <w:sz w:val="28"/>
          <w:szCs w:val="28"/>
        </w:rPr>
        <w:t xml:space="preserve"> года</w:t>
      </w:r>
    </w:p>
    <w:p w:rsidR="004A0F1D" w:rsidRPr="006524D2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6524D2" w:rsidRDefault="00D72F17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За первый квартал 201</w:t>
      </w:r>
      <w:r w:rsidR="00FD746F" w:rsidRPr="006524D2">
        <w:rPr>
          <w:sz w:val="28"/>
          <w:szCs w:val="28"/>
        </w:rPr>
        <w:t>7</w:t>
      </w:r>
      <w:r w:rsidR="004A0F1D" w:rsidRPr="006524D2">
        <w:rPr>
          <w:sz w:val="28"/>
          <w:szCs w:val="28"/>
        </w:rPr>
        <w:t xml:space="preserve"> года в администрацию Партизанского муниципального района поступило </w:t>
      </w:r>
      <w:r w:rsidR="00064D27" w:rsidRPr="006524D2">
        <w:rPr>
          <w:sz w:val="28"/>
          <w:szCs w:val="28"/>
        </w:rPr>
        <w:t>1719</w:t>
      </w:r>
      <w:r w:rsidR="004A0F1D" w:rsidRPr="006524D2">
        <w:rPr>
          <w:sz w:val="28"/>
          <w:szCs w:val="28"/>
        </w:rPr>
        <w:t xml:space="preserve"> письменн</w:t>
      </w:r>
      <w:r w:rsidR="00E678A0" w:rsidRPr="006524D2">
        <w:rPr>
          <w:sz w:val="28"/>
          <w:szCs w:val="28"/>
        </w:rPr>
        <w:t>ых</w:t>
      </w:r>
      <w:r w:rsidR="004A0F1D" w:rsidRPr="006524D2">
        <w:rPr>
          <w:sz w:val="28"/>
          <w:szCs w:val="28"/>
        </w:rPr>
        <w:t xml:space="preserve"> обращени</w:t>
      </w:r>
      <w:r w:rsidRPr="006524D2">
        <w:rPr>
          <w:sz w:val="28"/>
          <w:szCs w:val="28"/>
        </w:rPr>
        <w:t>й</w:t>
      </w:r>
      <w:r w:rsidR="004A0F1D" w:rsidRPr="006524D2">
        <w:rPr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</w:t>
      </w:r>
      <w:r w:rsidR="00585FF0" w:rsidRPr="006524D2">
        <w:rPr>
          <w:sz w:val="28"/>
          <w:szCs w:val="28"/>
        </w:rPr>
        <w:t>133</w:t>
      </w:r>
      <w:r w:rsidR="004A0F1D" w:rsidRPr="006524D2">
        <w:rPr>
          <w:sz w:val="28"/>
          <w:szCs w:val="28"/>
        </w:rPr>
        <w:t xml:space="preserve"> (было </w:t>
      </w:r>
      <w:r w:rsidR="00FD746F" w:rsidRPr="006524D2">
        <w:rPr>
          <w:sz w:val="28"/>
          <w:szCs w:val="28"/>
        </w:rPr>
        <w:t>1586</w:t>
      </w:r>
      <w:r w:rsidR="004A0F1D" w:rsidRPr="006524D2">
        <w:rPr>
          <w:sz w:val="28"/>
          <w:szCs w:val="28"/>
        </w:rPr>
        <w:t>).</w:t>
      </w:r>
    </w:p>
    <w:p w:rsidR="004A0F1D" w:rsidRPr="006524D2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</w:t>
      </w:r>
      <w:r w:rsidR="00585FF0" w:rsidRPr="006524D2">
        <w:rPr>
          <w:sz w:val="28"/>
          <w:szCs w:val="28"/>
        </w:rPr>
        <w:t>825</w:t>
      </w:r>
      <w:r w:rsidR="00BF0F63" w:rsidRPr="006524D2">
        <w:rPr>
          <w:sz w:val="28"/>
          <w:szCs w:val="28"/>
        </w:rPr>
        <w:t xml:space="preserve"> (</w:t>
      </w:r>
      <w:r w:rsidR="00585FF0" w:rsidRPr="006524D2">
        <w:rPr>
          <w:sz w:val="28"/>
          <w:szCs w:val="28"/>
        </w:rPr>
        <w:t>48</w:t>
      </w:r>
      <w:r w:rsidRPr="006524D2">
        <w:rPr>
          <w:sz w:val="28"/>
          <w:szCs w:val="28"/>
        </w:rPr>
        <w:t xml:space="preserve">%) вопросам приняты положительные решения, на </w:t>
      </w:r>
      <w:r w:rsidR="00585FF0" w:rsidRPr="006524D2">
        <w:rPr>
          <w:sz w:val="28"/>
          <w:szCs w:val="28"/>
        </w:rPr>
        <w:t>854</w:t>
      </w:r>
      <w:r w:rsidR="00BF0F63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(</w:t>
      </w:r>
      <w:r w:rsidR="00FD746F" w:rsidRPr="006524D2">
        <w:rPr>
          <w:sz w:val="28"/>
          <w:szCs w:val="28"/>
        </w:rPr>
        <w:t>49,</w:t>
      </w:r>
      <w:r w:rsidR="00585FF0" w:rsidRPr="006524D2">
        <w:rPr>
          <w:sz w:val="28"/>
          <w:szCs w:val="28"/>
        </w:rPr>
        <w:t>6</w:t>
      </w:r>
      <w:r w:rsidR="00FD746F" w:rsidRPr="006524D2">
        <w:rPr>
          <w:sz w:val="28"/>
          <w:szCs w:val="28"/>
        </w:rPr>
        <w:t>8</w:t>
      </w:r>
      <w:r w:rsidRPr="006524D2">
        <w:rPr>
          <w:sz w:val="28"/>
          <w:szCs w:val="28"/>
        </w:rPr>
        <w:t>%)</w:t>
      </w:r>
      <w:r w:rsidR="00487E69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обращени</w:t>
      </w:r>
      <w:r w:rsidR="00FD746F" w:rsidRPr="006524D2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даны разъяснения, на </w:t>
      </w:r>
      <w:r w:rsidR="00BF0F63" w:rsidRPr="006524D2">
        <w:rPr>
          <w:sz w:val="28"/>
          <w:szCs w:val="28"/>
        </w:rPr>
        <w:t>4</w:t>
      </w:r>
      <w:r w:rsidR="00FD746F" w:rsidRPr="006524D2">
        <w:rPr>
          <w:sz w:val="28"/>
          <w:szCs w:val="28"/>
        </w:rPr>
        <w:t>0 (2,</w:t>
      </w:r>
      <w:r w:rsidR="00585FF0" w:rsidRPr="006524D2">
        <w:rPr>
          <w:sz w:val="28"/>
          <w:szCs w:val="28"/>
        </w:rPr>
        <w:t>32</w:t>
      </w:r>
      <w:r w:rsidR="00BF0F63" w:rsidRPr="006524D2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обращений дан отрицательный ответ. </w:t>
      </w:r>
    </w:p>
    <w:p w:rsidR="00704DD4" w:rsidRPr="006524D2" w:rsidRDefault="00781EB8" w:rsidP="00704DD4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Анализируя</w:t>
      </w:r>
      <w:r w:rsidR="00EB624D" w:rsidRPr="006524D2">
        <w:rPr>
          <w:sz w:val="28"/>
          <w:szCs w:val="28"/>
        </w:rPr>
        <w:t xml:space="preserve"> поступившие за </w:t>
      </w:r>
      <w:r w:rsidRPr="006524D2">
        <w:rPr>
          <w:sz w:val="28"/>
          <w:szCs w:val="28"/>
        </w:rPr>
        <w:t xml:space="preserve">первый квартал </w:t>
      </w:r>
      <w:r w:rsidR="00EB624D" w:rsidRPr="006524D2">
        <w:rPr>
          <w:sz w:val="28"/>
          <w:szCs w:val="28"/>
        </w:rPr>
        <w:t>обращения</w:t>
      </w:r>
      <w:r w:rsidR="00704DD4" w:rsidRPr="006524D2">
        <w:rPr>
          <w:sz w:val="28"/>
          <w:szCs w:val="28"/>
        </w:rPr>
        <w:t>, необходимо отметить, что</w:t>
      </w:r>
      <w:r w:rsidR="00F05227" w:rsidRPr="006524D2">
        <w:rPr>
          <w:sz w:val="28"/>
          <w:szCs w:val="28"/>
        </w:rPr>
        <w:t xml:space="preserve"> </w:t>
      </w:r>
      <w:r w:rsidR="00704DD4" w:rsidRPr="006524D2">
        <w:rPr>
          <w:sz w:val="28"/>
          <w:szCs w:val="28"/>
        </w:rPr>
        <w:t>на первом</w:t>
      </w:r>
      <w:r w:rsidR="00EB624D" w:rsidRPr="006524D2">
        <w:rPr>
          <w:sz w:val="28"/>
          <w:szCs w:val="28"/>
        </w:rPr>
        <w:t xml:space="preserve"> месте стоят вопросы законности </w:t>
      </w:r>
      <w:r w:rsidR="00704DD4" w:rsidRPr="006524D2">
        <w:rPr>
          <w:sz w:val="28"/>
          <w:szCs w:val="28"/>
        </w:rPr>
        <w:t xml:space="preserve">и правопорядка. Большой объем информации предоставляется структурными подразделениями администрации района </w:t>
      </w:r>
      <w:r w:rsidR="008B7D53" w:rsidRPr="006524D2">
        <w:rPr>
          <w:sz w:val="28"/>
          <w:szCs w:val="28"/>
        </w:rPr>
        <w:t xml:space="preserve">по </w:t>
      </w:r>
      <w:r w:rsidR="00704DD4" w:rsidRPr="006524D2">
        <w:rPr>
          <w:sz w:val="28"/>
          <w:szCs w:val="28"/>
        </w:rPr>
        <w:t xml:space="preserve">запросам контролирующих </w:t>
      </w:r>
      <w:r w:rsidR="00BF0F63" w:rsidRPr="006524D2">
        <w:rPr>
          <w:sz w:val="28"/>
          <w:szCs w:val="28"/>
        </w:rPr>
        <w:t xml:space="preserve">                </w:t>
      </w:r>
      <w:r w:rsidR="00704DD4" w:rsidRPr="006524D2">
        <w:rPr>
          <w:sz w:val="28"/>
          <w:szCs w:val="28"/>
        </w:rPr>
        <w:t xml:space="preserve">и надзорных органов. </w:t>
      </w:r>
    </w:p>
    <w:p w:rsidR="00FD746F" w:rsidRPr="006524D2" w:rsidRDefault="00704DD4" w:rsidP="00781EB8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Всего за указанный период поступило </w:t>
      </w:r>
      <w:r w:rsidR="00FD746F" w:rsidRPr="006524D2">
        <w:rPr>
          <w:sz w:val="28"/>
          <w:szCs w:val="28"/>
        </w:rPr>
        <w:t>446</w:t>
      </w:r>
      <w:r w:rsidRPr="006524D2">
        <w:rPr>
          <w:sz w:val="28"/>
          <w:szCs w:val="28"/>
        </w:rPr>
        <w:t xml:space="preserve"> </w:t>
      </w:r>
      <w:r w:rsidR="007B7A2C" w:rsidRPr="006524D2">
        <w:rPr>
          <w:sz w:val="28"/>
          <w:szCs w:val="28"/>
        </w:rPr>
        <w:t>пис</w:t>
      </w:r>
      <w:r w:rsidR="00FD746F" w:rsidRPr="006524D2">
        <w:rPr>
          <w:sz w:val="28"/>
          <w:szCs w:val="28"/>
        </w:rPr>
        <w:t>ем</w:t>
      </w:r>
      <w:r w:rsidR="00781EB8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 (</w:t>
      </w:r>
      <w:r w:rsidR="00585FF0" w:rsidRPr="006524D2">
        <w:rPr>
          <w:sz w:val="28"/>
          <w:szCs w:val="28"/>
        </w:rPr>
        <w:t>25,94</w:t>
      </w:r>
      <w:r w:rsidRPr="006524D2">
        <w:rPr>
          <w:sz w:val="28"/>
          <w:szCs w:val="28"/>
        </w:rPr>
        <w:t xml:space="preserve">%), что </w:t>
      </w:r>
      <w:r w:rsidR="00FD746F" w:rsidRPr="006524D2">
        <w:rPr>
          <w:sz w:val="28"/>
          <w:szCs w:val="28"/>
        </w:rPr>
        <w:t>на 154</w:t>
      </w:r>
      <w:r w:rsidR="00781EB8" w:rsidRPr="006524D2">
        <w:rPr>
          <w:sz w:val="28"/>
          <w:szCs w:val="28"/>
        </w:rPr>
        <w:t xml:space="preserve"> больше, чем за аналогичный период прошлого года</w:t>
      </w:r>
      <w:r w:rsidRPr="006524D2">
        <w:rPr>
          <w:sz w:val="28"/>
          <w:szCs w:val="28"/>
        </w:rPr>
        <w:t>. Пос</w:t>
      </w:r>
      <w:r w:rsidR="00F05227" w:rsidRPr="006524D2">
        <w:rPr>
          <w:sz w:val="28"/>
          <w:szCs w:val="28"/>
        </w:rPr>
        <w:t xml:space="preserve">тупали </w:t>
      </w:r>
      <w:r w:rsidR="00781EB8" w:rsidRPr="006524D2">
        <w:rPr>
          <w:sz w:val="28"/>
          <w:szCs w:val="28"/>
        </w:rPr>
        <w:t>запросы</w:t>
      </w:r>
      <w:r w:rsidR="00F05227" w:rsidRPr="006524D2">
        <w:rPr>
          <w:sz w:val="28"/>
          <w:szCs w:val="28"/>
        </w:rPr>
        <w:t xml:space="preserve"> </w:t>
      </w:r>
      <w:r w:rsidR="007B7A2C" w:rsidRPr="006524D2">
        <w:rPr>
          <w:sz w:val="28"/>
          <w:szCs w:val="28"/>
        </w:rPr>
        <w:t>и</w:t>
      </w:r>
      <w:r w:rsidR="00BF0F63" w:rsidRPr="006524D2">
        <w:rPr>
          <w:sz w:val="28"/>
          <w:szCs w:val="28"/>
        </w:rPr>
        <w:t>з</w:t>
      </w:r>
      <w:r w:rsidR="00487E69" w:rsidRPr="006524D2">
        <w:rPr>
          <w:sz w:val="28"/>
          <w:szCs w:val="28"/>
        </w:rPr>
        <w:t xml:space="preserve"> </w:t>
      </w:r>
      <w:r w:rsidR="00781EB8" w:rsidRPr="006524D2">
        <w:rPr>
          <w:sz w:val="28"/>
          <w:szCs w:val="28"/>
        </w:rPr>
        <w:t>прокуратуры (</w:t>
      </w:r>
      <w:r w:rsidR="00FD746F" w:rsidRPr="006524D2">
        <w:rPr>
          <w:sz w:val="28"/>
          <w:szCs w:val="28"/>
        </w:rPr>
        <w:t>48</w:t>
      </w:r>
      <w:r w:rsidR="00F05227" w:rsidRPr="006524D2">
        <w:rPr>
          <w:sz w:val="28"/>
          <w:szCs w:val="28"/>
        </w:rPr>
        <w:t xml:space="preserve">) </w:t>
      </w:r>
      <w:r w:rsidR="00585FF0" w:rsidRPr="006524D2">
        <w:rPr>
          <w:sz w:val="28"/>
          <w:szCs w:val="28"/>
        </w:rPr>
        <w:t>в части соблюдения градостроительного, природоохранного, земельного, жилищного законодательства, а также в сферах безопасности дорожного движения, профилактики преступлений и административном надзоре, противодействия терроризму и других.</w:t>
      </w:r>
    </w:p>
    <w:p w:rsidR="00704DD4" w:rsidRPr="006524D2" w:rsidRDefault="00F05227" w:rsidP="00704DD4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Также направлялись запросы и письма из</w:t>
      </w:r>
      <w:r w:rsidR="00704DD4" w:rsidRPr="006524D2">
        <w:rPr>
          <w:sz w:val="28"/>
          <w:szCs w:val="28"/>
        </w:rPr>
        <w:t xml:space="preserve"> Роспотребнадзора – </w:t>
      </w:r>
      <w:r w:rsidR="00FD746F" w:rsidRPr="006524D2">
        <w:rPr>
          <w:sz w:val="28"/>
          <w:szCs w:val="28"/>
        </w:rPr>
        <w:t>31</w:t>
      </w:r>
      <w:r w:rsidR="00704DD4" w:rsidRPr="006524D2">
        <w:rPr>
          <w:sz w:val="28"/>
          <w:szCs w:val="28"/>
        </w:rPr>
        <w:t xml:space="preserve">, Россельхознадзора – </w:t>
      </w:r>
      <w:r w:rsidR="00FD746F" w:rsidRPr="006524D2">
        <w:rPr>
          <w:sz w:val="28"/>
          <w:szCs w:val="28"/>
        </w:rPr>
        <w:t>4</w:t>
      </w:r>
      <w:r w:rsidR="00704DD4" w:rsidRPr="006524D2">
        <w:rPr>
          <w:sz w:val="28"/>
          <w:szCs w:val="28"/>
        </w:rPr>
        <w:t xml:space="preserve">, Росприроднадзора – </w:t>
      </w:r>
      <w:r w:rsidR="00FD746F" w:rsidRPr="006524D2">
        <w:rPr>
          <w:sz w:val="28"/>
          <w:szCs w:val="28"/>
        </w:rPr>
        <w:t>1</w:t>
      </w:r>
      <w:r w:rsidRPr="006524D2">
        <w:rPr>
          <w:sz w:val="28"/>
          <w:szCs w:val="28"/>
        </w:rPr>
        <w:t>. Из судов - Партизанского районного, Приморского краевого, Арбитражного</w:t>
      </w:r>
      <w:r w:rsidR="004B2DE1" w:rsidRPr="006524D2">
        <w:rPr>
          <w:sz w:val="28"/>
          <w:szCs w:val="28"/>
        </w:rPr>
        <w:t>, Пятого арбитражного апелляционного</w:t>
      </w:r>
      <w:r w:rsidRPr="006524D2">
        <w:rPr>
          <w:sz w:val="28"/>
          <w:szCs w:val="28"/>
        </w:rPr>
        <w:t xml:space="preserve"> направлялись</w:t>
      </w:r>
      <w:r w:rsidR="00704DD4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копии </w:t>
      </w:r>
      <w:r w:rsidR="00704DD4" w:rsidRPr="006524D2">
        <w:rPr>
          <w:sz w:val="28"/>
          <w:szCs w:val="28"/>
        </w:rPr>
        <w:t>решени</w:t>
      </w:r>
      <w:r w:rsidRPr="006524D2">
        <w:rPr>
          <w:sz w:val="28"/>
          <w:szCs w:val="28"/>
        </w:rPr>
        <w:t>й по гражданским делам</w:t>
      </w:r>
      <w:r w:rsidR="00704DD4" w:rsidRPr="006524D2">
        <w:rPr>
          <w:sz w:val="28"/>
          <w:szCs w:val="28"/>
        </w:rPr>
        <w:t xml:space="preserve">, определения </w:t>
      </w:r>
      <w:r w:rsidRPr="006524D2">
        <w:rPr>
          <w:sz w:val="28"/>
          <w:szCs w:val="28"/>
        </w:rPr>
        <w:t xml:space="preserve">- о назначении дел к слушанию, о принятии исковых заявлений к производству, </w:t>
      </w:r>
      <w:r w:rsidR="004B2DE1" w:rsidRPr="006524D2">
        <w:rPr>
          <w:sz w:val="28"/>
          <w:szCs w:val="28"/>
        </w:rPr>
        <w:t>об исправлении ошибки в деле</w:t>
      </w:r>
      <w:r w:rsidRPr="006524D2">
        <w:rPr>
          <w:sz w:val="28"/>
          <w:szCs w:val="28"/>
        </w:rPr>
        <w:t>, об отложении дела.</w:t>
      </w:r>
    </w:p>
    <w:p w:rsidR="004C0D12" w:rsidRPr="006524D2" w:rsidRDefault="00704DD4" w:rsidP="00205777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Актуальными остаются</w:t>
      </w:r>
      <w:r w:rsidR="004A0F1D" w:rsidRPr="006524D2">
        <w:rPr>
          <w:sz w:val="28"/>
          <w:szCs w:val="28"/>
        </w:rPr>
        <w:t xml:space="preserve"> вопросы сельского хозяйства </w:t>
      </w:r>
      <w:r w:rsidR="00FD746F" w:rsidRPr="006524D2">
        <w:rPr>
          <w:sz w:val="28"/>
          <w:szCs w:val="28"/>
        </w:rPr>
        <w:t>285</w:t>
      </w:r>
      <w:r w:rsidR="004A0F1D" w:rsidRPr="006524D2">
        <w:rPr>
          <w:sz w:val="28"/>
          <w:szCs w:val="28"/>
        </w:rPr>
        <w:t xml:space="preserve"> (</w:t>
      </w:r>
      <w:r w:rsidR="00585FF0" w:rsidRPr="006524D2">
        <w:rPr>
          <w:sz w:val="28"/>
          <w:szCs w:val="28"/>
        </w:rPr>
        <w:t>16,57</w:t>
      </w:r>
      <w:r w:rsidR="00BF0F63" w:rsidRPr="006524D2">
        <w:rPr>
          <w:sz w:val="28"/>
          <w:szCs w:val="28"/>
        </w:rPr>
        <w:t xml:space="preserve">%), </w:t>
      </w:r>
      <w:r w:rsidR="004A0F1D" w:rsidRPr="006524D2">
        <w:rPr>
          <w:sz w:val="28"/>
          <w:szCs w:val="28"/>
        </w:rPr>
        <w:t xml:space="preserve">большинство из них - это обращения по землепользованию - </w:t>
      </w:r>
      <w:r w:rsidR="00FD746F" w:rsidRPr="006524D2">
        <w:rPr>
          <w:sz w:val="28"/>
          <w:szCs w:val="28"/>
        </w:rPr>
        <w:t>259</w:t>
      </w:r>
      <w:r w:rsidR="004A0F1D" w:rsidRPr="006524D2">
        <w:rPr>
          <w:sz w:val="28"/>
          <w:szCs w:val="28"/>
        </w:rPr>
        <w:t xml:space="preserve"> (</w:t>
      </w:r>
      <w:r w:rsidR="00FD746F" w:rsidRPr="006524D2">
        <w:rPr>
          <w:sz w:val="28"/>
          <w:szCs w:val="28"/>
        </w:rPr>
        <w:t>15,</w:t>
      </w:r>
      <w:r w:rsidR="00585FF0" w:rsidRPr="006524D2">
        <w:rPr>
          <w:sz w:val="28"/>
          <w:szCs w:val="28"/>
        </w:rPr>
        <w:t>06</w:t>
      </w:r>
      <w:r w:rsidR="00BF0F63" w:rsidRPr="006524D2">
        <w:rPr>
          <w:sz w:val="28"/>
          <w:szCs w:val="28"/>
        </w:rPr>
        <w:t>%), которые</w:t>
      </w:r>
      <w:r w:rsidR="00487E69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включают в себя вопросы аренды земельных участков - </w:t>
      </w:r>
      <w:r w:rsidR="00FD746F" w:rsidRPr="006524D2">
        <w:rPr>
          <w:sz w:val="28"/>
          <w:szCs w:val="28"/>
        </w:rPr>
        <w:t>36</w:t>
      </w:r>
      <w:r w:rsidR="004A0F1D" w:rsidRPr="006524D2">
        <w:rPr>
          <w:sz w:val="28"/>
          <w:szCs w:val="28"/>
        </w:rPr>
        <w:t>, передачи</w:t>
      </w:r>
      <w:r w:rsidR="00487E69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в собственность земельных участков – </w:t>
      </w:r>
      <w:r w:rsidR="00FD746F" w:rsidRPr="006524D2">
        <w:rPr>
          <w:sz w:val="28"/>
          <w:szCs w:val="28"/>
        </w:rPr>
        <w:t>14</w:t>
      </w:r>
      <w:r w:rsidR="004A0F1D" w:rsidRPr="006524D2">
        <w:rPr>
          <w:sz w:val="28"/>
          <w:szCs w:val="28"/>
        </w:rPr>
        <w:t>, внесения изменений                                        в</w:t>
      </w:r>
      <w:r w:rsidR="00E678A0" w:rsidRPr="006524D2">
        <w:rPr>
          <w:sz w:val="28"/>
          <w:szCs w:val="28"/>
        </w:rPr>
        <w:t xml:space="preserve"> постановления администрации – </w:t>
      </w:r>
      <w:r w:rsidR="00FD746F" w:rsidRPr="006524D2">
        <w:rPr>
          <w:sz w:val="28"/>
          <w:szCs w:val="28"/>
        </w:rPr>
        <w:t>20</w:t>
      </w:r>
      <w:r w:rsidR="004A0F1D" w:rsidRPr="006524D2">
        <w:rPr>
          <w:sz w:val="28"/>
          <w:szCs w:val="28"/>
        </w:rPr>
        <w:t xml:space="preserve">, согласования перевода земель из одной категории в другую – </w:t>
      </w:r>
      <w:r w:rsidR="00FD746F" w:rsidRPr="006524D2">
        <w:rPr>
          <w:sz w:val="28"/>
          <w:szCs w:val="28"/>
        </w:rPr>
        <w:t>12</w:t>
      </w:r>
      <w:r w:rsidR="004A0F1D" w:rsidRPr="006524D2">
        <w:rPr>
          <w:sz w:val="28"/>
          <w:szCs w:val="28"/>
        </w:rPr>
        <w:t xml:space="preserve">, утверждения </w:t>
      </w:r>
      <w:r w:rsidR="00F54043" w:rsidRPr="006524D2">
        <w:rPr>
          <w:sz w:val="28"/>
          <w:szCs w:val="28"/>
        </w:rPr>
        <w:t>проекта межевания</w:t>
      </w:r>
      <w:r w:rsidR="004A0F1D" w:rsidRPr="006524D2">
        <w:rPr>
          <w:sz w:val="28"/>
          <w:szCs w:val="28"/>
        </w:rPr>
        <w:t xml:space="preserve"> земельных участков</w:t>
      </w:r>
      <w:r w:rsidR="00EB624D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– </w:t>
      </w:r>
      <w:r w:rsidR="00FD746F" w:rsidRPr="006524D2">
        <w:rPr>
          <w:sz w:val="28"/>
          <w:szCs w:val="28"/>
        </w:rPr>
        <w:t>22</w:t>
      </w:r>
      <w:r w:rsidR="004A0F1D" w:rsidRPr="006524D2">
        <w:rPr>
          <w:sz w:val="28"/>
          <w:szCs w:val="28"/>
        </w:rPr>
        <w:t xml:space="preserve">, подготовки градостроительных планов на земельные участки – </w:t>
      </w:r>
      <w:r w:rsidR="00FD746F" w:rsidRPr="006524D2">
        <w:rPr>
          <w:sz w:val="28"/>
          <w:szCs w:val="28"/>
        </w:rPr>
        <w:t>11</w:t>
      </w:r>
      <w:r w:rsidR="004A0F1D" w:rsidRPr="006524D2">
        <w:rPr>
          <w:sz w:val="28"/>
          <w:szCs w:val="28"/>
        </w:rPr>
        <w:t>, переуступки прав и обя</w:t>
      </w:r>
      <w:r w:rsidR="0059139E" w:rsidRPr="006524D2">
        <w:rPr>
          <w:sz w:val="28"/>
          <w:szCs w:val="28"/>
        </w:rPr>
        <w:t xml:space="preserve">занностей по договору аренды – </w:t>
      </w:r>
      <w:r w:rsidR="00FD746F" w:rsidRPr="006524D2">
        <w:rPr>
          <w:sz w:val="28"/>
          <w:szCs w:val="28"/>
        </w:rPr>
        <w:t>8</w:t>
      </w:r>
      <w:r w:rsidR="00F54043" w:rsidRPr="006524D2">
        <w:rPr>
          <w:sz w:val="28"/>
          <w:szCs w:val="28"/>
        </w:rPr>
        <w:t>,</w:t>
      </w:r>
      <w:r w:rsidR="004A0F1D" w:rsidRPr="006524D2">
        <w:rPr>
          <w:sz w:val="28"/>
          <w:szCs w:val="28"/>
        </w:rPr>
        <w:t xml:space="preserve"> расторжени</w:t>
      </w:r>
      <w:r w:rsidR="008B7D53" w:rsidRPr="006524D2">
        <w:rPr>
          <w:sz w:val="28"/>
          <w:szCs w:val="28"/>
        </w:rPr>
        <w:t>я</w:t>
      </w:r>
      <w:r w:rsidR="004A0F1D" w:rsidRPr="006524D2">
        <w:rPr>
          <w:sz w:val="28"/>
          <w:szCs w:val="28"/>
        </w:rPr>
        <w:t xml:space="preserve"> догово</w:t>
      </w:r>
      <w:r w:rsidR="00E678A0" w:rsidRPr="006524D2">
        <w:rPr>
          <w:sz w:val="28"/>
          <w:szCs w:val="28"/>
        </w:rPr>
        <w:t xml:space="preserve">ра аренды земельного участка – </w:t>
      </w:r>
      <w:r w:rsidR="00FD746F" w:rsidRPr="006524D2">
        <w:rPr>
          <w:sz w:val="28"/>
          <w:szCs w:val="28"/>
        </w:rPr>
        <w:t>10</w:t>
      </w:r>
      <w:r w:rsidR="004A0F1D" w:rsidRPr="006524D2">
        <w:rPr>
          <w:sz w:val="28"/>
          <w:szCs w:val="28"/>
        </w:rPr>
        <w:t>. Также поступали письма от общественных объединений таких как: ДНП «</w:t>
      </w:r>
      <w:r w:rsidR="00585FF0" w:rsidRPr="006524D2">
        <w:rPr>
          <w:sz w:val="28"/>
          <w:szCs w:val="28"/>
        </w:rPr>
        <w:t>Океан</w:t>
      </w:r>
      <w:r w:rsidR="004A0F1D" w:rsidRPr="006524D2">
        <w:rPr>
          <w:sz w:val="28"/>
          <w:szCs w:val="28"/>
        </w:rPr>
        <w:t>», ДПК «Спутник», СНТ «</w:t>
      </w:r>
      <w:r w:rsidR="00585FF0" w:rsidRPr="006524D2">
        <w:rPr>
          <w:sz w:val="28"/>
          <w:szCs w:val="28"/>
        </w:rPr>
        <w:t>Геолог</w:t>
      </w:r>
      <w:r w:rsidR="004A0F1D" w:rsidRPr="006524D2">
        <w:rPr>
          <w:sz w:val="28"/>
          <w:szCs w:val="28"/>
        </w:rPr>
        <w:t>»</w:t>
      </w:r>
      <w:r w:rsidR="00F54043" w:rsidRPr="006524D2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о просьбе внести дополнения в списки членов для приватизации земельных участков – </w:t>
      </w:r>
      <w:r w:rsidR="00FD746F" w:rsidRPr="006524D2">
        <w:rPr>
          <w:sz w:val="28"/>
          <w:szCs w:val="28"/>
        </w:rPr>
        <w:t>6</w:t>
      </w:r>
      <w:r w:rsidR="00F54043" w:rsidRPr="006524D2">
        <w:rPr>
          <w:sz w:val="28"/>
          <w:szCs w:val="28"/>
        </w:rPr>
        <w:t>.</w:t>
      </w:r>
      <w:r w:rsidR="004A0F1D" w:rsidRPr="006524D2">
        <w:rPr>
          <w:sz w:val="28"/>
          <w:szCs w:val="28"/>
        </w:rPr>
        <w:t xml:space="preserve"> </w:t>
      </w:r>
    </w:p>
    <w:p w:rsidR="00836343" w:rsidRPr="006524D2" w:rsidRDefault="00212D93" w:rsidP="00836343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</w:t>
      </w:r>
      <w:r w:rsidR="004A0F1D" w:rsidRPr="006524D2">
        <w:rPr>
          <w:sz w:val="28"/>
          <w:szCs w:val="28"/>
        </w:rPr>
        <w:t xml:space="preserve">оступали письма из </w:t>
      </w:r>
      <w:r w:rsidR="008B7D53" w:rsidRPr="006524D2">
        <w:rPr>
          <w:sz w:val="28"/>
          <w:szCs w:val="28"/>
        </w:rPr>
        <w:t>а</w:t>
      </w:r>
      <w:r w:rsidR="004A0F1D" w:rsidRPr="006524D2">
        <w:rPr>
          <w:sz w:val="28"/>
          <w:szCs w:val="28"/>
        </w:rPr>
        <w:t xml:space="preserve">дминистрации Приморского края, </w:t>
      </w:r>
      <w:r w:rsidR="008B7D53" w:rsidRPr="006524D2">
        <w:rPr>
          <w:sz w:val="28"/>
          <w:szCs w:val="28"/>
        </w:rPr>
        <w:t>д</w:t>
      </w:r>
      <w:r w:rsidR="004A0F1D" w:rsidRPr="006524D2">
        <w:rPr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 w:rsidRPr="006524D2">
        <w:rPr>
          <w:sz w:val="28"/>
          <w:szCs w:val="28"/>
        </w:rPr>
        <w:t>д</w:t>
      </w:r>
      <w:r w:rsidR="004A0F1D" w:rsidRPr="006524D2">
        <w:rPr>
          <w:sz w:val="28"/>
          <w:szCs w:val="28"/>
        </w:rPr>
        <w:t xml:space="preserve">епартамента градостроительства Приморского края, </w:t>
      </w:r>
      <w:r w:rsidR="008B7D53" w:rsidRPr="006524D2">
        <w:rPr>
          <w:sz w:val="28"/>
          <w:szCs w:val="28"/>
        </w:rPr>
        <w:t>д</w:t>
      </w:r>
      <w:r w:rsidR="004A0F1D" w:rsidRPr="006524D2">
        <w:rPr>
          <w:sz w:val="28"/>
          <w:szCs w:val="28"/>
        </w:rPr>
        <w:t xml:space="preserve">епартамента сельского хозяйства </w:t>
      </w:r>
      <w:r w:rsidR="0022244E" w:rsidRPr="006524D2">
        <w:rPr>
          <w:sz w:val="28"/>
          <w:szCs w:val="28"/>
        </w:rPr>
        <w:t xml:space="preserve">                 </w:t>
      </w:r>
      <w:r w:rsidR="004A0F1D" w:rsidRPr="006524D2">
        <w:rPr>
          <w:sz w:val="28"/>
          <w:szCs w:val="28"/>
        </w:rPr>
        <w:t>и продовольствия Приморского края (</w:t>
      </w:r>
      <w:r w:rsidR="00FD746F" w:rsidRPr="006524D2">
        <w:rPr>
          <w:sz w:val="28"/>
          <w:szCs w:val="28"/>
        </w:rPr>
        <w:t>146</w:t>
      </w:r>
      <w:r w:rsidR="00E678A0" w:rsidRPr="006524D2">
        <w:rPr>
          <w:sz w:val="28"/>
          <w:szCs w:val="28"/>
        </w:rPr>
        <w:t>)</w:t>
      </w:r>
      <w:r w:rsidR="008B7D53" w:rsidRPr="006524D2">
        <w:rPr>
          <w:sz w:val="28"/>
          <w:szCs w:val="28"/>
        </w:rPr>
        <w:t xml:space="preserve">: </w:t>
      </w:r>
      <w:r w:rsidR="00836343" w:rsidRPr="006524D2">
        <w:rPr>
          <w:sz w:val="28"/>
          <w:szCs w:val="28"/>
        </w:rPr>
        <w:t>о</w:t>
      </w:r>
      <w:r w:rsidR="00F426FE" w:rsidRPr="006524D2">
        <w:rPr>
          <w:sz w:val="28"/>
          <w:szCs w:val="28"/>
        </w:rPr>
        <w:t xml:space="preserve"> готовности к третьему этапу реализации Федерального закона от 1 мая 2016 г. № 119-ФЗ</w:t>
      </w:r>
      <w:r w:rsidR="006524D2">
        <w:rPr>
          <w:color w:val="FF0000"/>
          <w:sz w:val="28"/>
          <w:szCs w:val="28"/>
        </w:rPr>
        <w:t xml:space="preserve"> </w:t>
      </w:r>
      <w:r w:rsidR="00E2519D" w:rsidRPr="00E2519D">
        <w:rPr>
          <w:sz w:val="28"/>
          <w:szCs w:val="28"/>
        </w:rPr>
        <w:t>«Об особенностях предоставления гражданам земельных участков, находящихся в государственной или мун</w:t>
      </w:r>
      <w:r w:rsidR="00E2519D">
        <w:rPr>
          <w:sz w:val="28"/>
          <w:szCs w:val="28"/>
        </w:rPr>
        <w:t>и</w:t>
      </w:r>
      <w:r w:rsidR="00E2519D" w:rsidRPr="00E2519D">
        <w:rPr>
          <w:sz w:val="28"/>
          <w:szCs w:val="28"/>
        </w:rPr>
        <w:t>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F426FE" w:rsidRPr="006524D2">
        <w:rPr>
          <w:sz w:val="28"/>
          <w:szCs w:val="28"/>
        </w:rPr>
        <w:t xml:space="preserve"> на территории Приморского края, </w:t>
      </w:r>
      <w:r w:rsidR="00836343" w:rsidRPr="006524D2">
        <w:rPr>
          <w:sz w:val="28"/>
          <w:szCs w:val="28"/>
        </w:rPr>
        <w:t>о</w:t>
      </w:r>
      <w:r w:rsidR="00836343" w:rsidRPr="006524D2">
        <w:rPr>
          <w:b/>
          <w:sz w:val="28"/>
          <w:szCs w:val="28"/>
        </w:rPr>
        <w:t xml:space="preserve"> </w:t>
      </w:r>
      <w:r w:rsidR="00836343" w:rsidRPr="006524D2">
        <w:rPr>
          <w:sz w:val="28"/>
          <w:szCs w:val="28"/>
        </w:rPr>
        <w:t>к</w:t>
      </w:r>
      <w:r w:rsidR="006524D2">
        <w:rPr>
          <w:sz w:val="28"/>
          <w:szCs w:val="28"/>
        </w:rPr>
        <w:t>оличестве</w:t>
      </w:r>
      <w:r w:rsidR="00F426FE" w:rsidRPr="006524D2">
        <w:rPr>
          <w:sz w:val="28"/>
          <w:szCs w:val="28"/>
        </w:rPr>
        <w:t xml:space="preserve"> отказов гражданам в предоставлении земельных участков, </w:t>
      </w:r>
      <w:r w:rsidR="00836343" w:rsidRPr="006524D2">
        <w:rPr>
          <w:sz w:val="28"/>
          <w:szCs w:val="28"/>
        </w:rPr>
        <w:t>о п</w:t>
      </w:r>
      <w:r w:rsidR="00F426FE" w:rsidRPr="006524D2">
        <w:rPr>
          <w:sz w:val="28"/>
          <w:szCs w:val="28"/>
        </w:rPr>
        <w:t>риняты</w:t>
      </w:r>
      <w:r w:rsidR="00836343" w:rsidRPr="006524D2">
        <w:rPr>
          <w:sz w:val="28"/>
          <w:szCs w:val="28"/>
        </w:rPr>
        <w:t>х</w:t>
      </w:r>
      <w:r w:rsidR="00F426FE" w:rsidRPr="006524D2">
        <w:rPr>
          <w:sz w:val="28"/>
          <w:szCs w:val="28"/>
        </w:rPr>
        <w:t xml:space="preserve"> мер</w:t>
      </w:r>
      <w:r w:rsidR="00836343" w:rsidRPr="006524D2">
        <w:rPr>
          <w:sz w:val="28"/>
          <w:szCs w:val="28"/>
        </w:rPr>
        <w:t>ах</w:t>
      </w:r>
      <w:r w:rsidR="00F426FE" w:rsidRPr="006524D2">
        <w:rPr>
          <w:sz w:val="28"/>
          <w:szCs w:val="28"/>
        </w:rPr>
        <w:t>, направленны</w:t>
      </w:r>
      <w:r w:rsidR="00836343" w:rsidRPr="006524D2">
        <w:rPr>
          <w:sz w:val="28"/>
          <w:szCs w:val="28"/>
        </w:rPr>
        <w:t>х</w:t>
      </w:r>
      <w:r w:rsidR="00F426FE" w:rsidRPr="006524D2">
        <w:rPr>
          <w:sz w:val="28"/>
          <w:szCs w:val="28"/>
        </w:rPr>
        <w:t xml:space="preserve"> на обеспечение снижения количества отказов гражданам в предоставлении земельных участков, </w:t>
      </w:r>
      <w:r w:rsidR="00836343" w:rsidRPr="006524D2">
        <w:rPr>
          <w:sz w:val="28"/>
          <w:szCs w:val="28"/>
        </w:rPr>
        <w:t>о</w:t>
      </w:r>
      <w:r w:rsidR="006524D2">
        <w:rPr>
          <w:sz w:val="28"/>
          <w:szCs w:val="28"/>
        </w:rPr>
        <w:t xml:space="preserve"> принятии а</w:t>
      </w:r>
      <w:r w:rsidR="00F426FE" w:rsidRPr="006524D2">
        <w:rPr>
          <w:sz w:val="28"/>
          <w:szCs w:val="28"/>
        </w:rPr>
        <w:t xml:space="preserve">дминистративных регламентов предоставления земельных участков </w:t>
      </w:r>
      <w:r w:rsidR="00E2519D">
        <w:rPr>
          <w:sz w:val="28"/>
          <w:szCs w:val="28"/>
        </w:rPr>
        <w:t xml:space="preserve">                     </w:t>
      </w:r>
      <w:r w:rsidR="00F426FE" w:rsidRPr="006524D2">
        <w:rPr>
          <w:sz w:val="28"/>
          <w:szCs w:val="28"/>
        </w:rPr>
        <w:t>в безвозмездное пользование</w:t>
      </w:r>
      <w:r w:rsidR="00836343" w:rsidRPr="006524D2">
        <w:rPr>
          <w:sz w:val="28"/>
          <w:szCs w:val="28"/>
        </w:rPr>
        <w:t>; о</w:t>
      </w:r>
      <w:r w:rsidR="00F426FE" w:rsidRPr="006524D2">
        <w:rPr>
          <w:sz w:val="28"/>
          <w:szCs w:val="28"/>
        </w:rPr>
        <w:t xml:space="preserve"> необходимости ввода данных за второе полугодие 2016 года по гос</w:t>
      </w:r>
      <w:r w:rsidR="00836343" w:rsidRPr="006524D2">
        <w:rPr>
          <w:sz w:val="28"/>
          <w:szCs w:val="28"/>
        </w:rPr>
        <w:t>ударственному</w:t>
      </w:r>
      <w:r w:rsidR="00F426FE" w:rsidRPr="006524D2">
        <w:rPr>
          <w:sz w:val="28"/>
          <w:szCs w:val="28"/>
        </w:rPr>
        <w:t xml:space="preserve"> земельному контролю</w:t>
      </w:r>
      <w:r w:rsidR="00836343" w:rsidRPr="006524D2">
        <w:rPr>
          <w:sz w:val="28"/>
          <w:szCs w:val="28"/>
        </w:rPr>
        <w:t xml:space="preserve">; </w:t>
      </w:r>
      <w:r w:rsidR="00E2519D">
        <w:rPr>
          <w:sz w:val="28"/>
          <w:szCs w:val="28"/>
        </w:rPr>
        <w:t xml:space="preserve">                          </w:t>
      </w:r>
      <w:r w:rsidR="00836343" w:rsidRPr="006524D2">
        <w:rPr>
          <w:sz w:val="28"/>
          <w:szCs w:val="28"/>
        </w:rPr>
        <w:t>о предоставлении информации и документов, послуживших основанием для формирования и последующего предоставления в аренду (собственность) земельных участков, находящихся на территории и в охранной зоне памятников природы; о проведении работ</w:t>
      </w:r>
      <w:r w:rsidR="0022244E" w:rsidRPr="006524D2">
        <w:rPr>
          <w:sz w:val="28"/>
          <w:szCs w:val="28"/>
        </w:rPr>
        <w:t xml:space="preserve"> </w:t>
      </w:r>
      <w:r w:rsidR="00836343" w:rsidRPr="006524D2">
        <w:rPr>
          <w:sz w:val="28"/>
          <w:szCs w:val="28"/>
        </w:rPr>
        <w:t>по формированию и проведению государственного кадастрового учета земельных участков.</w:t>
      </w:r>
    </w:p>
    <w:p w:rsidR="00F426FE" w:rsidRPr="006524D2" w:rsidRDefault="00F426FE" w:rsidP="00836343">
      <w:pPr>
        <w:tabs>
          <w:tab w:val="left" w:pos="657"/>
        </w:tabs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Из Совета </w:t>
      </w:r>
      <w:r w:rsidR="00836343" w:rsidRPr="006524D2">
        <w:rPr>
          <w:sz w:val="28"/>
          <w:szCs w:val="28"/>
        </w:rPr>
        <w:t>муниципальных образований Приморского края</w:t>
      </w:r>
      <w:r w:rsidRPr="006524D2">
        <w:rPr>
          <w:sz w:val="28"/>
          <w:szCs w:val="28"/>
        </w:rPr>
        <w:t xml:space="preserve"> </w:t>
      </w:r>
      <w:r w:rsidR="00836343" w:rsidRPr="006524D2">
        <w:rPr>
          <w:sz w:val="28"/>
          <w:szCs w:val="28"/>
        </w:rPr>
        <w:t>направлялся</w:t>
      </w:r>
      <w:r w:rsidRPr="006524D2">
        <w:rPr>
          <w:sz w:val="28"/>
          <w:szCs w:val="28"/>
        </w:rPr>
        <w:t xml:space="preserve"> проект федерального закона № 1069701-6 «О внесении изменений в статью 14.1 Федерального закона  «Об обороте земель сельскохозяйственного назначения»</w:t>
      </w:r>
      <w:r w:rsidR="00836343" w:rsidRPr="006524D2">
        <w:rPr>
          <w:sz w:val="28"/>
          <w:szCs w:val="28"/>
        </w:rPr>
        <w:t>; из Инспекции по охране объектов культурного наследия Приморского края направлялся приказ  от 17.03.2017 № 82 «О включении объекта археологического наследия «Шепалова 1. Поселение» в перечень выявленных объектов культурного наследия и особого режима использования земельного участка, в границах которого располагается объект археологического наследия»</w:t>
      </w:r>
    </w:p>
    <w:p w:rsidR="004A0F1D" w:rsidRPr="006524D2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 итогам рассмотрения обращений о предоставлении зе</w:t>
      </w:r>
      <w:r w:rsidR="006524D2">
        <w:rPr>
          <w:sz w:val="28"/>
          <w:szCs w:val="28"/>
        </w:rPr>
        <w:t xml:space="preserve">мельных участков </w:t>
      </w:r>
      <w:r w:rsidR="00FD746F" w:rsidRPr="006524D2">
        <w:rPr>
          <w:sz w:val="28"/>
          <w:szCs w:val="28"/>
        </w:rPr>
        <w:t>29</w:t>
      </w:r>
      <w:r w:rsidR="00E678A0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заявител</w:t>
      </w:r>
      <w:r w:rsidR="00912C3B" w:rsidRPr="006524D2">
        <w:rPr>
          <w:sz w:val="28"/>
          <w:szCs w:val="28"/>
        </w:rPr>
        <w:t>ям</w:t>
      </w:r>
      <w:r w:rsidRPr="006524D2">
        <w:rPr>
          <w:sz w:val="28"/>
          <w:szCs w:val="28"/>
        </w:rPr>
        <w:t xml:space="preserve"> было отказано по причинам: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Pr="006524D2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FD746F" w:rsidRPr="006524D2">
        <w:rPr>
          <w:sz w:val="28"/>
          <w:szCs w:val="28"/>
        </w:rPr>
        <w:t>77</w:t>
      </w:r>
      <w:r w:rsidRPr="006524D2">
        <w:rPr>
          <w:sz w:val="28"/>
          <w:szCs w:val="28"/>
        </w:rPr>
        <w:t xml:space="preserve"> постановлени</w:t>
      </w:r>
      <w:r w:rsidR="00F54043" w:rsidRPr="006524D2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по заявлениям юридических лиц. </w:t>
      </w:r>
    </w:p>
    <w:p w:rsidR="004A0F1D" w:rsidRPr="006524D2" w:rsidRDefault="00212D93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Поступали письма по</w:t>
      </w:r>
      <w:r w:rsidR="004A0F1D" w:rsidRPr="006524D2">
        <w:rPr>
          <w:sz w:val="28"/>
          <w:szCs w:val="28"/>
        </w:rPr>
        <w:t xml:space="preserve"> вопрос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жилищно-коммунального и дорожного хозяйства, число </w:t>
      </w:r>
      <w:r w:rsidRPr="006524D2">
        <w:rPr>
          <w:sz w:val="28"/>
          <w:szCs w:val="28"/>
        </w:rPr>
        <w:t>которых</w:t>
      </w:r>
      <w:r w:rsidR="004A0F1D" w:rsidRPr="006524D2">
        <w:rPr>
          <w:sz w:val="28"/>
          <w:szCs w:val="28"/>
        </w:rPr>
        <w:t xml:space="preserve"> составило – </w:t>
      </w:r>
      <w:r w:rsidR="00FD746F" w:rsidRPr="006524D2">
        <w:rPr>
          <w:sz w:val="28"/>
          <w:szCs w:val="28"/>
        </w:rPr>
        <w:t>180</w:t>
      </w:r>
      <w:r w:rsidR="006524D2">
        <w:rPr>
          <w:sz w:val="28"/>
          <w:szCs w:val="28"/>
        </w:rPr>
        <w:t xml:space="preserve"> или </w:t>
      </w:r>
      <w:r w:rsidR="00836343" w:rsidRPr="006524D2">
        <w:rPr>
          <w:sz w:val="28"/>
          <w:szCs w:val="28"/>
        </w:rPr>
        <w:t>10,47</w:t>
      </w:r>
      <w:r w:rsidR="004A0F1D" w:rsidRPr="006524D2">
        <w:rPr>
          <w:sz w:val="28"/>
          <w:szCs w:val="28"/>
        </w:rPr>
        <w:t>%, из них: коммуна</w:t>
      </w:r>
      <w:r w:rsidR="006524D2">
        <w:rPr>
          <w:sz w:val="28"/>
          <w:szCs w:val="28"/>
        </w:rPr>
        <w:t xml:space="preserve">льного </w:t>
      </w:r>
      <w:r w:rsidR="004A0F1D" w:rsidRPr="006524D2">
        <w:rPr>
          <w:sz w:val="28"/>
          <w:szCs w:val="28"/>
        </w:rPr>
        <w:t xml:space="preserve">и дорожного хозяйства - </w:t>
      </w:r>
      <w:r w:rsidR="006D032A" w:rsidRPr="006524D2">
        <w:rPr>
          <w:sz w:val="28"/>
          <w:szCs w:val="28"/>
        </w:rPr>
        <w:t>1</w:t>
      </w:r>
      <w:r w:rsidR="00FD746F" w:rsidRPr="006524D2">
        <w:rPr>
          <w:sz w:val="28"/>
          <w:szCs w:val="28"/>
        </w:rPr>
        <w:t>3</w:t>
      </w:r>
      <w:r w:rsidR="006D032A" w:rsidRPr="006524D2">
        <w:rPr>
          <w:sz w:val="28"/>
          <w:szCs w:val="28"/>
        </w:rPr>
        <w:t>5</w:t>
      </w:r>
      <w:r w:rsidR="004A0F1D" w:rsidRPr="006524D2">
        <w:rPr>
          <w:sz w:val="28"/>
          <w:szCs w:val="28"/>
        </w:rPr>
        <w:t xml:space="preserve"> (</w:t>
      </w:r>
      <w:r w:rsidR="00836343" w:rsidRPr="006524D2">
        <w:rPr>
          <w:sz w:val="28"/>
          <w:szCs w:val="28"/>
        </w:rPr>
        <w:t>7,85</w:t>
      </w:r>
      <w:r w:rsidR="004A0F1D" w:rsidRPr="006524D2">
        <w:rPr>
          <w:sz w:val="28"/>
          <w:szCs w:val="28"/>
        </w:rPr>
        <w:t xml:space="preserve">%);  жилищного хозяйства  –  </w:t>
      </w:r>
      <w:r w:rsidR="00FD746F" w:rsidRPr="006524D2">
        <w:rPr>
          <w:sz w:val="28"/>
          <w:szCs w:val="28"/>
        </w:rPr>
        <w:t>45</w:t>
      </w:r>
      <w:r w:rsidR="004A0F1D" w:rsidRPr="006524D2">
        <w:rPr>
          <w:sz w:val="28"/>
          <w:szCs w:val="28"/>
        </w:rPr>
        <w:t xml:space="preserve"> (</w:t>
      </w:r>
      <w:r w:rsidR="00836343" w:rsidRPr="006524D2">
        <w:rPr>
          <w:sz w:val="28"/>
          <w:szCs w:val="28"/>
        </w:rPr>
        <w:t>2,62</w:t>
      </w:r>
      <w:r w:rsidR="004A0F1D" w:rsidRPr="006524D2">
        <w:rPr>
          <w:sz w:val="28"/>
          <w:szCs w:val="28"/>
        </w:rPr>
        <w:t>%).</w:t>
      </w:r>
    </w:p>
    <w:p w:rsidR="006524D2" w:rsidRDefault="004A0F1D" w:rsidP="00FE6136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Вопросы коммунального и доро</w:t>
      </w:r>
      <w:r w:rsidR="00BF0F63" w:rsidRPr="006524D2">
        <w:rPr>
          <w:sz w:val="28"/>
          <w:szCs w:val="28"/>
        </w:rPr>
        <w:t xml:space="preserve">жного хозяйства включают в себя </w:t>
      </w:r>
      <w:r w:rsidR="00E84A1A" w:rsidRPr="006524D2">
        <w:rPr>
          <w:sz w:val="28"/>
          <w:szCs w:val="28"/>
        </w:rPr>
        <w:t>запросы</w:t>
      </w:r>
      <w:r w:rsidR="006D032A" w:rsidRPr="006524D2">
        <w:rPr>
          <w:sz w:val="28"/>
          <w:szCs w:val="28"/>
        </w:rPr>
        <w:t xml:space="preserve"> из департаментов - жилищно-комм</w:t>
      </w:r>
      <w:r w:rsidR="00BF0F63" w:rsidRPr="006524D2">
        <w:rPr>
          <w:sz w:val="28"/>
          <w:szCs w:val="28"/>
        </w:rPr>
        <w:t xml:space="preserve">унального хозяйства и топливных </w:t>
      </w:r>
      <w:r w:rsidR="006D032A" w:rsidRPr="006524D2">
        <w:rPr>
          <w:sz w:val="28"/>
          <w:szCs w:val="28"/>
        </w:rPr>
        <w:t>ресурсов, транспорта и дорож</w:t>
      </w:r>
      <w:r w:rsidR="00487E69" w:rsidRPr="006524D2">
        <w:rPr>
          <w:sz w:val="28"/>
          <w:szCs w:val="28"/>
        </w:rPr>
        <w:t xml:space="preserve">ного хозяйства, промышленности, </w:t>
      </w:r>
      <w:r w:rsidR="006D032A" w:rsidRPr="006524D2">
        <w:rPr>
          <w:sz w:val="28"/>
          <w:szCs w:val="28"/>
        </w:rPr>
        <w:t>энергетики</w:t>
      </w:r>
      <w:r w:rsidRPr="006524D2">
        <w:rPr>
          <w:sz w:val="28"/>
          <w:szCs w:val="28"/>
        </w:rPr>
        <w:t>:</w:t>
      </w:r>
      <w:r w:rsidR="00BF0F63" w:rsidRPr="006524D2">
        <w:rPr>
          <w:sz w:val="28"/>
          <w:szCs w:val="28"/>
        </w:rPr>
        <w:t xml:space="preserve"> </w:t>
      </w:r>
      <w:r w:rsidR="007B2639" w:rsidRPr="006524D2">
        <w:rPr>
          <w:sz w:val="28"/>
          <w:szCs w:val="28"/>
        </w:rPr>
        <w:t xml:space="preserve">о динамике значений целевых показателей деятельности концессионеров </w:t>
      </w:r>
      <w:r w:rsidR="0022244E" w:rsidRPr="006524D2">
        <w:rPr>
          <w:sz w:val="28"/>
          <w:szCs w:val="28"/>
        </w:rPr>
        <w:t xml:space="preserve">             </w:t>
      </w:r>
      <w:r w:rsidR="007B2639" w:rsidRPr="006524D2">
        <w:rPr>
          <w:sz w:val="28"/>
          <w:szCs w:val="28"/>
        </w:rPr>
        <w:t>в сфере тепло</w:t>
      </w:r>
      <w:r w:rsidR="00FE6136" w:rsidRPr="006524D2">
        <w:rPr>
          <w:sz w:val="28"/>
          <w:szCs w:val="28"/>
        </w:rPr>
        <w:t>снабжения</w:t>
      </w:r>
      <w:r w:rsidR="007B2639" w:rsidRPr="006524D2">
        <w:rPr>
          <w:sz w:val="28"/>
          <w:szCs w:val="28"/>
        </w:rPr>
        <w:t xml:space="preserve">, водоснабжения, водоотведения, об организациях, оказывающих коммунальные услуги </w:t>
      </w:r>
      <w:r w:rsidR="006524D2">
        <w:rPr>
          <w:sz w:val="28"/>
          <w:szCs w:val="28"/>
        </w:rPr>
        <w:t xml:space="preserve">населению, </w:t>
      </w:r>
      <w:r w:rsidR="007B2639" w:rsidRPr="006524D2">
        <w:rPr>
          <w:sz w:val="28"/>
          <w:szCs w:val="28"/>
        </w:rPr>
        <w:t xml:space="preserve">о подготовке и проведении конкурсов по отбору управляющих организаций, об информировании граждан об их правах и обязанностях в сфере жилищно-коммунального хозяйства, о нормативах потребления коммунальных ресурсов в целях содержания общего имущества, об объеме задолженности за коммунальные услуги, об использовании газа в бытовых условиях, о количестве зарегистрированных на территории муниципального образования Приморского края транспортных средств организаций жилищно-коммунального хозяйства, включая транспортные средства категории </w:t>
      </w:r>
      <w:r w:rsidR="0022244E" w:rsidRPr="006524D2">
        <w:rPr>
          <w:sz w:val="28"/>
          <w:szCs w:val="28"/>
        </w:rPr>
        <w:t xml:space="preserve">                </w:t>
      </w:r>
      <w:r w:rsidR="007B2639" w:rsidRPr="006524D2">
        <w:rPr>
          <w:sz w:val="28"/>
          <w:szCs w:val="28"/>
        </w:rPr>
        <w:t>N, используемые для перевозки твердых бытовых отходов (мусоровозы),</w:t>
      </w:r>
      <w:r w:rsidR="0022244E" w:rsidRPr="006524D2">
        <w:rPr>
          <w:sz w:val="28"/>
          <w:szCs w:val="28"/>
        </w:rPr>
        <w:t xml:space="preserve">              </w:t>
      </w:r>
      <w:r w:rsidR="007B2639" w:rsidRPr="006524D2">
        <w:rPr>
          <w:sz w:val="28"/>
          <w:szCs w:val="28"/>
        </w:rPr>
        <w:t xml:space="preserve"> о принятии мер, направленных на реализацию новых национальных стандартов по обустройству пешеходных переходов, о ходе разработки программ комплексного развития транспортной инфраструктуры. </w:t>
      </w:r>
      <w:r w:rsidR="0022244E" w:rsidRPr="006524D2">
        <w:rPr>
          <w:sz w:val="28"/>
          <w:szCs w:val="28"/>
        </w:rPr>
        <w:t xml:space="preserve">                      </w:t>
      </w:r>
    </w:p>
    <w:p w:rsidR="006524D2" w:rsidRDefault="007B2639" w:rsidP="00FE6136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Из Администрации Приморского края направлял</w:t>
      </w:r>
      <w:r w:rsidR="00FE6136" w:rsidRPr="006524D2">
        <w:rPr>
          <w:sz w:val="28"/>
          <w:szCs w:val="28"/>
        </w:rPr>
        <w:t>и</w:t>
      </w:r>
      <w:r w:rsidRPr="006524D2">
        <w:rPr>
          <w:sz w:val="28"/>
          <w:szCs w:val="28"/>
        </w:rPr>
        <w:t>сь распоряжен</w:t>
      </w:r>
      <w:r w:rsidR="00FE6136" w:rsidRPr="006524D2">
        <w:rPr>
          <w:sz w:val="28"/>
          <w:szCs w:val="28"/>
        </w:rPr>
        <w:t>ия:</w:t>
      </w:r>
      <w:r w:rsidR="0022244E" w:rsidRPr="006524D2">
        <w:rPr>
          <w:sz w:val="28"/>
          <w:szCs w:val="28"/>
        </w:rPr>
        <w:t xml:space="preserve">                    </w:t>
      </w:r>
      <w:r w:rsidRPr="006524D2">
        <w:rPr>
          <w:sz w:val="28"/>
          <w:szCs w:val="28"/>
        </w:rPr>
        <w:t xml:space="preserve"> от 10.01.2017 № 1-ра «О подготовке топливно-энергетического комплекса</w:t>
      </w:r>
      <w:r w:rsidRPr="006524D2">
        <w:rPr>
          <w:sz w:val="28"/>
          <w:szCs w:val="28"/>
        </w:rPr>
        <w:br/>
        <w:t>и жилищно-коммунального хозяйства Приморского края к работе</w:t>
      </w:r>
      <w:r w:rsidRPr="006524D2">
        <w:rPr>
          <w:sz w:val="28"/>
          <w:szCs w:val="28"/>
        </w:rPr>
        <w:br/>
        <w:t>в отопительный сезон 2017-2018 годов»</w:t>
      </w:r>
      <w:r w:rsidR="00FE6136" w:rsidRPr="006524D2">
        <w:rPr>
          <w:sz w:val="28"/>
          <w:szCs w:val="28"/>
        </w:rPr>
        <w:t xml:space="preserve">, от 06.03.2017 № 81-ра </w:t>
      </w:r>
      <w:r w:rsidR="0022244E" w:rsidRPr="006524D2">
        <w:rPr>
          <w:sz w:val="28"/>
          <w:szCs w:val="28"/>
        </w:rPr>
        <w:t xml:space="preserve">                        </w:t>
      </w:r>
      <w:r w:rsidR="00FE6136" w:rsidRPr="006524D2">
        <w:rPr>
          <w:sz w:val="28"/>
          <w:szCs w:val="28"/>
        </w:rPr>
        <w:t xml:space="preserve">«Об утверждении документации по планировке территории объекта регионального значения «Строительство автомобильной дороги Подъезд </w:t>
      </w:r>
      <w:r w:rsidR="0022244E" w:rsidRPr="006524D2">
        <w:rPr>
          <w:sz w:val="28"/>
          <w:szCs w:val="28"/>
        </w:rPr>
        <w:t xml:space="preserve">              </w:t>
      </w:r>
      <w:r w:rsidR="00FE6136" w:rsidRPr="006524D2">
        <w:rPr>
          <w:sz w:val="28"/>
          <w:szCs w:val="28"/>
        </w:rPr>
        <w:t xml:space="preserve">к г. Находка от автомобильной дороги Артем - Находка - порт Восточный </w:t>
      </w:r>
      <w:r w:rsidR="006524D2">
        <w:rPr>
          <w:sz w:val="28"/>
          <w:szCs w:val="28"/>
        </w:rPr>
        <w:t xml:space="preserve">      </w:t>
      </w:r>
      <w:r w:rsidR="00FE6136" w:rsidRPr="006524D2">
        <w:rPr>
          <w:sz w:val="28"/>
          <w:szCs w:val="28"/>
        </w:rPr>
        <w:t>в Приморском крае»</w:t>
      </w:r>
      <w:r w:rsidRPr="006524D2">
        <w:rPr>
          <w:sz w:val="28"/>
          <w:szCs w:val="28"/>
        </w:rPr>
        <w:t xml:space="preserve">. </w:t>
      </w:r>
    </w:p>
    <w:p w:rsidR="007B2639" w:rsidRPr="006524D2" w:rsidRDefault="007B2639" w:rsidP="00FE6136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Из администрации Сергеевского сельского поселения</w:t>
      </w:r>
      <w:r w:rsidR="00FE6136" w:rsidRPr="006524D2">
        <w:rPr>
          <w:sz w:val="28"/>
          <w:szCs w:val="28"/>
        </w:rPr>
        <w:t xml:space="preserve"> поступало обращение о включении в программу по осуществлению дорожной деятельности на 2017 год мероприятий по ремонту улично-дорожной сети, ремонту мостов, из ООО «Водэкон» о проведении ремонтных работ по устранению утечки воды на</w:t>
      </w:r>
      <w:r w:rsidR="006524D2">
        <w:rPr>
          <w:sz w:val="28"/>
          <w:szCs w:val="28"/>
        </w:rPr>
        <w:t xml:space="preserve"> аварийном участке водопровода,</w:t>
      </w:r>
      <w:r w:rsidR="0022244E" w:rsidRPr="006524D2">
        <w:rPr>
          <w:sz w:val="28"/>
          <w:szCs w:val="28"/>
        </w:rPr>
        <w:t xml:space="preserve"> </w:t>
      </w:r>
      <w:r w:rsidR="00FE6136" w:rsidRPr="006524D2">
        <w:rPr>
          <w:sz w:val="28"/>
          <w:szCs w:val="28"/>
        </w:rPr>
        <w:t>из МУП «Находка-Водоканал» о наличии и состоянии всех объектов, оказывающих негативное влияние и загрязнение (кладбища, свалки, скотомогильники), из</w:t>
      </w:r>
      <w:r w:rsidR="006524D2">
        <w:rPr>
          <w:sz w:val="28"/>
          <w:szCs w:val="28"/>
        </w:rPr>
        <w:t xml:space="preserve"> МКУ «Многофункциональный центр </w:t>
      </w:r>
      <w:r w:rsidR="00FE6136" w:rsidRPr="006524D2">
        <w:rPr>
          <w:sz w:val="28"/>
          <w:szCs w:val="28"/>
        </w:rPr>
        <w:t>по предоставлению государственных и муниципальных услуг» Партизанского муниципального района - об оказании содействия в решении вопроса по грейдеровке подъездной дороги к зданию.</w:t>
      </w:r>
    </w:p>
    <w:p w:rsidR="00FE6136" w:rsidRPr="006524D2" w:rsidRDefault="004A0F1D" w:rsidP="00FE6136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 вопросам жилищного хозяйства по</w:t>
      </w:r>
      <w:r w:rsidR="00487E69" w:rsidRPr="006524D2">
        <w:rPr>
          <w:sz w:val="28"/>
          <w:szCs w:val="28"/>
        </w:rPr>
        <w:t xml:space="preserve">ступали письма </w:t>
      </w:r>
      <w:r w:rsidR="00FE6136" w:rsidRPr="006524D2">
        <w:rPr>
          <w:sz w:val="28"/>
          <w:szCs w:val="28"/>
        </w:rPr>
        <w:t>о</w:t>
      </w:r>
      <w:r w:rsidR="006C63F4" w:rsidRPr="006524D2">
        <w:rPr>
          <w:sz w:val="28"/>
          <w:szCs w:val="28"/>
        </w:rPr>
        <w:t xml:space="preserve"> формировани</w:t>
      </w:r>
      <w:r w:rsidR="00FE6136" w:rsidRPr="006524D2">
        <w:rPr>
          <w:sz w:val="28"/>
          <w:szCs w:val="28"/>
        </w:rPr>
        <w:t>и</w:t>
      </w:r>
      <w:r w:rsidR="006C63F4" w:rsidRPr="006524D2">
        <w:rPr>
          <w:sz w:val="28"/>
          <w:szCs w:val="28"/>
        </w:rPr>
        <w:t xml:space="preserve"> списков граждан, выезжающих (выехавших) из районов Крайнего Севера </w:t>
      </w:r>
      <w:r w:rsidR="006C63F4" w:rsidRPr="006524D2">
        <w:rPr>
          <w:sz w:val="28"/>
          <w:szCs w:val="28"/>
        </w:rPr>
        <w:br/>
        <w:t>и приравненных к ним местностей, имеющих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</w:t>
      </w:r>
      <w:r w:rsidR="006524D2">
        <w:rPr>
          <w:sz w:val="28"/>
          <w:szCs w:val="28"/>
        </w:rPr>
        <w:t>,</w:t>
      </w:r>
      <w:r w:rsidR="006C63F4" w:rsidRPr="006524D2">
        <w:rPr>
          <w:sz w:val="28"/>
          <w:szCs w:val="28"/>
        </w:rPr>
        <w:t xml:space="preserve"> изъявивших желание получить государственный жилищный сертификат в 2018 году</w:t>
      </w:r>
      <w:r w:rsidR="00FE6136" w:rsidRPr="006524D2">
        <w:rPr>
          <w:sz w:val="28"/>
          <w:szCs w:val="28"/>
        </w:rPr>
        <w:t xml:space="preserve">, о списках граждан, имеющих право на обеспечение  жилыми помещениями в соответствии с Законом Приморского края </w:t>
      </w:r>
      <w:r w:rsidR="0022244E" w:rsidRPr="006524D2">
        <w:rPr>
          <w:sz w:val="28"/>
          <w:szCs w:val="28"/>
        </w:rPr>
        <w:t xml:space="preserve">                    </w:t>
      </w:r>
      <w:r w:rsidR="00FE6136" w:rsidRPr="006524D2">
        <w:rPr>
          <w:sz w:val="28"/>
          <w:szCs w:val="28"/>
        </w:rPr>
        <w:t xml:space="preserve">от 04.08.2011 № 790-КЗ «Об обеспечении жилыми помещениями реабилитированных лиц, утративших жилые помещения в связи </w:t>
      </w:r>
      <w:r w:rsidR="0022244E" w:rsidRPr="006524D2">
        <w:rPr>
          <w:sz w:val="28"/>
          <w:szCs w:val="28"/>
        </w:rPr>
        <w:t xml:space="preserve">                             </w:t>
      </w:r>
      <w:r w:rsidR="00FE6136" w:rsidRPr="006524D2">
        <w:rPr>
          <w:sz w:val="28"/>
          <w:szCs w:val="28"/>
        </w:rPr>
        <w:t xml:space="preserve">с политическими репрессиями, и членов их семей в случае возвращения на прежнее место жительства в Приморский край», о реализации региональных адресных программ переселения граждан из аварийного жилищного фонда, </w:t>
      </w:r>
      <w:r w:rsidR="0022244E" w:rsidRPr="006524D2">
        <w:rPr>
          <w:sz w:val="28"/>
          <w:szCs w:val="28"/>
        </w:rPr>
        <w:t xml:space="preserve">            </w:t>
      </w:r>
      <w:r w:rsidR="00FE6136" w:rsidRPr="006524D2">
        <w:rPr>
          <w:sz w:val="28"/>
          <w:szCs w:val="28"/>
        </w:rPr>
        <w:t xml:space="preserve">о предоставленных семьям жилых помещений по договору коммерческого или некоммерческого найма, о состоянии жилищной сферы, </w:t>
      </w:r>
      <w:r w:rsidR="0022244E" w:rsidRPr="006524D2">
        <w:rPr>
          <w:sz w:val="28"/>
          <w:szCs w:val="28"/>
        </w:rPr>
        <w:t xml:space="preserve">                                 </w:t>
      </w:r>
      <w:r w:rsidR="00FE6136" w:rsidRPr="006524D2">
        <w:rPr>
          <w:sz w:val="28"/>
          <w:szCs w:val="28"/>
        </w:rPr>
        <w:t>об осуществления муниципального жилищного контроля в отношении юридических лиц,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6524D2" w:rsidRDefault="004A0F1D" w:rsidP="00FE06F1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вопросам экономики, аукциона, приватизации  (</w:t>
      </w:r>
      <w:r w:rsidR="00644F2D" w:rsidRPr="006524D2">
        <w:rPr>
          <w:sz w:val="28"/>
          <w:szCs w:val="28"/>
        </w:rPr>
        <w:t>119</w:t>
      </w:r>
      <w:r w:rsidR="00EB4CFB" w:rsidRPr="006524D2">
        <w:rPr>
          <w:sz w:val="28"/>
          <w:szCs w:val="28"/>
        </w:rPr>
        <w:t xml:space="preserve"> – </w:t>
      </w:r>
      <w:r w:rsidR="00644F2D" w:rsidRPr="006524D2">
        <w:rPr>
          <w:sz w:val="28"/>
          <w:szCs w:val="28"/>
        </w:rPr>
        <w:t>6,92</w:t>
      </w:r>
      <w:r w:rsidRPr="006524D2">
        <w:rPr>
          <w:sz w:val="28"/>
          <w:szCs w:val="28"/>
        </w:rPr>
        <w:t xml:space="preserve">%) относятся письма </w:t>
      </w:r>
      <w:r w:rsidR="00B7516F" w:rsidRPr="006524D2">
        <w:rPr>
          <w:sz w:val="28"/>
          <w:szCs w:val="28"/>
        </w:rPr>
        <w:t>о поддержке органами местного самоуправления субъектов малого и среднего предпринимательства, о ежегодном порядке обмена экономической, аналитической и прогнозной информацией по вопросам социально-экономического развития на 2017 год, об анализе основных показателей социально-экономического развития</w:t>
      </w:r>
      <w:r w:rsidR="0022244E" w:rsidRPr="006524D2">
        <w:rPr>
          <w:sz w:val="28"/>
          <w:szCs w:val="28"/>
        </w:rPr>
        <w:t xml:space="preserve">, о </w:t>
      </w:r>
      <w:r w:rsidR="00B7516F" w:rsidRPr="006524D2">
        <w:rPr>
          <w:sz w:val="28"/>
          <w:szCs w:val="28"/>
        </w:rPr>
        <w:t xml:space="preserve">состоянии инвестиционного климата в субъектах Российской Федерации, </w:t>
      </w:r>
      <w:r w:rsidR="0022244E" w:rsidRPr="006524D2">
        <w:rPr>
          <w:sz w:val="28"/>
          <w:szCs w:val="28"/>
        </w:rPr>
        <w:t xml:space="preserve">                              </w:t>
      </w:r>
      <w:r w:rsidR="00B7516F" w:rsidRPr="006524D2">
        <w:rPr>
          <w:sz w:val="28"/>
          <w:szCs w:val="28"/>
        </w:rPr>
        <w:t xml:space="preserve">об эффективности деятельности Межведомственной комиссии по налоговой и социальной политике; о результатах приватизации муниципального имущества в 2016 году, о продажах подлежащего приватизации муниципального имущества, об объектах недвижимого имущества, </w:t>
      </w:r>
      <w:r w:rsidR="0022244E" w:rsidRPr="006524D2">
        <w:rPr>
          <w:sz w:val="28"/>
          <w:szCs w:val="28"/>
        </w:rPr>
        <w:t xml:space="preserve">                       </w:t>
      </w:r>
      <w:r w:rsidR="00B7516F" w:rsidRPr="006524D2">
        <w:rPr>
          <w:sz w:val="28"/>
          <w:szCs w:val="28"/>
        </w:rPr>
        <w:t>в отношении которых налоговая база определяется как кадастровая стоимость.</w:t>
      </w:r>
      <w:r w:rsidR="00FE06F1" w:rsidRPr="006524D2">
        <w:rPr>
          <w:sz w:val="28"/>
          <w:szCs w:val="28"/>
        </w:rPr>
        <w:t xml:space="preserve"> </w:t>
      </w:r>
    </w:p>
    <w:p w:rsidR="00015BE0" w:rsidRDefault="00FE06F1" w:rsidP="00FE06F1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Из департамента экономики и развития предпринимательства направлялись: постановление от 26.01.2017 № 23-па «Об установлении величины прожиточного минимума на душу населения и по основным социально-демографическим группам населения Приморского края </w:t>
      </w:r>
      <w:r w:rsidR="0022244E" w:rsidRPr="006524D2">
        <w:rPr>
          <w:sz w:val="28"/>
          <w:szCs w:val="28"/>
        </w:rPr>
        <w:t xml:space="preserve">                      </w:t>
      </w:r>
      <w:r w:rsidRPr="006524D2">
        <w:rPr>
          <w:sz w:val="28"/>
          <w:szCs w:val="28"/>
        </w:rPr>
        <w:t>за четвертый квартал 2016 года», постановление Правительства РФ от 23.12.2016 №</w:t>
      </w:r>
      <w:r w:rsidR="00015BE0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организаций». </w:t>
      </w:r>
    </w:p>
    <w:p w:rsidR="00FE06F1" w:rsidRPr="006524D2" w:rsidRDefault="00FE06F1" w:rsidP="00015BE0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Из департамента образования и науки Приморского края направлялся для рассмотрения и подписания Договор безвозмездного пользования имуществом «О передаче в собственность муниципального образования комплектов </w:t>
      </w:r>
      <w:r w:rsidRPr="006524D2">
        <w:rPr>
          <w:color w:val="000000"/>
          <w:sz w:val="28"/>
          <w:szCs w:val="28"/>
        </w:rPr>
        <w:t>оборудования естественнонаучного профиля</w:t>
      </w:r>
      <w:r w:rsidRPr="006524D2">
        <w:rPr>
          <w:sz w:val="28"/>
          <w:szCs w:val="28"/>
        </w:rPr>
        <w:t xml:space="preserve">, поставленного </w:t>
      </w:r>
      <w:r w:rsidR="00E2519D">
        <w:rPr>
          <w:sz w:val="28"/>
          <w:szCs w:val="28"/>
        </w:rPr>
        <w:t xml:space="preserve">             </w:t>
      </w:r>
      <w:r w:rsidRPr="006524D2">
        <w:rPr>
          <w:sz w:val="28"/>
          <w:szCs w:val="28"/>
        </w:rPr>
        <w:t>в муниципальные общеобразовательные учреждения Партизанского муницип</w:t>
      </w:r>
      <w:r w:rsidR="00E2519D">
        <w:rPr>
          <w:sz w:val="28"/>
          <w:szCs w:val="28"/>
        </w:rPr>
        <w:t>ального района Приморского края</w:t>
      </w:r>
      <w:r w:rsidRPr="006524D2">
        <w:rPr>
          <w:sz w:val="28"/>
          <w:szCs w:val="28"/>
        </w:rPr>
        <w:t>»; из ООО «ЖЭУ Волчанец» поступ</w:t>
      </w:r>
      <w:r w:rsidR="00015BE0">
        <w:rPr>
          <w:sz w:val="28"/>
          <w:szCs w:val="28"/>
        </w:rPr>
        <w:t>и</w:t>
      </w:r>
      <w:r w:rsidRPr="006524D2">
        <w:rPr>
          <w:sz w:val="28"/>
          <w:szCs w:val="28"/>
        </w:rPr>
        <w:t xml:space="preserve">ло обращение о передаче безхозяйного объекта холодного водоснабжения - скважины № 3648, из Территориальной избирательной комиссии Партизанского муниципального района направлялось заявление </w:t>
      </w:r>
      <w:r w:rsidR="00E2519D">
        <w:rPr>
          <w:sz w:val="28"/>
          <w:szCs w:val="28"/>
        </w:rPr>
        <w:t xml:space="preserve">         </w:t>
      </w:r>
      <w:r w:rsidRPr="006524D2">
        <w:rPr>
          <w:sz w:val="28"/>
          <w:szCs w:val="28"/>
        </w:rPr>
        <w:t xml:space="preserve">об оказании содействия в решении вопроса о передаче помещения </w:t>
      </w:r>
      <w:r w:rsidR="00E2519D">
        <w:rPr>
          <w:sz w:val="28"/>
          <w:szCs w:val="28"/>
        </w:rPr>
        <w:t xml:space="preserve">                        </w:t>
      </w:r>
      <w:r w:rsidRPr="006524D2">
        <w:rPr>
          <w:sz w:val="28"/>
          <w:szCs w:val="28"/>
        </w:rPr>
        <w:t>в безвозмездное пользование.</w:t>
      </w:r>
    </w:p>
    <w:p w:rsidR="00015BE0" w:rsidRDefault="004A0F1D" w:rsidP="00015BE0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Поступали обращения по вопросам гражданской обороны </w:t>
      </w:r>
      <w:r w:rsidR="00E2519D">
        <w:rPr>
          <w:sz w:val="28"/>
          <w:szCs w:val="28"/>
        </w:rPr>
        <w:t xml:space="preserve">                            </w:t>
      </w:r>
      <w:r w:rsidRPr="006524D2">
        <w:rPr>
          <w:sz w:val="28"/>
          <w:szCs w:val="28"/>
        </w:rPr>
        <w:t xml:space="preserve">и ликвидации чрезвычайных ситуаций – </w:t>
      </w:r>
      <w:r w:rsidR="00FD746F" w:rsidRPr="006524D2">
        <w:rPr>
          <w:sz w:val="28"/>
          <w:szCs w:val="28"/>
        </w:rPr>
        <w:t>121</w:t>
      </w:r>
      <w:r w:rsidRPr="006524D2">
        <w:rPr>
          <w:sz w:val="28"/>
          <w:szCs w:val="28"/>
        </w:rPr>
        <w:t xml:space="preserve"> (</w:t>
      </w:r>
      <w:r w:rsidR="00FD746F" w:rsidRPr="006524D2">
        <w:rPr>
          <w:sz w:val="28"/>
          <w:szCs w:val="28"/>
        </w:rPr>
        <w:t>7,</w:t>
      </w:r>
      <w:r w:rsidR="00FE06F1" w:rsidRPr="006524D2">
        <w:rPr>
          <w:sz w:val="28"/>
          <w:szCs w:val="28"/>
        </w:rPr>
        <w:t>0,4</w:t>
      </w:r>
      <w:r w:rsidRPr="006524D2">
        <w:rPr>
          <w:sz w:val="28"/>
          <w:szCs w:val="28"/>
        </w:rPr>
        <w:t xml:space="preserve">%), в них обсуждались вопросы: </w:t>
      </w:r>
      <w:r w:rsidR="00CE4135" w:rsidRPr="006524D2">
        <w:rPr>
          <w:sz w:val="28"/>
          <w:szCs w:val="28"/>
        </w:rPr>
        <w:t>о реализации мероприятий, направленных на профилактику идеологии терроризма, о приоритетных задачах компл</w:t>
      </w:r>
      <w:r w:rsidR="00015BE0">
        <w:rPr>
          <w:sz w:val="28"/>
          <w:szCs w:val="28"/>
        </w:rPr>
        <w:t>ексной безопасности территорий,</w:t>
      </w:r>
      <w:r w:rsidR="0022244E" w:rsidRPr="006524D2">
        <w:rPr>
          <w:sz w:val="28"/>
          <w:szCs w:val="28"/>
        </w:rPr>
        <w:t xml:space="preserve"> </w:t>
      </w:r>
      <w:r w:rsidR="00CE4135" w:rsidRPr="006524D2">
        <w:rPr>
          <w:sz w:val="28"/>
          <w:szCs w:val="28"/>
        </w:rPr>
        <w:t>о мероприятиях по противопожарному обустройству населенных пунктов,</w:t>
      </w:r>
      <w:r w:rsidR="00015BE0">
        <w:rPr>
          <w:sz w:val="28"/>
          <w:szCs w:val="28"/>
        </w:rPr>
        <w:t xml:space="preserve"> </w:t>
      </w:r>
      <w:r w:rsidR="00CE4135" w:rsidRPr="006524D2">
        <w:rPr>
          <w:sz w:val="28"/>
          <w:szCs w:val="28"/>
        </w:rPr>
        <w:t>о результатах принятия мер по выявлению и тушению термических аномалий, о границах затопления территории, о деятельности</w:t>
      </w:r>
      <w:r w:rsidR="00015BE0">
        <w:rPr>
          <w:sz w:val="28"/>
          <w:szCs w:val="28"/>
        </w:rPr>
        <w:t xml:space="preserve"> добровольной пожарной охраны, о</w:t>
      </w:r>
      <w:r w:rsidR="00CE4135" w:rsidRPr="006524D2">
        <w:rPr>
          <w:sz w:val="28"/>
          <w:szCs w:val="28"/>
        </w:rPr>
        <w:t>б организации работы по внедрению методики расчета достаточности сил и средств</w:t>
      </w:r>
      <w:r w:rsidR="00CA22BD">
        <w:rPr>
          <w:sz w:val="28"/>
          <w:szCs w:val="28"/>
        </w:rPr>
        <w:t>,</w:t>
      </w:r>
      <w:r w:rsidR="00CE4135" w:rsidRPr="006524D2">
        <w:rPr>
          <w:sz w:val="28"/>
          <w:szCs w:val="28"/>
        </w:rPr>
        <w:t xml:space="preserve"> привлекаемых для ликвидации природных пожаров, о составах эвакуационных комиссий. </w:t>
      </w:r>
    </w:p>
    <w:p w:rsidR="00CE4135" w:rsidRPr="006524D2" w:rsidRDefault="00CE4135" w:rsidP="00CE413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Направлялась информация</w:t>
      </w:r>
      <w:r w:rsidR="00FD66D7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о состоянии источников чрезвычайных ситуаций и характеристики гидрометеорологической обстановки, о мерах по предупреждению чрезвычайных ситуаций в период паводков и наводнений </w:t>
      </w:r>
      <w:r w:rsidR="00CA22BD">
        <w:rPr>
          <w:sz w:val="28"/>
          <w:szCs w:val="28"/>
        </w:rPr>
        <w:t xml:space="preserve">   в 2017 году, </w:t>
      </w:r>
      <w:r w:rsidRPr="006524D2">
        <w:rPr>
          <w:sz w:val="28"/>
          <w:szCs w:val="28"/>
        </w:rPr>
        <w:t>об итогах пожароопасного сезона в лесах в 2016 году и задачах на 2017 год, методические рекомендации по вопросам организации и ведения гражданской обороны. Направлялись решения Комиссии по чрезвычайным ситуациям Приморского края: о мерах по предупреждению чрезвычайных ситуаций в период паводков и наводнений в 2017 году, о ходе работ по совершенствованию и развитию единой дежурно-диспетчерской службы</w:t>
      </w:r>
      <w:r w:rsidR="0022244E" w:rsidRPr="006524D2">
        <w:rPr>
          <w:sz w:val="28"/>
          <w:szCs w:val="28"/>
        </w:rPr>
        <w:t xml:space="preserve">              </w:t>
      </w:r>
      <w:r w:rsidRPr="006524D2">
        <w:rPr>
          <w:sz w:val="28"/>
          <w:szCs w:val="28"/>
        </w:rPr>
        <w:t xml:space="preserve"> в Приморском крае, о результатах инвентаризации гуманитарной помощи, поступившей в Приморский край для ликвидации последствий прохождения тайфуна Лайонрок, о мерах по предупреждению чрезвычайных ситуаций на акватории залива Петра Великого и запрещении выхода на лед в весенний период 2017 года и другие.</w:t>
      </w:r>
    </w:p>
    <w:p w:rsidR="00CA22BD" w:rsidRDefault="004A0F1D" w:rsidP="005C0207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финансовым вопросам поступило </w:t>
      </w:r>
      <w:r w:rsidR="00FD746F" w:rsidRPr="006524D2">
        <w:rPr>
          <w:sz w:val="28"/>
          <w:szCs w:val="28"/>
        </w:rPr>
        <w:t>61</w:t>
      </w:r>
      <w:r w:rsidRPr="006524D2">
        <w:rPr>
          <w:sz w:val="28"/>
          <w:szCs w:val="28"/>
        </w:rPr>
        <w:t xml:space="preserve"> (</w:t>
      </w:r>
      <w:r w:rsidR="00FD746F" w:rsidRPr="006524D2">
        <w:rPr>
          <w:sz w:val="28"/>
          <w:szCs w:val="28"/>
        </w:rPr>
        <w:t>3,</w:t>
      </w:r>
      <w:r w:rsidR="00BE6EC4" w:rsidRPr="006524D2">
        <w:rPr>
          <w:sz w:val="28"/>
          <w:szCs w:val="28"/>
        </w:rPr>
        <w:t>55</w:t>
      </w:r>
      <w:r w:rsidRPr="006524D2">
        <w:rPr>
          <w:sz w:val="28"/>
          <w:szCs w:val="28"/>
        </w:rPr>
        <w:t>%) пис</w:t>
      </w:r>
      <w:r w:rsidR="0043158B" w:rsidRPr="006524D2">
        <w:rPr>
          <w:sz w:val="28"/>
          <w:szCs w:val="28"/>
        </w:rPr>
        <w:t>ьм</w:t>
      </w:r>
      <w:r w:rsidR="005C0207" w:rsidRPr="006524D2">
        <w:rPr>
          <w:sz w:val="28"/>
          <w:szCs w:val="28"/>
        </w:rPr>
        <w:t>о</w:t>
      </w:r>
      <w:r w:rsidRPr="006524D2">
        <w:rPr>
          <w:sz w:val="28"/>
          <w:szCs w:val="28"/>
        </w:rPr>
        <w:t>, которые включ</w:t>
      </w:r>
      <w:r w:rsidR="0043158B" w:rsidRPr="006524D2">
        <w:rPr>
          <w:sz w:val="28"/>
          <w:szCs w:val="28"/>
        </w:rPr>
        <w:t>или</w:t>
      </w:r>
      <w:r w:rsidRPr="006524D2">
        <w:rPr>
          <w:sz w:val="28"/>
          <w:szCs w:val="28"/>
        </w:rPr>
        <w:t xml:space="preserve"> в себя запросы:</w:t>
      </w:r>
      <w:r w:rsidR="00BE6EC4" w:rsidRPr="006524D2">
        <w:rPr>
          <w:sz w:val="28"/>
          <w:szCs w:val="28"/>
        </w:rPr>
        <w:t xml:space="preserve"> об остатках субсидий, субвенций; о кредитах, полученных на финансирование дефицита бюджета; о реализации                           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доходов, о предоставлении расчета-индикатора, характеризующе</w:t>
      </w:r>
      <w:r w:rsidR="005C0207" w:rsidRPr="006524D2">
        <w:rPr>
          <w:sz w:val="28"/>
          <w:szCs w:val="28"/>
        </w:rPr>
        <w:t xml:space="preserve">го степень прозрачности бюджета, </w:t>
      </w:r>
      <w:r w:rsidR="00BE6EC4" w:rsidRPr="006524D2">
        <w:rPr>
          <w:sz w:val="28"/>
          <w:szCs w:val="28"/>
        </w:rPr>
        <w:t>о состоянии лицевого счета получателей бюджетных средств</w:t>
      </w:r>
      <w:r w:rsidR="00CA22BD">
        <w:rPr>
          <w:sz w:val="28"/>
          <w:szCs w:val="28"/>
        </w:rPr>
        <w:t>, о</w:t>
      </w:r>
      <w:r w:rsidR="005C0207" w:rsidRPr="006524D2">
        <w:rPr>
          <w:sz w:val="28"/>
          <w:szCs w:val="28"/>
        </w:rPr>
        <w:t xml:space="preserve"> предоставлении мониторинга местных бюджетов за 2016 год. </w:t>
      </w:r>
      <w:r w:rsidR="0022244E" w:rsidRPr="006524D2">
        <w:rPr>
          <w:sz w:val="28"/>
          <w:szCs w:val="28"/>
        </w:rPr>
        <w:t xml:space="preserve">                </w:t>
      </w:r>
    </w:p>
    <w:p w:rsidR="00BE6EC4" w:rsidRPr="006524D2" w:rsidRDefault="005C0207" w:rsidP="005C0207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Из д</w:t>
      </w:r>
      <w:r w:rsidR="00BE6EC4" w:rsidRPr="006524D2">
        <w:rPr>
          <w:sz w:val="28"/>
          <w:szCs w:val="28"/>
        </w:rPr>
        <w:t>епартамент</w:t>
      </w:r>
      <w:r w:rsidR="0022244E" w:rsidRPr="006524D2">
        <w:rPr>
          <w:sz w:val="28"/>
          <w:szCs w:val="28"/>
        </w:rPr>
        <w:t>а</w:t>
      </w:r>
      <w:r w:rsidR="00BE6EC4" w:rsidRPr="006524D2">
        <w:rPr>
          <w:sz w:val="28"/>
          <w:szCs w:val="28"/>
        </w:rPr>
        <w:t xml:space="preserve"> финансов Приморского края направл</w:t>
      </w:r>
      <w:r w:rsidR="00CA22BD">
        <w:rPr>
          <w:sz w:val="28"/>
          <w:szCs w:val="28"/>
        </w:rPr>
        <w:t xml:space="preserve">ен приказ </w:t>
      </w:r>
      <w:r w:rsidR="00CA22BD">
        <w:rPr>
          <w:sz w:val="28"/>
          <w:szCs w:val="28"/>
        </w:rPr>
        <w:br/>
        <w:t xml:space="preserve">от 30.12.2016 </w:t>
      </w:r>
      <w:r w:rsidR="00BE6EC4" w:rsidRPr="006524D2">
        <w:rPr>
          <w:sz w:val="28"/>
          <w:szCs w:val="28"/>
        </w:rPr>
        <w:t>№ 214 «Об утверждении Порядка формирования перечня</w:t>
      </w:r>
      <w:r w:rsidR="0022244E" w:rsidRPr="006524D2">
        <w:rPr>
          <w:sz w:val="28"/>
          <w:szCs w:val="28"/>
        </w:rPr>
        <w:t xml:space="preserve">            </w:t>
      </w:r>
      <w:r w:rsidR="00BE6EC4" w:rsidRPr="006524D2">
        <w:rPr>
          <w:sz w:val="28"/>
          <w:szCs w:val="28"/>
        </w:rPr>
        <w:t xml:space="preserve"> и кодов целевых статей расходов бюджетов муниципальных образований, финансовое обеспечение которых осуществляется за счёт межбюджетных субсидий, субвенций и иных межбюджетных трансфертов, имеющих целевое назначение, на 2017 год».</w:t>
      </w:r>
    </w:p>
    <w:p w:rsidR="001D1C0D" w:rsidRPr="00C86703" w:rsidRDefault="004A0F1D" w:rsidP="00F667CE">
      <w:pPr>
        <w:pStyle w:val="a9"/>
        <w:spacing w:before="0" w:after="0" w:afterAutospacing="0" w:line="324" w:lineRule="auto"/>
        <w:ind w:firstLine="709"/>
        <w:jc w:val="both"/>
        <w:rPr>
          <w:i/>
          <w:color w:val="FF0000"/>
          <w:sz w:val="28"/>
          <w:szCs w:val="28"/>
        </w:rPr>
      </w:pPr>
      <w:r w:rsidRPr="006524D2">
        <w:rPr>
          <w:sz w:val="28"/>
          <w:szCs w:val="28"/>
        </w:rPr>
        <w:t>В разделе «Работа орг</w:t>
      </w:r>
      <w:r w:rsidR="005C7826" w:rsidRPr="006524D2">
        <w:rPr>
          <w:sz w:val="28"/>
          <w:szCs w:val="28"/>
        </w:rPr>
        <w:t>анов местного самоуправления» (</w:t>
      </w:r>
      <w:r w:rsidR="00064D27" w:rsidRPr="006524D2">
        <w:rPr>
          <w:sz w:val="28"/>
          <w:szCs w:val="28"/>
        </w:rPr>
        <w:t>105-6,</w:t>
      </w:r>
      <w:r w:rsidR="005C0207" w:rsidRPr="006524D2">
        <w:rPr>
          <w:sz w:val="28"/>
          <w:szCs w:val="28"/>
        </w:rPr>
        <w:t>11</w:t>
      </w:r>
      <w:r w:rsidRPr="006524D2">
        <w:rPr>
          <w:sz w:val="28"/>
          <w:szCs w:val="28"/>
        </w:rPr>
        <w:t xml:space="preserve">%) отражены вопросы: </w:t>
      </w:r>
      <w:r w:rsidR="005C0207" w:rsidRPr="006524D2">
        <w:rPr>
          <w:sz w:val="28"/>
          <w:szCs w:val="28"/>
        </w:rPr>
        <w:t xml:space="preserve">об общем количестве заявлений на получение услуг, поданных в электронном виде в органы местного самоуправления; </w:t>
      </w:r>
      <w:r w:rsidR="00E2519D">
        <w:rPr>
          <w:sz w:val="28"/>
          <w:szCs w:val="28"/>
        </w:rPr>
        <w:t xml:space="preserve">                        </w:t>
      </w:r>
      <w:r w:rsidR="005C0207" w:rsidRPr="006524D2">
        <w:rPr>
          <w:sz w:val="28"/>
          <w:szCs w:val="28"/>
        </w:rPr>
        <w:t>о взаимодействии органов местного самоуправления с органами государственной власти, контрольными и надзорными органами, органами прокуратуры, о результатах деятельности по внесению изменений                   в административные регламенты предоставления муниципальных услуг;                       о приведении устава Парти</w:t>
      </w:r>
      <w:r w:rsidR="00101B03">
        <w:rPr>
          <w:sz w:val="28"/>
          <w:szCs w:val="28"/>
        </w:rPr>
        <w:t xml:space="preserve">занского муниципального района </w:t>
      </w:r>
      <w:r w:rsidR="005C0207" w:rsidRPr="006524D2">
        <w:rPr>
          <w:sz w:val="28"/>
          <w:szCs w:val="28"/>
        </w:rPr>
        <w:t>в соответстви</w:t>
      </w:r>
      <w:r w:rsidR="00101B03">
        <w:rPr>
          <w:sz w:val="28"/>
          <w:szCs w:val="28"/>
        </w:rPr>
        <w:t>е</w:t>
      </w:r>
      <w:r w:rsidR="005C0207" w:rsidRPr="006524D2">
        <w:rPr>
          <w:sz w:val="28"/>
          <w:szCs w:val="28"/>
        </w:rPr>
        <w:t xml:space="preserve"> </w:t>
      </w:r>
      <w:r w:rsidR="00101B03">
        <w:rPr>
          <w:sz w:val="28"/>
          <w:szCs w:val="28"/>
        </w:rPr>
        <w:t xml:space="preserve">  </w:t>
      </w:r>
      <w:r w:rsidR="005C0207" w:rsidRPr="006524D2">
        <w:rPr>
          <w:sz w:val="28"/>
          <w:szCs w:val="28"/>
        </w:rPr>
        <w:t xml:space="preserve">с требованиями </w:t>
      </w:r>
      <w:r w:rsidR="00101B03">
        <w:rPr>
          <w:sz w:val="28"/>
          <w:szCs w:val="28"/>
        </w:rPr>
        <w:t>Федерального з</w:t>
      </w:r>
      <w:r w:rsidR="005C0207" w:rsidRPr="006524D2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Федерации»;                          </w:t>
      </w:r>
      <w:r w:rsidR="00E2519D">
        <w:rPr>
          <w:sz w:val="28"/>
          <w:szCs w:val="28"/>
        </w:rPr>
        <w:t xml:space="preserve">об организации работы </w:t>
      </w:r>
      <w:r w:rsidR="00E2519D" w:rsidRPr="00CF488B">
        <w:rPr>
          <w:sz w:val="28"/>
          <w:szCs w:val="28"/>
        </w:rPr>
        <w:t>по</w:t>
      </w:r>
      <w:r w:rsidR="005C0207" w:rsidRPr="00CF488B">
        <w:rPr>
          <w:sz w:val="28"/>
          <w:szCs w:val="28"/>
        </w:rPr>
        <w:t xml:space="preserve"> приняти</w:t>
      </w:r>
      <w:r w:rsidR="00E2519D" w:rsidRPr="00CF488B">
        <w:rPr>
          <w:sz w:val="28"/>
          <w:szCs w:val="28"/>
        </w:rPr>
        <w:t>ю</w:t>
      </w:r>
      <w:r w:rsidR="005C0207" w:rsidRPr="00CF488B">
        <w:rPr>
          <w:sz w:val="28"/>
          <w:szCs w:val="28"/>
        </w:rPr>
        <w:t xml:space="preserve"> закона субъекта Российской Федерации,</w:t>
      </w:r>
      <w:r w:rsidR="005C0207" w:rsidRPr="006524D2">
        <w:rPr>
          <w:sz w:val="28"/>
          <w:szCs w:val="28"/>
        </w:rPr>
        <w:t xml:space="preserve"> а также решения органов местного самоуправления, определяющие порядок создания и функционирования </w:t>
      </w:r>
      <w:r w:rsidR="005C0207" w:rsidRPr="00CF488B">
        <w:rPr>
          <w:sz w:val="28"/>
          <w:szCs w:val="28"/>
        </w:rPr>
        <w:t>государственных информационных систем.</w:t>
      </w:r>
    </w:p>
    <w:p w:rsidR="00C61AA1" w:rsidRPr="006524D2" w:rsidRDefault="004A0F1D" w:rsidP="00F667CE">
      <w:pPr>
        <w:spacing w:line="324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 разделе культуры и спорта (</w:t>
      </w:r>
      <w:r w:rsidR="00064D27" w:rsidRPr="006524D2">
        <w:rPr>
          <w:sz w:val="28"/>
          <w:szCs w:val="28"/>
        </w:rPr>
        <w:t>72</w:t>
      </w:r>
      <w:r w:rsidRPr="006524D2">
        <w:rPr>
          <w:sz w:val="28"/>
          <w:szCs w:val="28"/>
        </w:rPr>
        <w:t xml:space="preserve"> обращени</w:t>
      </w:r>
      <w:r w:rsidR="003767B3" w:rsidRPr="006524D2">
        <w:rPr>
          <w:sz w:val="28"/>
          <w:szCs w:val="28"/>
        </w:rPr>
        <w:t>я</w:t>
      </w:r>
      <w:r w:rsidRPr="006524D2">
        <w:rPr>
          <w:sz w:val="28"/>
          <w:szCs w:val="28"/>
        </w:rPr>
        <w:t xml:space="preserve"> (</w:t>
      </w:r>
      <w:r w:rsidR="00064D27" w:rsidRPr="006524D2">
        <w:rPr>
          <w:sz w:val="28"/>
          <w:szCs w:val="28"/>
        </w:rPr>
        <w:t>4,</w:t>
      </w:r>
      <w:r w:rsidR="005C0207" w:rsidRPr="006524D2">
        <w:rPr>
          <w:sz w:val="28"/>
          <w:szCs w:val="28"/>
        </w:rPr>
        <w:t>19</w:t>
      </w:r>
      <w:r w:rsidRPr="006524D2">
        <w:rPr>
          <w:sz w:val="28"/>
          <w:szCs w:val="28"/>
        </w:rPr>
        <w:t>%)) объединен</w:t>
      </w:r>
      <w:r w:rsidR="00487E69" w:rsidRPr="006524D2">
        <w:rPr>
          <w:sz w:val="28"/>
          <w:szCs w:val="28"/>
        </w:rPr>
        <w:t xml:space="preserve">ы запросы: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культуры Приморского края,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физической </w:t>
      </w:r>
      <w:r w:rsidR="00C86703">
        <w:rPr>
          <w:sz w:val="28"/>
          <w:szCs w:val="28"/>
        </w:rPr>
        <w:t xml:space="preserve">культуры </w:t>
      </w:r>
      <w:r w:rsidRPr="006524D2">
        <w:rPr>
          <w:sz w:val="28"/>
          <w:szCs w:val="28"/>
        </w:rPr>
        <w:t>и спорта Приморского края</w:t>
      </w:r>
      <w:r w:rsidR="003767B3" w:rsidRPr="006524D2">
        <w:rPr>
          <w:sz w:val="28"/>
          <w:szCs w:val="28"/>
        </w:rPr>
        <w:t>, департамента по делам молодежи</w:t>
      </w:r>
      <w:r w:rsidR="00BD4A70" w:rsidRPr="006524D2">
        <w:rPr>
          <w:sz w:val="28"/>
          <w:szCs w:val="28"/>
        </w:rPr>
        <w:t xml:space="preserve">: </w:t>
      </w:r>
      <w:r w:rsidR="00C61AA1" w:rsidRPr="006524D2">
        <w:rPr>
          <w:sz w:val="28"/>
          <w:szCs w:val="28"/>
        </w:rPr>
        <w:t xml:space="preserve">о молодежных общественных объединениях, о предоставлении обновленных данных специалиста, ответственного за деятельность муниципального штаба «Волонтеры Победы», о планируемых местах размещения фан-зон или мест коллективного просмотра спортивных трансляций, о системе подготовки спортивного резерва. Направлялись письма о проведении Третьего Всероссийского конкурса проектов «Культурная мозаика малых городов и сел», краевого турнира школьных команд КВН среди молодежи, Общероссийского конкурса «Лучший преподаватель детской школы искусств», о проведении </w:t>
      </w:r>
      <w:r w:rsidR="00C61AA1" w:rsidRPr="006524D2">
        <w:rPr>
          <w:sz w:val="28"/>
          <w:szCs w:val="28"/>
          <w:lang w:val="en-US"/>
        </w:rPr>
        <w:t>XII</w:t>
      </w:r>
      <w:r w:rsidR="00C61AA1" w:rsidRPr="006524D2">
        <w:rPr>
          <w:sz w:val="28"/>
          <w:szCs w:val="28"/>
        </w:rPr>
        <w:t xml:space="preserve"> зимней Спартакиады Приморского края, мероприятия «Международный конкурс детского и молодежного творчества Кубок Арт-Премиум», направлялось письмо Министерства культуры Российской Федерации, информирующее о проведении конкурса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искусства.</w:t>
      </w:r>
    </w:p>
    <w:p w:rsidR="004A0F1D" w:rsidRPr="006524D2" w:rsidRDefault="004A0F1D" w:rsidP="00F667CE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разделу охраны окружающей сред</w:t>
      </w:r>
      <w:r w:rsidR="00487E69" w:rsidRPr="006524D2">
        <w:rPr>
          <w:sz w:val="28"/>
          <w:szCs w:val="28"/>
        </w:rPr>
        <w:t xml:space="preserve">ы, природопользования относятся </w:t>
      </w:r>
      <w:r w:rsidRPr="006524D2">
        <w:rPr>
          <w:sz w:val="28"/>
          <w:szCs w:val="28"/>
        </w:rPr>
        <w:t xml:space="preserve">письма </w:t>
      </w:r>
      <w:r w:rsidR="00C86703">
        <w:rPr>
          <w:sz w:val="28"/>
          <w:szCs w:val="28"/>
        </w:rPr>
        <w:t xml:space="preserve">- </w:t>
      </w:r>
      <w:r w:rsidR="00064D27" w:rsidRPr="006524D2">
        <w:rPr>
          <w:sz w:val="28"/>
          <w:szCs w:val="28"/>
        </w:rPr>
        <w:t>37</w:t>
      </w:r>
      <w:r w:rsidRPr="006524D2">
        <w:rPr>
          <w:sz w:val="28"/>
          <w:szCs w:val="28"/>
        </w:rPr>
        <w:t xml:space="preserve"> (</w:t>
      </w:r>
      <w:r w:rsidR="00064D27" w:rsidRPr="006524D2">
        <w:rPr>
          <w:sz w:val="28"/>
          <w:szCs w:val="28"/>
        </w:rPr>
        <w:t>2,</w:t>
      </w:r>
      <w:r w:rsidR="005C0207" w:rsidRPr="006524D2">
        <w:rPr>
          <w:sz w:val="28"/>
          <w:szCs w:val="28"/>
        </w:rPr>
        <w:t>15</w:t>
      </w:r>
      <w:r w:rsidR="00C86703">
        <w:rPr>
          <w:sz w:val="28"/>
          <w:szCs w:val="28"/>
        </w:rPr>
        <w:t xml:space="preserve">%) </w:t>
      </w:r>
      <w:r w:rsidR="005C0207" w:rsidRPr="006524D2">
        <w:rPr>
          <w:sz w:val="28"/>
          <w:szCs w:val="28"/>
        </w:rPr>
        <w:t xml:space="preserve">о ходе и результатах выполнения в 2016 году мероприятий </w:t>
      </w:r>
      <w:r w:rsidR="00F667CE">
        <w:rPr>
          <w:sz w:val="28"/>
          <w:szCs w:val="28"/>
        </w:rPr>
        <w:t>в соответствии с к</w:t>
      </w:r>
      <w:r w:rsidR="005C0207" w:rsidRPr="006524D2">
        <w:rPr>
          <w:sz w:val="28"/>
          <w:szCs w:val="28"/>
        </w:rPr>
        <w:t>омплексом мер поэтапного приведения наиболее загрязненных территорий населенных пунктов в соответстви</w:t>
      </w:r>
      <w:r w:rsidR="00F667CE">
        <w:rPr>
          <w:sz w:val="28"/>
          <w:szCs w:val="28"/>
        </w:rPr>
        <w:t>е</w:t>
      </w:r>
      <w:r w:rsidR="005C0207" w:rsidRPr="006524D2">
        <w:rPr>
          <w:sz w:val="28"/>
          <w:szCs w:val="28"/>
        </w:rPr>
        <w:t xml:space="preserve"> </w:t>
      </w:r>
      <w:r w:rsidR="0022244E" w:rsidRPr="006524D2">
        <w:rPr>
          <w:sz w:val="28"/>
          <w:szCs w:val="28"/>
        </w:rPr>
        <w:t xml:space="preserve">                                </w:t>
      </w:r>
      <w:r w:rsidR="005C0207" w:rsidRPr="006524D2">
        <w:rPr>
          <w:sz w:val="28"/>
          <w:szCs w:val="28"/>
        </w:rPr>
        <w:t xml:space="preserve">с требованиями в области охраны окружающей среды, о предоставлении отчета по форме № 1-ООПТ за 2016 год «Сведения об особо охраняемых природных территориях». Запрашивалась информация для внесения  </w:t>
      </w:r>
      <w:r w:rsidR="00F667CE">
        <w:rPr>
          <w:sz w:val="28"/>
          <w:szCs w:val="28"/>
        </w:rPr>
        <w:t xml:space="preserve">                              </w:t>
      </w:r>
      <w:r w:rsidR="005C0207" w:rsidRPr="006524D2">
        <w:rPr>
          <w:sz w:val="28"/>
          <w:szCs w:val="28"/>
        </w:rPr>
        <w:t xml:space="preserve">в государственный лесной и водный реестры; о мерах, принимаемых </w:t>
      </w:r>
      <w:r w:rsidR="00F667CE">
        <w:rPr>
          <w:sz w:val="28"/>
          <w:szCs w:val="28"/>
        </w:rPr>
        <w:t xml:space="preserve">                       </w:t>
      </w:r>
      <w:r w:rsidR="005C0207" w:rsidRPr="006524D2">
        <w:rPr>
          <w:sz w:val="28"/>
          <w:szCs w:val="28"/>
        </w:rPr>
        <w:t>в Партизанском муниципальном районе по улучшению экологической ситуации, об особо охраняемых территориях местного значения.</w:t>
      </w:r>
    </w:p>
    <w:p w:rsidR="00F667CE" w:rsidRDefault="004A0F1D" w:rsidP="00F667CE">
      <w:pPr>
        <w:pStyle w:val="a9"/>
        <w:spacing w:before="0" w:after="0" w:afterAutospacing="0"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Раздел торговли и бытового обслуживания (</w:t>
      </w:r>
      <w:r w:rsidR="00064D27" w:rsidRPr="006524D2">
        <w:rPr>
          <w:sz w:val="28"/>
          <w:szCs w:val="28"/>
        </w:rPr>
        <w:t>16</w:t>
      </w:r>
      <w:r w:rsidRPr="006524D2">
        <w:rPr>
          <w:sz w:val="28"/>
          <w:szCs w:val="28"/>
        </w:rPr>
        <w:t xml:space="preserve"> обращений (</w:t>
      </w:r>
      <w:r w:rsidR="00C61AA1" w:rsidRPr="006524D2">
        <w:rPr>
          <w:sz w:val="28"/>
          <w:szCs w:val="28"/>
        </w:rPr>
        <w:t>0,93</w:t>
      </w:r>
      <w:r w:rsidR="00487E69" w:rsidRPr="006524D2">
        <w:rPr>
          <w:sz w:val="28"/>
          <w:szCs w:val="28"/>
        </w:rPr>
        <w:t xml:space="preserve">%)) </w:t>
      </w:r>
      <w:r w:rsidR="00F667CE">
        <w:rPr>
          <w:sz w:val="28"/>
          <w:szCs w:val="28"/>
        </w:rPr>
        <w:t xml:space="preserve">включает </w:t>
      </w:r>
      <w:r w:rsidRPr="006524D2">
        <w:rPr>
          <w:sz w:val="28"/>
          <w:szCs w:val="28"/>
        </w:rPr>
        <w:t xml:space="preserve">запросы </w:t>
      </w:r>
      <w:r w:rsidR="003A4032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>епартамента лицензирован</w:t>
      </w:r>
      <w:r w:rsidR="00487E69" w:rsidRPr="006524D2">
        <w:rPr>
          <w:sz w:val="28"/>
          <w:szCs w:val="28"/>
        </w:rPr>
        <w:t xml:space="preserve">ия и торговли Приморского края, </w:t>
      </w:r>
      <w:r w:rsidR="003A4032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экономики и </w:t>
      </w:r>
      <w:r w:rsidR="00564921" w:rsidRPr="006524D2">
        <w:rPr>
          <w:sz w:val="28"/>
          <w:szCs w:val="28"/>
        </w:rPr>
        <w:t>развития предпринимательства</w:t>
      </w:r>
      <w:r w:rsidRPr="006524D2">
        <w:rPr>
          <w:sz w:val="28"/>
          <w:szCs w:val="28"/>
        </w:rPr>
        <w:t xml:space="preserve"> Приморского края - </w:t>
      </w:r>
      <w:r w:rsidR="00C61AA1" w:rsidRPr="006524D2">
        <w:rPr>
          <w:sz w:val="28"/>
          <w:szCs w:val="28"/>
        </w:rPr>
        <w:t>об оснащенности видеокамерами и системами видеонаблюдения объектов торговли</w:t>
      </w:r>
      <w:r w:rsidR="0065637E" w:rsidRPr="006524D2">
        <w:rPr>
          <w:sz w:val="28"/>
          <w:szCs w:val="28"/>
        </w:rPr>
        <w:t xml:space="preserve">, о наблюдении за ценовой ситуацией, о дифференцированных торговых надбавках, о проведении мониторинга всех предприятий торговли на предмет выполнения постановления Главного государственного санитарного врача РФ от 24.01.2017 № 7 «О приостановлении розничной торговли спиртосодержащей непищевой продукции», о предоставлении информации в государственный доклад о защите прав потребителей. </w:t>
      </w:r>
      <w:r w:rsidR="0022244E" w:rsidRPr="006524D2">
        <w:rPr>
          <w:sz w:val="28"/>
          <w:szCs w:val="28"/>
        </w:rPr>
        <w:t xml:space="preserve">                   </w:t>
      </w:r>
    </w:p>
    <w:p w:rsidR="0065637E" w:rsidRPr="006524D2" w:rsidRDefault="0065637E" w:rsidP="00F667CE">
      <w:pPr>
        <w:pStyle w:val="a9"/>
        <w:spacing w:before="0" w:after="0" w:afterAutospacing="0"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Из Администрации Приморского края направлялось постановление </w:t>
      </w:r>
      <w:r w:rsidR="0022244E" w:rsidRPr="006524D2">
        <w:rPr>
          <w:sz w:val="28"/>
          <w:szCs w:val="28"/>
        </w:rPr>
        <w:t xml:space="preserve">                     </w:t>
      </w:r>
      <w:r w:rsidRPr="006524D2">
        <w:rPr>
          <w:sz w:val="28"/>
          <w:szCs w:val="28"/>
        </w:rPr>
        <w:t>от 25.01.2017 № 18-па «</w:t>
      </w:r>
      <w:r w:rsidRPr="006524D2">
        <w:rPr>
          <w:bCs/>
          <w:sz w:val="28"/>
          <w:szCs w:val="28"/>
        </w:rPr>
        <w:t>Об утверждении нормативов минимальной обеспеченности населения площадью торговых объектов в Приморском крае»</w:t>
      </w:r>
      <w:r w:rsidRPr="006524D2">
        <w:rPr>
          <w:sz w:val="28"/>
          <w:szCs w:val="28"/>
        </w:rPr>
        <w:t>.</w:t>
      </w:r>
    </w:p>
    <w:p w:rsidR="0065637E" w:rsidRPr="006524D2" w:rsidRDefault="004A0F1D" w:rsidP="00F667CE">
      <w:pPr>
        <w:pStyle w:val="a9"/>
        <w:spacing w:before="0" w:after="0" w:afterAutospacing="0"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 разделе воспитания и обучения подростко</w:t>
      </w:r>
      <w:r w:rsidR="005C7826" w:rsidRPr="006524D2">
        <w:rPr>
          <w:sz w:val="28"/>
          <w:szCs w:val="28"/>
        </w:rPr>
        <w:t>в (</w:t>
      </w:r>
      <w:r w:rsidR="00064D27" w:rsidRPr="006524D2">
        <w:rPr>
          <w:sz w:val="28"/>
          <w:szCs w:val="28"/>
        </w:rPr>
        <w:t>26 – 1,5</w:t>
      </w:r>
      <w:r w:rsidR="00C61AA1" w:rsidRPr="006524D2">
        <w:rPr>
          <w:sz w:val="28"/>
          <w:szCs w:val="28"/>
        </w:rPr>
        <w:t>1</w:t>
      </w:r>
      <w:r w:rsidR="00D27B67" w:rsidRPr="006524D2">
        <w:rPr>
          <w:sz w:val="28"/>
          <w:szCs w:val="28"/>
        </w:rPr>
        <w:t xml:space="preserve">%) </w:t>
      </w:r>
      <w:r w:rsidR="00C56FA1" w:rsidRPr="006524D2">
        <w:rPr>
          <w:sz w:val="28"/>
          <w:szCs w:val="28"/>
        </w:rPr>
        <w:t>рассматривались вопросы</w:t>
      </w:r>
      <w:r w:rsidR="00D27B67" w:rsidRPr="006524D2">
        <w:rPr>
          <w:sz w:val="28"/>
          <w:szCs w:val="28"/>
        </w:rPr>
        <w:t xml:space="preserve"> </w:t>
      </w:r>
      <w:r w:rsidR="0065637E" w:rsidRPr="006524D2">
        <w:rPr>
          <w:sz w:val="28"/>
          <w:szCs w:val="28"/>
        </w:rPr>
        <w:t xml:space="preserve">о реализации программы «Лучшее – детям», направленной на повышение качества жизни подрастающего поколения </w:t>
      </w:r>
      <w:r w:rsidR="00F667CE">
        <w:rPr>
          <w:sz w:val="28"/>
          <w:szCs w:val="28"/>
        </w:rPr>
        <w:t xml:space="preserve">                     </w:t>
      </w:r>
      <w:r w:rsidR="0065637E" w:rsidRPr="006524D2">
        <w:rPr>
          <w:sz w:val="28"/>
          <w:szCs w:val="28"/>
        </w:rPr>
        <w:t>с учетом приоритетов Национальной стратегии действий в инте</w:t>
      </w:r>
      <w:r w:rsidR="00F667CE">
        <w:rPr>
          <w:sz w:val="28"/>
          <w:szCs w:val="28"/>
        </w:rPr>
        <w:t>ресах детей на 2012-2017 годы;</w:t>
      </w:r>
      <w:r w:rsidR="0022244E" w:rsidRPr="006524D2">
        <w:rPr>
          <w:sz w:val="28"/>
          <w:szCs w:val="28"/>
        </w:rPr>
        <w:t xml:space="preserve"> </w:t>
      </w:r>
      <w:r w:rsidR="0065637E" w:rsidRPr="006524D2">
        <w:rPr>
          <w:sz w:val="28"/>
          <w:szCs w:val="28"/>
        </w:rPr>
        <w:t>о результатах проведения Всероссийского дня правовой помощи детям; о численности учащихся школ, которые будут организованы в ремонтные бригады в период летних каникул в 2017 году;</w:t>
      </w:r>
      <w:r w:rsidR="0022244E" w:rsidRPr="006524D2">
        <w:rPr>
          <w:sz w:val="28"/>
          <w:szCs w:val="28"/>
        </w:rPr>
        <w:t xml:space="preserve">         </w:t>
      </w:r>
      <w:r w:rsidR="0065637E" w:rsidRPr="006524D2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 xml:space="preserve">                            </w:t>
      </w:r>
      <w:r w:rsidR="0065637E" w:rsidRPr="006524D2">
        <w:rPr>
          <w:sz w:val="28"/>
          <w:szCs w:val="28"/>
        </w:rPr>
        <w:t>о заявке на уч</w:t>
      </w:r>
      <w:r w:rsidR="00F667CE">
        <w:rPr>
          <w:sz w:val="28"/>
          <w:szCs w:val="28"/>
        </w:rPr>
        <w:t xml:space="preserve">астие в сменах ВДЦ «Орленок» и </w:t>
      </w:r>
      <w:r w:rsidR="0065637E" w:rsidRPr="006524D2">
        <w:rPr>
          <w:sz w:val="28"/>
          <w:szCs w:val="28"/>
        </w:rPr>
        <w:t xml:space="preserve">ФГБУ «Международный детский центр «Артек» в 2016 году; о проблемах в сфере дошкольного образования; о  подготовке к летней оздоровительной кампании 2017 года». Направлялась информация о проведении </w:t>
      </w:r>
      <w:r w:rsidR="00F667CE">
        <w:rPr>
          <w:sz w:val="28"/>
          <w:szCs w:val="28"/>
        </w:rPr>
        <w:t>р</w:t>
      </w:r>
      <w:r w:rsidR="0065637E" w:rsidRPr="006524D2">
        <w:rPr>
          <w:sz w:val="28"/>
          <w:szCs w:val="28"/>
        </w:rPr>
        <w:t xml:space="preserve">егионального слета представителей Российского движения школьников, </w:t>
      </w:r>
    </w:p>
    <w:p w:rsidR="00C26891" w:rsidRPr="006524D2" w:rsidRDefault="00A55AEE" w:rsidP="00FF2D98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 в</w:t>
      </w:r>
      <w:r w:rsidR="004A0F1D" w:rsidRPr="006524D2">
        <w:rPr>
          <w:sz w:val="28"/>
          <w:szCs w:val="28"/>
        </w:rPr>
        <w:t>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строительства, ремонта других объектов  (</w:t>
      </w:r>
      <w:r w:rsidR="00064D27" w:rsidRPr="006524D2">
        <w:rPr>
          <w:sz w:val="28"/>
          <w:szCs w:val="28"/>
        </w:rPr>
        <w:t>38</w:t>
      </w:r>
      <w:r w:rsidR="005C7826" w:rsidRPr="006524D2">
        <w:rPr>
          <w:sz w:val="28"/>
          <w:szCs w:val="28"/>
        </w:rPr>
        <w:t xml:space="preserve"> – </w:t>
      </w:r>
      <w:r w:rsidR="00064D27" w:rsidRPr="006524D2">
        <w:rPr>
          <w:sz w:val="28"/>
          <w:szCs w:val="28"/>
        </w:rPr>
        <w:t>2,</w:t>
      </w:r>
      <w:r w:rsidR="00C61AA1" w:rsidRPr="006524D2">
        <w:rPr>
          <w:sz w:val="28"/>
          <w:szCs w:val="28"/>
        </w:rPr>
        <w:t>21</w:t>
      </w:r>
      <w:r w:rsidR="004A0F1D" w:rsidRPr="006524D2">
        <w:rPr>
          <w:sz w:val="28"/>
          <w:szCs w:val="28"/>
        </w:rPr>
        <w:t xml:space="preserve">%) </w:t>
      </w:r>
      <w:r w:rsidRPr="006524D2">
        <w:rPr>
          <w:sz w:val="28"/>
          <w:szCs w:val="28"/>
        </w:rPr>
        <w:t>можно отметить письма</w:t>
      </w:r>
      <w:r w:rsidR="0022244E" w:rsidRPr="006524D2">
        <w:rPr>
          <w:sz w:val="28"/>
          <w:szCs w:val="28"/>
        </w:rPr>
        <w:t xml:space="preserve"> об организации р</w:t>
      </w:r>
      <w:r w:rsidR="00F667CE">
        <w:rPr>
          <w:sz w:val="28"/>
          <w:szCs w:val="28"/>
        </w:rPr>
        <w:t xml:space="preserve">аботы по информированию граждан </w:t>
      </w:r>
      <w:r w:rsidR="0022244E" w:rsidRPr="006524D2">
        <w:rPr>
          <w:sz w:val="28"/>
          <w:szCs w:val="28"/>
        </w:rPr>
        <w:t>о долевом строительстве муниципальными образованиями,</w:t>
      </w:r>
      <w:r w:rsidRPr="006524D2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 xml:space="preserve">                        о создании</w:t>
      </w:r>
      <w:r w:rsidR="0022244E" w:rsidRPr="006524D2">
        <w:rPr>
          <w:sz w:val="28"/>
          <w:szCs w:val="28"/>
        </w:rPr>
        <w:t xml:space="preserve"> </w:t>
      </w:r>
      <w:r w:rsidR="00C26891" w:rsidRPr="006524D2">
        <w:rPr>
          <w:sz w:val="28"/>
          <w:szCs w:val="28"/>
        </w:rPr>
        <w:t xml:space="preserve">и модернизации высокопроизводительных рабочих мест </w:t>
      </w:r>
      <w:r w:rsidR="00F667CE">
        <w:rPr>
          <w:sz w:val="28"/>
          <w:szCs w:val="28"/>
        </w:rPr>
        <w:t xml:space="preserve">                        </w:t>
      </w:r>
      <w:r w:rsidR="00C26891" w:rsidRPr="006524D2">
        <w:rPr>
          <w:sz w:val="28"/>
          <w:szCs w:val="28"/>
        </w:rPr>
        <w:t>в строительных организациях, 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строительства. Из Дальневосточного главного управления Центрально</w:t>
      </w:r>
      <w:r w:rsidR="00F667CE">
        <w:rPr>
          <w:sz w:val="28"/>
          <w:szCs w:val="28"/>
        </w:rPr>
        <w:t xml:space="preserve">го банка РФ поступало обращение </w:t>
      </w:r>
      <w:r w:rsidR="00C26891" w:rsidRPr="006524D2">
        <w:rPr>
          <w:sz w:val="28"/>
          <w:szCs w:val="28"/>
        </w:rPr>
        <w:t>о перепланировке и получении разрешения на реконструкцию здания по ул. Седова, 23 с. Вл</w:t>
      </w:r>
      <w:r w:rsidR="0022244E" w:rsidRPr="006524D2">
        <w:rPr>
          <w:sz w:val="28"/>
          <w:szCs w:val="28"/>
        </w:rPr>
        <w:t>адимиро</w:t>
      </w:r>
      <w:r w:rsidR="00C26891" w:rsidRPr="006524D2">
        <w:rPr>
          <w:sz w:val="28"/>
          <w:szCs w:val="28"/>
        </w:rPr>
        <w:t>-Александровское.</w:t>
      </w:r>
    </w:p>
    <w:p w:rsidR="004A0F1D" w:rsidRPr="006524D2" w:rsidRDefault="004A0F1D" w:rsidP="00FF2D98">
      <w:pPr>
        <w:pStyle w:val="a9"/>
        <w:spacing w:before="0" w:after="0" w:afterAutospacing="0"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вопросам здравоохранения поступило </w:t>
      </w:r>
      <w:r w:rsidR="00064D27" w:rsidRPr="006524D2">
        <w:rPr>
          <w:sz w:val="28"/>
          <w:szCs w:val="28"/>
        </w:rPr>
        <w:t>6</w:t>
      </w:r>
      <w:r w:rsidRPr="006524D2">
        <w:rPr>
          <w:sz w:val="28"/>
          <w:szCs w:val="28"/>
        </w:rPr>
        <w:t xml:space="preserve"> (</w:t>
      </w:r>
      <w:r w:rsidR="004A0C61" w:rsidRPr="006524D2">
        <w:rPr>
          <w:sz w:val="28"/>
          <w:szCs w:val="28"/>
        </w:rPr>
        <w:t>0,</w:t>
      </w:r>
      <w:r w:rsidR="00C61AA1" w:rsidRPr="006524D2">
        <w:rPr>
          <w:sz w:val="28"/>
          <w:szCs w:val="28"/>
        </w:rPr>
        <w:t>34</w:t>
      </w:r>
      <w:r w:rsidR="00912C3B" w:rsidRPr="006524D2">
        <w:rPr>
          <w:sz w:val="28"/>
          <w:szCs w:val="28"/>
        </w:rPr>
        <w:t>%) пис</w:t>
      </w:r>
      <w:r w:rsidR="0022244E" w:rsidRPr="006524D2">
        <w:rPr>
          <w:sz w:val="28"/>
          <w:szCs w:val="28"/>
        </w:rPr>
        <w:t>ем</w:t>
      </w:r>
      <w:r w:rsidRPr="006524D2">
        <w:rPr>
          <w:sz w:val="28"/>
          <w:szCs w:val="28"/>
        </w:rPr>
        <w:t xml:space="preserve">:                           </w:t>
      </w:r>
      <w:r w:rsidR="00AF4C87" w:rsidRPr="006524D2">
        <w:rPr>
          <w:sz w:val="28"/>
          <w:szCs w:val="28"/>
        </w:rPr>
        <w:t>о ходе иммунизации против гриппа</w:t>
      </w:r>
      <w:r w:rsidR="000B246C" w:rsidRPr="006524D2">
        <w:rPr>
          <w:sz w:val="28"/>
          <w:szCs w:val="28"/>
        </w:rPr>
        <w:t>;</w:t>
      </w:r>
      <w:r w:rsidR="00C66A60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о мерах по снижению уровня заболеваемости </w:t>
      </w:r>
      <w:r w:rsidR="004A0C61" w:rsidRPr="006524D2">
        <w:rPr>
          <w:sz w:val="28"/>
          <w:szCs w:val="28"/>
        </w:rPr>
        <w:t>ОРВИ</w:t>
      </w:r>
      <w:r w:rsidR="00E109A3" w:rsidRPr="006524D2">
        <w:rPr>
          <w:sz w:val="28"/>
          <w:szCs w:val="28"/>
        </w:rPr>
        <w:t>;</w:t>
      </w:r>
      <w:r w:rsidR="004A0C61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 обеспечении лекарствами населения</w:t>
      </w:r>
      <w:r w:rsidR="00E109A3" w:rsidRPr="006524D2">
        <w:rPr>
          <w:sz w:val="28"/>
          <w:szCs w:val="28"/>
        </w:rPr>
        <w:t>;</w:t>
      </w:r>
      <w:r w:rsidR="004A0C61" w:rsidRPr="006524D2">
        <w:rPr>
          <w:sz w:val="28"/>
          <w:szCs w:val="28"/>
        </w:rPr>
        <w:t xml:space="preserve"> </w:t>
      </w:r>
      <w:r w:rsidR="0022244E" w:rsidRPr="006524D2">
        <w:rPr>
          <w:sz w:val="28"/>
          <w:szCs w:val="28"/>
        </w:rPr>
        <w:t xml:space="preserve">                            </w:t>
      </w:r>
      <w:r w:rsidRPr="006524D2">
        <w:rPr>
          <w:sz w:val="28"/>
          <w:szCs w:val="28"/>
        </w:rPr>
        <w:t>о выполнении требований санитарного законодательства и обеспечения санитарно-эпидемиологического благополучия населения.</w:t>
      </w:r>
    </w:p>
    <w:p w:rsidR="0022244E" w:rsidRPr="006524D2" w:rsidRDefault="004A0F1D" w:rsidP="00FF2D98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разделу труд  (</w:t>
      </w:r>
      <w:r w:rsidR="004A0C61" w:rsidRPr="006524D2">
        <w:rPr>
          <w:sz w:val="28"/>
          <w:szCs w:val="28"/>
        </w:rPr>
        <w:t>12</w:t>
      </w:r>
      <w:r w:rsidRPr="006524D2">
        <w:rPr>
          <w:sz w:val="28"/>
          <w:szCs w:val="28"/>
        </w:rPr>
        <w:t xml:space="preserve"> – </w:t>
      </w:r>
      <w:r w:rsidR="005C7826" w:rsidRPr="006524D2">
        <w:rPr>
          <w:sz w:val="28"/>
          <w:szCs w:val="28"/>
        </w:rPr>
        <w:t>0,</w:t>
      </w:r>
      <w:r w:rsidR="00C61AA1" w:rsidRPr="006524D2">
        <w:rPr>
          <w:sz w:val="28"/>
          <w:szCs w:val="28"/>
        </w:rPr>
        <w:t>69</w:t>
      </w:r>
      <w:r w:rsidR="00FF2D98">
        <w:rPr>
          <w:sz w:val="28"/>
          <w:szCs w:val="28"/>
        </w:rPr>
        <w:t xml:space="preserve">%) относятся вопросы: </w:t>
      </w:r>
      <w:r w:rsidR="0022244E" w:rsidRPr="006524D2">
        <w:rPr>
          <w:sz w:val="28"/>
          <w:szCs w:val="28"/>
        </w:rPr>
        <w:t>о формировании состава трехсторонней коми</w:t>
      </w:r>
      <w:r w:rsidR="00FF2D98">
        <w:rPr>
          <w:sz w:val="28"/>
          <w:szCs w:val="28"/>
        </w:rPr>
        <w:t>ссии по регулированию социально-</w:t>
      </w:r>
      <w:r w:rsidR="0022244E" w:rsidRPr="006524D2">
        <w:rPr>
          <w:sz w:val="28"/>
          <w:szCs w:val="28"/>
        </w:rPr>
        <w:t>трудовых отношений между профсоюзами, об осуществлении отдельных государственных полномочий по государственному управлению охраной труда. Также поступали решения заседаний межведомственной комиссии по охране труда Приморского края и краевых совещаний по вопросам охраны труда.</w:t>
      </w:r>
    </w:p>
    <w:p w:rsidR="00BB7C23" w:rsidRPr="006524D2" w:rsidRDefault="004A0F1D" w:rsidP="00FF2D98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Вопросы социальной защиты населения (</w:t>
      </w:r>
      <w:r w:rsidR="00064D27" w:rsidRPr="006524D2">
        <w:rPr>
          <w:sz w:val="28"/>
          <w:szCs w:val="28"/>
        </w:rPr>
        <w:t>8</w:t>
      </w:r>
      <w:r w:rsidRPr="006524D2">
        <w:rPr>
          <w:sz w:val="28"/>
          <w:szCs w:val="28"/>
        </w:rPr>
        <w:t xml:space="preserve"> пис</w:t>
      </w:r>
      <w:r w:rsidR="004A0C61" w:rsidRPr="006524D2">
        <w:rPr>
          <w:sz w:val="28"/>
          <w:szCs w:val="28"/>
        </w:rPr>
        <w:t>ем</w:t>
      </w:r>
      <w:r w:rsidRPr="006524D2">
        <w:rPr>
          <w:sz w:val="28"/>
          <w:szCs w:val="28"/>
        </w:rPr>
        <w:t xml:space="preserve"> – </w:t>
      </w:r>
      <w:r w:rsidR="00064D27" w:rsidRPr="006524D2">
        <w:rPr>
          <w:sz w:val="28"/>
          <w:szCs w:val="28"/>
        </w:rPr>
        <w:t>0,4</w:t>
      </w:r>
      <w:r w:rsidR="00C61AA1" w:rsidRPr="006524D2">
        <w:rPr>
          <w:sz w:val="28"/>
          <w:szCs w:val="28"/>
        </w:rPr>
        <w:t>7</w:t>
      </w:r>
      <w:r w:rsidRPr="006524D2">
        <w:rPr>
          <w:sz w:val="28"/>
          <w:szCs w:val="28"/>
        </w:rPr>
        <w:t xml:space="preserve">%) включают       в себя обращения: </w:t>
      </w:r>
      <w:r w:rsidR="0022244E" w:rsidRPr="006524D2">
        <w:rPr>
          <w:sz w:val="28"/>
          <w:szCs w:val="28"/>
        </w:rPr>
        <w:t xml:space="preserve">о формировании сводных списков получателей социальной выплаты, </w:t>
      </w:r>
      <w:r w:rsidR="00C66A60" w:rsidRPr="006524D2">
        <w:rPr>
          <w:sz w:val="28"/>
          <w:szCs w:val="28"/>
        </w:rPr>
        <w:t>о муниципальных программ</w:t>
      </w:r>
      <w:r w:rsidR="00FC3C67" w:rsidRPr="006524D2">
        <w:rPr>
          <w:sz w:val="28"/>
          <w:szCs w:val="28"/>
        </w:rPr>
        <w:t>ах</w:t>
      </w:r>
      <w:r w:rsidR="00C66A60" w:rsidRPr="006524D2">
        <w:rPr>
          <w:sz w:val="28"/>
          <w:szCs w:val="28"/>
        </w:rPr>
        <w:t xml:space="preserve"> по формированию доступной среды, включенных в проект подпрограммы «Доступная среда»</w:t>
      </w:r>
      <w:r w:rsidR="0022244E" w:rsidRPr="006524D2">
        <w:rPr>
          <w:sz w:val="28"/>
          <w:szCs w:val="28"/>
        </w:rPr>
        <w:t xml:space="preserve"> на 2013-2020 годы.</w:t>
      </w:r>
    </w:p>
    <w:p w:rsidR="00BB7C23" w:rsidRPr="006524D2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другим вопросам (</w:t>
      </w:r>
      <w:r w:rsidR="00064D27" w:rsidRPr="006524D2">
        <w:rPr>
          <w:sz w:val="28"/>
          <w:szCs w:val="28"/>
        </w:rPr>
        <w:t>155</w:t>
      </w:r>
      <w:r w:rsidRPr="006524D2">
        <w:rPr>
          <w:sz w:val="28"/>
          <w:szCs w:val="28"/>
        </w:rPr>
        <w:t xml:space="preserve"> </w:t>
      </w:r>
      <w:r w:rsidR="004A0C61" w:rsidRPr="006524D2">
        <w:rPr>
          <w:sz w:val="28"/>
          <w:szCs w:val="28"/>
        </w:rPr>
        <w:t>–</w:t>
      </w:r>
      <w:r w:rsidRPr="006524D2">
        <w:rPr>
          <w:sz w:val="28"/>
          <w:szCs w:val="28"/>
        </w:rPr>
        <w:t xml:space="preserve"> </w:t>
      </w:r>
      <w:r w:rsidR="00064D27" w:rsidRPr="006524D2">
        <w:rPr>
          <w:sz w:val="28"/>
          <w:szCs w:val="28"/>
        </w:rPr>
        <w:t>9,48</w:t>
      </w:r>
      <w:r w:rsidRPr="006524D2">
        <w:rPr>
          <w:sz w:val="28"/>
          <w:szCs w:val="28"/>
        </w:rPr>
        <w:t>%) можно отнести письм</w:t>
      </w:r>
      <w:r w:rsidR="00487E69" w:rsidRPr="006524D2">
        <w:rPr>
          <w:sz w:val="28"/>
          <w:szCs w:val="28"/>
        </w:rPr>
        <w:t xml:space="preserve">а </w:t>
      </w:r>
      <w:r w:rsidR="0022244E" w:rsidRPr="006524D2">
        <w:rPr>
          <w:sz w:val="28"/>
          <w:szCs w:val="28"/>
        </w:rPr>
        <w:t xml:space="preserve">                                       </w:t>
      </w:r>
      <w:r w:rsidRPr="006524D2">
        <w:rPr>
          <w:sz w:val="28"/>
          <w:szCs w:val="28"/>
        </w:rPr>
        <w:t xml:space="preserve">о знаменательных юбилейных датах и </w:t>
      </w:r>
      <w:r w:rsidR="00487E69" w:rsidRPr="006524D2">
        <w:rPr>
          <w:sz w:val="28"/>
          <w:szCs w:val="28"/>
        </w:rPr>
        <w:t xml:space="preserve">событиях, годовщинах, об итогах </w:t>
      </w:r>
      <w:r w:rsidRPr="006524D2">
        <w:rPr>
          <w:sz w:val="28"/>
          <w:szCs w:val="28"/>
        </w:rPr>
        <w:t>семинаров–совещаний, об оформлении подписки на</w:t>
      </w:r>
      <w:r w:rsidR="00FC3C67" w:rsidRPr="006524D2">
        <w:rPr>
          <w:sz w:val="28"/>
          <w:szCs w:val="28"/>
        </w:rPr>
        <w:t xml:space="preserve"> печатные</w:t>
      </w:r>
      <w:r w:rsidR="00487E69" w:rsidRPr="006524D2">
        <w:rPr>
          <w:sz w:val="28"/>
          <w:szCs w:val="28"/>
        </w:rPr>
        <w:t xml:space="preserve"> издания, </w:t>
      </w:r>
      <w:r w:rsidR="0022244E" w:rsidRPr="006524D2">
        <w:rPr>
          <w:sz w:val="28"/>
          <w:szCs w:val="28"/>
        </w:rPr>
        <w:t xml:space="preserve">                  </w:t>
      </w:r>
      <w:r w:rsidR="00487E69" w:rsidRPr="006524D2">
        <w:rPr>
          <w:sz w:val="28"/>
          <w:szCs w:val="28"/>
        </w:rPr>
        <w:t xml:space="preserve">о </w:t>
      </w:r>
      <w:r w:rsidRPr="006524D2">
        <w:rPr>
          <w:sz w:val="28"/>
          <w:szCs w:val="28"/>
        </w:rPr>
        <w:t>методических рекомендациях, о приглашении участвовать в селекто</w:t>
      </w:r>
      <w:r w:rsidR="00487E69" w:rsidRPr="006524D2">
        <w:rPr>
          <w:sz w:val="28"/>
          <w:szCs w:val="28"/>
        </w:rPr>
        <w:t xml:space="preserve">рных </w:t>
      </w:r>
      <w:r w:rsidRPr="006524D2">
        <w:rPr>
          <w:sz w:val="28"/>
          <w:szCs w:val="28"/>
        </w:rPr>
        <w:t>совещаниях</w:t>
      </w:r>
      <w:r w:rsidR="00FC3C67" w:rsidRPr="006524D2">
        <w:rPr>
          <w:sz w:val="28"/>
          <w:szCs w:val="28"/>
        </w:rPr>
        <w:t>, проводимых Советом м</w:t>
      </w:r>
      <w:r w:rsidR="00487E69" w:rsidRPr="006524D2">
        <w:rPr>
          <w:sz w:val="28"/>
          <w:szCs w:val="28"/>
        </w:rPr>
        <w:t xml:space="preserve">униципальных образований </w:t>
      </w:r>
      <w:r w:rsidR="00DD50AF" w:rsidRPr="006524D2">
        <w:rPr>
          <w:sz w:val="28"/>
          <w:szCs w:val="28"/>
        </w:rPr>
        <w:t>Приморского края, Законодательн</w:t>
      </w:r>
      <w:r w:rsidR="00FC3C67" w:rsidRPr="006524D2">
        <w:rPr>
          <w:sz w:val="28"/>
          <w:szCs w:val="28"/>
        </w:rPr>
        <w:t>ым</w:t>
      </w:r>
      <w:r w:rsidR="00DD50AF" w:rsidRPr="006524D2">
        <w:rPr>
          <w:sz w:val="28"/>
          <w:szCs w:val="28"/>
        </w:rPr>
        <w:t xml:space="preserve"> Собрани</w:t>
      </w:r>
      <w:r w:rsidR="00FC3C67" w:rsidRPr="006524D2">
        <w:rPr>
          <w:sz w:val="28"/>
          <w:szCs w:val="28"/>
        </w:rPr>
        <w:t>ем</w:t>
      </w:r>
      <w:r w:rsidR="00487E69" w:rsidRPr="006524D2">
        <w:rPr>
          <w:sz w:val="28"/>
          <w:szCs w:val="28"/>
        </w:rPr>
        <w:t xml:space="preserve"> Приморского края, </w:t>
      </w:r>
      <w:r w:rsidRPr="006524D2">
        <w:rPr>
          <w:sz w:val="28"/>
          <w:szCs w:val="28"/>
        </w:rPr>
        <w:t>Департамент</w:t>
      </w:r>
      <w:r w:rsidR="008631C4" w:rsidRPr="006524D2">
        <w:rPr>
          <w:sz w:val="28"/>
          <w:szCs w:val="28"/>
        </w:rPr>
        <w:t>ами</w:t>
      </w:r>
      <w:r w:rsidR="004A0C61" w:rsidRPr="006524D2">
        <w:rPr>
          <w:sz w:val="28"/>
          <w:szCs w:val="28"/>
        </w:rPr>
        <w:t xml:space="preserve"> Приморского края</w:t>
      </w:r>
      <w:r w:rsidR="00487E69" w:rsidRPr="006524D2">
        <w:rPr>
          <w:sz w:val="28"/>
          <w:szCs w:val="28"/>
        </w:rPr>
        <w:t xml:space="preserve">: </w:t>
      </w:r>
      <w:r w:rsidR="00CF488B">
        <w:rPr>
          <w:sz w:val="28"/>
          <w:szCs w:val="28"/>
        </w:rPr>
        <w:t xml:space="preserve">труда и </w:t>
      </w:r>
      <w:r w:rsidR="00487E69" w:rsidRPr="00CF488B">
        <w:rPr>
          <w:sz w:val="28"/>
          <w:szCs w:val="28"/>
        </w:rPr>
        <w:t>социальной защиты населения,</w:t>
      </w:r>
      <w:r w:rsidR="00487E69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жилищно-коммунального хозяйства</w:t>
      </w:r>
      <w:r w:rsidR="00EB624D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и топлив</w:t>
      </w:r>
      <w:r w:rsidR="00DD50AF" w:rsidRPr="006524D2">
        <w:rPr>
          <w:sz w:val="28"/>
          <w:szCs w:val="28"/>
        </w:rPr>
        <w:t>ных ресурсов</w:t>
      </w:r>
      <w:r w:rsidR="00187D50">
        <w:rPr>
          <w:sz w:val="28"/>
          <w:szCs w:val="28"/>
        </w:rPr>
        <w:t>,</w:t>
      </w:r>
      <w:r w:rsidR="00DD50AF" w:rsidRPr="006524D2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 xml:space="preserve">экономики </w:t>
      </w:r>
      <w:r w:rsidR="0022244E" w:rsidRPr="006524D2">
        <w:rPr>
          <w:sz w:val="28"/>
          <w:szCs w:val="28"/>
        </w:rPr>
        <w:t xml:space="preserve">                 </w:t>
      </w:r>
      <w:r w:rsidR="00EB624D" w:rsidRPr="006524D2">
        <w:rPr>
          <w:sz w:val="28"/>
          <w:szCs w:val="28"/>
        </w:rPr>
        <w:t>и развития</w:t>
      </w:r>
      <w:r w:rsidR="004A0C61" w:rsidRPr="006524D2">
        <w:rPr>
          <w:sz w:val="28"/>
          <w:szCs w:val="28"/>
        </w:rPr>
        <w:t xml:space="preserve"> предпринимательства</w:t>
      </w:r>
      <w:r w:rsidR="00EB624D" w:rsidRPr="006524D2">
        <w:rPr>
          <w:sz w:val="28"/>
          <w:szCs w:val="28"/>
        </w:rPr>
        <w:t>, градостроительства.</w:t>
      </w:r>
    </w:p>
    <w:p w:rsidR="004A0F1D" w:rsidRPr="00CF488B" w:rsidRDefault="00487E69" w:rsidP="00487E69">
      <w:pPr>
        <w:spacing w:line="360" w:lineRule="auto"/>
        <w:jc w:val="both"/>
        <w:rPr>
          <w:sz w:val="28"/>
          <w:szCs w:val="28"/>
        </w:rPr>
      </w:pPr>
      <w:r w:rsidRPr="00CF488B">
        <w:rPr>
          <w:sz w:val="28"/>
          <w:szCs w:val="28"/>
        </w:rPr>
        <w:t xml:space="preserve">           </w:t>
      </w:r>
      <w:r w:rsidR="004A0F1D" w:rsidRPr="00CF488B">
        <w:rPr>
          <w:sz w:val="28"/>
          <w:szCs w:val="28"/>
        </w:rPr>
        <w:t>За анализируемый период времени нарушений сроков исполнения документов выявлено не было.</w:t>
      </w:r>
    </w:p>
    <w:p w:rsidR="00187D50" w:rsidRDefault="00187D50" w:rsidP="007521B1">
      <w:pPr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4A0F1D" w:rsidRPr="006524D2" w:rsidRDefault="004A0F1D" w:rsidP="007521B1">
      <w:pPr>
        <w:jc w:val="both"/>
        <w:rPr>
          <w:sz w:val="28"/>
          <w:szCs w:val="28"/>
        </w:rPr>
      </w:pPr>
      <w:r w:rsidRPr="006524D2">
        <w:rPr>
          <w:sz w:val="28"/>
          <w:szCs w:val="28"/>
        </w:rPr>
        <w:t>Общий отдел</w:t>
      </w:r>
    </w:p>
    <w:p w:rsidR="004A0F1D" w:rsidRPr="006524D2" w:rsidRDefault="004A0F1D" w:rsidP="007521B1">
      <w:pPr>
        <w:ind w:firstLine="142"/>
        <w:jc w:val="both"/>
      </w:pPr>
      <w:r w:rsidRPr="006524D2">
        <w:rPr>
          <w:sz w:val="28"/>
          <w:szCs w:val="28"/>
        </w:rPr>
        <w:t>21-3-95</w:t>
      </w:r>
    </w:p>
    <w:sectPr w:rsidR="004A0F1D" w:rsidRPr="006524D2" w:rsidSect="00FC7A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56" w:rsidRDefault="00FC3156" w:rsidP="00D22B50">
      <w:r>
        <w:separator/>
      </w:r>
    </w:p>
  </w:endnote>
  <w:endnote w:type="continuationSeparator" w:id="1">
    <w:p w:rsidR="00FC3156" w:rsidRDefault="00FC3156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56" w:rsidRDefault="00FC3156" w:rsidP="00D22B50">
      <w:r>
        <w:separator/>
      </w:r>
    </w:p>
  </w:footnote>
  <w:footnote w:type="continuationSeparator" w:id="1">
    <w:p w:rsidR="00FC3156" w:rsidRDefault="00FC3156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1D" w:rsidRDefault="00811DE5">
    <w:pPr>
      <w:pStyle w:val="a3"/>
      <w:jc w:val="center"/>
    </w:pPr>
    <w:fldSimple w:instr="PAGE   \* MERGEFORMAT">
      <w:r w:rsidR="00CF488B">
        <w:rPr>
          <w:noProof/>
        </w:rPr>
        <w:t>11</w:t>
      </w:r>
    </w:fldSimple>
  </w:p>
  <w:p w:rsidR="004A0F1D" w:rsidRDefault="004A0F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6F17"/>
    <w:multiLevelType w:val="hybridMultilevel"/>
    <w:tmpl w:val="C0D8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A66"/>
    <w:rsid w:val="00013910"/>
    <w:rsid w:val="00015647"/>
    <w:rsid w:val="00015BE0"/>
    <w:rsid w:val="00027450"/>
    <w:rsid w:val="00050381"/>
    <w:rsid w:val="000544FC"/>
    <w:rsid w:val="000615B3"/>
    <w:rsid w:val="00064D27"/>
    <w:rsid w:val="00075AE8"/>
    <w:rsid w:val="00087B62"/>
    <w:rsid w:val="00094956"/>
    <w:rsid w:val="000A60F3"/>
    <w:rsid w:val="000B246C"/>
    <w:rsid w:val="000C1190"/>
    <w:rsid w:val="000D0730"/>
    <w:rsid w:val="000E126B"/>
    <w:rsid w:val="000F1BE8"/>
    <w:rsid w:val="00101B03"/>
    <w:rsid w:val="00102C38"/>
    <w:rsid w:val="0011092D"/>
    <w:rsid w:val="00115858"/>
    <w:rsid w:val="00137308"/>
    <w:rsid w:val="00141A29"/>
    <w:rsid w:val="0017109C"/>
    <w:rsid w:val="00173C6F"/>
    <w:rsid w:val="00187D50"/>
    <w:rsid w:val="001C328E"/>
    <w:rsid w:val="001D1C0D"/>
    <w:rsid w:val="001D75CA"/>
    <w:rsid w:val="001E1133"/>
    <w:rsid w:val="001F7A1D"/>
    <w:rsid w:val="00205777"/>
    <w:rsid w:val="00212D93"/>
    <w:rsid w:val="0022244E"/>
    <w:rsid w:val="002569C3"/>
    <w:rsid w:val="00284C1E"/>
    <w:rsid w:val="002E571E"/>
    <w:rsid w:val="00305453"/>
    <w:rsid w:val="003249FD"/>
    <w:rsid w:val="0034173C"/>
    <w:rsid w:val="003767B3"/>
    <w:rsid w:val="00386A13"/>
    <w:rsid w:val="003900E4"/>
    <w:rsid w:val="003A4032"/>
    <w:rsid w:val="003A7F29"/>
    <w:rsid w:val="003D276B"/>
    <w:rsid w:val="003D32B6"/>
    <w:rsid w:val="003F2B5E"/>
    <w:rsid w:val="0040395D"/>
    <w:rsid w:val="0042109E"/>
    <w:rsid w:val="004262FD"/>
    <w:rsid w:val="0043158B"/>
    <w:rsid w:val="0046691D"/>
    <w:rsid w:val="00487E69"/>
    <w:rsid w:val="00492EA9"/>
    <w:rsid w:val="00497E89"/>
    <w:rsid w:val="004A0C61"/>
    <w:rsid w:val="004A0F1D"/>
    <w:rsid w:val="004A2470"/>
    <w:rsid w:val="004B2DE1"/>
    <w:rsid w:val="004C0D12"/>
    <w:rsid w:val="004C656B"/>
    <w:rsid w:val="004D4AFC"/>
    <w:rsid w:val="004E1CC5"/>
    <w:rsid w:val="004E7EE3"/>
    <w:rsid w:val="00502C19"/>
    <w:rsid w:val="00524D18"/>
    <w:rsid w:val="00537155"/>
    <w:rsid w:val="005469C3"/>
    <w:rsid w:val="00564921"/>
    <w:rsid w:val="00585FF0"/>
    <w:rsid w:val="0059139E"/>
    <w:rsid w:val="005962BB"/>
    <w:rsid w:val="005B4BB0"/>
    <w:rsid w:val="005C0207"/>
    <w:rsid w:val="005C1743"/>
    <w:rsid w:val="005C1C02"/>
    <w:rsid w:val="005C7826"/>
    <w:rsid w:val="005D510E"/>
    <w:rsid w:val="005E6112"/>
    <w:rsid w:val="00623D14"/>
    <w:rsid w:val="00644F2D"/>
    <w:rsid w:val="00646995"/>
    <w:rsid w:val="006524D2"/>
    <w:rsid w:val="0065637E"/>
    <w:rsid w:val="00666189"/>
    <w:rsid w:val="00680D4B"/>
    <w:rsid w:val="006A3413"/>
    <w:rsid w:val="006A50A7"/>
    <w:rsid w:val="006C63F4"/>
    <w:rsid w:val="006D032A"/>
    <w:rsid w:val="006F5AAB"/>
    <w:rsid w:val="00703F0F"/>
    <w:rsid w:val="00704DD4"/>
    <w:rsid w:val="00705DE5"/>
    <w:rsid w:val="00735A0B"/>
    <w:rsid w:val="00735D8F"/>
    <w:rsid w:val="007521B1"/>
    <w:rsid w:val="007659BE"/>
    <w:rsid w:val="00781EB8"/>
    <w:rsid w:val="00793B08"/>
    <w:rsid w:val="007A7298"/>
    <w:rsid w:val="007B2639"/>
    <w:rsid w:val="007B585A"/>
    <w:rsid w:val="007B7A2C"/>
    <w:rsid w:val="007C7555"/>
    <w:rsid w:val="007D288F"/>
    <w:rsid w:val="007F5742"/>
    <w:rsid w:val="00811DE5"/>
    <w:rsid w:val="0083057B"/>
    <w:rsid w:val="00836343"/>
    <w:rsid w:val="008430A6"/>
    <w:rsid w:val="00845EDB"/>
    <w:rsid w:val="0085700E"/>
    <w:rsid w:val="008631C4"/>
    <w:rsid w:val="008778B3"/>
    <w:rsid w:val="0089200D"/>
    <w:rsid w:val="00893A3F"/>
    <w:rsid w:val="008A3409"/>
    <w:rsid w:val="008B7D53"/>
    <w:rsid w:val="008C5D72"/>
    <w:rsid w:val="008D08E5"/>
    <w:rsid w:val="00912C3B"/>
    <w:rsid w:val="00917CF2"/>
    <w:rsid w:val="00935293"/>
    <w:rsid w:val="00936B14"/>
    <w:rsid w:val="00957BFF"/>
    <w:rsid w:val="009A22DB"/>
    <w:rsid w:val="009A55F7"/>
    <w:rsid w:val="009A5D6D"/>
    <w:rsid w:val="009B2CB7"/>
    <w:rsid w:val="00A037B4"/>
    <w:rsid w:val="00A24659"/>
    <w:rsid w:val="00A279CC"/>
    <w:rsid w:val="00A47767"/>
    <w:rsid w:val="00A55AEE"/>
    <w:rsid w:val="00A637F1"/>
    <w:rsid w:val="00AA0E8A"/>
    <w:rsid w:val="00AA0EC5"/>
    <w:rsid w:val="00AA301C"/>
    <w:rsid w:val="00AB12D4"/>
    <w:rsid w:val="00AB2C4F"/>
    <w:rsid w:val="00AC1EF6"/>
    <w:rsid w:val="00AC4659"/>
    <w:rsid w:val="00AF182F"/>
    <w:rsid w:val="00AF4C87"/>
    <w:rsid w:val="00B00BED"/>
    <w:rsid w:val="00B01197"/>
    <w:rsid w:val="00B30E87"/>
    <w:rsid w:val="00B618FC"/>
    <w:rsid w:val="00B61F5B"/>
    <w:rsid w:val="00B7516F"/>
    <w:rsid w:val="00B9795D"/>
    <w:rsid w:val="00BB40BC"/>
    <w:rsid w:val="00BB7C23"/>
    <w:rsid w:val="00BC7946"/>
    <w:rsid w:val="00BD4A70"/>
    <w:rsid w:val="00BE6EC4"/>
    <w:rsid w:val="00BE7C6E"/>
    <w:rsid w:val="00BF0F63"/>
    <w:rsid w:val="00C01807"/>
    <w:rsid w:val="00C018DB"/>
    <w:rsid w:val="00C14CDA"/>
    <w:rsid w:val="00C15FF7"/>
    <w:rsid w:val="00C26891"/>
    <w:rsid w:val="00C374A7"/>
    <w:rsid w:val="00C42F7A"/>
    <w:rsid w:val="00C43B19"/>
    <w:rsid w:val="00C51A9A"/>
    <w:rsid w:val="00C54B54"/>
    <w:rsid w:val="00C56FA1"/>
    <w:rsid w:val="00C61AA1"/>
    <w:rsid w:val="00C623DC"/>
    <w:rsid w:val="00C637C2"/>
    <w:rsid w:val="00C64888"/>
    <w:rsid w:val="00C66A60"/>
    <w:rsid w:val="00C6718A"/>
    <w:rsid w:val="00C86703"/>
    <w:rsid w:val="00CA22BD"/>
    <w:rsid w:val="00CA4D9D"/>
    <w:rsid w:val="00CD6CC7"/>
    <w:rsid w:val="00CE4135"/>
    <w:rsid w:val="00CF488B"/>
    <w:rsid w:val="00D055A0"/>
    <w:rsid w:val="00D10529"/>
    <w:rsid w:val="00D22B50"/>
    <w:rsid w:val="00D27B67"/>
    <w:rsid w:val="00D63350"/>
    <w:rsid w:val="00D70235"/>
    <w:rsid w:val="00D7242B"/>
    <w:rsid w:val="00D72F17"/>
    <w:rsid w:val="00D77AB1"/>
    <w:rsid w:val="00D924DC"/>
    <w:rsid w:val="00DA63A2"/>
    <w:rsid w:val="00DB2585"/>
    <w:rsid w:val="00DB3DD8"/>
    <w:rsid w:val="00DC54BD"/>
    <w:rsid w:val="00DC7B2B"/>
    <w:rsid w:val="00DD34F7"/>
    <w:rsid w:val="00DD50AF"/>
    <w:rsid w:val="00DE238F"/>
    <w:rsid w:val="00DE426C"/>
    <w:rsid w:val="00DF1B81"/>
    <w:rsid w:val="00DF2971"/>
    <w:rsid w:val="00E05AA0"/>
    <w:rsid w:val="00E109A3"/>
    <w:rsid w:val="00E1604D"/>
    <w:rsid w:val="00E2519D"/>
    <w:rsid w:val="00E26770"/>
    <w:rsid w:val="00E458D9"/>
    <w:rsid w:val="00E678A0"/>
    <w:rsid w:val="00E84A1A"/>
    <w:rsid w:val="00E91DDD"/>
    <w:rsid w:val="00EB1DCE"/>
    <w:rsid w:val="00EB4CFB"/>
    <w:rsid w:val="00EB624D"/>
    <w:rsid w:val="00EB6493"/>
    <w:rsid w:val="00EC63A9"/>
    <w:rsid w:val="00ED112B"/>
    <w:rsid w:val="00ED4EF2"/>
    <w:rsid w:val="00F00A66"/>
    <w:rsid w:val="00F05227"/>
    <w:rsid w:val="00F12AA4"/>
    <w:rsid w:val="00F24479"/>
    <w:rsid w:val="00F37EC2"/>
    <w:rsid w:val="00F426FE"/>
    <w:rsid w:val="00F464E5"/>
    <w:rsid w:val="00F54043"/>
    <w:rsid w:val="00F667CE"/>
    <w:rsid w:val="00F76C95"/>
    <w:rsid w:val="00F85A19"/>
    <w:rsid w:val="00FB5511"/>
    <w:rsid w:val="00FC3156"/>
    <w:rsid w:val="00FC3C67"/>
    <w:rsid w:val="00FC7AEB"/>
    <w:rsid w:val="00FD66D7"/>
    <w:rsid w:val="00FD746F"/>
    <w:rsid w:val="00FE06F1"/>
    <w:rsid w:val="00FE6136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  <w:style w:type="paragraph" w:customStyle="1" w:styleId="ConsPlusTitle">
    <w:name w:val="ConsPlusTitle"/>
    <w:rsid w:val="00BE6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874B-0765-4465-A9A7-FF9CCC0B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user023</cp:lastModifiedBy>
  <cp:revision>9</cp:revision>
  <dcterms:created xsi:type="dcterms:W3CDTF">2017-04-11T08:38:00Z</dcterms:created>
  <dcterms:modified xsi:type="dcterms:W3CDTF">2017-04-13T08:10:00Z</dcterms:modified>
</cp:coreProperties>
</file>