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B2" w:rsidRDefault="006506B2" w:rsidP="006506B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C17DF" w:rsidRDefault="009C17DF" w:rsidP="009C17D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DF" w:rsidRPr="00452C94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C17DF" w:rsidRPr="00452C94" w:rsidRDefault="009C17DF" w:rsidP="009C17DF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9C17DF" w:rsidRPr="009C17DF" w:rsidRDefault="009C17DF" w:rsidP="009C17DF">
      <w:pPr>
        <w:jc w:val="center"/>
        <w:rPr>
          <w:b/>
          <w:sz w:val="28"/>
          <w:szCs w:val="28"/>
        </w:rPr>
      </w:pPr>
    </w:p>
    <w:p w:rsidR="009C17DF" w:rsidRPr="009C17DF" w:rsidRDefault="009C17DF" w:rsidP="009C17DF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9C17DF" w:rsidRPr="006D6DC8" w:rsidRDefault="009C17DF" w:rsidP="009C17DF">
      <w:pPr>
        <w:jc w:val="center"/>
        <w:rPr>
          <w:sz w:val="22"/>
          <w:szCs w:val="22"/>
        </w:rPr>
      </w:pPr>
      <w:r w:rsidRPr="006D6DC8">
        <w:rPr>
          <w:sz w:val="22"/>
          <w:szCs w:val="22"/>
        </w:rPr>
        <w:t>село Владимиро-Александровское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__.05.2022</w:t>
      </w:r>
      <w:r w:rsidRPr="00B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___</w:t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17DF" w:rsidRPr="00B370CE" w:rsidTr="0084562A">
        <w:tc>
          <w:tcPr>
            <w:tcW w:w="5211" w:type="dxa"/>
          </w:tcPr>
          <w:p w:rsidR="009C17DF" w:rsidRPr="000B1DAE" w:rsidRDefault="000B1DAE" w:rsidP="0084562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 правовой акт от 28.10.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="006B76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350</w:t>
            </w:r>
            <w:r w:rsidRPr="000B1DAE">
              <w:rPr>
                <w:rFonts w:ascii="Times New Roman" w:hAnsi="Times New Roman" w:cs="Times New Roman"/>
                <w:b w:val="0"/>
                <w:sz w:val="28"/>
                <w:szCs w:val="28"/>
              </w:rPr>
              <w:t>-МПА «</w:t>
            </w:r>
            <w:r w:rsidR="006B76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Положение о</w:t>
            </w:r>
            <w:r w:rsidR="006B76F1"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B76F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муниципальном контроле</w:t>
            </w:r>
            <w:r w:rsidR="006B76F1"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автомобильном транспорте и в дорожном хозяйстве на территории Партизанского муниципального района</w:t>
            </w:r>
            <w:r w:rsidRPr="000B1D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59" w:type="dxa"/>
          </w:tcPr>
          <w:p w:rsidR="009C17DF" w:rsidRPr="00B370CE" w:rsidRDefault="009C17DF" w:rsidP="0084562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17DF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Pr="00B370CE" w:rsidRDefault="009C17DF" w:rsidP="009C17DF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7DF" w:rsidRDefault="000B1DAE" w:rsidP="009C17D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C17DF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</w:t>
      </w:r>
      <w:r w:rsidR="009C17DF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9C17DF">
        <w:rPr>
          <w:color w:val="000000"/>
          <w:sz w:val="28"/>
          <w:szCs w:val="28"/>
        </w:rPr>
        <w:t xml:space="preserve"> руководствуясь статьей 19</w:t>
      </w:r>
      <w:r w:rsidR="009C17DF" w:rsidRPr="00B370CE">
        <w:rPr>
          <w:color w:val="000000"/>
          <w:sz w:val="28"/>
          <w:szCs w:val="28"/>
        </w:rPr>
        <w:t xml:space="preserve"> </w:t>
      </w:r>
      <w:r w:rsidR="009C17DF" w:rsidRPr="00EB0588">
        <w:rPr>
          <w:sz w:val="28"/>
          <w:szCs w:val="28"/>
        </w:rPr>
        <w:t xml:space="preserve">Устава </w:t>
      </w:r>
      <w:r w:rsidR="009C17DF" w:rsidRPr="00EB0588">
        <w:rPr>
          <w:bCs/>
          <w:sz w:val="28"/>
          <w:szCs w:val="28"/>
        </w:rPr>
        <w:t>Партизанского муниципального района</w:t>
      </w:r>
      <w:r w:rsidR="009C17DF" w:rsidRPr="00B370CE">
        <w:rPr>
          <w:bCs/>
          <w:color w:val="000000"/>
          <w:sz w:val="28"/>
          <w:szCs w:val="28"/>
        </w:rPr>
        <w:t>, Дума Партизанского муниципального района</w:t>
      </w: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РЕШИЛА:</w:t>
      </w:r>
    </w:p>
    <w:p w:rsidR="009C17DF" w:rsidRPr="006D6DC8" w:rsidRDefault="009C17DF" w:rsidP="009C17DF">
      <w:pPr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1. Принять муниципальный правовой акт «О внесении изменений в </w:t>
      </w:r>
      <w:r w:rsidRPr="00F532F9">
        <w:rPr>
          <w:sz w:val="28"/>
          <w:szCs w:val="28"/>
        </w:rPr>
        <w:t>муниципал</w:t>
      </w:r>
      <w:r w:rsidR="000B1DAE">
        <w:rPr>
          <w:sz w:val="28"/>
          <w:szCs w:val="28"/>
        </w:rPr>
        <w:t xml:space="preserve">ьный </w:t>
      </w:r>
      <w:r w:rsidR="006B76F1">
        <w:rPr>
          <w:sz w:val="28"/>
          <w:szCs w:val="28"/>
        </w:rPr>
        <w:t>правовой акт от 28.10.2021 № 350</w:t>
      </w:r>
      <w:r w:rsidRPr="00F532F9">
        <w:rPr>
          <w:sz w:val="28"/>
          <w:szCs w:val="28"/>
        </w:rPr>
        <w:t>-МПА «</w:t>
      </w:r>
      <w:r w:rsidR="006B76F1">
        <w:rPr>
          <w:color w:val="000000"/>
          <w:sz w:val="28"/>
          <w:szCs w:val="28"/>
        </w:rPr>
        <w:t>Положение о</w:t>
      </w:r>
      <w:r w:rsidR="006B76F1" w:rsidRPr="00B370CE">
        <w:rPr>
          <w:color w:val="000000"/>
          <w:sz w:val="28"/>
          <w:szCs w:val="28"/>
        </w:rPr>
        <w:t xml:space="preserve"> </w:t>
      </w:r>
      <w:r w:rsidR="006B76F1">
        <w:rPr>
          <w:color w:val="000000"/>
          <w:sz w:val="28"/>
          <w:szCs w:val="28"/>
        </w:rPr>
        <w:t>муниципальном контроле</w:t>
      </w:r>
      <w:r w:rsidR="006B76F1" w:rsidRPr="00B370CE">
        <w:rPr>
          <w:color w:val="000000"/>
          <w:sz w:val="28"/>
          <w:szCs w:val="28"/>
        </w:rPr>
        <w:t xml:space="preserve"> на автомобильном транспорте и в дорожном хозяйстве на территории Партизанского муниципального района</w:t>
      </w:r>
      <w:r w:rsidRPr="00F532F9">
        <w:rPr>
          <w:color w:val="000000"/>
          <w:sz w:val="28"/>
          <w:szCs w:val="28"/>
        </w:rPr>
        <w:t>», принятый решением Думы Партизанского муниципального района от 28.10.2021 № 35</w:t>
      </w:r>
      <w:r w:rsidR="006B76F1">
        <w:rPr>
          <w:color w:val="000000"/>
          <w:sz w:val="28"/>
          <w:szCs w:val="28"/>
        </w:rPr>
        <w:t>0</w:t>
      </w:r>
      <w:r w:rsidRPr="00F532F9">
        <w:rPr>
          <w:sz w:val="28"/>
          <w:szCs w:val="28"/>
        </w:rPr>
        <w:t>»</w:t>
      </w:r>
      <w:r w:rsidRPr="006D6DC8">
        <w:rPr>
          <w:sz w:val="28"/>
          <w:szCs w:val="28"/>
        </w:rPr>
        <w:t xml:space="preserve"> (прилагается).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 xml:space="preserve">2. Направить муниципальный правовой акт </w:t>
      </w:r>
      <w:r w:rsidR="00F532F9">
        <w:rPr>
          <w:sz w:val="28"/>
          <w:szCs w:val="28"/>
        </w:rPr>
        <w:t xml:space="preserve">и.о. </w:t>
      </w:r>
      <w:r w:rsidRPr="006D6DC8">
        <w:rPr>
          <w:sz w:val="28"/>
          <w:szCs w:val="28"/>
        </w:rPr>
        <w:t>глав</w:t>
      </w:r>
      <w:r w:rsidR="00F532F9">
        <w:rPr>
          <w:sz w:val="28"/>
          <w:szCs w:val="28"/>
        </w:rPr>
        <w:t>ы</w:t>
      </w:r>
      <w:r w:rsidRPr="006D6DC8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567"/>
        <w:jc w:val="both"/>
        <w:rPr>
          <w:sz w:val="28"/>
          <w:szCs w:val="28"/>
        </w:rPr>
      </w:pPr>
      <w:r w:rsidRPr="006D6DC8">
        <w:rPr>
          <w:sz w:val="28"/>
          <w:szCs w:val="28"/>
        </w:rPr>
        <w:t>3. Настоящее решение вступает в силу со дня его принятия.</w:t>
      </w: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Pr="006D6DC8" w:rsidRDefault="009C17DF" w:rsidP="009C17DF">
      <w:pPr>
        <w:ind w:firstLine="708"/>
        <w:jc w:val="both"/>
        <w:rPr>
          <w:sz w:val="28"/>
          <w:szCs w:val="28"/>
        </w:rPr>
      </w:pPr>
    </w:p>
    <w:p w:rsidR="009C17DF" w:rsidRDefault="009C17DF" w:rsidP="009C17DF">
      <w:pPr>
        <w:jc w:val="both"/>
        <w:rPr>
          <w:sz w:val="28"/>
          <w:szCs w:val="28"/>
        </w:rPr>
      </w:pPr>
      <w:r w:rsidRPr="006D6DC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D6DC8">
        <w:rPr>
          <w:sz w:val="28"/>
          <w:szCs w:val="28"/>
        </w:rPr>
        <w:t xml:space="preserve">Думы                                                                        </w:t>
      </w:r>
      <w:r>
        <w:rPr>
          <w:sz w:val="28"/>
          <w:szCs w:val="28"/>
        </w:rPr>
        <w:t>А.В. Арсентьев</w:t>
      </w:r>
    </w:p>
    <w:p w:rsidR="00A61DF0" w:rsidRPr="006D6DC8" w:rsidRDefault="006506B2" w:rsidP="006506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A61DF0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  <w:r w:rsidRPr="00F532F9">
        <w:rPr>
          <w:b/>
          <w:sz w:val="28"/>
          <w:szCs w:val="28"/>
        </w:rPr>
        <w:t>О внесении изменений в муниципальный правовой а</w:t>
      </w:r>
      <w:r w:rsidR="00A61DF0">
        <w:rPr>
          <w:b/>
          <w:sz w:val="28"/>
          <w:szCs w:val="28"/>
        </w:rPr>
        <w:t xml:space="preserve">кт от 28.10.2021 </w:t>
      </w:r>
    </w:p>
    <w:p w:rsidR="006D5D73" w:rsidRDefault="009522A1" w:rsidP="009522A1">
      <w:pPr>
        <w:tabs>
          <w:tab w:val="left" w:pos="7455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№ 350</w:t>
      </w:r>
      <w:r w:rsidR="00F532F9" w:rsidRPr="00F532F9">
        <w:rPr>
          <w:b/>
          <w:sz w:val="28"/>
          <w:szCs w:val="28"/>
        </w:rPr>
        <w:t xml:space="preserve">-МПА «Положение </w:t>
      </w:r>
      <w:r w:rsidR="00F532F9" w:rsidRPr="00F532F9">
        <w:rPr>
          <w:b/>
          <w:color w:val="000000"/>
          <w:sz w:val="28"/>
          <w:szCs w:val="28"/>
        </w:rPr>
        <w:t xml:space="preserve">о муниципальном контроле </w:t>
      </w:r>
      <w:r w:rsidRPr="009522A1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  <w:r w:rsidRPr="00B370CE">
        <w:rPr>
          <w:color w:val="000000"/>
          <w:sz w:val="28"/>
          <w:szCs w:val="28"/>
        </w:rPr>
        <w:t xml:space="preserve"> </w:t>
      </w:r>
      <w:r w:rsidR="00F532F9" w:rsidRPr="00F532F9">
        <w:rPr>
          <w:b/>
          <w:color w:val="000000"/>
          <w:sz w:val="28"/>
          <w:szCs w:val="28"/>
        </w:rPr>
        <w:t xml:space="preserve">на территории Партизанского муниципального района», </w:t>
      </w:r>
      <w:proofErr w:type="gramStart"/>
      <w:r w:rsidR="00F532F9" w:rsidRPr="00F532F9">
        <w:rPr>
          <w:b/>
          <w:color w:val="000000"/>
          <w:sz w:val="28"/>
          <w:szCs w:val="28"/>
        </w:rPr>
        <w:t>принятый</w:t>
      </w:r>
      <w:proofErr w:type="gramEnd"/>
      <w:r w:rsidR="00F532F9" w:rsidRPr="00F532F9">
        <w:rPr>
          <w:b/>
          <w:color w:val="000000"/>
          <w:sz w:val="28"/>
          <w:szCs w:val="28"/>
        </w:rPr>
        <w:t xml:space="preserve"> решением Думы Партизанского муниципал</w:t>
      </w:r>
      <w:r w:rsidR="00A61DF0">
        <w:rPr>
          <w:b/>
          <w:color w:val="000000"/>
          <w:sz w:val="28"/>
          <w:szCs w:val="28"/>
        </w:rPr>
        <w:t xml:space="preserve">ьного района </w:t>
      </w:r>
      <w:r w:rsidR="006B76F1">
        <w:rPr>
          <w:b/>
          <w:color w:val="000000"/>
          <w:sz w:val="28"/>
          <w:szCs w:val="28"/>
        </w:rPr>
        <w:t>от 28.10.2021 № 350</w:t>
      </w:r>
    </w:p>
    <w:p w:rsidR="00F532F9" w:rsidRPr="00F532F9" w:rsidRDefault="00F532F9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F532F9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__.05.2022</w:t>
            </w:r>
            <w:r w:rsidR="006D5D73" w:rsidRPr="00E936B8">
              <w:rPr>
                <w:sz w:val="28"/>
                <w:szCs w:val="28"/>
              </w:rPr>
              <w:t xml:space="preserve"> № _</w:t>
            </w:r>
            <w:r w:rsidR="006D5D73">
              <w:rPr>
                <w:sz w:val="28"/>
                <w:szCs w:val="28"/>
              </w:rPr>
              <w:t>__</w:t>
            </w:r>
          </w:p>
        </w:tc>
      </w:tr>
    </w:tbl>
    <w:p w:rsidR="006D5D73" w:rsidRDefault="006D5D73" w:rsidP="006D5D73">
      <w:pPr>
        <w:rPr>
          <w:sz w:val="28"/>
          <w:szCs w:val="28"/>
        </w:rPr>
      </w:pPr>
    </w:p>
    <w:p w:rsidR="00F532F9" w:rsidRPr="00F532F9" w:rsidRDefault="00F532F9" w:rsidP="0037585D">
      <w:pPr>
        <w:ind w:firstLine="567"/>
        <w:jc w:val="both"/>
        <w:rPr>
          <w:sz w:val="28"/>
          <w:szCs w:val="28"/>
        </w:rPr>
      </w:pPr>
      <w:r w:rsidRPr="00F532F9">
        <w:rPr>
          <w:color w:val="000000"/>
          <w:sz w:val="28"/>
          <w:szCs w:val="28"/>
        </w:rPr>
        <w:t xml:space="preserve">1. </w:t>
      </w:r>
      <w:proofErr w:type="gramStart"/>
      <w:r w:rsidR="000B1DAE">
        <w:rPr>
          <w:color w:val="000000"/>
          <w:sz w:val="28"/>
          <w:szCs w:val="28"/>
        </w:rPr>
        <w:t>С</w:t>
      </w:r>
      <w:r w:rsidRPr="00F532F9">
        <w:rPr>
          <w:color w:val="000000"/>
          <w:sz w:val="28"/>
          <w:szCs w:val="28"/>
        </w:rPr>
        <w:t xml:space="preserve"> целью приведения муниципального правового акта в соответствие с требованиями  Федерального закона от 31.07.2020 № 248-ФЗ «О государственном контроле (надзоре) и муниципальном контроле в Российской Федерации» внести изменения в </w:t>
      </w:r>
      <w:r w:rsidRPr="00F532F9">
        <w:rPr>
          <w:sz w:val="28"/>
          <w:szCs w:val="28"/>
        </w:rPr>
        <w:t>муниципальный прав</w:t>
      </w:r>
      <w:r w:rsidR="00A61DF0">
        <w:rPr>
          <w:sz w:val="28"/>
          <w:szCs w:val="28"/>
        </w:rPr>
        <w:t>овой акт от 28.10.</w:t>
      </w:r>
      <w:r w:rsidR="000B1DAE">
        <w:rPr>
          <w:sz w:val="28"/>
          <w:szCs w:val="28"/>
        </w:rPr>
        <w:t>2021</w:t>
      </w:r>
      <w:r w:rsidR="006B76F1">
        <w:rPr>
          <w:sz w:val="28"/>
          <w:szCs w:val="28"/>
        </w:rPr>
        <w:t xml:space="preserve"> № 350</w:t>
      </w:r>
      <w:r w:rsidRPr="00F532F9">
        <w:rPr>
          <w:sz w:val="28"/>
          <w:szCs w:val="28"/>
        </w:rPr>
        <w:t>-МПА «</w:t>
      </w:r>
      <w:r w:rsidR="006B76F1">
        <w:rPr>
          <w:color w:val="000000"/>
          <w:sz w:val="28"/>
          <w:szCs w:val="28"/>
        </w:rPr>
        <w:t>Положение о</w:t>
      </w:r>
      <w:r w:rsidR="006B76F1" w:rsidRPr="00B370CE">
        <w:rPr>
          <w:color w:val="000000"/>
          <w:sz w:val="28"/>
          <w:szCs w:val="28"/>
        </w:rPr>
        <w:t xml:space="preserve"> </w:t>
      </w:r>
      <w:r w:rsidR="006B76F1">
        <w:rPr>
          <w:color w:val="000000"/>
          <w:sz w:val="28"/>
          <w:szCs w:val="28"/>
        </w:rPr>
        <w:t>муниципальном контроле</w:t>
      </w:r>
      <w:r w:rsidR="006B76F1" w:rsidRPr="00B370CE">
        <w:rPr>
          <w:color w:val="000000"/>
          <w:sz w:val="28"/>
          <w:szCs w:val="28"/>
        </w:rPr>
        <w:t xml:space="preserve"> на автомобильном транспорте и в дорожном хозяйстве на территории Партизанского муниципального района</w:t>
      </w:r>
      <w:r w:rsidRPr="00F532F9">
        <w:rPr>
          <w:color w:val="000000"/>
          <w:sz w:val="28"/>
          <w:szCs w:val="28"/>
        </w:rPr>
        <w:t>», принятый решением Думы Партизанского муниципал</w:t>
      </w:r>
      <w:r w:rsidR="006B76F1">
        <w:rPr>
          <w:color w:val="000000"/>
          <w:sz w:val="28"/>
          <w:szCs w:val="28"/>
        </w:rPr>
        <w:t>ьного района от 28.10.2021 № 350</w:t>
      </w:r>
      <w:r w:rsidRPr="00F532F9">
        <w:rPr>
          <w:color w:val="000000"/>
          <w:sz w:val="28"/>
          <w:szCs w:val="28"/>
        </w:rPr>
        <w:t>, далее</w:t>
      </w:r>
      <w:proofErr w:type="gramEnd"/>
      <w:r w:rsidRPr="00F532F9">
        <w:rPr>
          <w:color w:val="000000"/>
          <w:sz w:val="28"/>
          <w:szCs w:val="28"/>
        </w:rPr>
        <w:t xml:space="preserve"> по тексту «Положение», изложив пункты 2.11 и 3.12 Положения в новой редакции:</w:t>
      </w:r>
      <w:r w:rsidR="004E2E26">
        <w:rPr>
          <w:sz w:val="28"/>
          <w:szCs w:val="28"/>
        </w:rPr>
        <w:tab/>
      </w:r>
    </w:p>
    <w:p w:rsidR="00F532F9" w:rsidRPr="004E2E26" w:rsidRDefault="00F532F9" w:rsidP="0037585D">
      <w:pPr>
        <w:ind w:firstLine="567"/>
        <w:jc w:val="both"/>
        <w:rPr>
          <w:vanish/>
          <w:sz w:val="28"/>
          <w:szCs w:val="28"/>
        </w:rPr>
      </w:pPr>
      <w:r w:rsidRPr="004E2E26">
        <w:rPr>
          <w:sz w:val="28"/>
          <w:szCs w:val="28"/>
        </w:rPr>
        <w:t>«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26">
        <w:rPr>
          <w:rFonts w:ascii="Times New Roman" w:hAnsi="Times New Roman" w:cs="Times New Roman"/>
          <w:sz w:val="28"/>
          <w:szCs w:val="28"/>
        </w:rPr>
        <w:t>2.11.</w:t>
      </w:r>
      <w:r w:rsidRPr="00F532F9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E2E26">
        <w:rPr>
          <w:rFonts w:ascii="Times New Roman" w:hAnsi="Times New Roman" w:cs="Times New Roman"/>
          <w:sz w:val="28"/>
          <w:szCs w:val="28"/>
        </w:rPr>
        <w:t xml:space="preserve">ческий визит проводится в форме </w:t>
      </w:r>
      <w:r w:rsidRPr="00F532F9">
        <w:rPr>
          <w:rFonts w:ascii="Times New Roman" w:hAnsi="Times New Roman" w:cs="Times New Roman"/>
          <w:sz w:val="28"/>
          <w:szCs w:val="28"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r w:rsidR="00E723EE" w:rsidRPr="00F532F9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F532F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00E3C" w:rsidRPr="0037585D" w:rsidRDefault="007C5F20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Так как </w:t>
      </w:r>
      <w:r w:rsidR="00234925" w:rsidRPr="00F532F9">
        <w:rPr>
          <w:rFonts w:eastAsiaTheme="minorHAnsi"/>
          <w:sz w:val="28"/>
          <w:szCs w:val="28"/>
          <w:lang w:eastAsia="en-US"/>
        </w:rPr>
        <w:t>на территории Партизанского района нет</w:t>
      </w:r>
      <w:r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>контролируемых лиц и</w:t>
      </w:r>
      <w:r w:rsidR="004A1320" w:rsidRPr="00F532F9">
        <w:rPr>
          <w:rFonts w:eastAsiaTheme="minorHAnsi"/>
          <w:sz w:val="28"/>
          <w:szCs w:val="28"/>
          <w:lang w:eastAsia="en-US"/>
        </w:rPr>
        <w:t xml:space="preserve"> 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объектов контроля, в отношении  которых согласно </w:t>
      </w:r>
      <w:hyperlink r:id="rId7" w:history="1">
        <w:r w:rsidR="00234925" w:rsidRPr="00F532F9">
          <w:rPr>
            <w:rStyle w:val="a3"/>
            <w:color w:val="000000"/>
            <w:sz w:val="28"/>
            <w:szCs w:val="28"/>
            <w:u w:val="none"/>
          </w:rPr>
          <w:t>части 4 статьи 52</w:t>
        </w:r>
      </w:hyperlink>
      <w:r w:rsidR="00234925" w:rsidRPr="00F532F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proofErr w:type="gramStart"/>
      <w:r w:rsidR="00234925" w:rsidRPr="00F532F9">
        <w:rPr>
          <w:rFonts w:eastAsiaTheme="minorHAnsi"/>
          <w:sz w:val="28"/>
          <w:szCs w:val="28"/>
          <w:lang w:eastAsia="en-US"/>
        </w:rPr>
        <w:t>.</w:t>
      </w:r>
      <w:r w:rsidR="0037585D">
        <w:rPr>
          <w:rFonts w:eastAsiaTheme="minorHAnsi"/>
          <w:sz w:val="28"/>
          <w:szCs w:val="28"/>
          <w:lang w:eastAsia="en-US"/>
        </w:rPr>
        <w:t>».</w:t>
      </w:r>
      <w:r w:rsidR="00234925" w:rsidRPr="00F532F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A4AF7" w:rsidRPr="00F532F9" w:rsidRDefault="0037585D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 w:rsidRPr="00F532F9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F00E3C" w:rsidRPr="00F532F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lastRenderedPageBreak/>
        <w:t>В обязательном порядке фот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F532F9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F532F9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F532F9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1) при проведении </w:t>
      </w:r>
      <w:r w:rsidR="00D12129" w:rsidRPr="00F532F9">
        <w:rPr>
          <w:rFonts w:eastAsiaTheme="minorHAnsi"/>
          <w:bCs/>
          <w:sz w:val="28"/>
          <w:szCs w:val="28"/>
          <w:lang w:eastAsia="en-US"/>
        </w:rPr>
        <w:t xml:space="preserve">осмотра, </w:t>
      </w:r>
      <w:r w:rsidRPr="00F532F9">
        <w:rPr>
          <w:rFonts w:eastAsiaTheme="minorHAnsi"/>
          <w:bCs/>
          <w:sz w:val="28"/>
          <w:szCs w:val="28"/>
          <w:lang w:eastAsia="en-US"/>
        </w:rPr>
        <w:t>досмотра в отсутствие контролируемого лица;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0A4AF7" w:rsidRPr="00F532F9" w:rsidRDefault="000A4AF7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 xml:space="preserve">Аудио- и видеозапись осуществляется в ходе проведения контрольного мероприятия </w:t>
      </w:r>
      <w:r w:rsidR="00D12129" w:rsidRPr="00F532F9">
        <w:rPr>
          <w:rFonts w:eastAsiaTheme="minorHAnsi"/>
          <w:sz w:val="28"/>
          <w:szCs w:val="28"/>
          <w:lang w:eastAsia="en-US"/>
        </w:rPr>
        <w:t xml:space="preserve">открыто и </w:t>
      </w:r>
      <w:r w:rsidRPr="00F532F9">
        <w:rPr>
          <w:rFonts w:eastAsiaTheme="minorHAnsi"/>
          <w:sz w:val="28"/>
          <w:szCs w:val="28"/>
          <w:lang w:eastAsia="en-US"/>
        </w:rPr>
        <w:t>непрерывно с уведомлением в начале и конце записи о дате, месте, времени начала и окончания осуществления записи.</w:t>
      </w:r>
    </w:p>
    <w:p w:rsidR="00D63D0C" w:rsidRPr="00F532F9" w:rsidRDefault="00D63D0C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F00E3C" w:rsidRPr="00F532F9" w:rsidRDefault="00F00E3C" w:rsidP="0037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2F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2129" w:rsidRPr="00F532F9" w:rsidRDefault="00D12129" w:rsidP="00375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32F9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37585D" w:rsidRDefault="00B43406" w:rsidP="0098285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32F9">
        <w:rPr>
          <w:rFonts w:eastAsiaTheme="minorHAnsi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F532F9">
        <w:rPr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proofErr w:type="gramStart"/>
      <w:r w:rsidRPr="00F532F9">
        <w:rPr>
          <w:rFonts w:eastAsiaTheme="minorHAnsi"/>
          <w:bCs/>
          <w:sz w:val="28"/>
          <w:szCs w:val="28"/>
          <w:lang w:eastAsia="en-US"/>
        </w:rPr>
        <w:t>.</w:t>
      </w:r>
      <w:r w:rsidR="0037585D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</w:t>
      </w:r>
      <w:r w:rsidRPr="00C91E49">
        <w:rPr>
          <w:sz w:val="28"/>
          <w:szCs w:val="28"/>
        </w:rPr>
        <w:t>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>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7585D" w:rsidRDefault="0037585D" w:rsidP="0037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85D" w:rsidRDefault="0037585D" w:rsidP="00982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85D" w:rsidRPr="00E936B8" w:rsidRDefault="00982854" w:rsidP="00A61DF0">
      <w:pPr>
        <w:ind w:right="-1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585D" w:rsidRPr="00E936B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 </w:t>
      </w:r>
      <w:r w:rsidR="0037585D" w:rsidRPr="00E936B8">
        <w:rPr>
          <w:sz w:val="28"/>
          <w:szCs w:val="28"/>
        </w:rPr>
        <w:tab/>
      </w:r>
      <w:r w:rsidR="00A61DF0">
        <w:rPr>
          <w:sz w:val="28"/>
          <w:szCs w:val="28"/>
        </w:rPr>
        <w:t xml:space="preserve">   </w:t>
      </w:r>
      <w:r w:rsidR="0037585D" w:rsidRPr="00E936B8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37585D" w:rsidRPr="00E936B8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</w:t>
      </w:r>
    </w:p>
    <w:p w:rsidR="0037585D" w:rsidRPr="00E936B8" w:rsidRDefault="0037585D" w:rsidP="0037585D">
      <w:pPr>
        <w:outlineLvl w:val="0"/>
        <w:rPr>
          <w:sz w:val="28"/>
          <w:szCs w:val="28"/>
        </w:rPr>
      </w:pPr>
    </w:p>
    <w:p w:rsidR="0037585D" w:rsidRPr="00E936B8" w:rsidRDefault="00982854" w:rsidP="0037585D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мая 2022</w:t>
      </w:r>
      <w:r w:rsidR="0037585D" w:rsidRPr="00E936B8">
        <w:rPr>
          <w:sz w:val="28"/>
          <w:szCs w:val="28"/>
        </w:rPr>
        <w:t xml:space="preserve"> года</w:t>
      </w:r>
    </w:p>
    <w:p w:rsidR="00D6039F" w:rsidRPr="00D6039F" w:rsidRDefault="0037585D" w:rsidP="00982854">
      <w:pPr>
        <w:outlineLvl w:val="0"/>
        <w:rPr>
          <w:rFonts w:eastAsiaTheme="minorHAnsi"/>
          <w:sz w:val="28"/>
          <w:szCs w:val="28"/>
          <w:lang w:eastAsia="en-US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sectPr w:rsidR="00D6039F" w:rsidRPr="00D6039F" w:rsidSect="003758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55855"/>
    <w:rsid w:val="00074E45"/>
    <w:rsid w:val="0008209B"/>
    <w:rsid w:val="0008549F"/>
    <w:rsid w:val="00087DE6"/>
    <w:rsid w:val="00090F80"/>
    <w:rsid w:val="000A4AF7"/>
    <w:rsid w:val="000B1DAE"/>
    <w:rsid w:val="000B6142"/>
    <w:rsid w:val="000E282D"/>
    <w:rsid w:val="00100F83"/>
    <w:rsid w:val="00126FE7"/>
    <w:rsid w:val="00222A32"/>
    <w:rsid w:val="00234925"/>
    <w:rsid w:val="0025526E"/>
    <w:rsid w:val="002F2A44"/>
    <w:rsid w:val="00300332"/>
    <w:rsid w:val="00336843"/>
    <w:rsid w:val="0037585D"/>
    <w:rsid w:val="00430A26"/>
    <w:rsid w:val="0048227D"/>
    <w:rsid w:val="004A1320"/>
    <w:rsid w:val="004E2E26"/>
    <w:rsid w:val="004E7ABD"/>
    <w:rsid w:val="0058231A"/>
    <w:rsid w:val="005A533B"/>
    <w:rsid w:val="005C7F73"/>
    <w:rsid w:val="006506B2"/>
    <w:rsid w:val="00654AB9"/>
    <w:rsid w:val="006B76F1"/>
    <w:rsid w:val="006D5D73"/>
    <w:rsid w:val="00744F19"/>
    <w:rsid w:val="00761993"/>
    <w:rsid w:val="007632CE"/>
    <w:rsid w:val="007C5F20"/>
    <w:rsid w:val="0081054A"/>
    <w:rsid w:val="0081141B"/>
    <w:rsid w:val="00845CD8"/>
    <w:rsid w:val="008A0E2E"/>
    <w:rsid w:val="008E3C4F"/>
    <w:rsid w:val="00903923"/>
    <w:rsid w:val="009522A1"/>
    <w:rsid w:val="00974A31"/>
    <w:rsid w:val="00982854"/>
    <w:rsid w:val="00991D7E"/>
    <w:rsid w:val="009C17DF"/>
    <w:rsid w:val="009C5DCD"/>
    <w:rsid w:val="00A10F57"/>
    <w:rsid w:val="00A12F27"/>
    <w:rsid w:val="00A61DF0"/>
    <w:rsid w:val="00A74BD2"/>
    <w:rsid w:val="00B12D03"/>
    <w:rsid w:val="00B370CE"/>
    <w:rsid w:val="00B43406"/>
    <w:rsid w:val="00BD1A74"/>
    <w:rsid w:val="00BE6279"/>
    <w:rsid w:val="00C13578"/>
    <w:rsid w:val="00C372A6"/>
    <w:rsid w:val="00C376E0"/>
    <w:rsid w:val="00C5610A"/>
    <w:rsid w:val="00C71314"/>
    <w:rsid w:val="00C91E49"/>
    <w:rsid w:val="00CA2881"/>
    <w:rsid w:val="00D016E2"/>
    <w:rsid w:val="00D12129"/>
    <w:rsid w:val="00D6039F"/>
    <w:rsid w:val="00D63D0C"/>
    <w:rsid w:val="00D7425E"/>
    <w:rsid w:val="00DB1E37"/>
    <w:rsid w:val="00DE2284"/>
    <w:rsid w:val="00E4263B"/>
    <w:rsid w:val="00E723EE"/>
    <w:rsid w:val="00EA3720"/>
    <w:rsid w:val="00EB0588"/>
    <w:rsid w:val="00EB4DB8"/>
    <w:rsid w:val="00ED4832"/>
    <w:rsid w:val="00F00E3C"/>
    <w:rsid w:val="00F144BC"/>
    <w:rsid w:val="00F23CEE"/>
    <w:rsid w:val="00F32671"/>
    <w:rsid w:val="00F532F9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5</cp:revision>
  <cp:lastPrinted>2022-05-06T06:24:00Z</cp:lastPrinted>
  <dcterms:created xsi:type="dcterms:W3CDTF">2022-05-17T05:22:00Z</dcterms:created>
  <dcterms:modified xsi:type="dcterms:W3CDTF">2022-05-18T23:26:00Z</dcterms:modified>
</cp:coreProperties>
</file>