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39" w:rsidRDefault="00291A39" w:rsidP="008225F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3B26" w:rsidRPr="00013B26" w:rsidRDefault="00B12438" w:rsidP="00301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24pt;margin-top:-33.1pt;width:15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Qb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" filled="f" stroked="f">
            <v:textbox>
              <w:txbxContent>
                <w:p w:rsidR="00013B26" w:rsidRDefault="00013B26" w:rsidP="00013B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13B2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A39" w:rsidRDefault="00291A39" w:rsidP="0001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39" w:rsidRDefault="00291A39" w:rsidP="00291A39">
      <w:pPr>
        <w:pStyle w:val="a3"/>
        <w:widowControl w:val="0"/>
        <w:ind w:left="709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291A39" w:rsidRDefault="00291A39" w:rsidP="00291A39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91A39" w:rsidRDefault="00291A39" w:rsidP="00291A39">
      <w:pPr>
        <w:pStyle w:val="a3"/>
        <w:widowControl w:val="0"/>
        <w:spacing w:before="360"/>
        <w:rPr>
          <w:sz w:val="28"/>
        </w:rPr>
      </w:pPr>
      <w:r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291A39" w:rsidTr="00D774E4">
        <w:tc>
          <w:tcPr>
            <w:tcW w:w="4927" w:type="dxa"/>
            <w:hideMark/>
          </w:tcPr>
          <w:p w:rsidR="00291A39" w:rsidRDefault="00291A39" w:rsidP="00D774E4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1D6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.08.2016      </w:t>
            </w:r>
          </w:p>
        </w:tc>
        <w:tc>
          <w:tcPr>
            <w:tcW w:w="4927" w:type="dxa"/>
            <w:hideMark/>
          </w:tcPr>
          <w:p w:rsidR="00291A39" w:rsidRDefault="00291A39" w:rsidP="00301663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A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</w:t>
            </w:r>
            <w:r w:rsidR="002924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52/13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</w:tbl>
    <w:p w:rsidR="00291A39" w:rsidRDefault="00291A39" w:rsidP="00291A39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291A39" w:rsidRDefault="00291A39" w:rsidP="00291A39">
      <w:pPr>
        <w:pStyle w:val="4"/>
        <w:keepNext w:val="0"/>
        <w:widowControl w:val="0"/>
        <w:spacing w:line="240" w:lineRule="auto"/>
        <w:rPr>
          <w:b/>
          <w:bCs/>
          <w:sz w:val="28"/>
          <w:szCs w:val="28"/>
        </w:rPr>
      </w:pPr>
    </w:p>
    <w:p w:rsidR="00291A39" w:rsidRDefault="00291A39" w:rsidP="00291A39">
      <w:pPr>
        <w:pStyle w:val="4"/>
        <w:keepNext w:val="0"/>
        <w:widowControl w:val="0"/>
        <w:spacing w:line="240" w:lineRule="auto"/>
        <w:rPr>
          <w:b/>
          <w:bCs/>
          <w:sz w:val="28"/>
          <w:szCs w:val="28"/>
        </w:rPr>
      </w:pPr>
    </w:p>
    <w:p w:rsidR="00301663" w:rsidRDefault="00291A39" w:rsidP="00291A39">
      <w:pPr>
        <w:pStyle w:val="4"/>
        <w:keepNext w:val="0"/>
        <w:widowControl w:val="0"/>
        <w:spacing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времени для ознакомления членов территориальной избирательной комиссии Партизанского района и других участников избирательного процесса с докуме</w:t>
      </w:r>
      <w:r w:rsidRPr="00291A39">
        <w:rPr>
          <w:b/>
          <w:bCs/>
          <w:sz w:val="28"/>
          <w:szCs w:val="28"/>
        </w:rPr>
        <w:t xml:space="preserve">нтами, </w:t>
      </w:r>
      <w:r w:rsidRPr="00291A39">
        <w:rPr>
          <w:b/>
          <w:sz w:val="28"/>
          <w:szCs w:val="28"/>
        </w:rPr>
        <w:t xml:space="preserve"> непосредственно связанными</w:t>
      </w:r>
    </w:p>
    <w:p w:rsidR="00301663" w:rsidRDefault="00291A39" w:rsidP="00291A39">
      <w:pPr>
        <w:pStyle w:val="4"/>
        <w:keepNext w:val="0"/>
        <w:widowControl w:val="0"/>
        <w:spacing w:line="240" w:lineRule="auto"/>
        <w:rPr>
          <w:b/>
          <w:sz w:val="28"/>
          <w:szCs w:val="28"/>
        </w:rPr>
      </w:pPr>
      <w:r w:rsidRPr="00291A39">
        <w:rPr>
          <w:b/>
          <w:sz w:val="28"/>
          <w:szCs w:val="28"/>
        </w:rPr>
        <w:t xml:space="preserve"> с выборами, назначенными на 18 сентября 2016 года, </w:t>
      </w:r>
    </w:p>
    <w:p w:rsidR="00291A39" w:rsidRDefault="00291A39" w:rsidP="00291A39">
      <w:pPr>
        <w:pStyle w:val="4"/>
        <w:keepNext w:val="0"/>
        <w:widowControl w:val="0"/>
        <w:spacing w:line="240" w:lineRule="auto"/>
        <w:rPr>
          <w:sz w:val="28"/>
          <w:szCs w:val="28"/>
        </w:rPr>
      </w:pPr>
      <w:r w:rsidRPr="00291A39">
        <w:rPr>
          <w:b/>
          <w:sz w:val="28"/>
          <w:szCs w:val="28"/>
        </w:rPr>
        <w:t>и о порядке получения заверенных копий этих документов</w:t>
      </w:r>
      <w:r w:rsidRPr="00291A39">
        <w:rPr>
          <w:b/>
          <w:bCs/>
          <w:sz w:val="28"/>
          <w:szCs w:val="28"/>
        </w:rPr>
        <w:t xml:space="preserve">  </w:t>
      </w:r>
    </w:p>
    <w:p w:rsidR="00291A39" w:rsidRDefault="00291A39" w:rsidP="00013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39" w:rsidRDefault="00291A39" w:rsidP="00BA64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A39" w:rsidRDefault="00291A39" w:rsidP="00A379AF">
      <w:pPr>
        <w:pStyle w:val="a5"/>
        <w:spacing w:line="276" w:lineRule="auto"/>
        <w:ind w:right="-1" w:firstLine="708"/>
        <w:jc w:val="both"/>
        <w:rPr>
          <w:sz w:val="28"/>
          <w:szCs w:val="28"/>
        </w:rPr>
      </w:pPr>
      <w:r w:rsidRPr="00013B26">
        <w:rPr>
          <w:sz w:val="28"/>
          <w:szCs w:val="28"/>
        </w:rPr>
        <w:t>В соответствии со статьей 2</w:t>
      </w:r>
      <w:r>
        <w:rPr>
          <w:sz w:val="28"/>
          <w:szCs w:val="28"/>
        </w:rPr>
        <w:t>6</w:t>
      </w:r>
      <w:r w:rsidRPr="00013B26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8C308F">
        <w:rPr>
          <w:sz w:val="28"/>
          <w:szCs w:val="28"/>
        </w:rPr>
        <w:t>30</w:t>
      </w:r>
      <w:r w:rsidRPr="00013B26">
        <w:rPr>
          <w:sz w:val="28"/>
          <w:szCs w:val="28"/>
        </w:rPr>
        <w:t xml:space="preserve"> Федерального закона «О выборах депутатов Государственной Думы Федерального Собрания Российской Федерации», </w:t>
      </w:r>
      <w:r w:rsidR="00AD263B">
        <w:rPr>
          <w:sz w:val="28"/>
          <w:szCs w:val="28"/>
        </w:rPr>
        <w:t>частью 16 статьи</w:t>
      </w:r>
      <w:r w:rsidRPr="00013B26">
        <w:rPr>
          <w:sz w:val="28"/>
          <w:szCs w:val="28"/>
        </w:rPr>
        <w:t xml:space="preserve"> 2</w:t>
      </w:r>
      <w:r w:rsidR="008C308F">
        <w:rPr>
          <w:sz w:val="28"/>
          <w:szCs w:val="28"/>
        </w:rPr>
        <w:t>7</w:t>
      </w:r>
      <w:r w:rsidRPr="00013B26">
        <w:rPr>
          <w:sz w:val="28"/>
          <w:szCs w:val="28"/>
        </w:rPr>
        <w:t xml:space="preserve">, Избирательного кодекса Приморского края, </w:t>
      </w:r>
      <w:r w:rsidR="00B729BB">
        <w:rPr>
          <w:sz w:val="28"/>
          <w:szCs w:val="28"/>
        </w:rPr>
        <w:t xml:space="preserve"> территориальная избирательная  комиссия Партизанского района</w:t>
      </w:r>
    </w:p>
    <w:p w:rsidR="00131729" w:rsidRDefault="00131729" w:rsidP="00013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26" w:rsidRPr="00013B26" w:rsidRDefault="00013B26" w:rsidP="00013B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>РЕШИЛА:</w:t>
      </w:r>
    </w:p>
    <w:p w:rsidR="00131729" w:rsidRDefault="00131729" w:rsidP="0010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B26" w:rsidRPr="00013B26" w:rsidRDefault="00013B26" w:rsidP="0010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</w:t>
      </w:r>
      <w:r w:rsidRPr="00B729B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729BB" w:rsidRPr="00B729BB">
        <w:rPr>
          <w:rFonts w:ascii="Times New Roman" w:hAnsi="Times New Roman" w:cs="Times New Roman"/>
          <w:sz w:val="28"/>
          <w:szCs w:val="28"/>
        </w:rPr>
        <w:t>территориальн</w:t>
      </w:r>
      <w:r w:rsidR="00B729BB">
        <w:rPr>
          <w:rFonts w:ascii="Times New Roman" w:hAnsi="Times New Roman" w:cs="Times New Roman"/>
          <w:sz w:val="28"/>
          <w:szCs w:val="28"/>
        </w:rPr>
        <w:t xml:space="preserve">ой </w:t>
      </w:r>
      <w:r w:rsidR="00B729BB" w:rsidRPr="00B729BB">
        <w:rPr>
          <w:rFonts w:ascii="Times New Roman" w:hAnsi="Times New Roman" w:cs="Times New Roman"/>
          <w:sz w:val="28"/>
          <w:szCs w:val="28"/>
        </w:rPr>
        <w:t>избирательн</w:t>
      </w:r>
      <w:r w:rsidR="00B729BB">
        <w:rPr>
          <w:rFonts w:ascii="Times New Roman" w:hAnsi="Times New Roman" w:cs="Times New Roman"/>
          <w:sz w:val="28"/>
          <w:szCs w:val="28"/>
        </w:rPr>
        <w:t>ой</w:t>
      </w:r>
      <w:r w:rsidR="00B729BB" w:rsidRPr="00B729BB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B729BB">
        <w:rPr>
          <w:rFonts w:ascii="Times New Roman" w:hAnsi="Times New Roman" w:cs="Times New Roman"/>
          <w:sz w:val="28"/>
          <w:szCs w:val="28"/>
        </w:rPr>
        <w:t>и</w:t>
      </w:r>
      <w:r w:rsidR="00B729BB" w:rsidRPr="00B729BB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B729BB">
        <w:rPr>
          <w:rFonts w:ascii="Times New Roman" w:hAnsi="Times New Roman" w:cs="Times New Roman"/>
          <w:sz w:val="28"/>
          <w:szCs w:val="28"/>
        </w:rPr>
        <w:t xml:space="preserve"> и других участников избирательного процесса с документами, непосредственно св</w:t>
      </w:r>
      <w:r w:rsidRPr="00013B26">
        <w:rPr>
          <w:rFonts w:ascii="Times New Roman" w:hAnsi="Times New Roman" w:cs="Times New Roman"/>
          <w:sz w:val="28"/>
          <w:szCs w:val="28"/>
        </w:rPr>
        <w:t>язанными с выборами, назначенными на 18 сентября 2016 года:</w:t>
      </w:r>
    </w:p>
    <w:p w:rsidR="00013B26" w:rsidRPr="00013B26" w:rsidRDefault="00013B26" w:rsidP="0010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 xml:space="preserve">- ежедневно с 15-00 часов до 17-00 часов по адресу: </w:t>
      </w:r>
      <w:r w:rsidR="00B729BB">
        <w:rPr>
          <w:rFonts w:ascii="Times New Roman" w:hAnsi="Times New Roman" w:cs="Times New Roman"/>
          <w:sz w:val="28"/>
          <w:szCs w:val="28"/>
        </w:rPr>
        <w:t xml:space="preserve"> с. Владимиро-Александровское, ул. </w:t>
      </w:r>
      <w:proofErr w:type="gramStart"/>
      <w:r w:rsidR="00B729BB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B729BB">
        <w:rPr>
          <w:rFonts w:ascii="Times New Roman" w:hAnsi="Times New Roman" w:cs="Times New Roman"/>
          <w:sz w:val="28"/>
          <w:szCs w:val="28"/>
        </w:rPr>
        <w:t>, д.45а, каб.8</w:t>
      </w:r>
      <w:r w:rsidR="00131729">
        <w:rPr>
          <w:rFonts w:ascii="Times New Roman" w:hAnsi="Times New Roman" w:cs="Times New Roman"/>
          <w:sz w:val="28"/>
          <w:szCs w:val="28"/>
        </w:rPr>
        <w:t>.</w:t>
      </w:r>
    </w:p>
    <w:p w:rsidR="00131729" w:rsidRDefault="00131729" w:rsidP="0010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B26" w:rsidRPr="00013B26" w:rsidRDefault="00013B26" w:rsidP="0010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>2. Копии документов, непосредственно связанных с выборами, назначенными на 18 сентября 2016 года,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013B2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3B26">
        <w:rPr>
          <w:rFonts w:ascii="Times New Roman" w:hAnsi="Times New Roman" w:cs="Times New Roman"/>
          <w:sz w:val="28"/>
          <w:szCs w:val="28"/>
        </w:rPr>
        <w:t xml:space="preserve">) не позднее трехдневного срока с момента подачи заявления (запроса). </w:t>
      </w:r>
    </w:p>
    <w:p w:rsidR="00131729" w:rsidRDefault="00131729" w:rsidP="0010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B26" w:rsidRPr="00013B26" w:rsidRDefault="00013B26" w:rsidP="00106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>3. Назначить ответственным за ознакомление и вы</w:t>
      </w:r>
      <w:r w:rsidR="00B729BB">
        <w:rPr>
          <w:rFonts w:ascii="Times New Roman" w:hAnsi="Times New Roman" w:cs="Times New Roman"/>
          <w:sz w:val="28"/>
          <w:szCs w:val="28"/>
        </w:rPr>
        <w:t xml:space="preserve">дачу </w:t>
      </w:r>
      <w:proofErr w:type="gramStart"/>
      <w:r w:rsidR="00B729BB">
        <w:rPr>
          <w:rFonts w:ascii="Times New Roman" w:hAnsi="Times New Roman" w:cs="Times New Roman"/>
          <w:sz w:val="28"/>
          <w:szCs w:val="28"/>
        </w:rPr>
        <w:t>копий документов секретаря</w:t>
      </w:r>
      <w:r w:rsidRPr="00013B26">
        <w:rPr>
          <w:rFonts w:ascii="Times New Roman" w:hAnsi="Times New Roman" w:cs="Times New Roman"/>
          <w:sz w:val="28"/>
          <w:szCs w:val="28"/>
        </w:rPr>
        <w:t xml:space="preserve"> </w:t>
      </w:r>
      <w:r w:rsidR="00B729BB" w:rsidRPr="00B729BB">
        <w:rPr>
          <w:rFonts w:ascii="Times New Roman" w:hAnsi="Times New Roman" w:cs="Times New Roman"/>
          <w:sz w:val="28"/>
          <w:szCs w:val="28"/>
        </w:rPr>
        <w:t>территориальн</w:t>
      </w:r>
      <w:r w:rsidR="00B729BB">
        <w:rPr>
          <w:rFonts w:ascii="Times New Roman" w:hAnsi="Times New Roman" w:cs="Times New Roman"/>
          <w:sz w:val="28"/>
          <w:szCs w:val="28"/>
        </w:rPr>
        <w:t xml:space="preserve">ой </w:t>
      </w:r>
      <w:r w:rsidR="00B729BB" w:rsidRPr="00B729BB">
        <w:rPr>
          <w:rFonts w:ascii="Times New Roman" w:hAnsi="Times New Roman" w:cs="Times New Roman"/>
          <w:sz w:val="28"/>
          <w:szCs w:val="28"/>
        </w:rPr>
        <w:t>избирательн</w:t>
      </w:r>
      <w:r w:rsidR="00B729BB">
        <w:rPr>
          <w:rFonts w:ascii="Times New Roman" w:hAnsi="Times New Roman" w:cs="Times New Roman"/>
          <w:sz w:val="28"/>
          <w:szCs w:val="28"/>
        </w:rPr>
        <w:t xml:space="preserve">ой </w:t>
      </w:r>
      <w:r w:rsidR="00B729BB" w:rsidRPr="00B729BB">
        <w:rPr>
          <w:rFonts w:ascii="Times New Roman" w:hAnsi="Times New Roman" w:cs="Times New Roman"/>
          <w:sz w:val="28"/>
          <w:szCs w:val="28"/>
        </w:rPr>
        <w:t>комисси</w:t>
      </w:r>
      <w:r w:rsidR="00B729BB">
        <w:rPr>
          <w:rFonts w:ascii="Times New Roman" w:hAnsi="Times New Roman" w:cs="Times New Roman"/>
          <w:sz w:val="28"/>
          <w:szCs w:val="28"/>
        </w:rPr>
        <w:t>и</w:t>
      </w:r>
      <w:r w:rsidR="00B729BB" w:rsidRPr="00B729BB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proofErr w:type="gramEnd"/>
      <w:r w:rsidR="00B729BB">
        <w:rPr>
          <w:rFonts w:ascii="Times New Roman" w:hAnsi="Times New Roman" w:cs="Times New Roman"/>
          <w:sz w:val="28"/>
          <w:szCs w:val="28"/>
        </w:rPr>
        <w:t xml:space="preserve">  Т.И. Мамонову</w:t>
      </w:r>
      <w:r w:rsidRPr="00013B26">
        <w:rPr>
          <w:rFonts w:ascii="Times New Roman" w:hAnsi="Times New Roman" w:cs="Times New Roman"/>
          <w:sz w:val="28"/>
          <w:szCs w:val="28"/>
        </w:rPr>
        <w:t>.</w:t>
      </w:r>
    </w:p>
    <w:p w:rsidR="00131729" w:rsidRDefault="00131729" w:rsidP="00106529">
      <w:pPr>
        <w:spacing w:after="0"/>
        <w:ind w:firstLine="868"/>
        <w:jc w:val="both"/>
        <w:rPr>
          <w:rFonts w:ascii="Times New Roman" w:hAnsi="Times New Roman" w:cs="Times New Roman"/>
          <w:sz w:val="28"/>
          <w:szCs w:val="28"/>
        </w:rPr>
      </w:pPr>
    </w:p>
    <w:p w:rsidR="00013B26" w:rsidRPr="00013B26" w:rsidRDefault="00013B26" w:rsidP="00106529">
      <w:pPr>
        <w:spacing w:after="0"/>
        <w:ind w:firstLine="868"/>
        <w:jc w:val="both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13172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13B26">
        <w:rPr>
          <w:rFonts w:ascii="Times New Roman" w:hAnsi="Times New Roman" w:cs="Times New Roman"/>
          <w:sz w:val="28"/>
          <w:szCs w:val="28"/>
        </w:rPr>
        <w:t>азмести</w:t>
      </w:r>
      <w:r w:rsidR="00131729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013B2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106529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в разделе «Территориальная избирательная комиссия»</w:t>
      </w:r>
      <w:r w:rsidRPr="00013B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013B26" w:rsidRPr="00013B26" w:rsidRDefault="00013B26" w:rsidP="00106529">
      <w:pPr>
        <w:suppressAutoHyphens/>
        <w:spacing w:after="0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  <w:lang w:eastAsia="zh-CN"/>
        </w:rPr>
      </w:pPr>
    </w:p>
    <w:p w:rsidR="00106529" w:rsidRPr="00013B26" w:rsidRDefault="00013B26" w:rsidP="00013B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106529" w:rsidTr="00106529">
        <w:tc>
          <w:tcPr>
            <w:tcW w:w="3190" w:type="dxa"/>
          </w:tcPr>
          <w:p w:rsidR="00106529" w:rsidRDefault="00106529" w:rsidP="00013B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3B2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864" w:type="dxa"/>
          </w:tcPr>
          <w:p w:rsidR="00106529" w:rsidRDefault="00106529" w:rsidP="00013B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06529" w:rsidRDefault="00106529" w:rsidP="001065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106529" w:rsidTr="00106529">
        <w:tc>
          <w:tcPr>
            <w:tcW w:w="3190" w:type="dxa"/>
          </w:tcPr>
          <w:p w:rsidR="00106529" w:rsidRDefault="00106529" w:rsidP="00013B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106529" w:rsidRDefault="00106529" w:rsidP="00013B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06529" w:rsidRDefault="00106529" w:rsidP="00013B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29" w:rsidTr="00106529">
        <w:tc>
          <w:tcPr>
            <w:tcW w:w="3190" w:type="dxa"/>
          </w:tcPr>
          <w:p w:rsidR="00106529" w:rsidRDefault="00106529" w:rsidP="00013B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3B2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864" w:type="dxa"/>
          </w:tcPr>
          <w:p w:rsidR="00106529" w:rsidRDefault="00106529" w:rsidP="00013B2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06529" w:rsidRDefault="00106529" w:rsidP="001065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013B26" w:rsidRPr="00013B26" w:rsidRDefault="00013B26" w:rsidP="00013B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26" w:rsidRPr="00013B26" w:rsidRDefault="00013B26" w:rsidP="001065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26">
        <w:rPr>
          <w:rFonts w:ascii="Times New Roman" w:hAnsi="Times New Roman" w:cs="Times New Roman"/>
          <w:sz w:val="28"/>
          <w:szCs w:val="28"/>
        </w:rPr>
        <w:tab/>
      </w:r>
      <w:r w:rsidRPr="00013B26">
        <w:rPr>
          <w:rFonts w:ascii="Times New Roman" w:hAnsi="Times New Roman" w:cs="Times New Roman"/>
          <w:sz w:val="28"/>
          <w:szCs w:val="28"/>
        </w:rPr>
        <w:tab/>
      </w:r>
      <w:r w:rsidRPr="00013B26">
        <w:rPr>
          <w:rFonts w:ascii="Times New Roman" w:hAnsi="Times New Roman" w:cs="Times New Roman"/>
          <w:sz w:val="28"/>
          <w:szCs w:val="28"/>
        </w:rPr>
        <w:tab/>
      </w:r>
      <w:r w:rsidRPr="00013B26">
        <w:rPr>
          <w:rFonts w:ascii="Times New Roman" w:hAnsi="Times New Roman" w:cs="Times New Roman"/>
          <w:sz w:val="28"/>
          <w:szCs w:val="28"/>
        </w:rPr>
        <w:tab/>
      </w:r>
      <w:r w:rsidRPr="00013B26">
        <w:rPr>
          <w:rFonts w:ascii="Times New Roman" w:hAnsi="Times New Roman" w:cs="Times New Roman"/>
          <w:sz w:val="28"/>
          <w:szCs w:val="28"/>
        </w:rPr>
        <w:tab/>
      </w:r>
      <w:r w:rsidRPr="00013B26">
        <w:rPr>
          <w:rFonts w:ascii="Times New Roman" w:hAnsi="Times New Roman" w:cs="Times New Roman"/>
          <w:sz w:val="28"/>
          <w:szCs w:val="28"/>
        </w:rPr>
        <w:tab/>
      </w:r>
      <w:r w:rsidRPr="00013B26">
        <w:rPr>
          <w:rFonts w:ascii="Times New Roman" w:hAnsi="Times New Roman" w:cs="Times New Roman"/>
          <w:sz w:val="28"/>
          <w:szCs w:val="28"/>
        </w:rPr>
        <w:tab/>
      </w:r>
      <w:r w:rsidR="0010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B26" w:rsidRPr="00D428F8" w:rsidRDefault="00013B26" w:rsidP="00013B26">
      <w:pPr>
        <w:rPr>
          <w:sz w:val="14"/>
        </w:rPr>
      </w:pPr>
    </w:p>
    <w:p w:rsidR="00013B26" w:rsidRPr="00A27D40" w:rsidRDefault="00013B26" w:rsidP="00013B26">
      <w:pPr>
        <w:rPr>
          <w:sz w:val="12"/>
        </w:rPr>
      </w:pPr>
    </w:p>
    <w:p w:rsidR="000843CD" w:rsidRDefault="000843CD"/>
    <w:sectPr w:rsidR="000843CD" w:rsidSect="002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07AF"/>
    <w:multiLevelType w:val="hybridMultilevel"/>
    <w:tmpl w:val="7F426826"/>
    <w:lvl w:ilvl="0" w:tplc="B79093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5F5"/>
    <w:rsid w:val="00013B26"/>
    <w:rsid w:val="000843CD"/>
    <w:rsid w:val="000C6F3E"/>
    <w:rsid w:val="000E2D0D"/>
    <w:rsid w:val="00106529"/>
    <w:rsid w:val="00131729"/>
    <w:rsid w:val="001A2774"/>
    <w:rsid w:val="001D6F17"/>
    <w:rsid w:val="002103B7"/>
    <w:rsid w:val="00291A39"/>
    <w:rsid w:val="002924B8"/>
    <w:rsid w:val="002E584B"/>
    <w:rsid w:val="00301663"/>
    <w:rsid w:val="003139BD"/>
    <w:rsid w:val="00471243"/>
    <w:rsid w:val="00494C94"/>
    <w:rsid w:val="004F1D9F"/>
    <w:rsid w:val="005A62E5"/>
    <w:rsid w:val="006544EE"/>
    <w:rsid w:val="006611A0"/>
    <w:rsid w:val="00684CB0"/>
    <w:rsid w:val="00793265"/>
    <w:rsid w:val="007F020C"/>
    <w:rsid w:val="007F02DA"/>
    <w:rsid w:val="008225F5"/>
    <w:rsid w:val="008917E9"/>
    <w:rsid w:val="008C308F"/>
    <w:rsid w:val="008E1594"/>
    <w:rsid w:val="009D0D2E"/>
    <w:rsid w:val="00A35109"/>
    <w:rsid w:val="00A379AF"/>
    <w:rsid w:val="00AD263B"/>
    <w:rsid w:val="00B12438"/>
    <w:rsid w:val="00B729BB"/>
    <w:rsid w:val="00B85499"/>
    <w:rsid w:val="00BA1D6E"/>
    <w:rsid w:val="00BA6487"/>
    <w:rsid w:val="00C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B"/>
  </w:style>
  <w:style w:type="paragraph" w:styleId="4">
    <w:name w:val="heading 4"/>
    <w:basedOn w:val="a"/>
    <w:next w:val="a"/>
    <w:link w:val="40"/>
    <w:semiHidden/>
    <w:unhideWhenUsed/>
    <w:qFormat/>
    <w:rsid w:val="008225F5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225F5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225F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8225F5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"/>
    <w:basedOn w:val="a"/>
    <w:link w:val="a6"/>
    <w:semiHidden/>
    <w:unhideWhenUsed/>
    <w:rsid w:val="0082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8225F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8225F5"/>
    <w:pPr>
      <w:spacing w:after="0" w:line="360" w:lineRule="auto"/>
      <w:ind w:firstLine="708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225F5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8225F5"/>
    <w:pPr>
      <w:ind w:left="720"/>
      <w:contextualSpacing/>
    </w:pPr>
  </w:style>
  <w:style w:type="table" w:styleId="aa">
    <w:name w:val="Table Grid"/>
    <w:basedOn w:val="a1"/>
    <w:uiPriority w:val="59"/>
    <w:rsid w:val="00106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Цакун Ольга Владиславовна</cp:lastModifiedBy>
  <cp:revision>23</cp:revision>
  <cp:lastPrinted>2011-11-12T01:51:00Z</cp:lastPrinted>
  <dcterms:created xsi:type="dcterms:W3CDTF">2011-11-03T04:11:00Z</dcterms:created>
  <dcterms:modified xsi:type="dcterms:W3CDTF">2016-08-18T23:30:00Z</dcterms:modified>
</cp:coreProperties>
</file>