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1161CA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EA0744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30.10.2019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spellStart"/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0744"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1161CA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1161CA">
        <w:tc>
          <w:tcPr>
            <w:tcW w:w="9570" w:type="dxa"/>
          </w:tcPr>
          <w:p w:rsidR="00EA0744" w:rsidRPr="00EA0744" w:rsidRDefault="00EA0744" w:rsidP="00EA074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A0744">
              <w:rPr>
                <w:b/>
                <w:sz w:val="28"/>
                <w:szCs w:val="28"/>
              </w:rPr>
              <w:t>Об одобрении прогноза социально-экономического развития Партизанского муниципального района на 2020 год</w:t>
            </w:r>
          </w:p>
          <w:p w:rsidR="00031AAB" w:rsidRPr="009A56EE" w:rsidRDefault="00EA0744" w:rsidP="00EA0744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744">
              <w:rPr>
                <w:rFonts w:ascii="Times New Roman" w:hAnsi="Times New Roman"/>
                <w:b/>
                <w:sz w:val="28"/>
                <w:szCs w:val="28"/>
              </w:rPr>
              <w:t>и плановый период 2021 и 2022 годов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30C" w:rsidRDefault="001161CA" w:rsidP="001161CA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proofErr w:type="gramStart"/>
            <w:r w:rsidRPr="00ED3BA0">
              <w:rPr>
                <w:sz w:val="28"/>
                <w:szCs w:val="28"/>
              </w:rPr>
              <w:t xml:space="preserve">В соответствии с Федеральным </w:t>
            </w:r>
            <w:r>
              <w:rPr>
                <w:sz w:val="28"/>
                <w:szCs w:val="28"/>
              </w:rPr>
              <w:t>з</w:t>
            </w:r>
            <w:r w:rsidRPr="00ED3BA0">
              <w:rPr>
                <w:sz w:val="28"/>
                <w:szCs w:val="28"/>
              </w:rPr>
              <w:t xml:space="preserve">аконом от </w:t>
            </w:r>
            <w:r>
              <w:rPr>
                <w:sz w:val="28"/>
                <w:szCs w:val="28"/>
              </w:rPr>
              <w:t>06 октября</w:t>
            </w:r>
            <w:r w:rsidRPr="00ED3BA0">
              <w:rPr>
                <w:sz w:val="28"/>
                <w:szCs w:val="28"/>
              </w:rPr>
              <w:t xml:space="preserve"> 2003 года </w:t>
            </w:r>
            <w:r>
              <w:rPr>
                <w:sz w:val="28"/>
                <w:szCs w:val="28"/>
              </w:rPr>
              <w:t xml:space="preserve">                 </w:t>
            </w:r>
            <w:r w:rsidRPr="00ED3B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131</w:t>
            </w:r>
            <w:r>
              <w:rPr>
                <w:sz w:val="28"/>
                <w:szCs w:val="28"/>
              </w:rPr>
              <w:t>-</w:t>
            </w:r>
            <w:r w:rsidRPr="00ED3BA0">
              <w:rPr>
                <w:sz w:val="28"/>
                <w:szCs w:val="28"/>
              </w:rPr>
              <w:t xml:space="preserve">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t xml:space="preserve">            </w:t>
            </w:r>
            <w:r w:rsidRPr="00ED3BA0">
              <w:rPr>
                <w:sz w:val="28"/>
                <w:szCs w:val="28"/>
              </w:rPr>
              <w:t>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статьей</w:t>
            </w:r>
            <w:r>
              <w:rPr>
                <w:sz w:val="28"/>
                <w:szCs w:val="28"/>
              </w:rPr>
              <w:t xml:space="preserve"> </w:t>
            </w:r>
            <w:r w:rsidRPr="00ED3BA0">
              <w:rPr>
                <w:sz w:val="28"/>
                <w:szCs w:val="28"/>
              </w:rPr>
              <w:t>173 Бюджетного кодекса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ED3BA0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Порядком</w:t>
            </w:r>
            <w:r w:rsidRPr="00ED3BA0">
              <w:rPr>
                <w:sz w:val="28"/>
                <w:szCs w:val="28"/>
              </w:rPr>
              <w:t xml:space="preserve"> разработки прогноза социально-экономическ</w:t>
            </w:r>
            <w:r>
              <w:rPr>
                <w:sz w:val="28"/>
                <w:szCs w:val="28"/>
              </w:rPr>
              <w:t xml:space="preserve">ого развития Партизанского муниципального района, утвержденным постановлением администрации </w:t>
            </w:r>
            <w:r w:rsidRPr="00ED3BA0">
              <w:rPr>
                <w:sz w:val="28"/>
                <w:szCs w:val="28"/>
              </w:rPr>
              <w:t xml:space="preserve">Партизанского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ED3B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11 июня 2014 года</w:t>
            </w:r>
            <w:r w:rsidRPr="00ED3B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468</w:t>
            </w:r>
            <w:r w:rsidRPr="00ED3BA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распоряжением администрации Партизанского </w:t>
            </w:r>
            <w:r w:rsidRPr="00ED3BA0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от 21 июня 2019 года № 154-р «О подготовке </w:t>
            </w:r>
            <w:r w:rsidRPr="00641DA7">
              <w:rPr>
                <w:spacing w:val="-6"/>
                <w:sz w:val="28"/>
                <w:szCs w:val="28"/>
              </w:rPr>
              <w:t>прогноза</w:t>
            </w:r>
            <w:proofErr w:type="gramEnd"/>
            <w:r w:rsidRPr="00641DA7">
              <w:rPr>
                <w:spacing w:val="-6"/>
                <w:sz w:val="28"/>
                <w:szCs w:val="28"/>
              </w:rPr>
              <w:t xml:space="preserve"> социально-экономического развития Партизанского муниципального</w:t>
            </w:r>
            <w:r w:rsidRPr="00ED3BA0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на 2020 год и на плановый период 2021 и 2022 годов», </w:t>
            </w:r>
            <w:r w:rsidRPr="001161CA">
              <w:rPr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района,</w:t>
            </w:r>
            <w:r w:rsidRPr="00ED3B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1161CA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1161CA" w:rsidRDefault="00031AAB" w:rsidP="001161CA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1161CA" w:rsidRPr="001161CA" w:rsidRDefault="001161CA" w:rsidP="001161CA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1161CA">
              <w:rPr>
                <w:sz w:val="28"/>
                <w:szCs w:val="28"/>
              </w:rPr>
              <w:t>1. Одобрить прогноз социально-экономического развития Партизанского муниципального района на 2020 год и плановый период         2021 и 2022 годов (приложение № 1), сопровождающийся пояснительной запиской (приложение № 2).</w:t>
            </w:r>
          </w:p>
          <w:p w:rsidR="001161CA" w:rsidRPr="001161CA" w:rsidRDefault="001161CA" w:rsidP="001161CA">
            <w:pPr>
              <w:pStyle w:val="a5"/>
              <w:spacing w:line="312" w:lineRule="auto"/>
              <w:ind w:firstLine="709"/>
              <w:rPr>
                <w:sz w:val="28"/>
                <w:szCs w:val="28"/>
              </w:rPr>
            </w:pPr>
            <w:r w:rsidRPr="001161CA">
              <w:rPr>
                <w:sz w:val="28"/>
                <w:szCs w:val="28"/>
              </w:rPr>
              <w:t xml:space="preserve">2. Предоставить прогноз социально-экономического развития Партизанского муниципального района на 2020 год и плановый период         2021 и 2022 годов в установленном порядке в Думу Партизанского муниципального района. </w:t>
            </w:r>
          </w:p>
          <w:p w:rsidR="001161CA" w:rsidRDefault="001161CA" w:rsidP="001161CA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61CA" w:rsidRPr="001161CA" w:rsidRDefault="001161CA" w:rsidP="001161CA">
            <w:pPr>
              <w:tabs>
                <w:tab w:val="left" w:pos="9854"/>
              </w:tabs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1AAB" w:rsidRPr="00A8030C" w:rsidRDefault="001161CA" w:rsidP="001161CA">
            <w:pPr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1161C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1161CA">
              <w:rPr>
                <w:rFonts w:ascii="Times New Roman" w:hAnsi="Times New Roman"/>
                <w:sz w:val="28"/>
                <w:szCs w:val="28"/>
              </w:rPr>
              <w:t xml:space="preserve">Общему отделу администрации Партизанского муниципального района разместить настоящее постановление, прогноз социально-экономического развития Партизанского муниципального района </w:t>
            </w:r>
            <w:r w:rsidR="0033458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161CA">
              <w:rPr>
                <w:rFonts w:ascii="Times New Roman" w:hAnsi="Times New Roman"/>
                <w:sz w:val="28"/>
                <w:szCs w:val="28"/>
              </w:rPr>
              <w:t>на</w:t>
            </w:r>
            <w:r w:rsidR="003345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61CA">
              <w:rPr>
                <w:rFonts w:ascii="Times New Roman" w:hAnsi="Times New Roman"/>
                <w:sz w:val="28"/>
                <w:szCs w:val="28"/>
              </w:rPr>
              <w:t xml:space="preserve">2020 год и плановый период 2021 и 2022 годов и пояснительную записку к нему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тематических рубриках «Муниципальные правовые акты» </w:t>
            </w:r>
            <w:r w:rsidR="0033458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161CA">
              <w:rPr>
                <w:rFonts w:ascii="Times New Roman" w:hAnsi="Times New Roman"/>
                <w:sz w:val="28"/>
                <w:szCs w:val="28"/>
              </w:rPr>
              <w:t>и  «Экономические показатели».</w:t>
            </w:r>
            <w:proofErr w:type="gramEnd"/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A56EE">
        <w:rPr>
          <w:rFonts w:ascii="Times New Roman" w:hAnsi="Times New Roman"/>
          <w:sz w:val="28"/>
          <w:szCs w:val="28"/>
        </w:rPr>
        <w:t>Л.В.Хамхоев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1161C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EA074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1CA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582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40A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586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9AF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5FF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744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A0744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A07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2;&#1055;&#1040;\&#1055;&#1086;&#1089;&#1090;&#1072;&#1085;&#1086;&#1074;&#1083;&#1077;&#1085;&#1080;&#1103;%202019%20&#1075;&#1086;&#1076;&#1072;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637-BB77-47C0-87B0-734833A2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3</cp:revision>
  <cp:lastPrinted>2015-01-14T00:20:00Z</cp:lastPrinted>
  <dcterms:created xsi:type="dcterms:W3CDTF">2019-11-05T07:03:00Z</dcterms:created>
  <dcterms:modified xsi:type="dcterms:W3CDTF">2019-11-05T07:23:00Z</dcterms:modified>
</cp:coreProperties>
</file>