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6A" w:rsidRDefault="00CA2F6A" w:rsidP="009342A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F6A" w:rsidRDefault="00CA2F6A" w:rsidP="009342A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42AF" w:rsidRPr="00144B19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4B19">
        <w:rPr>
          <w:rFonts w:ascii="Times New Roman" w:hAnsi="Times New Roman"/>
          <w:b/>
          <w:i/>
          <w:sz w:val="28"/>
          <w:szCs w:val="28"/>
        </w:rPr>
        <w:t>Уважаемые жители района!</w:t>
      </w:r>
    </w:p>
    <w:p w:rsidR="009342AF" w:rsidRPr="00144B19" w:rsidRDefault="009342AF" w:rsidP="00E31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4B19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</w:t>
      </w:r>
      <w:r w:rsidR="00E31EF1" w:rsidRPr="00144B19">
        <w:rPr>
          <w:rFonts w:ascii="Times New Roman" w:hAnsi="Times New Roman" w:cs="Times New Roman"/>
          <w:sz w:val="28"/>
          <w:szCs w:val="28"/>
        </w:rPr>
        <w:t>района публикует</w:t>
      </w:r>
      <w:r w:rsidRPr="00144B19">
        <w:rPr>
          <w:rFonts w:ascii="Times New Roman" w:hAnsi="Times New Roman" w:cs="Times New Roman"/>
          <w:sz w:val="28"/>
          <w:szCs w:val="28"/>
        </w:rPr>
        <w:t xml:space="preserve"> проект изменений в административны</w:t>
      </w:r>
      <w:r w:rsidR="00412156" w:rsidRPr="00144B19">
        <w:rPr>
          <w:rFonts w:ascii="Times New Roman" w:hAnsi="Times New Roman" w:cs="Times New Roman"/>
          <w:sz w:val="28"/>
          <w:szCs w:val="28"/>
        </w:rPr>
        <w:t>й</w:t>
      </w:r>
      <w:r w:rsidRPr="00144B1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12156" w:rsidRPr="00144B19">
        <w:rPr>
          <w:rFonts w:ascii="Times New Roman" w:hAnsi="Times New Roman" w:cs="Times New Roman"/>
          <w:sz w:val="28"/>
          <w:szCs w:val="28"/>
        </w:rPr>
        <w:t xml:space="preserve"> </w:t>
      </w:r>
      <w:r w:rsidRPr="00144B19">
        <w:rPr>
          <w:rFonts w:ascii="Times New Roman" w:hAnsi="Times New Roman" w:cs="Times New Roman"/>
          <w:sz w:val="28"/>
          <w:szCs w:val="28"/>
        </w:rPr>
        <w:t xml:space="preserve"> </w:t>
      </w:r>
      <w:r w:rsidR="005D6F08" w:rsidRPr="00144B19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 казённым учреждением «Районная </w:t>
      </w:r>
      <w:proofErr w:type="spellStart"/>
      <w:r w:rsidR="005D6F08" w:rsidRPr="00144B1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D6F08" w:rsidRPr="00144B19">
        <w:rPr>
          <w:rFonts w:ascii="Times New Roman" w:hAnsi="Times New Roman" w:cs="Times New Roman"/>
          <w:sz w:val="28"/>
          <w:szCs w:val="28"/>
        </w:rPr>
        <w:t xml:space="preserve"> библиотека» Партизанского муниципального района муниципальной услуги </w:t>
      </w:r>
      <w:r w:rsidR="00E31EF1" w:rsidRPr="00144B19">
        <w:rPr>
          <w:rFonts w:ascii="Times New Roman" w:hAnsi="Times New Roman" w:cs="Times New Roman"/>
          <w:sz w:val="28"/>
          <w:szCs w:val="28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proofErr w:type="gramEnd"/>
    </w:p>
    <w:p w:rsidR="00144B19" w:rsidRDefault="009342AF" w:rsidP="009342A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44B19">
        <w:rPr>
          <w:rFonts w:ascii="Times New Roman" w:hAnsi="Times New Roman"/>
          <w:b/>
          <w:sz w:val="28"/>
          <w:szCs w:val="28"/>
        </w:rPr>
        <w:t xml:space="preserve"> </w:t>
      </w:r>
      <w:r w:rsidRPr="00144B19">
        <w:rPr>
          <w:rFonts w:ascii="Times New Roman" w:hAnsi="Times New Roman"/>
          <w:b/>
          <w:sz w:val="28"/>
          <w:szCs w:val="28"/>
        </w:rPr>
        <w:tab/>
      </w:r>
    </w:p>
    <w:p w:rsidR="00144B19" w:rsidRDefault="009342AF" w:rsidP="00144B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B19">
        <w:rPr>
          <w:rFonts w:ascii="Times New Roman" w:hAnsi="Times New Roman"/>
          <w:b/>
          <w:sz w:val="28"/>
          <w:szCs w:val="28"/>
        </w:rPr>
        <w:t>Свои предложения и замечания по данн</w:t>
      </w:r>
      <w:r w:rsidR="00F15C22" w:rsidRPr="00144B19">
        <w:rPr>
          <w:rFonts w:ascii="Times New Roman" w:hAnsi="Times New Roman"/>
          <w:b/>
          <w:sz w:val="28"/>
          <w:szCs w:val="28"/>
        </w:rPr>
        <w:t>ому</w:t>
      </w:r>
      <w:r w:rsidRPr="00144B19">
        <w:rPr>
          <w:rFonts w:ascii="Times New Roman" w:hAnsi="Times New Roman"/>
          <w:b/>
          <w:sz w:val="28"/>
          <w:szCs w:val="28"/>
        </w:rPr>
        <w:t xml:space="preserve"> проект</w:t>
      </w:r>
      <w:r w:rsidR="00F15C22" w:rsidRPr="00144B19">
        <w:rPr>
          <w:rFonts w:ascii="Times New Roman" w:hAnsi="Times New Roman"/>
          <w:b/>
          <w:sz w:val="28"/>
          <w:szCs w:val="28"/>
        </w:rPr>
        <w:t>у</w:t>
      </w:r>
    </w:p>
    <w:p w:rsidR="00144B19" w:rsidRDefault="009342AF" w:rsidP="00144B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B19">
        <w:rPr>
          <w:rFonts w:ascii="Times New Roman" w:hAnsi="Times New Roman"/>
          <w:b/>
          <w:sz w:val="28"/>
          <w:szCs w:val="28"/>
        </w:rPr>
        <w:t xml:space="preserve">вы можете  направлять по адресу: </w:t>
      </w:r>
      <w:r w:rsidR="00F12E85" w:rsidRPr="00144B19">
        <w:rPr>
          <w:rFonts w:ascii="Times New Roman" w:hAnsi="Times New Roman"/>
          <w:b/>
          <w:sz w:val="28"/>
          <w:szCs w:val="28"/>
        </w:rPr>
        <w:t xml:space="preserve">ул. Комсомольская, </w:t>
      </w:r>
      <w:r w:rsidR="005D6F08" w:rsidRPr="00144B19">
        <w:rPr>
          <w:rFonts w:ascii="Times New Roman" w:hAnsi="Times New Roman"/>
          <w:b/>
          <w:sz w:val="28"/>
          <w:szCs w:val="28"/>
        </w:rPr>
        <w:t>61</w:t>
      </w:r>
      <w:proofErr w:type="gramStart"/>
      <w:r w:rsidR="005D6F08" w:rsidRPr="00144B19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44B19">
        <w:rPr>
          <w:rFonts w:ascii="Times New Roman" w:hAnsi="Times New Roman"/>
          <w:b/>
          <w:sz w:val="28"/>
          <w:szCs w:val="28"/>
        </w:rPr>
        <w:t>,</w:t>
      </w:r>
    </w:p>
    <w:p w:rsidR="00144B19" w:rsidRDefault="009342AF" w:rsidP="00144B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B1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144B19">
        <w:rPr>
          <w:rFonts w:ascii="Times New Roman" w:hAnsi="Times New Roman"/>
          <w:b/>
          <w:sz w:val="28"/>
          <w:szCs w:val="28"/>
        </w:rPr>
        <w:t>Владимиро</w:t>
      </w:r>
      <w:proofErr w:type="spellEnd"/>
      <w:r w:rsidRPr="00144B19">
        <w:rPr>
          <w:rFonts w:ascii="Times New Roman" w:hAnsi="Times New Roman"/>
          <w:b/>
          <w:sz w:val="28"/>
          <w:szCs w:val="28"/>
        </w:rPr>
        <w:t xml:space="preserve"> – Александровское, Партизанский район, 692962 либо на </w:t>
      </w:r>
      <w:proofErr w:type="spellStart"/>
      <w:r w:rsidRPr="00144B19">
        <w:rPr>
          <w:rFonts w:ascii="Times New Roman" w:hAnsi="Times New Roman"/>
          <w:b/>
          <w:sz w:val="28"/>
          <w:szCs w:val="28"/>
        </w:rPr>
        <w:t>E-mail</w:t>
      </w:r>
      <w:proofErr w:type="spellEnd"/>
      <w:r w:rsidRPr="00144B19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="00F12E85" w:rsidRPr="00144B1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p</w:t>
        </w:r>
        <w:r w:rsidR="005D6F08" w:rsidRPr="00144B1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artlib</w:t>
        </w:r>
        <w:r w:rsidR="00F12E85" w:rsidRPr="00144B19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F12E85" w:rsidRPr="00144B1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F12E85" w:rsidRPr="00144B19">
          <w:rPr>
            <w:rStyle w:val="a6"/>
            <w:rFonts w:ascii="Times New Roman" w:hAnsi="Times New Roman"/>
            <w:b/>
            <w:sz w:val="28"/>
            <w:szCs w:val="28"/>
          </w:rPr>
          <w:t>.</w:t>
        </w:r>
      </w:hyperlink>
      <w:r w:rsidR="005D6F08" w:rsidRPr="00144B19">
        <w:rPr>
          <w:rStyle w:val="a6"/>
          <w:rFonts w:ascii="Times New Roman" w:hAnsi="Times New Roman"/>
          <w:b/>
          <w:sz w:val="28"/>
          <w:szCs w:val="28"/>
          <w:lang w:val="en-US"/>
        </w:rPr>
        <w:t>ru</w:t>
      </w:r>
      <w:r w:rsidR="00B07720" w:rsidRPr="00144B19">
        <w:rPr>
          <w:rFonts w:ascii="Times New Roman" w:hAnsi="Times New Roman"/>
          <w:b/>
          <w:sz w:val="28"/>
          <w:szCs w:val="28"/>
        </w:rPr>
        <w:t xml:space="preserve"> </w:t>
      </w:r>
      <w:r w:rsidRPr="00144B19">
        <w:rPr>
          <w:rFonts w:ascii="Times New Roman" w:hAnsi="Times New Roman"/>
          <w:b/>
          <w:sz w:val="28"/>
          <w:szCs w:val="28"/>
        </w:rPr>
        <w:t xml:space="preserve">с пометкой «Изменения в регламент» </w:t>
      </w:r>
    </w:p>
    <w:p w:rsidR="009342AF" w:rsidRPr="00144B19" w:rsidRDefault="009342AF" w:rsidP="00144B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B19">
        <w:rPr>
          <w:rFonts w:ascii="Times New Roman" w:hAnsi="Times New Roman"/>
          <w:b/>
          <w:sz w:val="28"/>
          <w:szCs w:val="28"/>
        </w:rPr>
        <w:t xml:space="preserve">до </w:t>
      </w:r>
      <w:r w:rsidR="005D6F08" w:rsidRPr="00144B19">
        <w:rPr>
          <w:rFonts w:ascii="Times New Roman" w:hAnsi="Times New Roman"/>
          <w:b/>
          <w:sz w:val="28"/>
          <w:szCs w:val="28"/>
        </w:rPr>
        <w:t>31 января 2019</w:t>
      </w:r>
      <w:r w:rsidRPr="00144B19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F08" w:rsidRDefault="000A1BC5" w:rsidP="005D6F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537B">
        <w:rPr>
          <w:rFonts w:ascii="Times New Roman" w:hAnsi="Times New Roman"/>
          <w:sz w:val="28"/>
          <w:szCs w:val="28"/>
        </w:rPr>
        <w:t xml:space="preserve">которые вносятся в административный </w:t>
      </w:r>
      <w:r w:rsidR="005D6F08" w:rsidRPr="0057537B">
        <w:rPr>
          <w:rFonts w:ascii="Times New Roman" w:hAnsi="Times New Roman"/>
          <w:sz w:val="28"/>
          <w:szCs w:val="28"/>
        </w:rPr>
        <w:t>регламент предоставления</w:t>
      </w:r>
      <w:r w:rsidR="005D6F08" w:rsidRPr="005D6F08">
        <w:rPr>
          <w:rFonts w:ascii="Times New Roman" w:hAnsi="Times New Roman"/>
          <w:sz w:val="28"/>
          <w:szCs w:val="28"/>
        </w:rPr>
        <w:t xml:space="preserve"> Муниципальным казённым учреждением «Районная </w:t>
      </w:r>
      <w:proofErr w:type="spellStart"/>
      <w:r w:rsidR="005D6F08" w:rsidRPr="005D6F08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5D6F08" w:rsidRPr="005D6F08">
        <w:rPr>
          <w:rFonts w:ascii="Times New Roman" w:hAnsi="Times New Roman"/>
          <w:sz w:val="28"/>
          <w:szCs w:val="28"/>
        </w:rPr>
        <w:t xml:space="preserve"> библиотека» Партизанского муниципальн</w:t>
      </w:r>
      <w:r w:rsidR="005D6F08">
        <w:rPr>
          <w:rFonts w:ascii="Times New Roman" w:hAnsi="Times New Roman"/>
          <w:sz w:val="28"/>
          <w:szCs w:val="28"/>
        </w:rPr>
        <w:t>ого района муниципальной услуги</w:t>
      </w:r>
    </w:p>
    <w:p w:rsidR="00144B19" w:rsidRDefault="00407C84" w:rsidP="00144B19">
      <w:pPr>
        <w:spacing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07C84">
        <w:rPr>
          <w:rFonts w:ascii="Times New Roman" w:hAnsi="Times New Roman"/>
          <w:sz w:val="28"/>
          <w:szCs w:val="28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</w:t>
      </w:r>
      <w:r w:rsidR="00144B19">
        <w:rPr>
          <w:rFonts w:ascii="Times New Roman" w:hAnsi="Times New Roman"/>
          <w:sz w:val="28"/>
          <w:szCs w:val="28"/>
        </w:rPr>
        <w:t xml:space="preserve"> </w:t>
      </w:r>
      <w:r w:rsidRPr="00407C84">
        <w:rPr>
          <w:rFonts w:ascii="Times New Roman" w:hAnsi="Times New Roman"/>
          <w:sz w:val="28"/>
          <w:szCs w:val="28"/>
        </w:rPr>
        <w:t>с учетом соблюдения требований законодательства Российской Федерации об авторских и смежных правах»</w:t>
      </w:r>
      <w:r w:rsidR="0079047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утвержденный постановлением администрации Партизанского муниципального района от </w:t>
      </w:r>
      <w:r w:rsidR="005D6F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09.06</w:t>
      </w:r>
      <w:r w:rsidR="0079047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.201</w:t>
      </w:r>
      <w:r w:rsidR="005D6F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7</w:t>
      </w:r>
      <w:r w:rsidR="0079047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№ </w:t>
      </w:r>
      <w:r w:rsidR="00DE2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343</w:t>
      </w:r>
      <w:bookmarkStart w:id="0" w:name="_GoBack"/>
      <w:bookmarkEnd w:id="0"/>
      <w:r w:rsidR="005753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144B19" w:rsidRDefault="00144B19" w:rsidP="00144B19">
      <w:pPr>
        <w:spacing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5D6F08" w:rsidRPr="00CA2F6A" w:rsidRDefault="00144B19" w:rsidP="00CA2F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 xml:space="preserve">1. </w:t>
      </w:r>
      <w:r w:rsidR="005D6F08" w:rsidRPr="00144B19">
        <w:rPr>
          <w:rFonts w:ascii="Times New Roman" w:hAnsi="Times New Roman"/>
          <w:sz w:val="28"/>
          <w:szCs w:val="28"/>
        </w:rPr>
        <w:t xml:space="preserve">В </w:t>
      </w:r>
      <w:r w:rsidR="00CA2F6A">
        <w:rPr>
          <w:rFonts w:ascii="Times New Roman" w:hAnsi="Times New Roman"/>
          <w:sz w:val="28"/>
          <w:szCs w:val="28"/>
        </w:rPr>
        <w:t>п</w:t>
      </w:r>
      <w:r w:rsidR="005D6F08" w:rsidRPr="00144B19">
        <w:rPr>
          <w:rFonts w:ascii="Times New Roman" w:hAnsi="Times New Roman"/>
          <w:sz w:val="28"/>
          <w:szCs w:val="28"/>
        </w:rPr>
        <w:t>одраздел</w:t>
      </w:r>
      <w:r w:rsidR="008D6D2B">
        <w:rPr>
          <w:rFonts w:ascii="Times New Roman" w:hAnsi="Times New Roman"/>
          <w:sz w:val="28"/>
          <w:szCs w:val="28"/>
        </w:rPr>
        <w:t>е</w:t>
      </w:r>
      <w:r w:rsidR="005D6F08" w:rsidRPr="00144B19">
        <w:rPr>
          <w:rFonts w:ascii="Times New Roman" w:hAnsi="Times New Roman"/>
          <w:sz w:val="28"/>
          <w:szCs w:val="28"/>
        </w:rPr>
        <w:t xml:space="preserve"> </w:t>
      </w:r>
      <w:r w:rsidR="00CA2F6A">
        <w:rPr>
          <w:rFonts w:ascii="Times New Roman" w:hAnsi="Times New Roman"/>
          <w:sz w:val="28"/>
          <w:szCs w:val="28"/>
        </w:rPr>
        <w:t xml:space="preserve"> </w:t>
      </w:r>
      <w:r w:rsidR="008D6D2B">
        <w:rPr>
          <w:rFonts w:ascii="Times New Roman" w:hAnsi="Times New Roman"/>
          <w:sz w:val="28"/>
          <w:szCs w:val="28"/>
        </w:rPr>
        <w:t>«</w:t>
      </w:r>
      <w:r w:rsidR="00CA2F6A" w:rsidRPr="00CA2F6A">
        <w:rPr>
          <w:rFonts w:ascii="Times New Roman" w:hAnsi="Times New Roman"/>
          <w:sz w:val="28"/>
          <w:szCs w:val="28"/>
        </w:rPr>
        <w:t>2.6</w:t>
      </w:r>
      <w:r w:rsidR="008D6D2B">
        <w:rPr>
          <w:rFonts w:ascii="Times New Roman" w:hAnsi="Times New Roman"/>
          <w:sz w:val="28"/>
          <w:szCs w:val="28"/>
        </w:rPr>
        <w:t xml:space="preserve">.  </w:t>
      </w:r>
      <w:r w:rsidR="00CA2F6A" w:rsidRPr="00CA2F6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 w:rsidR="00CA2F6A">
        <w:rPr>
          <w:rFonts w:ascii="Times New Roman" w:hAnsi="Times New Roman"/>
          <w:sz w:val="28"/>
          <w:szCs w:val="28"/>
        </w:rPr>
        <w:t xml:space="preserve"> </w:t>
      </w:r>
      <w:r w:rsidR="00CA2F6A" w:rsidRPr="00CA2F6A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CA2F6A">
        <w:rPr>
          <w:rFonts w:ascii="Times New Roman" w:hAnsi="Times New Roman"/>
          <w:sz w:val="28"/>
          <w:szCs w:val="28"/>
        </w:rPr>
        <w:t>»</w:t>
      </w:r>
      <w:r w:rsidR="008D6D2B">
        <w:rPr>
          <w:rFonts w:ascii="Times New Roman" w:hAnsi="Times New Roman"/>
          <w:sz w:val="28"/>
          <w:szCs w:val="28"/>
        </w:rPr>
        <w:t xml:space="preserve"> </w:t>
      </w:r>
      <w:r w:rsidR="008D6D2B" w:rsidRPr="00144B19">
        <w:rPr>
          <w:rFonts w:ascii="Times New Roman" w:hAnsi="Times New Roman"/>
          <w:sz w:val="28"/>
          <w:szCs w:val="28"/>
        </w:rPr>
        <w:t>раздел</w:t>
      </w:r>
      <w:r w:rsidR="008D6D2B">
        <w:rPr>
          <w:rFonts w:ascii="Times New Roman" w:hAnsi="Times New Roman"/>
          <w:sz w:val="28"/>
          <w:szCs w:val="28"/>
        </w:rPr>
        <w:t xml:space="preserve">а 2 </w:t>
      </w:r>
      <w:r w:rsidR="008D6D2B" w:rsidRPr="00144B19">
        <w:rPr>
          <w:rFonts w:ascii="Times New Roman" w:hAnsi="Times New Roman"/>
          <w:sz w:val="28"/>
          <w:szCs w:val="28"/>
        </w:rPr>
        <w:t>«Стандарт предоставления муниципальной услуги</w:t>
      </w:r>
      <w:r w:rsidR="00CA2F6A">
        <w:rPr>
          <w:rFonts w:ascii="Times New Roman" w:hAnsi="Times New Roman"/>
          <w:b/>
          <w:sz w:val="28"/>
          <w:szCs w:val="28"/>
        </w:rPr>
        <w:t xml:space="preserve"> </w:t>
      </w:r>
      <w:r w:rsidR="00CA2F6A">
        <w:rPr>
          <w:rFonts w:ascii="Times New Roman" w:hAnsi="Times New Roman"/>
          <w:sz w:val="28"/>
          <w:szCs w:val="28"/>
        </w:rPr>
        <w:t>два последних абзаца изложить в новой редакции</w:t>
      </w:r>
      <w:r w:rsidR="005D6F08" w:rsidRPr="00144B19">
        <w:rPr>
          <w:rFonts w:ascii="Times New Roman" w:hAnsi="Times New Roman"/>
          <w:sz w:val="28"/>
          <w:szCs w:val="28"/>
        </w:rPr>
        <w:t>:</w:t>
      </w:r>
    </w:p>
    <w:p w:rsidR="005D6F08" w:rsidRPr="001746C0" w:rsidRDefault="005D6F08" w:rsidP="005D6F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746C0">
        <w:rPr>
          <w:rFonts w:ascii="Times New Roman" w:hAnsi="Times New Roman"/>
          <w:sz w:val="28"/>
          <w:szCs w:val="28"/>
        </w:rPr>
        <w:t>«При предоставлении муниципальной услуги запрещается требовать от заявителя:</w:t>
      </w:r>
    </w:p>
    <w:p w:rsidR="005D6F08" w:rsidRPr="001746C0" w:rsidRDefault="005D6F08" w:rsidP="005D6F0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746C0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6F08" w:rsidRPr="001746C0" w:rsidRDefault="005D6F08" w:rsidP="005D6F0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746C0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       с нормативными правовыми актами Российской Федерации, нормативными </w:t>
      </w:r>
      <w:r w:rsidRPr="001746C0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27.10.2010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1746C0">
        <w:rPr>
          <w:rFonts w:ascii="Times New Roman" w:hAnsi="Times New Roman"/>
          <w:sz w:val="28"/>
          <w:szCs w:val="28"/>
        </w:rPr>
        <w:t>Федерального закона от 27.10.2010 № 210-ФЗ</w:t>
      </w:r>
      <w:r>
        <w:rPr>
          <w:rFonts w:ascii="Times New Roman" w:hAnsi="Times New Roman"/>
          <w:sz w:val="28"/>
          <w:szCs w:val="28"/>
        </w:rPr>
        <w:t>)</w:t>
      </w:r>
      <w:r w:rsidRPr="001746C0">
        <w:rPr>
          <w:rFonts w:ascii="Times New Roman" w:hAnsi="Times New Roman"/>
          <w:sz w:val="28"/>
          <w:szCs w:val="28"/>
        </w:rPr>
        <w:t>.</w:t>
      </w:r>
    </w:p>
    <w:p w:rsidR="005D6F08" w:rsidRPr="00845B99" w:rsidRDefault="005D6F08" w:rsidP="005D6F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5B99">
        <w:rPr>
          <w:rFonts w:ascii="Times New Roman" w:hAnsi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6F08" w:rsidRPr="00845B99" w:rsidRDefault="005D6F08" w:rsidP="005D6F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9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6F08" w:rsidRPr="00845B99" w:rsidRDefault="005D6F08" w:rsidP="005D6F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9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6F08" w:rsidRPr="00845B99" w:rsidRDefault="005D6F08" w:rsidP="005D6F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9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6F08" w:rsidRDefault="005D6F08" w:rsidP="005D6F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9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</w:t>
      </w:r>
      <w:r w:rsidRPr="00845B99">
        <w:rPr>
          <w:rFonts w:ascii="Times New Roman" w:hAnsi="Times New Roman" w:cs="Times New Roman"/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2F3" w:rsidRPr="006C326A" w:rsidRDefault="0057537B" w:rsidP="008D6D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D6D2B">
        <w:rPr>
          <w:rFonts w:ascii="Times New Roman" w:hAnsi="Times New Roman"/>
          <w:sz w:val="28"/>
          <w:szCs w:val="28"/>
        </w:rPr>
        <w:t>2</w:t>
      </w:r>
      <w:r w:rsidR="00E962F3" w:rsidRPr="006C326A">
        <w:rPr>
          <w:rFonts w:ascii="Times New Roman" w:hAnsi="Times New Roman"/>
          <w:sz w:val="28"/>
          <w:szCs w:val="28"/>
        </w:rPr>
        <w:t xml:space="preserve">. </w:t>
      </w:r>
      <w:r w:rsidR="008D6D2B">
        <w:rPr>
          <w:rFonts w:ascii="Times New Roman" w:hAnsi="Times New Roman"/>
          <w:sz w:val="28"/>
          <w:szCs w:val="28"/>
        </w:rPr>
        <w:t>Р</w:t>
      </w:r>
      <w:r w:rsidR="00E962F3" w:rsidRPr="006C326A">
        <w:rPr>
          <w:rFonts w:ascii="Times New Roman" w:hAnsi="Times New Roman"/>
          <w:sz w:val="28"/>
          <w:szCs w:val="28"/>
        </w:rPr>
        <w:t xml:space="preserve">аздел 5 </w:t>
      </w:r>
      <w:r w:rsidR="008D6D2B">
        <w:rPr>
          <w:rFonts w:ascii="Times New Roman" w:hAnsi="Times New Roman"/>
          <w:sz w:val="28"/>
          <w:szCs w:val="28"/>
        </w:rPr>
        <w:t>«</w:t>
      </w:r>
      <w:r w:rsidR="00E962F3" w:rsidRPr="006C326A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</w:t>
      </w:r>
      <w:r w:rsidR="006C326A">
        <w:rPr>
          <w:rFonts w:ascii="Times New Roman" w:hAnsi="Times New Roman"/>
          <w:bCs/>
          <w:sz w:val="28"/>
          <w:szCs w:val="28"/>
        </w:rPr>
        <w:t xml:space="preserve"> </w:t>
      </w:r>
      <w:r w:rsidR="00E962F3" w:rsidRPr="006C326A">
        <w:rPr>
          <w:rFonts w:ascii="Times New Roman" w:hAnsi="Times New Roman"/>
          <w:bCs/>
          <w:sz w:val="28"/>
          <w:szCs w:val="28"/>
        </w:rPr>
        <w:t xml:space="preserve">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 </w:t>
      </w:r>
      <w:r w:rsidR="008D6D2B">
        <w:rPr>
          <w:rFonts w:ascii="Times New Roman" w:hAnsi="Times New Roman"/>
          <w:sz w:val="28"/>
          <w:szCs w:val="28"/>
        </w:rPr>
        <w:t>и</w:t>
      </w:r>
      <w:r w:rsidR="008D6D2B" w:rsidRPr="006C326A">
        <w:rPr>
          <w:rFonts w:ascii="Times New Roman" w:hAnsi="Times New Roman"/>
          <w:sz w:val="28"/>
          <w:szCs w:val="28"/>
        </w:rPr>
        <w:t xml:space="preserve">зложить </w:t>
      </w:r>
      <w:r w:rsidR="00E962F3" w:rsidRPr="006C326A">
        <w:rPr>
          <w:rFonts w:ascii="Times New Roman" w:hAnsi="Times New Roman"/>
          <w:bCs/>
          <w:sz w:val="28"/>
          <w:szCs w:val="28"/>
        </w:rPr>
        <w:t>в новой редакции:</w:t>
      </w:r>
    </w:p>
    <w:p w:rsidR="00E962F3" w:rsidRPr="00C75157" w:rsidRDefault="008D6D2B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62F3" w:rsidRPr="00C75157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(бездействий) и решений, осуществленных (принятых) должностными лицами управления в ходе предоставления муниципальной услуги.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6C326A">
        <w:rPr>
          <w:rFonts w:ascii="Times New Roman" w:hAnsi="Times New Roman"/>
          <w:sz w:val="28"/>
          <w:szCs w:val="28"/>
        </w:rPr>
        <w:t>учреждения</w:t>
      </w:r>
      <w:r w:rsidRPr="00C75157">
        <w:rPr>
          <w:rFonts w:ascii="Times New Roman" w:hAnsi="Times New Roman"/>
          <w:sz w:val="28"/>
          <w:szCs w:val="28"/>
        </w:rPr>
        <w:t>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pacing w:val="-4"/>
          <w:sz w:val="28"/>
          <w:szCs w:val="28"/>
        </w:rPr>
      </w:pPr>
      <w:r w:rsidRPr="00C75157">
        <w:rPr>
          <w:rFonts w:ascii="Times New Roman" w:hAnsi="Times New Roman"/>
          <w:spacing w:val="-4"/>
          <w:sz w:val="28"/>
          <w:szCs w:val="28"/>
        </w:rPr>
        <w:t>5.2. Заявитель может обратиться с жалобой в следующих случаях: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C75157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</w:t>
      </w:r>
    </w:p>
    <w:p w:rsidR="00E962F3" w:rsidRPr="00C75157" w:rsidRDefault="00E962F3" w:rsidP="00E962F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pacing w:val="-4"/>
          <w:sz w:val="28"/>
          <w:szCs w:val="28"/>
        </w:rPr>
        <w:lastRenderedPageBreak/>
        <w:t>в) требование у заявителя документов</w:t>
      </w:r>
      <w:r w:rsidRPr="00C7515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75157">
        <w:rPr>
          <w:rFonts w:ascii="Times New Roman" w:hAnsi="Times New Roman"/>
          <w:iCs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C7515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7515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E962F3" w:rsidRPr="00C75157" w:rsidRDefault="00E962F3" w:rsidP="00E962F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</w:t>
      </w:r>
    </w:p>
    <w:p w:rsidR="00E962F3" w:rsidRPr="00C75157" w:rsidRDefault="00E962F3" w:rsidP="00E962F3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д) отказ</w:t>
      </w:r>
      <w:r w:rsidRPr="00C751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5157">
        <w:rPr>
          <w:rFonts w:ascii="Times New Roman" w:hAnsi="Times New Roman"/>
          <w:sz w:val="28"/>
          <w:szCs w:val="28"/>
        </w:rPr>
        <w:t xml:space="preserve">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актами. 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962F3" w:rsidRPr="00C75157" w:rsidRDefault="00E962F3" w:rsidP="00E962F3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ж) </w:t>
      </w:r>
      <w:r w:rsidR="006C326A" w:rsidRPr="006C326A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C326A" w:rsidRPr="00C75157" w:rsidRDefault="00E962F3" w:rsidP="006C326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з) </w:t>
      </w:r>
      <w:r w:rsidR="006C326A" w:rsidRPr="00C75157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нормативными правовыми актами. </w:t>
      </w:r>
    </w:p>
    <w:p w:rsidR="00E962F3" w:rsidRPr="00C75157" w:rsidRDefault="00E962F3" w:rsidP="00E962F3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и) </w:t>
      </w:r>
      <w:r w:rsidR="006C326A" w:rsidRPr="006C326A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5.3. Жалобы на решения и действия (бездействие) </w:t>
      </w:r>
      <w:r w:rsidR="00EA5CA1">
        <w:rPr>
          <w:rFonts w:ascii="Times New Roman" w:hAnsi="Times New Roman"/>
          <w:sz w:val="28"/>
          <w:szCs w:val="28"/>
        </w:rPr>
        <w:t>директора учреждения</w:t>
      </w:r>
      <w:r w:rsidRPr="00C75157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EA5CA1">
        <w:rPr>
          <w:rFonts w:ascii="Times New Roman" w:hAnsi="Times New Roman"/>
          <w:sz w:val="28"/>
          <w:szCs w:val="28"/>
        </w:rPr>
        <w:t>учреждения</w:t>
      </w:r>
      <w:r w:rsidRPr="00C75157">
        <w:rPr>
          <w:rFonts w:ascii="Times New Roman" w:hAnsi="Times New Roman"/>
          <w:sz w:val="28"/>
          <w:szCs w:val="28"/>
        </w:rPr>
        <w:t xml:space="preserve"> направляются главе района либо начальнику </w:t>
      </w:r>
      <w:r w:rsidR="00EA5CA1">
        <w:rPr>
          <w:rFonts w:ascii="Times New Roman" w:hAnsi="Times New Roman"/>
          <w:sz w:val="28"/>
          <w:szCs w:val="28"/>
        </w:rPr>
        <w:t>Муниципального казенного учреждения «Управление культуры» Партизанского муниципального района</w:t>
      </w:r>
      <w:r w:rsidRPr="00C75157">
        <w:rPr>
          <w:rFonts w:ascii="Times New Roman" w:hAnsi="Times New Roman"/>
          <w:sz w:val="28"/>
          <w:szCs w:val="28"/>
        </w:rPr>
        <w:t>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lastRenderedPageBreak/>
        <w:t>5.4. Жалоба подается в письменном виде на бумажном носителе либо             в электронной форме.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C75157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C75157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направлена по почте (ул.Комсомольская, 45а, </w:t>
      </w:r>
      <w:proofErr w:type="spellStart"/>
      <w:r w:rsidRPr="00C75157">
        <w:rPr>
          <w:rFonts w:ascii="Times New Roman" w:hAnsi="Times New Roman"/>
          <w:sz w:val="28"/>
          <w:szCs w:val="28"/>
        </w:rPr>
        <w:t>с.Владимиро-</w:t>
      </w:r>
      <w:r w:rsidR="00EA5CA1" w:rsidRPr="00C75157">
        <w:rPr>
          <w:rFonts w:ascii="Times New Roman" w:hAnsi="Times New Roman"/>
          <w:sz w:val="28"/>
          <w:szCs w:val="28"/>
        </w:rPr>
        <w:t>Александровское</w:t>
      </w:r>
      <w:proofErr w:type="spellEnd"/>
      <w:r w:rsidR="00EA5CA1" w:rsidRPr="00C75157">
        <w:rPr>
          <w:rFonts w:ascii="Times New Roman" w:hAnsi="Times New Roman"/>
          <w:sz w:val="28"/>
          <w:szCs w:val="28"/>
        </w:rPr>
        <w:t xml:space="preserve"> Партизанского</w:t>
      </w:r>
      <w:r w:rsidRPr="00C75157">
        <w:rPr>
          <w:rFonts w:ascii="Times New Roman" w:hAnsi="Times New Roman"/>
          <w:sz w:val="28"/>
          <w:szCs w:val="28"/>
        </w:rPr>
        <w:t xml:space="preserve"> района Приморского края, 692962)</w:t>
      </w:r>
      <w:r w:rsidR="00EA5CA1">
        <w:rPr>
          <w:rFonts w:ascii="Times New Roman" w:hAnsi="Times New Roman"/>
          <w:sz w:val="28"/>
          <w:szCs w:val="28"/>
        </w:rPr>
        <w:t>.</w:t>
      </w:r>
    </w:p>
    <w:p w:rsidR="00E962F3" w:rsidRPr="00C75157" w:rsidRDefault="00E962F3" w:rsidP="00E962F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E962F3" w:rsidRPr="00C75157" w:rsidRDefault="00E962F3" w:rsidP="00E962F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E962F3" w:rsidRPr="00C75157" w:rsidRDefault="00E962F3" w:rsidP="00E962F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E962F3" w:rsidRPr="00C75157" w:rsidRDefault="00E962F3" w:rsidP="00E962F3">
      <w:pPr>
        <w:widowControl w:val="0"/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в) через портал</w:t>
      </w:r>
      <w:r w:rsidRPr="00C75157">
        <w:rPr>
          <w:rFonts w:ascii="Times New Roman" w:hAnsi="Times New Roman"/>
          <w:color w:val="000000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управления, предоставляющего муниципальную услугу, решения и действия (бездействие) которых обжалуются;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</w:t>
      </w:r>
      <w:r w:rsidR="00EA5CA1" w:rsidRPr="00C75157">
        <w:rPr>
          <w:rFonts w:ascii="Times New Roman" w:hAnsi="Times New Roman"/>
          <w:sz w:val="28"/>
          <w:szCs w:val="28"/>
        </w:rPr>
        <w:t>наличии)</w:t>
      </w:r>
      <w:r w:rsidRPr="00C75157">
        <w:rPr>
          <w:rFonts w:ascii="Times New Roman" w:hAnsi="Times New Roman"/>
          <w:sz w:val="28"/>
          <w:szCs w:val="28"/>
        </w:rPr>
        <w:t xml:space="preserve"> и почтовый адрес, по которым должен быть направлен ответ (</w:t>
      </w:r>
      <w:r w:rsidRPr="00C75157">
        <w:rPr>
          <w:rFonts w:ascii="Times New Roman" w:hAnsi="Times New Roman"/>
          <w:color w:val="000000"/>
          <w:sz w:val="28"/>
          <w:szCs w:val="28"/>
        </w:rPr>
        <w:t xml:space="preserve">за исключением </w:t>
      </w:r>
      <w:r w:rsidRPr="00C75157">
        <w:rPr>
          <w:rFonts w:ascii="Times New Roman" w:hAnsi="Times New Roman"/>
          <w:color w:val="000000"/>
          <w:sz w:val="28"/>
          <w:szCs w:val="28"/>
        </w:rPr>
        <w:lastRenderedPageBreak/>
        <w:t>случая, когда жалоба направляется способом, указанным в подпункте «в» пункта 5.4. настоящего регламента);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должностного лица управления;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EA5CA1">
        <w:rPr>
          <w:rFonts w:ascii="Times New Roman" w:hAnsi="Times New Roman"/>
          <w:sz w:val="28"/>
          <w:szCs w:val="28"/>
        </w:rPr>
        <w:t>учреждения</w:t>
      </w:r>
      <w:r w:rsidRPr="00C7515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A5CA1">
        <w:rPr>
          <w:rFonts w:ascii="Times New Roman" w:hAnsi="Times New Roman"/>
          <w:sz w:val="28"/>
          <w:szCs w:val="28"/>
        </w:rPr>
        <w:t>учреждения</w:t>
      </w:r>
      <w:r w:rsidRPr="00C7515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E962F3" w:rsidRPr="00C75157" w:rsidRDefault="00E962F3" w:rsidP="00E96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002C17" w:rsidRPr="00C75157">
        <w:rPr>
          <w:rFonts w:ascii="Times New Roman" w:hAnsi="Times New Roman"/>
          <w:sz w:val="28"/>
          <w:szCs w:val="28"/>
        </w:rPr>
        <w:t>заявителя</w:t>
      </w:r>
      <w:r w:rsidR="00002C17">
        <w:rPr>
          <w:rFonts w:ascii="Times New Roman" w:hAnsi="Times New Roman"/>
          <w:sz w:val="28"/>
          <w:szCs w:val="28"/>
        </w:rPr>
        <w:t xml:space="preserve">, </w:t>
      </w:r>
      <w:r w:rsidRPr="00C75157">
        <w:rPr>
          <w:rFonts w:ascii="Times New Roman" w:hAnsi="Times New Roman"/>
          <w:sz w:val="28"/>
          <w:szCs w:val="28"/>
        </w:rPr>
        <w:t>не требуется.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pacing w:val="-6"/>
          <w:sz w:val="28"/>
          <w:szCs w:val="28"/>
        </w:rPr>
        <w:t>3) копия решения о назначении или об избрании либо приказа о назначении</w:t>
      </w:r>
      <w:r w:rsidRPr="00C75157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C75157">
        <w:rPr>
          <w:rFonts w:ascii="Times New Roman" w:hAnsi="Times New Roman"/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lastRenderedPageBreak/>
        <w:t>Жалоба заявителя подлежит регистрации в день поступления в администрацию Парти</w:t>
      </w:r>
      <w:r w:rsidR="00002C17">
        <w:rPr>
          <w:rFonts w:ascii="Times New Roman" w:hAnsi="Times New Roman"/>
          <w:sz w:val="28"/>
          <w:szCs w:val="28"/>
        </w:rPr>
        <w:t xml:space="preserve">занского муниципального района, </w:t>
      </w:r>
      <w:r w:rsidRPr="00C75157">
        <w:rPr>
          <w:rFonts w:ascii="Times New Roman" w:hAnsi="Times New Roman"/>
          <w:sz w:val="28"/>
          <w:szCs w:val="28"/>
        </w:rPr>
        <w:t>должностному лицу, уполномоченному нормативным правовым актов Приморского края.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5.6. </w:t>
      </w:r>
      <w:r w:rsidR="00002C17" w:rsidRPr="00C75157">
        <w:rPr>
          <w:rFonts w:ascii="Times New Roman" w:hAnsi="Times New Roman"/>
          <w:sz w:val="28"/>
          <w:szCs w:val="28"/>
        </w:rPr>
        <w:t>Жалоба подлежит</w:t>
      </w:r>
      <w:r w:rsidRPr="00C75157">
        <w:rPr>
          <w:rFonts w:ascii="Times New Roman" w:hAnsi="Times New Roman"/>
          <w:sz w:val="28"/>
          <w:szCs w:val="28"/>
        </w:rPr>
        <w:t xml:space="preserve">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регистрации, а в случае обжалования отказа в приеме документов у заявителя - в течение пяти рабочих дней со дня ее регистрации.</w:t>
      </w:r>
    </w:p>
    <w:p w:rsidR="00E962F3" w:rsidRPr="00C75157" w:rsidRDefault="00E962F3" w:rsidP="00E962F3">
      <w:pPr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 xml:space="preserve"> 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pacing w:val="-4"/>
          <w:sz w:val="28"/>
          <w:szCs w:val="28"/>
        </w:rPr>
        <w:t>5.7. По результатам рассмотрения жалобы уполномоченное на рассмотрение</w:t>
      </w:r>
      <w:r w:rsidRPr="00C75157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lastRenderedPageBreak/>
        <w:t>в) наличие решения по жалобе, принятого ранее в соответствии                           с требованиями Порядка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5.8. Не позднее дня, следующего за днем принятия решения, указанного     в пункте 5.7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E962F3" w:rsidRPr="00C75157" w:rsidRDefault="00E962F3" w:rsidP="00E962F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62F3" w:rsidRPr="00C75157" w:rsidRDefault="00E962F3" w:rsidP="00E962F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5.9.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E962F3" w:rsidRPr="00C75157" w:rsidRDefault="00E962F3" w:rsidP="00E962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преступления, должностные лица, указанные в пункте 5.3 настоящего административного регламента, незамедлительно направля</w:t>
      </w:r>
      <w:r w:rsidR="00CA2F6A">
        <w:rPr>
          <w:rFonts w:ascii="Times New Roman" w:hAnsi="Times New Roman"/>
          <w:sz w:val="28"/>
          <w:szCs w:val="28"/>
        </w:rPr>
        <w:t>ю</w:t>
      </w:r>
      <w:r w:rsidRPr="00C75157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E962F3" w:rsidRPr="00C75157" w:rsidRDefault="00E962F3" w:rsidP="00E962F3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  <w:r w:rsidRPr="00C75157">
        <w:rPr>
          <w:rFonts w:ascii="Times New Roman" w:hAnsi="Times New Roman"/>
          <w:sz w:val="28"/>
          <w:szCs w:val="28"/>
        </w:rPr>
        <w:t>5.10.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в судебном порядке.»</w:t>
      </w:r>
      <w:r w:rsidR="008D6D2B">
        <w:rPr>
          <w:rFonts w:ascii="Times New Roman" w:hAnsi="Times New Roman"/>
          <w:sz w:val="28"/>
          <w:szCs w:val="28"/>
        </w:rPr>
        <w:t>.</w:t>
      </w:r>
    </w:p>
    <w:p w:rsidR="00E962F3" w:rsidRDefault="00E962F3" w:rsidP="00E962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C5" w:rsidRDefault="002A75C5" w:rsidP="00B07720"/>
    <w:p w:rsidR="00C7622A" w:rsidRPr="00431F8C" w:rsidRDefault="00C7622A" w:rsidP="00B077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431F8C" w:rsidRPr="00431F8C" w:rsidRDefault="00431F8C" w:rsidP="00B07720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B07720">
      <w:pPr>
        <w:ind w:firstLine="426"/>
        <w:rPr>
          <w:rFonts w:ascii="Times New Roman" w:hAnsi="Times New Roman"/>
          <w:sz w:val="28"/>
          <w:szCs w:val="28"/>
        </w:rPr>
      </w:pPr>
    </w:p>
    <w:p w:rsidR="00B61435" w:rsidRPr="00031AAB" w:rsidRDefault="00B61435" w:rsidP="00B07720">
      <w:pPr>
        <w:ind w:firstLine="539"/>
        <w:rPr>
          <w:rFonts w:ascii="Times New Roman" w:hAnsi="Times New Roman"/>
        </w:rPr>
      </w:pPr>
    </w:p>
    <w:sectPr w:rsidR="00B61435" w:rsidRPr="00031AAB" w:rsidSect="00CA2F6A">
      <w:headerReference w:type="default" r:id="rId9"/>
      <w:pgSz w:w="11906" w:h="16838"/>
      <w:pgMar w:top="0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1A" w:rsidRDefault="00BF321A" w:rsidP="00581A06">
      <w:pPr>
        <w:spacing w:line="240" w:lineRule="auto"/>
      </w:pPr>
      <w:r>
        <w:separator/>
      </w:r>
    </w:p>
  </w:endnote>
  <w:endnote w:type="continuationSeparator" w:id="0">
    <w:p w:rsidR="00BF321A" w:rsidRDefault="00BF321A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1A" w:rsidRDefault="00BF321A" w:rsidP="00581A06">
      <w:pPr>
        <w:spacing w:line="240" w:lineRule="auto"/>
      </w:pPr>
      <w:r>
        <w:separator/>
      </w:r>
    </w:p>
  </w:footnote>
  <w:footnote w:type="continuationSeparator" w:id="0">
    <w:p w:rsidR="00BF321A" w:rsidRDefault="00BF321A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742"/>
      <w:docPartObj>
        <w:docPartGallery w:val="Page Numbers (Top of Page)"/>
        <w:docPartUnique/>
      </w:docPartObj>
    </w:sdtPr>
    <w:sdtContent>
      <w:p w:rsidR="00581A06" w:rsidRDefault="008E500F">
        <w:pPr>
          <w:pStyle w:val="a8"/>
          <w:jc w:val="center"/>
        </w:pPr>
        <w:r>
          <w:fldChar w:fldCharType="begin"/>
        </w:r>
        <w:r w:rsidR="00BC4F1B">
          <w:instrText xml:space="preserve"> PAGE   \* MERGEFORMAT </w:instrText>
        </w:r>
        <w:r>
          <w:fldChar w:fldCharType="separate"/>
        </w:r>
        <w:r w:rsidR="008D6D2B">
          <w:rPr>
            <w:noProof/>
          </w:rPr>
          <w:t>9</w:t>
        </w:r>
        <w:r>
          <w:rPr>
            <w:noProof/>
          </w:rPr>
          <w:fldChar w:fldCharType="end"/>
        </w:r>
        <w:r w:rsidR="00B201F4">
          <w:t xml:space="preserve">   </w:t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247159"/>
    <w:multiLevelType w:val="hybridMultilevel"/>
    <w:tmpl w:val="DC2C367C"/>
    <w:lvl w:ilvl="0" w:tplc="2564D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C5F2DCD"/>
    <w:multiLevelType w:val="hybridMultilevel"/>
    <w:tmpl w:val="1E32E286"/>
    <w:lvl w:ilvl="0" w:tplc="B66822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C17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123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4B19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5A2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DC5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07C84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65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37B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08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26A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476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6D2B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00F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1A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F6A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5FC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2D1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EF1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2F81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2F3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5CA1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2E85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037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753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D6F0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y.mo@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274B-5DC3-44E4-8C5B-4CA53510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35</TotalTime>
  <Pages>9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4</cp:revision>
  <cp:lastPrinted>2016-01-20T05:49:00Z</cp:lastPrinted>
  <dcterms:created xsi:type="dcterms:W3CDTF">2019-01-18T05:25:00Z</dcterms:created>
  <dcterms:modified xsi:type="dcterms:W3CDTF">2019-01-22T03:43:00Z</dcterms:modified>
</cp:coreProperties>
</file>