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8E" w:rsidRPr="00FB5B8E" w:rsidRDefault="00FB5B8E" w:rsidP="00FB5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5B8E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Calibri" w:hAnsi="Calibri" w:cs="Calibri"/>
          <w:b/>
          <w:bCs/>
        </w:rPr>
        <w:t xml:space="preserve"> </w:t>
      </w:r>
      <w:bookmarkStart w:id="0" w:name="Par1"/>
      <w:bookmarkEnd w:id="0"/>
      <w:r w:rsidRPr="00E45710">
        <w:rPr>
          <w:rFonts w:ascii="Times New Roman" w:hAnsi="Times New Roman" w:cs="Times New Roman"/>
          <w:b/>
          <w:bCs/>
          <w:sz w:val="26"/>
          <w:szCs w:val="26"/>
        </w:rPr>
        <w:t xml:space="preserve">ДУМА </w:t>
      </w:r>
    </w:p>
    <w:p w:rsidR="00DA563E" w:rsidRPr="00E45710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45710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DA563E" w:rsidRPr="00E45710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5710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DA563E" w:rsidRPr="00E45710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5710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proofErr w:type="gramStart"/>
      <w:r w:rsidRPr="003C0F06">
        <w:rPr>
          <w:rFonts w:ascii="Times New Roman" w:hAnsi="Times New Roman" w:cs="Times New Roman"/>
          <w:bCs/>
          <w:sz w:val="26"/>
          <w:szCs w:val="26"/>
        </w:rPr>
        <w:t>Владимиро-Александровское</w:t>
      </w:r>
      <w:proofErr w:type="spellEnd"/>
      <w:proofErr w:type="gramEnd"/>
    </w:p>
    <w:p w:rsidR="00DA563E" w:rsidRPr="003C0F06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B5B8E">
        <w:rPr>
          <w:rFonts w:ascii="Times New Roman" w:hAnsi="Times New Roman" w:cs="Times New Roman"/>
          <w:bCs/>
          <w:sz w:val="24"/>
          <w:szCs w:val="24"/>
        </w:rPr>
        <w:t>12</w:t>
      </w:r>
      <w:r w:rsidRPr="0079580D">
        <w:rPr>
          <w:rFonts w:ascii="Times New Roman" w:hAnsi="Times New Roman" w:cs="Times New Roman"/>
          <w:bCs/>
          <w:sz w:val="24"/>
          <w:szCs w:val="24"/>
        </w:rPr>
        <w:t xml:space="preserve">.2014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79580D">
        <w:rPr>
          <w:rFonts w:ascii="Times New Roman" w:hAnsi="Times New Roman" w:cs="Times New Roman"/>
          <w:bCs/>
          <w:sz w:val="24"/>
          <w:szCs w:val="24"/>
        </w:rPr>
        <w:t xml:space="preserve"> № </w:t>
      </w:r>
    </w:p>
    <w:p w:rsidR="00A26516" w:rsidRPr="0079580D" w:rsidRDefault="00A26516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DA563E" w:rsidTr="00A26516">
        <w:tc>
          <w:tcPr>
            <w:tcW w:w="4361" w:type="dxa"/>
          </w:tcPr>
          <w:p w:rsidR="00A26516" w:rsidRDefault="00A26516" w:rsidP="00A26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</w:t>
            </w:r>
            <w:r w:rsidRPr="00795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правового акта «П</w:t>
            </w:r>
            <w:r w:rsidRPr="0079580D">
              <w:rPr>
                <w:rFonts w:ascii="Times New Roman" w:hAnsi="Times New Roman" w:cs="Times New Roman"/>
                <w:bCs/>
                <w:sz w:val="24"/>
                <w:szCs w:val="24"/>
              </w:rPr>
              <w:t>оложени</w:t>
            </w:r>
            <w:r w:rsidR="00AB123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95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 xml:space="preserve"> прав национальных меньшинств, обеспечение социальной и культурной адаптации мигрантов, профилактику </w:t>
            </w:r>
          </w:p>
          <w:p w:rsidR="00DA563E" w:rsidRDefault="00A26516" w:rsidP="00A26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>межнациональных (межэтнических)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DA563E" w:rsidRDefault="00DA563E" w:rsidP="00DA563E">
            <w:pPr>
              <w:widowControl w:val="0"/>
              <w:autoSpaceDE w:val="0"/>
              <w:autoSpaceDN w:val="0"/>
              <w:adjustRightInd w:val="0"/>
              <w:ind w:right="46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A26516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51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26516" w:rsidRPr="00A26516">
        <w:rPr>
          <w:rFonts w:ascii="Times New Roman" w:hAnsi="Times New Roman" w:cs="Times New Roman"/>
          <w:sz w:val="24"/>
          <w:szCs w:val="24"/>
        </w:rPr>
        <w:t>ф</w:t>
      </w:r>
      <w:r w:rsidRPr="00A26516">
        <w:rPr>
          <w:rFonts w:ascii="Times New Roman" w:hAnsi="Times New Roman" w:cs="Times New Roman"/>
          <w:sz w:val="24"/>
          <w:szCs w:val="24"/>
        </w:rPr>
        <w:t>едеральным</w:t>
      </w:r>
      <w:r w:rsidR="00A26516" w:rsidRPr="00A26516">
        <w:rPr>
          <w:rFonts w:ascii="Times New Roman" w:hAnsi="Times New Roman" w:cs="Times New Roman"/>
          <w:sz w:val="24"/>
          <w:szCs w:val="24"/>
        </w:rPr>
        <w:t>и</w:t>
      </w:r>
      <w:r w:rsidRPr="00A2651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26516">
          <w:rPr>
            <w:rFonts w:ascii="Times New Roman" w:hAnsi="Times New Roman" w:cs="Times New Roman"/>
            <w:sz w:val="24"/>
            <w:szCs w:val="24"/>
          </w:rPr>
          <w:t>закон</w:t>
        </w:r>
        <w:r w:rsidR="00A26516" w:rsidRPr="00A26516">
          <w:rPr>
            <w:rFonts w:ascii="Times New Roman" w:hAnsi="Times New Roman" w:cs="Times New Roman"/>
            <w:sz w:val="24"/>
            <w:szCs w:val="24"/>
          </w:rPr>
          <w:t>а</w:t>
        </w:r>
        <w:r w:rsidRPr="00A26516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A26516" w:rsidRPr="00A26516">
        <w:rPr>
          <w:rFonts w:ascii="Times New Roman" w:hAnsi="Times New Roman" w:cs="Times New Roman"/>
          <w:sz w:val="24"/>
          <w:szCs w:val="24"/>
        </w:rPr>
        <w:t>и</w:t>
      </w:r>
      <w:r w:rsidRPr="00A26516">
        <w:rPr>
          <w:rFonts w:ascii="Times New Roman" w:hAnsi="Times New Roman" w:cs="Times New Roman"/>
          <w:sz w:val="24"/>
          <w:szCs w:val="24"/>
        </w:rPr>
        <w:t xml:space="preserve"> от 6 октября 2003 года № 131-ФЗ </w:t>
      </w:r>
      <w:r w:rsidR="00A26516" w:rsidRPr="00A26516">
        <w:rPr>
          <w:rFonts w:ascii="Times New Roman" w:hAnsi="Times New Roman" w:cs="Times New Roman"/>
          <w:sz w:val="24"/>
          <w:szCs w:val="24"/>
        </w:rPr>
        <w:t>«</w:t>
      </w:r>
      <w:r w:rsidRPr="00A2651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26516" w:rsidRPr="00A2651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A26516">
        <w:rPr>
          <w:rFonts w:ascii="Times New Roman" w:hAnsi="Times New Roman" w:cs="Times New Roman"/>
          <w:sz w:val="24"/>
          <w:szCs w:val="24"/>
        </w:rPr>
        <w:t>,</w:t>
      </w:r>
      <w:r w:rsidR="00A26516" w:rsidRPr="00A26516">
        <w:rPr>
          <w:rFonts w:ascii="Times New Roman" w:hAnsi="Times New Roman" w:cs="Times New Roman"/>
          <w:sz w:val="24"/>
          <w:szCs w:val="24"/>
        </w:rPr>
        <w:t xml:space="preserve"> от 22 октября 2013 года N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Pr="00A2651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A2651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26516">
        <w:rPr>
          <w:rFonts w:ascii="Times New Roman" w:hAnsi="Times New Roman" w:cs="Times New Roman"/>
          <w:sz w:val="24"/>
          <w:szCs w:val="24"/>
        </w:rPr>
        <w:t xml:space="preserve"> Партизанского</w:t>
      </w:r>
      <w:proofErr w:type="gramEnd"/>
      <w:r w:rsidRPr="00A26516">
        <w:rPr>
          <w:rFonts w:ascii="Times New Roman" w:hAnsi="Times New Roman" w:cs="Times New Roman"/>
          <w:sz w:val="24"/>
          <w:szCs w:val="24"/>
        </w:rPr>
        <w:t xml:space="preserve"> муниципального района, Дума Партизанского муниципального района 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РЕШИЛА: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1. Принять муниципальный правовой акт «</w:t>
      </w:r>
      <w:hyperlink w:anchor="Par29" w:history="1">
        <w:r w:rsidRPr="0079580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9580D">
        <w:rPr>
          <w:rFonts w:ascii="Times New Roman" w:hAnsi="Times New Roman" w:cs="Times New Roman"/>
          <w:sz w:val="24"/>
          <w:szCs w:val="24"/>
        </w:rPr>
        <w:t xml:space="preserve"> </w:t>
      </w:r>
      <w:r w:rsidR="00A26516">
        <w:rPr>
          <w:rFonts w:ascii="Times New Roman" w:hAnsi="Times New Roman" w:cs="Times New Roman"/>
          <w:sz w:val="24"/>
          <w:szCs w:val="24"/>
        </w:rPr>
        <w:t>««О р</w:t>
      </w:r>
      <w:r w:rsidR="00A26516" w:rsidRPr="00921D97">
        <w:rPr>
          <w:rFonts w:ascii="Times New Roman" w:hAnsi="Times New Roman" w:cs="Times New Roman"/>
          <w:sz w:val="24"/>
          <w:szCs w:val="24"/>
        </w:rPr>
        <w:t>азработк</w:t>
      </w:r>
      <w:r w:rsidR="00A26516">
        <w:rPr>
          <w:rFonts w:ascii="Times New Roman" w:hAnsi="Times New Roman" w:cs="Times New Roman"/>
          <w:sz w:val="24"/>
          <w:szCs w:val="24"/>
        </w:rPr>
        <w:t>е</w:t>
      </w:r>
      <w:r w:rsidR="00A26516" w:rsidRPr="00921D97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 w:rsidR="00A26516">
        <w:rPr>
          <w:rFonts w:ascii="Times New Roman" w:hAnsi="Times New Roman" w:cs="Times New Roman"/>
          <w:sz w:val="24"/>
          <w:szCs w:val="24"/>
        </w:rPr>
        <w:t>и</w:t>
      </w:r>
      <w:r w:rsidR="00A26516" w:rsidRPr="00921D97">
        <w:rPr>
          <w:rFonts w:ascii="Times New Roman" w:hAnsi="Times New Roman" w:cs="Times New Roman"/>
          <w:sz w:val="24"/>
          <w:szCs w:val="24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</w:t>
      </w:r>
      <w:r w:rsidR="00A26516">
        <w:rPr>
          <w:rFonts w:ascii="Times New Roman" w:hAnsi="Times New Roman" w:cs="Times New Roman"/>
          <w:sz w:val="24"/>
          <w:szCs w:val="24"/>
        </w:rPr>
        <w:t xml:space="preserve"> Партизанского</w:t>
      </w:r>
      <w:r w:rsidR="00A26516" w:rsidRPr="00921D97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реализаци</w:t>
      </w:r>
      <w:r w:rsidR="00A26516">
        <w:rPr>
          <w:rFonts w:ascii="Times New Roman" w:hAnsi="Times New Roman" w:cs="Times New Roman"/>
          <w:sz w:val="24"/>
          <w:szCs w:val="24"/>
        </w:rPr>
        <w:t>ю</w:t>
      </w:r>
      <w:r w:rsidR="00A26516" w:rsidRPr="00921D97">
        <w:rPr>
          <w:rFonts w:ascii="Times New Roman" w:hAnsi="Times New Roman" w:cs="Times New Roman"/>
          <w:sz w:val="24"/>
          <w:szCs w:val="24"/>
        </w:rPr>
        <w:t xml:space="preserve">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A26516">
        <w:rPr>
          <w:rFonts w:ascii="Times New Roman" w:hAnsi="Times New Roman" w:cs="Times New Roman"/>
          <w:sz w:val="24"/>
          <w:szCs w:val="24"/>
        </w:rPr>
        <w:t xml:space="preserve">» </w:t>
      </w:r>
      <w:r w:rsidRPr="0079580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</w:t>
      </w:r>
      <w:r w:rsidR="00A2651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9580D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B8E" w:rsidRPr="00FB5B8E" w:rsidRDefault="00FB5B8E" w:rsidP="00FB5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5B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</w:t>
      </w:r>
    </w:p>
    <w:p w:rsidR="00DA563E" w:rsidRPr="00E45710" w:rsidRDefault="00DA563E" w:rsidP="00FB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A563E" w:rsidRPr="0079580D" w:rsidRDefault="00DA563E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580D">
        <w:rPr>
          <w:rFonts w:ascii="Times New Roman" w:hAnsi="Times New Roman" w:cs="Times New Roman"/>
          <w:caps/>
          <w:sz w:val="24"/>
          <w:szCs w:val="24"/>
        </w:rPr>
        <w:t>Муниципальный правовой акт</w:t>
      </w:r>
    </w:p>
    <w:p w:rsidR="00DA563E" w:rsidRPr="0079580D" w:rsidRDefault="00DA563E" w:rsidP="00DA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80D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DA563E" w:rsidRDefault="00DA563E" w:rsidP="00DA5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</w:t>
      </w:r>
      <w:r w:rsidRPr="00921D97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1D97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1D97">
        <w:rPr>
          <w:rFonts w:ascii="Times New Roman" w:hAnsi="Times New Roman" w:cs="Times New Roman"/>
          <w:sz w:val="24"/>
          <w:szCs w:val="24"/>
        </w:rPr>
        <w:t xml:space="preserve"> мер, направленных на укрепление </w:t>
      </w:r>
    </w:p>
    <w:p w:rsidR="00DA563E" w:rsidRDefault="00DA563E" w:rsidP="00DA5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97">
        <w:rPr>
          <w:rFonts w:ascii="Times New Roman" w:hAnsi="Times New Roman" w:cs="Times New Roman"/>
          <w:sz w:val="24"/>
          <w:szCs w:val="24"/>
        </w:rPr>
        <w:t xml:space="preserve">межнационального и межконфессионального согласия, поддержку </w:t>
      </w:r>
    </w:p>
    <w:p w:rsidR="00DA563E" w:rsidRDefault="00DA563E" w:rsidP="00DA5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97">
        <w:rPr>
          <w:rFonts w:ascii="Times New Roman" w:hAnsi="Times New Roman" w:cs="Times New Roman"/>
          <w:sz w:val="24"/>
          <w:szCs w:val="24"/>
        </w:rPr>
        <w:t xml:space="preserve">и развитие языков и культуры народов Российской Федерации, </w:t>
      </w:r>
    </w:p>
    <w:p w:rsidR="00DA563E" w:rsidRDefault="00DA563E" w:rsidP="00DA5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1D9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921D9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Партизанского</w:t>
      </w:r>
      <w:r w:rsidRPr="00921D97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DA563E" w:rsidRDefault="00DA563E" w:rsidP="00DA5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97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1D97">
        <w:rPr>
          <w:rFonts w:ascii="Times New Roman" w:hAnsi="Times New Roman" w:cs="Times New Roman"/>
          <w:sz w:val="24"/>
          <w:szCs w:val="24"/>
        </w:rPr>
        <w:t xml:space="preserve"> прав национальных меньшинств, обеспечение </w:t>
      </w:r>
    </w:p>
    <w:p w:rsidR="00DA563E" w:rsidRDefault="00DA563E" w:rsidP="00DA5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97">
        <w:rPr>
          <w:rFonts w:ascii="Times New Roman" w:hAnsi="Times New Roman" w:cs="Times New Roman"/>
          <w:sz w:val="24"/>
          <w:szCs w:val="24"/>
        </w:rPr>
        <w:t xml:space="preserve">социальной и культурной адаптации мигрантов, профилактику </w:t>
      </w:r>
    </w:p>
    <w:p w:rsidR="00DA563E" w:rsidRDefault="00DA563E" w:rsidP="00DA5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97">
        <w:rPr>
          <w:rFonts w:ascii="Times New Roman" w:hAnsi="Times New Roman" w:cs="Times New Roman"/>
          <w:sz w:val="24"/>
          <w:szCs w:val="24"/>
        </w:rPr>
        <w:t>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5"/>
        <w:gridCol w:w="1509"/>
        <w:gridCol w:w="4267"/>
      </w:tblGrid>
      <w:tr w:rsidR="00DA563E" w:rsidRPr="00FE7C0E" w:rsidTr="00DD7834">
        <w:tc>
          <w:tcPr>
            <w:tcW w:w="3936" w:type="dxa"/>
          </w:tcPr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Партизанского муниципального района</w:t>
            </w:r>
          </w:p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.2014 № ____</w:t>
            </w:r>
          </w:p>
        </w:tc>
      </w:tr>
    </w:tbl>
    <w:p w:rsidR="00DA563E" w:rsidRPr="00FE7C0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FE7C0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9F" w:rsidRPr="00B1642B" w:rsidRDefault="00E75E9F" w:rsidP="00A26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Start w:id="2" w:name="Par46"/>
      <w:bookmarkStart w:id="3" w:name="Par23"/>
      <w:bookmarkEnd w:id="1"/>
      <w:bookmarkEnd w:id="2"/>
      <w:bookmarkEnd w:id="3"/>
      <w:r w:rsidRPr="00B164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75E9F" w:rsidRPr="00B1642B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5574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6" w:history="1">
        <w:r w:rsidRPr="00F557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F5574A">
        <w:rPr>
          <w:rFonts w:ascii="Times New Roman" w:hAnsi="Times New Roman" w:cs="Times New Roman"/>
          <w:sz w:val="24"/>
          <w:szCs w:val="24"/>
        </w:rPr>
        <w:t xml:space="preserve"> Российской Федерации, ф</w:t>
      </w:r>
      <w:r w:rsidRPr="00F5574A">
        <w:rPr>
          <w:rFonts w:ascii="Times New Roman" w:hAnsi="Times New Roman" w:cs="Times New Roman"/>
          <w:sz w:val="24"/>
          <w:szCs w:val="24"/>
        </w:rPr>
        <w:t>едеральным</w:t>
      </w:r>
      <w:r w:rsidR="00F5574A">
        <w:rPr>
          <w:rFonts w:ascii="Times New Roman" w:hAnsi="Times New Roman" w:cs="Times New Roman"/>
          <w:sz w:val="24"/>
          <w:szCs w:val="24"/>
        </w:rPr>
        <w:t>и</w:t>
      </w:r>
      <w:r w:rsidRPr="00F5574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5574A">
          <w:rPr>
            <w:rFonts w:ascii="Times New Roman" w:hAnsi="Times New Roman" w:cs="Times New Roman"/>
            <w:sz w:val="24"/>
            <w:szCs w:val="24"/>
          </w:rPr>
          <w:t>закон</w:t>
        </w:r>
        <w:r w:rsidR="00F5574A">
          <w:rPr>
            <w:rFonts w:ascii="Times New Roman" w:hAnsi="Times New Roman" w:cs="Times New Roman"/>
            <w:sz w:val="24"/>
            <w:szCs w:val="24"/>
          </w:rPr>
          <w:t>а</w:t>
        </w:r>
        <w:r w:rsidRPr="00F5574A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F5574A">
        <w:rPr>
          <w:rFonts w:ascii="Times New Roman" w:hAnsi="Times New Roman" w:cs="Times New Roman"/>
          <w:sz w:val="24"/>
          <w:szCs w:val="24"/>
        </w:rPr>
        <w:t>и</w:t>
      </w:r>
      <w:r w:rsidRPr="00F5574A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F5574A">
        <w:rPr>
          <w:rFonts w:ascii="Times New Roman" w:hAnsi="Times New Roman" w:cs="Times New Roman"/>
          <w:sz w:val="24"/>
          <w:szCs w:val="24"/>
        </w:rPr>
        <w:t>«</w:t>
      </w:r>
      <w:r w:rsidRPr="00F5574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5574A">
        <w:rPr>
          <w:rFonts w:ascii="Times New Roman" w:hAnsi="Times New Roman" w:cs="Times New Roman"/>
          <w:sz w:val="24"/>
          <w:szCs w:val="24"/>
        </w:rPr>
        <w:t>»</w:t>
      </w:r>
      <w:r w:rsidRPr="00F5574A">
        <w:rPr>
          <w:rFonts w:ascii="Times New Roman" w:hAnsi="Times New Roman" w:cs="Times New Roman"/>
          <w:sz w:val="24"/>
          <w:szCs w:val="24"/>
        </w:rPr>
        <w:t>,</w:t>
      </w:r>
      <w:r w:rsidR="00F5574A">
        <w:rPr>
          <w:rFonts w:ascii="Times New Roman" w:hAnsi="Times New Roman" w:cs="Times New Roman"/>
          <w:sz w:val="24"/>
          <w:szCs w:val="24"/>
        </w:rPr>
        <w:t xml:space="preserve"> от 22.10.2013 N 284-ФЗ «</w:t>
      </w:r>
      <w:r w:rsidRPr="00F5574A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</w:t>
      </w:r>
      <w:r w:rsidR="00F5574A">
        <w:rPr>
          <w:rFonts w:ascii="Times New Roman" w:hAnsi="Times New Roman" w:cs="Times New Roman"/>
          <w:sz w:val="24"/>
          <w:szCs w:val="24"/>
        </w:rPr>
        <w:t>сфере межнациональных</w:t>
      </w:r>
      <w:proofErr w:type="gramEnd"/>
      <w:r w:rsidR="00F5574A">
        <w:rPr>
          <w:rFonts w:ascii="Times New Roman" w:hAnsi="Times New Roman" w:cs="Times New Roman"/>
          <w:sz w:val="24"/>
          <w:szCs w:val="24"/>
        </w:rPr>
        <w:t xml:space="preserve"> отношений»</w:t>
      </w:r>
      <w:r w:rsidRPr="00F5574A">
        <w:rPr>
          <w:rFonts w:ascii="Times New Roman" w:hAnsi="Times New Roman" w:cs="Times New Roman"/>
          <w:sz w:val="24"/>
          <w:szCs w:val="24"/>
        </w:rPr>
        <w:t xml:space="preserve">, </w:t>
      </w:r>
      <w:r w:rsidR="00592279">
        <w:rPr>
          <w:rFonts w:ascii="Times New Roman" w:hAnsi="Times New Roman" w:cs="Times New Roman"/>
          <w:sz w:val="24"/>
          <w:szCs w:val="24"/>
        </w:rPr>
        <w:t xml:space="preserve">от 25.10.1991 № 1807-1 «О языках народов Российской Федерации», </w:t>
      </w:r>
      <w:hyperlink w:anchor="Par38" w:history="1">
        <w:r w:rsidR="00C13E6B" w:rsidRPr="00C13E6B">
          <w:rPr>
            <w:rFonts w:ascii="Times New Roman" w:hAnsi="Times New Roman" w:cs="Times New Roman"/>
            <w:sz w:val="24"/>
            <w:szCs w:val="24"/>
          </w:rPr>
          <w:t>Стратеги</w:t>
        </w:r>
      </w:hyperlink>
      <w:r w:rsidR="00C13E6B" w:rsidRPr="00C13E6B">
        <w:rPr>
          <w:rFonts w:ascii="Times New Roman" w:hAnsi="Times New Roman" w:cs="Times New Roman"/>
          <w:sz w:val="24"/>
          <w:szCs w:val="24"/>
        </w:rPr>
        <w:t xml:space="preserve">ей государственной национальной политики Российской Федерации на период до 2025 года, утвержденной </w:t>
      </w:r>
      <w:r w:rsidR="00B1642B">
        <w:rPr>
          <w:rFonts w:ascii="Times New Roman" w:hAnsi="Times New Roman" w:cs="Times New Roman"/>
          <w:sz w:val="24"/>
          <w:szCs w:val="24"/>
        </w:rPr>
        <w:t>У</w:t>
      </w:r>
      <w:r w:rsidR="00C13E6B" w:rsidRPr="00C13E6B">
        <w:rPr>
          <w:rFonts w:ascii="Times New Roman" w:hAnsi="Times New Roman" w:cs="Times New Roman"/>
          <w:sz w:val="24"/>
          <w:szCs w:val="24"/>
        </w:rPr>
        <w:t>казом Президента Российской Федерации от 19.12.2012 № 1666</w:t>
      </w:r>
      <w:r w:rsidR="00C13E6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5574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5574A">
        <w:rPr>
          <w:rFonts w:ascii="Times New Roman" w:hAnsi="Times New Roman" w:cs="Times New Roman"/>
          <w:sz w:val="24"/>
          <w:szCs w:val="24"/>
        </w:rPr>
        <w:t xml:space="preserve">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.</w:t>
      </w:r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5574A">
        <w:rPr>
          <w:rFonts w:ascii="Times New Roman" w:hAnsi="Times New Roman" w:cs="Times New Roman"/>
          <w:sz w:val="24"/>
          <w:szCs w:val="24"/>
        </w:rPr>
        <w:t>Положение устанавливает полномочия</w:t>
      </w:r>
      <w:r w:rsidR="00C13E6B">
        <w:rPr>
          <w:rFonts w:ascii="Times New Roman" w:hAnsi="Times New Roman" w:cs="Times New Roman"/>
          <w:sz w:val="24"/>
          <w:szCs w:val="24"/>
        </w:rPr>
        <w:t xml:space="preserve">, а также определяет деятельность </w:t>
      </w:r>
      <w:r w:rsidRPr="00F5574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 xml:space="preserve">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917299" w:rsidRDefault="00917299" w:rsidP="00F5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</w:p>
    <w:p w:rsidR="00E75E9F" w:rsidRPr="00B1642B" w:rsidRDefault="00E75E9F" w:rsidP="00F5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42B">
        <w:rPr>
          <w:rFonts w:ascii="Times New Roman" w:hAnsi="Times New Roman" w:cs="Times New Roman"/>
          <w:b/>
          <w:sz w:val="24"/>
          <w:szCs w:val="24"/>
        </w:rPr>
        <w:t xml:space="preserve">2. Полномочия органов местного самоуправления </w:t>
      </w:r>
      <w:r w:rsidR="00A26516" w:rsidRPr="00B1642B">
        <w:rPr>
          <w:rFonts w:ascii="Times New Roman" w:hAnsi="Times New Roman" w:cs="Times New Roman"/>
          <w:b/>
          <w:sz w:val="24"/>
          <w:szCs w:val="24"/>
        </w:rPr>
        <w:t xml:space="preserve">Партизанского муниципального района </w:t>
      </w:r>
      <w:r w:rsidRPr="00B1642B">
        <w:rPr>
          <w:rFonts w:ascii="Times New Roman" w:hAnsi="Times New Roman" w:cs="Times New Roman"/>
          <w:b/>
          <w:sz w:val="24"/>
          <w:szCs w:val="24"/>
        </w:rPr>
        <w:t xml:space="preserve">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B1642B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  <w:r w:rsidRPr="00B1642B">
        <w:rPr>
          <w:rFonts w:ascii="Times New Roman" w:hAnsi="Times New Roman" w:cs="Times New Roman"/>
          <w:b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917299" w:rsidRDefault="00E75E9F" w:rsidP="00917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2.1. </w:t>
      </w:r>
      <w:r w:rsidR="00917299">
        <w:rPr>
          <w:rFonts w:ascii="Times New Roman" w:hAnsi="Times New Roman" w:cs="Times New Roman"/>
          <w:sz w:val="24"/>
          <w:szCs w:val="24"/>
        </w:rPr>
        <w:t>К п</w:t>
      </w:r>
      <w:r w:rsidR="00917299" w:rsidRPr="00FE7C0E">
        <w:rPr>
          <w:rFonts w:ascii="Times New Roman" w:hAnsi="Times New Roman" w:cs="Times New Roman"/>
          <w:sz w:val="24"/>
          <w:szCs w:val="24"/>
        </w:rPr>
        <w:t>олномочия</w:t>
      </w:r>
      <w:r w:rsidR="00917299">
        <w:rPr>
          <w:rFonts w:ascii="Times New Roman" w:hAnsi="Times New Roman" w:cs="Times New Roman"/>
          <w:sz w:val="24"/>
          <w:szCs w:val="24"/>
        </w:rPr>
        <w:t>м</w:t>
      </w:r>
      <w:r w:rsidR="00917299" w:rsidRPr="00FE7C0E">
        <w:rPr>
          <w:rFonts w:ascii="Times New Roman" w:hAnsi="Times New Roman" w:cs="Times New Roman"/>
          <w:sz w:val="24"/>
          <w:szCs w:val="24"/>
        </w:rPr>
        <w:t xml:space="preserve"> Думы Партизанского муниципального района</w:t>
      </w:r>
      <w:r w:rsidR="00917299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917299" w:rsidRPr="00FE7C0E">
        <w:rPr>
          <w:rFonts w:ascii="Times New Roman" w:hAnsi="Times New Roman" w:cs="Times New Roman"/>
          <w:sz w:val="24"/>
          <w:szCs w:val="24"/>
        </w:rPr>
        <w:t>:</w:t>
      </w:r>
    </w:p>
    <w:p w:rsidR="00E75E9F" w:rsidRPr="00F5574A" w:rsidRDefault="00E75E9F" w:rsidP="00917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F5574A">
        <w:rPr>
          <w:rFonts w:ascii="Times New Roman" w:hAnsi="Times New Roman" w:cs="Times New Roman"/>
          <w:sz w:val="24"/>
          <w:szCs w:val="24"/>
        </w:rPr>
        <w:t xml:space="preserve">Принятие нормативных правовых актов, регулирующих отношения, </w:t>
      </w:r>
      <w:r w:rsidRPr="00F5574A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возникающие в связи с осуществлением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="00917299" w:rsidRPr="00FE7C0E">
        <w:rPr>
          <w:rFonts w:ascii="Times New Roman" w:hAnsi="Times New Roman" w:cs="Times New Roman"/>
          <w:sz w:val="24"/>
          <w:szCs w:val="24"/>
        </w:rPr>
        <w:t>Утвержде</w:t>
      </w:r>
      <w:r w:rsidR="00917299">
        <w:rPr>
          <w:rFonts w:ascii="Times New Roman" w:hAnsi="Times New Roman" w:cs="Times New Roman"/>
          <w:sz w:val="24"/>
          <w:szCs w:val="24"/>
        </w:rPr>
        <w:t>ние</w:t>
      </w:r>
      <w:r w:rsidR="00917299" w:rsidRPr="00FE7C0E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917299">
        <w:rPr>
          <w:rFonts w:ascii="Times New Roman" w:hAnsi="Times New Roman" w:cs="Times New Roman"/>
          <w:sz w:val="24"/>
          <w:szCs w:val="24"/>
        </w:rPr>
        <w:t>ов</w:t>
      </w:r>
      <w:r w:rsidR="00917299" w:rsidRPr="00FE7C0E">
        <w:rPr>
          <w:rFonts w:ascii="Times New Roman" w:hAnsi="Times New Roman" w:cs="Times New Roman"/>
          <w:sz w:val="24"/>
          <w:szCs w:val="24"/>
        </w:rPr>
        <w:t xml:space="preserve"> местного бюджета на очередной финансовый год</w:t>
      </w:r>
      <w:r w:rsidRPr="00F5574A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2.2. </w:t>
      </w:r>
      <w:r w:rsidR="00F04CE5">
        <w:rPr>
          <w:rFonts w:ascii="Times New Roman" w:hAnsi="Times New Roman" w:cs="Times New Roman"/>
          <w:sz w:val="24"/>
          <w:szCs w:val="24"/>
        </w:rPr>
        <w:t>К п</w:t>
      </w:r>
      <w:r w:rsidRPr="00F5574A">
        <w:rPr>
          <w:rFonts w:ascii="Times New Roman" w:hAnsi="Times New Roman" w:cs="Times New Roman"/>
          <w:sz w:val="24"/>
          <w:szCs w:val="24"/>
        </w:rPr>
        <w:t>олномочия</w:t>
      </w:r>
      <w:r w:rsidR="00F04CE5">
        <w:rPr>
          <w:rFonts w:ascii="Times New Roman" w:hAnsi="Times New Roman" w:cs="Times New Roman"/>
          <w:sz w:val="24"/>
          <w:szCs w:val="24"/>
        </w:rPr>
        <w:t>м</w:t>
      </w:r>
      <w:r w:rsidRPr="00F557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F04CE5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Pr="00F5574A">
        <w:rPr>
          <w:rFonts w:ascii="Times New Roman" w:hAnsi="Times New Roman" w:cs="Times New Roman"/>
          <w:sz w:val="24"/>
          <w:szCs w:val="24"/>
        </w:rPr>
        <w:t>:</w:t>
      </w:r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2.2.1. Разработка и принятие </w:t>
      </w:r>
      <w:r w:rsidR="0091729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5574A">
        <w:rPr>
          <w:rFonts w:ascii="Times New Roman" w:hAnsi="Times New Roman" w:cs="Times New Roman"/>
          <w:sz w:val="24"/>
          <w:szCs w:val="24"/>
        </w:rPr>
        <w:t xml:space="preserve">правовых актов,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2.2.2. Разработка и утверждение муниципальных программ,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D30465" w:rsidRPr="00F04CE5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2.2.3. </w:t>
      </w:r>
      <w:r w:rsidR="00F04CE5" w:rsidRPr="00F5574A">
        <w:rPr>
          <w:rFonts w:ascii="Times New Roman" w:hAnsi="Times New Roman" w:cs="Times New Roman"/>
          <w:sz w:val="24"/>
          <w:szCs w:val="24"/>
        </w:rPr>
        <w:t>Организация и осуществление</w:t>
      </w:r>
      <w:r w:rsidR="00F04CE5">
        <w:rPr>
          <w:rFonts w:ascii="Times New Roman" w:hAnsi="Times New Roman" w:cs="Times New Roman"/>
          <w:sz w:val="24"/>
          <w:szCs w:val="24"/>
        </w:rPr>
        <w:t xml:space="preserve"> </w:t>
      </w:r>
      <w:r w:rsidR="00D30465"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решение </w:t>
      </w:r>
      <w:r w:rsidR="00917299" w:rsidRPr="00F04CE5">
        <w:rPr>
          <w:rFonts w:ascii="Times New Roman" w:hAnsi="Times New Roman" w:cs="Times New Roman"/>
          <w:sz w:val="24"/>
          <w:szCs w:val="24"/>
        </w:rPr>
        <w:t>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</w:t>
      </w:r>
      <w:r w:rsidR="00D30465" w:rsidRPr="00F04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E9F" w:rsidRPr="00B1642B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2.2.4. Формирование и утверждение коллегиальных органов, а также положений об их деятельности по </w:t>
      </w:r>
      <w:r w:rsidR="00B1642B">
        <w:rPr>
          <w:rFonts w:ascii="Times New Roman" w:hAnsi="Times New Roman" w:cs="Times New Roman"/>
          <w:sz w:val="24"/>
          <w:szCs w:val="24"/>
        </w:rPr>
        <w:t xml:space="preserve"> </w:t>
      </w:r>
      <w:r w:rsidRPr="00F5574A">
        <w:rPr>
          <w:rFonts w:ascii="Times New Roman" w:hAnsi="Times New Roman" w:cs="Times New Roman"/>
          <w:sz w:val="24"/>
          <w:szCs w:val="24"/>
        </w:rPr>
        <w:t>вопросам</w:t>
      </w:r>
      <w:r w:rsidR="00B1642B">
        <w:rPr>
          <w:rFonts w:ascii="Times New Roman" w:hAnsi="Times New Roman" w:cs="Times New Roman"/>
          <w:sz w:val="24"/>
          <w:szCs w:val="24"/>
        </w:rPr>
        <w:t xml:space="preserve"> </w:t>
      </w:r>
      <w:r w:rsidR="00B1642B" w:rsidRPr="00B1642B">
        <w:rPr>
          <w:rFonts w:ascii="Times New Roman" w:hAnsi="Times New Roman" w:cs="Times New Roman"/>
          <w:sz w:val="24"/>
          <w:szCs w:val="24"/>
        </w:rPr>
        <w:t>повышения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адаптации и интеграции мигрантов.</w:t>
      </w:r>
    </w:p>
    <w:p w:rsidR="00D30465" w:rsidRPr="00B1642B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  <w:r w:rsidRPr="00B1642B">
        <w:rPr>
          <w:rFonts w:ascii="Times New Roman" w:hAnsi="Times New Roman" w:cs="Times New Roman"/>
          <w:sz w:val="24"/>
          <w:szCs w:val="24"/>
        </w:rPr>
        <w:t xml:space="preserve">.2.5. </w:t>
      </w:r>
      <w:r w:rsidR="00F04CE5" w:rsidRPr="00B1642B">
        <w:rPr>
          <w:rFonts w:ascii="Times New Roman" w:hAnsi="Times New Roman" w:cs="Times New Roman"/>
          <w:sz w:val="24"/>
          <w:szCs w:val="24"/>
        </w:rPr>
        <w:t>О</w:t>
      </w:r>
      <w:r w:rsidR="00D30465" w:rsidRPr="00B1642B">
        <w:rPr>
          <w:rFonts w:ascii="Times New Roman" w:hAnsi="Times New Roman" w:cs="Times New Roman"/>
          <w:sz w:val="24"/>
          <w:szCs w:val="24"/>
        </w:rPr>
        <w:t>беспечение подготовки, переподготовки и повышения квалификации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</w:r>
      <w:r w:rsidR="00F04CE5" w:rsidRPr="00B1642B">
        <w:rPr>
          <w:rFonts w:ascii="Times New Roman" w:hAnsi="Times New Roman" w:cs="Times New Roman"/>
          <w:sz w:val="24"/>
          <w:szCs w:val="24"/>
        </w:rPr>
        <w:t>.</w:t>
      </w:r>
    </w:p>
    <w:p w:rsidR="00D30465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42B">
        <w:rPr>
          <w:rFonts w:ascii="Times New Roman" w:hAnsi="Times New Roman" w:cs="Times New Roman"/>
          <w:sz w:val="24"/>
          <w:szCs w:val="24"/>
        </w:rPr>
        <w:t xml:space="preserve">2.2.6. </w:t>
      </w:r>
      <w:r w:rsidR="00F04CE5" w:rsidRPr="00B1642B">
        <w:rPr>
          <w:rFonts w:ascii="Times New Roman" w:hAnsi="Times New Roman" w:cs="Times New Roman"/>
          <w:sz w:val="24"/>
          <w:szCs w:val="24"/>
        </w:rPr>
        <w:t>С</w:t>
      </w:r>
      <w:r w:rsidR="00D30465" w:rsidRPr="00B1642B">
        <w:rPr>
          <w:rFonts w:ascii="Times New Roman" w:hAnsi="Times New Roman" w:cs="Times New Roman"/>
          <w:sz w:val="24"/>
          <w:szCs w:val="24"/>
        </w:rPr>
        <w:t>оздание  муниципальной системы мониторинга состояния межэтнических отношений и раннего предупреждения конфликтных ситуаций, базирующейся  на диверсификации источников информации и обеспечива</w:t>
      </w:r>
      <w:r w:rsidR="00AB1232">
        <w:rPr>
          <w:rFonts w:ascii="Times New Roman" w:hAnsi="Times New Roman" w:cs="Times New Roman"/>
          <w:sz w:val="24"/>
          <w:szCs w:val="24"/>
        </w:rPr>
        <w:t>ющей</w:t>
      </w:r>
      <w:r w:rsidR="00D30465" w:rsidRPr="00B1642B">
        <w:rPr>
          <w:rFonts w:ascii="Times New Roman" w:hAnsi="Times New Roman" w:cs="Times New Roman"/>
          <w:sz w:val="24"/>
          <w:szCs w:val="24"/>
        </w:rPr>
        <w:t xml:space="preserve"> возможность оперативного реагирования на возникновение конфликтных и </w:t>
      </w:r>
      <w:proofErr w:type="spellStart"/>
      <w:r w:rsidR="00D30465" w:rsidRPr="00B1642B">
        <w:rPr>
          <w:rFonts w:ascii="Times New Roman" w:hAnsi="Times New Roman" w:cs="Times New Roman"/>
          <w:sz w:val="24"/>
          <w:szCs w:val="24"/>
        </w:rPr>
        <w:t>предконфликтных</w:t>
      </w:r>
      <w:proofErr w:type="spellEnd"/>
      <w:r w:rsidR="00D30465" w:rsidRPr="00B1642B">
        <w:rPr>
          <w:rFonts w:ascii="Times New Roman" w:hAnsi="Times New Roman" w:cs="Times New Roman"/>
          <w:sz w:val="24"/>
          <w:szCs w:val="24"/>
        </w:rPr>
        <w:t xml:space="preserve"> ситуаций в </w:t>
      </w:r>
      <w:r w:rsidR="00F04CE5" w:rsidRPr="00B1642B">
        <w:rPr>
          <w:rFonts w:ascii="Times New Roman" w:hAnsi="Times New Roman" w:cs="Times New Roman"/>
          <w:sz w:val="24"/>
          <w:szCs w:val="24"/>
        </w:rPr>
        <w:t>Партизанском муниципальном районе.</w:t>
      </w:r>
    </w:p>
    <w:p w:rsidR="003D4218" w:rsidRPr="00B1642B" w:rsidRDefault="003D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О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ориентированным некоммерческим </w:t>
      </w:r>
      <w:proofErr w:type="gramStart"/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</w:t>
      </w:r>
      <w:proofErr w:type="gramEnd"/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которых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межнационального сотрудничества, сохранение и защит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самобытности, культуры, языков и традиций народов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E9F" w:rsidRPr="00F5574A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218">
        <w:rPr>
          <w:rFonts w:ascii="Times New Roman" w:hAnsi="Times New Roman" w:cs="Times New Roman"/>
        </w:rPr>
        <w:t>2.2.</w:t>
      </w:r>
      <w:r w:rsidR="003D4218">
        <w:rPr>
          <w:rFonts w:ascii="Times New Roman" w:hAnsi="Times New Roman" w:cs="Times New Roman"/>
        </w:rPr>
        <w:t>8</w:t>
      </w:r>
      <w:r w:rsidRPr="003D4218">
        <w:rPr>
          <w:rFonts w:ascii="Times New Roman" w:hAnsi="Times New Roman" w:cs="Times New Roman"/>
        </w:rPr>
        <w:t>.</w:t>
      </w:r>
      <w:r>
        <w:rPr>
          <w:rFonts w:ascii="Calibri" w:hAnsi="Calibri" w:cs="Calibri"/>
        </w:rPr>
        <w:t xml:space="preserve"> </w:t>
      </w:r>
      <w:r w:rsidR="00E75E9F" w:rsidRPr="00F5574A">
        <w:rPr>
          <w:rFonts w:ascii="Times New Roman" w:hAnsi="Times New Roman" w:cs="Times New Roman"/>
          <w:sz w:val="24"/>
          <w:szCs w:val="24"/>
        </w:rPr>
        <w:t>Осуществление иных полномочий в соответствии с действующим законодательством Российской Федерации</w:t>
      </w:r>
      <w:r w:rsidR="00917299">
        <w:rPr>
          <w:rFonts w:ascii="Times New Roman" w:hAnsi="Times New Roman" w:cs="Times New Roman"/>
          <w:sz w:val="24"/>
          <w:szCs w:val="24"/>
        </w:rPr>
        <w:t xml:space="preserve"> по данному вопросу.</w:t>
      </w:r>
      <w:r w:rsidR="00E75E9F" w:rsidRPr="00F5574A">
        <w:rPr>
          <w:rFonts w:ascii="Times New Roman" w:hAnsi="Times New Roman" w:cs="Times New Roman"/>
          <w:sz w:val="24"/>
          <w:szCs w:val="24"/>
        </w:rPr>
        <w:t xml:space="preserve"> </w:t>
      </w:r>
      <w:r w:rsidR="00917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9F" w:rsidRDefault="00917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18" w:rsidRPr="00F5574A" w:rsidRDefault="003D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9F" w:rsidRPr="00B1642B" w:rsidRDefault="00E75E9F" w:rsidP="00F5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65"/>
      <w:bookmarkEnd w:id="5"/>
      <w:r w:rsidRPr="00B164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Финансовое обеспечение </w:t>
      </w:r>
      <w:r w:rsidR="00B1642B" w:rsidRPr="00B1642B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B1642B">
        <w:rPr>
          <w:rFonts w:ascii="Times New Roman" w:hAnsi="Times New Roman" w:cs="Times New Roman"/>
          <w:b/>
          <w:sz w:val="24"/>
          <w:szCs w:val="24"/>
        </w:rPr>
        <w:t xml:space="preserve">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B1642B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  <w:r w:rsidRPr="00B1642B">
        <w:rPr>
          <w:rFonts w:ascii="Times New Roman" w:hAnsi="Times New Roman" w:cs="Times New Roman"/>
          <w:b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74A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 xml:space="preserve"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осуществляется за счет средств бюджета </w:t>
      </w:r>
      <w:r w:rsidR="00F5574A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E9F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42B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42B" w:rsidRPr="00B1642B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42B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официального опубликования.</w:t>
      </w:r>
    </w:p>
    <w:p w:rsidR="00B1642B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42B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42B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E9F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EC0" w:rsidRPr="00F5574A" w:rsidRDefault="00F5574A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>Глава Партизанского</w:t>
      </w:r>
    </w:p>
    <w:p w:rsidR="00F5574A" w:rsidRPr="00F5574A" w:rsidRDefault="00F5574A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ab/>
      </w:r>
      <w:r w:rsidRPr="00F5574A">
        <w:rPr>
          <w:rFonts w:ascii="Times New Roman" w:hAnsi="Times New Roman" w:cs="Times New Roman"/>
          <w:sz w:val="24"/>
          <w:szCs w:val="24"/>
        </w:rPr>
        <w:tab/>
      </w:r>
      <w:r w:rsidRPr="00F5574A">
        <w:rPr>
          <w:rFonts w:ascii="Times New Roman" w:hAnsi="Times New Roman" w:cs="Times New Roman"/>
          <w:sz w:val="24"/>
          <w:szCs w:val="24"/>
        </w:rPr>
        <w:tab/>
      </w:r>
      <w:r w:rsidRPr="00F5574A">
        <w:rPr>
          <w:rFonts w:ascii="Times New Roman" w:hAnsi="Times New Roman" w:cs="Times New Roman"/>
          <w:sz w:val="24"/>
          <w:szCs w:val="24"/>
        </w:rPr>
        <w:tab/>
      </w:r>
      <w:r w:rsidRPr="00F5574A">
        <w:rPr>
          <w:rFonts w:ascii="Times New Roman" w:hAnsi="Times New Roman" w:cs="Times New Roman"/>
          <w:sz w:val="24"/>
          <w:szCs w:val="24"/>
        </w:rPr>
        <w:tab/>
      </w:r>
      <w:r w:rsidRPr="00F5574A">
        <w:rPr>
          <w:rFonts w:ascii="Times New Roman" w:hAnsi="Times New Roman" w:cs="Times New Roman"/>
          <w:sz w:val="24"/>
          <w:szCs w:val="24"/>
        </w:rPr>
        <w:tab/>
      </w:r>
      <w:r w:rsidRPr="00F5574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574A">
        <w:rPr>
          <w:rFonts w:ascii="Times New Roman" w:hAnsi="Times New Roman" w:cs="Times New Roman"/>
          <w:sz w:val="24"/>
          <w:szCs w:val="24"/>
        </w:rPr>
        <w:t>К.К.Щербаков</w:t>
      </w:r>
    </w:p>
    <w:sectPr w:rsidR="00F5574A" w:rsidRPr="00F5574A" w:rsidSect="00B7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E9F"/>
    <w:rsid w:val="002F4676"/>
    <w:rsid w:val="003D4218"/>
    <w:rsid w:val="00592279"/>
    <w:rsid w:val="00907118"/>
    <w:rsid w:val="00917299"/>
    <w:rsid w:val="00A26516"/>
    <w:rsid w:val="00AB1232"/>
    <w:rsid w:val="00B1642B"/>
    <w:rsid w:val="00B25EC0"/>
    <w:rsid w:val="00BE1912"/>
    <w:rsid w:val="00C13E6B"/>
    <w:rsid w:val="00D30465"/>
    <w:rsid w:val="00DA563E"/>
    <w:rsid w:val="00E75E9F"/>
    <w:rsid w:val="00F04CE5"/>
    <w:rsid w:val="00F5574A"/>
    <w:rsid w:val="00FB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40BC6AA94CA8D44E4C6FAB00189F77B274295705590497FF8B526C0D3F3BDFE320A634B83B4FE078B84d0U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40BC6AA94CA8D44E4D8F7A66DD7F87A2A159076579A1E27A7EE7B97DAF9EAB97D532307d8U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40BC6AA94CA8D44E4D8F7A66DD7F879241B9D7C05CD1C76F2E0d7UEG" TargetMode="External"/><Relationship Id="rId5" Type="http://schemas.openxmlformats.org/officeDocument/2006/relationships/hyperlink" Target="consultantplus://offline/ref=835ADD80CDF725368C7C20A2BBA2943098D03AC68E490D8BDE5FA3EC78BD2DFBE2C424FBD86B04641868CBqAxE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35ADD80CDF725368C7C3EAFADCECA3F99DD62CA8D4F06DB8700F8B12FB427ACA58B7DBA9Dq6xE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4</cp:revision>
  <cp:lastPrinted>2014-12-22T01:28:00Z</cp:lastPrinted>
  <dcterms:created xsi:type="dcterms:W3CDTF">2014-12-20T06:20:00Z</dcterms:created>
  <dcterms:modified xsi:type="dcterms:W3CDTF">2014-12-22T01:55:00Z</dcterms:modified>
</cp:coreProperties>
</file>