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Земельные участки, планируемые к предоставлению посредством жеребьевки на территории Партизанского муниципального округа</w:t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9"/>
        <w:tblW w:w="101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0"/>
        <w:gridCol w:w="1883"/>
        <w:gridCol w:w="1212"/>
        <w:gridCol w:w="6500"/>
      </w:tblGrid>
      <w:tr>
        <w:trPr>
          <w:trHeight w:val="918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п/п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Кадастровый номер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Площадь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  <w:tc>
          <w:tcPr>
            <w:tcW w:w="650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Местоположение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земельного участка</w:t>
            </w:r>
          </w:p>
        </w:tc>
      </w:tr>
      <w:tr>
        <w:trPr>
          <w:trHeight w:val="239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25:13:020303:1001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1000</w:t>
            </w:r>
          </w:p>
        </w:tc>
        <w:tc>
          <w:tcPr>
            <w:tcW w:w="650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480 метрах от ориентира, по направлению на северо-восток. Почтовый адрес ориентира: Приморский край, Партизанский район, с.Владимиро-Александровское, ул. Летняя, д.18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hd w:fill="auto" w:val="clear"/>
                <w:lang w:val="ru-RU" w:bidi="ar-SA"/>
              </w:rPr>
              <w:t>2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25:13:020303:1818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640 метрах от ориентира по направлению на восток. Почтовый адрес ориентира: Приморский край, Партизанский район, с.Владимиро-Александровское, ул.Нагорная, д.14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25:13:030202:6323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2000 метрах от ориентира по направлению на север. Почтовый адрес ориентира: Приморский край, Партизанский район, с.Екатериновка, ул.Щорса, д.17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4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25:13:020202:1936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288 метрах от ориентира, по направлению на северо-восток. Почтовый адрес ориентира: Приморский край, Партизанский район, с.Золотая Долина, ул.Центральная, д.107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5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25:13:020202:1937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334 метрах от ориентира, по направлению на северо-восток. Почтовый адрес ориентира: Приморский край, Партизанский район, с.Золотая Долина, ул.Центральная, д.107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6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25:13:020202:1938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287 метрах от ориентира, по направлению на северо-восток. Почтовый адрес ориентира: Приморский край, Партизанский район, с.Золотая Долина, ул.Центральная, д.107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7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25:13:030202:10685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1460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205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8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25:13:030202:10635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803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175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25:13:030202:10668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1323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315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25:13:030202:10672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1286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370 метрах от ориентира по направлению на 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11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25:13:030202:10661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769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150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12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25:13:030202:10664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1374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270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13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25:13:030202:10651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1431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>Участок находится примерно в 175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14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25:13:030202:10653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1325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>Участок находится примерно в 345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25:13:030202:10649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1081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375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16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25:13:030202:10627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826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140 метрах от ориентира по направлению на север.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17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25:13:030202:10626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1517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80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18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25:13:030202:10639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1529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280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19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25:13:030202:11537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285 метрах от ориентира по направлению на север. Почтовый адрес ориентира: Приморский край, Партизанский район, с. Новолитовск, ул. Полевая, д.12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20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25:13:030202:9239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1491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192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25:13:030202:11944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50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Участок находится примерно в 405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25:13:030202:11945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1482</w:t>
            </w:r>
          </w:p>
        </w:tc>
        <w:tc>
          <w:tcPr>
            <w:tcW w:w="650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Участок находится примерно в 208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25:13:030202:11946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882</w:t>
            </w:r>
          </w:p>
        </w:tc>
        <w:tc>
          <w:tcPr>
            <w:tcW w:w="650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Участок находится примерно в 313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25:13:030202:11947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50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Участок находится примерно в 216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25:13:030202:11948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50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Участок находится примерно в 237 метрах от ориентира по направлению на северо-запад.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25:13:030202:11992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</w:t>
            </w:r>
          </w:p>
        </w:tc>
        <w:tc>
          <w:tcPr>
            <w:tcW w:w="650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Участок находится примерно в </w:t>
            </w:r>
            <w:r>
              <w:rPr>
                <w:rFonts w:cs="Times New Roman" w:ascii="Times New Roman" w:hAnsi="Times New Roman"/>
              </w:rPr>
              <w:t>300</w:t>
            </w:r>
            <w:r>
              <w:rPr>
                <w:rFonts w:cs="Times New Roman" w:ascii="Times New Roman" w:hAnsi="Times New Roman"/>
              </w:rPr>
              <w:t xml:space="preserve"> метрах от ориентира по направлению на запад. Почтовый адрес ориентира: </w:t>
            </w:r>
            <w:r>
              <w:rPr>
                <w:rFonts w:cs="Times New Roman" w:ascii="Times New Roman" w:hAnsi="Times New Roman"/>
              </w:rPr>
              <w:t xml:space="preserve">Российская Федерация, </w:t>
            </w:r>
            <w:r>
              <w:rPr>
                <w:rFonts w:cs="Times New Roman" w:ascii="Times New Roman" w:hAnsi="Times New Roman"/>
              </w:rPr>
              <w:t xml:space="preserve">Приморский край, Партизанский </w:t>
            </w:r>
            <w:r>
              <w:rPr>
                <w:rFonts w:cs="Times New Roman" w:ascii="Times New Roman" w:hAnsi="Times New Roman"/>
              </w:rPr>
              <w:t xml:space="preserve">муниципальный округ, </w:t>
            </w:r>
            <w:r>
              <w:rPr>
                <w:rFonts w:cs="Times New Roman" w:ascii="Times New Roman" w:hAnsi="Times New Roman"/>
              </w:rPr>
              <w:t>, с.Новолитовск, ул.Черняховского, д.</w:t>
            </w: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226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883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25:13:030202:8676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1482</w:t>
            </w:r>
          </w:p>
        </w:tc>
        <w:tc>
          <w:tcPr>
            <w:tcW w:w="6500" w:type="dxa"/>
            <w:tcBorders>
              <w:top w:val="nil"/>
            </w:tcBorders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Участок находится примерно в </w:t>
            </w:r>
            <w:r>
              <w:rPr>
                <w:rFonts w:cs="Times New Roman" w:ascii="Times New Roman" w:hAnsi="Times New Roman"/>
              </w:rPr>
              <w:t>190</w:t>
            </w:r>
            <w:r>
              <w:rPr>
                <w:rFonts w:cs="Times New Roman" w:ascii="Times New Roman" w:hAnsi="Times New Roman"/>
              </w:rPr>
              <w:t xml:space="preserve"> метрах от ориентира по направлению на север. Почтовый адрес ориентира: Приморский край, Партизанский район, с.Новолитовск, ул.Черняховского, д.1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28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25:13:020212:1137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235 метрах от ориентира по направлению на юг. Почтовый адрес ориентира: Приморский край, Партизанский район, с.Перетино, ул.Кости Рослого, д.16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29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25:13:020212:1142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304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30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25:13:020212:1140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250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31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25:13:020212:1143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Участок находится примерно в 336 метрах от ориентира по направлению на юго-восток. Почтовый адрес ориентира: Приморский край, Партизанский район, с.Перетино, ул.Кости Рослого, д.19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32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25:13:010512:4028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60 метрах от ориентира по направлению на юго-запад. Почтовый адрес ориентира: Приморский край, Партизанский район, с.Сергеевка, ул. 70 лет Октября, д.16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33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25:13:000000:2911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206 метрах от ориентира по направлению на юго-восток. Почтовый адрес ориентира: Приморский край, Партизанский район, с.Сергеевка, ул. Нагорная, д.26</w:t>
            </w:r>
          </w:p>
        </w:tc>
      </w:tr>
      <w:tr>
        <w:trPr>
          <w:trHeight w:val="226" w:hRule="atLeast"/>
        </w:trPr>
        <w:tc>
          <w:tcPr>
            <w:tcW w:w="57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34</w:t>
            </w:r>
          </w:p>
        </w:tc>
        <w:tc>
          <w:tcPr>
            <w:tcW w:w="1883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25:13:010505:2059</w:t>
            </w:r>
          </w:p>
        </w:tc>
        <w:tc>
          <w:tcPr>
            <w:tcW w:w="121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1500</w:t>
            </w:r>
          </w:p>
        </w:tc>
        <w:tc>
          <w:tcPr>
            <w:tcW w:w="6500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Участок находится примерно в 287 метрах от ориентира по направлению на юго-восток. Почтовый адрес ориентира: Приморский край, Партизанский район, с.Сергеевка, ул. Нагорная, д.26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851" w:gutter="0" w:header="0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6d6f4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d6f4a"/>
    <w:pPr>
      <w:spacing w:before="0" w:after="0"/>
      <w:ind w:hanging="0" w:left="720"/>
      <w:contextualSpacing/>
      <w:textAlignment w:val="baseline"/>
    </w:pPr>
    <w:rPr>
      <w:sz w:val="20"/>
      <w:szCs w:val="20"/>
    </w:rPr>
  </w:style>
  <w:style w:type="paragraph" w:styleId="ConsPlusNormal" w:customStyle="1">
    <w:name w:val="ConsPlusNormal"/>
    <w:qFormat/>
    <w:rsid w:val="006d6f4a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d6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8EE6-B1C6-4B3C-AD0E-9DB378CD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LibreOffice/7.6.7.2$Linux_X86_64 LibreOffice_project/60$Build-2</Application>
  <AppVersion>15.0000</AppVersion>
  <Pages>2</Pages>
  <Words>893</Words>
  <Characters>6488</Characters>
  <CharactersWithSpaces>7238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2023-02-13T04:33:00Z</dcterms:created>
  <dc:creator>Скоркина Елена Александровна</dc:creator>
  <dc:description/>
  <dc:language>ru-RU</dc:language>
  <cp:lastModifiedBy/>
  <cp:lastPrinted>2024-10-09T11:05:15Z</cp:lastPrinted>
  <dcterms:modified xsi:type="dcterms:W3CDTF">2025-02-26T15:07:56Z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