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5893" w:tblpY="736"/>
        <w:tblW w:w="5469" w:type="dxa"/>
        <w:tblLook w:val="04A0" w:firstRow="1" w:lastRow="0" w:firstColumn="1" w:lastColumn="0" w:noHBand="0" w:noVBand="1"/>
      </w:tblPr>
      <w:tblGrid>
        <w:gridCol w:w="5469"/>
      </w:tblGrid>
      <w:tr w:rsidR="00C64D82" w:rsidRPr="008B77C4" w:rsidTr="00D43657">
        <w:trPr>
          <w:trHeight w:val="2054"/>
        </w:trPr>
        <w:tc>
          <w:tcPr>
            <w:tcW w:w="5469" w:type="dxa"/>
            <w:shd w:val="clear" w:color="auto" w:fill="auto"/>
          </w:tcPr>
          <w:p w:rsidR="00C64D82" w:rsidRPr="008B77C4" w:rsidRDefault="00C64D82" w:rsidP="00C64D82">
            <w:pPr>
              <w:pStyle w:val="ConsPlusNormal"/>
              <w:spacing w:line="360" w:lineRule="auto"/>
              <w:ind w:left="142"/>
              <w:jc w:val="center"/>
              <w:outlineLvl w:val="0"/>
              <w:rPr>
                <w:sz w:val="28"/>
                <w:szCs w:val="28"/>
              </w:rPr>
            </w:pPr>
            <w:r w:rsidRPr="008B77C4">
              <w:rPr>
                <w:sz w:val="28"/>
                <w:szCs w:val="28"/>
              </w:rPr>
              <w:t>Приложение</w:t>
            </w:r>
          </w:p>
          <w:p w:rsidR="00C64D82" w:rsidRPr="008B77C4" w:rsidRDefault="00C64D82" w:rsidP="00C64D82">
            <w:pPr>
              <w:pStyle w:val="ConsPlusNormal"/>
              <w:spacing w:line="360" w:lineRule="auto"/>
              <w:ind w:left="142"/>
              <w:jc w:val="center"/>
              <w:outlineLvl w:val="0"/>
              <w:rPr>
                <w:sz w:val="28"/>
                <w:szCs w:val="28"/>
              </w:rPr>
            </w:pPr>
            <w:r w:rsidRPr="008B77C4">
              <w:rPr>
                <w:sz w:val="28"/>
                <w:szCs w:val="28"/>
              </w:rPr>
              <w:t>УТВЕРЖДЕН</w:t>
            </w:r>
          </w:p>
          <w:p w:rsidR="00C64D82" w:rsidRPr="008B77C4" w:rsidRDefault="00C64D82" w:rsidP="00D43657">
            <w:pPr>
              <w:pStyle w:val="ConsPlusNormal"/>
              <w:ind w:left="142"/>
              <w:jc w:val="center"/>
              <w:outlineLvl w:val="0"/>
              <w:rPr>
                <w:sz w:val="28"/>
                <w:szCs w:val="28"/>
              </w:rPr>
            </w:pPr>
            <w:r w:rsidRPr="008B77C4">
              <w:rPr>
                <w:sz w:val="28"/>
                <w:szCs w:val="28"/>
              </w:rPr>
              <w:t>постановлением администрации</w:t>
            </w:r>
          </w:p>
          <w:p w:rsidR="00C64D82" w:rsidRDefault="00C64D82" w:rsidP="00C64D82">
            <w:pPr>
              <w:pStyle w:val="ConsPlusNormal"/>
              <w:jc w:val="center"/>
              <w:rPr>
                <w:sz w:val="28"/>
                <w:szCs w:val="28"/>
              </w:rPr>
            </w:pPr>
            <w:r w:rsidRPr="008B77C4">
              <w:rPr>
                <w:sz w:val="28"/>
                <w:szCs w:val="28"/>
              </w:rPr>
              <w:t>Партизанского муниципального района</w:t>
            </w:r>
          </w:p>
          <w:p w:rsidR="0098761E" w:rsidRDefault="00C64D82" w:rsidP="00C64D82">
            <w:pPr>
              <w:pStyle w:val="ConsPlusNormal"/>
              <w:jc w:val="center"/>
              <w:rPr>
                <w:sz w:val="28"/>
                <w:szCs w:val="28"/>
              </w:rPr>
            </w:pPr>
            <w:r>
              <w:rPr>
                <w:sz w:val="28"/>
                <w:szCs w:val="28"/>
              </w:rPr>
              <w:t>от 26.11.2019 № 1047</w:t>
            </w:r>
          </w:p>
          <w:p w:rsidR="00C64D82" w:rsidRPr="008B77C4" w:rsidRDefault="0098761E" w:rsidP="00C64D82">
            <w:pPr>
              <w:pStyle w:val="ConsPlusNormal"/>
              <w:jc w:val="center"/>
              <w:rPr>
                <w:sz w:val="28"/>
                <w:szCs w:val="28"/>
              </w:rPr>
            </w:pPr>
            <w:r>
              <w:rPr>
                <w:sz w:val="28"/>
                <w:szCs w:val="28"/>
              </w:rPr>
              <w:t>(в редакции от 11.12.2020 №1305)</w:t>
            </w:r>
            <w:r w:rsidR="00C64D82" w:rsidRPr="008B77C4">
              <w:rPr>
                <w:sz w:val="28"/>
                <w:szCs w:val="28"/>
              </w:rPr>
              <w:t xml:space="preserve">                                  </w:t>
            </w:r>
          </w:p>
        </w:tc>
      </w:tr>
    </w:tbl>
    <w:p w:rsidR="00C64D82" w:rsidRPr="008B77C4" w:rsidRDefault="00C64D82" w:rsidP="00C64D82">
      <w:pPr>
        <w:autoSpaceDE w:val="0"/>
        <w:autoSpaceDN w:val="0"/>
        <w:adjustRightInd w:val="0"/>
        <w:spacing w:after="0" w:line="240" w:lineRule="auto"/>
        <w:jc w:val="center"/>
        <w:rPr>
          <w:rFonts w:ascii="Times New Roman" w:hAnsi="Times New Roman"/>
          <w:sz w:val="28"/>
          <w:szCs w:val="28"/>
        </w:rPr>
      </w:pPr>
    </w:p>
    <w:p w:rsidR="00C64D82" w:rsidRPr="008B77C4" w:rsidRDefault="00C64D82" w:rsidP="00C64D82">
      <w:pPr>
        <w:autoSpaceDE w:val="0"/>
        <w:autoSpaceDN w:val="0"/>
        <w:adjustRightInd w:val="0"/>
        <w:spacing w:after="0" w:line="240" w:lineRule="auto"/>
        <w:jc w:val="center"/>
        <w:rPr>
          <w:rFonts w:ascii="Times New Roman" w:hAnsi="Times New Roman"/>
          <w:sz w:val="28"/>
          <w:szCs w:val="28"/>
        </w:rPr>
      </w:pPr>
    </w:p>
    <w:p w:rsidR="00C64D82" w:rsidRPr="008B77C4" w:rsidRDefault="00C64D82" w:rsidP="00C64D82">
      <w:pPr>
        <w:autoSpaceDE w:val="0"/>
        <w:autoSpaceDN w:val="0"/>
        <w:adjustRightInd w:val="0"/>
        <w:spacing w:after="0" w:line="240" w:lineRule="auto"/>
        <w:jc w:val="center"/>
        <w:rPr>
          <w:rFonts w:ascii="Times New Roman" w:hAnsi="Times New Roman"/>
          <w:sz w:val="28"/>
          <w:szCs w:val="28"/>
        </w:rPr>
      </w:pPr>
    </w:p>
    <w:p w:rsidR="00C64D82" w:rsidRDefault="00C64D82" w:rsidP="00C64D82">
      <w:pPr>
        <w:autoSpaceDE w:val="0"/>
        <w:autoSpaceDN w:val="0"/>
        <w:adjustRightInd w:val="0"/>
        <w:spacing w:after="0" w:line="240" w:lineRule="auto"/>
        <w:jc w:val="center"/>
        <w:rPr>
          <w:rFonts w:ascii="Times New Roman" w:hAnsi="Times New Roman"/>
          <w:b/>
          <w:sz w:val="28"/>
          <w:szCs w:val="28"/>
        </w:rPr>
      </w:pPr>
    </w:p>
    <w:p w:rsidR="00C64D82" w:rsidRDefault="00C64D82" w:rsidP="00C64D82">
      <w:pPr>
        <w:autoSpaceDE w:val="0"/>
        <w:autoSpaceDN w:val="0"/>
        <w:adjustRightInd w:val="0"/>
        <w:spacing w:after="0" w:line="240" w:lineRule="auto"/>
        <w:jc w:val="center"/>
        <w:rPr>
          <w:rFonts w:ascii="Times New Roman" w:hAnsi="Times New Roman"/>
          <w:b/>
          <w:sz w:val="28"/>
          <w:szCs w:val="28"/>
        </w:rPr>
      </w:pPr>
    </w:p>
    <w:p w:rsidR="00C64D82" w:rsidRDefault="00C64D82" w:rsidP="00C64D82">
      <w:pPr>
        <w:autoSpaceDE w:val="0"/>
        <w:autoSpaceDN w:val="0"/>
        <w:adjustRightInd w:val="0"/>
        <w:spacing w:after="0" w:line="240" w:lineRule="auto"/>
        <w:jc w:val="center"/>
        <w:rPr>
          <w:rFonts w:ascii="Times New Roman" w:hAnsi="Times New Roman"/>
          <w:b/>
          <w:sz w:val="28"/>
          <w:szCs w:val="28"/>
        </w:rPr>
      </w:pPr>
    </w:p>
    <w:p w:rsidR="00C64D82" w:rsidRDefault="00C64D82" w:rsidP="00C64D82">
      <w:pPr>
        <w:autoSpaceDE w:val="0"/>
        <w:autoSpaceDN w:val="0"/>
        <w:adjustRightInd w:val="0"/>
        <w:spacing w:after="0" w:line="240" w:lineRule="auto"/>
        <w:jc w:val="center"/>
        <w:rPr>
          <w:rFonts w:ascii="Times New Roman" w:hAnsi="Times New Roman"/>
          <w:b/>
          <w:sz w:val="28"/>
          <w:szCs w:val="28"/>
        </w:rPr>
      </w:pPr>
    </w:p>
    <w:p w:rsidR="00C64D82" w:rsidRDefault="00C64D82" w:rsidP="00C64D82">
      <w:pPr>
        <w:autoSpaceDE w:val="0"/>
        <w:autoSpaceDN w:val="0"/>
        <w:adjustRightInd w:val="0"/>
        <w:spacing w:after="0" w:line="240" w:lineRule="auto"/>
        <w:jc w:val="center"/>
        <w:rPr>
          <w:rFonts w:ascii="Times New Roman" w:hAnsi="Times New Roman"/>
          <w:b/>
          <w:sz w:val="28"/>
          <w:szCs w:val="28"/>
        </w:rPr>
      </w:pPr>
    </w:p>
    <w:p w:rsidR="00C64D82" w:rsidRPr="00C64D82" w:rsidRDefault="00C64D82" w:rsidP="00C64D82">
      <w:pPr>
        <w:autoSpaceDE w:val="0"/>
        <w:autoSpaceDN w:val="0"/>
        <w:adjustRightInd w:val="0"/>
        <w:spacing w:after="0" w:line="360" w:lineRule="auto"/>
        <w:jc w:val="center"/>
        <w:rPr>
          <w:rFonts w:ascii="Times New Roman" w:hAnsi="Times New Roman"/>
          <w:b/>
          <w:caps/>
          <w:sz w:val="28"/>
          <w:szCs w:val="28"/>
        </w:rPr>
      </w:pPr>
      <w:r w:rsidRPr="00C64D82">
        <w:rPr>
          <w:rFonts w:ascii="Times New Roman" w:hAnsi="Times New Roman"/>
          <w:b/>
          <w:caps/>
          <w:sz w:val="28"/>
          <w:szCs w:val="28"/>
        </w:rPr>
        <w:t xml:space="preserve">Административный регламент </w:t>
      </w:r>
    </w:p>
    <w:p w:rsidR="00C64D82" w:rsidRDefault="00C64D82" w:rsidP="00C64D82">
      <w:pPr>
        <w:autoSpaceDE w:val="0"/>
        <w:autoSpaceDN w:val="0"/>
        <w:adjustRightInd w:val="0"/>
        <w:spacing w:after="0" w:line="240" w:lineRule="auto"/>
        <w:jc w:val="center"/>
        <w:rPr>
          <w:rFonts w:ascii="Times New Roman" w:hAnsi="Times New Roman"/>
          <w:sz w:val="28"/>
          <w:szCs w:val="28"/>
        </w:rPr>
      </w:pPr>
      <w:r w:rsidRPr="008B77C4">
        <w:rPr>
          <w:rFonts w:ascii="Times New Roman" w:hAnsi="Times New Roman"/>
          <w:sz w:val="28"/>
          <w:szCs w:val="28"/>
        </w:rPr>
        <w:t xml:space="preserve">предоставления администрацией Партизанского муниципального района муниципальной услуги </w:t>
      </w:r>
      <w:r>
        <w:rPr>
          <w:rFonts w:ascii="Times New Roman" w:hAnsi="Times New Roman"/>
          <w:sz w:val="28"/>
          <w:szCs w:val="28"/>
        </w:rPr>
        <w:t xml:space="preserve">«Подготовка аукциона по продаже </w:t>
      </w:r>
      <w:r w:rsidRPr="008B77C4">
        <w:rPr>
          <w:rFonts w:ascii="Times New Roman" w:hAnsi="Times New Roman"/>
          <w:sz w:val="28"/>
          <w:szCs w:val="28"/>
        </w:rPr>
        <w:t>земельного участка или аукциона на п</w:t>
      </w:r>
      <w:r>
        <w:rPr>
          <w:rFonts w:ascii="Times New Roman" w:hAnsi="Times New Roman"/>
          <w:sz w:val="28"/>
          <w:szCs w:val="28"/>
        </w:rPr>
        <w:t>раво заключения договора аренды</w:t>
      </w:r>
    </w:p>
    <w:p w:rsidR="00C64D82" w:rsidRPr="008B77C4" w:rsidRDefault="00C64D82" w:rsidP="00C64D82">
      <w:pPr>
        <w:autoSpaceDE w:val="0"/>
        <w:autoSpaceDN w:val="0"/>
        <w:adjustRightInd w:val="0"/>
        <w:spacing w:after="0" w:line="240" w:lineRule="auto"/>
        <w:jc w:val="center"/>
        <w:rPr>
          <w:rFonts w:ascii="Times New Roman" w:hAnsi="Times New Roman"/>
          <w:sz w:val="28"/>
          <w:szCs w:val="28"/>
        </w:rPr>
      </w:pPr>
      <w:r w:rsidRPr="008B77C4">
        <w:rPr>
          <w:rFonts w:ascii="Times New Roman" w:hAnsi="Times New Roman"/>
          <w:sz w:val="28"/>
          <w:szCs w:val="28"/>
        </w:rPr>
        <w:t>земельного участка»</w:t>
      </w:r>
    </w:p>
    <w:p w:rsidR="00C64D82" w:rsidRDefault="00C64D82" w:rsidP="00C64D82">
      <w:pPr>
        <w:autoSpaceDE w:val="0"/>
        <w:autoSpaceDN w:val="0"/>
        <w:adjustRightInd w:val="0"/>
        <w:spacing w:after="0" w:line="240" w:lineRule="auto"/>
        <w:ind w:firstLine="709"/>
        <w:jc w:val="center"/>
        <w:rPr>
          <w:rFonts w:ascii="Times New Roman" w:hAnsi="Times New Roman"/>
          <w:sz w:val="28"/>
          <w:szCs w:val="28"/>
        </w:rPr>
      </w:pPr>
    </w:p>
    <w:p w:rsidR="00C64D82" w:rsidRPr="008B77C4" w:rsidRDefault="00C64D82" w:rsidP="00C64D82">
      <w:pPr>
        <w:autoSpaceDE w:val="0"/>
        <w:autoSpaceDN w:val="0"/>
        <w:adjustRightInd w:val="0"/>
        <w:spacing w:after="0" w:line="240" w:lineRule="auto"/>
        <w:ind w:firstLine="709"/>
        <w:jc w:val="center"/>
        <w:rPr>
          <w:rFonts w:ascii="Times New Roman" w:hAnsi="Times New Roman"/>
          <w:sz w:val="28"/>
          <w:szCs w:val="28"/>
        </w:rPr>
      </w:pPr>
    </w:p>
    <w:p w:rsidR="00C64D82" w:rsidRPr="008B77C4" w:rsidRDefault="00C64D82" w:rsidP="00C64D82">
      <w:pPr>
        <w:autoSpaceDE w:val="0"/>
        <w:autoSpaceDN w:val="0"/>
        <w:adjustRightInd w:val="0"/>
        <w:spacing w:after="0" w:line="307" w:lineRule="auto"/>
        <w:contextualSpacing/>
        <w:jc w:val="center"/>
        <w:rPr>
          <w:rFonts w:ascii="Times New Roman" w:hAnsi="Times New Roman"/>
          <w:b/>
          <w:sz w:val="28"/>
          <w:szCs w:val="28"/>
        </w:rPr>
      </w:pPr>
      <w:r w:rsidRPr="008B77C4">
        <w:rPr>
          <w:rFonts w:ascii="Times New Roman" w:hAnsi="Times New Roman"/>
          <w:b/>
          <w:sz w:val="28"/>
          <w:szCs w:val="28"/>
        </w:rPr>
        <w:t xml:space="preserve">1. </w:t>
      </w:r>
      <w:r w:rsidRPr="00C64D82">
        <w:rPr>
          <w:rFonts w:ascii="Times New Roman" w:hAnsi="Times New Roman"/>
          <w:b/>
          <w:caps/>
          <w:sz w:val="28"/>
          <w:szCs w:val="28"/>
        </w:rPr>
        <w:t>Общие Положения</w:t>
      </w:r>
    </w:p>
    <w:p w:rsidR="00C64D82" w:rsidRDefault="00C64D82" w:rsidP="00C64D82">
      <w:pPr>
        <w:autoSpaceDE w:val="0"/>
        <w:autoSpaceDN w:val="0"/>
        <w:adjustRightInd w:val="0"/>
        <w:spacing w:after="0" w:line="307" w:lineRule="auto"/>
        <w:ind w:firstLine="708"/>
        <w:jc w:val="both"/>
        <w:rPr>
          <w:rFonts w:ascii="Times New Roman" w:hAnsi="Times New Roman"/>
          <w:b/>
          <w:sz w:val="28"/>
          <w:szCs w:val="28"/>
        </w:rPr>
      </w:pPr>
      <w:r>
        <w:rPr>
          <w:rFonts w:ascii="Times New Roman" w:hAnsi="Times New Roman"/>
          <w:b/>
          <w:sz w:val="28"/>
          <w:szCs w:val="28"/>
        </w:rPr>
        <w:t xml:space="preserve">1. </w:t>
      </w:r>
      <w:r w:rsidRPr="00C64D82">
        <w:rPr>
          <w:rFonts w:ascii="Times New Roman" w:hAnsi="Times New Roman"/>
          <w:b/>
          <w:sz w:val="28"/>
          <w:szCs w:val="28"/>
        </w:rPr>
        <w:t>Предмет регулирования административного регламента</w:t>
      </w:r>
    </w:p>
    <w:p w:rsidR="00C64D82" w:rsidRPr="00C64D82" w:rsidRDefault="00C64D82" w:rsidP="00C64D82">
      <w:pPr>
        <w:autoSpaceDE w:val="0"/>
        <w:autoSpaceDN w:val="0"/>
        <w:adjustRightInd w:val="0"/>
        <w:spacing w:after="0" w:line="307" w:lineRule="auto"/>
        <w:ind w:firstLine="708"/>
        <w:jc w:val="both"/>
        <w:rPr>
          <w:rFonts w:ascii="Times New Roman" w:hAnsi="Times New Roman"/>
          <w:b/>
          <w:sz w:val="28"/>
          <w:szCs w:val="28"/>
        </w:rPr>
      </w:pPr>
      <w:r w:rsidRPr="00C64D82">
        <w:rPr>
          <w:rFonts w:ascii="Times New Roman" w:hAnsi="Times New Roman"/>
          <w:sz w:val="28"/>
          <w:szCs w:val="28"/>
        </w:rPr>
        <w:t>1.1.</w:t>
      </w:r>
      <w:r>
        <w:rPr>
          <w:rFonts w:ascii="Times New Roman" w:hAnsi="Times New Roman"/>
          <w:b/>
          <w:sz w:val="28"/>
          <w:szCs w:val="28"/>
        </w:rPr>
        <w:t xml:space="preserve"> </w:t>
      </w:r>
      <w:r w:rsidRPr="008B77C4">
        <w:rPr>
          <w:rFonts w:ascii="Times New Roman" w:hAnsi="Times New Roman"/>
          <w:sz w:val="28"/>
          <w:szCs w:val="28"/>
        </w:rPr>
        <w:t>Настоящий административный регламент предоставления администрацией Партизанского муниципального района</w:t>
      </w:r>
      <w:r>
        <w:rPr>
          <w:rFonts w:ascii="Times New Roman" w:hAnsi="Times New Roman"/>
          <w:sz w:val="28"/>
          <w:szCs w:val="28"/>
        </w:rPr>
        <w:t xml:space="preserve"> муниципальной услуги «</w:t>
      </w:r>
      <w:r w:rsidRPr="008B77C4">
        <w:rPr>
          <w:rFonts w:ascii="Times New Roman" w:hAnsi="Times New Roman"/>
          <w:sz w:val="28"/>
          <w:szCs w:val="28"/>
        </w:rPr>
        <w:t>Подготовка аукциона по продаже земельного участка или аукциона на право заключения договора аренды земельного участка</w:t>
      </w:r>
      <w:r>
        <w:rPr>
          <w:rFonts w:ascii="Times New Roman" w:hAnsi="Times New Roman"/>
          <w:sz w:val="28"/>
          <w:szCs w:val="28"/>
        </w:rPr>
        <w:t>»</w:t>
      </w:r>
      <w:r w:rsidRPr="008B77C4">
        <w:rPr>
          <w:rFonts w:ascii="Times New Roman" w:hAnsi="Times New Roman"/>
          <w:sz w:val="28"/>
          <w:szCs w:val="28"/>
        </w:rPr>
        <w:t xml:space="preserve"> (далее - административный регламент) разработан в целях повышения качества предоставления и до</w:t>
      </w:r>
      <w:r>
        <w:rPr>
          <w:rFonts w:ascii="Times New Roman" w:hAnsi="Times New Roman"/>
          <w:sz w:val="28"/>
          <w:szCs w:val="28"/>
        </w:rPr>
        <w:t>ступности муниципальной услуги «</w:t>
      </w:r>
      <w:r w:rsidRPr="008B77C4">
        <w:rPr>
          <w:rFonts w:ascii="Times New Roman" w:hAnsi="Times New Roman"/>
          <w:sz w:val="28"/>
          <w:szCs w:val="28"/>
        </w:rPr>
        <w:t>Подготовка аукциона по продаже земельного участка или аукциона на право заключения договора аренды земельного участка</w:t>
      </w:r>
      <w:r>
        <w:rPr>
          <w:rFonts w:ascii="Times New Roman" w:hAnsi="Times New Roman"/>
          <w:sz w:val="28"/>
          <w:szCs w:val="28"/>
        </w:rPr>
        <w:t>»</w:t>
      </w:r>
      <w:r w:rsidRPr="008B77C4">
        <w:rPr>
          <w:rFonts w:ascii="Times New Roman" w:hAnsi="Times New Roman"/>
          <w:sz w:val="28"/>
          <w:szCs w:val="28"/>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w:t>
      </w:r>
      <w:r>
        <w:rPr>
          <w:rFonts w:ascii="Times New Roman" w:hAnsi="Times New Roman"/>
          <w:sz w:val="28"/>
          <w:szCs w:val="28"/>
        </w:rPr>
        <w:t xml:space="preserve">                          </w:t>
      </w:r>
      <w:r w:rsidRPr="008B77C4">
        <w:rPr>
          <w:rFonts w:ascii="Times New Roman" w:hAnsi="Times New Roman"/>
          <w:sz w:val="28"/>
          <w:szCs w:val="28"/>
        </w:rPr>
        <w:t xml:space="preserve">при осуществлении администрацией Партизанского муниципального района </w:t>
      </w:r>
      <w:r w:rsidRPr="00C64D82">
        <w:rPr>
          <w:rFonts w:ascii="Times New Roman" w:hAnsi="Times New Roman"/>
          <w:spacing w:val="-6"/>
          <w:sz w:val="28"/>
          <w:szCs w:val="28"/>
        </w:rPr>
        <w:t>(далее - администрация) полномочий по предоставлению муниципальной услуги.</w:t>
      </w:r>
      <w:r w:rsidRPr="008B77C4">
        <w:rPr>
          <w:rFonts w:ascii="Times New Roman" w:hAnsi="Times New Roman"/>
          <w:sz w:val="28"/>
          <w:szCs w:val="28"/>
        </w:rPr>
        <w:t xml:space="preserve"> </w:t>
      </w:r>
    </w:p>
    <w:p w:rsidR="00C64D82" w:rsidRDefault="00C64D82" w:rsidP="00C64D82">
      <w:pPr>
        <w:autoSpaceDE w:val="0"/>
        <w:autoSpaceDN w:val="0"/>
        <w:adjustRightInd w:val="0"/>
        <w:spacing w:after="0" w:line="307" w:lineRule="auto"/>
        <w:ind w:firstLine="708"/>
        <w:jc w:val="both"/>
        <w:rPr>
          <w:rFonts w:ascii="Times New Roman" w:hAnsi="Times New Roman"/>
          <w:b/>
          <w:sz w:val="28"/>
          <w:szCs w:val="28"/>
        </w:rPr>
      </w:pPr>
      <w:r>
        <w:rPr>
          <w:rFonts w:ascii="Times New Roman" w:hAnsi="Times New Roman"/>
          <w:b/>
          <w:sz w:val="28"/>
          <w:szCs w:val="28"/>
        </w:rPr>
        <w:t xml:space="preserve">2. </w:t>
      </w:r>
      <w:r w:rsidRPr="00C64D82">
        <w:rPr>
          <w:rFonts w:ascii="Times New Roman" w:hAnsi="Times New Roman"/>
          <w:b/>
          <w:sz w:val="28"/>
          <w:szCs w:val="28"/>
        </w:rPr>
        <w:t>Круг заявителей</w:t>
      </w:r>
    </w:p>
    <w:p w:rsidR="00C64D82" w:rsidRPr="00C64D82" w:rsidRDefault="00C64D82" w:rsidP="00C64D82">
      <w:pPr>
        <w:autoSpaceDE w:val="0"/>
        <w:autoSpaceDN w:val="0"/>
        <w:adjustRightInd w:val="0"/>
        <w:spacing w:after="0" w:line="307" w:lineRule="auto"/>
        <w:ind w:firstLine="708"/>
        <w:jc w:val="both"/>
        <w:rPr>
          <w:rFonts w:ascii="Times New Roman" w:hAnsi="Times New Roman"/>
          <w:b/>
          <w:sz w:val="28"/>
          <w:szCs w:val="28"/>
        </w:rPr>
      </w:pPr>
      <w:r w:rsidRPr="008B77C4">
        <w:rPr>
          <w:rFonts w:ascii="Times New Roman" w:hAnsi="Times New Roman"/>
          <w:sz w:val="28"/>
          <w:szCs w:val="28"/>
        </w:rPr>
        <w:t xml:space="preserve">2.1. Муниципальная услуга предоставляется физическим </w:t>
      </w:r>
      <w:r>
        <w:rPr>
          <w:rFonts w:ascii="Times New Roman" w:hAnsi="Times New Roman"/>
          <w:sz w:val="28"/>
          <w:szCs w:val="28"/>
        </w:rPr>
        <w:t xml:space="preserve">                                 </w:t>
      </w:r>
      <w:r w:rsidRPr="008B77C4">
        <w:rPr>
          <w:rFonts w:ascii="Times New Roman" w:hAnsi="Times New Roman"/>
          <w:sz w:val="28"/>
          <w:szCs w:val="28"/>
        </w:rPr>
        <w:t xml:space="preserve">и юридическим лицам (далее </w:t>
      </w:r>
      <w:r>
        <w:rPr>
          <w:rFonts w:ascii="Times New Roman" w:hAnsi="Times New Roman"/>
          <w:sz w:val="28"/>
          <w:szCs w:val="28"/>
        </w:rPr>
        <w:t>-</w:t>
      </w:r>
      <w:r w:rsidRPr="008B77C4">
        <w:rPr>
          <w:rFonts w:ascii="Times New Roman" w:hAnsi="Times New Roman"/>
          <w:sz w:val="28"/>
          <w:szCs w:val="28"/>
        </w:rPr>
        <w:t xml:space="preserve"> заявитель). </w:t>
      </w:r>
    </w:p>
    <w:p w:rsidR="00753457" w:rsidRDefault="00C64D82" w:rsidP="00753457">
      <w:pPr>
        <w:autoSpaceDE w:val="0"/>
        <w:autoSpaceDN w:val="0"/>
        <w:adjustRightInd w:val="0"/>
        <w:spacing w:after="0" w:line="307" w:lineRule="auto"/>
        <w:ind w:firstLine="709"/>
        <w:contextualSpacing/>
        <w:jc w:val="both"/>
        <w:rPr>
          <w:rFonts w:ascii="Times New Roman" w:hAnsi="Times New Roman"/>
          <w:sz w:val="28"/>
          <w:szCs w:val="28"/>
          <w:lang w:eastAsia="ru-RU"/>
        </w:rPr>
      </w:pPr>
      <w:r w:rsidRPr="008B77C4">
        <w:rPr>
          <w:rFonts w:ascii="Times New Roman" w:hAnsi="Times New Roman"/>
          <w:sz w:val="28"/>
          <w:szCs w:val="28"/>
          <w:lang w:eastAsia="ru-RU"/>
        </w:rPr>
        <w:t xml:space="preserve">2.2. От имени заявителя за предоставлением муниципальной услуги могут обращаться представители, имеющие право в соответствии </w:t>
      </w:r>
      <w:r>
        <w:rPr>
          <w:rFonts w:ascii="Times New Roman" w:hAnsi="Times New Roman"/>
          <w:sz w:val="28"/>
          <w:szCs w:val="28"/>
          <w:lang w:eastAsia="ru-RU"/>
        </w:rPr>
        <w:t xml:space="preserve">                            </w:t>
      </w:r>
      <w:r w:rsidRPr="008B77C4">
        <w:rPr>
          <w:rFonts w:ascii="Times New Roman" w:hAnsi="Times New Roman"/>
          <w:sz w:val="28"/>
          <w:szCs w:val="28"/>
          <w:lang w:eastAsia="ru-RU"/>
        </w:rPr>
        <w:t xml:space="preserve">с законодательством Российской Федерации либо в силу наделения </w:t>
      </w:r>
      <w:r w:rsidR="00753457">
        <w:rPr>
          <w:rFonts w:ascii="Times New Roman" w:hAnsi="Times New Roman"/>
          <w:sz w:val="28"/>
          <w:szCs w:val="28"/>
          <w:lang w:eastAsia="ru-RU"/>
        </w:rPr>
        <w:t xml:space="preserve">                         </w:t>
      </w:r>
      <w:r w:rsidRPr="008B77C4">
        <w:rPr>
          <w:rFonts w:ascii="Times New Roman" w:hAnsi="Times New Roman"/>
          <w:sz w:val="28"/>
          <w:szCs w:val="28"/>
          <w:lang w:eastAsia="ru-RU"/>
        </w:rPr>
        <w:t>их заявителем в порядке, установленном законодательством Российской Федерации, полномочиями выступать от его</w:t>
      </w:r>
      <w:r>
        <w:rPr>
          <w:rFonts w:ascii="Times New Roman" w:hAnsi="Times New Roman"/>
          <w:sz w:val="28"/>
          <w:szCs w:val="28"/>
          <w:lang w:eastAsia="ru-RU"/>
        </w:rPr>
        <w:t xml:space="preserve"> имени (далее -</w:t>
      </w:r>
      <w:r w:rsidRPr="008B77C4">
        <w:rPr>
          <w:rFonts w:ascii="Times New Roman" w:hAnsi="Times New Roman"/>
          <w:sz w:val="28"/>
          <w:szCs w:val="28"/>
          <w:lang w:eastAsia="ru-RU"/>
        </w:rPr>
        <w:t xml:space="preserve"> представитель заявителя).</w:t>
      </w:r>
    </w:p>
    <w:p w:rsidR="00753457" w:rsidRDefault="00753457" w:rsidP="00753457">
      <w:pPr>
        <w:autoSpaceDE w:val="0"/>
        <w:autoSpaceDN w:val="0"/>
        <w:adjustRightInd w:val="0"/>
        <w:spacing w:after="0" w:line="307" w:lineRule="auto"/>
        <w:ind w:firstLine="709"/>
        <w:contextualSpacing/>
        <w:jc w:val="both"/>
        <w:rPr>
          <w:rFonts w:ascii="Times New Roman" w:hAnsi="Times New Roman"/>
          <w:sz w:val="28"/>
          <w:szCs w:val="28"/>
          <w:lang w:eastAsia="ru-RU"/>
        </w:rPr>
      </w:pPr>
    </w:p>
    <w:p w:rsidR="00753457" w:rsidRDefault="00753457" w:rsidP="00753457">
      <w:pPr>
        <w:autoSpaceDE w:val="0"/>
        <w:autoSpaceDN w:val="0"/>
        <w:adjustRightInd w:val="0"/>
        <w:spacing w:after="0" w:line="307" w:lineRule="auto"/>
        <w:ind w:firstLine="709"/>
        <w:contextualSpacing/>
        <w:jc w:val="both"/>
        <w:rPr>
          <w:rFonts w:ascii="Times New Roman" w:hAnsi="Times New Roman"/>
          <w:sz w:val="28"/>
          <w:szCs w:val="28"/>
          <w:lang w:eastAsia="ru-RU"/>
        </w:rPr>
      </w:pPr>
    </w:p>
    <w:p w:rsidR="00753457" w:rsidRDefault="00753457" w:rsidP="00753457">
      <w:pPr>
        <w:autoSpaceDE w:val="0"/>
        <w:autoSpaceDN w:val="0"/>
        <w:adjustRightInd w:val="0"/>
        <w:spacing w:after="0" w:line="240" w:lineRule="auto"/>
        <w:ind w:firstLine="709"/>
        <w:contextualSpacing/>
        <w:jc w:val="both"/>
        <w:rPr>
          <w:rFonts w:ascii="Times New Roman" w:hAnsi="Times New Roman"/>
          <w:sz w:val="28"/>
          <w:szCs w:val="28"/>
          <w:lang w:eastAsia="ru-RU"/>
        </w:rPr>
      </w:pPr>
    </w:p>
    <w:p w:rsidR="00753457" w:rsidRPr="00753457" w:rsidRDefault="00753457" w:rsidP="00753457">
      <w:pPr>
        <w:autoSpaceDE w:val="0"/>
        <w:autoSpaceDN w:val="0"/>
        <w:adjustRightInd w:val="0"/>
        <w:spacing w:after="0" w:line="307" w:lineRule="auto"/>
        <w:contextualSpacing/>
        <w:jc w:val="center"/>
        <w:rPr>
          <w:rFonts w:ascii="Times New Roman" w:hAnsi="Times New Roman"/>
          <w:sz w:val="24"/>
          <w:szCs w:val="24"/>
          <w:lang w:eastAsia="ru-RU"/>
        </w:rPr>
      </w:pPr>
      <w:r>
        <w:rPr>
          <w:rFonts w:ascii="Times New Roman" w:hAnsi="Times New Roman"/>
          <w:sz w:val="24"/>
          <w:szCs w:val="24"/>
          <w:lang w:eastAsia="ru-RU"/>
        </w:rPr>
        <w:t>2</w:t>
      </w:r>
    </w:p>
    <w:p w:rsidR="00753457" w:rsidRDefault="00753457" w:rsidP="00753457">
      <w:pPr>
        <w:autoSpaceDE w:val="0"/>
        <w:autoSpaceDN w:val="0"/>
        <w:adjustRightInd w:val="0"/>
        <w:spacing w:after="0" w:line="307" w:lineRule="auto"/>
        <w:ind w:firstLine="709"/>
        <w:contextualSpacing/>
        <w:jc w:val="both"/>
        <w:rPr>
          <w:rFonts w:ascii="Times New Roman" w:hAnsi="Times New Roman"/>
          <w:b/>
          <w:sz w:val="28"/>
          <w:szCs w:val="28"/>
        </w:rPr>
      </w:pPr>
      <w:r w:rsidRPr="00753457">
        <w:rPr>
          <w:rFonts w:ascii="Times New Roman" w:hAnsi="Times New Roman"/>
          <w:b/>
          <w:sz w:val="28"/>
          <w:szCs w:val="28"/>
          <w:lang w:eastAsia="ru-RU"/>
        </w:rPr>
        <w:t>3.</w:t>
      </w:r>
      <w:r>
        <w:rPr>
          <w:rFonts w:ascii="Times New Roman" w:hAnsi="Times New Roman"/>
          <w:sz w:val="28"/>
          <w:szCs w:val="28"/>
          <w:lang w:eastAsia="ru-RU"/>
        </w:rPr>
        <w:t xml:space="preserve"> </w:t>
      </w:r>
      <w:r w:rsidR="00C64D82" w:rsidRPr="00753457">
        <w:rPr>
          <w:rFonts w:ascii="Times New Roman" w:hAnsi="Times New Roman"/>
          <w:b/>
          <w:sz w:val="28"/>
          <w:szCs w:val="28"/>
        </w:rPr>
        <w:t>Требования к порядку информирования о предоставлении муниципальной услуги</w:t>
      </w:r>
    </w:p>
    <w:p w:rsidR="00C64D82" w:rsidRPr="008B77C4" w:rsidRDefault="00C64D82" w:rsidP="00753457">
      <w:pPr>
        <w:autoSpaceDE w:val="0"/>
        <w:autoSpaceDN w:val="0"/>
        <w:adjustRightInd w:val="0"/>
        <w:spacing w:after="0" w:line="307" w:lineRule="auto"/>
        <w:ind w:firstLine="709"/>
        <w:contextualSpacing/>
        <w:jc w:val="both"/>
        <w:rPr>
          <w:rFonts w:ascii="Times New Roman" w:hAnsi="Times New Roman"/>
          <w:sz w:val="28"/>
          <w:szCs w:val="28"/>
          <w:lang w:eastAsia="ru-RU"/>
        </w:rPr>
      </w:pPr>
      <w:r w:rsidRPr="008B77C4">
        <w:rPr>
          <w:rFonts w:ascii="Times New Roman" w:hAnsi="Times New Roman"/>
          <w:sz w:val="28"/>
          <w:szCs w:val="28"/>
        </w:rPr>
        <w:t>3.1. Порядок получения информации по вопросам предоставления муниципальной услуги</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Информирование о порядке предоставления муниципальной услуги осуществляется:</w:t>
      </w:r>
    </w:p>
    <w:p w:rsidR="00C64D82" w:rsidRPr="008B77C4" w:rsidRDefault="00C64D82" w:rsidP="00753457">
      <w:pPr>
        <w:pStyle w:val="a3"/>
        <w:numPr>
          <w:ilvl w:val="0"/>
          <w:numId w:val="10"/>
        </w:numPr>
        <w:spacing w:before="0" w:beforeAutospacing="0" w:after="0" w:afterAutospacing="0" w:line="307" w:lineRule="auto"/>
        <w:ind w:left="0" w:firstLine="709"/>
        <w:jc w:val="both"/>
        <w:rPr>
          <w:sz w:val="28"/>
          <w:szCs w:val="28"/>
        </w:rPr>
      </w:pPr>
      <w:r w:rsidRPr="008B77C4">
        <w:rPr>
          <w:sz w:val="28"/>
          <w:szCs w:val="28"/>
        </w:rPr>
        <w:t>Специалистом администрации, ответственным за предоставление муниципальной услуги, при непосредственном обращении заявителей (представителя заявителей) в администрацию Партизанского муниципального района;</w:t>
      </w:r>
    </w:p>
    <w:p w:rsidR="00C64D82" w:rsidRPr="008B77C4" w:rsidRDefault="00C64D82" w:rsidP="00753457">
      <w:pPr>
        <w:pStyle w:val="a3"/>
        <w:numPr>
          <w:ilvl w:val="0"/>
          <w:numId w:val="10"/>
        </w:numPr>
        <w:spacing w:before="0" w:beforeAutospacing="0" w:after="0" w:afterAutospacing="0" w:line="307" w:lineRule="auto"/>
        <w:ind w:left="0" w:firstLine="709"/>
        <w:jc w:val="both"/>
        <w:rPr>
          <w:sz w:val="28"/>
          <w:szCs w:val="28"/>
        </w:rPr>
      </w:pPr>
      <w:r w:rsidRPr="008B77C4">
        <w:rPr>
          <w:sz w:val="28"/>
          <w:szCs w:val="28"/>
        </w:rPr>
        <w:t>работником многофункционального центра предоставления государственных и муниципальных услуг, расположенного на терр</w:t>
      </w:r>
      <w:r w:rsidR="00753457">
        <w:rPr>
          <w:sz w:val="28"/>
          <w:szCs w:val="28"/>
        </w:rPr>
        <w:t>итории Приморского края (далее -</w:t>
      </w:r>
      <w:r w:rsidRPr="008B77C4">
        <w:rPr>
          <w:sz w:val="28"/>
          <w:szCs w:val="28"/>
        </w:rPr>
        <w:t xml:space="preserve"> МФЦ), в случае если муниципальная услуга предоставляется МФЦ или с его участием, в соответствии с соглашением </w:t>
      </w:r>
      <w:r w:rsidR="00753457">
        <w:rPr>
          <w:sz w:val="28"/>
          <w:szCs w:val="28"/>
        </w:rPr>
        <w:t xml:space="preserve">               </w:t>
      </w:r>
      <w:r w:rsidRPr="008B77C4">
        <w:rPr>
          <w:sz w:val="28"/>
          <w:szCs w:val="28"/>
        </w:rPr>
        <w:t>о взаимодействии между МФЦ и администрацией;</w:t>
      </w:r>
    </w:p>
    <w:p w:rsidR="00C64D82" w:rsidRPr="008B77C4" w:rsidRDefault="00C64D82" w:rsidP="00753457">
      <w:pPr>
        <w:pStyle w:val="a3"/>
        <w:numPr>
          <w:ilvl w:val="0"/>
          <w:numId w:val="10"/>
        </w:numPr>
        <w:spacing w:before="0" w:beforeAutospacing="0" w:after="0" w:afterAutospacing="0" w:line="307" w:lineRule="auto"/>
        <w:ind w:left="0" w:firstLine="709"/>
        <w:jc w:val="both"/>
        <w:rPr>
          <w:sz w:val="28"/>
          <w:szCs w:val="28"/>
        </w:rPr>
      </w:pPr>
      <w:r w:rsidRPr="008B77C4">
        <w:rPr>
          <w:sz w:val="28"/>
          <w:szCs w:val="28"/>
        </w:rPr>
        <w:t>посредством телефонной, факсимильной и иных средств телекоммуникационной связи;</w:t>
      </w:r>
    </w:p>
    <w:p w:rsidR="00C64D82" w:rsidRPr="008B77C4" w:rsidRDefault="00C64D82" w:rsidP="00753457">
      <w:pPr>
        <w:pStyle w:val="a3"/>
        <w:numPr>
          <w:ilvl w:val="0"/>
          <w:numId w:val="10"/>
        </w:numPr>
        <w:spacing w:before="0" w:beforeAutospacing="0" w:after="0" w:afterAutospacing="0" w:line="307" w:lineRule="auto"/>
        <w:ind w:left="0" w:firstLine="709"/>
        <w:jc w:val="both"/>
        <w:rPr>
          <w:sz w:val="28"/>
          <w:szCs w:val="28"/>
        </w:rPr>
      </w:pPr>
      <w:r w:rsidRPr="008B77C4">
        <w:rPr>
          <w:sz w:val="28"/>
          <w:szCs w:val="28"/>
        </w:rPr>
        <w:t>путем оформления информационных стендов в местах предоставления муниципальной услуги;</w:t>
      </w:r>
    </w:p>
    <w:p w:rsidR="00C64D82" w:rsidRPr="008B77C4" w:rsidRDefault="00C64D82" w:rsidP="00753457">
      <w:pPr>
        <w:pStyle w:val="a3"/>
        <w:numPr>
          <w:ilvl w:val="0"/>
          <w:numId w:val="10"/>
        </w:numPr>
        <w:spacing w:before="0" w:beforeAutospacing="0" w:after="0" w:afterAutospacing="0" w:line="307" w:lineRule="auto"/>
        <w:ind w:left="0" w:firstLine="709"/>
        <w:jc w:val="both"/>
        <w:rPr>
          <w:sz w:val="28"/>
          <w:szCs w:val="28"/>
        </w:rPr>
      </w:pPr>
      <w:r w:rsidRPr="008B77C4">
        <w:rPr>
          <w:sz w:val="28"/>
          <w:szCs w:val="28"/>
        </w:rPr>
        <w:t xml:space="preserve">путем размещения информации на официальном сайте администрации в информационно-телекоммуникационной сети Интернет </w:t>
      </w:r>
      <w:r w:rsidR="00753457">
        <w:rPr>
          <w:sz w:val="28"/>
          <w:szCs w:val="28"/>
        </w:rPr>
        <w:t xml:space="preserve">               </w:t>
      </w:r>
      <w:r w:rsidRPr="008B77C4">
        <w:rPr>
          <w:sz w:val="28"/>
          <w:szCs w:val="28"/>
        </w:rPr>
        <w:t xml:space="preserve">и на </w:t>
      </w:r>
      <w:r w:rsidR="00CD1382" w:rsidRPr="00CD1382">
        <w:rPr>
          <w:sz w:val="28"/>
          <w:szCs w:val="28"/>
        </w:rPr>
        <w:t>«Единый портал государственных и муниципальных услуг (функций) (далее по тексту - Единый портал) и (или) государственную информационную систему Приморского края «Региональный портал государственных и муниципальных услуг Приморского края (</w:t>
      </w:r>
      <w:hyperlink r:id="rId8" w:history="1">
        <w:r w:rsidR="00CD1382" w:rsidRPr="00CD1382">
          <w:rPr>
            <w:rStyle w:val="af3"/>
            <w:sz w:val="28"/>
            <w:szCs w:val="28"/>
          </w:rPr>
          <w:t>http://gosuslugi.primorsky.ru)»</w:t>
        </w:r>
      </w:hyperlink>
      <w:r w:rsidRPr="008B77C4">
        <w:rPr>
          <w:sz w:val="28"/>
          <w:szCs w:val="28"/>
        </w:rPr>
        <w:t>;</w:t>
      </w:r>
    </w:p>
    <w:p w:rsidR="00C64D82" w:rsidRPr="008B77C4" w:rsidRDefault="00C64D82" w:rsidP="00753457">
      <w:pPr>
        <w:pStyle w:val="a3"/>
        <w:numPr>
          <w:ilvl w:val="0"/>
          <w:numId w:val="10"/>
        </w:numPr>
        <w:spacing w:before="0" w:beforeAutospacing="0" w:after="0" w:afterAutospacing="0" w:line="307" w:lineRule="auto"/>
        <w:ind w:left="0" w:firstLine="709"/>
        <w:jc w:val="both"/>
        <w:rPr>
          <w:sz w:val="28"/>
          <w:szCs w:val="28"/>
        </w:rPr>
      </w:pPr>
      <w:r w:rsidRPr="008B77C4">
        <w:rPr>
          <w:sz w:val="28"/>
          <w:szCs w:val="28"/>
        </w:rPr>
        <w:t>посредством ответов на письменные обращения заявителей (представителя заявителей).</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 xml:space="preserve">Специалист обязан сообщить график приема, точный почтовый адрес администрации, способ проезда к нему, а при необходимости - требования </w:t>
      </w:r>
      <w:r w:rsidR="00753457">
        <w:rPr>
          <w:sz w:val="28"/>
          <w:szCs w:val="28"/>
        </w:rPr>
        <w:t xml:space="preserve">              </w:t>
      </w:r>
      <w:r w:rsidRPr="008B77C4">
        <w:rPr>
          <w:sz w:val="28"/>
          <w:szCs w:val="28"/>
        </w:rPr>
        <w:t>к письменному обращению.</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lastRenderedPageBreak/>
        <w:t>Информирование по телефону о порядке предоставления муниципальной услуги осуществляется в соответствии с графиком работы администрации.</w:t>
      </w:r>
    </w:p>
    <w:p w:rsidR="00C64D82" w:rsidRDefault="00C64D82" w:rsidP="00753457">
      <w:pPr>
        <w:pStyle w:val="a3"/>
        <w:spacing w:before="0" w:beforeAutospacing="0" w:after="0" w:afterAutospacing="0" w:line="307" w:lineRule="auto"/>
        <w:ind w:firstLine="709"/>
        <w:jc w:val="both"/>
        <w:rPr>
          <w:sz w:val="28"/>
          <w:szCs w:val="28"/>
        </w:rPr>
      </w:pPr>
      <w:r w:rsidRPr="008B77C4">
        <w:rPr>
          <w:sz w:val="28"/>
          <w:szCs w:val="28"/>
        </w:rPr>
        <w:t xml:space="preserve">Во время разговора специалист должен произносить слова четко </w:t>
      </w:r>
      <w:r w:rsidR="00753457">
        <w:rPr>
          <w:sz w:val="28"/>
          <w:szCs w:val="28"/>
        </w:rPr>
        <w:t xml:space="preserve">                  </w:t>
      </w:r>
      <w:r w:rsidRPr="008B77C4">
        <w:rPr>
          <w:sz w:val="28"/>
          <w:szCs w:val="28"/>
        </w:rPr>
        <w:t>и не прерывать разговор по причине поступления другого звонка.</w:t>
      </w:r>
    </w:p>
    <w:p w:rsidR="00753457" w:rsidRDefault="00C64D82" w:rsidP="00753457">
      <w:pPr>
        <w:pStyle w:val="a3"/>
        <w:spacing w:before="0" w:beforeAutospacing="0" w:after="0" w:afterAutospacing="0" w:line="307" w:lineRule="auto"/>
        <w:ind w:firstLine="709"/>
        <w:jc w:val="both"/>
        <w:rPr>
          <w:sz w:val="28"/>
          <w:szCs w:val="28"/>
        </w:rPr>
      </w:pPr>
      <w:r w:rsidRPr="008B77C4">
        <w:rPr>
          <w:sz w:val="28"/>
          <w:szCs w:val="28"/>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753457" w:rsidRDefault="00C64D82" w:rsidP="00753457">
      <w:pPr>
        <w:pStyle w:val="a3"/>
        <w:spacing w:before="0" w:beforeAutospacing="0" w:after="0" w:afterAutospacing="0" w:line="307" w:lineRule="auto"/>
        <w:ind w:firstLine="709"/>
        <w:jc w:val="both"/>
        <w:rPr>
          <w:sz w:val="28"/>
          <w:szCs w:val="28"/>
        </w:rPr>
      </w:pPr>
      <w:r w:rsidRPr="008B77C4">
        <w:rPr>
          <w:sz w:val="28"/>
          <w:szCs w:val="28"/>
        </w:rPr>
        <w:t>Разговор по телефону не должен продолжаться более 10 минут.</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 xml:space="preserve">3.3. При ответах на телефонные звонки и устные обращения </w:t>
      </w:r>
      <w:r w:rsidR="00753457">
        <w:rPr>
          <w:sz w:val="28"/>
          <w:szCs w:val="28"/>
        </w:rPr>
        <w:t xml:space="preserve">                            </w:t>
      </w:r>
      <w:r w:rsidRPr="008B77C4">
        <w:rPr>
          <w:sz w:val="28"/>
          <w:szCs w:val="28"/>
        </w:rPr>
        <w:t xml:space="preserve">по вопросам предоставления муниципальной услуги специалист обязан </w:t>
      </w:r>
      <w:r w:rsidR="00753457">
        <w:rPr>
          <w:sz w:val="28"/>
          <w:szCs w:val="28"/>
        </w:rPr>
        <w:t xml:space="preserve">                           </w:t>
      </w:r>
      <w:r w:rsidRPr="008B77C4">
        <w:rPr>
          <w:sz w:val="28"/>
          <w:szCs w:val="28"/>
        </w:rPr>
        <w:t>в соответствии с поступившим обращением предоставлять следующую информацию:</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о перечне категорий заявителей, имеющих право на получение муниципальной услуги;</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о перечне документов, необходимых для получения муниципальной услуги;</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о сроках предоставления муниципальной услуги;</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об основаниях отказа в предоставлении муниципальной услуги;</w:t>
      </w:r>
    </w:p>
    <w:p w:rsidR="00C64D82" w:rsidRPr="008B77C4" w:rsidRDefault="00C64D82" w:rsidP="00501226">
      <w:pPr>
        <w:pStyle w:val="a3"/>
        <w:spacing w:before="0" w:beforeAutospacing="0" w:after="0" w:afterAutospacing="0" w:line="360" w:lineRule="auto"/>
        <w:ind w:firstLine="709"/>
        <w:jc w:val="both"/>
        <w:rPr>
          <w:sz w:val="28"/>
          <w:szCs w:val="28"/>
        </w:rPr>
      </w:pPr>
      <w:r w:rsidRPr="008B77C4">
        <w:rPr>
          <w:sz w:val="28"/>
          <w:szCs w:val="28"/>
        </w:rPr>
        <w:t>о месте размещения на сайте администрации Партизанского муниципального района информации по вопросам предоставления муниципальной услуги.</w:t>
      </w:r>
    </w:p>
    <w:p w:rsidR="00C64D82" w:rsidRPr="008B77C4" w:rsidRDefault="00C64D82" w:rsidP="00501226">
      <w:pPr>
        <w:pStyle w:val="a3"/>
        <w:spacing w:before="0" w:beforeAutospacing="0" w:after="0" w:afterAutospacing="0" w:line="360" w:lineRule="auto"/>
        <w:ind w:firstLine="709"/>
        <w:jc w:val="both"/>
        <w:rPr>
          <w:sz w:val="28"/>
          <w:szCs w:val="28"/>
        </w:rPr>
      </w:pPr>
      <w:r w:rsidRPr="008B77C4">
        <w:rPr>
          <w:sz w:val="28"/>
          <w:szCs w:val="28"/>
        </w:rPr>
        <w:t xml:space="preserve">3.4. </w:t>
      </w:r>
      <w:proofErr w:type="gramStart"/>
      <w:r w:rsidRPr="008B77C4">
        <w:rPr>
          <w:sz w:val="28"/>
          <w:szCs w:val="28"/>
        </w:rPr>
        <w:t xml:space="preserve">На сайте администрации, в федеральной государственной информационной системе «Федеральный реестр государственных </w:t>
      </w:r>
      <w:r w:rsidR="00753457">
        <w:rPr>
          <w:sz w:val="28"/>
          <w:szCs w:val="28"/>
        </w:rPr>
        <w:t xml:space="preserve">                                </w:t>
      </w:r>
      <w:r w:rsidRPr="008B77C4">
        <w:rPr>
          <w:sz w:val="28"/>
          <w:szCs w:val="28"/>
        </w:rPr>
        <w:t xml:space="preserve">и муниципальных услуг (функций)» (далее - федеральный реестр), на </w:t>
      </w:r>
      <w:r w:rsidR="00501226" w:rsidRPr="00501226">
        <w:rPr>
          <w:sz w:val="28"/>
          <w:szCs w:val="28"/>
        </w:rPr>
        <w:t>«Единый портал государственных и муниципальных услуг (функций) (далее по тексту - Единый портал) и (или) государственную информационную систему Приморского края «Региональный портал государственных и муниципальных услуг Приморского края (</w:t>
      </w:r>
      <w:r w:rsidR="00501226">
        <w:rPr>
          <w:sz w:val="28"/>
          <w:szCs w:val="28"/>
        </w:rPr>
        <w:t>http://gosuslugi.primorsky.ru)</w:t>
      </w:r>
      <w:r w:rsidRPr="008B77C4">
        <w:rPr>
          <w:sz w:val="28"/>
          <w:szCs w:val="28"/>
        </w:rPr>
        <w:t>, а также на стендах в местах пред</w:t>
      </w:r>
      <w:bookmarkStart w:id="0" w:name="_GoBack"/>
      <w:bookmarkEnd w:id="0"/>
      <w:r w:rsidRPr="008B77C4">
        <w:rPr>
          <w:sz w:val="28"/>
          <w:szCs w:val="28"/>
        </w:rPr>
        <w:t>оставления муниципальной услуги и</w:t>
      </w:r>
      <w:proofErr w:type="gramEnd"/>
      <w:r w:rsidRPr="008B77C4">
        <w:rPr>
          <w:sz w:val="28"/>
          <w:szCs w:val="28"/>
        </w:rPr>
        <w:t xml:space="preserve"> услуг, которые являются необходимыми и обязательными для предоставления </w:t>
      </w:r>
      <w:r w:rsidRPr="008B77C4">
        <w:rPr>
          <w:sz w:val="28"/>
          <w:szCs w:val="28"/>
        </w:rPr>
        <w:lastRenderedPageBreak/>
        <w:t>муниципальной услуги, и в МФЦ размещается следующая справочная информация:</w:t>
      </w:r>
    </w:p>
    <w:p w:rsidR="00C64D82" w:rsidRPr="008B77C4" w:rsidRDefault="00C64D82" w:rsidP="00753457">
      <w:pPr>
        <w:pStyle w:val="a3"/>
        <w:spacing w:before="0" w:beforeAutospacing="0" w:after="0" w:afterAutospacing="0" w:line="307" w:lineRule="auto"/>
        <w:ind w:firstLine="709"/>
        <w:jc w:val="both"/>
        <w:rPr>
          <w:sz w:val="28"/>
          <w:szCs w:val="28"/>
        </w:rPr>
      </w:pPr>
      <w:r w:rsidRPr="00753457">
        <w:rPr>
          <w:spacing w:val="-4"/>
          <w:sz w:val="28"/>
          <w:szCs w:val="28"/>
        </w:rPr>
        <w:t>о месте нахождения и графике работы администрации и ее структурных подразделений, ответственных за предоставление муниципальной</w:t>
      </w:r>
      <w:r w:rsidRPr="008B77C4">
        <w:rPr>
          <w:sz w:val="28"/>
          <w:szCs w:val="28"/>
        </w:rPr>
        <w:t xml:space="preserve"> услуги, </w:t>
      </w:r>
      <w:r w:rsidR="00753457">
        <w:rPr>
          <w:sz w:val="28"/>
          <w:szCs w:val="28"/>
        </w:rPr>
        <w:t xml:space="preserve">                   </w:t>
      </w:r>
      <w:r w:rsidRPr="008B77C4">
        <w:rPr>
          <w:sz w:val="28"/>
          <w:szCs w:val="28"/>
        </w:rPr>
        <w:t>а также МФЦ;</w:t>
      </w:r>
    </w:p>
    <w:p w:rsidR="00C64D82" w:rsidRPr="008B77C4" w:rsidRDefault="00C64D82" w:rsidP="00753457">
      <w:pPr>
        <w:pStyle w:val="a3"/>
        <w:spacing w:before="0" w:beforeAutospacing="0" w:after="0" w:afterAutospacing="0" w:line="307" w:lineRule="auto"/>
        <w:ind w:firstLine="709"/>
        <w:jc w:val="both"/>
        <w:rPr>
          <w:sz w:val="28"/>
          <w:szCs w:val="28"/>
        </w:rPr>
      </w:pPr>
      <w:r w:rsidRPr="008B77C4">
        <w:rPr>
          <w:sz w:val="28"/>
          <w:szCs w:val="28"/>
        </w:rPr>
        <w:t>справочные телефоны структурных подразделений администрации;</w:t>
      </w:r>
    </w:p>
    <w:p w:rsidR="00C64D82" w:rsidRDefault="00C64D82" w:rsidP="00753457">
      <w:pPr>
        <w:pStyle w:val="a3"/>
        <w:spacing w:before="0" w:beforeAutospacing="0" w:after="0" w:afterAutospacing="0" w:line="307" w:lineRule="auto"/>
        <w:ind w:firstLine="709"/>
        <w:jc w:val="both"/>
        <w:rPr>
          <w:sz w:val="28"/>
          <w:szCs w:val="28"/>
        </w:rPr>
      </w:pPr>
      <w:r w:rsidRPr="008B77C4">
        <w:rPr>
          <w:sz w:val="28"/>
          <w:szCs w:val="28"/>
        </w:rPr>
        <w:t xml:space="preserve">адрес официального сайта администрации, а также электронной почты и (или) формы обратной связи администрации, в сети Интернет. </w:t>
      </w:r>
    </w:p>
    <w:p w:rsidR="00C64D82" w:rsidRPr="008B77C4" w:rsidRDefault="00C64D82" w:rsidP="00753457">
      <w:pPr>
        <w:autoSpaceDE w:val="0"/>
        <w:autoSpaceDN w:val="0"/>
        <w:adjustRightInd w:val="0"/>
        <w:spacing w:after="0" w:line="307" w:lineRule="auto"/>
        <w:jc w:val="center"/>
        <w:rPr>
          <w:rFonts w:ascii="Times New Roman" w:hAnsi="Times New Roman"/>
          <w:b/>
          <w:sz w:val="28"/>
          <w:szCs w:val="28"/>
        </w:rPr>
      </w:pPr>
      <w:r w:rsidRPr="008B77C4">
        <w:rPr>
          <w:rFonts w:ascii="Times New Roman" w:hAnsi="Times New Roman"/>
          <w:b/>
          <w:sz w:val="28"/>
          <w:szCs w:val="28"/>
        </w:rPr>
        <w:t xml:space="preserve">2. </w:t>
      </w:r>
      <w:r w:rsidRPr="00753457">
        <w:rPr>
          <w:rFonts w:ascii="Times New Roman" w:hAnsi="Times New Roman"/>
          <w:b/>
          <w:caps/>
          <w:sz w:val="28"/>
          <w:szCs w:val="28"/>
        </w:rPr>
        <w:t>Стандарт предоставления муниципальной услуги</w:t>
      </w:r>
    </w:p>
    <w:p w:rsidR="00C64D82" w:rsidRPr="00753457" w:rsidRDefault="00753457" w:rsidP="00753457">
      <w:pPr>
        <w:autoSpaceDE w:val="0"/>
        <w:autoSpaceDN w:val="0"/>
        <w:adjustRightInd w:val="0"/>
        <w:spacing w:after="0" w:line="307" w:lineRule="auto"/>
        <w:ind w:firstLine="708"/>
        <w:jc w:val="both"/>
        <w:rPr>
          <w:rFonts w:ascii="Times New Roman" w:hAnsi="Times New Roman"/>
          <w:b/>
          <w:sz w:val="28"/>
          <w:szCs w:val="28"/>
        </w:rPr>
      </w:pPr>
      <w:r>
        <w:rPr>
          <w:rFonts w:ascii="Times New Roman" w:hAnsi="Times New Roman"/>
          <w:b/>
          <w:sz w:val="28"/>
          <w:szCs w:val="28"/>
        </w:rPr>
        <w:t xml:space="preserve">4. </w:t>
      </w:r>
      <w:r w:rsidR="00C64D82" w:rsidRPr="00753457">
        <w:rPr>
          <w:rFonts w:ascii="Times New Roman" w:hAnsi="Times New Roman"/>
          <w:b/>
          <w:sz w:val="28"/>
          <w:szCs w:val="28"/>
        </w:rPr>
        <w:t>Наименование муниципальной услуги</w:t>
      </w:r>
    </w:p>
    <w:p w:rsidR="00753457" w:rsidRDefault="00C64D82" w:rsidP="00753457">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Подготовка аукциона по продаже земельного участка или аукциона </w:t>
      </w:r>
      <w:r w:rsidR="00753457">
        <w:rPr>
          <w:rFonts w:ascii="Times New Roman" w:hAnsi="Times New Roman"/>
          <w:sz w:val="28"/>
          <w:szCs w:val="28"/>
        </w:rPr>
        <w:t xml:space="preserve">               </w:t>
      </w:r>
      <w:r w:rsidRPr="008B77C4">
        <w:rPr>
          <w:rFonts w:ascii="Times New Roman" w:hAnsi="Times New Roman"/>
          <w:sz w:val="28"/>
          <w:szCs w:val="28"/>
        </w:rPr>
        <w:t>на право заключения договора аренды земельного участка.</w:t>
      </w:r>
    </w:p>
    <w:p w:rsidR="00C64D82" w:rsidRPr="00753457" w:rsidRDefault="00C64D82" w:rsidP="00753457">
      <w:pPr>
        <w:spacing w:after="0" w:line="307" w:lineRule="auto"/>
        <w:ind w:firstLine="709"/>
        <w:jc w:val="both"/>
        <w:rPr>
          <w:rFonts w:ascii="Times New Roman" w:hAnsi="Times New Roman"/>
          <w:sz w:val="28"/>
          <w:szCs w:val="28"/>
        </w:rPr>
      </w:pPr>
      <w:r w:rsidRPr="00753457">
        <w:rPr>
          <w:rFonts w:ascii="Times New Roman" w:hAnsi="Times New Roman"/>
          <w:b/>
          <w:sz w:val="28"/>
          <w:szCs w:val="28"/>
        </w:rPr>
        <w:t>5.</w:t>
      </w:r>
      <w:r w:rsidR="00753457">
        <w:rPr>
          <w:rFonts w:ascii="Times New Roman" w:hAnsi="Times New Roman"/>
          <w:b/>
          <w:sz w:val="28"/>
          <w:szCs w:val="28"/>
        </w:rPr>
        <w:t xml:space="preserve"> </w:t>
      </w:r>
      <w:r w:rsidRPr="00753457">
        <w:rPr>
          <w:rFonts w:ascii="Times New Roman" w:hAnsi="Times New Roman"/>
          <w:b/>
          <w:sz w:val="28"/>
          <w:szCs w:val="28"/>
        </w:rPr>
        <w:t>Наименование органа, предоставляющего муниципальную услугу</w:t>
      </w:r>
    </w:p>
    <w:p w:rsidR="004C4207" w:rsidRDefault="00C64D82" w:rsidP="004C4207">
      <w:pPr>
        <w:autoSpaceDE w:val="0"/>
        <w:autoSpaceDN w:val="0"/>
        <w:adjustRightInd w:val="0"/>
        <w:spacing w:after="0" w:line="307" w:lineRule="auto"/>
        <w:ind w:firstLine="709"/>
        <w:jc w:val="both"/>
        <w:rPr>
          <w:rFonts w:ascii="Times New Roman" w:hAnsi="Times New Roman"/>
          <w:sz w:val="28"/>
          <w:szCs w:val="28"/>
        </w:rPr>
      </w:pPr>
      <w:r w:rsidRPr="008B77C4">
        <w:rPr>
          <w:rFonts w:ascii="Times New Roman" w:hAnsi="Times New Roman"/>
          <w:sz w:val="28"/>
          <w:szCs w:val="28"/>
        </w:rPr>
        <w:t>5.1. Предоставление муниципальной услуги осуществляется администрацией Партизанского муниципального района в лице управления по распоряжению муниц</w:t>
      </w:r>
      <w:r w:rsidR="00753457">
        <w:rPr>
          <w:rFonts w:ascii="Times New Roman" w:hAnsi="Times New Roman"/>
          <w:sz w:val="28"/>
          <w:szCs w:val="28"/>
        </w:rPr>
        <w:t>ипальной собственностью (далее -</w:t>
      </w:r>
      <w:r w:rsidRPr="008B77C4">
        <w:rPr>
          <w:rFonts w:ascii="Times New Roman" w:hAnsi="Times New Roman"/>
          <w:sz w:val="28"/>
          <w:szCs w:val="28"/>
        </w:rPr>
        <w:t xml:space="preserve"> уполномоченный орган)</w:t>
      </w:r>
      <w:r w:rsidR="004C4207">
        <w:rPr>
          <w:rFonts w:ascii="Times New Roman" w:hAnsi="Times New Roman"/>
          <w:sz w:val="28"/>
          <w:szCs w:val="28"/>
        </w:rPr>
        <w:t>.</w:t>
      </w:r>
    </w:p>
    <w:p w:rsidR="00C64D82" w:rsidRPr="004C4207" w:rsidRDefault="00C64D82" w:rsidP="004C4207">
      <w:pPr>
        <w:autoSpaceDE w:val="0"/>
        <w:autoSpaceDN w:val="0"/>
        <w:adjustRightInd w:val="0"/>
        <w:spacing w:after="0" w:line="307" w:lineRule="auto"/>
        <w:ind w:firstLine="709"/>
        <w:jc w:val="both"/>
        <w:rPr>
          <w:rFonts w:ascii="Times New Roman" w:hAnsi="Times New Roman"/>
          <w:sz w:val="28"/>
          <w:szCs w:val="28"/>
        </w:rPr>
      </w:pPr>
      <w:r w:rsidRPr="008B77C4">
        <w:rPr>
          <w:rFonts w:ascii="Times New Roman" w:hAnsi="Times New Roman"/>
          <w:b/>
          <w:sz w:val="28"/>
          <w:szCs w:val="28"/>
        </w:rPr>
        <w:t xml:space="preserve">6. Описание результатов предоставления муниципальной услуги </w:t>
      </w:r>
    </w:p>
    <w:p w:rsidR="00C64D82" w:rsidRPr="008B77C4" w:rsidRDefault="00C64D82" w:rsidP="00753457">
      <w:pPr>
        <w:pStyle w:val="a6"/>
        <w:autoSpaceDE w:val="0"/>
        <w:autoSpaceDN w:val="0"/>
        <w:adjustRightInd w:val="0"/>
        <w:spacing w:after="0" w:line="307" w:lineRule="auto"/>
        <w:ind w:left="0" w:firstLine="709"/>
        <w:jc w:val="both"/>
        <w:rPr>
          <w:rFonts w:ascii="Times New Roman" w:hAnsi="Times New Roman"/>
          <w:sz w:val="28"/>
          <w:szCs w:val="28"/>
          <w:lang w:eastAsia="ru-RU"/>
        </w:rPr>
      </w:pPr>
      <w:r w:rsidRPr="008B77C4">
        <w:rPr>
          <w:rFonts w:ascii="Times New Roman" w:hAnsi="Times New Roman"/>
          <w:sz w:val="28"/>
          <w:szCs w:val="28"/>
          <w:lang w:eastAsia="ru-RU"/>
        </w:rPr>
        <w:t>Результатом предоставления муниципальной услуги является:</w:t>
      </w:r>
    </w:p>
    <w:p w:rsidR="00C64D82" w:rsidRPr="008B77C4" w:rsidRDefault="00C64D82" w:rsidP="00753457">
      <w:pPr>
        <w:pStyle w:val="a6"/>
        <w:autoSpaceDE w:val="0"/>
        <w:autoSpaceDN w:val="0"/>
        <w:adjustRightInd w:val="0"/>
        <w:spacing w:after="0" w:line="307" w:lineRule="auto"/>
        <w:ind w:left="0" w:firstLine="709"/>
        <w:jc w:val="both"/>
        <w:rPr>
          <w:rFonts w:ascii="Times New Roman" w:hAnsi="Times New Roman"/>
          <w:sz w:val="28"/>
          <w:szCs w:val="28"/>
        </w:rPr>
      </w:pPr>
      <w:r w:rsidRPr="008B77C4">
        <w:rPr>
          <w:rFonts w:ascii="Times New Roman" w:hAnsi="Times New Roman"/>
          <w:sz w:val="28"/>
          <w:szCs w:val="28"/>
          <w:lang w:eastAsia="ru-RU"/>
        </w:rPr>
        <w:t>а) принятие решения в форме постановления о проведен</w:t>
      </w:r>
      <w:proofErr w:type="gramStart"/>
      <w:r w:rsidRPr="008B77C4">
        <w:rPr>
          <w:rFonts w:ascii="Times New Roman" w:hAnsi="Times New Roman"/>
          <w:sz w:val="28"/>
          <w:szCs w:val="28"/>
          <w:lang w:eastAsia="ru-RU"/>
        </w:rPr>
        <w:t>ии ау</w:t>
      </w:r>
      <w:proofErr w:type="gramEnd"/>
      <w:r w:rsidRPr="008B77C4">
        <w:rPr>
          <w:rFonts w:ascii="Times New Roman" w:hAnsi="Times New Roman"/>
          <w:sz w:val="28"/>
          <w:szCs w:val="28"/>
          <w:lang w:eastAsia="ru-RU"/>
        </w:rPr>
        <w:t xml:space="preserve">кциона </w:t>
      </w:r>
      <w:r w:rsidR="004C4207">
        <w:rPr>
          <w:rFonts w:ascii="Times New Roman" w:hAnsi="Times New Roman"/>
          <w:sz w:val="28"/>
          <w:szCs w:val="28"/>
          <w:lang w:eastAsia="ru-RU"/>
        </w:rPr>
        <w:t xml:space="preserve">             </w:t>
      </w:r>
      <w:r w:rsidRPr="008B77C4">
        <w:rPr>
          <w:rFonts w:ascii="Times New Roman" w:hAnsi="Times New Roman"/>
          <w:sz w:val="28"/>
          <w:szCs w:val="28"/>
        </w:rPr>
        <w:t>по продаже земельного участка или аукциона на право заключения договора аренды земельного участка;</w:t>
      </w:r>
    </w:p>
    <w:p w:rsidR="004C4207" w:rsidRDefault="00C64D82" w:rsidP="004C4207">
      <w:pPr>
        <w:pStyle w:val="a6"/>
        <w:autoSpaceDE w:val="0"/>
        <w:autoSpaceDN w:val="0"/>
        <w:adjustRightInd w:val="0"/>
        <w:spacing w:after="0" w:line="307" w:lineRule="auto"/>
        <w:ind w:left="0" w:firstLine="709"/>
        <w:jc w:val="both"/>
        <w:rPr>
          <w:rFonts w:ascii="Times New Roman" w:hAnsi="Times New Roman"/>
          <w:sz w:val="28"/>
          <w:szCs w:val="28"/>
        </w:rPr>
      </w:pPr>
      <w:r w:rsidRPr="008B77C4">
        <w:rPr>
          <w:rFonts w:ascii="Times New Roman" w:hAnsi="Times New Roman"/>
          <w:sz w:val="28"/>
          <w:szCs w:val="28"/>
        </w:rPr>
        <w:t xml:space="preserve">б) решение об отказе в </w:t>
      </w:r>
      <w:r w:rsidRPr="008B77C4">
        <w:rPr>
          <w:rFonts w:ascii="Times New Roman" w:hAnsi="Times New Roman"/>
          <w:sz w:val="28"/>
          <w:szCs w:val="28"/>
          <w:lang w:eastAsia="ru-RU"/>
        </w:rPr>
        <w:t>проведен</w:t>
      </w:r>
      <w:proofErr w:type="gramStart"/>
      <w:r w:rsidRPr="008B77C4">
        <w:rPr>
          <w:rFonts w:ascii="Times New Roman" w:hAnsi="Times New Roman"/>
          <w:sz w:val="28"/>
          <w:szCs w:val="28"/>
          <w:lang w:eastAsia="ru-RU"/>
        </w:rPr>
        <w:t>ии ау</w:t>
      </w:r>
      <w:proofErr w:type="gramEnd"/>
      <w:r w:rsidRPr="008B77C4">
        <w:rPr>
          <w:rFonts w:ascii="Times New Roman" w:hAnsi="Times New Roman"/>
          <w:sz w:val="28"/>
          <w:szCs w:val="28"/>
          <w:lang w:eastAsia="ru-RU"/>
        </w:rPr>
        <w:t xml:space="preserve">кциона </w:t>
      </w:r>
      <w:r w:rsidRPr="008B77C4">
        <w:rPr>
          <w:rFonts w:ascii="Times New Roman" w:hAnsi="Times New Roman"/>
          <w:sz w:val="28"/>
          <w:szCs w:val="28"/>
        </w:rPr>
        <w:t>по продаже земельного участка или аукциона на право заключения договора аренды земельного участка.</w:t>
      </w:r>
    </w:p>
    <w:p w:rsidR="004C4207" w:rsidRDefault="004C4207" w:rsidP="004C4207">
      <w:pPr>
        <w:pStyle w:val="a6"/>
        <w:autoSpaceDE w:val="0"/>
        <w:autoSpaceDN w:val="0"/>
        <w:adjustRightInd w:val="0"/>
        <w:spacing w:after="0" w:line="307" w:lineRule="auto"/>
        <w:ind w:left="0" w:firstLine="709"/>
        <w:jc w:val="both"/>
        <w:rPr>
          <w:rFonts w:ascii="Times New Roman" w:hAnsi="Times New Roman"/>
          <w:b/>
          <w:sz w:val="28"/>
          <w:szCs w:val="28"/>
        </w:rPr>
      </w:pPr>
      <w:r w:rsidRPr="004C4207">
        <w:rPr>
          <w:rFonts w:ascii="Times New Roman" w:hAnsi="Times New Roman"/>
          <w:b/>
          <w:sz w:val="28"/>
          <w:szCs w:val="28"/>
        </w:rPr>
        <w:t>7.</w:t>
      </w:r>
      <w:r>
        <w:rPr>
          <w:rFonts w:ascii="Times New Roman" w:hAnsi="Times New Roman"/>
          <w:sz w:val="28"/>
          <w:szCs w:val="28"/>
        </w:rPr>
        <w:t xml:space="preserve"> </w:t>
      </w:r>
      <w:r w:rsidR="00C64D82" w:rsidRPr="004C4207">
        <w:rPr>
          <w:rFonts w:ascii="Times New Roman" w:hAnsi="Times New Roman"/>
          <w:b/>
          <w:sz w:val="28"/>
          <w:szCs w:val="28"/>
        </w:rPr>
        <w:t>Срок предоставления муниципальной услуги</w:t>
      </w:r>
    </w:p>
    <w:p w:rsidR="00A52C8C" w:rsidRDefault="00C64D82" w:rsidP="00A52C8C">
      <w:pPr>
        <w:pStyle w:val="a6"/>
        <w:autoSpaceDE w:val="0"/>
        <w:autoSpaceDN w:val="0"/>
        <w:adjustRightInd w:val="0"/>
        <w:spacing w:after="0" w:line="307" w:lineRule="auto"/>
        <w:ind w:left="0" w:firstLine="709"/>
        <w:jc w:val="both"/>
        <w:rPr>
          <w:rFonts w:ascii="Times New Roman" w:hAnsi="Times New Roman"/>
          <w:sz w:val="28"/>
          <w:szCs w:val="28"/>
        </w:rPr>
      </w:pPr>
      <w:r w:rsidRPr="008B77C4">
        <w:rPr>
          <w:rFonts w:ascii="Times New Roman" w:hAnsi="Times New Roman"/>
          <w:sz w:val="28"/>
          <w:szCs w:val="28"/>
        </w:rPr>
        <w:t>7.1. Для принятия решения о проведен</w:t>
      </w:r>
      <w:proofErr w:type="gramStart"/>
      <w:r w:rsidRPr="008B77C4">
        <w:rPr>
          <w:rFonts w:ascii="Times New Roman" w:hAnsi="Times New Roman"/>
          <w:sz w:val="28"/>
          <w:szCs w:val="28"/>
        </w:rPr>
        <w:t>ии ау</w:t>
      </w:r>
      <w:proofErr w:type="gramEnd"/>
      <w:r w:rsidRPr="008B77C4">
        <w:rPr>
          <w:rFonts w:ascii="Times New Roman" w:hAnsi="Times New Roman"/>
          <w:sz w:val="28"/>
          <w:szCs w:val="28"/>
        </w:rPr>
        <w:t xml:space="preserve">кциона по продаже земельного участка, либо аукциона на право заключения договора аренды земельного участка, находящегося в собственности или ведении Партизанского муниципального района - не более чем два месяца со дня поступления в администрацию заявления; </w:t>
      </w:r>
    </w:p>
    <w:p w:rsidR="00C64D82" w:rsidRPr="008B77C4" w:rsidRDefault="00C64D82" w:rsidP="00A52C8C">
      <w:pPr>
        <w:pStyle w:val="a6"/>
        <w:autoSpaceDE w:val="0"/>
        <w:autoSpaceDN w:val="0"/>
        <w:adjustRightInd w:val="0"/>
        <w:spacing w:after="0" w:line="307" w:lineRule="auto"/>
        <w:ind w:left="0" w:firstLine="709"/>
        <w:jc w:val="both"/>
        <w:rPr>
          <w:rFonts w:ascii="Times New Roman" w:hAnsi="Times New Roman"/>
          <w:sz w:val="28"/>
          <w:szCs w:val="28"/>
          <w:lang w:eastAsia="ru-RU"/>
        </w:rPr>
      </w:pPr>
      <w:r w:rsidRPr="008B77C4">
        <w:rPr>
          <w:rFonts w:ascii="Times New Roman" w:hAnsi="Times New Roman"/>
          <w:sz w:val="28"/>
          <w:szCs w:val="28"/>
        </w:rPr>
        <w:t>7.2. Для принятия решения об отказе в проведен</w:t>
      </w:r>
      <w:proofErr w:type="gramStart"/>
      <w:r w:rsidRPr="008B77C4">
        <w:rPr>
          <w:rFonts w:ascii="Times New Roman" w:hAnsi="Times New Roman"/>
          <w:sz w:val="28"/>
          <w:szCs w:val="28"/>
        </w:rPr>
        <w:t>ии ау</w:t>
      </w:r>
      <w:proofErr w:type="gramEnd"/>
      <w:r w:rsidRPr="008B77C4">
        <w:rPr>
          <w:rFonts w:ascii="Times New Roman" w:hAnsi="Times New Roman"/>
          <w:sz w:val="28"/>
          <w:szCs w:val="28"/>
        </w:rPr>
        <w:t xml:space="preserve">кциона </w:t>
      </w:r>
      <w:r w:rsidR="00A52C8C">
        <w:rPr>
          <w:rFonts w:ascii="Times New Roman" w:hAnsi="Times New Roman"/>
          <w:sz w:val="28"/>
          <w:szCs w:val="28"/>
        </w:rPr>
        <w:t xml:space="preserve">                         </w:t>
      </w:r>
      <w:r w:rsidRPr="008B77C4">
        <w:rPr>
          <w:rFonts w:ascii="Times New Roman" w:hAnsi="Times New Roman"/>
          <w:sz w:val="28"/>
          <w:szCs w:val="28"/>
        </w:rPr>
        <w:t xml:space="preserve">по продаже земельного участка, либо аукциона на право заключения договора аренды земельного участка, находящегося в собственности или ведении Партизанского муниципального района - не более чем два месяца </w:t>
      </w:r>
      <w:r w:rsidR="00A52C8C">
        <w:rPr>
          <w:rFonts w:ascii="Times New Roman" w:hAnsi="Times New Roman"/>
          <w:sz w:val="28"/>
          <w:szCs w:val="28"/>
        </w:rPr>
        <w:t xml:space="preserve">               </w:t>
      </w:r>
      <w:r w:rsidRPr="008B77C4">
        <w:rPr>
          <w:rFonts w:ascii="Times New Roman" w:hAnsi="Times New Roman"/>
          <w:sz w:val="28"/>
          <w:szCs w:val="28"/>
        </w:rPr>
        <w:t>со дня поступления в администрацию заявления.</w:t>
      </w:r>
    </w:p>
    <w:p w:rsidR="00C64D82" w:rsidRPr="008B77C4" w:rsidRDefault="00C64D82" w:rsidP="00753457">
      <w:pPr>
        <w:pStyle w:val="a6"/>
        <w:tabs>
          <w:tab w:val="left" w:pos="993"/>
        </w:tabs>
        <w:autoSpaceDE w:val="0"/>
        <w:autoSpaceDN w:val="0"/>
        <w:adjustRightInd w:val="0"/>
        <w:spacing w:after="0" w:line="307" w:lineRule="auto"/>
        <w:ind w:left="0"/>
        <w:jc w:val="both"/>
        <w:rPr>
          <w:rFonts w:ascii="Times New Roman" w:hAnsi="Times New Roman"/>
          <w:b/>
          <w:sz w:val="28"/>
          <w:szCs w:val="28"/>
        </w:rPr>
      </w:pPr>
      <w:r w:rsidRPr="008B77C4">
        <w:rPr>
          <w:rFonts w:ascii="Times New Roman" w:hAnsi="Times New Roman"/>
          <w:b/>
          <w:sz w:val="28"/>
          <w:szCs w:val="28"/>
        </w:rPr>
        <w:t xml:space="preserve">         8. Правовые основания для предоставления муниципальной услуги</w:t>
      </w:r>
    </w:p>
    <w:p w:rsidR="00C64D82" w:rsidRPr="008B77C4" w:rsidRDefault="00C64D82" w:rsidP="00753457">
      <w:pPr>
        <w:spacing w:after="0" w:line="307" w:lineRule="auto"/>
        <w:ind w:firstLine="709"/>
        <w:jc w:val="both"/>
        <w:rPr>
          <w:rFonts w:ascii="Times New Roman" w:hAnsi="Times New Roman"/>
          <w:sz w:val="28"/>
          <w:szCs w:val="28"/>
        </w:rPr>
      </w:pPr>
      <w:r w:rsidRPr="008B77C4">
        <w:rPr>
          <w:rFonts w:ascii="Times New Roman" w:hAnsi="Times New Roman"/>
          <w:sz w:val="28"/>
          <w:szCs w:val="28"/>
        </w:rPr>
        <w:lastRenderedPageBreak/>
        <w:t>Предоставление муниципальной услуги осуществляется в соответствии со следующими нормативными правовыми актами:</w:t>
      </w:r>
    </w:p>
    <w:p w:rsidR="00C64D82" w:rsidRPr="008B77C4" w:rsidRDefault="00581DB8" w:rsidP="00753457">
      <w:pPr>
        <w:pStyle w:val="ConsPlusNormal"/>
        <w:spacing w:line="307" w:lineRule="auto"/>
        <w:ind w:firstLine="540"/>
        <w:jc w:val="both"/>
        <w:rPr>
          <w:rFonts w:eastAsia="Times New Roman"/>
          <w:sz w:val="28"/>
          <w:szCs w:val="28"/>
        </w:rPr>
      </w:pPr>
      <w:hyperlink r:id="rId9" w:history="1">
        <w:r w:rsidR="00C64D82" w:rsidRPr="008B77C4">
          <w:rPr>
            <w:rFonts w:eastAsia="Times New Roman"/>
            <w:sz w:val="28"/>
            <w:szCs w:val="28"/>
          </w:rPr>
          <w:t>Конституция</w:t>
        </w:r>
      </w:hyperlink>
      <w:r w:rsidR="00C64D82" w:rsidRPr="008B77C4">
        <w:rPr>
          <w:rFonts w:eastAsia="Times New Roman"/>
          <w:sz w:val="28"/>
          <w:szCs w:val="28"/>
        </w:rPr>
        <w:t xml:space="preserve"> Российской Федерации (принята всенародным голосованием 12.12.1993);</w:t>
      </w:r>
    </w:p>
    <w:p w:rsidR="00C64D82"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Гражданский </w:t>
      </w:r>
      <w:hyperlink r:id="rId10" w:history="1">
        <w:r w:rsidRPr="008B77C4">
          <w:rPr>
            <w:rFonts w:ascii="Times New Roman" w:eastAsia="Times New Roman" w:hAnsi="Times New Roman"/>
            <w:sz w:val="28"/>
            <w:szCs w:val="28"/>
            <w:lang w:eastAsia="ru-RU"/>
          </w:rPr>
          <w:t>кодекс</w:t>
        </w:r>
      </w:hyperlink>
      <w:r w:rsidRPr="008B77C4">
        <w:rPr>
          <w:rFonts w:ascii="Times New Roman" w:eastAsia="Times New Roman" w:hAnsi="Times New Roman"/>
          <w:sz w:val="28"/>
          <w:szCs w:val="28"/>
          <w:lang w:eastAsia="ru-RU"/>
        </w:rPr>
        <w:t xml:space="preserve"> Российской Федерации (часть первая) от 30.11.1994 № 51-ФЗ («Собрание законодательства РФ» от 05.12.1994 № 32);</w:t>
      </w:r>
    </w:p>
    <w:p w:rsidR="00A52C8C" w:rsidRDefault="00A52C8C"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p>
    <w:p w:rsidR="00A52C8C" w:rsidRDefault="00A52C8C"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p>
    <w:p w:rsidR="00A52C8C" w:rsidRPr="00A52C8C" w:rsidRDefault="00A52C8C" w:rsidP="00A52C8C">
      <w:pPr>
        <w:autoSpaceDE w:val="0"/>
        <w:autoSpaceDN w:val="0"/>
        <w:adjustRightInd w:val="0"/>
        <w:spacing w:after="0" w:line="307"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Гражданский </w:t>
      </w:r>
      <w:hyperlink r:id="rId11" w:history="1">
        <w:r w:rsidRPr="008B77C4">
          <w:rPr>
            <w:rFonts w:ascii="Times New Roman" w:eastAsia="Times New Roman" w:hAnsi="Times New Roman"/>
            <w:sz w:val="28"/>
            <w:szCs w:val="28"/>
            <w:lang w:eastAsia="ru-RU"/>
          </w:rPr>
          <w:t>кодекс</w:t>
        </w:r>
      </w:hyperlink>
      <w:r w:rsidRPr="008B77C4">
        <w:rPr>
          <w:rFonts w:ascii="Times New Roman" w:eastAsia="Times New Roman" w:hAnsi="Times New Roman"/>
          <w:sz w:val="28"/>
          <w:szCs w:val="28"/>
          <w:lang w:eastAsia="ru-RU"/>
        </w:rPr>
        <w:t xml:space="preserve"> Российской Федерации (часть вторая) от 26.01.1996 № 14-ФЗ («Собрание законодательства РФ» от 29.01.1996, № 5);</w:t>
      </w:r>
    </w:p>
    <w:p w:rsidR="00C64D82" w:rsidRPr="008B77C4" w:rsidRDefault="00C64D82" w:rsidP="00753457">
      <w:pPr>
        <w:autoSpaceDE w:val="0"/>
        <w:autoSpaceDN w:val="0"/>
        <w:adjustRightInd w:val="0"/>
        <w:spacing w:after="0" w:line="307" w:lineRule="auto"/>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Земельный </w:t>
      </w:r>
      <w:hyperlink r:id="rId12" w:history="1">
        <w:r w:rsidRPr="008B77C4">
          <w:rPr>
            <w:rFonts w:ascii="Times New Roman" w:eastAsia="Times New Roman" w:hAnsi="Times New Roman"/>
            <w:sz w:val="28"/>
            <w:szCs w:val="28"/>
            <w:lang w:eastAsia="ru-RU"/>
          </w:rPr>
          <w:t>кодекс</w:t>
        </w:r>
      </w:hyperlink>
      <w:r w:rsidRPr="008B77C4">
        <w:rPr>
          <w:rFonts w:ascii="Times New Roman" w:eastAsia="Times New Roman" w:hAnsi="Times New Roman"/>
          <w:sz w:val="28"/>
          <w:szCs w:val="28"/>
          <w:lang w:eastAsia="ru-RU"/>
        </w:rPr>
        <w:t xml:space="preserve"> Российской Федерации от 25.10.2001 № 136-ФЗ (Собрание законодательства РФ от 29.10.2001 № 44);</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Градостроительный </w:t>
      </w:r>
      <w:hyperlink r:id="rId13" w:history="1">
        <w:r w:rsidRPr="008B77C4">
          <w:rPr>
            <w:rFonts w:ascii="Times New Roman" w:eastAsia="Times New Roman" w:hAnsi="Times New Roman"/>
            <w:sz w:val="28"/>
            <w:szCs w:val="28"/>
            <w:lang w:eastAsia="ru-RU"/>
          </w:rPr>
          <w:t>кодекс</w:t>
        </w:r>
      </w:hyperlink>
      <w:r w:rsidRPr="008B77C4">
        <w:rPr>
          <w:rFonts w:ascii="Times New Roman" w:eastAsia="Times New Roman" w:hAnsi="Times New Roman"/>
          <w:sz w:val="28"/>
          <w:szCs w:val="28"/>
          <w:lang w:eastAsia="ru-RU"/>
        </w:rPr>
        <w:t xml:space="preserve"> Российской Федерации от 29.12.2004                       № 190-ФЗ («Российская газета» от 30.12.2004 № 290); </w:t>
      </w:r>
    </w:p>
    <w:p w:rsidR="00C64D82" w:rsidRPr="008B77C4" w:rsidRDefault="00581DB8"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hyperlink r:id="rId14" w:history="1">
        <w:r w:rsidR="00C64D82" w:rsidRPr="008B77C4">
          <w:rPr>
            <w:rFonts w:ascii="Times New Roman" w:eastAsia="Times New Roman" w:hAnsi="Times New Roman"/>
            <w:sz w:val="28"/>
            <w:szCs w:val="28"/>
            <w:lang w:eastAsia="ru-RU"/>
          </w:rPr>
          <w:t>Кодекс</w:t>
        </w:r>
      </w:hyperlink>
      <w:r w:rsidR="00C64D82" w:rsidRPr="008B77C4">
        <w:rPr>
          <w:rFonts w:ascii="Times New Roman" w:eastAsia="Times New Roman" w:hAnsi="Times New Roman"/>
          <w:sz w:val="28"/>
          <w:szCs w:val="28"/>
          <w:lang w:eastAsia="ru-RU"/>
        </w:rPr>
        <w:t xml:space="preserve"> об административных правонарушениях Российской Федерации («Российская газета» от  31.12.2001 № 256);</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15"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29.07.2017 </w:t>
      </w:r>
      <w:r w:rsidR="00A52C8C">
        <w:rPr>
          <w:rFonts w:ascii="Times New Roman" w:eastAsia="Times New Roman" w:hAnsi="Times New Roman"/>
          <w:sz w:val="28"/>
          <w:szCs w:val="28"/>
          <w:lang w:eastAsia="ru-RU"/>
        </w:rPr>
        <w:t>№</w:t>
      </w:r>
      <w:r w:rsidRPr="008B77C4">
        <w:rPr>
          <w:rFonts w:ascii="Times New Roman" w:eastAsia="Times New Roman" w:hAnsi="Times New Roman"/>
          <w:sz w:val="28"/>
          <w:szCs w:val="28"/>
          <w:lang w:eastAsia="ru-RU"/>
        </w:rPr>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(Официальный интернет-портал правовой информации http://www.pravo.gov.ru, 30.07.2017);</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16"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25.10.2001 № 137-ФЗ «О введении в действие Земельного кодекса Российской Федерации» («Собрание законодательства РФ» от 29.10.2001 № 44);</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17"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24.07.2002 № 101-ФЗ «Об обороте земель сельскохозяйственного назначения» («Российская газета» от 27.07.2002 </w:t>
      </w:r>
      <w:r w:rsidR="00F30D3B">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 137);</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18"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11.06.2003 № 74-ФЗ «О крестьянском (фермерском) хозяйстве» («Собрание законодательства РФ» от 16.06.2003 </w:t>
      </w:r>
      <w:r w:rsidR="00F30D3B">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 24);</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19"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07.07.2003 № 112-ФЗ «О личном подсобном хозяйстве» («Российская газета» от 10.07.2003 № 135);</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20"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06.10.2003 № 131-ФЗ «Об общих принципах организации местного самоуправления в Российской Федерации» («Собрание законодательства РФ» от 06.10.2003 № 40);</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21"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от 13.02.2009 № 25);</w:t>
      </w:r>
    </w:p>
    <w:p w:rsidR="00C64D82" w:rsidRPr="008B77C4"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lastRenderedPageBreak/>
        <w:t xml:space="preserve">Федеральный </w:t>
      </w:r>
      <w:hyperlink r:id="rId22"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27.07.2010 № 210-ФЗ «Об организации </w:t>
      </w:r>
      <w:r w:rsidRPr="00F30D3B">
        <w:rPr>
          <w:rFonts w:ascii="Times New Roman" w:eastAsia="Times New Roman" w:hAnsi="Times New Roman"/>
          <w:spacing w:val="-4"/>
          <w:sz w:val="28"/>
          <w:szCs w:val="28"/>
          <w:lang w:eastAsia="ru-RU"/>
        </w:rPr>
        <w:t>предоставления государственных и муниципальных услуг» («Российская газета»</w:t>
      </w:r>
      <w:r w:rsidRPr="008B77C4">
        <w:rPr>
          <w:rFonts w:ascii="Times New Roman" w:eastAsia="Times New Roman" w:hAnsi="Times New Roman"/>
          <w:sz w:val="28"/>
          <w:szCs w:val="28"/>
          <w:lang w:eastAsia="ru-RU"/>
        </w:rPr>
        <w:t xml:space="preserve"> от 30.07.2010 № 168);</w:t>
      </w:r>
    </w:p>
    <w:p w:rsidR="00C64D82" w:rsidRDefault="00C64D82" w:rsidP="00753457">
      <w:pPr>
        <w:autoSpaceDE w:val="0"/>
        <w:autoSpaceDN w:val="0"/>
        <w:adjustRightInd w:val="0"/>
        <w:spacing w:after="0" w:line="307"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23"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23.06.2014 № 171-ФЗ «О внесении изменений              в Земельный кодекс Российской Федерации и отдельные законодательные акты Российской Федерации» («Собрание законодательства РФ» </w:t>
      </w:r>
      <w:r w:rsidR="00F30D3B">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от 02.07.2018 № 27);</w:t>
      </w:r>
    </w:p>
    <w:p w:rsidR="00C64D82" w:rsidRPr="008B77C4" w:rsidRDefault="00C64D82" w:rsidP="00753457">
      <w:pPr>
        <w:autoSpaceDE w:val="0"/>
        <w:autoSpaceDN w:val="0"/>
        <w:adjustRightInd w:val="0"/>
        <w:spacing w:after="0" w:line="307" w:lineRule="auto"/>
        <w:ind w:firstLine="708"/>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24"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24.07.2007 № 221-ФЗ «О кадастровой деятельности» («Собрание законодательства РФ» от  30.07.2007 № 31);</w:t>
      </w:r>
    </w:p>
    <w:p w:rsidR="00C64D82" w:rsidRPr="008B77C4" w:rsidRDefault="00C64D82" w:rsidP="00753457">
      <w:pPr>
        <w:autoSpaceDE w:val="0"/>
        <w:autoSpaceDN w:val="0"/>
        <w:adjustRightInd w:val="0"/>
        <w:spacing w:after="0" w:line="307" w:lineRule="auto"/>
        <w:ind w:firstLine="708"/>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25"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13.07.2015 № 218-ФЗ «О государственной регистрации недвижимости» (Официальный интернет-портал правовой информации </w:t>
      </w:r>
      <w:hyperlink r:id="rId26" w:history="1">
        <w:r w:rsidRPr="008B77C4">
          <w:rPr>
            <w:rFonts w:ascii="Times New Roman" w:eastAsia="Times New Roman" w:hAnsi="Times New Roman"/>
            <w:sz w:val="28"/>
            <w:szCs w:val="28"/>
            <w:lang w:eastAsia="ru-RU"/>
          </w:rPr>
          <w:t>http://www.pravo.gov.ru</w:t>
        </w:r>
      </w:hyperlink>
      <w:r w:rsidRPr="008B77C4">
        <w:rPr>
          <w:rFonts w:ascii="Times New Roman" w:eastAsia="Times New Roman" w:hAnsi="Times New Roman"/>
          <w:sz w:val="28"/>
          <w:szCs w:val="28"/>
          <w:lang w:eastAsia="ru-RU"/>
        </w:rPr>
        <w:t>, 14.07.2015).</w:t>
      </w:r>
    </w:p>
    <w:p w:rsidR="00C64D82" w:rsidRPr="008B77C4" w:rsidRDefault="00C64D82" w:rsidP="00753457">
      <w:pPr>
        <w:autoSpaceDE w:val="0"/>
        <w:autoSpaceDN w:val="0"/>
        <w:adjustRightInd w:val="0"/>
        <w:spacing w:after="0" w:line="307" w:lineRule="auto"/>
        <w:ind w:firstLine="708"/>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27"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24.11.1995 № 181-ФЗ «О социальной защите инвалидов в Российской Федерации» («Собрание законодательства РФ»   </w:t>
      </w:r>
      <w:r w:rsidR="00F30D3B">
        <w:rPr>
          <w:rFonts w:ascii="Times New Roman" w:eastAsia="Times New Roman" w:hAnsi="Times New Roman"/>
          <w:sz w:val="28"/>
          <w:szCs w:val="28"/>
          <w:lang w:eastAsia="ru-RU"/>
        </w:rPr>
        <w:t xml:space="preserve">                 от 27.11.1995 </w:t>
      </w:r>
      <w:r w:rsidRPr="008B77C4">
        <w:rPr>
          <w:rFonts w:ascii="Times New Roman" w:eastAsia="Times New Roman" w:hAnsi="Times New Roman"/>
          <w:sz w:val="28"/>
          <w:szCs w:val="28"/>
          <w:lang w:eastAsia="ru-RU"/>
        </w:rPr>
        <w:t>№ 48);</w:t>
      </w:r>
    </w:p>
    <w:p w:rsidR="00C64D82" w:rsidRPr="008B77C4" w:rsidRDefault="00C64D82" w:rsidP="00753457">
      <w:pPr>
        <w:autoSpaceDE w:val="0"/>
        <w:autoSpaceDN w:val="0"/>
        <w:adjustRightInd w:val="0"/>
        <w:spacing w:after="0" w:line="307" w:lineRule="auto"/>
        <w:ind w:firstLine="708"/>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Федеральный </w:t>
      </w:r>
      <w:hyperlink r:id="rId28" w:history="1">
        <w:r w:rsidRPr="008B77C4">
          <w:rPr>
            <w:rFonts w:ascii="Times New Roman" w:eastAsia="Times New Roman" w:hAnsi="Times New Roman"/>
            <w:sz w:val="28"/>
            <w:szCs w:val="28"/>
            <w:lang w:eastAsia="ru-RU"/>
          </w:rPr>
          <w:t>закон</w:t>
        </w:r>
      </w:hyperlink>
      <w:r w:rsidRPr="008B77C4">
        <w:rPr>
          <w:rFonts w:ascii="Times New Roman" w:eastAsia="Times New Roman" w:hAnsi="Times New Roman"/>
          <w:sz w:val="28"/>
          <w:szCs w:val="28"/>
          <w:lang w:eastAsia="ru-RU"/>
        </w:rPr>
        <w:t xml:space="preserve"> от 01.12.2014 №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 (Официальный интернет-портал правовой информации </w:t>
      </w:r>
      <w:hyperlink r:id="rId29" w:history="1">
        <w:r w:rsidRPr="008B77C4">
          <w:rPr>
            <w:rFonts w:ascii="Times New Roman" w:eastAsia="Times New Roman" w:hAnsi="Times New Roman"/>
            <w:sz w:val="28"/>
            <w:szCs w:val="28"/>
            <w:lang w:eastAsia="ru-RU"/>
          </w:rPr>
          <w:t>http://www.pravo.gov.ru</w:t>
        </w:r>
      </w:hyperlink>
      <w:r w:rsidRPr="008B77C4">
        <w:rPr>
          <w:rFonts w:ascii="Times New Roman" w:eastAsia="Times New Roman" w:hAnsi="Times New Roman"/>
          <w:sz w:val="28"/>
          <w:szCs w:val="28"/>
          <w:lang w:eastAsia="ru-RU"/>
        </w:rPr>
        <w:t>, 02.12.2014);</w:t>
      </w:r>
    </w:p>
    <w:p w:rsidR="00C64D82" w:rsidRPr="008B77C4" w:rsidRDefault="00581DB8" w:rsidP="00753457">
      <w:pPr>
        <w:autoSpaceDE w:val="0"/>
        <w:autoSpaceDN w:val="0"/>
        <w:adjustRightInd w:val="0"/>
        <w:spacing w:after="0" w:line="307" w:lineRule="auto"/>
        <w:ind w:firstLine="708"/>
        <w:jc w:val="both"/>
        <w:rPr>
          <w:rFonts w:ascii="Times New Roman" w:eastAsia="Times New Roman" w:hAnsi="Times New Roman"/>
          <w:sz w:val="28"/>
          <w:szCs w:val="28"/>
          <w:lang w:eastAsia="ru-RU"/>
        </w:rPr>
      </w:pPr>
      <w:hyperlink r:id="rId30" w:history="1">
        <w:proofErr w:type="gramStart"/>
        <w:r w:rsidR="00C64D82" w:rsidRPr="008B77C4">
          <w:rPr>
            <w:rFonts w:ascii="Times New Roman" w:eastAsia="Times New Roman" w:hAnsi="Times New Roman"/>
            <w:sz w:val="28"/>
            <w:szCs w:val="28"/>
            <w:lang w:eastAsia="ru-RU"/>
          </w:rPr>
          <w:t>Приказ</w:t>
        </w:r>
      </w:hyperlink>
      <w:r w:rsidR="00C64D82" w:rsidRPr="008B77C4">
        <w:rPr>
          <w:rFonts w:ascii="Times New Roman" w:eastAsia="Times New Roman" w:hAnsi="Times New Roman"/>
          <w:sz w:val="28"/>
          <w:szCs w:val="28"/>
          <w:lang w:eastAsia="ru-RU"/>
        </w:rPr>
        <w:t xml:space="preserve"> Министерства экономического развития</w:t>
      </w:r>
      <w:r w:rsidR="00F30D3B">
        <w:rPr>
          <w:rFonts w:ascii="Times New Roman" w:eastAsia="Times New Roman" w:hAnsi="Times New Roman"/>
          <w:sz w:val="28"/>
          <w:szCs w:val="28"/>
          <w:lang w:eastAsia="ru-RU"/>
        </w:rPr>
        <w:t xml:space="preserve"> Российской Федерации от 27.11.</w:t>
      </w:r>
      <w:r w:rsidR="00C64D82" w:rsidRPr="008B77C4">
        <w:rPr>
          <w:rFonts w:ascii="Times New Roman" w:eastAsia="Times New Roman" w:hAnsi="Times New Roman"/>
          <w:sz w:val="28"/>
          <w:szCs w:val="28"/>
          <w:lang w:eastAsia="ru-RU"/>
        </w:rPr>
        <w:t>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00C64D82" w:rsidRPr="008B77C4">
        <w:rPr>
          <w:rFonts w:ascii="Times New Roman" w:eastAsia="Times New Roman" w:hAnsi="Times New Roman"/>
          <w:sz w:val="28"/>
          <w:szCs w:val="28"/>
          <w:lang w:eastAsia="ru-RU"/>
        </w:rPr>
        <w:t xml:space="preserve">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w:t>
      </w:r>
      <w:hyperlink r:id="rId31" w:history="1">
        <w:r w:rsidR="00C64D82" w:rsidRPr="008B77C4">
          <w:rPr>
            <w:rFonts w:ascii="Times New Roman" w:eastAsia="Times New Roman" w:hAnsi="Times New Roman"/>
            <w:sz w:val="28"/>
            <w:szCs w:val="28"/>
            <w:lang w:eastAsia="ru-RU"/>
          </w:rPr>
          <w:t>http://www.pravo.gov.ru</w:t>
        </w:r>
      </w:hyperlink>
      <w:r w:rsidR="00C64D82" w:rsidRPr="008B77C4">
        <w:rPr>
          <w:rFonts w:ascii="Times New Roman" w:eastAsia="Times New Roman" w:hAnsi="Times New Roman"/>
          <w:sz w:val="28"/>
          <w:szCs w:val="28"/>
          <w:lang w:eastAsia="ru-RU"/>
        </w:rPr>
        <w:t>, 18.02.2015);</w:t>
      </w:r>
    </w:p>
    <w:p w:rsidR="00C64D82" w:rsidRPr="008B77C4" w:rsidRDefault="00581DB8" w:rsidP="00753457">
      <w:pPr>
        <w:autoSpaceDE w:val="0"/>
        <w:autoSpaceDN w:val="0"/>
        <w:adjustRightInd w:val="0"/>
        <w:spacing w:after="0" w:line="307" w:lineRule="auto"/>
        <w:ind w:firstLine="708"/>
        <w:jc w:val="both"/>
        <w:rPr>
          <w:rFonts w:ascii="Times New Roman" w:eastAsia="Times New Roman" w:hAnsi="Times New Roman"/>
          <w:sz w:val="28"/>
          <w:szCs w:val="28"/>
          <w:lang w:eastAsia="ru-RU"/>
        </w:rPr>
      </w:pPr>
      <w:hyperlink r:id="rId32" w:history="1">
        <w:r w:rsidR="00C64D82" w:rsidRPr="008B77C4">
          <w:rPr>
            <w:rFonts w:ascii="Times New Roman" w:eastAsia="Times New Roman" w:hAnsi="Times New Roman"/>
            <w:sz w:val="28"/>
            <w:szCs w:val="28"/>
            <w:lang w:eastAsia="ru-RU"/>
          </w:rPr>
          <w:t>Закон</w:t>
        </w:r>
      </w:hyperlink>
      <w:r w:rsidR="00C64D82" w:rsidRPr="008B77C4">
        <w:rPr>
          <w:rFonts w:ascii="Times New Roman" w:eastAsia="Times New Roman" w:hAnsi="Times New Roman"/>
          <w:sz w:val="28"/>
          <w:szCs w:val="28"/>
          <w:lang w:eastAsia="ru-RU"/>
        </w:rPr>
        <w:t xml:space="preserve"> Приморского края от 30.04.2003 № 53-КЗ «О нормах предоставления земельных участков в собственность в Приморском крае» («Ведомости Законодательного Собрания Приморского края» от 05.05.2003     № 21);</w:t>
      </w:r>
    </w:p>
    <w:p w:rsidR="00C64D82" w:rsidRPr="008B77C4" w:rsidRDefault="00581DB8" w:rsidP="00753457">
      <w:pPr>
        <w:autoSpaceDE w:val="0"/>
        <w:autoSpaceDN w:val="0"/>
        <w:adjustRightInd w:val="0"/>
        <w:spacing w:after="0" w:line="307" w:lineRule="auto"/>
        <w:ind w:firstLine="708"/>
        <w:jc w:val="both"/>
        <w:rPr>
          <w:rFonts w:ascii="Times New Roman" w:eastAsia="Times New Roman" w:hAnsi="Times New Roman"/>
          <w:sz w:val="28"/>
          <w:szCs w:val="28"/>
          <w:lang w:eastAsia="ru-RU"/>
        </w:rPr>
      </w:pPr>
      <w:hyperlink r:id="rId33" w:history="1">
        <w:r w:rsidR="00C64D82" w:rsidRPr="008B77C4">
          <w:rPr>
            <w:rFonts w:ascii="Times New Roman" w:eastAsia="Times New Roman" w:hAnsi="Times New Roman"/>
            <w:sz w:val="28"/>
            <w:szCs w:val="28"/>
            <w:lang w:eastAsia="ru-RU"/>
          </w:rPr>
          <w:t>Закон</w:t>
        </w:r>
      </w:hyperlink>
      <w:r w:rsidR="00C64D82" w:rsidRPr="008B77C4">
        <w:rPr>
          <w:rFonts w:ascii="Times New Roman" w:eastAsia="Times New Roman" w:hAnsi="Times New Roman"/>
          <w:sz w:val="28"/>
          <w:szCs w:val="28"/>
          <w:lang w:eastAsia="ru-RU"/>
        </w:rPr>
        <w:t xml:space="preserve"> Приморского края от 29.12.2003 № 90-КЗ «О регулировании земельных отношений в Приморском крае» (Официальный интернет-портал правовой информации </w:t>
      </w:r>
      <w:hyperlink r:id="rId34" w:history="1">
        <w:r w:rsidR="00C64D82" w:rsidRPr="008B77C4">
          <w:rPr>
            <w:rFonts w:ascii="Times New Roman" w:eastAsia="Times New Roman" w:hAnsi="Times New Roman"/>
            <w:sz w:val="28"/>
            <w:szCs w:val="28"/>
            <w:lang w:eastAsia="ru-RU"/>
          </w:rPr>
          <w:t>http://www.pravo.gov.ru</w:t>
        </w:r>
      </w:hyperlink>
      <w:r w:rsidR="00C64D82" w:rsidRPr="008B77C4">
        <w:rPr>
          <w:rFonts w:ascii="Times New Roman" w:eastAsia="Times New Roman" w:hAnsi="Times New Roman"/>
          <w:sz w:val="28"/>
          <w:szCs w:val="28"/>
          <w:lang w:eastAsia="ru-RU"/>
        </w:rPr>
        <w:t xml:space="preserve"> 10.08.2017);</w:t>
      </w:r>
    </w:p>
    <w:p w:rsidR="00C64D82" w:rsidRDefault="00581DB8" w:rsidP="00753457">
      <w:pPr>
        <w:autoSpaceDE w:val="0"/>
        <w:autoSpaceDN w:val="0"/>
        <w:adjustRightInd w:val="0"/>
        <w:spacing w:after="0" w:line="307" w:lineRule="auto"/>
        <w:ind w:firstLine="708"/>
        <w:jc w:val="both"/>
        <w:rPr>
          <w:rFonts w:ascii="Times New Roman" w:eastAsia="Times New Roman" w:hAnsi="Times New Roman"/>
          <w:sz w:val="28"/>
          <w:szCs w:val="28"/>
          <w:lang w:eastAsia="ru-RU"/>
        </w:rPr>
      </w:pPr>
      <w:hyperlink r:id="rId35" w:history="1">
        <w:r w:rsidR="00C64D82" w:rsidRPr="008B77C4">
          <w:rPr>
            <w:rFonts w:ascii="Times New Roman" w:eastAsia="Times New Roman" w:hAnsi="Times New Roman"/>
            <w:sz w:val="28"/>
            <w:szCs w:val="28"/>
            <w:lang w:eastAsia="ru-RU"/>
          </w:rPr>
          <w:t>Закон</w:t>
        </w:r>
      </w:hyperlink>
      <w:r w:rsidR="00C64D82" w:rsidRPr="008B77C4">
        <w:rPr>
          <w:rFonts w:ascii="Times New Roman" w:eastAsia="Times New Roman" w:hAnsi="Times New Roman"/>
          <w:sz w:val="28"/>
          <w:szCs w:val="28"/>
          <w:lang w:eastAsia="ru-RU"/>
        </w:rPr>
        <w:t xml:space="preserve"> Приморского края от 03.06.2015 № 638-КЗ «О реализации отдельных полномочий органами исполнительной власти Приморского края, органами местного самоуправления, уполномоченными на распоряжение земельными участками, находящимися в государственной или муниципальной собственности» (Официальный интернет-портал правовой информации </w:t>
      </w:r>
      <w:hyperlink r:id="rId36" w:history="1">
        <w:r w:rsidR="00C64D82" w:rsidRPr="008B77C4">
          <w:rPr>
            <w:rFonts w:ascii="Times New Roman" w:eastAsia="Times New Roman" w:hAnsi="Times New Roman"/>
            <w:sz w:val="28"/>
            <w:szCs w:val="28"/>
            <w:lang w:eastAsia="ru-RU"/>
          </w:rPr>
          <w:t>http://www.pravo.gov.ru</w:t>
        </w:r>
      </w:hyperlink>
      <w:r w:rsidR="00D43657">
        <w:rPr>
          <w:rFonts w:ascii="Times New Roman" w:eastAsia="Times New Roman" w:hAnsi="Times New Roman"/>
          <w:sz w:val="28"/>
          <w:szCs w:val="28"/>
          <w:lang w:eastAsia="ru-RU"/>
        </w:rPr>
        <w:t xml:space="preserve"> </w:t>
      </w:r>
      <w:r w:rsidR="00C64D82" w:rsidRPr="008B77C4">
        <w:rPr>
          <w:rFonts w:ascii="Times New Roman" w:eastAsia="Times New Roman" w:hAnsi="Times New Roman"/>
          <w:sz w:val="28"/>
          <w:szCs w:val="28"/>
          <w:lang w:eastAsia="ru-RU"/>
        </w:rPr>
        <w:t>04.06.2015);</w:t>
      </w:r>
    </w:p>
    <w:p w:rsidR="00C64D82" w:rsidRPr="008B77C4" w:rsidRDefault="00581DB8" w:rsidP="00F173B5">
      <w:pPr>
        <w:pStyle w:val="ConsPlusNormal"/>
        <w:spacing w:line="293" w:lineRule="auto"/>
        <w:ind w:firstLine="709"/>
        <w:jc w:val="both"/>
        <w:rPr>
          <w:rFonts w:eastAsia="Times New Roman"/>
          <w:sz w:val="28"/>
          <w:szCs w:val="28"/>
        </w:rPr>
      </w:pPr>
      <w:hyperlink r:id="rId37" w:history="1">
        <w:r w:rsidR="00C64D82" w:rsidRPr="008B77C4">
          <w:rPr>
            <w:rFonts w:eastAsia="Times New Roman"/>
            <w:sz w:val="28"/>
            <w:szCs w:val="28"/>
          </w:rPr>
          <w:t>Устав</w:t>
        </w:r>
      </w:hyperlink>
      <w:r w:rsidR="00C64D82" w:rsidRPr="008B77C4">
        <w:rPr>
          <w:rFonts w:eastAsia="Times New Roman"/>
          <w:sz w:val="28"/>
          <w:szCs w:val="28"/>
        </w:rPr>
        <w:t xml:space="preserve"> Партизанского муниципального района (принят решением Думы Партизанского муниципального района от 14.11.1997 №</w:t>
      </w:r>
      <w:r w:rsidR="00D43657">
        <w:rPr>
          <w:rFonts w:eastAsia="Times New Roman"/>
          <w:sz w:val="28"/>
          <w:szCs w:val="28"/>
        </w:rPr>
        <w:t xml:space="preserve"> </w:t>
      </w:r>
      <w:r w:rsidR="00C64D82" w:rsidRPr="008B77C4">
        <w:rPr>
          <w:rFonts w:eastAsia="Times New Roman"/>
          <w:sz w:val="28"/>
          <w:szCs w:val="28"/>
        </w:rPr>
        <w:t>70);</w:t>
      </w:r>
    </w:p>
    <w:p w:rsidR="00C64D82" w:rsidRPr="008B77C4" w:rsidRDefault="00C64D82" w:rsidP="00F173B5">
      <w:pPr>
        <w:autoSpaceDE w:val="0"/>
        <w:autoSpaceDN w:val="0"/>
        <w:adjustRightInd w:val="0"/>
        <w:spacing w:after="0" w:line="293" w:lineRule="auto"/>
        <w:ind w:firstLine="708"/>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24.10.2019 № 165-МПА «Перечень услуг, которые </w:t>
      </w:r>
      <w:proofErr w:type="gramStart"/>
      <w:r w:rsidRPr="008B77C4">
        <w:rPr>
          <w:rFonts w:ascii="Times New Roman" w:eastAsia="Times New Roman" w:hAnsi="Times New Roman"/>
          <w:sz w:val="28"/>
          <w:szCs w:val="28"/>
          <w:lang w:eastAsia="ru-RU"/>
        </w:rPr>
        <w:t xml:space="preserve">являются необходимыми и обязательными для предоставления администрацией Партизанского муниципального района муниципальных услуг </w:t>
      </w:r>
      <w:r w:rsidR="00D43657">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и предоставляются</w:t>
      </w:r>
      <w:proofErr w:type="gramEnd"/>
      <w:r w:rsidRPr="008B77C4">
        <w:rPr>
          <w:rFonts w:ascii="Times New Roman" w:eastAsia="Times New Roman" w:hAnsi="Times New Roman"/>
          <w:sz w:val="28"/>
          <w:szCs w:val="28"/>
          <w:lang w:eastAsia="ru-RU"/>
        </w:rPr>
        <w:t xml:space="preserve"> организациями, участвующими в предоставлении муниципальных услуг» (газета «Золотая Долина» от 29.10.2019 № 83);</w:t>
      </w:r>
    </w:p>
    <w:p w:rsidR="00C64D82" w:rsidRPr="008B77C4" w:rsidRDefault="00C64D82" w:rsidP="00F173B5">
      <w:pPr>
        <w:autoSpaceDE w:val="0"/>
        <w:autoSpaceDN w:val="0"/>
        <w:adjustRightInd w:val="0"/>
        <w:spacing w:after="0" w:line="293" w:lineRule="auto"/>
        <w:ind w:firstLine="708"/>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Муниципальный правовой акт Думы Партизанского муниципального района от 25.05.2016 № 263-МПА «О внесении изменений в Правила землепользования и застройки сельских поселений Партизанского муниципального района» (газета «Золотая Долина» от 29.03.2016 № 21);</w:t>
      </w:r>
    </w:p>
    <w:p w:rsidR="00C64D82" w:rsidRPr="008B77C4" w:rsidRDefault="00C64D82" w:rsidP="00F173B5">
      <w:pPr>
        <w:autoSpaceDE w:val="0"/>
        <w:autoSpaceDN w:val="0"/>
        <w:adjustRightInd w:val="0"/>
        <w:spacing w:after="0" w:line="293"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29.04.2016 № 275-МПА «О внесении изменений в Правила землепользования и застройки </w:t>
      </w:r>
      <w:proofErr w:type="spellStart"/>
      <w:r w:rsidRPr="008B77C4">
        <w:rPr>
          <w:rFonts w:ascii="Times New Roman" w:eastAsia="Times New Roman" w:hAnsi="Times New Roman"/>
          <w:sz w:val="28"/>
          <w:szCs w:val="28"/>
          <w:lang w:eastAsia="ru-RU"/>
        </w:rPr>
        <w:t>Екатериновского</w:t>
      </w:r>
      <w:proofErr w:type="spellEnd"/>
      <w:r w:rsidRPr="008B77C4">
        <w:rPr>
          <w:rFonts w:ascii="Times New Roman" w:eastAsia="Times New Roman" w:hAnsi="Times New Roman"/>
          <w:sz w:val="28"/>
          <w:szCs w:val="28"/>
          <w:lang w:eastAsia="ru-RU"/>
        </w:rPr>
        <w:t xml:space="preserve"> сельского поселения Партизанского муниципального района» (газета «Золотая Долина» </w:t>
      </w:r>
      <w:r w:rsidR="00D43657">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от 05.05.2016 № 31);</w:t>
      </w:r>
    </w:p>
    <w:p w:rsidR="00C64D82" w:rsidRPr="008B77C4" w:rsidRDefault="00C64D82" w:rsidP="00F173B5">
      <w:pPr>
        <w:autoSpaceDE w:val="0"/>
        <w:autoSpaceDN w:val="0"/>
        <w:adjustRightInd w:val="0"/>
        <w:spacing w:after="0" w:line="293"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07.08.2015 № 202-МПА «О внесении изменений в Правила землепользования и застройки межселенных территорий Партизанского муниципального района, утвержденные решением Думы Партизанского муниципального района от 11.06.2013 № 410» (газета «Золотая Долина» </w:t>
      </w:r>
      <w:r w:rsidR="00D43657">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от 18.08.2015 № 60);</w:t>
      </w:r>
    </w:p>
    <w:p w:rsidR="00C64D82" w:rsidRPr="008B77C4" w:rsidRDefault="00C64D82" w:rsidP="00F173B5">
      <w:pPr>
        <w:autoSpaceDE w:val="0"/>
        <w:autoSpaceDN w:val="0"/>
        <w:adjustRightInd w:val="0"/>
        <w:spacing w:after="0" w:line="293"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27.07.2018 № 439-МПА «О внесении изменений в правила землепользования и застройки </w:t>
      </w:r>
      <w:proofErr w:type="spellStart"/>
      <w:r w:rsidRPr="008B77C4">
        <w:rPr>
          <w:rFonts w:ascii="Times New Roman" w:eastAsia="Times New Roman" w:hAnsi="Times New Roman"/>
          <w:sz w:val="28"/>
          <w:szCs w:val="28"/>
          <w:lang w:eastAsia="ru-RU"/>
        </w:rPr>
        <w:t>Новолитовского</w:t>
      </w:r>
      <w:proofErr w:type="spellEnd"/>
      <w:r w:rsidRPr="008B77C4">
        <w:rPr>
          <w:rFonts w:ascii="Times New Roman" w:eastAsia="Times New Roman" w:hAnsi="Times New Roman"/>
          <w:sz w:val="28"/>
          <w:szCs w:val="28"/>
          <w:lang w:eastAsia="ru-RU"/>
        </w:rPr>
        <w:t xml:space="preserve"> сельского поселения Партизанского муниципального района Приморского края (газета «Золотая Долина» от 31.07.2018 № 55);</w:t>
      </w:r>
    </w:p>
    <w:p w:rsidR="00C64D82" w:rsidRPr="008B77C4" w:rsidRDefault="00C64D82" w:rsidP="00F173B5">
      <w:pPr>
        <w:autoSpaceDE w:val="0"/>
        <w:autoSpaceDN w:val="0"/>
        <w:adjustRightInd w:val="0"/>
        <w:spacing w:after="0" w:line="293" w:lineRule="auto"/>
        <w:ind w:firstLine="540"/>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Муниципальный правовой акт Думы Партизанского муниципального района от 28.08.2009 № 113-МПА «Нормы предоставления гражданам земельных участков, государственная собственность на которые </w:t>
      </w:r>
      <w:r w:rsidR="00F173B5">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не разграничена, на территории Партизанского муниципального района» (газета «Золотая Долина» от 04.09.2009 № 67-68);</w:t>
      </w:r>
    </w:p>
    <w:p w:rsidR="00C64D82" w:rsidRDefault="00C64D82" w:rsidP="00F173B5">
      <w:pPr>
        <w:autoSpaceDE w:val="0"/>
        <w:autoSpaceDN w:val="0"/>
        <w:adjustRightInd w:val="0"/>
        <w:spacing w:after="0" w:line="293" w:lineRule="auto"/>
        <w:ind w:firstLine="539"/>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lastRenderedPageBreak/>
        <w:t xml:space="preserve">Решение муниципального комитета </w:t>
      </w:r>
      <w:proofErr w:type="spellStart"/>
      <w:r w:rsidRPr="008B77C4">
        <w:rPr>
          <w:rFonts w:ascii="Times New Roman" w:eastAsia="Times New Roman" w:hAnsi="Times New Roman"/>
          <w:sz w:val="28"/>
          <w:szCs w:val="28"/>
          <w:lang w:eastAsia="ru-RU"/>
        </w:rPr>
        <w:t>Сергеевского</w:t>
      </w:r>
      <w:proofErr w:type="spellEnd"/>
      <w:r w:rsidRPr="008B77C4">
        <w:rPr>
          <w:rFonts w:ascii="Times New Roman" w:eastAsia="Times New Roman" w:hAnsi="Times New Roman"/>
          <w:sz w:val="28"/>
          <w:szCs w:val="28"/>
          <w:lang w:eastAsia="ru-RU"/>
        </w:rPr>
        <w:t xml:space="preserve"> сельского поселения Партизанского муниципального района от 25.10.2016 № 40 «Об утверждении норм предоставления гражданам земельных участков, государственная собственность на которые не разграничена, на территории </w:t>
      </w:r>
      <w:proofErr w:type="spellStart"/>
      <w:r w:rsidRPr="008B77C4">
        <w:rPr>
          <w:rFonts w:ascii="Times New Roman" w:eastAsia="Times New Roman" w:hAnsi="Times New Roman"/>
          <w:sz w:val="28"/>
          <w:szCs w:val="28"/>
          <w:lang w:eastAsia="ru-RU"/>
        </w:rPr>
        <w:t>Сергеевского</w:t>
      </w:r>
      <w:proofErr w:type="spellEnd"/>
      <w:r w:rsidRPr="008B77C4">
        <w:rPr>
          <w:rFonts w:ascii="Times New Roman" w:eastAsia="Times New Roman" w:hAnsi="Times New Roman"/>
          <w:sz w:val="28"/>
          <w:szCs w:val="28"/>
          <w:lang w:eastAsia="ru-RU"/>
        </w:rPr>
        <w:t xml:space="preserve"> сельского поселения Партизанского муниципального района» (газета «</w:t>
      </w:r>
      <w:proofErr w:type="spellStart"/>
      <w:r w:rsidRPr="008B77C4">
        <w:rPr>
          <w:rFonts w:ascii="Times New Roman" w:eastAsia="Times New Roman" w:hAnsi="Times New Roman"/>
          <w:sz w:val="28"/>
          <w:szCs w:val="28"/>
          <w:lang w:eastAsia="ru-RU"/>
        </w:rPr>
        <w:t>Сергеевский</w:t>
      </w:r>
      <w:proofErr w:type="spellEnd"/>
      <w:r w:rsidRPr="008B77C4">
        <w:rPr>
          <w:rFonts w:ascii="Times New Roman" w:eastAsia="Times New Roman" w:hAnsi="Times New Roman"/>
          <w:sz w:val="28"/>
          <w:szCs w:val="28"/>
          <w:lang w:eastAsia="ru-RU"/>
        </w:rPr>
        <w:t xml:space="preserve"> Вестник» от 31.10.2016 № 344);</w:t>
      </w:r>
    </w:p>
    <w:p w:rsidR="00C64D82" w:rsidRPr="008B77C4" w:rsidRDefault="00C64D82" w:rsidP="00753457">
      <w:pPr>
        <w:autoSpaceDE w:val="0"/>
        <w:autoSpaceDN w:val="0"/>
        <w:adjustRightInd w:val="0"/>
        <w:spacing w:after="0" w:line="307" w:lineRule="auto"/>
        <w:ind w:firstLine="539"/>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Решение муниципального комитета </w:t>
      </w:r>
      <w:proofErr w:type="spellStart"/>
      <w:r w:rsidRPr="008B77C4">
        <w:rPr>
          <w:rFonts w:ascii="Times New Roman" w:eastAsia="Times New Roman" w:hAnsi="Times New Roman"/>
          <w:sz w:val="28"/>
          <w:szCs w:val="28"/>
          <w:lang w:eastAsia="ru-RU"/>
        </w:rPr>
        <w:t>Золотодолинского</w:t>
      </w:r>
      <w:proofErr w:type="spellEnd"/>
      <w:r w:rsidRPr="008B77C4">
        <w:rPr>
          <w:rFonts w:ascii="Times New Roman" w:eastAsia="Times New Roman" w:hAnsi="Times New Roman"/>
          <w:sz w:val="28"/>
          <w:szCs w:val="28"/>
          <w:lang w:eastAsia="ru-RU"/>
        </w:rPr>
        <w:t xml:space="preserve"> сельского поселения Партизанского муниципального района от 13.11.2015 № 33 «Нормы предоставления гражданам земельных участков, государственная собственность на которые не разграничена, на территории </w:t>
      </w:r>
      <w:proofErr w:type="spellStart"/>
      <w:r w:rsidRPr="008B77C4">
        <w:rPr>
          <w:rFonts w:ascii="Times New Roman" w:eastAsia="Times New Roman" w:hAnsi="Times New Roman"/>
          <w:sz w:val="28"/>
          <w:szCs w:val="28"/>
          <w:lang w:eastAsia="ru-RU"/>
        </w:rPr>
        <w:t>Золотодолинского</w:t>
      </w:r>
      <w:proofErr w:type="spellEnd"/>
      <w:r w:rsidRPr="008B77C4">
        <w:rPr>
          <w:rFonts w:ascii="Times New Roman" w:eastAsia="Times New Roman" w:hAnsi="Times New Roman"/>
          <w:sz w:val="28"/>
          <w:szCs w:val="28"/>
          <w:lang w:eastAsia="ru-RU"/>
        </w:rPr>
        <w:t xml:space="preserve"> сельского поселения Партизанского муниципального района Приморского края» (газета «</w:t>
      </w:r>
      <w:proofErr w:type="spellStart"/>
      <w:r w:rsidRPr="008B77C4">
        <w:rPr>
          <w:rFonts w:ascii="Times New Roman" w:eastAsia="Times New Roman" w:hAnsi="Times New Roman"/>
          <w:sz w:val="28"/>
          <w:szCs w:val="28"/>
          <w:lang w:eastAsia="ru-RU"/>
        </w:rPr>
        <w:t>Золотодолинский</w:t>
      </w:r>
      <w:proofErr w:type="spellEnd"/>
      <w:r w:rsidRPr="008B77C4">
        <w:rPr>
          <w:rFonts w:ascii="Times New Roman" w:eastAsia="Times New Roman" w:hAnsi="Times New Roman"/>
          <w:sz w:val="28"/>
          <w:szCs w:val="28"/>
          <w:lang w:eastAsia="ru-RU"/>
        </w:rPr>
        <w:t xml:space="preserve"> вестник» от 13.11.2015 № 15);</w:t>
      </w:r>
    </w:p>
    <w:p w:rsidR="00C64D82" w:rsidRPr="008B77C4" w:rsidRDefault="00C64D82" w:rsidP="00753457">
      <w:pPr>
        <w:autoSpaceDE w:val="0"/>
        <w:autoSpaceDN w:val="0"/>
        <w:adjustRightInd w:val="0"/>
        <w:spacing w:after="0" w:line="307" w:lineRule="auto"/>
        <w:ind w:firstLine="539"/>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Решение муниципального комитета </w:t>
      </w:r>
      <w:proofErr w:type="spellStart"/>
      <w:r w:rsidRPr="008B77C4">
        <w:rPr>
          <w:rFonts w:ascii="Times New Roman" w:eastAsia="Times New Roman" w:hAnsi="Times New Roman"/>
          <w:sz w:val="28"/>
          <w:szCs w:val="28"/>
          <w:lang w:eastAsia="ru-RU"/>
        </w:rPr>
        <w:t>Екатериновского</w:t>
      </w:r>
      <w:proofErr w:type="spellEnd"/>
      <w:r w:rsidRPr="008B77C4">
        <w:rPr>
          <w:rFonts w:ascii="Times New Roman" w:eastAsia="Times New Roman" w:hAnsi="Times New Roman"/>
          <w:sz w:val="28"/>
          <w:szCs w:val="28"/>
          <w:lang w:eastAsia="ru-RU"/>
        </w:rPr>
        <w:t xml:space="preserve"> сельского поселения Партизанского муниципального района от 01.09.2016 № 463 </w:t>
      </w:r>
      <w:r w:rsidR="00DB60B8">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 xml:space="preserve">«О нормах предоставления гражданам земельных участков, государственная или муниципальная собственность на которые не разграничена, </w:t>
      </w:r>
      <w:r w:rsidR="00DB60B8">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 xml:space="preserve">на территории </w:t>
      </w:r>
      <w:proofErr w:type="spellStart"/>
      <w:r w:rsidRPr="008B77C4">
        <w:rPr>
          <w:rFonts w:ascii="Times New Roman" w:eastAsia="Times New Roman" w:hAnsi="Times New Roman"/>
          <w:sz w:val="28"/>
          <w:szCs w:val="28"/>
          <w:lang w:eastAsia="ru-RU"/>
        </w:rPr>
        <w:t>Екатериновского</w:t>
      </w:r>
      <w:proofErr w:type="spellEnd"/>
      <w:r w:rsidRPr="008B77C4">
        <w:rPr>
          <w:rFonts w:ascii="Times New Roman" w:eastAsia="Times New Roman" w:hAnsi="Times New Roman"/>
          <w:sz w:val="28"/>
          <w:szCs w:val="28"/>
          <w:lang w:eastAsia="ru-RU"/>
        </w:rPr>
        <w:t xml:space="preserve"> сельского поселения Партизанского муниципального района» (газета «</w:t>
      </w:r>
      <w:proofErr w:type="spellStart"/>
      <w:r w:rsidRPr="008B77C4">
        <w:rPr>
          <w:rFonts w:ascii="Times New Roman" w:eastAsia="Times New Roman" w:hAnsi="Times New Roman"/>
          <w:sz w:val="28"/>
          <w:szCs w:val="28"/>
          <w:lang w:eastAsia="ru-RU"/>
        </w:rPr>
        <w:t>Екатериновкий</w:t>
      </w:r>
      <w:proofErr w:type="spellEnd"/>
      <w:r w:rsidRPr="008B77C4">
        <w:rPr>
          <w:rFonts w:ascii="Times New Roman" w:eastAsia="Times New Roman" w:hAnsi="Times New Roman"/>
          <w:sz w:val="28"/>
          <w:szCs w:val="28"/>
          <w:lang w:eastAsia="ru-RU"/>
        </w:rPr>
        <w:t xml:space="preserve"> вестник» от 01.09.2016 </w:t>
      </w:r>
      <w:r w:rsidR="00DB60B8">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 28);</w:t>
      </w:r>
    </w:p>
    <w:p w:rsidR="00C64D82" w:rsidRPr="008B77C4" w:rsidRDefault="00C64D82" w:rsidP="00753457">
      <w:pPr>
        <w:autoSpaceDE w:val="0"/>
        <w:autoSpaceDN w:val="0"/>
        <w:adjustRightInd w:val="0"/>
        <w:spacing w:after="0" w:line="307" w:lineRule="auto"/>
        <w:ind w:firstLine="539"/>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Порядок подачи и рассмотрения жалоб на решения и действия (бездействия) администрации Партизанского муниципального района, должностных лиц и муниципальных служащих администрации Партизанского муниципального района, должностных лиц муниципальных учреждений Партизанского муниципального района, утвержденный постановлением администрации Партизанского муниципального района </w:t>
      </w:r>
      <w:r w:rsidR="00DB60B8">
        <w:rPr>
          <w:rFonts w:ascii="Times New Roman" w:eastAsia="Times New Roman" w:hAnsi="Times New Roman"/>
          <w:sz w:val="28"/>
          <w:szCs w:val="28"/>
          <w:lang w:eastAsia="ru-RU"/>
        </w:rPr>
        <w:t xml:space="preserve">                </w:t>
      </w:r>
      <w:r w:rsidRPr="008B77C4">
        <w:rPr>
          <w:rFonts w:ascii="Times New Roman" w:eastAsia="Times New Roman" w:hAnsi="Times New Roman"/>
          <w:sz w:val="28"/>
          <w:szCs w:val="28"/>
          <w:lang w:eastAsia="ru-RU"/>
        </w:rPr>
        <w:t>от 11.09.2012 № 961 (газета «Золотая Долина» от 21.09.2012 № 37);</w:t>
      </w:r>
    </w:p>
    <w:p w:rsidR="00C64D82" w:rsidRPr="008B77C4" w:rsidRDefault="00C64D82" w:rsidP="00753457">
      <w:pPr>
        <w:autoSpaceDE w:val="0"/>
        <w:autoSpaceDN w:val="0"/>
        <w:adjustRightInd w:val="0"/>
        <w:spacing w:after="0" w:line="307" w:lineRule="auto"/>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xml:space="preserve">       </w:t>
      </w:r>
      <w:proofErr w:type="gramStart"/>
      <w:r w:rsidRPr="008B77C4">
        <w:rPr>
          <w:rFonts w:ascii="Times New Roman" w:eastAsia="Times New Roman" w:hAnsi="Times New Roman"/>
          <w:sz w:val="28"/>
          <w:szCs w:val="28"/>
          <w:lang w:eastAsia="ru-RU"/>
        </w:rPr>
        <w:t>Порядок получения документов и информации, необходимых для предоставления муниципальных услуг с использованием межведомственного информационного взаимодействия, администрацией Партизанского муниципального района от государственных органов, органов местного самоуправления и организаций, участвующих в предоставлении муниципальных услуг, утвержденный постановлением администрации Партизанского муниципального района от 30.05.2012 № 536 (Сборник муниципальных правовых актов органов местного самоуправления Партизанского муниципального района от 08.06.2012 № 4);</w:t>
      </w:r>
      <w:proofErr w:type="gramEnd"/>
    </w:p>
    <w:p w:rsidR="00C64D82" w:rsidRPr="008B77C4" w:rsidRDefault="00C64D82" w:rsidP="00753457">
      <w:pPr>
        <w:spacing w:after="0" w:line="307" w:lineRule="auto"/>
        <w:ind w:firstLine="709"/>
        <w:jc w:val="both"/>
        <w:rPr>
          <w:rFonts w:ascii="Times New Roman" w:eastAsia="Times New Roman" w:hAnsi="Times New Roman"/>
          <w:sz w:val="28"/>
          <w:szCs w:val="28"/>
          <w:lang w:eastAsia="ru-RU"/>
        </w:rPr>
      </w:pPr>
      <w:r w:rsidRPr="008B77C4">
        <w:rPr>
          <w:rFonts w:ascii="Times New Roman" w:eastAsia="Times New Roman" w:hAnsi="Times New Roman"/>
          <w:sz w:val="28"/>
          <w:szCs w:val="28"/>
          <w:lang w:eastAsia="ru-RU"/>
        </w:rPr>
        <w:t>- иными нормативными правовыми актами.</w:t>
      </w:r>
    </w:p>
    <w:p w:rsidR="00005FFB" w:rsidRDefault="00C64D82" w:rsidP="00DB60B8">
      <w:pPr>
        <w:spacing w:after="0" w:line="240" w:lineRule="auto"/>
        <w:ind w:firstLine="709"/>
        <w:jc w:val="both"/>
        <w:rPr>
          <w:rFonts w:ascii="Times New Roman" w:hAnsi="Times New Roman"/>
          <w:b/>
          <w:sz w:val="28"/>
          <w:szCs w:val="28"/>
        </w:rPr>
      </w:pPr>
      <w:r w:rsidRPr="00005FFB">
        <w:rPr>
          <w:rFonts w:ascii="Times New Roman" w:eastAsia="Times New Roman" w:hAnsi="Times New Roman"/>
          <w:b/>
          <w:sz w:val="28"/>
          <w:szCs w:val="28"/>
          <w:lang w:eastAsia="ru-RU"/>
        </w:rPr>
        <w:t>9.</w:t>
      </w:r>
      <w:r w:rsidR="00DB60B8">
        <w:rPr>
          <w:rFonts w:ascii="Times New Roman" w:eastAsia="Times New Roman" w:hAnsi="Times New Roman"/>
          <w:sz w:val="28"/>
          <w:szCs w:val="28"/>
          <w:lang w:eastAsia="ru-RU"/>
        </w:rPr>
        <w:t xml:space="preserve"> </w:t>
      </w:r>
      <w:r w:rsidRPr="008B77C4">
        <w:rPr>
          <w:rFonts w:ascii="Times New Roman" w:hAnsi="Times New Roman"/>
          <w:b/>
          <w:sz w:val="28"/>
          <w:szCs w:val="28"/>
        </w:rPr>
        <w:t xml:space="preserve">Исчерпывающий перечень документов, необходимых </w:t>
      </w:r>
      <w:r w:rsidR="00005FFB">
        <w:rPr>
          <w:rFonts w:ascii="Times New Roman" w:hAnsi="Times New Roman"/>
          <w:b/>
          <w:sz w:val="28"/>
          <w:szCs w:val="28"/>
        </w:rPr>
        <w:t xml:space="preserve">                              </w:t>
      </w:r>
      <w:r w:rsidRPr="008B77C4">
        <w:rPr>
          <w:rFonts w:ascii="Times New Roman" w:hAnsi="Times New Roman"/>
          <w:b/>
          <w:sz w:val="28"/>
          <w:szCs w:val="28"/>
        </w:rPr>
        <w:t>в соответствии с законодательными и иными нормативными правовыми актами для предоставления муниципальной услуги</w:t>
      </w:r>
    </w:p>
    <w:p w:rsidR="00C64D82" w:rsidRPr="008B77C4" w:rsidRDefault="00C64D82" w:rsidP="00DB60B8">
      <w:pPr>
        <w:spacing w:after="0" w:line="240" w:lineRule="auto"/>
        <w:ind w:firstLine="709"/>
        <w:jc w:val="both"/>
        <w:rPr>
          <w:rFonts w:ascii="Times New Roman" w:eastAsia="Times New Roman" w:hAnsi="Times New Roman"/>
          <w:sz w:val="28"/>
          <w:szCs w:val="28"/>
          <w:lang w:eastAsia="ru-RU"/>
        </w:rPr>
      </w:pPr>
      <w:r w:rsidRPr="008B77C4">
        <w:rPr>
          <w:rFonts w:ascii="Times New Roman" w:hAnsi="Times New Roman"/>
          <w:b/>
          <w:sz w:val="28"/>
          <w:szCs w:val="28"/>
        </w:rPr>
        <w:lastRenderedPageBreak/>
        <w:t xml:space="preserve"> </w:t>
      </w:r>
    </w:p>
    <w:p w:rsidR="00C64D82" w:rsidRDefault="00C64D82" w:rsidP="00005FFB">
      <w:pPr>
        <w:pStyle w:val="a6"/>
        <w:tabs>
          <w:tab w:val="left" w:pos="1134"/>
        </w:tabs>
        <w:autoSpaceDE w:val="0"/>
        <w:autoSpaceDN w:val="0"/>
        <w:adjustRightInd w:val="0"/>
        <w:spacing w:after="0" w:line="312" w:lineRule="auto"/>
        <w:ind w:left="0" w:firstLine="709"/>
        <w:jc w:val="both"/>
        <w:rPr>
          <w:rFonts w:ascii="Times New Roman" w:hAnsi="Times New Roman"/>
          <w:sz w:val="28"/>
          <w:szCs w:val="28"/>
        </w:rPr>
      </w:pPr>
      <w:r w:rsidRPr="008B77C4">
        <w:rPr>
          <w:rFonts w:ascii="Times New Roman" w:hAnsi="Times New Roman"/>
          <w:sz w:val="28"/>
          <w:szCs w:val="28"/>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005FFB" w:rsidRDefault="00005FFB" w:rsidP="00005FFB">
      <w:pPr>
        <w:pStyle w:val="a6"/>
        <w:tabs>
          <w:tab w:val="left" w:pos="1134"/>
        </w:tabs>
        <w:autoSpaceDE w:val="0"/>
        <w:autoSpaceDN w:val="0"/>
        <w:adjustRightInd w:val="0"/>
        <w:spacing w:after="0" w:line="312" w:lineRule="auto"/>
        <w:ind w:left="0" w:firstLine="709"/>
        <w:jc w:val="both"/>
        <w:rPr>
          <w:rFonts w:ascii="Times New Roman" w:hAnsi="Times New Roman"/>
          <w:sz w:val="28"/>
          <w:szCs w:val="28"/>
        </w:rPr>
      </w:pPr>
    </w:p>
    <w:p w:rsidR="00005FFB" w:rsidRPr="00005FFB" w:rsidRDefault="00005FFB" w:rsidP="00005FFB">
      <w:pPr>
        <w:pStyle w:val="a6"/>
        <w:tabs>
          <w:tab w:val="left" w:pos="1134"/>
        </w:tabs>
        <w:autoSpaceDE w:val="0"/>
        <w:autoSpaceDN w:val="0"/>
        <w:adjustRightInd w:val="0"/>
        <w:spacing w:after="0" w:line="240" w:lineRule="auto"/>
        <w:ind w:left="0" w:firstLine="709"/>
        <w:jc w:val="both"/>
        <w:rPr>
          <w:rFonts w:ascii="Times New Roman" w:hAnsi="Times New Roman"/>
          <w:sz w:val="16"/>
          <w:szCs w:val="16"/>
        </w:rPr>
      </w:pPr>
    </w:p>
    <w:p w:rsidR="00C64D82" w:rsidRPr="008B77C4" w:rsidRDefault="00C64D82" w:rsidP="00005FFB">
      <w:pPr>
        <w:pStyle w:val="a6"/>
        <w:numPr>
          <w:ilvl w:val="0"/>
          <w:numId w:val="8"/>
        </w:numPr>
        <w:tabs>
          <w:tab w:val="left" w:pos="993"/>
        </w:tabs>
        <w:spacing w:after="0" w:line="302" w:lineRule="auto"/>
        <w:ind w:left="0" w:firstLine="709"/>
        <w:jc w:val="both"/>
        <w:rPr>
          <w:rFonts w:ascii="Times New Roman" w:hAnsi="Times New Roman"/>
          <w:sz w:val="28"/>
          <w:szCs w:val="28"/>
          <w:lang w:eastAsia="ru-RU"/>
        </w:rPr>
      </w:pPr>
      <w:r w:rsidRPr="008B77C4">
        <w:rPr>
          <w:rFonts w:ascii="Times New Roman" w:hAnsi="Times New Roman"/>
          <w:sz w:val="28"/>
          <w:szCs w:val="28"/>
          <w:lang w:eastAsia="ru-RU"/>
        </w:rPr>
        <w:t>заявление, согласно приложению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1 к настоящему административному регламенту;</w:t>
      </w:r>
    </w:p>
    <w:p w:rsidR="00C64D82" w:rsidRPr="008B77C4" w:rsidRDefault="00C64D82" w:rsidP="00005FFB">
      <w:pPr>
        <w:pStyle w:val="a6"/>
        <w:numPr>
          <w:ilvl w:val="0"/>
          <w:numId w:val="8"/>
        </w:numPr>
        <w:tabs>
          <w:tab w:val="left" w:pos="993"/>
        </w:tabs>
        <w:spacing w:after="0" w:line="302" w:lineRule="auto"/>
        <w:ind w:left="0" w:firstLine="709"/>
        <w:jc w:val="both"/>
        <w:rPr>
          <w:rFonts w:ascii="Times New Roman" w:hAnsi="Times New Roman"/>
          <w:sz w:val="28"/>
          <w:szCs w:val="28"/>
          <w:lang w:eastAsia="ru-RU"/>
        </w:rPr>
      </w:pPr>
      <w:r w:rsidRPr="008B77C4">
        <w:rPr>
          <w:rFonts w:ascii="Times New Roman" w:hAnsi="Times New Roman"/>
          <w:sz w:val="28"/>
          <w:szCs w:val="28"/>
          <w:lang w:eastAsia="ru-RU"/>
        </w:rPr>
        <w:t>документ, удостоверяющий личность заявителя (представителя заявителя);</w:t>
      </w:r>
    </w:p>
    <w:p w:rsidR="00C64D82" w:rsidRPr="008B77C4" w:rsidRDefault="00C64D82" w:rsidP="00005FFB">
      <w:pPr>
        <w:pStyle w:val="a6"/>
        <w:numPr>
          <w:ilvl w:val="0"/>
          <w:numId w:val="8"/>
        </w:numPr>
        <w:tabs>
          <w:tab w:val="left" w:pos="993"/>
        </w:tabs>
        <w:spacing w:after="0" w:line="302" w:lineRule="auto"/>
        <w:ind w:left="0"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документ, подтверждающий полномочия представителя заявителя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(в случае обращения представителя заявителя);</w:t>
      </w:r>
    </w:p>
    <w:p w:rsidR="00C64D82" w:rsidRPr="008B77C4" w:rsidRDefault="00C64D82" w:rsidP="00005FFB">
      <w:pPr>
        <w:pStyle w:val="a6"/>
        <w:numPr>
          <w:ilvl w:val="0"/>
          <w:numId w:val="8"/>
        </w:numPr>
        <w:tabs>
          <w:tab w:val="left" w:pos="993"/>
        </w:tabs>
        <w:spacing w:after="0" w:line="302" w:lineRule="auto"/>
        <w:ind w:left="0"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заверенный перевод </w:t>
      </w:r>
      <w:proofErr w:type="gramStart"/>
      <w:r w:rsidRPr="008B77C4">
        <w:rPr>
          <w:rFonts w:ascii="Times New Roman" w:hAnsi="Times New Roman"/>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B77C4">
        <w:rPr>
          <w:rFonts w:ascii="Times New Roman" w:hAnsi="Times New Roman"/>
          <w:sz w:val="28"/>
          <w:szCs w:val="28"/>
          <w:lang w:eastAsia="ru-RU"/>
        </w:rPr>
        <w:t>, если заявителем является иностранное юридическое лицо.</w:t>
      </w:r>
    </w:p>
    <w:p w:rsidR="00C64D82" w:rsidRPr="008B77C4" w:rsidRDefault="00C64D82" w:rsidP="00005FFB">
      <w:pPr>
        <w:shd w:val="clear" w:color="auto" w:fill="FFFFFF"/>
        <w:tabs>
          <w:tab w:val="left" w:pos="709"/>
        </w:tabs>
        <w:autoSpaceDE w:val="0"/>
        <w:autoSpaceDN w:val="0"/>
        <w:adjustRightInd w:val="0"/>
        <w:spacing w:after="0" w:line="302"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При личном обращении заявителя (представителя заявителя)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 xml:space="preserve">с заявлением о предоставлении муниципальной услуги </w:t>
      </w:r>
      <w:proofErr w:type="gramStart"/>
      <w:r w:rsidRPr="008B77C4">
        <w:rPr>
          <w:rFonts w:ascii="Times New Roman" w:hAnsi="Times New Roman"/>
          <w:sz w:val="28"/>
          <w:szCs w:val="28"/>
          <w:lang w:eastAsia="ru-RU"/>
        </w:rPr>
        <w:t>и(</w:t>
      </w:r>
      <w:proofErr w:type="gramEnd"/>
      <w:r w:rsidRPr="008B77C4">
        <w:rPr>
          <w:rFonts w:ascii="Times New Roman" w:hAnsi="Times New Roman"/>
          <w:sz w:val="28"/>
          <w:szCs w:val="28"/>
          <w:lang w:eastAsia="ru-RU"/>
        </w:rPr>
        <w:t xml:space="preserve">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их приема.</w:t>
      </w:r>
    </w:p>
    <w:p w:rsidR="00C64D82" w:rsidRPr="008B77C4" w:rsidRDefault="00C64D82" w:rsidP="00005FFB">
      <w:pPr>
        <w:tabs>
          <w:tab w:val="left" w:pos="709"/>
        </w:tabs>
        <w:autoSpaceDE w:val="0"/>
        <w:autoSpaceDN w:val="0"/>
        <w:adjustRightInd w:val="0"/>
        <w:spacing w:after="0" w:line="302" w:lineRule="auto"/>
        <w:ind w:firstLine="709"/>
        <w:jc w:val="both"/>
        <w:rPr>
          <w:rFonts w:ascii="Times New Roman" w:hAnsi="Times New Roman"/>
          <w:sz w:val="28"/>
          <w:szCs w:val="28"/>
        </w:rPr>
      </w:pPr>
      <w:r w:rsidRPr="008B77C4">
        <w:rPr>
          <w:rFonts w:ascii="Times New Roman" w:hAnsi="Times New Roman"/>
          <w:sz w:val="28"/>
          <w:szCs w:val="28"/>
        </w:rPr>
        <w:t>9.2.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64D82" w:rsidRPr="008B77C4" w:rsidRDefault="00C64D82" w:rsidP="00005FFB">
      <w:pPr>
        <w:numPr>
          <w:ilvl w:val="0"/>
          <w:numId w:val="12"/>
        </w:numPr>
        <w:tabs>
          <w:tab w:val="left" w:pos="993"/>
        </w:tabs>
        <w:autoSpaceDE w:val="0"/>
        <w:autoSpaceDN w:val="0"/>
        <w:adjustRightInd w:val="0"/>
        <w:spacing w:after="0" w:line="302" w:lineRule="auto"/>
        <w:ind w:left="0" w:firstLine="709"/>
        <w:jc w:val="both"/>
        <w:rPr>
          <w:rFonts w:ascii="Times New Roman" w:hAnsi="Times New Roman"/>
          <w:sz w:val="28"/>
          <w:szCs w:val="28"/>
          <w:lang w:eastAsia="ru-RU"/>
        </w:rPr>
      </w:pPr>
      <w:r w:rsidRPr="008B77C4">
        <w:rPr>
          <w:rFonts w:ascii="Times New Roman" w:hAnsi="Times New Roman"/>
          <w:sz w:val="28"/>
          <w:szCs w:val="28"/>
          <w:lang w:eastAsia="ru-RU"/>
        </w:rPr>
        <w:t>выписка из Единого государственного реестра индивидуальных предпринимателей либо выписка из Единого государственного реестра юридических лиц;</w:t>
      </w:r>
    </w:p>
    <w:p w:rsidR="00C64D82" w:rsidRPr="008B77C4" w:rsidRDefault="00C64D82" w:rsidP="00005FFB">
      <w:pPr>
        <w:numPr>
          <w:ilvl w:val="0"/>
          <w:numId w:val="12"/>
        </w:numPr>
        <w:tabs>
          <w:tab w:val="left" w:pos="993"/>
        </w:tabs>
        <w:autoSpaceDE w:val="0"/>
        <w:autoSpaceDN w:val="0"/>
        <w:adjustRightInd w:val="0"/>
        <w:spacing w:after="0" w:line="302" w:lineRule="auto"/>
        <w:ind w:left="0" w:firstLine="709"/>
        <w:jc w:val="both"/>
        <w:rPr>
          <w:rFonts w:ascii="Times New Roman" w:hAnsi="Times New Roman"/>
          <w:sz w:val="28"/>
          <w:szCs w:val="28"/>
          <w:lang w:eastAsia="ru-RU"/>
        </w:rPr>
      </w:pPr>
      <w:r w:rsidRPr="008B77C4">
        <w:rPr>
          <w:rFonts w:ascii="Times New Roman" w:hAnsi="Times New Roman"/>
          <w:sz w:val="28"/>
          <w:szCs w:val="28"/>
        </w:rPr>
        <w:t xml:space="preserve">выписка из </w:t>
      </w:r>
      <w:r w:rsidRPr="008B77C4">
        <w:rPr>
          <w:rFonts w:ascii="Times New Roman" w:hAnsi="Times New Roman"/>
          <w:sz w:val="28"/>
          <w:szCs w:val="28"/>
          <w:lang w:eastAsia="ru-RU"/>
        </w:rPr>
        <w:t xml:space="preserve">Единого государственного реестра недвижимости </w:t>
      </w:r>
      <w:r w:rsidR="00005FFB">
        <w:rPr>
          <w:rFonts w:ascii="Times New Roman" w:hAnsi="Times New Roman"/>
          <w:sz w:val="28"/>
          <w:szCs w:val="28"/>
          <w:lang w:eastAsia="ru-RU"/>
        </w:rPr>
        <w:t xml:space="preserve">                        </w:t>
      </w:r>
      <w:r w:rsidRPr="008B77C4">
        <w:rPr>
          <w:rFonts w:ascii="Times New Roman" w:hAnsi="Times New Roman"/>
          <w:sz w:val="28"/>
          <w:szCs w:val="28"/>
        </w:rPr>
        <w:t>об основных характеристиках и зарегистрированных правах на объект недвижимости</w:t>
      </w:r>
      <w:r w:rsidRPr="008B77C4">
        <w:rPr>
          <w:rFonts w:ascii="Times New Roman" w:hAnsi="Times New Roman"/>
          <w:sz w:val="28"/>
          <w:szCs w:val="28"/>
          <w:lang w:eastAsia="ru-RU"/>
        </w:rPr>
        <w:t>.</w:t>
      </w:r>
    </w:p>
    <w:p w:rsidR="00C64D82" w:rsidRDefault="00C64D82" w:rsidP="00005FFB">
      <w:pPr>
        <w:pStyle w:val="ConsPlusNormal"/>
        <w:spacing w:line="302" w:lineRule="auto"/>
        <w:ind w:firstLine="709"/>
        <w:jc w:val="both"/>
        <w:rPr>
          <w:spacing w:val="-4"/>
          <w:sz w:val="28"/>
          <w:szCs w:val="28"/>
        </w:rPr>
      </w:pPr>
      <w:proofErr w:type="gramStart"/>
      <w:r w:rsidRPr="00005FFB">
        <w:rPr>
          <w:spacing w:val="-4"/>
          <w:sz w:val="28"/>
          <w:szCs w:val="28"/>
        </w:rPr>
        <w:t xml:space="preserve">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w:t>
      </w:r>
      <w:r w:rsidRPr="00005FFB">
        <w:rPr>
          <w:spacing w:val="-4"/>
          <w:sz w:val="28"/>
          <w:szCs w:val="28"/>
        </w:rPr>
        <w:lastRenderedPageBreak/>
        <w:t>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w:t>
      </w:r>
      <w:r w:rsidR="00005FFB" w:rsidRPr="00005FFB">
        <w:rPr>
          <w:spacing w:val="-4"/>
          <w:sz w:val="28"/>
          <w:szCs w:val="28"/>
        </w:rPr>
        <w:t>и муниципальной услуги (далее</w:t>
      </w:r>
      <w:proofErr w:type="gramEnd"/>
      <w:r w:rsidR="00005FFB" w:rsidRPr="00005FFB">
        <w:rPr>
          <w:spacing w:val="-4"/>
          <w:sz w:val="28"/>
          <w:szCs w:val="28"/>
        </w:rPr>
        <w:t xml:space="preserve"> -</w:t>
      </w:r>
      <w:r w:rsidRPr="00005FFB">
        <w:rPr>
          <w:spacing w:val="-4"/>
          <w:sz w:val="28"/>
          <w:szCs w:val="28"/>
        </w:rPr>
        <w:t xml:space="preserve"> органов участвующих в предоставлении услуги).</w:t>
      </w:r>
    </w:p>
    <w:p w:rsidR="00C64D82" w:rsidRDefault="00C64D82" w:rsidP="00C64D82">
      <w:pPr>
        <w:pStyle w:val="a6"/>
        <w:numPr>
          <w:ilvl w:val="0"/>
          <w:numId w:val="11"/>
        </w:numPr>
        <w:autoSpaceDE w:val="0"/>
        <w:autoSpaceDN w:val="0"/>
        <w:adjustRightInd w:val="0"/>
        <w:spacing w:after="0" w:line="240" w:lineRule="auto"/>
        <w:ind w:left="0" w:firstLine="709"/>
        <w:jc w:val="both"/>
        <w:rPr>
          <w:rFonts w:ascii="Times New Roman" w:hAnsi="Times New Roman"/>
          <w:b/>
          <w:sz w:val="28"/>
          <w:szCs w:val="28"/>
        </w:rPr>
      </w:pPr>
      <w:r w:rsidRPr="008B77C4">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005FFB" w:rsidRPr="00005FFB" w:rsidRDefault="00005FFB" w:rsidP="00005FFB">
      <w:pPr>
        <w:pStyle w:val="a6"/>
        <w:autoSpaceDE w:val="0"/>
        <w:autoSpaceDN w:val="0"/>
        <w:adjustRightInd w:val="0"/>
        <w:spacing w:after="0" w:line="240" w:lineRule="auto"/>
        <w:ind w:left="709"/>
        <w:jc w:val="both"/>
        <w:rPr>
          <w:rFonts w:ascii="Times New Roman" w:hAnsi="Times New Roman"/>
          <w:b/>
          <w:sz w:val="18"/>
          <w:szCs w:val="18"/>
        </w:rPr>
      </w:pPr>
    </w:p>
    <w:p w:rsidR="00C64D82" w:rsidRPr="008B77C4" w:rsidRDefault="00C64D82" w:rsidP="00C64D82">
      <w:pPr>
        <w:autoSpaceDE w:val="0"/>
        <w:autoSpaceDN w:val="0"/>
        <w:adjustRightInd w:val="0"/>
        <w:spacing w:after="0" w:line="360"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Основания для отказа в приеме документов отсутствуют.</w:t>
      </w:r>
    </w:p>
    <w:p w:rsidR="00C64D82" w:rsidRDefault="00C64D82" w:rsidP="00C64D82">
      <w:pPr>
        <w:autoSpaceDE w:val="0"/>
        <w:autoSpaceDN w:val="0"/>
        <w:adjustRightInd w:val="0"/>
        <w:spacing w:after="0" w:line="240" w:lineRule="auto"/>
        <w:ind w:firstLine="709"/>
        <w:jc w:val="both"/>
        <w:rPr>
          <w:rFonts w:ascii="Times New Roman" w:hAnsi="Times New Roman"/>
          <w:b/>
          <w:sz w:val="28"/>
          <w:szCs w:val="28"/>
        </w:rPr>
      </w:pPr>
      <w:r w:rsidRPr="008B77C4">
        <w:rPr>
          <w:rFonts w:ascii="Times New Roman" w:hAnsi="Times New Roman"/>
          <w:b/>
          <w:sz w:val="28"/>
          <w:szCs w:val="28"/>
        </w:rPr>
        <w:t xml:space="preserve">11.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005FFB" w:rsidRPr="00005FFB" w:rsidRDefault="00005FFB" w:rsidP="00C64D82">
      <w:pPr>
        <w:autoSpaceDE w:val="0"/>
        <w:autoSpaceDN w:val="0"/>
        <w:adjustRightInd w:val="0"/>
        <w:spacing w:after="0" w:line="240" w:lineRule="auto"/>
        <w:ind w:firstLine="709"/>
        <w:jc w:val="both"/>
        <w:rPr>
          <w:rFonts w:ascii="Times New Roman" w:hAnsi="Times New Roman"/>
          <w:b/>
          <w:sz w:val="16"/>
          <w:szCs w:val="16"/>
        </w:rPr>
      </w:pP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rPr>
        <w:t>11.1</w:t>
      </w:r>
      <w:r w:rsidR="00005FFB">
        <w:rPr>
          <w:rFonts w:ascii="Times New Roman" w:hAnsi="Times New Roman"/>
          <w:sz w:val="28"/>
          <w:szCs w:val="28"/>
        </w:rPr>
        <w:t>.</w:t>
      </w:r>
      <w:r w:rsidRPr="008B77C4">
        <w:rPr>
          <w:rFonts w:ascii="Times New Roman" w:hAnsi="Times New Roman"/>
          <w:sz w:val="28"/>
          <w:szCs w:val="28"/>
        </w:rPr>
        <w:t xml:space="preserve"> Основания для отказа в предоставлении муниципальной услуги:</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1) границы земельного участка подлежат уточнению в соответствии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 xml:space="preserve">с требованиями Федерального </w:t>
      </w:r>
      <w:hyperlink r:id="rId38" w:history="1">
        <w:r w:rsidRPr="00005FFB">
          <w:rPr>
            <w:rFonts w:ascii="Times New Roman" w:hAnsi="Times New Roman"/>
            <w:sz w:val="28"/>
            <w:szCs w:val="28"/>
            <w:lang w:eastAsia="ru-RU"/>
          </w:rPr>
          <w:t>закона</w:t>
        </w:r>
      </w:hyperlink>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О государст</w:t>
      </w:r>
      <w:r w:rsidR="00005FFB">
        <w:rPr>
          <w:rFonts w:ascii="Times New Roman" w:hAnsi="Times New Roman"/>
          <w:sz w:val="28"/>
          <w:szCs w:val="28"/>
          <w:lang w:eastAsia="ru-RU"/>
        </w:rPr>
        <w:t>венной регистрации недвижимости»</w:t>
      </w:r>
      <w:r w:rsidRPr="008B77C4">
        <w:rPr>
          <w:rFonts w:ascii="Times New Roman" w:hAnsi="Times New Roman"/>
          <w:sz w:val="28"/>
          <w:szCs w:val="28"/>
          <w:lang w:eastAsia="ru-RU"/>
        </w:rPr>
        <w:t>;</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proofErr w:type="gramStart"/>
      <w:r w:rsidRPr="008B77C4">
        <w:rPr>
          <w:rFonts w:ascii="Times New Roman" w:hAnsi="Times New Roman"/>
          <w:sz w:val="28"/>
          <w:szCs w:val="28"/>
          <w:lang w:eastAsia="ru-RU"/>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4) в отношении земельного участка отсутствуют сведения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5) в отношении земельного участка не установлено разрешенное использование или разрешенное использование земельного участка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 xml:space="preserve">не соответствует целям использования земельного участка, указанным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в заявлении о проведен</w:t>
      </w:r>
      <w:proofErr w:type="gramStart"/>
      <w:r w:rsidRPr="008B77C4">
        <w:rPr>
          <w:rFonts w:ascii="Times New Roman" w:hAnsi="Times New Roman"/>
          <w:sz w:val="28"/>
          <w:szCs w:val="28"/>
          <w:lang w:eastAsia="ru-RU"/>
        </w:rPr>
        <w:t>ии ау</w:t>
      </w:r>
      <w:proofErr w:type="gramEnd"/>
      <w:r w:rsidRPr="008B77C4">
        <w:rPr>
          <w:rFonts w:ascii="Times New Roman" w:hAnsi="Times New Roman"/>
          <w:sz w:val="28"/>
          <w:szCs w:val="28"/>
          <w:lang w:eastAsia="ru-RU"/>
        </w:rPr>
        <w:t>кциона;</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5.1) земельный участок полностью расположен в границах зоны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 xml:space="preserve">с особыми условиями использования территории, установленные ограничения использования земельных участков в которой не допускают </w:t>
      </w:r>
      <w:r w:rsidRPr="008B77C4">
        <w:rPr>
          <w:rFonts w:ascii="Times New Roman" w:hAnsi="Times New Roman"/>
          <w:sz w:val="28"/>
          <w:szCs w:val="28"/>
          <w:lang w:eastAsia="ru-RU"/>
        </w:rPr>
        <w:lastRenderedPageBreak/>
        <w:t>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B77C4">
        <w:rPr>
          <w:rFonts w:ascii="Times New Roman" w:hAnsi="Times New Roman"/>
          <w:sz w:val="28"/>
          <w:szCs w:val="28"/>
          <w:lang w:eastAsia="ru-RU"/>
        </w:rPr>
        <w:t>ии ау</w:t>
      </w:r>
      <w:proofErr w:type="gramEnd"/>
      <w:r w:rsidRPr="008B77C4">
        <w:rPr>
          <w:rFonts w:ascii="Times New Roman" w:hAnsi="Times New Roman"/>
          <w:sz w:val="28"/>
          <w:szCs w:val="28"/>
          <w:lang w:eastAsia="ru-RU"/>
        </w:rPr>
        <w:t>кциона;</w:t>
      </w:r>
    </w:p>
    <w:p w:rsidR="00C64D82"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6) земельный участок не отнесен к определенной категории земель;</w:t>
      </w:r>
    </w:p>
    <w:p w:rsidR="00005FFB" w:rsidRDefault="00005FFB" w:rsidP="00005FFB">
      <w:pPr>
        <w:autoSpaceDE w:val="0"/>
        <w:autoSpaceDN w:val="0"/>
        <w:adjustRightInd w:val="0"/>
        <w:spacing w:after="0" w:line="307" w:lineRule="auto"/>
        <w:ind w:firstLine="709"/>
        <w:jc w:val="both"/>
        <w:rPr>
          <w:rFonts w:ascii="Times New Roman" w:hAnsi="Times New Roman"/>
          <w:sz w:val="28"/>
          <w:szCs w:val="28"/>
          <w:lang w:eastAsia="ru-RU"/>
        </w:rPr>
      </w:pPr>
    </w:p>
    <w:p w:rsidR="00005FFB" w:rsidRPr="00005FFB" w:rsidRDefault="00005FFB" w:rsidP="006F74A2">
      <w:pPr>
        <w:autoSpaceDE w:val="0"/>
        <w:autoSpaceDN w:val="0"/>
        <w:adjustRightInd w:val="0"/>
        <w:spacing w:after="0" w:line="307" w:lineRule="auto"/>
        <w:jc w:val="center"/>
        <w:rPr>
          <w:rFonts w:ascii="Times New Roman" w:hAnsi="Times New Roman"/>
          <w:sz w:val="24"/>
          <w:szCs w:val="24"/>
          <w:lang w:eastAsia="ru-RU"/>
        </w:rPr>
      </w:pPr>
      <w:r>
        <w:rPr>
          <w:rFonts w:ascii="Times New Roman" w:hAnsi="Times New Roman"/>
          <w:sz w:val="24"/>
          <w:szCs w:val="24"/>
          <w:lang w:eastAsia="ru-RU"/>
        </w:rPr>
        <w:t>11</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proofErr w:type="gramStart"/>
      <w:r w:rsidRPr="008B77C4">
        <w:rPr>
          <w:rFonts w:ascii="Times New Roman" w:hAnsi="Times New Roman"/>
          <w:sz w:val="28"/>
          <w:szCs w:val="28"/>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 xml:space="preserve">со </w:t>
      </w:r>
      <w:hyperlink r:id="rId39" w:history="1">
        <w:r w:rsidRPr="00005FFB">
          <w:rPr>
            <w:rFonts w:ascii="Times New Roman" w:hAnsi="Times New Roman"/>
            <w:sz w:val="28"/>
            <w:szCs w:val="28"/>
            <w:lang w:eastAsia="ru-RU"/>
          </w:rPr>
          <w:t>статьей 39.36</w:t>
        </w:r>
      </w:hyperlink>
      <w:r w:rsidRPr="008B77C4">
        <w:rPr>
          <w:rFonts w:ascii="Times New Roman" w:hAnsi="Times New Roman"/>
          <w:sz w:val="28"/>
          <w:szCs w:val="28"/>
          <w:lang w:eastAsia="ru-RU"/>
        </w:rPr>
        <w:t xml:space="preserve"> Земельного кодекса Российской Федерации, а также случаев проведения аукциона на право заключения</w:t>
      </w:r>
      <w:proofErr w:type="gramEnd"/>
      <w:r w:rsidRPr="008B77C4">
        <w:rPr>
          <w:rFonts w:ascii="Times New Roman" w:hAnsi="Times New Roman"/>
          <w:sz w:val="28"/>
          <w:szCs w:val="28"/>
          <w:lang w:eastAsia="ru-RU"/>
        </w:rPr>
        <w:t xml:space="preserve"> </w:t>
      </w:r>
      <w:proofErr w:type="gramStart"/>
      <w:r w:rsidRPr="008B77C4">
        <w:rPr>
          <w:rFonts w:ascii="Times New Roman" w:hAnsi="Times New Roman"/>
          <w:sz w:val="28"/>
          <w:szCs w:val="28"/>
          <w:lang w:eastAsia="ru-RU"/>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 xml:space="preserve">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0" w:history="1">
        <w:r w:rsidRPr="00005FFB">
          <w:rPr>
            <w:rFonts w:ascii="Times New Roman" w:hAnsi="Times New Roman"/>
            <w:sz w:val="28"/>
            <w:szCs w:val="28"/>
            <w:lang w:eastAsia="ru-RU"/>
          </w:rPr>
          <w:t>частью 11 статьи 55.32</w:t>
        </w:r>
      </w:hyperlink>
      <w:r w:rsidRPr="008B77C4">
        <w:rPr>
          <w:rFonts w:ascii="Times New Roman" w:hAnsi="Times New Roman"/>
          <w:sz w:val="28"/>
          <w:szCs w:val="28"/>
          <w:lang w:eastAsia="ru-RU"/>
        </w:rPr>
        <w:t xml:space="preserve"> Градостроительного кодекса Российской Федерации;</w:t>
      </w:r>
      <w:proofErr w:type="gramEnd"/>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proofErr w:type="gramStart"/>
      <w:r w:rsidRPr="008B77C4">
        <w:rPr>
          <w:rFonts w:ascii="Times New Roman" w:hAnsi="Times New Roman"/>
          <w:sz w:val="28"/>
          <w:szCs w:val="28"/>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 xml:space="preserve">в аренду на этом аукционе одновременно с земельным участком,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за исключением случаев, если на земельном участке</w:t>
      </w:r>
      <w:proofErr w:type="gramEnd"/>
      <w:r w:rsidRPr="008B77C4">
        <w:rPr>
          <w:rFonts w:ascii="Times New Roman" w:hAnsi="Times New Roman"/>
          <w:sz w:val="28"/>
          <w:szCs w:val="28"/>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1" w:history="1">
        <w:r w:rsidRPr="00005FFB">
          <w:rPr>
            <w:rFonts w:ascii="Times New Roman" w:hAnsi="Times New Roman"/>
            <w:sz w:val="28"/>
            <w:szCs w:val="28"/>
            <w:lang w:eastAsia="ru-RU"/>
          </w:rPr>
          <w:t>статьей 39.36</w:t>
        </w:r>
      </w:hyperlink>
      <w:r w:rsidRPr="008B77C4">
        <w:rPr>
          <w:rFonts w:ascii="Times New Roman" w:hAnsi="Times New Roman"/>
          <w:sz w:val="28"/>
          <w:szCs w:val="28"/>
          <w:lang w:eastAsia="ru-RU"/>
        </w:rPr>
        <w:t xml:space="preserve"> Земельного кодекса Российской Федерации;</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10) земельный участок изъят из оборота, за исключением случаев,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в которых в соответствии с федеральным законом изъятые из оборота земельные участки могут быть предметом договора аренды;</w:t>
      </w:r>
    </w:p>
    <w:p w:rsidR="00C64D82"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005FFB" w:rsidRDefault="00005FFB" w:rsidP="00005FFB">
      <w:pPr>
        <w:autoSpaceDE w:val="0"/>
        <w:autoSpaceDN w:val="0"/>
        <w:adjustRightInd w:val="0"/>
        <w:spacing w:after="0" w:line="307" w:lineRule="auto"/>
        <w:ind w:firstLine="709"/>
        <w:jc w:val="both"/>
        <w:rPr>
          <w:rFonts w:ascii="Times New Roman" w:hAnsi="Times New Roman"/>
          <w:sz w:val="28"/>
          <w:szCs w:val="28"/>
          <w:lang w:eastAsia="ru-RU"/>
        </w:rPr>
      </w:pPr>
    </w:p>
    <w:p w:rsidR="00005FFB" w:rsidRPr="00005FFB" w:rsidRDefault="00005FFB" w:rsidP="00005FFB">
      <w:pPr>
        <w:autoSpaceDE w:val="0"/>
        <w:autoSpaceDN w:val="0"/>
        <w:adjustRightInd w:val="0"/>
        <w:spacing w:after="0" w:line="240" w:lineRule="auto"/>
        <w:ind w:firstLine="709"/>
        <w:jc w:val="both"/>
        <w:rPr>
          <w:rFonts w:ascii="Times New Roman" w:hAnsi="Times New Roman"/>
          <w:sz w:val="16"/>
          <w:szCs w:val="16"/>
          <w:lang w:eastAsia="ru-RU"/>
        </w:rPr>
      </w:pP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13) земельный участок расположен в границах застроенной территории, в отношении которой заключен договор о ее развитии, </w:t>
      </w:r>
      <w:r w:rsidR="006F74A2">
        <w:rPr>
          <w:rFonts w:ascii="Times New Roman" w:hAnsi="Times New Roman"/>
          <w:sz w:val="28"/>
          <w:szCs w:val="28"/>
          <w:lang w:eastAsia="ru-RU"/>
        </w:rPr>
        <w:t xml:space="preserve">                         </w:t>
      </w:r>
      <w:r w:rsidRPr="008B77C4">
        <w:rPr>
          <w:rFonts w:ascii="Times New Roman" w:hAnsi="Times New Roman"/>
          <w:sz w:val="28"/>
          <w:szCs w:val="28"/>
          <w:lang w:eastAsia="ru-RU"/>
        </w:rPr>
        <w:t>или территории, в отношении которой заключен договор о ее комплексном освоении;</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16) в отношении земельного участка принято решение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о предварительном согласовании его предоставления;</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 xml:space="preserve">17) в отношении земельного участка поступило заявление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 xml:space="preserve">о предварительном согласовании его предоставления или заявление </w:t>
      </w:r>
      <w:r w:rsidR="00005FFB">
        <w:rPr>
          <w:rFonts w:ascii="Times New Roman" w:hAnsi="Times New Roman"/>
          <w:sz w:val="28"/>
          <w:szCs w:val="28"/>
          <w:lang w:eastAsia="ru-RU"/>
        </w:rPr>
        <w:t xml:space="preserve">                         </w:t>
      </w:r>
      <w:r w:rsidRPr="008B77C4">
        <w:rPr>
          <w:rFonts w:ascii="Times New Roman" w:hAnsi="Times New Roman"/>
          <w:sz w:val="28"/>
          <w:szCs w:val="28"/>
          <w:lang w:eastAsia="ru-RU"/>
        </w:rPr>
        <w:t>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C64D82" w:rsidRPr="008B77C4" w:rsidRDefault="00C64D82" w:rsidP="00005FFB">
      <w:pPr>
        <w:autoSpaceDE w:val="0"/>
        <w:autoSpaceDN w:val="0"/>
        <w:adjustRightInd w:val="0"/>
        <w:spacing w:after="0" w:line="307" w:lineRule="auto"/>
        <w:ind w:firstLine="709"/>
        <w:jc w:val="both"/>
        <w:rPr>
          <w:rFonts w:ascii="Times New Roman" w:hAnsi="Times New Roman"/>
          <w:sz w:val="28"/>
          <w:szCs w:val="28"/>
          <w:lang w:eastAsia="ru-RU"/>
        </w:rPr>
      </w:pPr>
      <w:r w:rsidRPr="008B77C4">
        <w:rPr>
          <w:rFonts w:ascii="Times New Roman" w:hAnsi="Times New Roman"/>
          <w:sz w:val="28"/>
          <w:szCs w:val="28"/>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B77C4">
        <w:rPr>
          <w:rFonts w:ascii="Times New Roman" w:hAnsi="Times New Roman"/>
          <w:sz w:val="28"/>
          <w:szCs w:val="28"/>
          <w:lang w:eastAsia="ru-RU"/>
        </w:rPr>
        <w:t>жд в св</w:t>
      </w:r>
      <w:proofErr w:type="gramEnd"/>
      <w:r w:rsidRPr="008B77C4">
        <w:rPr>
          <w:rFonts w:ascii="Times New Roman" w:hAnsi="Times New Roman"/>
          <w:sz w:val="28"/>
          <w:szCs w:val="28"/>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C64D82" w:rsidRPr="008B77C4" w:rsidRDefault="00C64D82" w:rsidP="00005FFB">
      <w:pPr>
        <w:pStyle w:val="ConsPlusNormal"/>
        <w:spacing w:line="307" w:lineRule="auto"/>
        <w:ind w:firstLine="709"/>
        <w:jc w:val="both"/>
        <w:rPr>
          <w:sz w:val="28"/>
          <w:szCs w:val="28"/>
        </w:rPr>
      </w:pPr>
      <w:r w:rsidRPr="008B77C4">
        <w:rPr>
          <w:sz w:val="28"/>
          <w:szCs w:val="28"/>
        </w:rPr>
        <w:t>11.2</w:t>
      </w:r>
      <w:r w:rsidR="00005FFB">
        <w:rPr>
          <w:sz w:val="28"/>
          <w:szCs w:val="28"/>
        </w:rPr>
        <w:t>.</w:t>
      </w:r>
      <w:r w:rsidRPr="008B77C4">
        <w:rPr>
          <w:sz w:val="28"/>
          <w:szCs w:val="28"/>
        </w:rPr>
        <w:t xml:space="preserve"> Основания для приостановления предоставления муниципальной услуги не предусмотрены.</w:t>
      </w:r>
    </w:p>
    <w:p w:rsidR="00C64D82" w:rsidRDefault="00C64D82" w:rsidP="00005FFB">
      <w:pPr>
        <w:autoSpaceDE w:val="0"/>
        <w:autoSpaceDN w:val="0"/>
        <w:adjustRightInd w:val="0"/>
        <w:spacing w:after="0" w:line="240" w:lineRule="auto"/>
        <w:ind w:firstLine="709"/>
        <w:jc w:val="both"/>
        <w:rPr>
          <w:rFonts w:ascii="Times New Roman" w:hAnsi="Times New Roman"/>
          <w:b/>
          <w:sz w:val="28"/>
          <w:szCs w:val="28"/>
        </w:rPr>
      </w:pPr>
      <w:r w:rsidRPr="008B77C4">
        <w:rPr>
          <w:rFonts w:ascii="Times New Roman" w:hAnsi="Times New Roman"/>
          <w:b/>
          <w:sz w:val="28"/>
          <w:szCs w:val="28"/>
        </w:rPr>
        <w:lastRenderedPageBreak/>
        <w:t>12. Порядок, размер и основания взимания государственной пошлины или иной платы, взимаемой за предоставление муниципальной услуги</w:t>
      </w:r>
    </w:p>
    <w:p w:rsidR="00005FFB" w:rsidRPr="008B77C4" w:rsidRDefault="00005FFB" w:rsidP="00005FFB">
      <w:pPr>
        <w:autoSpaceDE w:val="0"/>
        <w:autoSpaceDN w:val="0"/>
        <w:adjustRightInd w:val="0"/>
        <w:spacing w:after="0" w:line="240" w:lineRule="auto"/>
        <w:ind w:firstLine="709"/>
        <w:jc w:val="both"/>
        <w:rPr>
          <w:rFonts w:ascii="Times New Roman" w:hAnsi="Times New Roman"/>
          <w:b/>
          <w:sz w:val="28"/>
          <w:szCs w:val="28"/>
        </w:rPr>
      </w:pPr>
    </w:p>
    <w:p w:rsidR="00C64D82" w:rsidRDefault="00C64D82" w:rsidP="00C64D82">
      <w:pPr>
        <w:autoSpaceDE w:val="0"/>
        <w:autoSpaceDN w:val="0"/>
        <w:adjustRightInd w:val="0"/>
        <w:spacing w:after="0" w:line="360" w:lineRule="auto"/>
        <w:ind w:firstLine="709"/>
        <w:jc w:val="both"/>
        <w:rPr>
          <w:rFonts w:ascii="Times New Roman" w:hAnsi="Times New Roman"/>
          <w:sz w:val="28"/>
          <w:szCs w:val="28"/>
        </w:rPr>
      </w:pPr>
      <w:r w:rsidRPr="008B77C4">
        <w:rPr>
          <w:rFonts w:ascii="Times New Roman" w:hAnsi="Times New Roman"/>
          <w:sz w:val="28"/>
          <w:szCs w:val="28"/>
        </w:rPr>
        <w:t xml:space="preserve"> Муниципальная услуга предоставляется бесплатно.</w:t>
      </w:r>
    </w:p>
    <w:p w:rsidR="00C64D82" w:rsidRDefault="00C64D82" w:rsidP="00C64D82">
      <w:pPr>
        <w:autoSpaceDE w:val="0"/>
        <w:autoSpaceDN w:val="0"/>
        <w:adjustRightInd w:val="0"/>
        <w:spacing w:after="0" w:line="240" w:lineRule="auto"/>
        <w:ind w:firstLine="709"/>
        <w:jc w:val="both"/>
        <w:rPr>
          <w:rFonts w:ascii="Times New Roman" w:hAnsi="Times New Roman"/>
          <w:b/>
          <w:sz w:val="28"/>
          <w:szCs w:val="28"/>
        </w:rPr>
      </w:pPr>
      <w:r w:rsidRPr="008B77C4">
        <w:rPr>
          <w:rFonts w:ascii="Times New Roman" w:hAnsi="Times New Roman"/>
          <w:b/>
          <w:sz w:val="28"/>
          <w:szCs w:val="28"/>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05FFB" w:rsidRPr="008B77C4" w:rsidRDefault="00005FFB" w:rsidP="00C64D82">
      <w:pPr>
        <w:autoSpaceDE w:val="0"/>
        <w:autoSpaceDN w:val="0"/>
        <w:adjustRightInd w:val="0"/>
        <w:spacing w:after="0" w:line="240" w:lineRule="auto"/>
        <w:ind w:firstLine="709"/>
        <w:jc w:val="both"/>
        <w:rPr>
          <w:rFonts w:ascii="Times New Roman" w:hAnsi="Times New Roman"/>
          <w:sz w:val="28"/>
          <w:szCs w:val="28"/>
        </w:rPr>
      </w:pPr>
    </w:p>
    <w:p w:rsidR="00C64D82" w:rsidRPr="008B77C4" w:rsidRDefault="00C64D82" w:rsidP="009B051C">
      <w:pPr>
        <w:autoSpaceDE w:val="0"/>
        <w:autoSpaceDN w:val="0"/>
        <w:adjustRightInd w:val="0"/>
        <w:spacing w:after="0" w:line="312" w:lineRule="auto"/>
        <w:ind w:firstLine="709"/>
        <w:jc w:val="both"/>
        <w:rPr>
          <w:rFonts w:ascii="Times New Roman" w:hAnsi="Times New Roman"/>
          <w:sz w:val="28"/>
          <w:szCs w:val="28"/>
        </w:rPr>
      </w:pPr>
      <w:r w:rsidRPr="008B77C4">
        <w:rPr>
          <w:rFonts w:ascii="Times New Roman" w:hAnsi="Times New Roman"/>
          <w:sz w:val="28"/>
          <w:szCs w:val="28"/>
        </w:rPr>
        <w:t xml:space="preserve">Максимальный срок ожидания в очереди при подаче заявления </w:t>
      </w:r>
      <w:r w:rsidR="009B051C">
        <w:rPr>
          <w:rFonts w:ascii="Times New Roman" w:hAnsi="Times New Roman"/>
          <w:sz w:val="28"/>
          <w:szCs w:val="28"/>
        </w:rPr>
        <w:t xml:space="preserve">                       </w:t>
      </w:r>
      <w:r w:rsidRPr="008B77C4">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не должен превышать 15 минут.</w:t>
      </w:r>
    </w:p>
    <w:p w:rsidR="00C64D82" w:rsidRDefault="00C64D82" w:rsidP="00C64D82">
      <w:pPr>
        <w:autoSpaceDE w:val="0"/>
        <w:autoSpaceDN w:val="0"/>
        <w:adjustRightInd w:val="0"/>
        <w:spacing w:after="0" w:line="240" w:lineRule="auto"/>
        <w:ind w:firstLine="709"/>
        <w:jc w:val="both"/>
        <w:rPr>
          <w:rFonts w:ascii="Times New Roman" w:hAnsi="Times New Roman"/>
          <w:b/>
          <w:sz w:val="28"/>
          <w:szCs w:val="28"/>
        </w:rPr>
      </w:pPr>
      <w:bookmarkStart w:id="1" w:name="Par193"/>
      <w:bookmarkEnd w:id="1"/>
      <w:r w:rsidRPr="008B77C4">
        <w:rPr>
          <w:rFonts w:ascii="Times New Roman" w:hAnsi="Times New Roman"/>
          <w:b/>
          <w:sz w:val="28"/>
          <w:szCs w:val="28"/>
        </w:rPr>
        <w:t>14.</w:t>
      </w:r>
      <w:r w:rsidR="009B051C">
        <w:rPr>
          <w:rFonts w:ascii="Times New Roman" w:hAnsi="Times New Roman"/>
          <w:b/>
          <w:sz w:val="28"/>
          <w:szCs w:val="28"/>
        </w:rPr>
        <w:t xml:space="preserve"> </w:t>
      </w:r>
      <w:r w:rsidRPr="008B77C4">
        <w:rPr>
          <w:rFonts w:ascii="Times New Roman" w:hAnsi="Times New Roman"/>
          <w:b/>
          <w:sz w:val="28"/>
          <w:szCs w:val="28"/>
        </w:rPr>
        <w:t xml:space="preserve">Срок регистрации заявления о предоставлении муниципальной услуги </w:t>
      </w:r>
    </w:p>
    <w:p w:rsidR="009B051C" w:rsidRPr="008B77C4" w:rsidRDefault="009B051C" w:rsidP="00C64D82">
      <w:pPr>
        <w:autoSpaceDE w:val="0"/>
        <w:autoSpaceDN w:val="0"/>
        <w:adjustRightInd w:val="0"/>
        <w:spacing w:after="0" w:line="240" w:lineRule="auto"/>
        <w:ind w:firstLine="709"/>
        <w:jc w:val="both"/>
        <w:rPr>
          <w:rFonts w:ascii="Times New Roman" w:hAnsi="Times New Roman"/>
          <w:b/>
          <w:sz w:val="28"/>
          <w:szCs w:val="28"/>
        </w:rPr>
      </w:pPr>
    </w:p>
    <w:p w:rsidR="00C64D82" w:rsidRPr="008B77C4" w:rsidRDefault="00C64D82" w:rsidP="009B051C">
      <w:pPr>
        <w:pStyle w:val="ConsPlusNormal"/>
        <w:spacing w:line="307" w:lineRule="auto"/>
        <w:ind w:firstLine="709"/>
        <w:jc w:val="both"/>
        <w:rPr>
          <w:sz w:val="28"/>
          <w:szCs w:val="28"/>
          <w:lang w:eastAsia="en-US"/>
        </w:rPr>
      </w:pPr>
      <w:r w:rsidRPr="008B77C4">
        <w:rPr>
          <w:sz w:val="28"/>
          <w:szCs w:val="28"/>
          <w:lang w:eastAsia="en-US"/>
        </w:rPr>
        <w:t xml:space="preserve">14.1. Заявление о предоставлении муниципальной услуги, поданное заявителем (представителем заявителя) при личном обращении </w:t>
      </w:r>
      <w:r w:rsidR="009B051C">
        <w:rPr>
          <w:sz w:val="28"/>
          <w:szCs w:val="28"/>
          <w:lang w:eastAsia="en-US"/>
        </w:rPr>
        <w:t xml:space="preserve">                                  </w:t>
      </w:r>
      <w:r w:rsidRPr="008B77C4">
        <w:rPr>
          <w:sz w:val="28"/>
          <w:szCs w:val="28"/>
          <w:lang w:eastAsia="en-US"/>
        </w:rPr>
        <w:t>в</w:t>
      </w:r>
      <w:r w:rsidRPr="008B77C4">
        <w:rPr>
          <w:sz w:val="28"/>
          <w:szCs w:val="28"/>
        </w:rPr>
        <w:t xml:space="preserve"> уполномоченный орган </w:t>
      </w:r>
      <w:r w:rsidRPr="008B77C4">
        <w:rPr>
          <w:sz w:val="28"/>
          <w:szCs w:val="28"/>
          <w:lang w:eastAsia="en-US"/>
        </w:rPr>
        <w:t>или МФЦ, регистрируется в день обращения заявителя. При этом продолжительность приема при личном обращении заявителя (представителя заявителя) не должна превышать 15 минут.</w:t>
      </w:r>
    </w:p>
    <w:p w:rsidR="00C64D82" w:rsidRPr="008B77C4" w:rsidRDefault="00C64D82" w:rsidP="009B051C">
      <w:pPr>
        <w:pStyle w:val="ConsPlusNormal"/>
        <w:spacing w:line="307" w:lineRule="auto"/>
        <w:ind w:firstLine="709"/>
        <w:jc w:val="both"/>
        <w:rPr>
          <w:sz w:val="28"/>
          <w:szCs w:val="28"/>
          <w:lang w:eastAsia="en-US"/>
        </w:rPr>
      </w:pPr>
      <w:r w:rsidRPr="008B77C4">
        <w:rPr>
          <w:sz w:val="28"/>
          <w:szCs w:val="28"/>
          <w:lang w:eastAsia="en-US"/>
        </w:rPr>
        <w:t xml:space="preserve">14.2. </w:t>
      </w:r>
      <w:r w:rsidRPr="008B77C4">
        <w:rPr>
          <w:sz w:val="28"/>
          <w:szCs w:val="28"/>
        </w:rPr>
        <w:t xml:space="preserve">При оказании услуги в электронном виде заявление </w:t>
      </w:r>
      <w:r w:rsidR="009B051C">
        <w:rPr>
          <w:sz w:val="28"/>
          <w:szCs w:val="28"/>
        </w:rPr>
        <w:t xml:space="preserve">                                </w:t>
      </w:r>
      <w:r w:rsidRPr="008B77C4">
        <w:rPr>
          <w:sz w:val="28"/>
          <w:szCs w:val="28"/>
        </w:rPr>
        <w:t>о предоставлении муниципальной услуги, поданное заявителем (представителем заявителя) регистрируется не позднее первого рабочего дня после поступления заявления в уполномоченный орган</w:t>
      </w:r>
      <w:r w:rsidRPr="008B77C4">
        <w:rPr>
          <w:sz w:val="28"/>
          <w:szCs w:val="28"/>
          <w:lang w:eastAsia="en-US"/>
        </w:rPr>
        <w:t>.</w:t>
      </w:r>
    </w:p>
    <w:p w:rsidR="00C64D82" w:rsidRDefault="00C64D82" w:rsidP="00C64D82">
      <w:pPr>
        <w:pStyle w:val="ConsPlusNormal"/>
        <w:ind w:firstLine="709"/>
        <w:jc w:val="both"/>
        <w:rPr>
          <w:b/>
          <w:sz w:val="28"/>
          <w:szCs w:val="28"/>
        </w:rPr>
      </w:pPr>
      <w:r w:rsidRPr="008B77C4">
        <w:rPr>
          <w:b/>
          <w:sz w:val="28"/>
          <w:szCs w:val="28"/>
        </w:rPr>
        <w:t>15.</w:t>
      </w:r>
      <w:r w:rsidR="009B051C">
        <w:rPr>
          <w:b/>
          <w:sz w:val="28"/>
          <w:szCs w:val="28"/>
        </w:rPr>
        <w:t xml:space="preserve"> </w:t>
      </w:r>
      <w:proofErr w:type="gramStart"/>
      <w:r w:rsidRPr="008B77C4">
        <w:rPr>
          <w:b/>
          <w:sz w:val="28"/>
          <w:szCs w:val="28"/>
        </w:rPr>
        <w:t xml:space="preserve">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w:t>
      </w:r>
      <w:r w:rsidR="009B051C">
        <w:rPr>
          <w:b/>
          <w:sz w:val="28"/>
          <w:szCs w:val="28"/>
        </w:rPr>
        <w:t xml:space="preserve">               </w:t>
      </w:r>
      <w:r w:rsidRPr="008B77C4">
        <w:rPr>
          <w:b/>
          <w:sz w:val="28"/>
          <w:szCs w:val="28"/>
        </w:rPr>
        <w:t xml:space="preserve">к обеспечению доступности для инвалидов указанных объектов </w:t>
      </w:r>
      <w:r w:rsidR="009B051C">
        <w:rPr>
          <w:b/>
          <w:sz w:val="28"/>
          <w:szCs w:val="28"/>
        </w:rPr>
        <w:t xml:space="preserve">                       </w:t>
      </w:r>
      <w:r w:rsidRPr="008B77C4">
        <w:rPr>
          <w:b/>
          <w:sz w:val="28"/>
          <w:szCs w:val="28"/>
        </w:rPr>
        <w:t xml:space="preserve">в соответствии с законодательством Российской Федерации </w:t>
      </w:r>
      <w:r w:rsidR="009B051C">
        <w:rPr>
          <w:b/>
          <w:sz w:val="28"/>
          <w:szCs w:val="28"/>
        </w:rPr>
        <w:t xml:space="preserve">                                   </w:t>
      </w:r>
      <w:r w:rsidRPr="008B77C4">
        <w:rPr>
          <w:b/>
          <w:sz w:val="28"/>
          <w:szCs w:val="28"/>
        </w:rPr>
        <w:t>о социальной защите инвалидов</w:t>
      </w:r>
      <w:proofErr w:type="gramEnd"/>
    </w:p>
    <w:p w:rsidR="009B051C" w:rsidRPr="009B051C" w:rsidRDefault="009B051C" w:rsidP="00C64D82">
      <w:pPr>
        <w:pStyle w:val="ConsPlusNormal"/>
        <w:ind w:firstLine="709"/>
        <w:jc w:val="both"/>
        <w:rPr>
          <w:sz w:val="16"/>
          <w:szCs w:val="16"/>
        </w:rPr>
      </w:pP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15.1.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режим работы уполномоченного органа:</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Понедельник - четверг с 9:00 до 17:15 час.</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Пятница - с 9:00 до 17:00 час. </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Обеденный перерыв - с 13:00 до 14:00 час.</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Нерабочие дни - суббота, воскресенье, праздничные нерабочие дни.</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График приема заявителей:</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lastRenderedPageBreak/>
        <w:t xml:space="preserve">Понедельник - с 9:00 до 17:00 час. </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Обеденный перерыв - с 13:00 до 14:00 час.</w:t>
      </w:r>
    </w:p>
    <w:p w:rsidR="00C64D82"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Вторник - среда - с 9:00 до 13:00 час;</w:t>
      </w:r>
    </w:p>
    <w:p w:rsidR="009B051C" w:rsidRDefault="009B051C" w:rsidP="009B051C">
      <w:pPr>
        <w:spacing w:after="0" w:line="307" w:lineRule="auto"/>
        <w:ind w:firstLine="709"/>
        <w:jc w:val="both"/>
        <w:rPr>
          <w:rFonts w:ascii="Times New Roman" w:hAnsi="Times New Roman"/>
          <w:sz w:val="28"/>
          <w:szCs w:val="28"/>
        </w:rPr>
      </w:pPr>
    </w:p>
    <w:p w:rsidR="009B051C" w:rsidRPr="009B051C" w:rsidRDefault="009B051C" w:rsidP="006F74A2">
      <w:pPr>
        <w:spacing w:after="0" w:line="307" w:lineRule="auto"/>
        <w:jc w:val="center"/>
        <w:rPr>
          <w:rFonts w:ascii="Times New Roman" w:hAnsi="Times New Roman"/>
          <w:sz w:val="24"/>
          <w:szCs w:val="24"/>
        </w:rPr>
      </w:pPr>
      <w:r>
        <w:rPr>
          <w:rFonts w:ascii="Times New Roman" w:hAnsi="Times New Roman"/>
          <w:sz w:val="24"/>
          <w:szCs w:val="24"/>
        </w:rPr>
        <w:t>14</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 адрес электронной почты </w:t>
      </w:r>
      <w:proofErr w:type="spellStart"/>
      <w:r w:rsidRPr="008B77C4">
        <w:rPr>
          <w:rFonts w:ascii="Times New Roman" w:hAnsi="Times New Roman"/>
          <w:sz w:val="28"/>
          <w:szCs w:val="28"/>
        </w:rPr>
        <w:t>yms_pmr</w:t>
      </w:r>
      <w:proofErr w:type="spellEnd"/>
      <w:r w:rsidRPr="008B77C4">
        <w:rPr>
          <w:rFonts w:ascii="Times New Roman" w:hAnsi="Times New Roman"/>
          <w:sz w:val="28"/>
          <w:szCs w:val="28"/>
        </w:rPr>
        <w:t>@ partizansky.ru;</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 телефонный номер специалистов, осуществляющих консультации </w:t>
      </w:r>
      <w:r w:rsidR="009B051C">
        <w:rPr>
          <w:rFonts w:ascii="Times New Roman" w:hAnsi="Times New Roman"/>
          <w:sz w:val="28"/>
          <w:szCs w:val="28"/>
        </w:rPr>
        <w:t xml:space="preserve">           </w:t>
      </w:r>
      <w:r w:rsidRPr="008B77C4">
        <w:rPr>
          <w:rFonts w:ascii="Times New Roman" w:hAnsi="Times New Roman"/>
          <w:sz w:val="28"/>
          <w:szCs w:val="28"/>
        </w:rPr>
        <w:t>по предоставлению муниципальной услуги: 8 (42365) 21-3-76.</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Помещение для непосредственного взаимодействия специалистов уполномоченного органа с заявителями (представителем заявителей) организовано в виде отдельного кабинета.</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Помещение для приема посетителей оборудовано противопожарной системой, средствами пожаротушения и системой оповещения </w:t>
      </w:r>
      <w:r w:rsidR="009B051C">
        <w:rPr>
          <w:rFonts w:ascii="Times New Roman" w:hAnsi="Times New Roman"/>
          <w:sz w:val="28"/>
          <w:szCs w:val="28"/>
        </w:rPr>
        <w:t xml:space="preserve">                                  </w:t>
      </w:r>
      <w:r w:rsidRPr="008B77C4">
        <w:rPr>
          <w:rFonts w:ascii="Times New Roman" w:hAnsi="Times New Roman"/>
          <w:sz w:val="28"/>
          <w:szCs w:val="28"/>
        </w:rPr>
        <w:t>о возникновении чрезвычайной ситуации.</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Для предоставления муниципальной услуги оборудован зал ожидания.</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Места для заполнения заявления о предоставлении муниципальной услуги оснащены стульями, столами и письменными принадлежностями.</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8B77C4">
        <w:rPr>
          <w:rFonts w:ascii="Times New Roman" w:hAnsi="Times New Roman"/>
          <w:sz w:val="28"/>
          <w:szCs w:val="28"/>
        </w:rPr>
        <w:t>4</w:t>
      </w:r>
      <w:proofErr w:type="gramEnd"/>
      <w:r w:rsidRPr="008B77C4">
        <w:rPr>
          <w:rFonts w:ascii="Times New Roman" w:hAnsi="Times New Roman"/>
          <w:sz w:val="28"/>
          <w:szCs w:val="28"/>
        </w:rPr>
        <w:t>, в которых размещаются информационные листки.</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На информационных стендах размещаются:</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перечень документов, необходимых для получения муниципальной услуги;</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образцы оформления заявления о предоставлении муниципальной услуги;</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основания для отказа в предоставлении муниципальной услуги;</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сроки предоставления муниципальной услуги;</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порядок получения консультаций;</w:t>
      </w:r>
    </w:p>
    <w:p w:rsidR="00C64D82" w:rsidRPr="008B77C4"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порядок обжалования решений и действий (бездействия) уполномоченного органа, должностных лиц уполномоченного органа либо муниципальных служащих.</w:t>
      </w:r>
    </w:p>
    <w:p w:rsidR="00C64D82" w:rsidRPr="008B77C4" w:rsidRDefault="00C64D82" w:rsidP="009B051C">
      <w:pPr>
        <w:spacing w:after="0" w:line="307" w:lineRule="auto"/>
        <w:ind w:firstLine="709"/>
        <w:jc w:val="both"/>
        <w:rPr>
          <w:rFonts w:ascii="Times New Roman" w:hAnsi="Times New Roman"/>
          <w:sz w:val="28"/>
          <w:szCs w:val="28"/>
          <w:shd w:val="clear" w:color="auto" w:fill="FFFFFF"/>
        </w:rPr>
      </w:pPr>
      <w:r w:rsidRPr="008B77C4">
        <w:rPr>
          <w:rFonts w:ascii="Times New Roman" w:hAnsi="Times New Roman"/>
          <w:sz w:val="28"/>
          <w:szCs w:val="28"/>
          <w:shd w:val="clear" w:color="auto" w:fill="FFFFFF"/>
        </w:rPr>
        <w:t xml:space="preserve">Места для заполнения </w:t>
      </w:r>
      <w:r w:rsidRPr="008B77C4">
        <w:rPr>
          <w:rFonts w:ascii="Times New Roman" w:hAnsi="Times New Roman"/>
          <w:sz w:val="28"/>
          <w:szCs w:val="28"/>
        </w:rPr>
        <w:t xml:space="preserve">заявления </w:t>
      </w:r>
      <w:r w:rsidRPr="008B77C4">
        <w:rPr>
          <w:rFonts w:ascii="Times New Roman" w:hAnsi="Times New Roman"/>
          <w:sz w:val="28"/>
          <w:szCs w:val="28"/>
          <w:shd w:val="clear" w:color="auto" w:fill="FFFFFF"/>
        </w:rPr>
        <w:t>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64D82" w:rsidRDefault="00C64D82" w:rsidP="009B051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Помещения, в которых предоставляется муниципальная услуга, зал ожидания, места для заполнения заявления о предоставлении муниципальной </w:t>
      </w:r>
      <w:r w:rsidRPr="008B77C4">
        <w:rPr>
          <w:rFonts w:ascii="Times New Roman" w:hAnsi="Times New Roman"/>
          <w:sz w:val="28"/>
          <w:szCs w:val="28"/>
        </w:rPr>
        <w:lastRenderedPageBreak/>
        <w:t xml:space="preserve">услуги, информационные стенды должны соответствовать требованиям, установленным действующим законодательством Российской Федерации, </w:t>
      </w:r>
      <w:r w:rsidR="009B051C">
        <w:rPr>
          <w:rFonts w:ascii="Times New Roman" w:hAnsi="Times New Roman"/>
          <w:sz w:val="28"/>
          <w:szCs w:val="28"/>
        </w:rPr>
        <w:t xml:space="preserve">                  </w:t>
      </w:r>
      <w:r w:rsidRPr="008B77C4">
        <w:rPr>
          <w:rFonts w:ascii="Times New Roman" w:hAnsi="Times New Roman"/>
          <w:sz w:val="28"/>
          <w:szCs w:val="28"/>
        </w:rPr>
        <w:t>к обеспечению условий доступности для инвалидов объектов и услуг.</w:t>
      </w:r>
    </w:p>
    <w:p w:rsidR="009B051C" w:rsidRPr="009B051C" w:rsidRDefault="009B051C" w:rsidP="009B051C">
      <w:pPr>
        <w:spacing w:after="0" w:line="240" w:lineRule="auto"/>
        <w:ind w:firstLine="709"/>
        <w:jc w:val="both"/>
        <w:rPr>
          <w:rFonts w:ascii="Times New Roman" w:hAnsi="Times New Roman"/>
          <w:sz w:val="16"/>
          <w:szCs w:val="16"/>
        </w:rPr>
      </w:pPr>
    </w:p>
    <w:p w:rsidR="009B051C" w:rsidRPr="009B051C" w:rsidRDefault="009B051C" w:rsidP="009B051C">
      <w:pPr>
        <w:spacing w:after="0" w:line="307" w:lineRule="auto"/>
        <w:jc w:val="center"/>
        <w:rPr>
          <w:rFonts w:ascii="Times New Roman" w:hAnsi="Times New Roman"/>
          <w:sz w:val="24"/>
          <w:szCs w:val="24"/>
        </w:rPr>
      </w:pPr>
      <w:r>
        <w:rPr>
          <w:rFonts w:ascii="Times New Roman" w:hAnsi="Times New Roman"/>
          <w:sz w:val="24"/>
          <w:szCs w:val="24"/>
        </w:rPr>
        <w:t>15</w:t>
      </w:r>
    </w:p>
    <w:p w:rsidR="00C64D82" w:rsidRPr="008B77C4" w:rsidRDefault="00C64D82" w:rsidP="009B051C">
      <w:pPr>
        <w:spacing w:after="0" w:line="293" w:lineRule="auto"/>
        <w:ind w:firstLine="709"/>
        <w:jc w:val="both"/>
        <w:rPr>
          <w:rFonts w:ascii="Times New Roman" w:hAnsi="Times New Roman"/>
          <w:sz w:val="28"/>
          <w:szCs w:val="28"/>
        </w:rPr>
      </w:pPr>
      <w:r w:rsidRPr="008B77C4">
        <w:rPr>
          <w:rFonts w:ascii="Times New Roman" w:hAnsi="Times New Roman"/>
          <w:sz w:val="28"/>
          <w:szCs w:val="28"/>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C64D82" w:rsidRPr="008B77C4" w:rsidRDefault="00C64D82" w:rsidP="009B051C">
      <w:pPr>
        <w:spacing w:after="0" w:line="293" w:lineRule="auto"/>
        <w:ind w:firstLine="709"/>
        <w:jc w:val="both"/>
        <w:rPr>
          <w:rFonts w:ascii="Times New Roman" w:hAnsi="Times New Roman"/>
          <w:b/>
          <w:sz w:val="28"/>
          <w:szCs w:val="28"/>
        </w:rPr>
      </w:pPr>
      <w:r w:rsidRPr="008B77C4">
        <w:rPr>
          <w:rFonts w:ascii="Times New Roman" w:hAnsi="Times New Roman"/>
          <w:b/>
          <w:sz w:val="28"/>
          <w:szCs w:val="28"/>
        </w:rPr>
        <w:t>16. Показатели доступности и качества муниципальной услуги</w:t>
      </w:r>
    </w:p>
    <w:p w:rsidR="00C64D82" w:rsidRPr="008B77C4" w:rsidRDefault="00C64D82" w:rsidP="009B051C">
      <w:pPr>
        <w:autoSpaceDE w:val="0"/>
        <w:autoSpaceDN w:val="0"/>
        <w:adjustRightInd w:val="0"/>
        <w:spacing w:after="0" w:line="293" w:lineRule="auto"/>
        <w:ind w:firstLine="709"/>
        <w:jc w:val="both"/>
        <w:rPr>
          <w:rFonts w:ascii="Times New Roman" w:hAnsi="Times New Roman"/>
          <w:sz w:val="28"/>
          <w:szCs w:val="28"/>
        </w:rPr>
      </w:pPr>
      <w:r w:rsidRPr="008B77C4">
        <w:rPr>
          <w:rFonts w:ascii="Times New Roman" w:hAnsi="Times New Roman"/>
          <w:sz w:val="28"/>
          <w:szCs w:val="28"/>
        </w:rPr>
        <w:t xml:space="preserve">16.1. Показателями доступности и качества муниципальной услуги </w:t>
      </w:r>
      <w:proofErr w:type="gramStart"/>
      <w:r w:rsidRPr="008B77C4">
        <w:rPr>
          <w:rFonts w:ascii="Times New Roman" w:hAnsi="Times New Roman"/>
          <w:sz w:val="28"/>
          <w:szCs w:val="28"/>
        </w:rPr>
        <w:t>определяются</w:t>
      </w:r>
      <w:proofErr w:type="gramEnd"/>
      <w:r w:rsidRPr="008B77C4">
        <w:rPr>
          <w:rFonts w:ascii="Times New Roman" w:hAnsi="Times New Roman"/>
          <w:sz w:val="28"/>
          <w:szCs w:val="28"/>
        </w:rPr>
        <w:t xml:space="preserve"> как выполнение уполномоченным органом взятых на себя обязательств по предоставлению муниципальной услуги в соответствии </w:t>
      </w:r>
      <w:r w:rsidR="009B051C">
        <w:rPr>
          <w:rFonts w:ascii="Times New Roman" w:hAnsi="Times New Roman"/>
          <w:sz w:val="28"/>
          <w:szCs w:val="28"/>
        </w:rPr>
        <w:t xml:space="preserve">                  </w:t>
      </w:r>
      <w:r w:rsidRPr="008B77C4">
        <w:rPr>
          <w:rFonts w:ascii="Times New Roman" w:hAnsi="Times New Roman"/>
          <w:sz w:val="28"/>
          <w:szCs w:val="28"/>
        </w:rPr>
        <w:t xml:space="preserve">со стандартом ее предоставления и оцениваются следующим образом: </w:t>
      </w:r>
    </w:p>
    <w:p w:rsidR="00C64D82" w:rsidRPr="008B77C4" w:rsidRDefault="00C64D82" w:rsidP="009B051C">
      <w:pPr>
        <w:pStyle w:val="a6"/>
        <w:numPr>
          <w:ilvl w:val="0"/>
          <w:numId w:val="2"/>
        </w:numPr>
        <w:autoSpaceDE w:val="0"/>
        <w:autoSpaceDN w:val="0"/>
        <w:adjustRightInd w:val="0"/>
        <w:spacing w:after="0" w:line="293" w:lineRule="auto"/>
        <w:ind w:left="0" w:firstLine="709"/>
        <w:jc w:val="both"/>
        <w:rPr>
          <w:rFonts w:ascii="Times New Roman" w:hAnsi="Times New Roman"/>
          <w:sz w:val="28"/>
          <w:szCs w:val="28"/>
        </w:rPr>
      </w:pPr>
      <w:r w:rsidRPr="008B77C4">
        <w:rPr>
          <w:rFonts w:ascii="Times New Roman" w:hAnsi="Times New Roman"/>
          <w:sz w:val="28"/>
          <w:szCs w:val="28"/>
        </w:rPr>
        <w:t xml:space="preserve">доступность: </w:t>
      </w:r>
    </w:p>
    <w:p w:rsidR="00C64D82" w:rsidRPr="008B77C4" w:rsidRDefault="00C64D82" w:rsidP="009B051C">
      <w:pPr>
        <w:pStyle w:val="Default"/>
        <w:spacing w:line="293" w:lineRule="auto"/>
        <w:ind w:firstLine="709"/>
        <w:jc w:val="both"/>
        <w:rPr>
          <w:color w:val="auto"/>
          <w:sz w:val="28"/>
          <w:szCs w:val="28"/>
        </w:rPr>
      </w:pPr>
      <w:r w:rsidRPr="008B77C4">
        <w:rPr>
          <w:color w:val="auto"/>
          <w:sz w:val="28"/>
          <w:szCs w:val="28"/>
        </w:rPr>
        <w:t xml:space="preserve">% (доля) заявителей (представителей заявителя), ожидающих получения муниципальной услуги в очереди не более 15 минут, - </w:t>
      </w:r>
      <w:r w:rsidR="009B051C">
        <w:rPr>
          <w:color w:val="auto"/>
          <w:sz w:val="28"/>
          <w:szCs w:val="28"/>
        </w:rPr>
        <w:t xml:space="preserve">                        </w:t>
      </w:r>
      <w:r w:rsidRPr="008B77C4">
        <w:rPr>
          <w:color w:val="auto"/>
          <w:sz w:val="28"/>
          <w:szCs w:val="28"/>
        </w:rPr>
        <w:t xml:space="preserve">100 процентов; </w:t>
      </w:r>
    </w:p>
    <w:p w:rsidR="00C64D82" w:rsidRPr="008B77C4" w:rsidRDefault="00C64D82" w:rsidP="009B051C">
      <w:pPr>
        <w:pStyle w:val="Default"/>
        <w:spacing w:line="293" w:lineRule="auto"/>
        <w:ind w:firstLine="709"/>
        <w:jc w:val="both"/>
        <w:rPr>
          <w:color w:val="auto"/>
          <w:sz w:val="28"/>
          <w:szCs w:val="28"/>
        </w:rPr>
      </w:pPr>
      <w:r w:rsidRPr="008B77C4">
        <w:rPr>
          <w:color w:val="auto"/>
          <w:sz w:val="28"/>
          <w:szCs w:val="28"/>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64D82" w:rsidRPr="008B77C4" w:rsidRDefault="00C64D82" w:rsidP="009B051C">
      <w:pPr>
        <w:pStyle w:val="Default"/>
        <w:spacing w:line="293" w:lineRule="auto"/>
        <w:ind w:firstLine="709"/>
        <w:jc w:val="both"/>
        <w:rPr>
          <w:color w:val="auto"/>
          <w:sz w:val="28"/>
          <w:szCs w:val="28"/>
        </w:rPr>
      </w:pPr>
      <w:r w:rsidRPr="008B77C4">
        <w:rPr>
          <w:color w:val="auto"/>
          <w:sz w:val="28"/>
          <w:szCs w:val="28"/>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w:t>
      </w:r>
      <w:r w:rsidR="009B051C">
        <w:rPr>
          <w:color w:val="auto"/>
          <w:sz w:val="28"/>
          <w:szCs w:val="28"/>
        </w:rPr>
        <w:t xml:space="preserve">                           </w:t>
      </w:r>
      <w:r w:rsidRPr="008B77C4">
        <w:rPr>
          <w:color w:val="auto"/>
          <w:sz w:val="28"/>
          <w:szCs w:val="28"/>
        </w:rPr>
        <w:t xml:space="preserve">не ограничен определенным кругом лиц (включая сеть Интернет), - </w:t>
      </w:r>
      <w:r w:rsidR="009B051C">
        <w:rPr>
          <w:color w:val="auto"/>
          <w:sz w:val="28"/>
          <w:szCs w:val="28"/>
        </w:rPr>
        <w:t xml:space="preserve">                       </w:t>
      </w:r>
      <w:r w:rsidRPr="008B77C4">
        <w:rPr>
          <w:color w:val="auto"/>
          <w:sz w:val="28"/>
          <w:szCs w:val="28"/>
        </w:rPr>
        <w:t xml:space="preserve">100 процентов; </w:t>
      </w:r>
    </w:p>
    <w:p w:rsidR="00C64D82" w:rsidRPr="008B77C4" w:rsidRDefault="00C64D82" w:rsidP="009B051C">
      <w:pPr>
        <w:pStyle w:val="Default"/>
        <w:spacing w:line="293" w:lineRule="auto"/>
        <w:ind w:firstLine="709"/>
        <w:jc w:val="both"/>
        <w:rPr>
          <w:color w:val="auto"/>
          <w:sz w:val="28"/>
          <w:szCs w:val="28"/>
        </w:rPr>
      </w:pPr>
      <w:r w:rsidRPr="008B77C4">
        <w:rPr>
          <w:color w:val="auto"/>
          <w:sz w:val="28"/>
          <w:szCs w:val="28"/>
        </w:rPr>
        <w:t xml:space="preserve">% (доля) случаев предоставления муниципальной услуги </w:t>
      </w:r>
      <w:r w:rsidR="009B051C">
        <w:rPr>
          <w:color w:val="auto"/>
          <w:sz w:val="28"/>
          <w:szCs w:val="28"/>
        </w:rPr>
        <w:t xml:space="preserve">                                   </w:t>
      </w:r>
      <w:r w:rsidRPr="008B77C4">
        <w:rPr>
          <w:color w:val="auto"/>
          <w:sz w:val="28"/>
          <w:szCs w:val="28"/>
        </w:rPr>
        <w:t xml:space="preserve">в установленные сроки со дня поступления заявки - 100 процентов; </w:t>
      </w:r>
    </w:p>
    <w:p w:rsidR="00C64D82" w:rsidRPr="008B77C4" w:rsidRDefault="00C64D82" w:rsidP="009B051C">
      <w:pPr>
        <w:pStyle w:val="Default"/>
        <w:spacing w:line="293" w:lineRule="auto"/>
        <w:ind w:firstLine="709"/>
        <w:jc w:val="both"/>
        <w:rPr>
          <w:color w:val="auto"/>
          <w:sz w:val="28"/>
          <w:szCs w:val="28"/>
        </w:rPr>
      </w:pPr>
      <w:r w:rsidRPr="008B77C4">
        <w:rPr>
          <w:color w:val="auto"/>
          <w:sz w:val="28"/>
          <w:szCs w:val="28"/>
        </w:rPr>
        <w:t>% (доля) граждан, имеющих доступ к получению муниципальной услуги по принципу «одного окна» по месту пребывания, в том числе в МФЦ - 90 процентов;</w:t>
      </w:r>
    </w:p>
    <w:p w:rsidR="00C64D82" w:rsidRPr="008B77C4" w:rsidRDefault="00C64D82" w:rsidP="009B051C">
      <w:pPr>
        <w:pStyle w:val="a6"/>
        <w:numPr>
          <w:ilvl w:val="0"/>
          <w:numId w:val="2"/>
        </w:numPr>
        <w:autoSpaceDE w:val="0"/>
        <w:autoSpaceDN w:val="0"/>
        <w:adjustRightInd w:val="0"/>
        <w:spacing w:after="0" w:line="293" w:lineRule="auto"/>
        <w:ind w:left="0" w:firstLine="709"/>
        <w:jc w:val="both"/>
        <w:rPr>
          <w:rFonts w:ascii="Times New Roman" w:hAnsi="Times New Roman"/>
          <w:sz w:val="28"/>
          <w:szCs w:val="28"/>
        </w:rPr>
      </w:pPr>
      <w:r w:rsidRPr="008B77C4">
        <w:rPr>
          <w:rFonts w:ascii="Times New Roman" w:hAnsi="Times New Roman"/>
          <w:sz w:val="28"/>
          <w:szCs w:val="28"/>
        </w:rPr>
        <w:t xml:space="preserve">качество: </w:t>
      </w:r>
    </w:p>
    <w:p w:rsidR="00C64D82" w:rsidRPr="008B77C4" w:rsidRDefault="00C64D82" w:rsidP="009B051C">
      <w:pPr>
        <w:pStyle w:val="Default"/>
        <w:spacing w:line="293" w:lineRule="auto"/>
        <w:ind w:firstLine="709"/>
        <w:jc w:val="both"/>
        <w:rPr>
          <w:color w:val="auto"/>
          <w:sz w:val="28"/>
          <w:szCs w:val="28"/>
        </w:rPr>
      </w:pPr>
      <w:r w:rsidRPr="008B77C4">
        <w:rPr>
          <w:color w:val="auto"/>
          <w:sz w:val="28"/>
          <w:szCs w:val="28"/>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009B051C">
        <w:rPr>
          <w:color w:val="auto"/>
          <w:sz w:val="28"/>
          <w:szCs w:val="28"/>
        </w:rPr>
        <w:t>в том числе в электронном виде -</w:t>
      </w:r>
      <w:r w:rsidRPr="008B77C4">
        <w:rPr>
          <w:color w:val="auto"/>
          <w:sz w:val="28"/>
          <w:szCs w:val="28"/>
        </w:rPr>
        <w:t xml:space="preserve"> 90 процентов; </w:t>
      </w:r>
    </w:p>
    <w:p w:rsidR="00C64D82" w:rsidRPr="008B77C4" w:rsidRDefault="00C64D82" w:rsidP="009B051C">
      <w:pPr>
        <w:pStyle w:val="Default"/>
        <w:spacing w:line="293" w:lineRule="auto"/>
        <w:ind w:firstLine="709"/>
        <w:jc w:val="both"/>
        <w:rPr>
          <w:color w:val="auto"/>
          <w:sz w:val="28"/>
          <w:szCs w:val="28"/>
        </w:rPr>
      </w:pPr>
      <w:r w:rsidRPr="008B77C4">
        <w:rPr>
          <w:color w:val="auto"/>
          <w:sz w:val="28"/>
          <w:szCs w:val="28"/>
        </w:rPr>
        <w:t>% (доля) заявителей (представителей заявителя), удовлетворенных качеством предоставления муниципальной услуги, - 90 процентов.</w:t>
      </w:r>
    </w:p>
    <w:p w:rsidR="00C64D82" w:rsidRPr="009B051C" w:rsidRDefault="00C64D82" w:rsidP="009B051C">
      <w:pPr>
        <w:autoSpaceDE w:val="0"/>
        <w:autoSpaceDN w:val="0"/>
        <w:adjustRightInd w:val="0"/>
        <w:spacing w:after="0" w:line="223" w:lineRule="auto"/>
        <w:jc w:val="center"/>
        <w:rPr>
          <w:rFonts w:ascii="Times New Roman" w:hAnsi="Times New Roman"/>
          <w:b/>
          <w:caps/>
          <w:sz w:val="28"/>
          <w:szCs w:val="28"/>
        </w:rPr>
      </w:pPr>
      <w:r w:rsidRPr="009B051C">
        <w:rPr>
          <w:rFonts w:ascii="Times New Roman" w:hAnsi="Times New Roman"/>
          <w:b/>
          <w:caps/>
          <w:sz w:val="28"/>
          <w:szCs w:val="28"/>
        </w:rPr>
        <w:t>3.</w:t>
      </w:r>
      <w:r w:rsidR="009B051C" w:rsidRPr="009B051C">
        <w:rPr>
          <w:rFonts w:ascii="Times New Roman" w:hAnsi="Times New Roman"/>
          <w:b/>
          <w:caps/>
          <w:sz w:val="28"/>
          <w:szCs w:val="28"/>
        </w:rPr>
        <w:t xml:space="preserve"> </w:t>
      </w:r>
      <w:r w:rsidRPr="009B051C">
        <w:rPr>
          <w:rFonts w:ascii="Times New Roman" w:hAnsi="Times New Roman"/>
          <w:b/>
          <w:caps/>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r w:rsidR="009B051C">
        <w:rPr>
          <w:rFonts w:ascii="Times New Roman" w:hAnsi="Times New Roman"/>
          <w:b/>
          <w:caps/>
          <w:sz w:val="28"/>
          <w:szCs w:val="28"/>
        </w:rPr>
        <w:t xml:space="preserve">               </w:t>
      </w:r>
      <w:r w:rsidRPr="009B051C">
        <w:rPr>
          <w:rFonts w:ascii="Times New Roman" w:hAnsi="Times New Roman"/>
          <w:b/>
          <w:caps/>
          <w:sz w:val="28"/>
          <w:szCs w:val="28"/>
        </w:rPr>
        <w:t>а также особенности выполнения административных процедур в многофункциональных центрах</w:t>
      </w:r>
    </w:p>
    <w:p w:rsidR="009B051C" w:rsidRPr="009B051C" w:rsidRDefault="009B051C" w:rsidP="009B051C">
      <w:pPr>
        <w:autoSpaceDE w:val="0"/>
        <w:autoSpaceDN w:val="0"/>
        <w:adjustRightInd w:val="0"/>
        <w:spacing w:after="0" w:line="240" w:lineRule="auto"/>
        <w:ind w:firstLine="709"/>
        <w:jc w:val="both"/>
        <w:rPr>
          <w:rFonts w:ascii="Times New Roman" w:hAnsi="Times New Roman"/>
          <w:b/>
          <w:sz w:val="16"/>
          <w:szCs w:val="16"/>
        </w:rPr>
      </w:pPr>
    </w:p>
    <w:p w:rsidR="00C64D82" w:rsidRPr="008B77C4" w:rsidRDefault="00C64D82" w:rsidP="00C64D82">
      <w:pPr>
        <w:autoSpaceDE w:val="0"/>
        <w:autoSpaceDN w:val="0"/>
        <w:adjustRightInd w:val="0"/>
        <w:spacing w:after="0" w:line="360" w:lineRule="auto"/>
        <w:ind w:firstLine="709"/>
        <w:jc w:val="both"/>
        <w:rPr>
          <w:rFonts w:ascii="Times New Roman" w:hAnsi="Times New Roman"/>
          <w:b/>
          <w:sz w:val="28"/>
          <w:szCs w:val="28"/>
        </w:rPr>
      </w:pPr>
      <w:r w:rsidRPr="008B77C4">
        <w:rPr>
          <w:rFonts w:ascii="Times New Roman" w:hAnsi="Times New Roman"/>
          <w:b/>
          <w:sz w:val="28"/>
          <w:szCs w:val="28"/>
        </w:rPr>
        <w:t>17. Исчерпывающий перечень административных процедур</w:t>
      </w:r>
    </w:p>
    <w:p w:rsidR="00C64D82" w:rsidRDefault="00C64D82" w:rsidP="009B051C">
      <w:pPr>
        <w:spacing w:after="0" w:line="305" w:lineRule="auto"/>
        <w:ind w:firstLine="539"/>
        <w:jc w:val="both"/>
        <w:rPr>
          <w:rFonts w:ascii="Times New Roman" w:hAnsi="Times New Roman"/>
          <w:sz w:val="28"/>
          <w:szCs w:val="28"/>
        </w:rPr>
      </w:pPr>
      <w:r w:rsidRPr="008B77C4">
        <w:rPr>
          <w:rFonts w:ascii="Times New Roman" w:hAnsi="Times New Roman"/>
          <w:sz w:val="28"/>
          <w:szCs w:val="28"/>
        </w:rPr>
        <w:t>- процедура приема и регистрации заявления о предоставлении муниципальной услуги;</w:t>
      </w:r>
    </w:p>
    <w:p w:rsidR="009B051C" w:rsidRDefault="009B051C" w:rsidP="009B051C">
      <w:pPr>
        <w:spacing w:after="0" w:line="240" w:lineRule="auto"/>
        <w:ind w:firstLine="539"/>
        <w:jc w:val="both"/>
        <w:rPr>
          <w:rFonts w:ascii="Times New Roman" w:hAnsi="Times New Roman"/>
          <w:sz w:val="28"/>
          <w:szCs w:val="28"/>
        </w:rPr>
      </w:pPr>
    </w:p>
    <w:p w:rsidR="009B051C" w:rsidRPr="009B051C" w:rsidRDefault="009B051C" w:rsidP="006F74A2">
      <w:pPr>
        <w:spacing w:after="0" w:line="305" w:lineRule="auto"/>
        <w:jc w:val="center"/>
        <w:rPr>
          <w:rFonts w:ascii="Times New Roman" w:hAnsi="Times New Roman"/>
          <w:sz w:val="24"/>
          <w:szCs w:val="24"/>
        </w:rPr>
      </w:pPr>
      <w:r>
        <w:rPr>
          <w:rFonts w:ascii="Times New Roman" w:hAnsi="Times New Roman"/>
          <w:sz w:val="24"/>
          <w:szCs w:val="24"/>
        </w:rPr>
        <w:t>16</w:t>
      </w:r>
    </w:p>
    <w:p w:rsidR="00C64D82" w:rsidRPr="008B77C4" w:rsidRDefault="00C64D82" w:rsidP="0075108C">
      <w:pPr>
        <w:spacing w:after="0" w:line="305" w:lineRule="auto"/>
        <w:ind w:firstLine="709"/>
        <w:jc w:val="both"/>
        <w:rPr>
          <w:rFonts w:ascii="Times New Roman" w:hAnsi="Times New Roman"/>
          <w:sz w:val="28"/>
          <w:szCs w:val="28"/>
        </w:rPr>
      </w:pPr>
      <w:r w:rsidRPr="008B77C4">
        <w:rPr>
          <w:rFonts w:ascii="Times New Roman" w:hAnsi="Times New Roman"/>
          <w:sz w:val="28"/>
          <w:szCs w:val="28"/>
        </w:rPr>
        <w:t>- процедура рассмотрения заявления о предоставлении муниципальной услуги;</w:t>
      </w:r>
    </w:p>
    <w:p w:rsidR="00C64D82" w:rsidRPr="008B77C4" w:rsidRDefault="00C64D82" w:rsidP="0075108C">
      <w:pPr>
        <w:spacing w:after="0" w:line="305" w:lineRule="auto"/>
        <w:ind w:firstLine="709"/>
        <w:jc w:val="both"/>
        <w:rPr>
          <w:rFonts w:ascii="Times New Roman" w:hAnsi="Times New Roman"/>
          <w:sz w:val="28"/>
          <w:szCs w:val="28"/>
        </w:rPr>
      </w:pPr>
      <w:r w:rsidRPr="008B77C4">
        <w:rPr>
          <w:rFonts w:ascii="Times New Roman" w:hAnsi="Times New Roman"/>
          <w:sz w:val="28"/>
          <w:szCs w:val="28"/>
        </w:rPr>
        <w:t>- процедура направления межведомственных запросов;</w:t>
      </w:r>
    </w:p>
    <w:p w:rsidR="00C64D82" w:rsidRPr="008B77C4" w:rsidRDefault="00C64D82" w:rsidP="0075108C">
      <w:pPr>
        <w:spacing w:after="0" w:line="305" w:lineRule="auto"/>
        <w:ind w:firstLine="709"/>
        <w:jc w:val="both"/>
        <w:rPr>
          <w:rFonts w:ascii="Times New Roman" w:hAnsi="Times New Roman"/>
          <w:sz w:val="28"/>
          <w:szCs w:val="28"/>
        </w:rPr>
      </w:pPr>
      <w:r w:rsidRPr="008B77C4">
        <w:rPr>
          <w:rFonts w:ascii="Times New Roman" w:hAnsi="Times New Roman"/>
          <w:sz w:val="28"/>
          <w:szCs w:val="28"/>
        </w:rPr>
        <w:t>- процедура принятия решения о проведен</w:t>
      </w:r>
      <w:proofErr w:type="gramStart"/>
      <w:r w:rsidRPr="008B77C4">
        <w:rPr>
          <w:rFonts w:ascii="Times New Roman" w:hAnsi="Times New Roman"/>
          <w:sz w:val="28"/>
          <w:szCs w:val="28"/>
        </w:rPr>
        <w:t>ии ау</w:t>
      </w:r>
      <w:proofErr w:type="gramEnd"/>
      <w:r w:rsidRPr="008B77C4">
        <w:rPr>
          <w:rFonts w:ascii="Times New Roman" w:hAnsi="Times New Roman"/>
          <w:sz w:val="28"/>
          <w:szCs w:val="28"/>
        </w:rPr>
        <w:t>кциона и уведомление заявителя (представителя заявителя) о принятом уполномоченным органом  решении;</w:t>
      </w:r>
    </w:p>
    <w:p w:rsidR="00C64D82" w:rsidRPr="008B77C4" w:rsidRDefault="00C64D82" w:rsidP="0075108C">
      <w:pPr>
        <w:spacing w:after="0" w:line="305" w:lineRule="auto"/>
        <w:ind w:firstLine="709"/>
        <w:jc w:val="both"/>
        <w:rPr>
          <w:rFonts w:ascii="Times New Roman" w:hAnsi="Times New Roman"/>
          <w:sz w:val="28"/>
          <w:szCs w:val="28"/>
        </w:rPr>
      </w:pPr>
      <w:r w:rsidRPr="008B77C4">
        <w:rPr>
          <w:rFonts w:ascii="Times New Roman" w:hAnsi="Times New Roman"/>
          <w:sz w:val="28"/>
          <w:szCs w:val="28"/>
        </w:rPr>
        <w:t xml:space="preserve"> - процедура принятия решение об отказе в проведен</w:t>
      </w:r>
      <w:proofErr w:type="gramStart"/>
      <w:r w:rsidRPr="008B77C4">
        <w:rPr>
          <w:rFonts w:ascii="Times New Roman" w:hAnsi="Times New Roman"/>
          <w:sz w:val="28"/>
          <w:szCs w:val="28"/>
        </w:rPr>
        <w:t>ии ау</w:t>
      </w:r>
      <w:proofErr w:type="gramEnd"/>
      <w:r w:rsidRPr="008B77C4">
        <w:rPr>
          <w:rFonts w:ascii="Times New Roman" w:hAnsi="Times New Roman"/>
          <w:sz w:val="28"/>
          <w:szCs w:val="28"/>
        </w:rPr>
        <w:t xml:space="preserve">кциона </w:t>
      </w:r>
      <w:r w:rsidR="009B051C">
        <w:rPr>
          <w:rFonts w:ascii="Times New Roman" w:hAnsi="Times New Roman"/>
          <w:sz w:val="28"/>
          <w:szCs w:val="28"/>
        </w:rPr>
        <w:t xml:space="preserve">                        </w:t>
      </w:r>
      <w:r w:rsidRPr="008B77C4">
        <w:rPr>
          <w:rFonts w:ascii="Times New Roman" w:hAnsi="Times New Roman"/>
          <w:sz w:val="28"/>
          <w:szCs w:val="28"/>
        </w:rPr>
        <w:t>и направление заявителю (представителю заявителя) решения уполномоченного органа об отказе в проведении аукциона.</w:t>
      </w:r>
    </w:p>
    <w:p w:rsidR="00C64D82" w:rsidRDefault="00C64D82" w:rsidP="0075108C">
      <w:pPr>
        <w:spacing w:after="0" w:line="240" w:lineRule="auto"/>
        <w:ind w:firstLine="709"/>
        <w:jc w:val="both"/>
        <w:rPr>
          <w:rFonts w:ascii="Times New Roman" w:hAnsi="Times New Roman"/>
          <w:b/>
          <w:sz w:val="28"/>
          <w:szCs w:val="28"/>
        </w:rPr>
      </w:pPr>
      <w:r w:rsidRPr="008B77C4">
        <w:rPr>
          <w:rFonts w:ascii="Times New Roman" w:hAnsi="Times New Roman"/>
          <w:b/>
          <w:sz w:val="28"/>
          <w:szCs w:val="28"/>
        </w:rPr>
        <w:t>17.1. Процедура приема и регистрации заявления о предоставлении муниципальной услуги</w:t>
      </w:r>
    </w:p>
    <w:p w:rsidR="009B051C" w:rsidRPr="009B051C" w:rsidRDefault="009B051C" w:rsidP="0075108C">
      <w:pPr>
        <w:spacing w:after="0" w:line="240" w:lineRule="auto"/>
        <w:ind w:firstLine="709"/>
        <w:jc w:val="both"/>
        <w:rPr>
          <w:rFonts w:ascii="Times New Roman" w:hAnsi="Times New Roman"/>
          <w:b/>
          <w:sz w:val="18"/>
          <w:szCs w:val="18"/>
        </w:rPr>
      </w:pP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w:t>
      </w:r>
      <w:hyperlink w:anchor="P64" w:history="1">
        <w:r w:rsidRPr="008B77C4">
          <w:rPr>
            <w:rFonts w:ascii="Times New Roman" w:hAnsi="Times New Roman"/>
            <w:sz w:val="28"/>
            <w:szCs w:val="28"/>
          </w:rPr>
          <w:t>пункте 9.1</w:t>
        </w:r>
      </w:hyperlink>
      <w:r w:rsidRPr="008B77C4">
        <w:rPr>
          <w:rFonts w:ascii="Times New Roman" w:hAnsi="Times New Roman"/>
          <w:sz w:val="28"/>
          <w:szCs w:val="28"/>
        </w:rPr>
        <w:t xml:space="preserve"> настоящего административного регламента.</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Лицом, уполномоченным на выполнение административной процедуры, является специалист, ответственный за прием документов.</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Специалист, ответственный за прием документов:</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 проверяет полномочия представителя заявителя в случае обращения </w:t>
      </w:r>
      <w:r w:rsidR="009B051C">
        <w:rPr>
          <w:rFonts w:ascii="Times New Roman" w:hAnsi="Times New Roman"/>
          <w:sz w:val="28"/>
          <w:szCs w:val="28"/>
        </w:rPr>
        <w:t xml:space="preserve">               </w:t>
      </w:r>
      <w:r w:rsidRPr="008B77C4">
        <w:rPr>
          <w:rFonts w:ascii="Times New Roman" w:hAnsi="Times New Roman"/>
          <w:sz w:val="28"/>
          <w:szCs w:val="28"/>
        </w:rPr>
        <w:t>с заявлением о предоставлении муниципальной услуги представителя заявителя;</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 проверяет наличие всех необходимых документов, исходя </w:t>
      </w:r>
      <w:r w:rsidR="009B051C">
        <w:rPr>
          <w:rFonts w:ascii="Times New Roman" w:hAnsi="Times New Roman"/>
          <w:sz w:val="28"/>
          <w:szCs w:val="28"/>
        </w:rPr>
        <w:t xml:space="preserve">                                </w:t>
      </w:r>
      <w:r w:rsidRPr="008B77C4">
        <w:rPr>
          <w:rFonts w:ascii="Times New Roman" w:hAnsi="Times New Roman"/>
          <w:sz w:val="28"/>
          <w:szCs w:val="28"/>
        </w:rPr>
        <w:t>из соответствующего перечня документов, представляемых для предоставления муниципальной услуги;</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 сличает представленные экземпляры оригиналов и копий документов (в том числе нотариально удостоверенные) друг с другом;</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 регистрирует заявления о предоставлении муниципальной услуги.</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lastRenderedPageBreak/>
        <w:t>Регистрация заявления о предоставлении муниципальной услуги осуществляется как на бумажном носителе, так и в электронном виде посредством внесения в электронную программу.</w:t>
      </w:r>
    </w:p>
    <w:p w:rsidR="00C64D82"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Регистрация заявления о предоставлении мун</w:t>
      </w:r>
      <w:r w:rsidR="009B051C">
        <w:rPr>
          <w:rFonts w:ascii="Times New Roman" w:hAnsi="Times New Roman"/>
          <w:sz w:val="28"/>
          <w:szCs w:val="28"/>
        </w:rPr>
        <w:t xml:space="preserve">иципальной услуги производится </w:t>
      </w:r>
      <w:r w:rsidRPr="008B77C4">
        <w:rPr>
          <w:rFonts w:ascii="Times New Roman" w:hAnsi="Times New Roman"/>
          <w:sz w:val="28"/>
          <w:szCs w:val="28"/>
        </w:rPr>
        <w:t>в день поступления обращения заявителя (представителя заявителя).</w:t>
      </w:r>
    </w:p>
    <w:p w:rsidR="009B051C" w:rsidRDefault="009B051C" w:rsidP="0075108C">
      <w:pPr>
        <w:spacing w:after="0" w:line="240" w:lineRule="auto"/>
        <w:ind w:firstLine="539"/>
        <w:jc w:val="both"/>
        <w:rPr>
          <w:rFonts w:ascii="Times New Roman" w:hAnsi="Times New Roman"/>
          <w:sz w:val="28"/>
          <w:szCs w:val="28"/>
        </w:rPr>
      </w:pPr>
    </w:p>
    <w:p w:rsidR="009B051C" w:rsidRPr="009B051C" w:rsidRDefault="009B051C" w:rsidP="009B051C">
      <w:pPr>
        <w:spacing w:after="0" w:line="307" w:lineRule="auto"/>
        <w:jc w:val="center"/>
        <w:rPr>
          <w:rFonts w:ascii="Times New Roman" w:hAnsi="Times New Roman"/>
          <w:sz w:val="24"/>
          <w:szCs w:val="24"/>
        </w:rPr>
      </w:pPr>
      <w:r>
        <w:rPr>
          <w:rFonts w:ascii="Times New Roman" w:hAnsi="Times New Roman"/>
          <w:sz w:val="24"/>
          <w:szCs w:val="24"/>
        </w:rPr>
        <w:t>17</w:t>
      </w:r>
    </w:p>
    <w:p w:rsidR="00C64D82" w:rsidRPr="008B77C4" w:rsidRDefault="00C64D82" w:rsidP="009B051C">
      <w:pPr>
        <w:spacing w:after="0" w:line="307" w:lineRule="auto"/>
        <w:ind w:firstLine="539"/>
        <w:jc w:val="both"/>
        <w:rPr>
          <w:rFonts w:ascii="Times New Roman" w:hAnsi="Times New Roman"/>
          <w:sz w:val="28"/>
          <w:szCs w:val="28"/>
        </w:rPr>
      </w:pPr>
      <w:r w:rsidRPr="008B77C4">
        <w:rPr>
          <w:rFonts w:ascii="Times New Roman" w:hAnsi="Times New Roman"/>
          <w:sz w:val="28"/>
          <w:szCs w:val="28"/>
        </w:rPr>
        <w:t>Специалист, ответственный за прием документов, не позднее следующего рабочего дня после дня регистрации заявления передает пакет документов специалисту, ответственному за  предоставление муниципальной услуги, для дальнейшего его рассмотрения.</w:t>
      </w:r>
    </w:p>
    <w:p w:rsidR="00C64D82" w:rsidRDefault="00C64D82" w:rsidP="00C64D82">
      <w:pPr>
        <w:spacing w:after="0" w:line="240" w:lineRule="auto"/>
        <w:ind w:firstLine="539"/>
        <w:jc w:val="both"/>
        <w:rPr>
          <w:rFonts w:ascii="Times New Roman" w:hAnsi="Times New Roman"/>
          <w:sz w:val="28"/>
          <w:szCs w:val="28"/>
        </w:rPr>
      </w:pPr>
      <w:r w:rsidRPr="008B77C4">
        <w:rPr>
          <w:rFonts w:ascii="Times New Roman" w:hAnsi="Times New Roman"/>
          <w:b/>
          <w:sz w:val="28"/>
          <w:szCs w:val="28"/>
        </w:rPr>
        <w:t xml:space="preserve"> 17.2. Процедура рассмотрения заявления о предоставлении муниципальной услуги</w:t>
      </w:r>
      <w:r w:rsidRPr="008B77C4">
        <w:rPr>
          <w:rFonts w:ascii="Times New Roman" w:hAnsi="Times New Roman"/>
          <w:sz w:val="28"/>
          <w:szCs w:val="28"/>
        </w:rPr>
        <w:t xml:space="preserve"> </w:t>
      </w:r>
    </w:p>
    <w:p w:rsidR="009B051C" w:rsidRPr="0075108C" w:rsidRDefault="009B051C" w:rsidP="00C64D82">
      <w:pPr>
        <w:spacing w:after="0" w:line="240" w:lineRule="auto"/>
        <w:ind w:firstLine="539"/>
        <w:jc w:val="both"/>
        <w:rPr>
          <w:rFonts w:ascii="Times New Roman" w:hAnsi="Times New Roman"/>
          <w:sz w:val="16"/>
          <w:szCs w:val="16"/>
        </w:rPr>
      </w:pP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Основанием для начала административной процедуры является получение специалистом, ответственным за предоставление муниципальной услуги, пакета документов, необходимого для предоставления муниципальной услуги.</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В случае соответствия предоставленных документов, приложенных </w:t>
      </w:r>
      <w:r w:rsidR="0075108C">
        <w:rPr>
          <w:rFonts w:ascii="Times New Roman" w:hAnsi="Times New Roman"/>
          <w:sz w:val="28"/>
          <w:szCs w:val="28"/>
        </w:rPr>
        <w:t xml:space="preserve">                  </w:t>
      </w:r>
      <w:r w:rsidRPr="008B77C4">
        <w:rPr>
          <w:rFonts w:ascii="Times New Roman" w:hAnsi="Times New Roman"/>
          <w:sz w:val="28"/>
          <w:szCs w:val="28"/>
        </w:rPr>
        <w:t>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C64D82" w:rsidRDefault="00C64D82" w:rsidP="0075108C">
      <w:pPr>
        <w:spacing w:after="0" w:line="307" w:lineRule="auto"/>
        <w:ind w:firstLine="709"/>
        <w:jc w:val="both"/>
        <w:rPr>
          <w:rFonts w:ascii="Times New Roman" w:hAnsi="Times New Roman"/>
          <w:b/>
          <w:sz w:val="28"/>
          <w:szCs w:val="28"/>
        </w:rPr>
      </w:pPr>
      <w:r w:rsidRPr="008B77C4">
        <w:rPr>
          <w:rFonts w:ascii="Times New Roman" w:hAnsi="Times New Roman"/>
          <w:b/>
          <w:sz w:val="28"/>
          <w:szCs w:val="28"/>
        </w:rPr>
        <w:t>17.3. Процедура направления межведомственных запросов</w:t>
      </w:r>
    </w:p>
    <w:p w:rsidR="0075108C" w:rsidRPr="0075108C" w:rsidRDefault="0075108C" w:rsidP="0075108C">
      <w:pPr>
        <w:spacing w:after="0" w:line="240" w:lineRule="auto"/>
        <w:ind w:firstLine="709"/>
        <w:jc w:val="both"/>
        <w:rPr>
          <w:rFonts w:ascii="Times New Roman" w:hAnsi="Times New Roman"/>
          <w:b/>
          <w:sz w:val="16"/>
          <w:szCs w:val="16"/>
        </w:rPr>
      </w:pP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При необходимости, специалист, ответственный за предоставление </w:t>
      </w:r>
      <w:r w:rsidRPr="0075108C">
        <w:rPr>
          <w:rFonts w:ascii="Times New Roman" w:hAnsi="Times New Roman"/>
          <w:spacing w:val="-4"/>
          <w:sz w:val="28"/>
          <w:szCs w:val="28"/>
        </w:rPr>
        <w:t xml:space="preserve">муниципальной услуги, </w:t>
      </w:r>
      <w:proofErr w:type="gramStart"/>
      <w:r w:rsidRPr="0075108C">
        <w:rPr>
          <w:rFonts w:ascii="Times New Roman" w:hAnsi="Times New Roman"/>
          <w:spacing w:val="-4"/>
          <w:sz w:val="28"/>
          <w:szCs w:val="28"/>
        </w:rPr>
        <w:t>формирует и направляет</w:t>
      </w:r>
      <w:proofErr w:type="gramEnd"/>
      <w:r w:rsidRPr="0075108C">
        <w:rPr>
          <w:rFonts w:ascii="Times New Roman" w:hAnsi="Times New Roman"/>
          <w:spacing w:val="-4"/>
          <w:sz w:val="28"/>
          <w:szCs w:val="28"/>
        </w:rPr>
        <w:t xml:space="preserve"> межведомственные запросы:</w:t>
      </w:r>
    </w:p>
    <w:p w:rsidR="00C64D82" w:rsidRPr="008B77C4" w:rsidRDefault="00C64D82" w:rsidP="0075108C">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 о предоставлении документов согласно перечню, указанному </w:t>
      </w:r>
      <w:r w:rsidR="0075108C">
        <w:rPr>
          <w:rFonts w:ascii="Times New Roman" w:hAnsi="Times New Roman"/>
          <w:sz w:val="28"/>
          <w:szCs w:val="28"/>
        </w:rPr>
        <w:t xml:space="preserve">                            </w:t>
      </w:r>
      <w:r w:rsidRPr="008B77C4">
        <w:rPr>
          <w:rFonts w:ascii="Times New Roman" w:hAnsi="Times New Roman"/>
          <w:sz w:val="28"/>
          <w:szCs w:val="28"/>
        </w:rPr>
        <w:t>в п</w:t>
      </w:r>
      <w:r w:rsidR="0075108C">
        <w:rPr>
          <w:rFonts w:ascii="Times New Roman" w:hAnsi="Times New Roman"/>
          <w:sz w:val="28"/>
          <w:szCs w:val="28"/>
        </w:rPr>
        <w:t>ункте</w:t>
      </w:r>
      <w:r w:rsidRPr="008B77C4">
        <w:rPr>
          <w:rFonts w:ascii="Times New Roman" w:hAnsi="Times New Roman"/>
          <w:sz w:val="28"/>
          <w:szCs w:val="28"/>
        </w:rPr>
        <w:t xml:space="preserve"> 9.2 настоящего регламента;</w:t>
      </w:r>
    </w:p>
    <w:p w:rsidR="00C64D82" w:rsidRPr="008B77C4" w:rsidRDefault="00C64D82" w:rsidP="0075108C">
      <w:pPr>
        <w:spacing w:after="0" w:line="307" w:lineRule="auto"/>
        <w:ind w:firstLine="709"/>
        <w:jc w:val="both"/>
        <w:rPr>
          <w:rFonts w:ascii="Times New Roman" w:hAnsi="Times New Roman"/>
          <w:sz w:val="28"/>
          <w:szCs w:val="28"/>
        </w:rPr>
      </w:pPr>
      <w:proofErr w:type="gramStart"/>
      <w:r w:rsidRPr="008B77C4">
        <w:rPr>
          <w:rFonts w:ascii="Times New Roman" w:hAnsi="Times New Roman"/>
          <w:sz w:val="28"/>
          <w:szCs w:val="28"/>
        </w:rPr>
        <w:t xml:space="preserve">-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w:t>
      </w:r>
      <w:r w:rsidR="0075108C">
        <w:rPr>
          <w:rFonts w:ascii="Times New Roman" w:hAnsi="Times New Roman"/>
          <w:sz w:val="28"/>
          <w:szCs w:val="28"/>
        </w:rPr>
        <w:t xml:space="preserve">               </w:t>
      </w:r>
      <w:r w:rsidRPr="008B77C4">
        <w:rPr>
          <w:rFonts w:ascii="Times New Roman" w:hAnsi="Times New Roman"/>
          <w:sz w:val="28"/>
          <w:szCs w:val="28"/>
        </w:rPr>
        <w:t xml:space="preserve">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w:t>
      </w:r>
      <w:r w:rsidRPr="008B77C4">
        <w:rPr>
          <w:rFonts w:ascii="Times New Roman" w:hAnsi="Times New Roman"/>
          <w:sz w:val="28"/>
          <w:szCs w:val="28"/>
        </w:rPr>
        <w:lastRenderedPageBreak/>
        <w:t xml:space="preserve">территории - не позднее 5 дней со дня поступления заявления </w:t>
      </w:r>
      <w:r w:rsidR="0075108C">
        <w:rPr>
          <w:rFonts w:ascii="Times New Roman" w:hAnsi="Times New Roman"/>
          <w:sz w:val="28"/>
          <w:szCs w:val="28"/>
        </w:rPr>
        <w:t xml:space="preserve">                                 </w:t>
      </w:r>
      <w:r w:rsidRPr="008B77C4">
        <w:rPr>
          <w:rFonts w:ascii="Times New Roman" w:hAnsi="Times New Roman"/>
          <w:sz w:val="28"/>
          <w:szCs w:val="28"/>
        </w:rPr>
        <w:t>о предоставлении</w:t>
      </w:r>
      <w:proofErr w:type="gramEnd"/>
      <w:r w:rsidRPr="008B77C4">
        <w:rPr>
          <w:rFonts w:ascii="Times New Roman" w:hAnsi="Times New Roman"/>
          <w:sz w:val="28"/>
          <w:szCs w:val="28"/>
        </w:rPr>
        <w:t xml:space="preserve"> муниципальной услуги;</w:t>
      </w:r>
    </w:p>
    <w:p w:rsidR="00C64D82" w:rsidRPr="008B77C4" w:rsidRDefault="00C64D82" w:rsidP="0075108C">
      <w:pPr>
        <w:autoSpaceDE w:val="0"/>
        <w:autoSpaceDN w:val="0"/>
        <w:adjustRightInd w:val="0"/>
        <w:spacing w:after="0" w:line="307" w:lineRule="auto"/>
        <w:ind w:firstLine="709"/>
        <w:jc w:val="both"/>
        <w:rPr>
          <w:rFonts w:ascii="Times New Roman" w:hAnsi="Times New Roman"/>
          <w:sz w:val="28"/>
          <w:szCs w:val="28"/>
        </w:rPr>
      </w:pPr>
      <w:r w:rsidRPr="008B77C4">
        <w:rPr>
          <w:rFonts w:ascii="Times New Roman" w:hAnsi="Times New Roman"/>
          <w:sz w:val="28"/>
          <w:szCs w:val="28"/>
        </w:rPr>
        <w:t>- учреждение/предприятие по вопросу наличия/</w:t>
      </w:r>
      <w:proofErr w:type="gramStart"/>
      <w:r w:rsidRPr="008B77C4">
        <w:rPr>
          <w:rFonts w:ascii="Times New Roman" w:hAnsi="Times New Roman"/>
          <w:sz w:val="28"/>
          <w:szCs w:val="28"/>
        </w:rPr>
        <w:t>отсутствии</w:t>
      </w:r>
      <w:proofErr w:type="gramEnd"/>
      <w:r w:rsidRPr="008B77C4">
        <w:rPr>
          <w:rFonts w:ascii="Times New Roman" w:hAnsi="Times New Roman"/>
          <w:sz w:val="28"/>
          <w:szCs w:val="28"/>
        </w:rPr>
        <w:t xml:space="preserve"> сетей </w:t>
      </w:r>
      <w:r w:rsidR="0075108C">
        <w:rPr>
          <w:rFonts w:ascii="Times New Roman" w:hAnsi="Times New Roman"/>
          <w:sz w:val="28"/>
          <w:szCs w:val="28"/>
        </w:rPr>
        <w:t xml:space="preserve">                   </w:t>
      </w:r>
      <w:r w:rsidRPr="008B77C4">
        <w:rPr>
          <w:rFonts w:ascii="Times New Roman" w:hAnsi="Times New Roman"/>
          <w:sz w:val="28"/>
          <w:szCs w:val="28"/>
        </w:rPr>
        <w:t xml:space="preserve">на земельном участке; </w:t>
      </w:r>
    </w:p>
    <w:p w:rsidR="00C64D82" w:rsidRDefault="00C64D82" w:rsidP="0075108C">
      <w:pPr>
        <w:autoSpaceDE w:val="0"/>
        <w:autoSpaceDN w:val="0"/>
        <w:adjustRightInd w:val="0"/>
        <w:spacing w:after="0" w:line="307" w:lineRule="auto"/>
        <w:ind w:firstLine="709"/>
        <w:jc w:val="both"/>
        <w:rPr>
          <w:rFonts w:ascii="Times New Roman" w:hAnsi="Times New Roman"/>
          <w:sz w:val="28"/>
          <w:szCs w:val="28"/>
        </w:rPr>
      </w:pPr>
      <w:r w:rsidRPr="008B77C4">
        <w:rPr>
          <w:rFonts w:ascii="Times New Roman" w:hAnsi="Times New Roman"/>
          <w:sz w:val="28"/>
          <w:szCs w:val="28"/>
        </w:rPr>
        <w:t>- учреждение/предприятие по вопросу предоставления сведений</w:t>
      </w:r>
      <w:r w:rsidR="0075108C">
        <w:rPr>
          <w:rFonts w:ascii="Times New Roman" w:hAnsi="Times New Roman"/>
          <w:sz w:val="28"/>
          <w:szCs w:val="28"/>
        </w:rPr>
        <w:t xml:space="preserve">                     </w:t>
      </w:r>
      <w:r w:rsidRPr="008B77C4">
        <w:rPr>
          <w:rFonts w:ascii="Times New Roman" w:hAnsi="Times New Roman"/>
          <w:sz w:val="28"/>
          <w:szCs w:val="28"/>
        </w:rPr>
        <w:t xml:space="preserve"> из </w:t>
      </w:r>
      <w:proofErr w:type="spellStart"/>
      <w:r w:rsidRPr="008B77C4">
        <w:rPr>
          <w:rFonts w:ascii="Times New Roman" w:hAnsi="Times New Roman"/>
          <w:sz w:val="28"/>
          <w:szCs w:val="28"/>
        </w:rPr>
        <w:t>похозяйственной</w:t>
      </w:r>
      <w:proofErr w:type="spellEnd"/>
      <w:r w:rsidRPr="008B77C4">
        <w:rPr>
          <w:rFonts w:ascii="Times New Roman" w:hAnsi="Times New Roman"/>
          <w:sz w:val="28"/>
          <w:szCs w:val="28"/>
        </w:rPr>
        <w:t xml:space="preserve"> книги о наличии прав на земельный участок; </w:t>
      </w:r>
    </w:p>
    <w:p w:rsidR="0075108C" w:rsidRDefault="0075108C" w:rsidP="0075108C">
      <w:pPr>
        <w:autoSpaceDE w:val="0"/>
        <w:autoSpaceDN w:val="0"/>
        <w:adjustRightInd w:val="0"/>
        <w:spacing w:after="0" w:line="307" w:lineRule="auto"/>
        <w:ind w:firstLine="709"/>
        <w:jc w:val="both"/>
        <w:rPr>
          <w:rFonts w:ascii="Times New Roman" w:hAnsi="Times New Roman"/>
          <w:sz w:val="28"/>
          <w:szCs w:val="28"/>
        </w:rPr>
      </w:pPr>
    </w:p>
    <w:p w:rsidR="0075108C" w:rsidRPr="0075108C" w:rsidRDefault="0075108C" w:rsidP="0075108C">
      <w:pPr>
        <w:autoSpaceDE w:val="0"/>
        <w:autoSpaceDN w:val="0"/>
        <w:adjustRightInd w:val="0"/>
        <w:spacing w:after="0" w:line="326" w:lineRule="auto"/>
        <w:jc w:val="center"/>
        <w:rPr>
          <w:rFonts w:ascii="Times New Roman" w:hAnsi="Times New Roman"/>
          <w:sz w:val="24"/>
          <w:szCs w:val="24"/>
        </w:rPr>
      </w:pPr>
      <w:r>
        <w:rPr>
          <w:rFonts w:ascii="Times New Roman" w:hAnsi="Times New Roman"/>
          <w:sz w:val="24"/>
          <w:szCs w:val="24"/>
        </w:rPr>
        <w:t>18</w:t>
      </w:r>
    </w:p>
    <w:p w:rsidR="00C64D82" w:rsidRPr="008B77C4" w:rsidRDefault="00C64D82" w:rsidP="0075108C">
      <w:pPr>
        <w:autoSpaceDE w:val="0"/>
        <w:autoSpaceDN w:val="0"/>
        <w:adjustRightInd w:val="0"/>
        <w:spacing w:after="0" w:line="326" w:lineRule="auto"/>
        <w:ind w:firstLine="709"/>
        <w:jc w:val="both"/>
        <w:rPr>
          <w:rFonts w:ascii="Times New Roman" w:hAnsi="Times New Roman"/>
          <w:sz w:val="28"/>
          <w:szCs w:val="28"/>
        </w:rPr>
      </w:pPr>
      <w:r w:rsidRPr="008B77C4">
        <w:rPr>
          <w:rFonts w:ascii="Times New Roman" w:hAnsi="Times New Roman"/>
          <w:sz w:val="28"/>
          <w:szCs w:val="28"/>
        </w:rPr>
        <w:t xml:space="preserve">- учреждение/предприятие по вопросу получения сведений о наличии на земельном участке зеленых насаждений и их компенсационной стоимости; </w:t>
      </w:r>
    </w:p>
    <w:p w:rsidR="00C64D82" w:rsidRPr="008B77C4" w:rsidRDefault="00C64D82" w:rsidP="0075108C">
      <w:pPr>
        <w:autoSpaceDE w:val="0"/>
        <w:autoSpaceDN w:val="0"/>
        <w:adjustRightInd w:val="0"/>
        <w:spacing w:after="0" w:line="326" w:lineRule="auto"/>
        <w:ind w:firstLine="709"/>
        <w:jc w:val="both"/>
        <w:rPr>
          <w:rFonts w:ascii="Times New Roman" w:hAnsi="Times New Roman"/>
          <w:sz w:val="28"/>
          <w:szCs w:val="28"/>
        </w:rPr>
      </w:pPr>
      <w:r w:rsidRPr="008B77C4">
        <w:rPr>
          <w:rFonts w:ascii="Times New Roman" w:hAnsi="Times New Roman"/>
          <w:sz w:val="28"/>
          <w:szCs w:val="28"/>
        </w:rPr>
        <w:t>- инспекцию по охране объектов культурного наследия Приморского края</w:t>
      </w:r>
      <w:r w:rsidR="0075108C">
        <w:rPr>
          <w:rFonts w:ascii="Times New Roman" w:hAnsi="Times New Roman"/>
          <w:sz w:val="28"/>
          <w:szCs w:val="28"/>
        </w:rPr>
        <w:t xml:space="preserve"> </w:t>
      </w:r>
      <w:r w:rsidRPr="008B77C4">
        <w:rPr>
          <w:rFonts w:ascii="Times New Roman" w:hAnsi="Times New Roman"/>
          <w:sz w:val="28"/>
          <w:szCs w:val="28"/>
        </w:rPr>
        <w:t xml:space="preserve">по вопросу получения сведений о наличии на земельном участке объектов историко-культурного и археологического наследия; </w:t>
      </w:r>
    </w:p>
    <w:p w:rsidR="00C64D82" w:rsidRPr="008B77C4" w:rsidRDefault="00C64D82" w:rsidP="0075108C">
      <w:pPr>
        <w:autoSpaceDE w:val="0"/>
        <w:autoSpaceDN w:val="0"/>
        <w:adjustRightInd w:val="0"/>
        <w:spacing w:after="0" w:line="326" w:lineRule="auto"/>
        <w:ind w:firstLine="709"/>
        <w:jc w:val="both"/>
        <w:rPr>
          <w:rFonts w:ascii="Times New Roman" w:hAnsi="Times New Roman"/>
          <w:sz w:val="28"/>
          <w:szCs w:val="28"/>
        </w:rPr>
      </w:pPr>
      <w:r w:rsidRPr="008B77C4">
        <w:rPr>
          <w:rFonts w:ascii="Times New Roman" w:hAnsi="Times New Roman"/>
          <w:sz w:val="28"/>
          <w:szCs w:val="28"/>
        </w:rPr>
        <w:t xml:space="preserve">- отдел водных ресурсов Амурского бассейнового водного управления </w:t>
      </w:r>
      <w:r w:rsidRPr="008B77C4">
        <w:rPr>
          <w:rFonts w:ascii="Times New Roman" w:hAnsi="Times New Roman"/>
          <w:sz w:val="28"/>
          <w:szCs w:val="28"/>
        </w:rPr>
        <w:br/>
        <w:t xml:space="preserve">по Приморскому краю по вопросу предоставления сведений о наличии </w:t>
      </w:r>
      <w:r w:rsidR="0075108C">
        <w:rPr>
          <w:rFonts w:ascii="Times New Roman" w:hAnsi="Times New Roman"/>
          <w:sz w:val="28"/>
          <w:szCs w:val="28"/>
        </w:rPr>
        <w:t xml:space="preserve">                    </w:t>
      </w:r>
      <w:r w:rsidRPr="008B77C4">
        <w:rPr>
          <w:rFonts w:ascii="Times New Roman" w:hAnsi="Times New Roman"/>
          <w:sz w:val="28"/>
          <w:szCs w:val="28"/>
        </w:rPr>
        <w:t xml:space="preserve">на земельном участке водных объектов; </w:t>
      </w:r>
    </w:p>
    <w:p w:rsidR="00C64D82" w:rsidRPr="008B77C4" w:rsidRDefault="00C64D82" w:rsidP="0075108C">
      <w:pPr>
        <w:autoSpaceDE w:val="0"/>
        <w:autoSpaceDN w:val="0"/>
        <w:adjustRightInd w:val="0"/>
        <w:spacing w:after="0" w:line="326" w:lineRule="auto"/>
        <w:ind w:firstLine="709"/>
        <w:jc w:val="both"/>
        <w:rPr>
          <w:rFonts w:ascii="Times New Roman" w:hAnsi="Times New Roman"/>
          <w:sz w:val="28"/>
          <w:szCs w:val="28"/>
        </w:rPr>
      </w:pPr>
      <w:r w:rsidRPr="008B77C4">
        <w:rPr>
          <w:rFonts w:ascii="Times New Roman" w:hAnsi="Times New Roman"/>
          <w:sz w:val="28"/>
          <w:szCs w:val="28"/>
        </w:rPr>
        <w:t>- департамент лесного хозяйства Приморского края по вопросу предоставления сведений о наличии на земельном участке лесных объектов.</w:t>
      </w:r>
    </w:p>
    <w:p w:rsidR="00C64D82" w:rsidRPr="008B77C4" w:rsidRDefault="00C64D82" w:rsidP="0075108C">
      <w:pPr>
        <w:spacing w:after="0" w:line="326" w:lineRule="auto"/>
        <w:ind w:firstLine="709"/>
        <w:jc w:val="both"/>
        <w:rPr>
          <w:rFonts w:ascii="Times New Roman" w:hAnsi="Times New Roman"/>
          <w:sz w:val="28"/>
          <w:szCs w:val="28"/>
        </w:rPr>
      </w:pPr>
      <w:r w:rsidRPr="008B77C4">
        <w:rPr>
          <w:rFonts w:ascii="Times New Roman" w:hAnsi="Times New Roman"/>
          <w:sz w:val="28"/>
          <w:szCs w:val="28"/>
        </w:rPr>
        <w:t>Межведомственные запросы о предоставлении документов направляются на бумажном носителе или в форме электронного документа.</w:t>
      </w:r>
    </w:p>
    <w:p w:rsidR="00C64D82" w:rsidRDefault="00C64D82" w:rsidP="0075108C">
      <w:pPr>
        <w:spacing w:after="0" w:line="307" w:lineRule="auto"/>
        <w:ind w:firstLine="709"/>
        <w:jc w:val="both"/>
        <w:rPr>
          <w:rFonts w:ascii="Times New Roman" w:hAnsi="Times New Roman"/>
          <w:b/>
          <w:sz w:val="28"/>
          <w:szCs w:val="28"/>
        </w:rPr>
      </w:pPr>
      <w:r w:rsidRPr="008B77C4">
        <w:rPr>
          <w:rFonts w:ascii="Times New Roman" w:hAnsi="Times New Roman"/>
          <w:b/>
          <w:sz w:val="28"/>
          <w:szCs w:val="28"/>
        </w:rPr>
        <w:t>17.4. Процедура принятия решения о проведен</w:t>
      </w:r>
      <w:proofErr w:type="gramStart"/>
      <w:r w:rsidRPr="008B77C4">
        <w:rPr>
          <w:rFonts w:ascii="Times New Roman" w:hAnsi="Times New Roman"/>
          <w:b/>
          <w:sz w:val="28"/>
          <w:szCs w:val="28"/>
        </w:rPr>
        <w:t>ии ау</w:t>
      </w:r>
      <w:proofErr w:type="gramEnd"/>
      <w:r w:rsidRPr="008B77C4">
        <w:rPr>
          <w:rFonts w:ascii="Times New Roman" w:hAnsi="Times New Roman"/>
          <w:b/>
          <w:sz w:val="28"/>
          <w:szCs w:val="28"/>
        </w:rPr>
        <w:t>кциона</w:t>
      </w:r>
    </w:p>
    <w:p w:rsidR="0075108C" w:rsidRPr="0075108C" w:rsidRDefault="0075108C" w:rsidP="0075108C">
      <w:pPr>
        <w:spacing w:after="0" w:line="240" w:lineRule="auto"/>
        <w:ind w:firstLine="709"/>
        <w:jc w:val="both"/>
        <w:rPr>
          <w:rFonts w:ascii="Times New Roman" w:hAnsi="Times New Roman"/>
          <w:b/>
          <w:sz w:val="16"/>
          <w:szCs w:val="16"/>
        </w:rPr>
      </w:pPr>
    </w:p>
    <w:p w:rsidR="00C64D82" w:rsidRPr="008B77C4" w:rsidRDefault="00C64D82" w:rsidP="0075108C">
      <w:pPr>
        <w:spacing w:after="0" w:line="324" w:lineRule="auto"/>
        <w:ind w:firstLine="709"/>
        <w:jc w:val="both"/>
        <w:rPr>
          <w:rFonts w:ascii="Times New Roman" w:hAnsi="Times New Roman"/>
          <w:sz w:val="28"/>
          <w:szCs w:val="28"/>
        </w:rPr>
      </w:pPr>
      <w:r w:rsidRPr="008B77C4">
        <w:rPr>
          <w:rFonts w:ascii="Times New Roman" w:hAnsi="Times New Roman"/>
          <w:sz w:val="28"/>
          <w:szCs w:val="28"/>
        </w:rPr>
        <w:t xml:space="preserve">Специалист, ответственный за предоставление муниципальной услуги рассматривает документы на предмет отсутствия (наличия) оснований </w:t>
      </w:r>
      <w:r w:rsidR="0075108C">
        <w:rPr>
          <w:rFonts w:ascii="Times New Roman" w:hAnsi="Times New Roman"/>
          <w:sz w:val="28"/>
          <w:szCs w:val="28"/>
        </w:rPr>
        <w:t xml:space="preserve">                   </w:t>
      </w:r>
      <w:r w:rsidRPr="008B77C4">
        <w:rPr>
          <w:rFonts w:ascii="Times New Roman" w:hAnsi="Times New Roman"/>
          <w:sz w:val="28"/>
          <w:szCs w:val="28"/>
        </w:rPr>
        <w:t>для отказа в предоставлении муниципальной услуги.</w:t>
      </w:r>
    </w:p>
    <w:p w:rsidR="00C64D82" w:rsidRPr="008B77C4" w:rsidRDefault="00C64D82" w:rsidP="0075108C">
      <w:pPr>
        <w:spacing w:after="0" w:line="324" w:lineRule="auto"/>
        <w:ind w:firstLine="709"/>
        <w:jc w:val="both"/>
        <w:rPr>
          <w:rFonts w:ascii="Times New Roman" w:hAnsi="Times New Roman"/>
          <w:sz w:val="28"/>
          <w:szCs w:val="28"/>
        </w:rPr>
      </w:pPr>
      <w:r w:rsidRPr="008B77C4">
        <w:rPr>
          <w:rFonts w:ascii="Times New Roman" w:hAnsi="Times New Roman"/>
          <w:sz w:val="28"/>
          <w:szCs w:val="28"/>
        </w:rPr>
        <w:t xml:space="preserve">По результатам проведенной работы специалистом, ответственным </w:t>
      </w:r>
      <w:r w:rsidR="0075108C">
        <w:rPr>
          <w:rFonts w:ascii="Times New Roman" w:hAnsi="Times New Roman"/>
          <w:sz w:val="28"/>
          <w:szCs w:val="28"/>
        </w:rPr>
        <w:t xml:space="preserve">             </w:t>
      </w:r>
      <w:r w:rsidRPr="008B77C4">
        <w:rPr>
          <w:rFonts w:ascii="Times New Roman" w:hAnsi="Times New Roman"/>
          <w:sz w:val="28"/>
          <w:szCs w:val="28"/>
        </w:rPr>
        <w:t xml:space="preserve">за предоставление муниципальной услуги, подготавливается решение </w:t>
      </w:r>
      <w:r w:rsidR="0075108C">
        <w:rPr>
          <w:rFonts w:ascii="Times New Roman" w:hAnsi="Times New Roman"/>
          <w:sz w:val="28"/>
          <w:szCs w:val="28"/>
        </w:rPr>
        <w:t xml:space="preserve">                      </w:t>
      </w:r>
      <w:r w:rsidRPr="008B77C4">
        <w:rPr>
          <w:rFonts w:ascii="Times New Roman" w:hAnsi="Times New Roman"/>
          <w:sz w:val="28"/>
          <w:szCs w:val="28"/>
        </w:rPr>
        <w:t xml:space="preserve">о предоставлении муниципальной услуги либо об отказе в предоставлении муниципальной услуги и направляется руководителю администрации </w:t>
      </w:r>
      <w:r w:rsidR="006F74A2">
        <w:rPr>
          <w:rFonts w:ascii="Times New Roman" w:hAnsi="Times New Roman"/>
          <w:sz w:val="28"/>
          <w:szCs w:val="28"/>
        </w:rPr>
        <w:t xml:space="preserve">                   </w:t>
      </w:r>
      <w:r w:rsidRPr="008B77C4">
        <w:rPr>
          <w:rFonts w:ascii="Times New Roman" w:hAnsi="Times New Roman"/>
          <w:sz w:val="28"/>
          <w:szCs w:val="28"/>
        </w:rPr>
        <w:t>для</w:t>
      </w:r>
      <w:r w:rsidR="006F74A2">
        <w:rPr>
          <w:rFonts w:ascii="Times New Roman" w:hAnsi="Times New Roman"/>
          <w:sz w:val="28"/>
          <w:szCs w:val="28"/>
        </w:rPr>
        <w:t xml:space="preserve"> </w:t>
      </w:r>
      <w:r w:rsidRPr="008B77C4">
        <w:rPr>
          <w:rFonts w:ascii="Times New Roman" w:hAnsi="Times New Roman"/>
          <w:sz w:val="28"/>
          <w:szCs w:val="28"/>
        </w:rPr>
        <w:t>его принятия.</w:t>
      </w:r>
    </w:p>
    <w:p w:rsidR="00C64D82" w:rsidRDefault="00C64D82" w:rsidP="0075108C">
      <w:pPr>
        <w:spacing w:after="0" w:line="324" w:lineRule="auto"/>
        <w:ind w:firstLine="709"/>
        <w:jc w:val="both"/>
        <w:rPr>
          <w:rFonts w:ascii="Times New Roman" w:hAnsi="Times New Roman"/>
          <w:sz w:val="28"/>
          <w:szCs w:val="28"/>
        </w:rPr>
      </w:pPr>
      <w:proofErr w:type="gramStart"/>
      <w:r w:rsidRPr="008B77C4">
        <w:rPr>
          <w:rFonts w:ascii="Times New Roman" w:hAnsi="Times New Roman"/>
          <w:sz w:val="28"/>
          <w:szCs w:val="28"/>
        </w:rPr>
        <w:t xml:space="preserve">В случае соответствия предоставленных документов, приложенных </w:t>
      </w:r>
      <w:r w:rsidR="0075108C">
        <w:rPr>
          <w:rFonts w:ascii="Times New Roman" w:hAnsi="Times New Roman"/>
          <w:sz w:val="28"/>
          <w:szCs w:val="28"/>
        </w:rPr>
        <w:t xml:space="preserve">                  </w:t>
      </w:r>
      <w:r w:rsidRPr="008B77C4">
        <w:rPr>
          <w:rFonts w:ascii="Times New Roman" w:hAnsi="Times New Roman"/>
          <w:sz w:val="28"/>
          <w:szCs w:val="28"/>
        </w:rPr>
        <w:t xml:space="preserve">к заявлению о предоставлении муниципальной услуги, требованиям действующего законодательства Российской Федерации, отсутствия оснований для отказа, предусмотренных настоящим административным регламентом, наличия сведений, запрашиваемых в рамках предоставления </w:t>
      </w:r>
      <w:r w:rsidR="0075108C">
        <w:rPr>
          <w:rFonts w:ascii="Times New Roman" w:hAnsi="Times New Roman"/>
          <w:sz w:val="28"/>
          <w:szCs w:val="28"/>
        </w:rPr>
        <w:t>муниципальной услуги согласно пункту</w:t>
      </w:r>
      <w:r w:rsidRPr="008B77C4">
        <w:rPr>
          <w:rFonts w:ascii="Times New Roman" w:hAnsi="Times New Roman"/>
          <w:sz w:val="28"/>
          <w:szCs w:val="28"/>
        </w:rPr>
        <w:t xml:space="preserve"> 17.3 административного регламента, в срок не позднее 30 дней со дня поступления испрашиваемых сведений </w:t>
      </w:r>
      <w:r w:rsidR="0075108C">
        <w:rPr>
          <w:rFonts w:ascii="Times New Roman" w:hAnsi="Times New Roman"/>
          <w:sz w:val="28"/>
          <w:szCs w:val="28"/>
        </w:rPr>
        <w:t xml:space="preserve">                </w:t>
      </w:r>
      <w:r w:rsidRPr="008B77C4">
        <w:rPr>
          <w:rFonts w:ascii="Times New Roman" w:hAnsi="Times New Roman"/>
          <w:sz w:val="28"/>
          <w:szCs w:val="28"/>
        </w:rPr>
        <w:lastRenderedPageBreak/>
        <w:t>в администрацию и не более двух месяцев с момента поступления заявления</w:t>
      </w:r>
      <w:proofErr w:type="gramEnd"/>
      <w:r w:rsidRPr="008B77C4">
        <w:rPr>
          <w:rFonts w:ascii="Times New Roman" w:hAnsi="Times New Roman"/>
          <w:sz w:val="28"/>
          <w:szCs w:val="28"/>
        </w:rPr>
        <w:t xml:space="preserve"> в администрацию, администрация принимает решения в форме постановления о проведен</w:t>
      </w:r>
      <w:proofErr w:type="gramStart"/>
      <w:r w:rsidRPr="008B77C4">
        <w:rPr>
          <w:rFonts w:ascii="Times New Roman" w:hAnsi="Times New Roman"/>
          <w:sz w:val="28"/>
          <w:szCs w:val="28"/>
        </w:rPr>
        <w:t>ии ау</w:t>
      </w:r>
      <w:proofErr w:type="gramEnd"/>
      <w:r w:rsidRPr="008B77C4">
        <w:rPr>
          <w:rFonts w:ascii="Times New Roman" w:hAnsi="Times New Roman"/>
          <w:sz w:val="28"/>
          <w:szCs w:val="28"/>
        </w:rPr>
        <w:t xml:space="preserve">кциона по продаже земельного участка </w:t>
      </w:r>
      <w:r w:rsidR="002C134D">
        <w:rPr>
          <w:rFonts w:ascii="Times New Roman" w:hAnsi="Times New Roman"/>
          <w:sz w:val="28"/>
          <w:szCs w:val="28"/>
        </w:rPr>
        <w:t xml:space="preserve">                  </w:t>
      </w:r>
      <w:r w:rsidRPr="008B77C4">
        <w:rPr>
          <w:rFonts w:ascii="Times New Roman" w:hAnsi="Times New Roman"/>
          <w:sz w:val="28"/>
          <w:szCs w:val="28"/>
        </w:rPr>
        <w:t>или права на заключение договора аренды таког</w:t>
      </w:r>
      <w:r w:rsidR="0075108C">
        <w:rPr>
          <w:rFonts w:ascii="Times New Roman" w:hAnsi="Times New Roman"/>
          <w:sz w:val="28"/>
          <w:szCs w:val="28"/>
        </w:rPr>
        <w:t xml:space="preserve">о земельного участка </w:t>
      </w:r>
      <w:r w:rsidR="002C134D">
        <w:rPr>
          <w:rFonts w:ascii="Times New Roman" w:hAnsi="Times New Roman"/>
          <w:sz w:val="28"/>
          <w:szCs w:val="28"/>
        </w:rPr>
        <w:t xml:space="preserve">                           </w:t>
      </w:r>
      <w:r w:rsidR="0075108C">
        <w:rPr>
          <w:rFonts w:ascii="Times New Roman" w:hAnsi="Times New Roman"/>
          <w:sz w:val="28"/>
          <w:szCs w:val="28"/>
        </w:rPr>
        <w:t>и в течение</w:t>
      </w:r>
      <w:r w:rsidRPr="008B77C4">
        <w:rPr>
          <w:rFonts w:ascii="Times New Roman" w:hAnsi="Times New Roman"/>
          <w:sz w:val="28"/>
          <w:szCs w:val="28"/>
        </w:rPr>
        <w:t xml:space="preserve"> 5 дней направляет его заявителю (представителю заявителя).</w:t>
      </w:r>
    </w:p>
    <w:p w:rsidR="0075108C" w:rsidRDefault="0075108C" w:rsidP="0075108C">
      <w:pPr>
        <w:spacing w:after="0" w:line="324" w:lineRule="auto"/>
        <w:ind w:firstLine="709"/>
        <w:jc w:val="both"/>
        <w:rPr>
          <w:rFonts w:ascii="Times New Roman" w:hAnsi="Times New Roman"/>
          <w:sz w:val="28"/>
          <w:szCs w:val="28"/>
        </w:rPr>
      </w:pPr>
    </w:p>
    <w:p w:rsidR="0075108C" w:rsidRPr="00FA0C86" w:rsidRDefault="0075108C" w:rsidP="00FA0C86">
      <w:pPr>
        <w:spacing w:after="0" w:line="240" w:lineRule="auto"/>
        <w:ind w:firstLine="709"/>
        <w:jc w:val="both"/>
        <w:rPr>
          <w:rFonts w:ascii="Times New Roman" w:hAnsi="Times New Roman"/>
          <w:sz w:val="16"/>
          <w:szCs w:val="16"/>
        </w:rPr>
      </w:pPr>
    </w:p>
    <w:p w:rsidR="0075108C" w:rsidRPr="0075108C" w:rsidRDefault="0075108C" w:rsidP="0075108C">
      <w:pPr>
        <w:spacing w:after="0" w:line="324" w:lineRule="auto"/>
        <w:jc w:val="center"/>
        <w:rPr>
          <w:rFonts w:ascii="Times New Roman" w:hAnsi="Times New Roman"/>
          <w:sz w:val="24"/>
          <w:szCs w:val="24"/>
        </w:rPr>
      </w:pPr>
      <w:r>
        <w:rPr>
          <w:rFonts w:ascii="Times New Roman" w:hAnsi="Times New Roman"/>
          <w:sz w:val="24"/>
          <w:szCs w:val="24"/>
        </w:rPr>
        <w:t>19</w:t>
      </w:r>
    </w:p>
    <w:p w:rsidR="00C64D82" w:rsidRDefault="00C64D82" w:rsidP="00C64D82">
      <w:pPr>
        <w:spacing w:after="0" w:line="240" w:lineRule="auto"/>
        <w:ind w:firstLine="539"/>
        <w:jc w:val="both"/>
        <w:rPr>
          <w:rFonts w:ascii="Times New Roman" w:hAnsi="Times New Roman"/>
          <w:b/>
          <w:sz w:val="28"/>
          <w:szCs w:val="28"/>
        </w:rPr>
      </w:pPr>
      <w:r w:rsidRPr="008B77C4">
        <w:rPr>
          <w:rFonts w:ascii="Times New Roman" w:hAnsi="Times New Roman"/>
          <w:b/>
          <w:sz w:val="28"/>
          <w:szCs w:val="28"/>
        </w:rPr>
        <w:t>17.5. Процедура принятия решения об отказе в проведен</w:t>
      </w:r>
      <w:proofErr w:type="gramStart"/>
      <w:r w:rsidRPr="008B77C4">
        <w:rPr>
          <w:rFonts w:ascii="Times New Roman" w:hAnsi="Times New Roman"/>
          <w:b/>
          <w:sz w:val="28"/>
          <w:szCs w:val="28"/>
        </w:rPr>
        <w:t>ии ау</w:t>
      </w:r>
      <w:proofErr w:type="gramEnd"/>
      <w:r w:rsidRPr="008B77C4">
        <w:rPr>
          <w:rFonts w:ascii="Times New Roman" w:hAnsi="Times New Roman"/>
          <w:b/>
          <w:sz w:val="28"/>
          <w:szCs w:val="28"/>
        </w:rPr>
        <w:t xml:space="preserve">кциона </w:t>
      </w:r>
      <w:r w:rsidRPr="008B77C4">
        <w:rPr>
          <w:rFonts w:ascii="Times New Roman" w:hAnsi="Times New Roman"/>
          <w:b/>
          <w:sz w:val="28"/>
          <w:szCs w:val="28"/>
        </w:rPr>
        <w:br/>
        <w:t>и направление заявителю (представителю заявителя) решения уполномоченного органа об отказе в проведении аукциона</w:t>
      </w:r>
    </w:p>
    <w:p w:rsidR="0075108C" w:rsidRPr="00FA0C86" w:rsidRDefault="0075108C" w:rsidP="00C64D82">
      <w:pPr>
        <w:spacing w:after="0" w:line="240" w:lineRule="auto"/>
        <w:ind w:firstLine="539"/>
        <w:jc w:val="both"/>
        <w:rPr>
          <w:rFonts w:ascii="Times New Roman" w:hAnsi="Times New Roman"/>
          <w:b/>
          <w:sz w:val="18"/>
          <w:szCs w:val="18"/>
        </w:rPr>
      </w:pPr>
    </w:p>
    <w:p w:rsidR="00C64D82" w:rsidRPr="008B77C4" w:rsidRDefault="00C64D82" w:rsidP="002C134D">
      <w:pPr>
        <w:spacing w:after="0" w:line="307" w:lineRule="auto"/>
        <w:ind w:firstLine="539"/>
        <w:jc w:val="both"/>
        <w:rPr>
          <w:rFonts w:ascii="Times New Roman" w:hAnsi="Times New Roman"/>
          <w:sz w:val="28"/>
          <w:szCs w:val="28"/>
        </w:rPr>
      </w:pPr>
      <w:r w:rsidRPr="008B77C4">
        <w:rPr>
          <w:rFonts w:ascii="Times New Roman" w:hAnsi="Times New Roman"/>
          <w:sz w:val="28"/>
          <w:szCs w:val="28"/>
        </w:rPr>
        <w:t xml:space="preserve">При наличии одного </w:t>
      </w:r>
      <w:r w:rsidR="00FA0C86">
        <w:rPr>
          <w:rFonts w:ascii="Times New Roman" w:hAnsi="Times New Roman"/>
          <w:sz w:val="28"/>
          <w:szCs w:val="28"/>
        </w:rPr>
        <w:t>из оснований, предусмотренных пунктом</w:t>
      </w:r>
      <w:r w:rsidRPr="008B77C4">
        <w:rPr>
          <w:rFonts w:ascii="Times New Roman" w:hAnsi="Times New Roman"/>
          <w:sz w:val="28"/>
          <w:szCs w:val="28"/>
        </w:rPr>
        <w:t xml:space="preserve"> 11.1 настоящего регламента, уполномоченный орган принимает решение </w:t>
      </w:r>
      <w:r w:rsidR="00FA0C86">
        <w:rPr>
          <w:rFonts w:ascii="Times New Roman" w:hAnsi="Times New Roman"/>
          <w:sz w:val="28"/>
          <w:szCs w:val="28"/>
        </w:rPr>
        <w:t xml:space="preserve">                      </w:t>
      </w:r>
      <w:r w:rsidRPr="008B77C4">
        <w:rPr>
          <w:rFonts w:ascii="Times New Roman" w:hAnsi="Times New Roman"/>
          <w:sz w:val="28"/>
          <w:szCs w:val="28"/>
        </w:rPr>
        <w:t>об отказе в пр</w:t>
      </w:r>
      <w:r w:rsidR="002C134D">
        <w:rPr>
          <w:rFonts w:ascii="Times New Roman" w:hAnsi="Times New Roman"/>
          <w:sz w:val="28"/>
          <w:szCs w:val="28"/>
        </w:rPr>
        <w:t>оведен</w:t>
      </w:r>
      <w:proofErr w:type="gramStart"/>
      <w:r w:rsidR="002C134D">
        <w:rPr>
          <w:rFonts w:ascii="Times New Roman" w:hAnsi="Times New Roman"/>
          <w:sz w:val="28"/>
          <w:szCs w:val="28"/>
        </w:rPr>
        <w:t>ии ау</w:t>
      </w:r>
      <w:proofErr w:type="gramEnd"/>
      <w:r w:rsidR="002C134D">
        <w:rPr>
          <w:rFonts w:ascii="Times New Roman" w:hAnsi="Times New Roman"/>
          <w:sz w:val="28"/>
          <w:szCs w:val="28"/>
        </w:rPr>
        <w:t>кциона и в течение</w:t>
      </w:r>
      <w:r w:rsidRPr="008B77C4">
        <w:rPr>
          <w:rFonts w:ascii="Times New Roman" w:hAnsi="Times New Roman"/>
          <w:sz w:val="28"/>
          <w:szCs w:val="28"/>
        </w:rPr>
        <w:t xml:space="preserve"> 3 трех рабочих дней направляет </w:t>
      </w:r>
      <w:r w:rsidR="002C134D">
        <w:rPr>
          <w:rFonts w:ascii="Times New Roman" w:hAnsi="Times New Roman"/>
          <w:sz w:val="28"/>
          <w:szCs w:val="28"/>
        </w:rPr>
        <w:t xml:space="preserve">                      </w:t>
      </w:r>
      <w:r w:rsidRPr="008B77C4">
        <w:rPr>
          <w:rFonts w:ascii="Times New Roman" w:hAnsi="Times New Roman"/>
          <w:sz w:val="28"/>
          <w:szCs w:val="28"/>
        </w:rPr>
        <w:t xml:space="preserve">его заявителю (представителю заявителя). </w:t>
      </w:r>
    </w:p>
    <w:p w:rsidR="00C64D82" w:rsidRDefault="00C64D82" w:rsidP="002C134D">
      <w:pPr>
        <w:autoSpaceDE w:val="0"/>
        <w:autoSpaceDN w:val="0"/>
        <w:adjustRightInd w:val="0"/>
        <w:spacing w:after="0" w:line="240" w:lineRule="auto"/>
        <w:ind w:firstLine="709"/>
        <w:jc w:val="both"/>
        <w:rPr>
          <w:rFonts w:ascii="Times New Roman" w:hAnsi="Times New Roman"/>
          <w:b/>
          <w:sz w:val="28"/>
          <w:szCs w:val="28"/>
        </w:rPr>
      </w:pPr>
      <w:bookmarkStart w:id="2" w:name="P209"/>
      <w:bookmarkEnd w:id="2"/>
      <w:r w:rsidRPr="008B77C4">
        <w:rPr>
          <w:rFonts w:ascii="Times New Roman" w:hAnsi="Times New Roman"/>
          <w:b/>
          <w:sz w:val="28"/>
          <w:szCs w:val="28"/>
        </w:rPr>
        <w:t xml:space="preserve">18. Особенности предоставления муниципальной услуги </w:t>
      </w:r>
      <w:r w:rsidR="002C134D">
        <w:rPr>
          <w:rFonts w:ascii="Times New Roman" w:hAnsi="Times New Roman"/>
          <w:b/>
          <w:sz w:val="28"/>
          <w:szCs w:val="28"/>
        </w:rPr>
        <w:t xml:space="preserve">                           </w:t>
      </w:r>
      <w:r w:rsidRPr="008B77C4">
        <w:rPr>
          <w:rFonts w:ascii="Times New Roman" w:hAnsi="Times New Roman"/>
          <w:b/>
          <w:sz w:val="28"/>
          <w:szCs w:val="28"/>
        </w:rPr>
        <w:t>в электронной форме</w:t>
      </w:r>
    </w:p>
    <w:p w:rsidR="002C134D" w:rsidRPr="00FA0C86" w:rsidRDefault="002C134D" w:rsidP="002C134D">
      <w:pPr>
        <w:autoSpaceDE w:val="0"/>
        <w:autoSpaceDN w:val="0"/>
        <w:adjustRightInd w:val="0"/>
        <w:spacing w:after="0" w:line="240" w:lineRule="auto"/>
        <w:ind w:firstLine="709"/>
        <w:jc w:val="both"/>
        <w:rPr>
          <w:rFonts w:ascii="Times New Roman" w:hAnsi="Times New Roman"/>
          <w:b/>
          <w:sz w:val="16"/>
          <w:szCs w:val="16"/>
        </w:rPr>
      </w:pPr>
    </w:p>
    <w:p w:rsidR="00C64D82" w:rsidRDefault="00C64D82" w:rsidP="002C134D">
      <w:pPr>
        <w:autoSpaceDE w:val="0"/>
        <w:autoSpaceDN w:val="0"/>
        <w:adjustRightInd w:val="0"/>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Муниципальная услуга в электронной форме предоставляется </w:t>
      </w:r>
      <w:r w:rsidR="002C134D">
        <w:rPr>
          <w:rFonts w:ascii="Times New Roman" w:hAnsi="Times New Roman"/>
          <w:sz w:val="28"/>
          <w:szCs w:val="28"/>
        </w:rPr>
        <w:t xml:space="preserve">                         </w:t>
      </w:r>
      <w:r w:rsidRPr="008B77C4">
        <w:rPr>
          <w:rFonts w:ascii="Times New Roman" w:hAnsi="Times New Roman"/>
          <w:sz w:val="28"/>
          <w:szCs w:val="28"/>
        </w:rPr>
        <w:t>в соответствии с пунктом 17 настоящего административного регламента.</w:t>
      </w:r>
    </w:p>
    <w:p w:rsidR="0046653A" w:rsidRPr="008B77C4" w:rsidRDefault="0046653A" w:rsidP="002C134D">
      <w:pPr>
        <w:autoSpaceDE w:val="0"/>
        <w:autoSpaceDN w:val="0"/>
        <w:adjustRightInd w:val="0"/>
        <w:spacing w:after="0" w:line="307" w:lineRule="auto"/>
        <w:ind w:firstLine="709"/>
        <w:jc w:val="both"/>
        <w:rPr>
          <w:rFonts w:ascii="Times New Roman" w:hAnsi="Times New Roman"/>
          <w:sz w:val="28"/>
          <w:szCs w:val="28"/>
        </w:rPr>
      </w:pPr>
      <w:r w:rsidRPr="0046653A">
        <w:rPr>
          <w:rFonts w:ascii="Times New Roman" w:hAnsi="Times New Roman"/>
          <w:sz w:val="28"/>
          <w:szCs w:val="28"/>
        </w:rPr>
        <w:t xml:space="preserve">Организация предоставления муниципальной услуги </w:t>
      </w:r>
      <w:proofErr w:type="gramStart"/>
      <w:r w:rsidRPr="0046653A">
        <w:rPr>
          <w:rFonts w:ascii="Times New Roman" w:hAnsi="Times New Roman"/>
          <w:sz w:val="28"/>
          <w:szCs w:val="28"/>
        </w:rPr>
        <w:t>осуществляется</w:t>
      </w:r>
      <w:proofErr w:type="gramEnd"/>
      <w:r w:rsidRPr="0046653A">
        <w:rPr>
          <w:rFonts w:ascii="Times New Roman" w:hAnsi="Times New Roman"/>
          <w:sz w:val="28"/>
          <w:szCs w:val="28"/>
        </w:rPr>
        <w:t xml:space="preserve"> в том числе в электронном виде через Единый портал государственных и муниципальных услуг (функций) и (или) государственную информационную систему Приморского края «Региональный портал государственных и муниципальных услуг Приморского края (</w:t>
      </w:r>
      <w:hyperlink r:id="rId42" w:history="1">
        <w:r w:rsidRPr="0046653A">
          <w:rPr>
            <w:rStyle w:val="af3"/>
            <w:rFonts w:ascii="Times New Roman" w:hAnsi="Times New Roman"/>
            <w:sz w:val="28"/>
            <w:szCs w:val="28"/>
          </w:rPr>
          <w:t>http://gosuslugi.primorsky.ru</w:t>
        </w:r>
      </w:hyperlink>
      <w:r w:rsidRPr="0046653A">
        <w:rPr>
          <w:rFonts w:ascii="Times New Roman" w:hAnsi="Times New Roman"/>
          <w:sz w:val="28"/>
          <w:szCs w:val="28"/>
        </w:rPr>
        <w:t>)</w:t>
      </w:r>
    </w:p>
    <w:p w:rsidR="00C64D82" w:rsidRPr="008B77C4" w:rsidRDefault="00C64D82" w:rsidP="002C134D">
      <w:pPr>
        <w:autoSpaceDE w:val="0"/>
        <w:autoSpaceDN w:val="0"/>
        <w:adjustRightInd w:val="0"/>
        <w:spacing w:after="0" w:line="307" w:lineRule="auto"/>
        <w:ind w:firstLine="709"/>
        <w:jc w:val="both"/>
        <w:rPr>
          <w:rFonts w:ascii="Times New Roman" w:hAnsi="Times New Roman"/>
          <w:b/>
          <w:sz w:val="28"/>
          <w:szCs w:val="28"/>
        </w:rPr>
      </w:pPr>
      <w:r w:rsidRPr="008B77C4">
        <w:rPr>
          <w:rFonts w:ascii="Times New Roman" w:hAnsi="Times New Roman"/>
          <w:b/>
          <w:sz w:val="28"/>
          <w:szCs w:val="28"/>
        </w:rPr>
        <w:t>19. Особенности предоставления муниципальной услуги в МФЦ</w:t>
      </w:r>
    </w:p>
    <w:p w:rsidR="00C64D82" w:rsidRPr="008B77C4" w:rsidRDefault="00C64D82" w:rsidP="002C134D">
      <w:pPr>
        <w:pStyle w:val="a6"/>
        <w:widowControl w:val="0"/>
        <w:numPr>
          <w:ilvl w:val="1"/>
          <w:numId w:val="5"/>
        </w:numPr>
        <w:autoSpaceDE w:val="0"/>
        <w:autoSpaceDN w:val="0"/>
        <w:spacing w:after="0" w:line="307" w:lineRule="auto"/>
        <w:ind w:left="0" w:firstLine="709"/>
        <w:jc w:val="both"/>
        <w:rPr>
          <w:rFonts w:ascii="Times New Roman" w:hAnsi="Times New Roman"/>
          <w:sz w:val="28"/>
          <w:szCs w:val="28"/>
        </w:rPr>
      </w:pPr>
      <w:r w:rsidRPr="008B77C4">
        <w:rPr>
          <w:rFonts w:ascii="Times New Roman" w:hAnsi="Times New Roman"/>
          <w:sz w:val="28"/>
          <w:szCs w:val="28"/>
        </w:rPr>
        <w:t>В соответствии с заключенным соглашением о в</w:t>
      </w:r>
      <w:r w:rsidR="002C134D">
        <w:rPr>
          <w:rFonts w:ascii="Times New Roman" w:hAnsi="Times New Roman"/>
          <w:sz w:val="28"/>
          <w:szCs w:val="28"/>
        </w:rPr>
        <w:t>заимодействии между МФЦ (далее -</w:t>
      </w:r>
      <w:r w:rsidRPr="008B77C4">
        <w:rPr>
          <w:rFonts w:ascii="Times New Roman" w:hAnsi="Times New Roman"/>
          <w:sz w:val="28"/>
          <w:szCs w:val="28"/>
        </w:rPr>
        <w:t xml:space="preserve"> МФЦ) и администрацией, об организации предоставления муниципальной услуги, МФЦ осуществляет следующие административные процедуры:</w:t>
      </w:r>
    </w:p>
    <w:p w:rsidR="00C64D82" w:rsidRPr="008B77C4" w:rsidRDefault="00C64D82" w:rsidP="002C134D">
      <w:pPr>
        <w:pStyle w:val="a6"/>
        <w:numPr>
          <w:ilvl w:val="0"/>
          <w:numId w:val="4"/>
        </w:numPr>
        <w:spacing w:after="0" w:line="307" w:lineRule="auto"/>
        <w:ind w:left="0" w:firstLine="709"/>
        <w:contextualSpacing w:val="0"/>
        <w:jc w:val="both"/>
        <w:rPr>
          <w:rFonts w:ascii="Times New Roman" w:hAnsi="Times New Roman"/>
          <w:sz w:val="28"/>
          <w:szCs w:val="28"/>
        </w:rPr>
      </w:pPr>
      <w:r w:rsidRPr="008B77C4">
        <w:rPr>
          <w:rFonts w:ascii="Times New Roman" w:hAnsi="Times New Roman"/>
          <w:sz w:val="28"/>
          <w:szCs w:val="28"/>
        </w:rPr>
        <w:t>Информирование (консультация) по порядку предоставления муниципальной услуги;</w:t>
      </w:r>
    </w:p>
    <w:p w:rsidR="00C64D82" w:rsidRPr="008B77C4" w:rsidRDefault="00C64D82" w:rsidP="002C134D">
      <w:pPr>
        <w:pStyle w:val="a6"/>
        <w:widowControl w:val="0"/>
        <w:numPr>
          <w:ilvl w:val="0"/>
          <w:numId w:val="4"/>
        </w:numPr>
        <w:autoSpaceDE w:val="0"/>
        <w:autoSpaceDN w:val="0"/>
        <w:spacing w:after="0" w:line="307" w:lineRule="auto"/>
        <w:ind w:left="0" w:firstLine="709"/>
        <w:contextualSpacing w:val="0"/>
        <w:jc w:val="both"/>
        <w:rPr>
          <w:rFonts w:ascii="Times New Roman" w:hAnsi="Times New Roman"/>
          <w:sz w:val="28"/>
          <w:szCs w:val="28"/>
        </w:rPr>
      </w:pPr>
      <w:r w:rsidRPr="008B77C4">
        <w:rPr>
          <w:rFonts w:ascii="Times New Roman" w:hAnsi="Times New Roman"/>
          <w:sz w:val="28"/>
          <w:szCs w:val="28"/>
        </w:rPr>
        <w:t>Прием и регистрация запроса и документов от заявителя (представителя заявителя) для получения муниципальной услуги;</w:t>
      </w:r>
    </w:p>
    <w:p w:rsidR="00C64D82" w:rsidRPr="008B77C4" w:rsidRDefault="00C64D82" w:rsidP="002C134D">
      <w:pPr>
        <w:pStyle w:val="a6"/>
        <w:numPr>
          <w:ilvl w:val="0"/>
          <w:numId w:val="4"/>
        </w:numPr>
        <w:spacing w:after="0" w:line="307" w:lineRule="auto"/>
        <w:ind w:left="0" w:firstLine="709"/>
        <w:contextualSpacing w:val="0"/>
        <w:jc w:val="both"/>
        <w:rPr>
          <w:rFonts w:ascii="Times New Roman" w:hAnsi="Times New Roman"/>
          <w:sz w:val="28"/>
          <w:szCs w:val="28"/>
        </w:rPr>
      </w:pPr>
      <w:r w:rsidRPr="008B77C4">
        <w:rPr>
          <w:rFonts w:ascii="Times New Roman" w:hAnsi="Times New Roman"/>
          <w:sz w:val="28"/>
          <w:szCs w:val="28"/>
        </w:rPr>
        <w:t>Составление и выдача заявителю (предс</w:t>
      </w:r>
      <w:r w:rsidR="002C134D">
        <w:rPr>
          <w:rFonts w:ascii="Times New Roman" w:hAnsi="Times New Roman"/>
          <w:sz w:val="28"/>
          <w:szCs w:val="28"/>
        </w:rPr>
        <w:t xml:space="preserve">тавителю заявителя) документов </w:t>
      </w:r>
      <w:r w:rsidRPr="008B77C4">
        <w:rPr>
          <w:rFonts w:ascii="Times New Roman" w:hAnsi="Times New Roman"/>
          <w:sz w:val="28"/>
          <w:szCs w:val="28"/>
        </w:rPr>
        <w:t>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64D82" w:rsidRPr="002C134D" w:rsidRDefault="00C64D82" w:rsidP="002C134D">
      <w:pPr>
        <w:pStyle w:val="a6"/>
        <w:numPr>
          <w:ilvl w:val="1"/>
          <w:numId w:val="5"/>
        </w:numPr>
        <w:spacing w:after="0" w:line="307" w:lineRule="auto"/>
        <w:ind w:left="0" w:firstLine="709"/>
        <w:jc w:val="both"/>
        <w:rPr>
          <w:rFonts w:ascii="Times New Roman" w:hAnsi="Times New Roman"/>
          <w:spacing w:val="-2"/>
          <w:sz w:val="28"/>
          <w:szCs w:val="28"/>
        </w:rPr>
      </w:pPr>
      <w:r w:rsidRPr="002C134D">
        <w:rPr>
          <w:rFonts w:ascii="Times New Roman" w:hAnsi="Times New Roman"/>
          <w:spacing w:val="-2"/>
          <w:sz w:val="28"/>
          <w:szCs w:val="28"/>
        </w:rPr>
        <w:t xml:space="preserve"> Осуществление административной процедуры «Информирование (консультация) по порядку предоставления муниципальной услуги». </w:t>
      </w:r>
    </w:p>
    <w:p w:rsidR="00FA0C86" w:rsidRDefault="00C64D82" w:rsidP="00FA0C86">
      <w:pPr>
        <w:suppressAutoHyphens/>
        <w:spacing w:after="0" w:line="307" w:lineRule="auto"/>
        <w:ind w:firstLine="709"/>
        <w:jc w:val="both"/>
        <w:rPr>
          <w:rFonts w:ascii="Times New Roman" w:hAnsi="Times New Roman"/>
          <w:sz w:val="28"/>
          <w:szCs w:val="28"/>
        </w:rPr>
      </w:pPr>
      <w:r w:rsidRPr="00FA0C86">
        <w:rPr>
          <w:rFonts w:ascii="Times New Roman" w:hAnsi="Times New Roman"/>
          <w:spacing w:val="-4"/>
          <w:sz w:val="28"/>
          <w:szCs w:val="28"/>
        </w:rPr>
        <w:lastRenderedPageBreak/>
        <w:t>19.2.1. Административную процедуру «Информирование (консультация)</w:t>
      </w:r>
      <w:r w:rsidRPr="008B77C4">
        <w:rPr>
          <w:rFonts w:ascii="Times New Roman" w:hAnsi="Times New Roman"/>
          <w:sz w:val="28"/>
          <w:szCs w:val="28"/>
        </w:rPr>
        <w:t xml:space="preserve"> по порядку предоставления муниципальной услуги» осуществляет специалист МФЦ. 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w:t>
      </w:r>
      <w:r w:rsidR="00FA0C86">
        <w:rPr>
          <w:rFonts w:ascii="Times New Roman" w:hAnsi="Times New Roman"/>
          <w:sz w:val="28"/>
          <w:szCs w:val="28"/>
        </w:rPr>
        <w:t xml:space="preserve">               </w:t>
      </w:r>
      <w:r w:rsidRPr="008B77C4">
        <w:rPr>
          <w:rFonts w:ascii="Times New Roman" w:hAnsi="Times New Roman"/>
          <w:sz w:val="28"/>
          <w:szCs w:val="28"/>
        </w:rPr>
        <w:t xml:space="preserve">к реализации функций МФЦ (далее </w:t>
      </w:r>
      <w:r w:rsidR="00FA0C86">
        <w:rPr>
          <w:rFonts w:ascii="Times New Roman" w:hAnsi="Times New Roman"/>
          <w:sz w:val="28"/>
          <w:szCs w:val="28"/>
        </w:rPr>
        <w:t>-</w:t>
      </w:r>
      <w:r w:rsidRPr="008B77C4">
        <w:rPr>
          <w:rFonts w:ascii="Times New Roman" w:hAnsi="Times New Roman"/>
          <w:sz w:val="28"/>
          <w:szCs w:val="28"/>
        </w:rPr>
        <w:t xml:space="preserve"> привлекаемые организации) или при </w:t>
      </w:r>
      <w:r w:rsidRPr="00FA0C86">
        <w:rPr>
          <w:rFonts w:ascii="Times New Roman" w:hAnsi="Times New Roman"/>
          <w:spacing w:val="-4"/>
          <w:sz w:val="28"/>
          <w:szCs w:val="28"/>
        </w:rPr>
        <w:t>обращении в центр телефонного обслуживания МФЦ по следующим вопросам:</w:t>
      </w:r>
    </w:p>
    <w:p w:rsidR="00FA0C86" w:rsidRDefault="00FA0C86" w:rsidP="00FA0C86">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C64D82" w:rsidRPr="00FA0C86">
        <w:rPr>
          <w:rFonts w:ascii="Times New Roman" w:hAnsi="Times New Roman"/>
          <w:sz w:val="28"/>
          <w:szCs w:val="28"/>
        </w:rPr>
        <w:t>срок предоставления муниципальной услуги;</w:t>
      </w:r>
    </w:p>
    <w:p w:rsidR="00FA0C86" w:rsidRDefault="00FA0C86" w:rsidP="00FA0C86">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C64D82" w:rsidRPr="00FA0C86">
        <w:rPr>
          <w:rFonts w:ascii="Times New Roman" w:hAnsi="Times New Roman"/>
          <w:sz w:val="28"/>
          <w:szCs w:val="28"/>
        </w:rPr>
        <w:t xml:space="preserve">информацию о дополнительных (сопутствующих) услугах, а также </w:t>
      </w:r>
      <w:r>
        <w:rPr>
          <w:rFonts w:ascii="Times New Roman" w:hAnsi="Times New Roman"/>
          <w:sz w:val="28"/>
          <w:szCs w:val="28"/>
        </w:rPr>
        <w:t xml:space="preserve">            </w:t>
      </w:r>
      <w:r w:rsidR="00C64D82" w:rsidRPr="00FA0C86">
        <w:rPr>
          <w:rFonts w:ascii="Times New Roman" w:hAnsi="Times New Roman"/>
          <w:sz w:val="28"/>
          <w:szCs w:val="28"/>
        </w:rPr>
        <w:t>об услугах, необходимых и обязательных для предоставления муниципальной услуги, размерах и порядке их оплаты;</w:t>
      </w:r>
    </w:p>
    <w:p w:rsidR="00FA0C86" w:rsidRDefault="00FA0C86" w:rsidP="00FA0C86">
      <w:pPr>
        <w:suppressAutoHyphens/>
        <w:spacing w:after="0" w:line="307" w:lineRule="auto"/>
        <w:ind w:firstLine="709"/>
        <w:jc w:val="both"/>
        <w:rPr>
          <w:rFonts w:ascii="Times New Roman" w:hAnsi="Times New Roman"/>
          <w:sz w:val="28"/>
          <w:szCs w:val="28"/>
        </w:rPr>
      </w:pPr>
    </w:p>
    <w:p w:rsidR="00FA0C86" w:rsidRPr="00FA0C86" w:rsidRDefault="00FA0C86" w:rsidP="00FA0C86">
      <w:pPr>
        <w:suppressAutoHyphens/>
        <w:spacing w:after="0" w:line="307" w:lineRule="auto"/>
        <w:jc w:val="center"/>
        <w:rPr>
          <w:rFonts w:ascii="Times New Roman" w:hAnsi="Times New Roman"/>
          <w:sz w:val="24"/>
          <w:szCs w:val="24"/>
        </w:rPr>
      </w:pPr>
      <w:r>
        <w:rPr>
          <w:rFonts w:ascii="Times New Roman" w:hAnsi="Times New Roman"/>
          <w:sz w:val="24"/>
          <w:szCs w:val="24"/>
        </w:rPr>
        <w:t>20</w:t>
      </w:r>
    </w:p>
    <w:p w:rsidR="00FA0C86" w:rsidRDefault="00FA0C86" w:rsidP="00FA0C86">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C64D82" w:rsidRPr="00FA0C86">
        <w:rPr>
          <w:rFonts w:ascii="Times New Roman" w:hAnsi="Times New Roman"/>
          <w:sz w:val="28"/>
          <w:szCs w:val="28"/>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FA0C86" w:rsidRDefault="00FA0C86" w:rsidP="00FA0C86">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C64D82" w:rsidRPr="00FA0C86">
        <w:rPr>
          <w:rFonts w:ascii="Times New Roman" w:hAnsi="Times New Roman"/>
          <w:sz w:val="28"/>
          <w:szCs w:val="28"/>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FA0C86" w:rsidRDefault="00FA0C86" w:rsidP="00FA0C86">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C64D82" w:rsidRPr="00FA0C86">
        <w:rPr>
          <w:rFonts w:ascii="Times New Roman" w:hAnsi="Times New Roman"/>
          <w:sz w:val="28"/>
          <w:szCs w:val="28"/>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FA0C86" w:rsidRDefault="00FA0C86" w:rsidP="00FA0C86">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C64D82" w:rsidRPr="00FA0C86">
        <w:rPr>
          <w:rFonts w:ascii="Times New Roman" w:hAnsi="Times New Roman"/>
          <w:sz w:val="28"/>
          <w:szCs w:val="28"/>
        </w:rPr>
        <w:t>режим работы и адреса иных МФЦ и привлекаемых организаций, находящихся на территории субъекта Российской Федерации;</w:t>
      </w:r>
    </w:p>
    <w:p w:rsidR="00C64D82" w:rsidRPr="00FA0C86" w:rsidRDefault="00FA0C86" w:rsidP="00FA0C86">
      <w:pPr>
        <w:suppressAutoHyphens/>
        <w:spacing w:after="0" w:line="307" w:lineRule="auto"/>
        <w:ind w:firstLine="709"/>
        <w:jc w:val="both"/>
        <w:rPr>
          <w:rFonts w:ascii="Times New Roman" w:hAnsi="Times New Roman"/>
          <w:sz w:val="28"/>
          <w:szCs w:val="28"/>
        </w:rPr>
      </w:pPr>
      <w:r>
        <w:rPr>
          <w:rFonts w:ascii="Times New Roman" w:hAnsi="Times New Roman"/>
          <w:sz w:val="28"/>
          <w:szCs w:val="28"/>
        </w:rPr>
        <w:t xml:space="preserve">- </w:t>
      </w:r>
      <w:r w:rsidR="00C64D82" w:rsidRPr="00FA0C86">
        <w:rPr>
          <w:rFonts w:ascii="Times New Roman" w:hAnsi="Times New Roman"/>
          <w:sz w:val="28"/>
          <w:szCs w:val="28"/>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64D82" w:rsidRPr="008B77C4" w:rsidRDefault="00C64D82" w:rsidP="002C134D">
      <w:pPr>
        <w:pStyle w:val="a6"/>
        <w:numPr>
          <w:ilvl w:val="1"/>
          <w:numId w:val="5"/>
        </w:numPr>
        <w:spacing w:after="0" w:line="307" w:lineRule="auto"/>
        <w:ind w:left="0" w:firstLine="709"/>
        <w:jc w:val="both"/>
        <w:rPr>
          <w:rFonts w:ascii="Times New Roman" w:hAnsi="Times New Roman"/>
          <w:sz w:val="28"/>
          <w:szCs w:val="28"/>
        </w:rPr>
      </w:pPr>
      <w:r w:rsidRPr="008B77C4">
        <w:rPr>
          <w:rFonts w:ascii="Times New Roman" w:hAnsi="Times New Roman"/>
          <w:sz w:val="28"/>
          <w:szCs w:val="28"/>
        </w:rPr>
        <w:t xml:space="preserve">Осуществление административной процедуры «Прием </w:t>
      </w:r>
      <w:r w:rsidR="00FA0C86">
        <w:rPr>
          <w:rFonts w:ascii="Times New Roman" w:hAnsi="Times New Roman"/>
          <w:sz w:val="28"/>
          <w:szCs w:val="28"/>
        </w:rPr>
        <w:t xml:space="preserve">                         </w:t>
      </w:r>
      <w:r w:rsidRPr="008B77C4">
        <w:rPr>
          <w:rFonts w:ascii="Times New Roman" w:hAnsi="Times New Roman"/>
          <w:sz w:val="28"/>
          <w:szCs w:val="28"/>
        </w:rPr>
        <w:t>и регистрация запроса и документов».</w:t>
      </w:r>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19.3.1. Административную процедуру «Прием и регистрация запроса </w:t>
      </w:r>
      <w:r w:rsidRPr="008B77C4">
        <w:rPr>
          <w:rFonts w:ascii="Times New Roman" w:hAnsi="Times New Roman"/>
          <w:sz w:val="28"/>
          <w:szCs w:val="28"/>
        </w:rPr>
        <w:br/>
        <w:t xml:space="preserve">и документов» осуществляет специалист МФЦ, ответственный за прием </w:t>
      </w:r>
      <w:r w:rsidR="00FA0C86">
        <w:rPr>
          <w:rFonts w:ascii="Times New Roman" w:hAnsi="Times New Roman"/>
          <w:sz w:val="28"/>
          <w:szCs w:val="28"/>
        </w:rPr>
        <w:t xml:space="preserve">                 </w:t>
      </w:r>
      <w:r w:rsidRPr="008B77C4">
        <w:rPr>
          <w:rFonts w:ascii="Times New Roman" w:hAnsi="Times New Roman"/>
          <w:sz w:val="28"/>
          <w:szCs w:val="28"/>
        </w:rPr>
        <w:t>и регистрац</w:t>
      </w:r>
      <w:r w:rsidR="00FA0C86">
        <w:rPr>
          <w:rFonts w:ascii="Times New Roman" w:hAnsi="Times New Roman"/>
          <w:sz w:val="28"/>
          <w:szCs w:val="28"/>
        </w:rPr>
        <w:t>ию запроса и документов (далее -</w:t>
      </w:r>
      <w:r w:rsidRPr="008B77C4">
        <w:rPr>
          <w:rFonts w:ascii="Times New Roman" w:hAnsi="Times New Roman"/>
          <w:sz w:val="28"/>
          <w:szCs w:val="28"/>
        </w:rPr>
        <w:t xml:space="preserve"> специалист приема МФЦ).</w:t>
      </w:r>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19.3.2. При личном обращении заявителя (представителя заявителя) </w:t>
      </w:r>
      <w:r w:rsidRPr="008B77C4">
        <w:rPr>
          <w:rFonts w:ascii="Times New Roman" w:hAnsi="Times New Roman"/>
          <w:sz w:val="28"/>
          <w:szCs w:val="28"/>
        </w:rPr>
        <w:br/>
        <w:t xml:space="preserve">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w:t>
      </w:r>
      <w:r w:rsidRPr="008B77C4">
        <w:rPr>
          <w:rFonts w:ascii="Times New Roman" w:hAnsi="Times New Roman"/>
          <w:sz w:val="28"/>
          <w:szCs w:val="28"/>
        </w:rPr>
        <w:lastRenderedPageBreak/>
        <w:t>проверяет документы, 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C64D82" w:rsidRPr="008B77C4" w:rsidRDefault="00C64D82" w:rsidP="002C134D">
      <w:pPr>
        <w:pStyle w:val="a6"/>
        <w:numPr>
          <w:ilvl w:val="0"/>
          <w:numId w:val="3"/>
        </w:numPr>
        <w:spacing w:after="0" w:line="307" w:lineRule="auto"/>
        <w:ind w:left="0" w:firstLine="709"/>
        <w:contextualSpacing w:val="0"/>
        <w:jc w:val="both"/>
        <w:rPr>
          <w:rFonts w:ascii="Times New Roman" w:hAnsi="Times New Roman"/>
          <w:sz w:val="28"/>
          <w:szCs w:val="28"/>
        </w:rPr>
      </w:pPr>
      <w:r w:rsidRPr="008B77C4">
        <w:rPr>
          <w:rFonts w:ascii="Times New Roman" w:hAnsi="Times New Roman"/>
          <w:sz w:val="28"/>
          <w:szCs w:val="28"/>
        </w:rPr>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C64D82" w:rsidRDefault="00C64D82" w:rsidP="002C134D">
      <w:pPr>
        <w:pStyle w:val="a6"/>
        <w:numPr>
          <w:ilvl w:val="0"/>
          <w:numId w:val="3"/>
        </w:numPr>
        <w:spacing w:after="0" w:line="307" w:lineRule="auto"/>
        <w:ind w:left="0" w:firstLine="709"/>
        <w:contextualSpacing w:val="0"/>
        <w:jc w:val="both"/>
        <w:rPr>
          <w:rFonts w:ascii="Times New Roman" w:hAnsi="Times New Roman"/>
          <w:sz w:val="28"/>
          <w:szCs w:val="28"/>
        </w:rPr>
      </w:pPr>
      <w:r w:rsidRPr="008B77C4">
        <w:rPr>
          <w:rFonts w:ascii="Times New Roman" w:hAnsi="Times New Roman"/>
          <w:sz w:val="28"/>
          <w:szCs w:val="28"/>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FA0C86" w:rsidRDefault="00FA0C86" w:rsidP="00FA0C86">
      <w:pPr>
        <w:spacing w:after="0" w:line="307" w:lineRule="auto"/>
        <w:jc w:val="both"/>
        <w:rPr>
          <w:rFonts w:ascii="Times New Roman" w:hAnsi="Times New Roman"/>
          <w:sz w:val="28"/>
          <w:szCs w:val="28"/>
        </w:rPr>
      </w:pPr>
    </w:p>
    <w:p w:rsidR="00FA0C86" w:rsidRPr="00FA0C86" w:rsidRDefault="00FA0C86" w:rsidP="00FA0C86">
      <w:pPr>
        <w:spacing w:after="0" w:line="307" w:lineRule="auto"/>
        <w:jc w:val="center"/>
        <w:rPr>
          <w:rFonts w:ascii="Times New Roman" w:hAnsi="Times New Roman"/>
          <w:sz w:val="24"/>
          <w:szCs w:val="24"/>
        </w:rPr>
      </w:pPr>
      <w:r>
        <w:rPr>
          <w:rFonts w:ascii="Times New Roman" w:hAnsi="Times New Roman"/>
          <w:sz w:val="24"/>
          <w:szCs w:val="24"/>
        </w:rPr>
        <w:t>21</w:t>
      </w:r>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 19.3.3. Специалист приема МФЦ </w:t>
      </w:r>
      <w:proofErr w:type="gramStart"/>
      <w:r w:rsidRPr="008B77C4">
        <w:rPr>
          <w:rFonts w:ascii="Times New Roman" w:hAnsi="Times New Roman"/>
          <w:sz w:val="28"/>
          <w:szCs w:val="28"/>
        </w:rPr>
        <w:t>создает и регистрирует</w:t>
      </w:r>
      <w:proofErr w:type="gramEnd"/>
      <w:r w:rsidRPr="008B77C4">
        <w:rPr>
          <w:rFonts w:ascii="Times New Roman" w:hAnsi="Times New Roman"/>
          <w:sz w:val="28"/>
          <w:szCs w:val="28"/>
        </w:rPr>
        <w:t xml:space="preserve"> обращение </w:t>
      </w:r>
      <w:r w:rsidR="00FA0C86">
        <w:rPr>
          <w:rFonts w:ascii="Times New Roman" w:hAnsi="Times New Roman"/>
          <w:sz w:val="28"/>
          <w:szCs w:val="28"/>
        </w:rPr>
        <w:t xml:space="preserve">              </w:t>
      </w:r>
      <w:r w:rsidRPr="008B77C4">
        <w:rPr>
          <w:rFonts w:ascii="Times New Roman" w:hAnsi="Times New Roman"/>
          <w:sz w:val="28"/>
          <w:szCs w:val="28"/>
        </w:rPr>
        <w:t>в электронном виде с использованием автоматизированной инф</w:t>
      </w:r>
      <w:r w:rsidR="00FA0C86">
        <w:rPr>
          <w:rFonts w:ascii="Times New Roman" w:hAnsi="Times New Roman"/>
          <w:sz w:val="28"/>
          <w:szCs w:val="28"/>
        </w:rPr>
        <w:t>ормационной системы МФЦ (далее -</w:t>
      </w:r>
      <w:r w:rsidRPr="008B77C4">
        <w:rPr>
          <w:rFonts w:ascii="Times New Roman" w:hAnsi="Times New Roman"/>
          <w:sz w:val="28"/>
          <w:szCs w:val="28"/>
        </w:rPr>
        <w:t xml:space="preserve"> АИС МФЦ). </w:t>
      </w:r>
      <w:proofErr w:type="gramStart"/>
      <w:r w:rsidRPr="008B77C4">
        <w:rPr>
          <w:rFonts w:ascii="Times New Roman" w:hAnsi="Times New Roman"/>
          <w:sz w:val="28"/>
          <w:szCs w:val="28"/>
        </w:rPr>
        <w:t xml:space="preserve">Специалист приема МФЦ формирует </w:t>
      </w:r>
      <w:r w:rsidR="00FA0C86">
        <w:rPr>
          <w:rFonts w:ascii="Times New Roman" w:hAnsi="Times New Roman"/>
          <w:sz w:val="28"/>
          <w:szCs w:val="28"/>
        </w:rPr>
        <w:t xml:space="preserve">               </w:t>
      </w:r>
      <w:r w:rsidRPr="008B77C4">
        <w:rPr>
          <w:rFonts w:ascii="Times New Roman" w:hAnsi="Times New Roman"/>
          <w:sz w:val="28"/>
          <w:szCs w:val="28"/>
        </w:rPr>
        <w:t xml:space="preserve">и распечатывает 1 (один) экземпляр заявления, в случае отсутствия такого </w:t>
      </w:r>
      <w:r w:rsidR="00FA0C86">
        <w:rPr>
          <w:rFonts w:ascii="Times New Roman" w:hAnsi="Times New Roman"/>
          <w:sz w:val="28"/>
          <w:szCs w:val="28"/>
        </w:rPr>
        <w:t xml:space="preserve">               </w:t>
      </w:r>
      <w:r w:rsidRPr="008B77C4">
        <w:rPr>
          <w:rFonts w:ascii="Times New Roman" w:hAnsi="Times New Roman"/>
          <w:sz w:val="28"/>
          <w:szCs w:val="28"/>
        </w:rPr>
        <w:t>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заявлении, и расписаться.</w:t>
      </w:r>
      <w:proofErr w:type="gramEnd"/>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19.3.4. </w:t>
      </w:r>
      <w:proofErr w:type="gramStart"/>
      <w:r w:rsidRPr="008B77C4">
        <w:rPr>
          <w:rFonts w:ascii="Times New Roman" w:hAnsi="Times New Roman"/>
          <w:sz w:val="28"/>
          <w:szCs w:val="28"/>
        </w:rPr>
        <w:t xml:space="preserve">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w:t>
      </w:r>
      <w:r w:rsidR="00FA0C86">
        <w:rPr>
          <w:rFonts w:ascii="Times New Roman" w:hAnsi="Times New Roman"/>
          <w:sz w:val="28"/>
          <w:szCs w:val="28"/>
        </w:rPr>
        <w:t xml:space="preserve">                          </w:t>
      </w:r>
      <w:r w:rsidRPr="008B77C4">
        <w:rPr>
          <w:rFonts w:ascii="Times New Roman" w:hAnsi="Times New Roman"/>
          <w:sz w:val="28"/>
          <w:szCs w:val="28"/>
        </w:rPr>
        <w:t>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(представителем заявителя) документов (сканирует</w:t>
      </w:r>
      <w:proofErr w:type="gramEnd"/>
      <w:r w:rsidRPr="008B77C4">
        <w:rPr>
          <w:rFonts w:ascii="Times New Roman" w:hAnsi="Times New Roman"/>
          <w:sz w:val="28"/>
          <w:szCs w:val="28"/>
        </w:rPr>
        <w:t xml:space="preserve"> документы в форме, которой они были предоставлены заявителем (представителем заявителя) в соответствии </w:t>
      </w:r>
      <w:r w:rsidR="001614C4">
        <w:rPr>
          <w:rFonts w:ascii="Times New Roman" w:hAnsi="Times New Roman"/>
          <w:sz w:val="28"/>
          <w:szCs w:val="28"/>
        </w:rPr>
        <w:t xml:space="preserve">                  </w:t>
      </w:r>
      <w:r w:rsidRPr="008B77C4">
        <w:rPr>
          <w:rFonts w:ascii="Times New Roman" w:hAnsi="Times New Roman"/>
          <w:sz w:val="28"/>
          <w:szCs w:val="28"/>
        </w:rPr>
        <w:t>с требованиями административного регламента) и расписки, подписанной заявителем (представителем заявителя). Заявление, документы, представленные заявителем (представителем заявителя), и расписка после сканирования возвращаются заявителю (представителю заявителя).</w:t>
      </w:r>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lastRenderedPageBreak/>
        <w:t>19.3.5. Принятые у заявителя (представителя заявителя) документы, заявление</w:t>
      </w:r>
      <w:r w:rsidR="001614C4">
        <w:rPr>
          <w:rFonts w:ascii="Times New Roman" w:hAnsi="Times New Roman"/>
          <w:sz w:val="28"/>
          <w:szCs w:val="28"/>
        </w:rPr>
        <w:t xml:space="preserve"> </w:t>
      </w:r>
      <w:r w:rsidRPr="008B77C4">
        <w:rPr>
          <w:rFonts w:ascii="Times New Roman" w:hAnsi="Times New Roman"/>
          <w:sz w:val="28"/>
          <w:szCs w:val="28"/>
        </w:rPr>
        <w:t xml:space="preserve">и расписка передаются в электронном виде в администрацию </w:t>
      </w:r>
      <w:r w:rsidR="001614C4">
        <w:rPr>
          <w:rFonts w:ascii="Times New Roman" w:hAnsi="Times New Roman"/>
          <w:sz w:val="28"/>
          <w:szCs w:val="28"/>
        </w:rPr>
        <w:t xml:space="preserve">                     </w:t>
      </w:r>
      <w:r w:rsidRPr="008B77C4">
        <w:rPr>
          <w:rFonts w:ascii="Times New Roman" w:hAnsi="Times New Roman"/>
          <w:sz w:val="28"/>
          <w:szCs w:val="28"/>
        </w:rPr>
        <w:t>по защищенным каналам связи.</w:t>
      </w:r>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Не </w:t>
      </w:r>
      <w:proofErr w:type="gramStart"/>
      <w:r w:rsidRPr="008B77C4">
        <w:rPr>
          <w:rFonts w:ascii="Times New Roman" w:hAnsi="Times New Roman"/>
          <w:sz w:val="28"/>
          <w:szCs w:val="28"/>
        </w:rPr>
        <w:t>подлежит сканированию и передается</w:t>
      </w:r>
      <w:proofErr w:type="gramEnd"/>
      <w:r w:rsidRPr="008B77C4">
        <w:rPr>
          <w:rFonts w:ascii="Times New Roman" w:hAnsi="Times New Roman"/>
          <w:sz w:val="28"/>
          <w:szCs w:val="28"/>
        </w:rPr>
        <w:t xml:space="preserve"> на бумажных носителях </w:t>
      </w:r>
      <w:r w:rsidR="001614C4">
        <w:rPr>
          <w:rFonts w:ascii="Times New Roman" w:hAnsi="Times New Roman"/>
          <w:sz w:val="28"/>
          <w:szCs w:val="28"/>
        </w:rPr>
        <w:t xml:space="preserve">                      </w:t>
      </w:r>
      <w:r w:rsidRPr="008B77C4">
        <w:rPr>
          <w:rFonts w:ascii="Times New Roman" w:hAnsi="Times New Roman"/>
          <w:sz w:val="28"/>
          <w:szCs w:val="28"/>
        </w:rPr>
        <w:t xml:space="preserve">в  администрацию схема расположения земельного участка на кадастровом </w:t>
      </w:r>
      <w:r w:rsidRPr="001614C4">
        <w:rPr>
          <w:rFonts w:ascii="Times New Roman" w:hAnsi="Times New Roman"/>
          <w:spacing w:val="-4"/>
          <w:sz w:val="28"/>
          <w:szCs w:val="28"/>
        </w:rPr>
        <w:t>плане территории, в случае если её размер превышает размер листа формата A4.</w:t>
      </w:r>
    </w:p>
    <w:p w:rsidR="00C64D82"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19.4. Осуществление административной процедуры «Составление </w:t>
      </w:r>
      <w:r w:rsidR="001614C4">
        <w:rPr>
          <w:rFonts w:ascii="Times New Roman" w:hAnsi="Times New Roman"/>
          <w:sz w:val="28"/>
          <w:szCs w:val="28"/>
        </w:rPr>
        <w:t xml:space="preserve">                       </w:t>
      </w:r>
      <w:r w:rsidRPr="008B77C4">
        <w:rPr>
          <w:rFonts w:ascii="Times New Roman" w:hAnsi="Times New Roman"/>
          <w:sz w:val="28"/>
          <w:szCs w:val="28"/>
        </w:rPr>
        <w:t>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1614C4">
        <w:rPr>
          <w:rFonts w:ascii="Times New Roman" w:hAnsi="Times New Roman"/>
          <w:sz w:val="28"/>
          <w:szCs w:val="28"/>
        </w:rPr>
        <w:t>:</w:t>
      </w:r>
    </w:p>
    <w:p w:rsidR="001614C4" w:rsidRDefault="001614C4" w:rsidP="002C134D">
      <w:pPr>
        <w:spacing w:after="0" w:line="307" w:lineRule="auto"/>
        <w:ind w:firstLine="709"/>
        <w:jc w:val="both"/>
        <w:rPr>
          <w:rFonts w:ascii="Times New Roman" w:hAnsi="Times New Roman"/>
          <w:sz w:val="28"/>
          <w:szCs w:val="28"/>
        </w:rPr>
      </w:pPr>
    </w:p>
    <w:p w:rsidR="001614C4" w:rsidRDefault="001614C4" w:rsidP="002C134D">
      <w:pPr>
        <w:spacing w:after="0" w:line="307" w:lineRule="auto"/>
        <w:ind w:firstLine="709"/>
        <w:jc w:val="both"/>
        <w:rPr>
          <w:rFonts w:ascii="Times New Roman" w:hAnsi="Times New Roman"/>
          <w:sz w:val="28"/>
          <w:szCs w:val="28"/>
        </w:rPr>
      </w:pPr>
    </w:p>
    <w:p w:rsidR="001614C4" w:rsidRPr="001614C4" w:rsidRDefault="001614C4" w:rsidP="001614C4">
      <w:pPr>
        <w:spacing w:after="0" w:line="240" w:lineRule="auto"/>
        <w:ind w:firstLine="709"/>
        <w:jc w:val="both"/>
        <w:rPr>
          <w:rFonts w:ascii="Times New Roman" w:hAnsi="Times New Roman"/>
          <w:sz w:val="16"/>
          <w:szCs w:val="16"/>
        </w:rPr>
      </w:pPr>
    </w:p>
    <w:p w:rsidR="001614C4" w:rsidRPr="001614C4" w:rsidRDefault="001614C4" w:rsidP="001614C4">
      <w:pPr>
        <w:spacing w:after="0" w:line="307" w:lineRule="auto"/>
        <w:jc w:val="center"/>
        <w:rPr>
          <w:rFonts w:ascii="Times New Roman" w:hAnsi="Times New Roman"/>
          <w:sz w:val="24"/>
          <w:szCs w:val="24"/>
        </w:rPr>
      </w:pPr>
      <w:r>
        <w:rPr>
          <w:rFonts w:ascii="Times New Roman" w:hAnsi="Times New Roman"/>
          <w:sz w:val="24"/>
          <w:szCs w:val="24"/>
        </w:rPr>
        <w:t>22</w:t>
      </w:r>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19.4.1. Административную процедуру «Составление и выдача заявителю (представителю заявителя) документов на бумажном носителе, </w:t>
      </w:r>
      <w:r w:rsidRPr="001614C4">
        <w:rPr>
          <w:rFonts w:ascii="Times New Roman" w:hAnsi="Times New Roman"/>
          <w:spacing w:val="-4"/>
          <w:sz w:val="28"/>
          <w:szCs w:val="28"/>
        </w:rPr>
        <w:t xml:space="preserve">подтверждающих содержание электронных документов, направленных </w:t>
      </w:r>
      <w:r w:rsidR="001614C4" w:rsidRPr="001614C4">
        <w:rPr>
          <w:rFonts w:ascii="Times New Roman" w:hAnsi="Times New Roman"/>
          <w:spacing w:val="-4"/>
          <w:sz w:val="28"/>
          <w:szCs w:val="28"/>
        </w:rPr>
        <w:t xml:space="preserve">                    </w:t>
      </w:r>
      <w:r w:rsidRPr="001614C4">
        <w:rPr>
          <w:rFonts w:ascii="Times New Roman" w:hAnsi="Times New Roman"/>
          <w:spacing w:val="-4"/>
          <w:sz w:val="28"/>
          <w:szCs w:val="28"/>
        </w:rPr>
        <w:t>в МФЦ по результатам предоставления муниципальной услуги» осуществляет</w:t>
      </w:r>
      <w:r w:rsidRPr="008B77C4">
        <w:rPr>
          <w:rFonts w:ascii="Times New Roman" w:hAnsi="Times New Roman"/>
          <w:sz w:val="28"/>
          <w:szCs w:val="28"/>
        </w:rPr>
        <w:t xml:space="preserve"> специалист МФЦ, ответственный за выдачу результата предоставлен</w:t>
      </w:r>
      <w:r w:rsidR="001614C4">
        <w:rPr>
          <w:rFonts w:ascii="Times New Roman" w:hAnsi="Times New Roman"/>
          <w:sz w:val="28"/>
          <w:szCs w:val="28"/>
        </w:rPr>
        <w:t>ия муниципальной услуги (далее -</w:t>
      </w:r>
      <w:r w:rsidRPr="008B77C4">
        <w:rPr>
          <w:rFonts w:ascii="Times New Roman" w:hAnsi="Times New Roman"/>
          <w:sz w:val="28"/>
          <w:szCs w:val="28"/>
        </w:rPr>
        <w:t xml:space="preserve"> уполномоченный специалист МФЦ). </w:t>
      </w:r>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19.4.2. При личном обращении заявителя (представителя заявителя) </w:t>
      </w:r>
      <w:r w:rsidR="001614C4">
        <w:rPr>
          <w:rFonts w:ascii="Times New Roman" w:hAnsi="Times New Roman"/>
          <w:sz w:val="28"/>
          <w:szCs w:val="28"/>
        </w:rPr>
        <w:t xml:space="preserve">               </w:t>
      </w:r>
      <w:r w:rsidRPr="008B77C4">
        <w:rPr>
          <w:rFonts w:ascii="Times New Roman" w:hAnsi="Times New Roman"/>
          <w:sz w:val="28"/>
          <w:szCs w:val="28"/>
        </w:rPr>
        <w:t>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64D82" w:rsidRPr="008B77C4" w:rsidRDefault="00C64D82" w:rsidP="002C134D">
      <w:pPr>
        <w:pStyle w:val="a6"/>
        <w:numPr>
          <w:ilvl w:val="0"/>
          <w:numId w:val="7"/>
        </w:numPr>
        <w:spacing w:after="0" w:line="307" w:lineRule="auto"/>
        <w:ind w:left="0" w:firstLine="709"/>
        <w:jc w:val="both"/>
        <w:rPr>
          <w:rFonts w:ascii="Times New Roman" w:hAnsi="Times New Roman"/>
          <w:sz w:val="28"/>
          <w:szCs w:val="28"/>
        </w:rPr>
      </w:pPr>
      <w:r w:rsidRPr="008B77C4">
        <w:rPr>
          <w:rFonts w:ascii="Times New Roman" w:hAnsi="Times New Roman"/>
          <w:sz w:val="28"/>
          <w:szCs w:val="28"/>
        </w:rPr>
        <w:t>проверку действительности электронной подписи должностного лица администрацию, подписавшего электронный документ, полученный МФЦ по результатам предоставления муниципальной услуги;</w:t>
      </w:r>
    </w:p>
    <w:p w:rsidR="00C64D82" w:rsidRPr="008B77C4" w:rsidRDefault="00C64D82" w:rsidP="002C134D">
      <w:pPr>
        <w:pStyle w:val="a6"/>
        <w:numPr>
          <w:ilvl w:val="0"/>
          <w:numId w:val="7"/>
        </w:numPr>
        <w:spacing w:after="0" w:line="307" w:lineRule="auto"/>
        <w:ind w:left="0" w:firstLine="709"/>
        <w:jc w:val="both"/>
        <w:rPr>
          <w:rFonts w:ascii="Times New Roman" w:hAnsi="Times New Roman"/>
          <w:sz w:val="28"/>
          <w:szCs w:val="28"/>
        </w:rPr>
      </w:pPr>
      <w:r w:rsidRPr="008B77C4">
        <w:rPr>
          <w:rFonts w:ascii="Times New Roman" w:hAnsi="Times New Roman"/>
          <w:sz w:val="28"/>
          <w:szCs w:val="28"/>
        </w:rPr>
        <w:t xml:space="preserve">изготовление, </w:t>
      </w:r>
      <w:proofErr w:type="gramStart"/>
      <w:r w:rsidRPr="008B77C4">
        <w:rPr>
          <w:rFonts w:ascii="Times New Roman" w:hAnsi="Times New Roman"/>
          <w:sz w:val="28"/>
          <w:szCs w:val="28"/>
        </w:rPr>
        <w:t>заверение экземпляра</w:t>
      </w:r>
      <w:proofErr w:type="gramEnd"/>
      <w:r w:rsidRPr="008B77C4">
        <w:rPr>
          <w:rFonts w:ascii="Times New Roman" w:hAnsi="Times New Roman"/>
          <w:sz w:val="28"/>
          <w:szCs w:val="28"/>
        </w:rPr>
        <w:t xml:space="preserve"> электронного документа </w:t>
      </w:r>
      <w:r w:rsidR="001614C4">
        <w:rPr>
          <w:rFonts w:ascii="Times New Roman" w:hAnsi="Times New Roman"/>
          <w:sz w:val="28"/>
          <w:szCs w:val="28"/>
        </w:rPr>
        <w:t xml:space="preserve">                </w:t>
      </w:r>
      <w:r w:rsidRPr="008B77C4">
        <w:rPr>
          <w:rFonts w:ascii="Times New Roman" w:hAnsi="Times New Roman"/>
          <w:sz w:val="28"/>
          <w:szCs w:val="28"/>
        </w:rPr>
        <w:t xml:space="preserve">на бумажном носителе с использованием печати МФЦ (в предусмотренных нормативными правовыми актами Российской Федерации случаях - печати </w:t>
      </w:r>
      <w:r w:rsidR="001614C4">
        <w:rPr>
          <w:rFonts w:ascii="Times New Roman" w:hAnsi="Times New Roman"/>
          <w:sz w:val="28"/>
          <w:szCs w:val="28"/>
        </w:rPr>
        <w:t xml:space="preserve">              </w:t>
      </w:r>
      <w:r w:rsidRPr="008B77C4">
        <w:rPr>
          <w:rFonts w:ascii="Times New Roman" w:hAnsi="Times New Roman"/>
          <w:sz w:val="28"/>
          <w:szCs w:val="28"/>
        </w:rPr>
        <w:t xml:space="preserve">с изображением Государственного герба Российской Федерации);  </w:t>
      </w:r>
    </w:p>
    <w:p w:rsidR="00C64D82" w:rsidRPr="008B77C4" w:rsidRDefault="00C64D82" w:rsidP="002C134D">
      <w:pPr>
        <w:pStyle w:val="a6"/>
        <w:numPr>
          <w:ilvl w:val="0"/>
          <w:numId w:val="7"/>
        </w:numPr>
        <w:spacing w:after="0" w:line="307" w:lineRule="auto"/>
        <w:ind w:left="0" w:firstLine="709"/>
        <w:jc w:val="both"/>
        <w:rPr>
          <w:rFonts w:ascii="Times New Roman" w:hAnsi="Times New Roman"/>
          <w:sz w:val="28"/>
          <w:szCs w:val="28"/>
        </w:rPr>
      </w:pPr>
      <w:r w:rsidRPr="008B77C4">
        <w:rPr>
          <w:rFonts w:ascii="Times New Roman" w:hAnsi="Times New Roman"/>
          <w:sz w:val="28"/>
          <w:szCs w:val="28"/>
        </w:rPr>
        <w:lastRenderedPageBreak/>
        <w:t>учет выдачи экземпляров электронных документов на бумажном носителе.</w:t>
      </w:r>
    </w:p>
    <w:p w:rsidR="00C64D82" w:rsidRPr="008B77C4" w:rsidRDefault="00C64D82" w:rsidP="002C134D">
      <w:pPr>
        <w:spacing w:after="0" w:line="307" w:lineRule="auto"/>
        <w:ind w:firstLine="709"/>
        <w:jc w:val="both"/>
        <w:rPr>
          <w:rFonts w:ascii="Times New Roman" w:hAnsi="Times New Roman"/>
          <w:sz w:val="28"/>
          <w:szCs w:val="28"/>
        </w:rPr>
      </w:pPr>
      <w:r w:rsidRPr="008B77C4">
        <w:rPr>
          <w:rFonts w:ascii="Times New Roman" w:hAnsi="Times New Roman"/>
          <w:sz w:val="28"/>
          <w:szCs w:val="28"/>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(представителю заявителя) ознакомиться с ними. </w:t>
      </w:r>
    </w:p>
    <w:p w:rsidR="001614C4" w:rsidRDefault="00C64D82" w:rsidP="002C134D">
      <w:pPr>
        <w:spacing w:after="0" w:line="307" w:lineRule="auto"/>
        <w:ind w:firstLine="709"/>
        <w:jc w:val="both"/>
        <w:rPr>
          <w:rFonts w:ascii="Times New Roman" w:hAnsi="Times New Roman"/>
          <w:spacing w:val="-4"/>
          <w:sz w:val="28"/>
          <w:szCs w:val="28"/>
        </w:rPr>
      </w:pPr>
      <w:r w:rsidRPr="008B77C4">
        <w:rPr>
          <w:rFonts w:ascii="Times New Roman" w:hAnsi="Times New Roman"/>
          <w:sz w:val="28"/>
          <w:szCs w:val="28"/>
        </w:rPr>
        <w:t xml:space="preserve">19.5. В соответствии с заключенным соглашением о взаимодействии между МФЦ и администрацией, </w:t>
      </w:r>
      <w:proofErr w:type="gramStart"/>
      <w:r w:rsidRPr="008B77C4">
        <w:rPr>
          <w:rFonts w:ascii="Times New Roman" w:hAnsi="Times New Roman"/>
          <w:sz w:val="28"/>
          <w:szCs w:val="28"/>
        </w:rPr>
        <w:t>и</w:t>
      </w:r>
      <w:proofErr w:type="gramEnd"/>
      <w:r w:rsidRPr="008B77C4">
        <w:rPr>
          <w:rFonts w:ascii="Times New Roman" w:hAnsi="Times New Roman"/>
          <w:sz w:val="28"/>
          <w:szCs w:val="28"/>
        </w:rPr>
        <w:t xml:space="preserve"> если иное не предусмотрено федеральным законом, на МФЦ может быть возложена функция по обработке информации </w:t>
      </w:r>
      <w:r w:rsidRPr="001614C4">
        <w:rPr>
          <w:rFonts w:ascii="Times New Roman" w:hAnsi="Times New Roman"/>
          <w:spacing w:val="-4"/>
          <w:sz w:val="28"/>
          <w:szCs w:val="28"/>
        </w:rPr>
        <w:t>из информационных систем администрации, и составление и заверение выписок полученных из информационных систем администрации, том числе</w:t>
      </w:r>
      <w:r w:rsidR="001614C4">
        <w:rPr>
          <w:rFonts w:ascii="Times New Roman" w:hAnsi="Times New Roman"/>
          <w:spacing w:val="-4"/>
          <w:sz w:val="28"/>
          <w:szCs w:val="28"/>
        </w:rPr>
        <w:t xml:space="preserve">              </w:t>
      </w:r>
      <w:r w:rsidRPr="001614C4">
        <w:rPr>
          <w:rFonts w:ascii="Times New Roman" w:hAnsi="Times New Roman"/>
          <w:spacing w:val="-4"/>
          <w:sz w:val="28"/>
          <w:szCs w:val="28"/>
        </w:rPr>
        <w:t xml:space="preserve"> с использованием информационно-технологической и коммуникационной инфраструктуры, и выдачу заявителю (представителю заявителя) </w:t>
      </w:r>
      <w:r w:rsidRPr="001614C4">
        <w:rPr>
          <w:rFonts w:ascii="Times New Roman" w:hAnsi="Times New Roman"/>
          <w:spacing w:val="-4"/>
          <w:sz w:val="28"/>
          <w:szCs w:val="28"/>
        </w:rPr>
        <w:br/>
      </w:r>
      <w:r w:rsidRPr="001614C4">
        <w:rPr>
          <w:rFonts w:ascii="Times New Roman" w:hAnsi="Times New Roman"/>
          <w:spacing w:val="-6"/>
          <w:sz w:val="28"/>
          <w:szCs w:val="28"/>
        </w:rPr>
        <w:t xml:space="preserve">на основании такой информации документов, включая составление на </w:t>
      </w:r>
      <w:proofErr w:type="gramStart"/>
      <w:r w:rsidRPr="001614C4">
        <w:rPr>
          <w:rFonts w:ascii="Times New Roman" w:hAnsi="Times New Roman"/>
          <w:spacing w:val="-6"/>
          <w:sz w:val="28"/>
          <w:szCs w:val="28"/>
        </w:rPr>
        <w:t>бумажном</w:t>
      </w:r>
      <w:proofErr w:type="gramEnd"/>
      <w:r w:rsidRPr="001614C4">
        <w:rPr>
          <w:rFonts w:ascii="Times New Roman" w:hAnsi="Times New Roman"/>
          <w:spacing w:val="-4"/>
          <w:sz w:val="28"/>
          <w:szCs w:val="28"/>
        </w:rPr>
        <w:t xml:space="preserve"> </w:t>
      </w:r>
    </w:p>
    <w:p w:rsidR="001614C4" w:rsidRPr="001614C4" w:rsidRDefault="001614C4" w:rsidP="001614C4">
      <w:pPr>
        <w:spacing w:after="0" w:line="240" w:lineRule="auto"/>
        <w:ind w:firstLine="709"/>
        <w:jc w:val="both"/>
        <w:rPr>
          <w:rFonts w:ascii="Times New Roman" w:hAnsi="Times New Roman"/>
          <w:spacing w:val="-4"/>
          <w:sz w:val="16"/>
          <w:szCs w:val="16"/>
        </w:rPr>
      </w:pPr>
    </w:p>
    <w:p w:rsidR="001614C4" w:rsidRPr="001614C4" w:rsidRDefault="001614C4" w:rsidP="001614C4">
      <w:pPr>
        <w:spacing w:after="0" w:line="307" w:lineRule="auto"/>
        <w:jc w:val="center"/>
        <w:rPr>
          <w:rFonts w:ascii="Times New Roman" w:hAnsi="Times New Roman"/>
          <w:spacing w:val="-4"/>
          <w:sz w:val="24"/>
          <w:szCs w:val="24"/>
        </w:rPr>
      </w:pPr>
      <w:r>
        <w:rPr>
          <w:rFonts w:ascii="Times New Roman" w:hAnsi="Times New Roman"/>
          <w:spacing w:val="-4"/>
          <w:sz w:val="24"/>
          <w:szCs w:val="24"/>
        </w:rPr>
        <w:t>23</w:t>
      </w:r>
    </w:p>
    <w:p w:rsidR="00C64D82" w:rsidRPr="001614C4" w:rsidRDefault="00C64D82" w:rsidP="001614C4">
      <w:pPr>
        <w:spacing w:after="0" w:line="307" w:lineRule="auto"/>
        <w:jc w:val="both"/>
        <w:rPr>
          <w:rFonts w:ascii="Times New Roman" w:hAnsi="Times New Roman"/>
          <w:spacing w:val="-4"/>
          <w:sz w:val="28"/>
          <w:szCs w:val="28"/>
        </w:rPr>
      </w:pPr>
      <w:proofErr w:type="gramStart"/>
      <w:r w:rsidRPr="001614C4">
        <w:rPr>
          <w:rFonts w:ascii="Times New Roman" w:hAnsi="Times New Roman"/>
          <w:spacing w:val="-4"/>
          <w:sz w:val="28"/>
          <w:szCs w:val="28"/>
        </w:rPr>
        <w:t>носителе</w:t>
      </w:r>
      <w:proofErr w:type="gramEnd"/>
      <w:r w:rsidRPr="001614C4">
        <w:rPr>
          <w:rFonts w:ascii="Times New Roman" w:hAnsi="Times New Roman"/>
          <w:spacing w:val="-4"/>
          <w:sz w:val="28"/>
          <w:szCs w:val="28"/>
        </w:rPr>
        <w:t xml:space="preserve"> и заверение выписок из указанных информационных систем, </w:t>
      </w:r>
      <w:r w:rsidR="001614C4">
        <w:rPr>
          <w:rFonts w:ascii="Times New Roman" w:hAnsi="Times New Roman"/>
          <w:spacing w:val="-4"/>
          <w:sz w:val="28"/>
          <w:szCs w:val="28"/>
        </w:rPr>
        <w:t xml:space="preserve">                            </w:t>
      </w:r>
      <w:r w:rsidRPr="001614C4">
        <w:rPr>
          <w:rFonts w:ascii="Times New Roman" w:hAnsi="Times New Roman"/>
          <w:spacing w:val="-4"/>
          <w:sz w:val="28"/>
          <w:szCs w:val="28"/>
        </w:rPr>
        <w:t xml:space="preserve">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w:t>
      </w:r>
      <w:r w:rsidRPr="001614C4">
        <w:rPr>
          <w:rFonts w:ascii="Times New Roman" w:hAnsi="Times New Roman"/>
          <w:spacing w:val="-4"/>
          <w:sz w:val="28"/>
          <w:szCs w:val="28"/>
        </w:rPr>
        <w:br/>
        <w:t>из информационных систем на бумажном носителе, составленным самим органом, предоставляющим муниципальные услуги.</w:t>
      </w:r>
    </w:p>
    <w:p w:rsidR="00C64D82" w:rsidRPr="001614C4" w:rsidRDefault="00C64D82" w:rsidP="001614C4">
      <w:pPr>
        <w:autoSpaceDE w:val="0"/>
        <w:autoSpaceDN w:val="0"/>
        <w:adjustRightInd w:val="0"/>
        <w:spacing w:after="0" w:line="307" w:lineRule="auto"/>
        <w:jc w:val="center"/>
        <w:outlineLvl w:val="1"/>
        <w:rPr>
          <w:rFonts w:ascii="Times New Roman" w:hAnsi="Times New Roman"/>
          <w:b/>
          <w:caps/>
          <w:sz w:val="28"/>
          <w:szCs w:val="28"/>
        </w:rPr>
      </w:pPr>
      <w:r w:rsidRPr="001614C4">
        <w:rPr>
          <w:rFonts w:ascii="Times New Roman" w:hAnsi="Times New Roman"/>
          <w:b/>
          <w:caps/>
          <w:sz w:val="28"/>
          <w:szCs w:val="28"/>
        </w:rPr>
        <w:t xml:space="preserve">4. Формы </w:t>
      </w:r>
      <w:proofErr w:type="gramStart"/>
      <w:r w:rsidRPr="001614C4">
        <w:rPr>
          <w:rFonts w:ascii="Times New Roman" w:hAnsi="Times New Roman"/>
          <w:b/>
          <w:caps/>
          <w:sz w:val="28"/>
          <w:szCs w:val="28"/>
        </w:rPr>
        <w:t>контроля за</w:t>
      </w:r>
      <w:proofErr w:type="gramEnd"/>
      <w:r w:rsidRPr="001614C4">
        <w:rPr>
          <w:rFonts w:ascii="Times New Roman" w:hAnsi="Times New Roman"/>
          <w:b/>
          <w:caps/>
          <w:sz w:val="28"/>
          <w:szCs w:val="28"/>
        </w:rPr>
        <w:t xml:space="preserve"> предоставлением муниципальной услуги</w:t>
      </w:r>
    </w:p>
    <w:p w:rsidR="001614C4" w:rsidRDefault="001614C4" w:rsidP="001614C4">
      <w:pPr>
        <w:pStyle w:val="afa"/>
        <w:jc w:val="both"/>
        <w:rPr>
          <w:rFonts w:ascii="Times New Roman" w:hAnsi="Times New Roman"/>
          <w:b/>
          <w:sz w:val="16"/>
          <w:szCs w:val="16"/>
        </w:rPr>
      </w:pPr>
    </w:p>
    <w:p w:rsidR="001614C4" w:rsidRDefault="00C64D82" w:rsidP="001614C4">
      <w:pPr>
        <w:pStyle w:val="afa"/>
        <w:spacing w:line="300" w:lineRule="auto"/>
        <w:ind w:firstLine="709"/>
        <w:jc w:val="both"/>
        <w:rPr>
          <w:rFonts w:ascii="Times New Roman" w:hAnsi="Times New Roman"/>
          <w:sz w:val="28"/>
          <w:szCs w:val="28"/>
        </w:rPr>
      </w:pPr>
      <w:r w:rsidRPr="008B77C4">
        <w:rPr>
          <w:rFonts w:ascii="Times New Roman" w:hAnsi="Times New Roman"/>
          <w:sz w:val="28"/>
          <w:szCs w:val="28"/>
        </w:rPr>
        <w:t xml:space="preserve">20.1. </w:t>
      </w:r>
      <w:proofErr w:type="gramStart"/>
      <w:r w:rsidRPr="008B77C4">
        <w:rPr>
          <w:rFonts w:ascii="Times New Roman" w:hAnsi="Times New Roman"/>
          <w:sz w:val="28"/>
          <w:szCs w:val="28"/>
        </w:rPr>
        <w:t>Контроль за</w:t>
      </w:r>
      <w:proofErr w:type="gramEnd"/>
      <w:r w:rsidRPr="008B77C4">
        <w:rPr>
          <w:rFonts w:ascii="Times New Roman" w:hAnsi="Times New Roman"/>
          <w:sz w:val="28"/>
          <w:szCs w:val="28"/>
        </w:rPr>
        <w:t xml:space="preserve">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 принятия оперативных мер по своевременному выявлению и устранению причин нарушения прав, свобод  и законных интересов заявителей, анализа содержания поступающих запросов, хода и результатов работы с запросами заявителей.</w:t>
      </w:r>
    </w:p>
    <w:p w:rsidR="00C64D82" w:rsidRPr="008B77C4" w:rsidRDefault="00C64D82" w:rsidP="001614C4">
      <w:pPr>
        <w:pStyle w:val="afa"/>
        <w:spacing w:line="300" w:lineRule="auto"/>
        <w:ind w:firstLine="709"/>
        <w:jc w:val="both"/>
        <w:rPr>
          <w:rFonts w:ascii="Times New Roman" w:hAnsi="Times New Roman"/>
          <w:sz w:val="28"/>
          <w:szCs w:val="28"/>
        </w:rPr>
      </w:pPr>
      <w:r w:rsidRPr="008B77C4">
        <w:rPr>
          <w:rFonts w:ascii="Times New Roman" w:hAnsi="Times New Roman"/>
          <w:sz w:val="28"/>
          <w:szCs w:val="28"/>
        </w:rPr>
        <w:t xml:space="preserve">20.2. </w:t>
      </w:r>
      <w:proofErr w:type="gramStart"/>
      <w:r w:rsidRPr="008B77C4">
        <w:rPr>
          <w:rFonts w:ascii="Times New Roman" w:hAnsi="Times New Roman"/>
          <w:sz w:val="28"/>
          <w:szCs w:val="28"/>
        </w:rPr>
        <w:t>Контроль за</w:t>
      </w:r>
      <w:proofErr w:type="gramEnd"/>
      <w:r w:rsidRPr="008B77C4">
        <w:rPr>
          <w:rFonts w:ascii="Times New Roman" w:hAnsi="Times New Roman"/>
          <w:sz w:val="28"/>
          <w:szCs w:val="28"/>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административного регламента.</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 xml:space="preserve">Порядок осуществления текущего </w:t>
      </w:r>
      <w:proofErr w:type="gramStart"/>
      <w:r w:rsidRPr="008B77C4">
        <w:rPr>
          <w:rFonts w:ascii="Times New Roman" w:hAnsi="Times New Roman"/>
          <w:b/>
          <w:sz w:val="28"/>
          <w:szCs w:val="28"/>
        </w:rPr>
        <w:t>контроля за</w:t>
      </w:r>
      <w:proofErr w:type="gramEnd"/>
      <w:r w:rsidRPr="008B77C4">
        <w:rPr>
          <w:rFonts w:ascii="Times New Roman" w:hAnsi="Times New Roman"/>
          <w:b/>
          <w:sz w:val="28"/>
          <w:szCs w:val="28"/>
        </w:rPr>
        <w:t xml:space="preserve"> соблюдением</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и исполнением ответственными должностными лицами положений</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административного регламента и иных нормативных правовых актов,</w:t>
      </w:r>
    </w:p>
    <w:p w:rsidR="00C64D82" w:rsidRPr="008B77C4" w:rsidRDefault="00C64D82" w:rsidP="00C64D82">
      <w:pPr>
        <w:pStyle w:val="afa"/>
        <w:jc w:val="center"/>
        <w:rPr>
          <w:rFonts w:ascii="Times New Roman" w:hAnsi="Times New Roman"/>
          <w:b/>
          <w:sz w:val="28"/>
          <w:szCs w:val="28"/>
        </w:rPr>
      </w:pPr>
      <w:proofErr w:type="gramStart"/>
      <w:r w:rsidRPr="008B77C4">
        <w:rPr>
          <w:rFonts w:ascii="Times New Roman" w:hAnsi="Times New Roman"/>
          <w:b/>
          <w:sz w:val="28"/>
          <w:szCs w:val="28"/>
        </w:rPr>
        <w:t>устанавливающих</w:t>
      </w:r>
      <w:proofErr w:type="gramEnd"/>
      <w:r w:rsidRPr="008B77C4">
        <w:rPr>
          <w:rFonts w:ascii="Times New Roman" w:hAnsi="Times New Roman"/>
          <w:b/>
          <w:sz w:val="28"/>
          <w:szCs w:val="28"/>
        </w:rPr>
        <w:t xml:space="preserve"> требования к предоставлению муниципальной</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lastRenderedPageBreak/>
        <w:t>услуги, а также принятием ими решений</w:t>
      </w:r>
    </w:p>
    <w:p w:rsidR="00C64D82" w:rsidRPr="001614C4" w:rsidRDefault="00C64D82" w:rsidP="00C64D82">
      <w:pPr>
        <w:pStyle w:val="afa"/>
        <w:jc w:val="center"/>
        <w:rPr>
          <w:rFonts w:ascii="Times New Roman" w:hAnsi="Times New Roman"/>
          <w:b/>
          <w:sz w:val="16"/>
          <w:szCs w:val="16"/>
        </w:rPr>
      </w:pPr>
    </w:p>
    <w:p w:rsidR="00C64D82" w:rsidRPr="008B77C4" w:rsidRDefault="00C64D82" w:rsidP="001614C4">
      <w:pPr>
        <w:pStyle w:val="afa"/>
        <w:spacing w:line="305" w:lineRule="auto"/>
        <w:ind w:firstLine="709"/>
        <w:jc w:val="both"/>
        <w:rPr>
          <w:rFonts w:ascii="Times New Roman" w:hAnsi="Times New Roman"/>
          <w:sz w:val="28"/>
          <w:szCs w:val="28"/>
        </w:rPr>
      </w:pPr>
      <w:r w:rsidRPr="008B77C4">
        <w:rPr>
          <w:rFonts w:ascii="Times New Roman" w:hAnsi="Times New Roman"/>
          <w:sz w:val="28"/>
          <w:szCs w:val="28"/>
        </w:rPr>
        <w:t xml:space="preserve">20.3. Текущий </w:t>
      </w:r>
      <w:proofErr w:type="gramStart"/>
      <w:r w:rsidRPr="008B77C4">
        <w:rPr>
          <w:rFonts w:ascii="Times New Roman" w:hAnsi="Times New Roman"/>
          <w:sz w:val="28"/>
          <w:szCs w:val="28"/>
        </w:rPr>
        <w:t>контроль за</w:t>
      </w:r>
      <w:proofErr w:type="gramEnd"/>
      <w:r w:rsidRPr="008B77C4">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уполномоченного органа, ответственным за организацию работы по предоставлению муниципальной услуги.</w:t>
      </w:r>
    </w:p>
    <w:p w:rsidR="00C64D82" w:rsidRPr="008B77C4" w:rsidRDefault="00C64D82" w:rsidP="001614C4">
      <w:pPr>
        <w:pStyle w:val="afa"/>
        <w:spacing w:line="305" w:lineRule="auto"/>
        <w:ind w:firstLine="709"/>
        <w:jc w:val="both"/>
        <w:rPr>
          <w:rFonts w:ascii="Times New Roman" w:hAnsi="Times New Roman"/>
          <w:sz w:val="28"/>
          <w:szCs w:val="28"/>
        </w:rPr>
      </w:pPr>
      <w:r w:rsidRPr="008B77C4">
        <w:rPr>
          <w:rFonts w:ascii="Times New Roman" w:hAnsi="Times New Roman"/>
          <w:sz w:val="28"/>
          <w:szCs w:val="28"/>
        </w:rPr>
        <w:t xml:space="preserve">Текущий контроль осуществляется путем проведения не реже 1 раза </w:t>
      </w:r>
      <w:r w:rsidR="001614C4">
        <w:rPr>
          <w:rFonts w:ascii="Times New Roman" w:hAnsi="Times New Roman"/>
          <w:sz w:val="28"/>
          <w:szCs w:val="28"/>
        </w:rPr>
        <w:t xml:space="preserve">                 </w:t>
      </w:r>
      <w:r w:rsidRPr="008B77C4">
        <w:rPr>
          <w:rFonts w:ascii="Times New Roman" w:hAnsi="Times New Roman"/>
          <w:sz w:val="28"/>
          <w:szCs w:val="28"/>
        </w:rPr>
        <w:t>в месяц проверок соблюдения и исполнения положений настоящего регламента.</w:t>
      </w:r>
    </w:p>
    <w:p w:rsidR="00C64D82" w:rsidRPr="008B77C4" w:rsidRDefault="00C64D82" w:rsidP="001614C4">
      <w:pPr>
        <w:pStyle w:val="afa"/>
        <w:spacing w:line="305" w:lineRule="auto"/>
        <w:ind w:firstLine="709"/>
        <w:jc w:val="both"/>
        <w:rPr>
          <w:rFonts w:ascii="Times New Roman" w:hAnsi="Times New Roman"/>
          <w:sz w:val="28"/>
          <w:szCs w:val="28"/>
        </w:rPr>
      </w:pPr>
      <w:r w:rsidRPr="008B77C4">
        <w:rPr>
          <w:rFonts w:ascii="Times New Roman" w:hAnsi="Times New Roman"/>
          <w:sz w:val="28"/>
          <w:szCs w:val="28"/>
        </w:rPr>
        <w:t xml:space="preserve">Текущий </w:t>
      </w:r>
      <w:proofErr w:type="gramStart"/>
      <w:r w:rsidRPr="008B77C4">
        <w:rPr>
          <w:rFonts w:ascii="Times New Roman" w:hAnsi="Times New Roman"/>
          <w:sz w:val="28"/>
          <w:szCs w:val="28"/>
        </w:rPr>
        <w:t>контроль за</w:t>
      </w:r>
      <w:proofErr w:type="gramEnd"/>
      <w:r w:rsidRPr="008B77C4">
        <w:rPr>
          <w:rFonts w:ascii="Times New Roman" w:hAnsi="Times New Roman"/>
          <w:sz w:val="28"/>
          <w:szCs w:val="28"/>
        </w:rPr>
        <w:t xml:space="preserve"> исполнением письменных запросов заявителей включает:</w:t>
      </w:r>
    </w:p>
    <w:p w:rsidR="00C64D82" w:rsidRDefault="00C64D82" w:rsidP="001614C4">
      <w:pPr>
        <w:pStyle w:val="afa"/>
        <w:spacing w:line="305" w:lineRule="auto"/>
        <w:ind w:firstLine="709"/>
        <w:jc w:val="both"/>
        <w:rPr>
          <w:rFonts w:ascii="Times New Roman" w:hAnsi="Times New Roman"/>
          <w:sz w:val="28"/>
          <w:szCs w:val="28"/>
        </w:rPr>
      </w:pPr>
      <w:r w:rsidRPr="008B77C4">
        <w:rPr>
          <w:rFonts w:ascii="Times New Roman" w:hAnsi="Times New Roman"/>
          <w:sz w:val="28"/>
          <w:szCs w:val="28"/>
        </w:rPr>
        <w:t>- 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1614C4" w:rsidRDefault="001614C4" w:rsidP="001614C4">
      <w:pPr>
        <w:pStyle w:val="afa"/>
        <w:spacing w:line="305" w:lineRule="auto"/>
        <w:ind w:firstLine="709"/>
        <w:jc w:val="both"/>
        <w:rPr>
          <w:rFonts w:ascii="Times New Roman" w:hAnsi="Times New Roman"/>
          <w:sz w:val="28"/>
          <w:szCs w:val="28"/>
        </w:rPr>
      </w:pPr>
    </w:p>
    <w:p w:rsidR="001614C4" w:rsidRPr="001614C4" w:rsidRDefault="001614C4" w:rsidP="001614C4">
      <w:pPr>
        <w:pStyle w:val="afa"/>
        <w:spacing w:line="305" w:lineRule="auto"/>
        <w:jc w:val="center"/>
        <w:rPr>
          <w:rFonts w:ascii="Times New Roman" w:hAnsi="Times New Roman"/>
          <w:sz w:val="24"/>
          <w:szCs w:val="24"/>
        </w:rPr>
      </w:pPr>
      <w:r>
        <w:rPr>
          <w:rFonts w:ascii="Times New Roman" w:hAnsi="Times New Roman"/>
          <w:sz w:val="24"/>
          <w:szCs w:val="24"/>
        </w:rPr>
        <w:t>24</w:t>
      </w:r>
    </w:p>
    <w:p w:rsidR="00C64D82" w:rsidRPr="008B77C4" w:rsidRDefault="00C64D82" w:rsidP="001614C4">
      <w:pPr>
        <w:pStyle w:val="afa"/>
        <w:spacing w:line="305" w:lineRule="auto"/>
        <w:ind w:firstLine="709"/>
        <w:jc w:val="both"/>
        <w:rPr>
          <w:rFonts w:ascii="Times New Roman" w:hAnsi="Times New Roman"/>
          <w:sz w:val="28"/>
          <w:szCs w:val="28"/>
        </w:rPr>
      </w:pPr>
      <w:r w:rsidRPr="008B77C4">
        <w:rPr>
          <w:rFonts w:ascii="Times New Roman" w:hAnsi="Times New Roman"/>
          <w:sz w:val="28"/>
          <w:szCs w:val="28"/>
        </w:rPr>
        <w:t xml:space="preserve">- </w:t>
      </w:r>
      <w:proofErr w:type="gramStart"/>
      <w:r w:rsidRPr="008B77C4">
        <w:rPr>
          <w:rFonts w:ascii="Times New Roman" w:hAnsi="Times New Roman"/>
          <w:sz w:val="28"/>
          <w:szCs w:val="28"/>
        </w:rPr>
        <w:t>контроль за</w:t>
      </w:r>
      <w:proofErr w:type="gramEnd"/>
      <w:r w:rsidRPr="008B77C4">
        <w:rPr>
          <w:rFonts w:ascii="Times New Roman" w:hAnsi="Times New Roman"/>
          <w:sz w:val="28"/>
          <w:szCs w:val="28"/>
        </w:rPr>
        <w:t xml:space="preserve">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C64D82" w:rsidRPr="008B77C4" w:rsidRDefault="00C64D82" w:rsidP="001614C4">
      <w:pPr>
        <w:pStyle w:val="afa"/>
        <w:spacing w:line="305" w:lineRule="auto"/>
        <w:ind w:firstLine="709"/>
        <w:jc w:val="both"/>
        <w:rPr>
          <w:rFonts w:ascii="Times New Roman" w:hAnsi="Times New Roman"/>
          <w:sz w:val="28"/>
          <w:szCs w:val="28"/>
        </w:rPr>
      </w:pPr>
      <w:r w:rsidRPr="008B77C4">
        <w:rPr>
          <w:rFonts w:ascii="Times New Roman" w:hAnsi="Times New Roman"/>
          <w:sz w:val="28"/>
          <w:szCs w:val="28"/>
        </w:rPr>
        <w:t xml:space="preserve">20.4. Письменные запросы заявителей снимаются с контроля, если рассмотрены все поставленные в них вопросы, </w:t>
      </w:r>
      <w:proofErr w:type="gramStart"/>
      <w:r w:rsidRPr="008B77C4">
        <w:rPr>
          <w:rFonts w:ascii="Times New Roman" w:hAnsi="Times New Roman"/>
          <w:sz w:val="28"/>
          <w:szCs w:val="28"/>
        </w:rPr>
        <w:t>приняты необходимые меры  и даны</w:t>
      </w:r>
      <w:proofErr w:type="gramEnd"/>
      <w:r w:rsidRPr="008B77C4">
        <w:rPr>
          <w:rFonts w:ascii="Times New Roman" w:hAnsi="Times New Roman"/>
          <w:sz w:val="28"/>
          <w:szCs w:val="28"/>
        </w:rPr>
        <w:t xml:space="preserve"> письменные ответы.</w:t>
      </w:r>
    </w:p>
    <w:p w:rsidR="00C64D82" w:rsidRPr="008B77C4" w:rsidRDefault="00C64D82" w:rsidP="001614C4">
      <w:pPr>
        <w:pStyle w:val="afa"/>
        <w:spacing w:line="305" w:lineRule="auto"/>
        <w:ind w:firstLine="709"/>
        <w:jc w:val="both"/>
        <w:rPr>
          <w:rFonts w:ascii="Times New Roman" w:hAnsi="Times New Roman"/>
          <w:sz w:val="28"/>
          <w:szCs w:val="28"/>
        </w:rPr>
      </w:pPr>
      <w:r w:rsidRPr="008B77C4">
        <w:rPr>
          <w:rFonts w:ascii="Times New Roman" w:hAnsi="Times New Roman"/>
          <w:sz w:val="28"/>
          <w:szCs w:val="28"/>
        </w:rP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C64D82" w:rsidRPr="00DD66AB" w:rsidRDefault="00C64D82" w:rsidP="00DD66AB">
      <w:pPr>
        <w:pStyle w:val="afa"/>
        <w:jc w:val="both"/>
        <w:rPr>
          <w:rFonts w:ascii="Times New Roman" w:hAnsi="Times New Roman"/>
          <w:sz w:val="16"/>
          <w:szCs w:val="16"/>
        </w:rPr>
      </w:pP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 xml:space="preserve">в том числе порядок и формы </w:t>
      </w:r>
      <w:proofErr w:type="gramStart"/>
      <w:r w:rsidRPr="008B77C4">
        <w:rPr>
          <w:rFonts w:ascii="Times New Roman" w:hAnsi="Times New Roman"/>
          <w:b/>
          <w:sz w:val="28"/>
          <w:szCs w:val="28"/>
        </w:rPr>
        <w:t>контроля за</w:t>
      </w:r>
      <w:proofErr w:type="gramEnd"/>
      <w:r w:rsidRPr="008B77C4">
        <w:rPr>
          <w:rFonts w:ascii="Times New Roman" w:hAnsi="Times New Roman"/>
          <w:b/>
          <w:sz w:val="28"/>
          <w:szCs w:val="28"/>
        </w:rPr>
        <w:t xml:space="preserve"> полнотой и качеством</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предоставления муниципальной услуги</w:t>
      </w:r>
    </w:p>
    <w:p w:rsidR="00C64D82" w:rsidRPr="00DD66AB" w:rsidRDefault="00C64D82" w:rsidP="00C64D82">
      <w:pPr>
        <w:pStyle w:val="afa"/>
        <w:jc w:val="center"/>
        <w:rPr>
          <w:rFonts w:ascii="Times New Roman" w:hAnsi="Times New Roman"/>
          <w:b/>
          <w:sz w:val="16"/>
          <w:szCs w:val="16"/>
        </w:rPr>
      </w:pPr>
    </w:p>
    <w:p w:rsidR="00C64D82" w:rsidRPr="008B77C4" w:rsidRDefault="00C64D82" w:rsidP="00C64D82">
      <w:pPr>
        <w:pStyle w:val="afa"/>
        <w:spacing w:line="312" w:lineRule="auto"/>
        <w:ind w:firstLine="709"/>
        <w:jc w:val="both"/>
        <w:rPr>
          <w:rFonts w:ascii="Times New Roman" w:hAnsi="Times New Roman"/>
          <w:sz w:val="28"/>
          <w:szCs w:val="28"/>
        </w:rPr>
      </w:pPr>
      <w:r w:rsidRPr="008B77C4">
        <w:rPr>
          <w:rFonts w:ascii="Times New Roman" w:hAnsi="Times New Roman"/>
          <w:sz w:val="28"/>
          <w:szCs w:val="28"/>
        </w:rPr>
        <w:t>20.5. Проверки могут быть плановыми (осуществляться на основании планов работы администрации района и (или) уполномоченного органа)</w:t>
      </w:r>
      <w:r w:rsidR="00DD66AB">
        <w:rPr>
          <w:rFonts w:ascii="Times New Roman" w:hAnsi="Times New Roman"/>
          <w:sz w:val="28"/>
          <w:szCs w:val="28"/>
        </w:rPr>
        <w:t xml:space="preserve">                      </w:t>
      </w:r>
      <w:r w:rsidRPr="008B77C4">
        <w:rPr>
          <w:rFonts w:ascii="Times New Roman" w:hAnsi="Times New Roman"/>
          <w:sz w:val="28"/>
          <w:szCs w:val="28"/>
        </w:rPr>
        <w:t>и внеплановыми.</w:t>
      </w:r>
    </w:p>
    <w:p w:rsidR="00C64D82" w:rsidRPr="008B77C4" w:rsidRDefault="00C64D82" w:rsidP="00C64D82">
      <w:pPr>
        <w:pStyle w:val="afa"/>
        <w:spacing w:line="312" w:lineRule="auto"/>
        <w:ind w:firstLine="709"/>
        <w:jc w:val="both"/>
        <w:rPr>
          <w:rFonts w:ascii="Times New Roman" w:hAnsi="Times New Roman"/>
          <w:sz w:val="28"/>
          <w:szCs w:val="28"/>
        </w:rPr>
      </w:pPr>
      <w:r w:rsidRPr="008B77C4">
        <w:rPr>
          <w:rFonts w:ascii="Times New Roman" w:hAnsi="Times New Roman"/>
          <w:sz w:val="28"/>
          <w:szCs w:val="28"/>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C64D82" w:rsidRPr="008B77C4" w:rsidRDefault="00C64D82" w:rsidP="00C64D82">
      <w:pPr>
        <w:pStyle w:val="afa"/>
        <w:spacing w:line="312" w:lineRule="auto"/>
        <w:ind w:firstLine="709"/>
        <w:jc w:val="both"/>
        <w:rPr>
          <w:rFonts w:ascii="Times New Roman" w:hAnsi="Times New Roman"/>
          <w:spacing w:val="-6"/>
          <w:sz w:val="28"/>
          <w:szCs w:val="28"/>
        </w:rPr>
      </w:pPr>
      <w:r w:rsidRPr="008B77C4">
        <w:rPr>
          <w:rFonts w:ascii="Times New Roman" w:hAnsi="Times New Roman"/>
          <w:spacing w:val="-6"/>
          <w:sz w:val="28"/>
          <w:szCs w:val="28"/>
        </w:rPr>
        <w:t>Внеплановая проверка проводится по конкретному обращению заявителя.</w:t>
      </w:r>
    </w:p>
    <w:p w:rsidR="00C64D82" w:rsidRPr="008B77C4" w:rsidRDefault="00C64D82" w:rsidP="00C64D82">
      <w:pPr>
        <w:pStyle w:val="afa"/>
        <w:spacing w:line="312" w:lineRule="auto"/>
        <w:ind w:firstLine="709"/>
        <w:jc w:val="both"/>
        <w:rPr>
          <w:rFonts w:ascii="Times New Roman" w:hAnsi="Times New Roman"/>
          <w:sz w:val="28"/>
          <w:szCs w:val="28"/>
        </w:rPr>
      </w:pPr>
      <w:r w:rsidRPr="008B77C4">
        <w:rPr>
          <w:rFonts w:ascii="Times New Roman" w:hAnsi="Times New Roman"/>
          <w:sz w:val="28"/>
          <w:szCs w:val="28"/>
        </w:rPr>
        <w:lastRenderedPageBreak/>
        <w:t xml:space="preserve">20.6. Периодичность проведения плановых проверок полноты </w:t>
      </w:r>
      <w:r w:rsidR="00DD66AB">
        <w:rPr>
          <w:rFonts w:ascii="Times New Roman" w:hAnsi="Times New Roman"/>
          <w:sz w:val="28"/>
          <w:szCs w:val="28"/>
        </w:rPr>
        <w:t xml:space="preserve">                         </w:t>
      </w:r>
      <w:r w:rsidRPr="008B77C4">
        <w:rPr>
          <w:rFonts w:ascii="Times New Roman" w:hAnsi="Times New Roman"/>
          <w:sz w:val="28"/>
          <w:szCs w:val="28"/>
        </w:rPr>
        <w:t>и качеств</w:t>
      </w:r>
      <w:r w:rsidRPr="00DD66AB">
        <w:rPr>
          <w:rFonts w:ascii="Times New Roman" w:hAnsi="Times New Roman"/>
          <w:sz w:val="28"/>
          <w:szCs w:val="28"/>
        </w:rPr>
        <w:t>а</w:t>
      </w:r>
      <w:r w:rsidRPr="008B77C4">
        <w:rPr>
          <w:rFonts w:ascii="Times New Roman" w:hAnsi="Times New Roman"/>
          <w:sz w:val="28"/>
          <w:szCs w:val="28"/>
        </w:rPr>
        <w:t xml:space="preserve"> предоставления услуги устанавливается распорядительным документом администрации района.</w:t>
      </w:r>
    </w:p>
    <w:p w:rsidR="00C64D82" w:rsidRPr="008B77C4" w:rsidRDefault="00C64D82" w:rsidP="00C64D82">
      <w:pPr>
        <w:pStyle w:val="afa"/>
        <w:spacing w:line="312" w:lineRule="auto"/>
        <w:ind w:firstLine="709"/>
        <w:jc w:val="both"/>
        <w:rPr>
          <w:rFonts w:ascii="Times New Roman" w:hAnsi="Times New Roman"/>
          <w:sz w:val="28"/>
          <w:szCs w:val="28"/>
        </w:rPr>
      </w:pPr>
      <w:r w:rsidRPr="008B77C4">
        <w:rPr>
          <w:rFonts w:ascii="Times New Roman" w:hAnsi="Times New Roman"/>
          <w:sz w:val="28"/>
          <w:szCs w:val="28"/>
        </w:rPr>
        <w:t>20.7. При организации проверок учитываются жалобы и заявления заявителей, а также иные сведения о деятельности должностных лиц уполномоченного органа, участвующих в предоставлении  муниципальной услуги.</w:t>
      </w:r>
    </w:p>
    <w:p w:rsidR="00C64D82" w:rsidRPr="008B77C4" w:rsidRDefault="00C64D82" w:rsidP="00C64D82">
      <w:pPr>
        <w:pStyle w:val="afa"/>
        <w:spacing w:line="312" w:lineRule="auto"/>
        <w:ind w:firstLine="709"/>
        <w:jc w:val="both"/>
        <w:rPr>
          <w:rFonts w:ascii="Times New Roman" w:hAnsi="Times New Roman"/>
          <w:spacing w:val="-6"/>
          <w:sz w:val="28"/>
          <w:szCs w:val="28"/>
        </w:rPr>
      </w:pPr>
      <w:r w:rsidRPr="008B77C4">
        <w:rPr>
          <w:rFonts w:ascii="Times New Roman" w:hAnsi="Times New Roman"/>
          <w:sz w:val="28"/>
          <w:szCs w:val="28"/>
        </w:rPr>
        <w:t xml:space="preserve">20.8. Для проведения проверки полноты и качества предоставления муниципальной услуги формируется комиссия, в состав которой включаются </w:t>
      </w:r>
      <w:r w:rsidRPr="008B77C4">
        <w:rPr>
          <w:rFonts w:ascii="Times New Roman" w:hAnsi="Times New Roman"/>
          <w:spacing w:val="-6"/>
          <w:sz w:val="28"/>
          <w:szCs w:val="28"/>
        </w:rPr>
        <w:t>муниципальные служащие администрации.</w:t>
      </w:r>
    </w:p>
    <w:p w:rsidR="00C64D82" w:rsidRDefault="00C64D82" w:rsidP="006F74A2">
      <w:pPr>
        <w:pStyle w:val="afa"/>
        <w:spacing w:line="340" w:lineRule="auto"/>
        <w:ind w:firstLine="709"/>
        <w:jc w:val="both"/>
        <w:rPr>
          <w:rFonts w:ascii="Times New Roman" w:hAnsi="Times New Roman"/>
          <w:sz w:val="28"/>
          <w:szCs w:val="28"/>
        </w:rPr>
      </w:pPr>
      <w:r w:rsidRPr="008B77C4">
        <w:rPr>
          <w:rFonts w:ascii="Times New Roman" w:hAnsi="Times New Roman"/>
          <w:sz w:val="28"/>
          <w:szCs w:val="28"/>
        </w:rPr>
        <w:t xml:space="preserve">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8B77C4">
        <w:rPr>
          <w:rFonts w:ascii="Times New Roman" w:hAnsi="Times New Roman"/>
          <w:sz w:val="28"/>
          <w:szCs w:val="28"/>
        </w:rPr>
        <w:t>предоставляют документы</w:t>
      </w:r>
      <w:proofErr w:type="gramEnd"/>
      <w:r w:rsidRPr="008B77C4">
        <w:rPr>
          <w:rFonts w:ascii="Times New Roman" w:hAnsi="Times New Roman"/>
          <w:sz w:val="28"/>
          <w:szCs w:val="28"/>
        </w:rPr>
        <w:t xml:space="preserve">                      и материалы, связанные с конкретными письменными запросами заявителей.</w:t>
      </w:r>
    </w:p>
    <w:p w:rsidR="00DD66AB" w:rsidRPr="00DD66AB" w:rsidRDefault="00DD66AB" w:rsidP="00DD66AB">
      <w:pPr>
        <w:pStyle w:val="afa"/>
        <w:jc w:val="both"/>
        <w:rPr>
          <w:rFonts w:ascii="Times New Roman" w:hAnsi="Times New Roman"/>
          <w:sz w:val="16"/>
          <w:szCs w:val="16"/>
        </w:rPr>
      </w:pPr>
    </w:p>
    <w:p w:rsidR="00DD66AB" w:rsidRPr="00DD66AB" w:rsidRDefault="00DD66AB" w:rsidP="00DD66AB">
      <w:pPr>
        <w:pStyle w:val="afa"/>
        <w:spacing w:line="341" w:lineRule="auto"/>
        <w:jc w:val="center"/>
        <w:rPr>
          <w:rFonts w:ascii="Times New Roman" w:hAnsi="Times New Roman"/>
          <w:sz w:val="24"/>
          <w:szCs w:val="24"/>
        </w:rPr>
      </w:pPr>
      <w:r>
        <w:rPr>
          <w:rFonts w:ascii="Times New Roman" w:hAnsi="Times New Roman"/>
          <w:sz w:val="24"/>
          <w:szCs w:val="24"/>
        </w:rPr>
        <w:t>25</w:t>
      </w:r>
    </w:p>
    <w:p w:rsidR="00C64D82" w:rsidRPr="008B77C4" w:rsidRDefault="00C64D82" w:rsidP="00DD66AB">
      <w:pPr>
        <w:pStyle w:val="afa"/>
        <w:spacing w:line="307" w:lineRule="auto"/>
        <w:ind w:firstLine="709"/>
        <w:jc w:val="both"/>
        <w:rPr>
          <w:rFonts w:ascii="Times New Roman" w:hAnsi="Times New Roman"/>
          <w:sz w:val="28"/>
          <w:szCs w:val="28"/>
        </w:rPr>
      </w:pPr>
      <w:r w:rsidRPr="008B77C4">
        <w:rPr>
          <w:rFonts w:ascii="Times New Roman" w:hAnsi="Times New Roman"/>
          <w:sz w:val="28"/>
          <w:szCs w:val="28"/>
        </w:rPr>
        <w:t>Результаты проверки оформляются в виде акта, в котором отмечаются выявленные недостатки и предложения по их устранению.</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муниципальной услуги</w:t>
      </w:r>
    </w:p>
    <w:p w:rsidR="00C64D82" w:rsidRPr="00DD66AB" w:rsidRDefault="00C64D82" w:rsidP="00C64D82">
      <w:pPr>
        <w:pStyle w:val="afa"/>
        <w:jc w:val="center"/>
        <w:rPr>
          <w:rFonts w:ascii="Times New Roman" w:hAnsi="Times New Roman"/>
          <w:b/>
          <w:sz w:val="16"/>
          <w:szCs w:val="16"/>
        </w:rPr>
      </w:pPr>
    </w:p>
    <w:p w:rsidR="00C64D82" w:rsidRPr="008B77C4" w:rsidRDefault="00C64D82" w:rsidP="00DD66AB">
      <w:pPr>
        <w:pStyle w:val="afa"/>
        <w:spacing w:line="307" w:lineRule="auto"/>
        <w:ind w:firstLine="709"/>
        <w:jc w:val="both"/>
        <w:rPr>
          <w:rFonts w:ascii="Times New Roman" w:hAnsi="Times New Roman"/>
          <w:sz w:val="28"/>
          <w:szCs w:val="28"/>
        </w:rPr>
      </w:pPr>
      <w:r w:rsidRPr="008B77C4">
        <w:rPr>
          <w:rFonts w:ascii="Times New Roman" w:hAnsi="Times New Roman"/>
          <w:sz w:val="28"/>
          <w:szCs w:val="28"/>
        </w:rPr>
        <w:t>20.9. Нарушение должностным лицом, осуществляющим деятельность по предоставлению муниципальной услуги, настоящего административного регламента, повлекшее не 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наложение административного штрафа на такое должностное лицо.</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 xml:space="preserve">Положения, характеризующие требования к порядку </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 xml:space="preserve">и формам </w:t>
      </w:r>
      <w:proofErr w:type="gramStart"/>
      <w:r w:rsidRPr="008B77C4">
        <w:rPr>
          <w:rFonts w:ascii="Times New Roman" w:hAnsi="Times New Roman"/>
          <w:b/>
          <w:sz w:val="28"/>
          <w:szCs w:val="28"/>
        </w:rPr>
        <w:t>контроля за</w:t>
      </w:r>
      <w:proofErr w:type="gramEnd"/>
      <w:r w:rsidRPr="008B77C4">
        <w:rPr>
          <w:rFonts w:ascii="Times New Roman" w:hAnsi="Times New Roman"/>
          <w:b/>
          <w:sz w:val="28"/>
          <w:szCs w:val="28"/>
        </w:rPr>
        <w:t xml:space="preserve"> предоставлением муниципальной услуги, </w:t>
      </w:r>
    </w:p>
    <w:p w:rsidR="00C64D82" w:rsidRPr="008B77C4" w:rsidRDefault="00C64D82" w:rsidP="00C64D82">
      <w:pPr>
        <w:pStyle w:val="afa"/>
        <w:jc w:val="center"/>
        <w:rPr>
          <w:rFonts w:ascii="Times New Roman" w:hAnsi="Times New Roman"/>
          <w:b/>
          <w:sz w:val="28"/>
          <w:szCs w:val="28"/>
        </w:rPr>
      </w:pPr>
      <w:r w:rsidRPr="008B77C4">
        <w:rPr>
          <w:rFonts w:ascii="Times New Roman" w:hAnsi="Times New Roman"/>
          <w:b/>
          <w:sz w:val="28"/>
          <w:szCs w:val="28"/>
        </w:rPr>
        <w:t>в том числе со стороны граждан, их объединений и организаций</w:t>
      </w:r>
    </w:p>
    <w:p w:rsidR="00C64D82" w:rsidRPr="005923A6" w:rsidRDefault="00C64D82" w:rsidP="00C64D82">
      <w:pPr>
        <w:pStyle w:val="afa"/>
        <w:jc w:val="center"/>
        <w:rPr>
          <w:rFonts w:ascii="Times New Roman" w:hAnsi="Times New Roman"/>
          <w:b/>
          <w:sz w:val="16"/>
          <w:szCs w:val="16"/>
        </w:rPr>
      </w:pPr>
    </w:p>
    <w:p w:rsidR="00C64D82" w:rsidRPr="008B77C4" w:rsidRDefault="00C64D82" w:rsidP="005923A6">
      <w:pPr>
        <w:pStyle w:val="afa"/>
        <w:spacing w:line="307" w:lineRule="auto"/>
        <w:ind w:firstLine="709"/>
        <w:jc w:val="both"/>
        <w:rPr>
          <w:rFonts w:ascii="Times New Roman" w:hAnsi="Times New Roman"/>
          <w:sz w:val="28"/>
          <w:szCs w:val="28"/>
        </w:rPr>
      </w:pPr>
      <w:r w:rsidRPr="008B77C4">
        <w:rPr>
          <w:rFonts w:ascii="Times New Roman" w:hAnsi="Times New Roman"/>
          <w:spacing w:val="-4"/>
          <w:sz w:val="28"/>
          <w:szCs w:val="28"/>
        </w:rPr>
        <w:t xml:space="preserve">20.10. Порядок и формы </w:t>
      </w:r>
      <w:proofErr w:type="gramStart"/>
      <w:r w:rsidRPr="008B77C4">
        <w:rPr>
          <w:rFonts w:ascii="Times New Roman" w:hAnsi="Times New Roman"/>
          <w:spacing w:val="-4"/>
          <w:sz w:val="28"/>
          <w:szCs w:val="28"/>
        </w:rPr>
        <w:t>контроля за</w:t>
      </w:r>
      <w:proofErr w:type="gramEnd"/>
      <w:r w:rsidRPr="008B77C4">
        <w:rPr>
          <w:rFonts w:ascii="Times New Roman" w:hAnsi="Times New Roman"/>
          <w:spacing w:val="-4"/>
          <w:sz w:val="28"/>
          <w:szCs w:val="28"/>
        </w:rPr>
        <w:t xml:space="preserve"> предоставлением муниципальной </w:t>
      </w:r>
      <w:r w:rsidRPr="008B77C4">
        <w:rPr>
          <w:rFonts w:ascii="Times New Roman" w:hAnsi="Times New Roman"/>
          <w:sz w:val="28"/>
          <w:szCs w:val="28"/>
        </w:rPr>
        <w:t>услуги должны отвечать требованиям непрерывности и действенности (эффективности).</w:t>
      </w:r>
    </w:p>
    <w:p w:rsidR="00C64D82" w:rsidRPr="008B77C4" w:rsidRDefault="00C64D82" w:rsidP="005923A6">
      <w:pPr>
        <w:pStyle w:val="afa"/>
        <w:spacing w:line="307" w:lineRule="auto"/>
        <w:ind w:firstLine="709"/>
        <w:jc w:val="both"/>
        <w:rPr>
          <w:rFonts w:ascii="Times New Roman" w:hAnsi="Times New Roman"/>
          <w:sz w:val="28"/>
          <w:szCs w:val="28"/>
        </w:rPr>
      </w:pPr>
      <w:r w:rsidRPr="008B77C4">
        <w:rPr>
          <w:rFonts w:ascii="Times New Roman" w:hAnsi="Times New Roman"/>
          <w:sz w:val="28"/>
          <w:szCs w:val="28"/>
        </w:rPr>
        <w:t xml:space="preserve">20.11. Все плановые проверки должны осуществляться регулярно                     в течение всего периода деятельности Отдела.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w:t>
      </w:r>
      <w:r w:rsidRPr="008B77C4">
        <w:rPr>
          <w:rFonts w:ascii="Times New Roman" w:hAnsi="Times New Roman"/>
          <w:sz w:val="28"/>
          <w:szCs w:val="28"/>
        </w:rPr>
        <w:lastRenderedPageBreak/>
        <w:t>необходимые меры по устранению недостатков при предоставлении муниципальной услуги.</w:t>
      </w:r>
    </w:p>
    <w:p w:rsidR="00C64D82" w:rsidRPr="008B77C4" w:rsidRDefault="00C64D82" w:rsidP="005923A6">
      <w:pPr>
        <w:pStyle w:val="afa"/>
        <w:spacing w:line="307" w:lineRule="auto"/>
        <w:ind w:firstLine="709"/>
        <w:jc w:val="both"/>
        <w:rPr>
          <w:rFonts w:ascii="Times New Roman" w:hAnsi="Times New Roman"/>
          <w:sz w:val="28"/>
          <w:szCs w:val="28"/>
        </w:rPr>
      </w:pPr>
      <w:r w:rsidRPr="008B77C4">
        <w:rPr>
          <w:rFonts w:ascii="Times New Roman" w:hAnsi="Times New Roman"/>
          <w:sz w:val="28"/>
          <w:szCs w:val="28"/>
        </w:rPr>
        <w:t xml:space="preserve">20.12. Граждане, их объединения и организации могут контролировать предоставление  муниципальной услуги путем получения информации о ней по телефону, письменным обращениям, электронной почте и через Единый портал государственных и муниципальных услуг. </w:t>
      </w:r>
    </w:p>
    <w:p w:rsidR="00C64D82" w:rsidRPr="005923A6" w:rsidRDefault="00C64D82" w:rsidP="005923A6">
      <w:pPr>
        <w:autoSpaceDE w:val="0"/>
        <w:autoSpaceDN w:val="0"/>
        <w:adjustRightInd w:val="0"/>
        <w:spacing w:after="0" w:line="240" w:lineRule="auto"/>
        <w:jc w:val="both"/>
        <w:rPr>
          <w:rFonts w:ascii="Times New Roman" w:hAnsi="Times New Roman"/>
          <w:b/>
          <w:bCs/>
          <w:sz w:val="16"/>
          <w:szCs w:val="16"/>
        </w:rPr>
      </w:pPr>
    </w:p>
    <w:p w:rsidR="00C64D82" w:rsidRPr="008B77C4" w:rsidRDefault="00C64D82" w:rsidP="005923A6">
      <w:pPr>
        <w:pStyle w:val="ConsPlusNormal"/>
        <w:jc w:val="center"/>
        <w:rPr>
          <w:b/>
        </w:rPr>
      </w:pPr>
      <w:r w:rsidRPr="008B77C4">
        <w:rPr>
          <w:b/>
          <w:bCs/>
          <w:sz w:val="28"/>
          <w:szCs w:val="28"/>
        </w:rPr>
        <w:t xml:space="preserve">5. </w:t>
      </w:r>
      <w:proofErr w:type="gramStart"/>
      <w:r w:rsidRPr="005923A6">
        <w:rPr>
          <w:b/>
          <w:caps/>
          <w:sz w:val="28"/>
          <w:szCs w:val="28"/>
        </w:rPr>
        <w:t>Д</w:t>
      </w:r>
      <w:r w:rsidRPr="005923A6">
        <w:rPr>
          <w:b/>
          <w:caps/>
          <w:sz w:val="28"/>
        </w:rPr>
        <w:t>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C64D82" w:rsidRPr="004C393F" w:rsidRDefault="00C64D82" w:rsidP="004C393F">
      <w:pPr>
        <w:spacing w:after="1" w:line="240" w:lineRule="auto"/>
        <w:rPr>
          <w:rFonts w:ascii="Times New Roman" w:hAnsi="Times New Roman"/>
          <w:bCs/>
          <w:sz w:val="16"/>
          <w:szCs w:val="16"/>
        </w:rPr>
      </w:pPr>
      <w:r w:rsidRPr="008B77C4">
        <w:rPr>
          <w:rFonts w:ascii="Times New Roman" w:hAnsi="Times New Roman"/>
          <w:bCs/>
          <w:sz w:val="28"/>
          <w:szCs w:val="28"/>
        </w:rPr>
        <w:t xml:space="preserve"> </w:t>
      </w:r>
    </w:p>
    <w:p w:rsidR="00C64D82" w:rsidRDefault="00C64D82" w:rsidP="00C64D82">
      <w:pPr>
        <w:shd w:val="clear" w:color="auto" w:fill="FFFFFF"/>
        <w:jc w:val="both"/>
        <w:rPr>
          <w:rFonts w:ascii="Times New Roman" w:hAnsi="Times New Roman"/>
          <w:sz w:val="28"/>
          <w:szCs w:val="28"/>
        </w:rPr>
      </w:pPr>
      <w:r w:rsidRPr="008B77C4">
        <w:rPr>
          <w:rFonts w:ascii="Times New Roman" w:hAnsi="Times New Roman"/>
          <w:sz w:val="28"/>
          <w:szCs w:val="28"/>
        </w:rPr>
        <w:t xml:space="preserve"> </w:t>
      </w:r>
      <w:r w:rsidRPr="008B77C4">
        <w:rPr>
          <w:rFonts w:ascii="Times New Roman" w:hAnsi="Times New Roman"/>
          <w:sz w:val="28"/>
          <w:szCs w:val="28"/>
        </w:rPr>
        <w:tab/>
        <w:t>21.1. Заявитель имеет право на досудебное (внесудебное) обжалование действий (бездействий) и решений, осуществленных (принятых) должностными лицами уполномоченного органа в ходе предоставления муниципальной услуги.</w:t>
      </w:r>
    </w:p>
    <w:p w:rsidR="004C393F" w:rsidRPr="004C393F" w:rsidRDefault="004C393F" w:rsidP="004C393F">
      <w:pPr>
        <w:shd w:val="clear" w:color="auto" w:fill="FFFFFF"/>
        <w:jc w:val="center"/>
        <w:rPr>
          <w:rFonts w:ascii="Times New Roman" w:hAnsi="Times New Roman"/>
          <w:sz w:val="24"/>
          <w:szCs w:val="24"/>
        </w:rPr>
      </w:pPr>
      <w:r>
        <w:rPr>
          <w:rFonts w:ascii="Times New Roman" w:hAnsi="Times New Roman"/>
          <w:sz w:val="24"/>
          <w:szCs w:val="24"/>
        </w:rPr>
        <w:t>26</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proofErr w:type="gramStart"/>
      <w:r w:rsidRPr="008B77C4">
        <w:rPr>
          <w:rFonts w:ascii="Times New Roman" w:hAnsi="Times New Roman"/>
          <w:sz w:val="28"/>
          <w:szCs w:val="28"/>
        </w:rPr>
        <w:t>Предметом досудебного (внесудебного) обжалования являются решения и действия (бездействие) должностных лиц уполномоченного органа),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proofErr w:type="gramEnd"/>
    </w:p>
    <w:p w:rsidR="00C64D82" w:rsidRPr="008B77C4" w:rsidRDefault="00C64D82" w:rsidP="004C393F">
      <w:pPr>
        <w:shd w:val="clear" w:color="auto" w:fill="FFFFFF"/>
        <w:spacing w:after="0" w:line="305" w:lineRule="auto"/>
        <w:ind w:firstLine="709"/>
        <w:jc w:val="both"/>
        <w:rPr>
          <w:rFonts w:ascii="Times New Roman" w:hAnsi="Times New Roman"/>
          <w:spacing w:val="-4"/>
          <w:sz w:val="28"/>
          <w:szCs w:val="28"/>
        </w:rPr>
      </w:pPr>
      <w:r w:rsidRPr="008B77C4">
        <w:rPr>
          <w:rFonts w:ascii="Times New Roman" w:hAnsi="Times New Roman"/>
          <w:spacing w:val="-4"/>
          <w:sz w:val="28"/>
          <w:szCs w:val="28"/>
        </w:rPr>
        <w:t>21.2. Заявитель может обратиться с жалобой в следующих случаях:</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pacing w:val="-4"/>
          <w:sz w:val="28"/>
          <w:szCs w:val="28"/>
        </w:rPr>
        <w:t xml:space="preserve">а) </w:t>
      </w:r>
      <w:r w:rsidRPr="008B77C4">
        <w:rPr>
          <w:rFonts w:ascii="Times New Roman" w:hAnsi="Times New Roman"/>
          <w:sz w:val="28"/>
          <w:szCs w:val="28"/>
        </w:rPr>
        <w:t>нарушение срока регистрации запроса заявителя о предоставлении муниципальной услуги;</w:t>
      </w:r>
    </w:p>
    <w:p w:rsidR="00C64D82" w:rsidRPr="008B77C4" w:rsidRDefault="00C64D82" w:rsidP="004C393F">
      <w:pPr>
        <w:shd w:val="clear" w:color="auto" w:fill="FFFFFF"/>
        <w:spacing w:after="0" w:line="305" w:lineRule="auto"/>
        <w:ind w:firstLine="709"/>
        <w:jc w:val="both"/>
        <w:rPr>
          <w:rFonts w:ascii="Times New Roman" w:hAnsi="Times New Roman"/>
          <w:bCs/>
          <w:sz w:val="28"/>
          <w:szCs w:val="28"/>
        </w:rPr>
      </w:pPr>
      <w:r w:rsidRPr="008B77C4">
        <w:rPr>
          <w:rFonts w:ascii="Times New Roman" w:hAnsi="Times New Roman"/>
          <w:sz w:val="28"/>
          <w:szCs w:val="28"/>
        </w:rPr>
        <w:t xml:space="preserve">б) нарушение срока предоставления муниципальной услуги.  </w:t>
      </w:r>
      <w:r w:rsidR="004C393F">
        <w:rPr>
          <w:rFonts w:ascii="Times New Roman" w:hAnsi="Times New Roman"/>
          <w:sz w:val="28"/>
          <w:szCs w:val="28"/>
        </w:rPr>
        <w:t xml:space="preserve">                        </w:t>
      </w:r>
      <w:proofErr w:type="gramStart"/>
      <w:r w:rsidRPr="008B77C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8B77C4">
        <w:rPr>
          <w:rFonts w:ascii="Times New Roman" w:hAnsi="Times New Roman"/>
          <w:bCs/>
          <w:sz w:val="28"/>
          <w:szCs w:val="28"/>
        </w:rPr>
        <w:t xml:space="preserve"> многофункционального центра,  работника многофункционального центра</w:t>
      </w:r>
      <w:r w:rsidRPr="008B77C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557D26">
        <w:rPr>
          <w:rFonts w:ascii="Times New Roman" w:hAnsi="Times New Roman"/>
          <w:sz w:val="28"/>
          <w:szCs w:val="28"/>
        </w:rPr>
        <w:t xml:space="preserve">            </w:t>
      </w:r>
      <w:r w:rsidRPr="008B77C4">
        <w:rPr>
          <w:rFonts w:ascii="Times New Roman" w:hAnsi="Times New Roman"/>
          <w:sz w:val="28"/>
          <w:szCs w:val="28"/>
        </w:rPr>
        <w:t>частью 1.3 статьи 16 Федерального закона от 27.07.2010 № 210-ФЗ;</w:t>
      </w:r>
      <w:proofErr w:type="gramEnd"/>
    </w:p>
    <w:p w:rsidR="00C64D82" w:rsidRPr="008B77C4" w:rsidRDefault="00C64D82" w:rsidP="004C393F">
      <w:pPr>
        <w:autoSpaceDE w:val="0"/>
        <w:autoSpaceDN w:val="0"/>
        <w:adjustRightInd w:val="0"/>
        <w:spacing w:after="0" w:line="305" w:lineRule="auto"/>
        <w:ind w:firstLine="709"/>
        <w:jc w:val="both"/>
        <w:rPr>
          <w:rFonts w:ascii="Times New Roman" w:hAnsi="Times New Roman"/>
          <w:sz w:val="28"/>
          <w:szCs w:val="28"/>
        </w:rPr>
      </w:pPr>
      <w:r w:rsidRPr="008B77C4">
        <w:rPr>
          <w:rFonts w:ascii="Times New Roman" w:hAnsi="Times New Roman"/>
          <w:spacing w:val="-4"/>
          <w:sz w:val="28"/>
          <w:szCs w:val="28"/>
        </w:rPr>
        <w:t xml:space="preserve">в) требование у заявителя документов </w:t>
      </w:r>
      <w:r w:rsidRPr="008B77C4">
        <w:rPr>
          <w:rFonts w:ascii="Times New Roman" w:hAnsi="Times New Roman"/>
          <w:iCs/>
          <w:sz w:val="28"/>
          <w:szCs w:val="28"/>
        </w:rPr>
        <w:t xml:space="preserve">или информации либо осуществления действий, представление или осуществление которых не предусмотрено </w:t>
      </w:r>
      <w:r w:rsidRPr="008B77C4">
        <w:rPr>
          <w:rFonts w:ascii="Times New Roman" w:hAnsi="Times New Roman"/>
          <w:sz w:val="28"/>
          <w:szCs w:val="28"/>
        </w:rPr>
        <w:t xml:space="preserve">нормативными правовыми актами Российской Федерации, </w:t>
      </w:r>
      <w:r w:rsidRPr="008B77C4">
        <w:rPr>
          <w:rFonts w:ascii="Times New Roman" w:hAnsi="Times New Roman"/>
          <w:sz w:val="28"/>
          <w:szCs w:val="28"/>
        </w:rPr>
        <w:lastRenderedPageBreak/>
        <w:t>Приморского края, Партизанского муниципального района (далее - нормативные правовые акты) для предоставления муниципальной услуги;</w:t>
      </w:r>
    </w:p>
    <w:p w:rsidR="00C64D82" w:rsidRPr="008B77C4" w:rsidRDefault="00C64D82" w:rsidP="004C393F">
      <w:pPr>
        <w:autoSpaceDE w:val="0"/>
        <w:autoSpaceDN w:val="0"/>
        <w:adjustRightInd w:val="0"/>
        <w:spacing w:after="0" w:line="305" w:lineRule="auto"/>
        <w:ind w:firstLine="709"/>
        <w:jc w:val="both"/>
        <w:rPr>
          <w:rFonts w:ascii="Times New Roman" w:hAnsi="Times New Roman"/>
          <w:b/>
          <w:iCs/>
          <w:sz w:val="28"/>
          <w:szCs w:val="28"/>
        </w:rPr>
      </w:pPr>
      <w:r w:rsidRPr="008B77C4">
        <w:rPr>
          <w:rFonts w:ascii="Times New Roman" w:hAnsi="Times New Roman"/>
          <w:sz w:val="28"/>
          <w:szCs w:val="28"/>
        </w:rPr>
        <w:t xml:space="preserve">г) отказ в приеме документов, предоставление которых предусмотрено </w:t>
      </w:r>
      <w:r w:rsidRPr="00557D26">
        <w:rPr>
          <w:rFonts w:ascii="Times New Roman" w:hAnsi="Times New Roman"/>
          <w:spacing w:val="-4"/>
          <w:sz w:val="28"/>
          <w:szCs w:val="28"/>
        </w:rPr>
        <w:t>нормативными правовыми актами для предоставления муниципальной услуги;</w:t>
      </w:r>
    </w:p>
    <w:p w:rsidR="00C64D82"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 xml:space="preserve">д) отказ в предоставлении муниципальной услуги, если основания </w:t>
      </w:r>
      <w:r w:rsidR="00557D26">
        <w:rPr>
          <w:rFonts w:ascii="Times New Roman" w:hAnsi="Times New Roman"/>
          <w:sz w:val="28"/>
          <w:szCs w:val="28"/>
        </w:rPr>
        <w:t xml:space="preserve">                  </w:t>
      </w:r>
      <w:r w:rsidRPr="008B77C4">
        <w:rPr>
          <w:rFonts w:ascii="Times New Roman" w:hAnsi="Times New Roman"/>
          <w:sz w:val="28"/>
          <w:szCs w:val="28"/>
        </w:rPr>
        <w:t xml:space="preserve">для отказа не предусмотрены федеральными законами и принятыми                               в соответствии с ними иными нормативными правовыми актами.                             </w:t>
      </w:r>
      <w:proofErr w:type="gramStart"/>
      <w:r w:rsidRPr="008B77C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8B77C4">
        <w:rPr>
          <w:rFonts w:ascii="Times New Roman" w:hAnsi="Times New Roman"/>
          <w:bCs/>
          <w:sz w:val="28"/>
          <w:szCs w:val="28"/>
        </w:rPr>
        <w:t xml:space="preserve"> многофункционального центра, работника многофункционального центра</w:t>
      </w:r>
      <w:r w:rsidRPr="008B77C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557D26">
        <w:rPr>
          <w:rFonts w:ascii="Times New Roman" w:hAnsi="Times New Roman"/>
          <w:sz w:val="28"/>
          <w:szCs w:val="28"/>
        </w:rPr>
        <w:t xml:space="preserve">                   </w:t>
      </w:r>
      <w:r w:rsidRPr="008B77C4">
        <w:rPr>
          <w:rFonts w:ascii="Times New Roman" w:hAnsi="Times New Roman"/>
          <w:sz w:val="28"/>
          <w:szCs w:val="28"/>
        </w:rPr>
        <w:t>частью 1.3 статьи 16 Федерального закона от 27.07.2010 № 210-ФЗ;</w:t>
      </w:r>
      <w:proofErr w:type="gramEnd"/>
    </w:p>
    <w:p w:rsidR="00557D26" w:rsidRDefault="00557D26" w:rsidP="004C393F">
      <w:pPr>
        <w:shd w:val="clear" w:color="auto" w:fill="FFFFFF"/>
        <w:spacing w:after="0" w:line="305" w:lineRule="auto"/>
        <w:ind w:firstLine="709"/>
        <w:jc w:val="both"/>
        <w:rPr>
          <w:rFonts w:ascii="Times New Roman" w:hAnsi="Times New Roman"/>
          <w:sz w:val="28"/>
          <w:szCs w:val="28"/>
        </w:rPr>
      </w:pPr>
    </w:p>
    <w:p w:rsidR="00557D26" w:rsidRDefault="00557D26" w:rsidP="004C393F">
      <w:pPr>
        <w:shd w:val="clear" w:color="auto" w:fill="FFFFFF"/>
        <w:spacing w:after="0" w:line="305" w:lineRule="auto"/>
        <w:ind w:firstLine="709"/>
        <w:jc w:val="both"/>
        <w:rPr>
          <w:rFonts w:ascii="Times New Roman" w:hAnsi="Times New Roman"/>
          <w:sz w:val="28"/>
          <w:szCs w:val="28"/>
        </w:rPr>
      </w:pPr>
    </w:p>
    <w:p w:rsidR="00557D26" w:rsidRPr="00557D26" w:rsidRDefault="00557D26" w:rsidP="00557D26">
      <w:pPr>
        <w:shd w:val="clear" w:color="auto" w:fill="FFFFFF"/>
        <w:spacing w:after="0" w:line="305" w:lineRule="auto"/>
        <w:jc w:val="center"/>
        <w:rPr>
          <w:rFonts w:ascii="Times New Roman" w:hAnsi="Times New Roman"/>
          <w:sz w:val="24"/>
          <w:szCs w:val="24"/>
        </w:rPr>
      </w:pPr>
      <w:r>
        <w:rPr>
          <w:rFonts w:ascii="Times New Roman" w:hAnsi="Times New Roman"/>
          <w:sz w:val="24"/>
          <w:szCs w:val="24"/>
        </w:rPr>
        <w:t>27</w:t>
      </w:r>
    </w:p>
    <w:p w:rsidR="00C64D82" w:rsidRPr="008B77C4" w:rsidRDefault="00C64D82" w:rsidP="00B72964">
      <w:pPr>
        <w:shd w:val="clear" w:color="auto" w:fill="FFFFFF"/>
        <w:spacing w:after="0" w:line="326" w:lineRule="auto"/>
        <w:ind w:firstLine="709"/>
        <w:jc w:val="both"/>
        <w:rPr>
          <w:rFonts w:ascii="Times New Roman" w:hAnsi="Times New Roman"/>
          <w:sz w:val="28"/>
          <w:szCs w:val="28"/>
        </w:rPr>
      </w:pPr>
      <w:r w:rsidRPr="008B77C4">
        <w:rPr>
          <w:rFonts w:ascii="Times New Roman" w:hAnsi="Times New Roman"/>
          <w:sz w:val="28"/>
          <w:szCs w:val="28"/>
        </w:rPr>
        <w:t>е) затребование с заявителя при предоставлении муниципальной услуги платы, не предусмотренной нормативными правовыми актами;</w:t>
      </w:r>
    </w:p>
    <w:p w:rsidR="00C64D82" w:rsidRPr="008B77C4" w:rsidRDefault="00C64D82" w:rsidP="00B72964">
      <w:pPr>
        <w:shd w:val="clear" w:color="auto" w:fill="FFFFFF"/>
        <w:spacing w:after="0" w:line="326" w:lineRule="auto"/>
        <w:ind w:firstLine="709"/>
        <w:jc w:val="both"/>
        <w:rPr>
          <w:rFonts w:ascii="Times New Roman" w:hAnsi="Times New Roman"/>
          <w:bCs/>
          <w:sz w:val="28"/>
          <w:szCs w:val="28"/>
        </w:rPr>
      </w:pPr>
      <w:proofErr w:type="gramStart"/>
      <w:r w:rsidRPr="008B77C4">
        <w:rPr>
          <w:rFonts w:ascii="Times New Roman" w:hAnsi="Times New Roman"/>
          <w:sz w:val="28"/>
          <w:szCs w:val="28"/>
        </w:rPr>
        <w:t>ж) отказ уполномоченного органа, предоставляющего муниципальную услугу, его должностного лица,</w:t>
      </w:r>
      <w:r w:rsidRPr="008B77C4">
        <w:rPr>
          <w:rFonts w:ascii="Times New Roman" w:hAnsi="Times New Roman"/>
          <w:bCs/>
          <w:sz w:val="28"/>
          <w:szCs w:val="28"/>
        </w:rPr>
        <w:t xml:space="preserve"> многофункционального центра, работника многофункционального центра</w:t>
      </w:r>
      <w:r w:rsidRPr="008B77C4">
        <w:rPr>
          <w:rFonts w:ascii="Times New Roman" w:hAnsi="Times New Roman"/>
          <w:sz w:val="28"/>
          <w:szCs w:val="28"/>
        </w:rPr>
        <w:t xml:space="preserve"> в исправлении допущенных опечаток </w:t>
      </w:r>
      <w:r w:rsidR="00557D26">
        <w:rPr>
          <w:rFonts w:ascii="Times New Roman" w:hAnsi="Times New Roman"/>
          <w:sz w:val="28"/>
          <w:szCs w:val="28"/>
        </w:rPr>
        <w:t xml:space="preserve">                           </w:t>
      </w:r>
      <w:r w:rsidRPr="008B77C4">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B77C4">
        <w:rPr>
          <w:rFonts w:ascii="Times New Roman" w:hAnsi="Times New Roman"/>
          <w:sz w:val="28"/>
          <w:szCs w:val="28"/>
        </w:rPr>
        <w:t xml:space="preserve">                 </w:t>
      </w:r>
      <w:proofErr w:type="gramStart"/>
      <w:r w:rsidRPr="008B77C4">
        <w:rPr>
          <w:rFonts w:ascii="Times New Roman" w:hAnsi="Times New Roman"/>
          <w:sz w:val="28"/>
          <w:szCs w:val="28"/>
        </w:rPr>
        <w:t>В указанном случае досудебное (внесудебное) обжалование заявителей решений и действий (бездействия)</w:t>
      </w:r>
      <w:r w:rsidRPr="008B77C4">
        <w:rPr>
          <w:rFonts w:ascii="Times New Roman" w:hAnsi="Times New Roman"/>
          <w:bCs/>
          <w:sz w:val="28"/>
          <w:szCs w:val="28"/>
        </w:rPr>
        <w:t xml:space="preserve"> многофункционального центра, работника многофункционального центра</w:t>
      </w:r>
      <w:r w:rsidRPr="008B77C4">
        <w:rPr>
          <w:rFonts w:ascii="Times New Roman" w:hAnsi="Times New Roman"/>
          <w:sz w:val="28"/>
          <w:szCs w:val="28"/>
        </w:rPr>
        <w:t xml:space="preserve"> возможно в случае, если 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r w:rsidR="00557D26">
        <w:rPr>
          <w:rFonts w:ascii="Times New Roman" w:hAnsi="Times New Roman"/>
          <w:sz w:val="28"/>
          <w:szCs w:val="28"/>
        </w:rPr>
        <w:t xml:space="preserve">                      </w:t>
      </w:r>
      <w:r w:rsidRPr="008B77C4">
        <w:rPr>
          <w:rFonts w:ascii="Times New Roman" w:hAnsi="Times New Roman"/>
          <w:sz w:val="28"/>
          <w:szCs w:val="28"/>
        </w:rPr>
        <w:t>частью 1.3 статьи 16 Федерального закона от 27.07.2010 № 210-ФЗ;</w:t>
      </w:r>
      <w:proofErr w:type="gramEnd"/>
    </w:p>
    <w:p w:rsidR="00C64D82" w:rsidRPr="008B77C4" w:rsidRDefault="00C64D82" w:rsidP="00B72964">
      <w:pPr>
        <w:shd w:val="clear" w:color="auto" w:fill="FFFFFF"/>
        <w:spacing w:after="0" w:line="326" w:lineRule="auto"/>
        <w:ind w:firstLine="709"/>
        <w:jc w:val="both"/>
        <w:rPr>
          <w:rFonts w:ascii="Times New Roman" w:hAnsi="Times New Roman"/>
          <w:sz w:val="28"/>
          <w:szCs w:val="28"/>
        </w:rPr>
      </w:pPr>
      <w:r w:rsidRPr="008B77C4">
        <w:rPr>
          <w:rFonts w:ascii="Times New Roman" w:hAnsi="Times New Roman"/>
          <w:sz w:val="28"/>
          <w:szCs w:val="28"/>
        </w:rPr>
        <w:t>з) нарушение срока или порядка выдачи документов по результатам предоставления муниципальной услуги;</w:t>
      </w:r>
    </w:p>
    <w:p w:rsidR="00C64D82" w:rsidRPr="008B77C4" w:rsidRDefault="00C64D82" w:rsidP="00B72964">
      <w:pPr>
        <w:shd w:val="clear" w:color="auto" w:fill="FFFFFF"/>
        <w:spacing w:after="0" w:line="326" w:lineRule="auto"/>
        <w:ind w:firstLine="709"/>
        <w:jc w:val="both"/>
        <w:rPr>
          <w:rFonts w:ascii="Times New Roman" w:hAnsi="Times New Roman"/>
          <w:sz w:val="28"/>
          <w:szCs w:val="28"/>
        </w:rPr>
      </w:pPr>
      <w:r w:rsidRPr="008B77C4">
        <w:rPr>
          <w:rFonts w:ascii="Times New Roman" w:hAnsi="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w:t>
      </w:r>
      <w:r w:rsidR="00557D26">
        <w:rPr>
          <w:rFonts w:ascii="Times New Roman" w:hAnsi="Times New Roman"/>
          <w:sz w:val="28"/>
          <w:szCs w:val="28"/>
        </w:rPr>
        <w:t xml:space="preserve">                        </w:t>
      </w:r>
      <w:r w:rsidRPr="008B77C4">
        <w:rPr>
          <w:rFonts w:ascii="Times New Roman" w:hAnsi="Times New Roman"/>
          <w:sz w:val="28"/>
          <w:szCs w:val="28"/>
        </w:rPr>
        <w:t xml:space="preserve">и принятыми в соответствии с ними иными нормативными правовыми актами. </w:t>
      </w:r>
      <w:proofErr w:type="gramStart"/>
      <w:r w:rsidRPr="008B77C4">
        <w:rPr>
          <w:rFonts w:ascii="Times New Roman" w:hAnsi="Times New Roman"/>
          <w:sz w:val="28"/>
          <w:szCs w:val="28"/>
        </w:rPr>
        <w:t xml:space="preserve">В указанном случае досудебное (внесудебное) обжалование </w:t>
      </w:r>
      <w:r w:rsidRPr="008B77C4">
        <w:rPr>
          <w:rFonts w:ascii="Times New Roman" w:hAnsi="Times New Roman"/>
          <w:sz w:val="28"/>
          <w:szCs w:val="28"/>
        </w:rPr>
        <w:lastRenderedPageBreak/>
        <w:t>заявителей решений и действий (бездействия)</w:t>
      </w:r>
      <w:r w:rsidRPr="008B77C4">
        <w:rPr>
          <w:rFonts w:ascii="Times New Roman" w:hAnsi="Times New Roman"/>
          <w:bCs/>
          <w:sz w:val="28"/>
          <w:szCs w:val="28"/>
        </w:rPr>
        <w:t xml:space="preserve"> многофункционального центра, работника многофункционального центра</w:t>
      </w:r>
      <w:r w:rsidRPr="008B77C4">
        <w:rPr>
          <w:rFonts w:ascii="Times New Roman" w:hAnsi="Times New Roman"/>
          <w:sz w:val="28"/>
          <w:szCs w:val="28"/>
        </w:rPr>
        <w:t xml:space="preserve"> возможно в случае, если </w:t>
      </w:r>
      <w:r w:rsidR="00557D26">
        <w:rPr>
          <w:rFonts w:ascii="Times New Roman" w:hAnsi="Times New Roman"/>
          <w:sz w:val="28"/>
          <w:szCs w:val="28"/>
        </w:rPr>
        <w:t xml:space="preserve"> </w:t>
      </w:r>
      <w:r w:rsidRPr="008B77C4">
        <w:rPr>
          <w:rFonts w:ascii="Times New Roman" w:hAnsi="Times New Roman"/>
          <w:sz w:val="28"/>
          <w:szCs w:val="28"/>
        </w:rPr>
        <w:t xml:space="preserve">на многофункциональный центр, решения или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 статьи 16 Федерального закона от 27.07.2010 </w:t>
      </w:r>
      <w:r w:rsidR="00557D26">
        <w:rPr>
          <w:rFonts w:ascii="Times New Roman" w:hAnsi="Times New Roman"/>
          <w:sz w:val="28"/>
          <w:szCs w:val="28"/>
        </w:rPr>
        <w:t xml:space="preserve">     </w:t>
      </w:r>
      <w:r w:rsidRPr="008B77C4">
        <w:rPr>
          <w:rFonts w:ascii="Times New Roman" w:hAnsi="Times New Roman"/>
          <w:sz w:val="28"/>
          <w:szCs w:val="28"/>
        </w:rPr>
        <w:t>№ 210-ФЗ;</w:t>
      </w:r>
      <w:proofErr w:type="gramEnd"/>
    </w:p>
    <w:p w:rsidR="00C64D82" w:rsidRDefault="00C64D82" w:rsidP="00B72964">
      <w:pPr>
        <w:shd w:val="clear" w:color="auto" w:fill="FFFFFF"/>
        <w:spacing w:after="0" w:line="326" w:lineRule="auto"/>
        <w:ind w:firstLine="709"/>
        <w:jc w:val="both"/>
        <w:rPr>
          <w:rFonts w:ascii="Times New Roman" w:hAnsi="Times New Roman"/>
          <w:sz w:val="28"/>
          <w:szCs w:val="28"/>
        </w:rPr>
      </w:pPr>
      <w:r w:rsidRPr="008B77C4">
        <w:rPr>
          <w:rFonts w:ascii="Times New Roman" w:hAnsi="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w:t>
      </w:r>
      <w:r w:rsidR="00557D26">
        <w:rPr>
          <w:rFonts w:ascii="Times New Roman" w:hAnsi="Times New Roman"/>
          <w:sz w:val="28"/>
          <w:szCs w:val="28"/>
        </w:rPr>
        <w:t xml:space="preserve"> </w:t>
      </w:r>
      <w:r w:rsidRPr="008B77C4">
        <w:rPr>
          <w:rFonts w:ascii="Times New Roman" w:hAnsi="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w:t>
      </w:r>
      <w:r w:rsidR="00557D26">
        <w:rPr>
          <w:rFonts w:ascii="Times New Roman" w:hAnsi="Times New Roman"/>
          <w:sz w:val="28"/>
          <w:szCs w:val="28"/>
        </w:rPr>
        <w:t xml:space="preserve">                                 </w:t>
      </w:r>
      <w:r w:rsidRPr="008B77C4">
        <w:rPr>
          <w:rFonts w:ascii="Times New Roman" w:hAnsi="Times New Roman"/>
          <w:sz w:val="28"/>
          <w:szCs w:val="28"/>
        </w:rPr>
        <w:t xml:space="preserve">в предоставлении муниципальной услуги, за исключением случаев, предусмотренных </w:t>
      </w:r>
      <w:hyperlink r:id="rId43" w:history="1">
        <w:r w:rsidRPr="008B77C4">
          <w:rPr>
            <w:rFonts w:ascii="Times New Roman" w:hAnsi="Times New Roman"/>
            <w:sz w:val="28"/>
            <w:szCs w:val="28"/>
          </w:rPr>
          <w:t>пунктом 4 части 1 статьи 7</w:t>
        </w:r>
      </w:hyperlink>
      <w:r w:rsidRPr="008B77C4">
        <w:rPr>
          <w:rFonts w:ascii="Times New Roman" w:hAnsi="Times New Roman"/>
          <w:sz w:val="28"/>
          <w:szCs w:val="28"/>
        </w:rPr>
        <w:t xml:space="preserve"> Федерального закона </w:t>
      </w:r>
      <w:r w:rsidR="00557D26">
        <w:rPr>
          <w:rFonts w:ascii="Times New Roman" w:hAnsi="Times New Roman"/>
          <w:sz w:val="28"/>
          <w:szCs w:val="28"/>
        </w:rPr>
        <w:t xml:space="preserve">                           </w:t>
      </w:r>
      <w:r w:rsidRPr="008B77C4">
        <w:rPr>
          <w:rFonts w:ascii="Times New Roman" w:hAnsi="Times New Roman"/>
          <w:sz w:val="28"/>
          <w:szCs w:val="28"/>
        </w:rPr>
        <w:t xml:space="preserve">от 27.07.2010 № 210-ФЗ. </w:t>
      </w:r>
    </w:p>
    <w:p w:rsidR="00B72964" w:rsidRPr="00B72964" w:rsidRDefault="00B72964" w:rsidP="00B72964">
      <w:pPr>
        <w:shd w:val="clear" w:color="auto" w:fill="FFFFFF"/>
        <w:spacing w:after="0" w:line="240" w:lineRule="auto"/>
        <w:ind w:firstLine="709"/>
        <w:jc w:val="both"/>
        <w:rPr>
          <w:rFonts w:ascii="Times New Roman" w:hAnsi="Times New Roman"/>
          <w:sz w:val="16"/>
          <w:szCs w:val="16"/>
        </w:rPr>
      </w:pPr>
    </w:p>
    <w:p w:rsidR="00B72964" w:rsidRDefault="00B72964" w:rsidP="00B72964">
      <w:pPr>
        <w:shd w:val="clear" w:color="auto" w:fill="FFFFFF"/>
        <w:spacing w:after="0" w:line="240" w:lineRule="auto"/>
        <w:jc w:val="center"/>
        <w:rPr>
          <w:rFonts w:ascii="Times New Roman" w:hAnsi="Times New Roman"/>
          <w:sz w:val="24"/>
          <w:szCs w:val="24"/>
        </w:rPr>
      </w:pPr>
    </w:p>
    <w:p w:rsidR="00B72964" w:rsidRPr="00B72964" w:rsidRDefault="00B72964" w:rsidP="00B72964">
      <w:pPr>
        <w:shd w:val="clear" w:color="auto" w:fill="FFFFFF"/>
        <w:spacing w:after="0" w:line="326" w:lineRule="auto"/>
        <w:jc w:val="center"/>
        <w:rPr>
          <w:rFonts w:ascii="Times New Roman" w:hAnsi="Times New Roman"/>
          <w:sz w:val="24"/>
          <w:szCs w:val="24"/>
        </w:rPr>
      </w:pPr>
      <w:r>
        <w:rPr>
          <w:rFonts w:ascii="Times New Roman" w:hAnsi="Times New Roman"/>
          <w:sz w:val="24"/>
          <w:szCs w:val="24"/>
        </w:rPr>
        <w:t>28</w:t>
      </w:r>
    </w:p>
    <w:p w:rsidR="00C64D82" w:rsidRPr="008B77C4" w:rsidRDefault="00C64D82" w:rsidP="00B72964">
      <w:pPr>
        <w:shd w:val="clear" w:color="auto" w:fill="FFFFFF"/>
        <w:spacing w:after="0" w:line="295" w:lineRule="auto"/>
        <w:ind w:firstLine="709"/>
        <w:jc w:val="both"/>
        <w:rPr>
          <w:rFonts w:ascii="Times New Roman" w:hAnsi="Times New Roman"/>
          <w:sz w:val="28"/>
          <w:szCs w:val="28"/>
        </w:rPr>
      </w:pPr>
      <w:proofErr w:type="gramStart"/>
      <w:r w:rsidRPr="008B77C4">
        <w:rPr>
          <w:rFonts w:ascii="Times New Roman" w:hAnsi="Times New Roman"/>
          <w:sz w:val="28"/>
          <w:szCs w:val="28"/>
        </w:rPr>
        <w:t>В случаях, указанных в абзацах б), д), ж), и), к)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предусмотренном частью 1.3 статьи 16 Федерального закона от</w:t>
      </w:r>
      <w:proofErr w:type="gramEnd"/>
      <w:r w:rsidRPr="008B77C4">
        <w:rPr>
          <w:rFonts w:ascii="Times New Roman" w:hAnsi="Times New Roman"/>
          <w:sz w:val="28"/>
          <w:szCs w:val="28"/>
        </w:rPr>
        <w:t xml:space="preserve"> 27.07.2010         № 210-ФЗ.</w:t>
      </w:r>
    </w:p>
    <w:p w:rsidR="00C64D82" w:rsidRPr="008B77C4" w:rsidRDefault="00C64D82" w:rsidP="00B72964">
      <w:pPr>
        <w:shd w:val="clear" w:color="auto" w:fill="FFFFFF"/>
        <w:spacing w:after="0" w:line="295" w:lineRule="auto"/>
        <w:ind w:firstLine="709"/>
        <w:jc w:val="both"/>
        <w:rPr>
          <w:rFonts w:ascii="Times New Roman" w:hAnsi="Times New Roman"/>
          <w:sz w:val="28"/>
          <w:szCs w:val="28"/>
        </w:rPr>
      </w:pPr>
      <w:r w:rsidRPr="008B77C4">
        <w:rPr>
          <w:rFonts w:ascii="Times New Roman" w:hAnsi="Times New Roman"/>
          <w:sz w:val="28"/>
          <w:szCs w:val="28"/>
        </w:rPr>
        <w:t>21.3. Жалобы на решения и действия (бездействие) руководителя уполномоченного органа подаются главе района.</w:t>
      </w:r>
    </w:p>
    <w:p w:rsidR="00C64D82" w:rsidRPr="008B77C4" w:rsidRDefault="00C64D82" w:rsidP="00B72964">
      <w:pPr>
        <w:shd w:val="clear" w:color="auto" w:fill="FFFFFF"/>
        <w:spacing w:after="0" w:line="295" w:lineRule="auto"/>
        <w:ind w:firstLine="709"/>
        <w:jc w:val="both"/>
        <w:rPr>
          <w:rFonts w:ascii="Times New Roman" w:hAnsi="Times New Roman"/>
          <w:sz w:val="28"/>
          <w:szCs w:val="28"/>
        </w:rPr>
      </w:pPr>
      <w:r w:rsidRPr="008B77C4">
        <w:rPr>
          <w:rFonts w:ascii="Times New Roman" w:hAnsi="Times New Roman"/>
          <w:sz w:val="28"/>
          <w:szCs w:val="28"/>
        </w:rPr>
        <w:t>Жалобы на решения и действия (бездействие) специалиста уполномоченного органа направляются главе района либо руководителю уполномоченного органа.</w:t>
      </w:r>
    </w:p>
    <w:p w:rsidR="00C64D82" w:rsidRPr="008B77C4" w:rsidRDefault="00C64D82" w:rsidP="00B72964">
      <w:pPr>
        <w:shd w:val="clear" w:color="auto" w:fill="FFFFFF"/>
        <w:spacing w:after="0" w:line="295" w:lineRule="auto"/>
        <w:ind w:firstLine="709"/>
        <w:jc w:val="both"/>
        <w:rPr>
          <w:rFonts w:ascii="Times New Roman" w:hAnsi="Times New Roman"/>
          <w:bCs/>
          <w:sz w:val="28"/>
          <w:szCs w:val="28"/>
        </w:rPr>
      </w:pPr>
      <w:r w:rsidRPr="008B77C4">
        <w:rPr>
          <w:rFonts w:ascii="Times New Roman" w:hAnsi="Times New Roman"/>
          <w:sz w:val="28"/>
          <w:szCs w:val="28"/>
        </w:rPr>
        <w:t xml:space="preserve">Жалоба на решения и действие (бездействие) </w:t>
      </w:r>
      <w:r w:rsidRPr="008B77C4">
        <w:rPr>
          <w:rFonts w:ascii="Times New Roman" w:hAnsi="Times New Roman"/>
          <w:bCs/>
          <w:sz w:val="28"/>
          <w:szCs w:val="28"/>
        </w:rPr>
        <w:t>работника многофункционального центра подается руководителю многофункционального центра.</w:t>
      </w:r>
    </w:p>
    <w:p w:rsidR="00C64D82" w:rsidRPr="008B77C4" w:rsidRDefault="00C64D82" w:rsidP="00B72964">
      <w:pPr>
        <w:shd w:val="clear" w:color="auto" w:fill="FFFFFF"/>
        <w:spacing w:after="0" w:line="295" w:lineRule="auto"/>
        <w:ind w:firstLine="709"/>
        <w:jc w:val="both"/>
        <w:rPr>
          <w:rFonts w:ascii="Times New Roman" w:hAnsi="Times New Roman"/>
          <w:sz w:val="28"/>
          <w:szCs w:val="28"/>
        </w:rPr>
      </w:pPr>
      <w:r w:rsidRPr="008B77C4">
        <w:rPr>
          <w:rFonts w:ascii="Times New Roman" w:hAnsi="Times New Roman"/>
          <w:bCs/>
          <w:sz w:val="28"/>
          <w:szCs w:val="28"/>
        </w:rPr>
        <w:t xml:space="preserve">Жалоба </w:t>
      </w:r>
      <w:r w:rsidRPr="008B77C4">
        <w:rPr>
          <w:rFonts w:ascii="Times New Roman" w:hAnsi="Times New Roman"/>
          <w:sz w:val="28"/>
          <w:szCs w:val="28"/>
        </w:rPr>
        <w:t xml:space="preserve">на решения и действие (бездействие) </w:t>
      </w:r>
      <w:r w:rsidRPr="008B77C4">
        <w:rPr>
          <w:rFonts w:ascii="Times New Roman" w:hAnsi="Times New Roman"/>
          <w:bCs/>
          <w:sz w:val="28"/>
          <w:szCs w:val="28"/>
        </w:rPr>
        <w:t>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64D82" w:rsidRPr="008B77C4" w:rsidRDefault="00C64D82" w:rsidP="00B72964">
      <w:pPr>
        <w:shd w:val="clear" w:color="auto" w:fill="FFFFFF"/>
        <w:spacing w:after="0" w:line="295" w:lineRule="auto"/>
        <w:ind w:firstLine="709"/>
        <w:jc w:val="both"/>
        <w:rPr>
          <w:rFonts w:ascii="Times New Roman" w:hAnsi="Times New Roman"/>
          <w:sz w:val="28"/>
          <w:szCs w:val="28"/>
        </w:rPr>
      </w:pPr>
      <w:r w:rsidRPr="008B77C4">
        <w:rPr>
          <w:rFonts w:ascii="Times New Roman" w:hAnsi="Times New Roman"/>
          <w:sz w:val="28"/>
          <w:szCs w:val="28"/>
        </w:rPr>
        <w:lastRenderedPageBreak/>
        <w:t>21.4. Жалоба подается в письменном виде на бумажном носителе либо             в электронной форме.</w:t>
      </w:r>
    </w:p>
    <w:p w:rsidR="00C64D82" w:rsidRPr="008B77C4" w:rsidRDefault="00C64D82" w:rsidP="00B72964">
      <w:pPr>
        <w:shd w:val="clear" w:color="auto" w:fill="FFFFFF"/>
        <w:spacing w:after="0" w:line="295" w:lineRule="auto"/>
        <w:ind w:firstLine="709"/>
        <w:jc w:val="both"/>
        <w:rPr>
          <w:rFonts w:ascii="Times New Roman" w:hAnsi="Times New Roman"/>
          <w:sz w:val="28"/>
          <w:szCs w:val="28"/>
        </w:rPr>
      </w:pPr>
      <w:r w:rsidRPr="008B77C4">
        <w:rPr>
          <w:rFonts w:ascii="Times New Roman" w:hAnsi="Times New Roman"/>
          <w:sz w:val="28"/>
          <w:szCs w:val="28"/>
        </w:rPr>
        <w:t>Жалоба может быть подана заявителем:</w:t>
      </w:r>
    </w:p>
    <w:p w:rsidR="00C64D82" w:rsidRPr="008B77C4" w:rsidRDefault="00C64D82" w:rsidP="00B72964">
      <w:pPr>
        <w:shd w:val="clear" w:color="auto" w:fill="FFFFFF"/>
        <w:spacing w:after="0" w:line="295" w:lineRule="auto"/>
        <w:ind w:firstLine="709"/>
        <w:jc w:val="both"/>
        <w:rPr>
          <w:rFonts w:ascii="Times New Roman" w:hAnsi="Times New Roman"/>
          <w:sz w:val="28"/>
          <w:szCs w:val="28"/>
        </w:rPr>
      </w:pPr>
      <w:r w:rsidRPr="008B77C4">
        <w:rPr>
          <w:rFonts w:ascii="Times New Roman" w:hAnsi="Times New Roman"/>
          <w:sz w:val="28"/>
          <w:szCs w:val="28"/>
        </w:rPr>
        <w:t xml:space="preserve">при личном обращении (в этом случае </w:t>
      </w:r>
      <w:r w:rsidRPr="008B77C4">
        <w:rPr>
          <w:rFonts w:ascii="Times New Roman" w:hAnsi="Times New Roman"/>
          <w:spacing w:val="-4"/>
          <w:sz w:val="28"/>
          <w:szCs w:val="28"/>
        </w:rPr>
        <w:t xml:space="preserve">заявитель представляет документ, удостоверяющий его личность в соответствии </w:t>
      </w:r>
      <w:r w:rsidRPr="008B77C4">
        <w:rPr>
          <w:rFonts w:ascii="Times New Roman" w:hAnsi="Times New Roman"/>
          <w:sz w:val="28"/>
          <w:szCs w:val="28"/>
        </w:rPr>
        <w:t>с законодательством Российской Федерации), направлена по почте (</w:t>
      </w:r>
      <w:proofErr w:type="spellStart"/>
      <w:r w:rsidRPr="008B77C4">
        <w:rPr>
          <w:rFonts w:ascii="Times New Roman" w:hAnsi="Times New Roman"/>
          <w:sz w:val="28"/>
          <w:szCs w:val="28"/>
        </w:rPr>
        <w:t>ул</w:t>
      </w:r>
      <w:proofErr w:type="gramStart"/>
      <w:r w:rsidRPr="008B77C4">
        <w:rPr>
          <w:rFonts w:ascii="Times New Roman" w:hAnsi="Times New Roman"/>
          <w:sz w:val="28"/>
          <w:szCs w:val="28"/>
        </w:rPr>
        <w:t>.К</w:t>
      </w:r>
      <w:proofErr w:type="gramEnd"/>
      <w:r w:rsidRPr="008B77C4">
        <w:rPr>
          <w:rFonts w:ascii="Times New Roman" w:hAnsi="Times New Roman"/>
          <w:sz w:val="28"/>
          <w:szCs w:val="28"/>
        </w:rPr>
        <w:t>омсомольская</w:t>
      </w:r>
      <w:proofErr w:type="spellEnd"/>
      <w:r w:rsidRPr="008B77C4">
        <w:rPr>
          <w:rFonts w:ascii="Times New Roman" w:hAnsi="Times New Roman"/>
          <w:sz w:val="28"/>
          <w:szCs w:val="28"/>
        </w:rPr>
        <w:t xml:space="preserve">, 45а, </w:t>
      </w:r>
      <w:proofErr w:type="spellStart"/>
      <w:r w:rsidRPr="008B77C4">
        <w:rPr>
          <w:rFonts w:ascii="Times New Roman" w:hAnsi="Times New Roman"/>
          <w:sz w:val="28"/>
          <w:szCs w:val="28"/>
        </w:rPr>
        <w:t>с.Владимиро</w:t>
      </w:r>
      <w:proofErr w:type="spellEnd"/>
      <w:r w:rsidRPr="008B77C4">
        <w:rPr>
          <w:rFonts w:ascii="Times New Roman" w:hAnsi="Times New Roman"/>
          <w:sz w:val="28"/>
          <w:szCs w:val="28"/>
        </w:rPr>
        <w:t xml:space="preserve">-Александровское Партизанского района Приморского края, 692962), через МФЦ. МФЦ обеспечивает передачу жалобы                                       в уполномоченный на её рассмотрение орган, предоставляющий муниципальную услугу, в порядке и в сроки, установленные в соглашении </w:t>
      </w:r>
      <w:r w:rsidR="00B72964">
        <w:rPr>
          <w:rFonts w:ascii="Times New Roman" w:hAnsi="Times New Roman"/>
          <w:sz w:val="28"/>
          <w:szCs w:val="28"/>
        </w:rPr>
        <w:t xml:space="preserve">             </w:t>
      </w:r>
      <w:r w:rsidRPr="008B77C4">
        <w:rPr>
          <w:rFonts w:ascii="Times New Roman" w:hAnsi="Times New Roman"/>
          <w:sz w:val="28"/>
          <w:szCs w:val="28"/>
        </w:rPr>
        <w:t>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64D82" w:rsidRPr="008B77C4" w:rsidRDefault="00C64D82" w:rsidP="00B72964">
      <w:pPr>
        <w:widowControl w:val="0"/>
        <w:suppressAutoHyphens/>
        <w:spacing w:after="0" w:line="295" w:lineRule="auto"/>
        <w:ind w:firstLine="709"/>
        <w:jc w:val="both"/>
        <w:rPr>
          <w:rFonts w:ascii="Times New Roman" w:hAnsi="Times New Roman"/>
          <w:sz w:val="28"/>
          <w:szCs w:val="28"/>
        </w:rPr>
      </w:pPr>
      <w:r w:rsidRPr="008B77C4">
        <w:rPr>
          <w:rFonts w:ascii="Times New Roman" w:hAnsi="Times New Roman"/>
          <w:sz w:val="28"/>
          <w:szCs w:val="28"/>
        </w:rPr>
        <w:t>В электронном виде жалоба может быть подана с использованием информационно-коммуникационной сети «Интернет»:</w:t>
      </w:r>
    </w:p>
    <w:p w:rsidR="00C64D82" w:rsidRDefault="00C64D82" w:rsidP="00B72964">
      <w:pPr>
        <w:widowControl w:val="0"/>
        <w:suppressAutoHyphens/>
        <w:spacing w:after="0" w:line="295" w:lineRule="auto"/>
        <w:ind w:firstLine="709"/>
        <w:jc w:val="both"/>
        <w:rPr>
          <w:rFonts w:ascii="Times New Roman" w:hAnsi="Times New Roman"/>
          <w:sz w:val="28"/>
          <w:szCs w:val="28"/>
        </w:rPr>
      </w:pPr>
      <w:r w:rsidRPr="008B77C4">
        <w:rPr>
          <w:rFonts w:ascii="Times New Roman" w:hAnsi="Times New Roman"/>
          <w:sz w:val="28"/>
          <w:szCs w:val="28"/>
        </w:rPr>
        <w:t>а) через официальный сайт администрации Партизанского муниципального района;</w:t>
      </w:r>
    </w:p>
    <w:p w:rsidR="00B72964" w:rsidRDefault="00B72964" w:rsidP="00B72964">
      <w:pPr>
        <w:widowControl w:val="0"/>
        <w:suppressAutoHyphens/>
        <w:spacing w:after="0" w:line="295" w:lineRule="auto"/>
        <w:ind w:firstLine="709"/>
        <w:jc w:val="both"/>
        <w:rPr>
          <w:rFonts w:ascii="Times New Roman" w:hAnsi="Times New Roman"/>
          <w:sz w:val="28"/>
          <w:szCs w:val="28"/>
        </w:rPr>
      </w:pPr>
    </w:p>
    <w:p w:rsidR="00B72964" w:rsidRPr="00B72964" w:rsidRDefault="00B72964" w:rsidP="00B72964">
      <w:pPr>
        <w:widowControl w:val="0"/>
        <w:suppressAutoHyphens/>
        <w:spacing w:after="0" w:line="295" w:lineRule="auto"/>
        <w:jc w:val="center"/>
        <w:rPr>
          <w:rFonts w:ascii="Times New Roman" w:hAnsi="Times New Roman"/>
          <w:sz w:val="24"/>
          <w:szCs w:val="24"/>
        </w:rPr>
      </w:pPr>
      <w:r>
        <w:rPr>
          <w:rFonts w:ascii="Times New Roman" w:hAnsi="Times New Roman"/>
          <w:sz w:val="24"/>
          <w:szCs w:val="24"/>
        </w:rPr>
        <w:t>29</w:t>
      </w:r>
    </w:p>
    <w:p w:rsidR="00C64D82" w:rsidRPr="008B77C4" w:rsidRDefault="00C64D82" w:rsidP="00B72964">
      <w:pPr>
        <w:widowControl w:val="0"/>
        <w:suppressAutoHyphens/>
        <w:spacing w:after="0" w:line="295" w:lineRule="auto"/>
        <w:ind w:firstLine="709"/>
        <w:jc w:val="both"/>
        <w:rPr>
          <w:rFonts w:ascii="Times New Roman" w:hAnsi="Times New Roman"/>
          <w:sz w:val="28"/>
          <w:szCs w:val="28"/>
        </w:rPr>
      </w:pPr>
      <w:r w:rsidRPr="008B77C4">
        <w:rPr>
          <w:rFonts w:ascii="Times New Roman" w:hAnsi="Times New Roman"/>
          <w:sz w:val="28"/>
          <w:szCs w:val="28"/>
        </w:rPr>
        <w:t>б) через Единый портал государственных услуг;</w:t>
      </w:r>
    </w:p>
    <w:p w:rsidR="00C64D82" w:rsidRPr="008B77C4" w:rsidRDefault="00C64D82" w:rsidP="004C393F">
      <w:pPr>
        <w:widowControl w:val="0"/>
        <w:suppressAutoHyphens/>
        <w:spacing w:after="0" w:line="305" w:lineRule="auto"/>
        <w:ind w:firstLine="709"/>
        <w:jc w:val="both"/>
        <w:rPr>
          <w:rFonts w:ascii="Times New Roman" w:hAnsi="Times New Roman"/>
          <w:sz w:val="28"/>
          <w:szCs w:val="28"/>
        </w:rPr>
      </w:pPr>
      <w:proofErr w:type="gramStart"/>
      <w:r w:rsidRPr="008B77C4">
        <w:rPr>
          <w:rFonts w:ascii="Times New Roman" w:hAnsi="Times New Roman"/>
          <w:sz w:val="28"/>
          <w:szCs w:val="28"/>
        </w:rPr>
        <w:t>в)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w:t>
      </w:r>
      <w:proofErr w:type="gramEnd"/>
    </w:p>
    <w:p w:rsidR="00C64D82" w:rsidRPr="008B77C4" w:rsidRDefault="00C64D82" w:rsidP="004C393F">
      <w:pPr>
        <w:widowControl w:val="0"/>
        <w:suppressAutoHyphens/>
        <w:spacing w:after="0" w:line="305" w:lineRule="auto"/>
        <w:ind w:firstLine="709"/>
        <w:jc w:val="both"/>
        <w:rPr>
          <w:rFonts w:ascii="Times New Roman" w:hAnsi="Times New Roman"/>
          <w:sz w:val="28"/>
          <w:szCs w:val="28"/>
        </w:rPr>
      </w:pPr>
      <w:r w:rsidRPr="008B77C4">
        <w:rPr>
          <w:rFonts w:ascii="Times New Roman" w:hAnsi="Times New Roman"/>
          <w:sz w:val="28"/>
          <w:szCs w:val="28"/>
        </w:rPr>
        <w:t>г) через официальный сайт МФЦ.</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21.5. Жалоба должна содержать:</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 наименование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proofErr w:type="gramStart"/>
      <w:r w:rsidRPr="008B77C4">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B72964">
        <w:rPr>
          <w:rFonts w:ascii="Times New Roman" w:hAnsi="Times New Roman"/>
          <w:sz w:val="28"/>
          <w:szCs w:val="28"/>
        </w:rPr>
        <w:t xml:space="preserve">                                  </w:t>
      </w:r>
      <w:r w:rsidRPr="008B77C4">
        <w:rPr>
          <w:rFonts w:ascii="Times New Roman" w:hAnsi="Times New Roman"/>
          <w:sz w:val="28"/>
          <w:szCs w:val="28"/>
        </w:rPr>
        <w:t>(за исключением случая, когда жалоба направляется способом, указанным                   в подпункте «в» пункта 21.4. настоящего регламента);</w:t>
      </w:r>
      <w:proofErr w:type="gramEnd"/>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lastRenderedPageBreak/>
        <w:t>- сведения об обжалуемых решениях и действиях (бездействии) должностного лица уполномоченного органа;</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его доводы, либо копии этих документов.</w:t>
      </w:r>
    </w:p>
    <w:p w:rsidR="00C64D82" w:rsidRPr="008B77C4" w:rsidRDefault="00C64D82" w:rsidP="004C393F">
      <w:pPr>
        <w:widowControl w:val="0"/>
        <w:autoSpaceDE w:val="0"/>
        <w:autoSpaceDN w:val="0"/>
        <w:adjustRightInd w:val="0"/>
        <w:spacing w:after="0" w:line="305" w:lineRule="auto"/>
        <w:ind w:firstLine="709"/>
        <w:jc w:val="both"/>
        <w:rPr>
          <w:rFonts w:ascii="Times New Roman" w:hAnsi="Times New Roman"/>
          <w:sz w:val="28"/>
          <w:szCs w:val="28"/>
        </w:rPr>
      </w:pPr>
      <w:r w:rsidRPr="008B77C4">
        <w:rPr>
          <w:rFonts w:ascii="Times New Roman" w:hAnsi="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8B77C4">
        <w:rPr>
          <w:rFonts w:ascii="Times New Roman" w:hAnsi="Times New Roman"/>
          <w:sz w:val="28"/>
          <w:szCs w:val="28"/>
        </w:rPr>
        <w:t>представлена</w:t>
      </w:r>
      <w:proofErr w:type="gramEnd"/>
      <w:r w:rsidRPr="008B77C4">
        <w:rPr>
          <w:rFonts w:ascii="Times New Roman" w:hAnsi="Times New Roman"/>
          <w:sz w:val="28"/>
          <w:szCs w:val="28"/>
        </w:rPr>
        <w:t>:</w:t>
      </w:r>
    </w:p>
    <w:p w:rsidR="00C64D82"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1) оформленная в соответствии с законодательством Российской   Федерации доверенность (для физических лиц);</w:t>
      </w:r>
    </w:p>
    <w:p w:rsidR="0039461F" w:rsidRDefault="0039461F" w:rsidP="004C393F">
      <w:pPr>
        <w:shd w:val="clear" w:color="auto" w:fill="FFFFFF"/>
        <w:spacing w:after="0" w:line="305" w:lineRule="auto"/>
        <w:ind w:firstLine="709"/>
        <w:jc w:val="both"/>
        <w:rPr>
          <w:rFonts w:ascii="Times New Roman" w:hAnsi="Times New Roman"/>
          <w:sz w:val="28"/>
          <w:szCs w:val="28"/>
        </w:rPr>
      </w:pPr>
    </w:p>
    <w:p w:rsidR="0039461F" w:rsidRPr="0039461F" w:rsidRDefault="0039461F" w:rsidP="0033634F">
      <w:pPr>
        <w:shd w:val="clear" w:color="auto" w:fill="FFFFFF"/>
        <w:spacing w:after="0" w:line="319" w:lineRule="auto"/>
        <w:jc w:val="center"/>
        <w:rPr>
          <w:rFonts w:ascii="Times New Roman" w:hAnsi="Times New Roman"/>
          <w:sz w:val="24"/>
          <w:szCs w:val="24"/>
        </w:rPr>
      </w:pPr>
      <w:r>
        <w:rPr>
          <w:rFonts w:ascii="Times New Roman" w:hAnsi="Times New Roman"/>
          <w:sz w:val="24"/>
          <w:szCs w:val="24"/>
        </w:rPr>
        <w:t>30</w:t>
      </w:r>
    </w:p>
    <w:p w:rsidR="00C64D82" w:rsidRPr="008B77C4" w:rsidRDefault="00C64D82" w:rsidP="0033634F">
      <w:pPr>
        <w:shd w:val="clear" w:color="auto" w:fill="FFFFFF"/>
        <w:spacing w:after="0" w:line="319" w:lineRule="auto"/>
        <w:ind w:firstLine="709"/>
        <w:jc w:val="both"/>
        <w:rPr>
          <w:rFonts w:ascii="Times New Roman" w:hAnsi="Times New Roman"/>
          <w:sz w:val="28"/>
          <w:szCs w:val="28"/>
        </w:rPr>
      </w:pPr>
      <w:r w:rsidRPr="008B77C4">
        <w:rPr>
          <w:rFonts w:ascii="Times New Roman" w:hAnsi="Times New Roman"/>
          <w:sz w:val="28"/>
          <w:szCs w:val="28"/>
        </w:rPr>
        <w:t xml:space="preserve">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организации - заявителя </w:t>
      </w:r>
      <w:r w:rsidR="0033634F">
        <w:rPr>
          <w:rFonts w:ascii="Times New Roman" w:hAnsi="Times New Roman"/>
          <w:sz w:val="28"/>
          <w:szCs w:val="28"/>
        </w:rPr>
        <w:t xml:space="preserve">                              </w:t>
      </w:r>
      <w:r w:rsidRPr="008B77C4">
        <w:rPr>
          <w:rFonts w:ascii="Times New Roman" w:hAnsi="Times New Roman"/>
          <w:sz w:val="28"/>
          <w:szCs w:val="28"/>
        </w:rPr>
        <w:t>или уполномоченным этим руководителем лицом (для юридических лиц);</w:t>
      </w:r>
    </w:p>
    <w:p w:rsidR="00C64D82" w:rsidRPr="0033634F" w:rsidRDefault="00C64D82" w:rsidP="0033634F">
      <w:pPr>
        <w:shd w:val="clear" w:color="auto" w:fill="FFFFFF"/>
        <w:spacing w:after="0" w:line="319" w:lineRule="auto"/>
        <w:ind w:firstLine="709"/>
        <w:jc w:val="both"/>
        <w:rPr>
          <w:rFonts w:ascii="Times New Roman" w:hAnsi="Times New Roman"/>
          <w:sz w:val="28"/>
          <w:szCs w:val="28"/>
        </w:rPr>
      </w:pPr>
      <w:r w:rsidRPr="008B77C4">
        <w:rPr>
          <w:rFonts w:ascii="Times New Roman" w:hAnsi="Times New Roman"/>
          <w:spacing w:val="-6"/>
          <w:sz w:val="28"/>
          <w:szCs w:val="28"/>
        </w:rPr>
        <w:t xml:space="preserve">3) </w:t>
      </w:r>
      <w:r w:rsidRPr="0033634F">
        <w:rPr>
          <w:rFonts w:ascii="Times New Roman" w:hAnsi="Times New Roman"/>
          <w:sz w:val="28"/>
          <w:szCs w:val="28"/>
        </w:rPr>
        <w:t xml:space="preserve">копия решения о назначении или об избрании либо приказа </w:t>
      </w:r>
      <w:r w:rsidR="0033634F" w:rsidRPr="0033634F">
        <w:rPr>
          <w:rFonts w:ascii="Times New Roman" w:hAnsi="Times New Roman"/>
          <w:sz w:val="28"/>
          <w:szCs w:val="28"/>
        </w:rPr>
        <w:t xml:space="preserve">                             </w:t>
      </w:r>
      <w:r w:rsidRPr="0033634F">
        <w:rPr>
          <w:rFonts w:ascii="Times New Roman" w:hAnsi="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w:t>
      </w:r>
      <w:r w:rsidR="0033634F">
        <w:rPr>
          <w:rFonts w:ascii="Times New Roman" w:hAnsi="Times New Roman"/>
          <w:sz w:val="28"/>
          <w:szCs w:val="28"/>
        </w:rPr>
        <w:t xml:space="preserve">               </w:t>
      </w:r>
      <w:r w:rsidRPr="0033634F">
        <w:rPr>
          <w:rFonts w:ascii="Times New Roman" w:hAnsi="Times New Roman"/>
          <w:sz w:val="28"/>
          <w:szCs w:val="28"/>
        </w:rPr>
        <w:t xml:space="preserve"> без доверенности.</w:t>
      </w:r>
    </w:p>
    <w:p w:rsidR="00C64D82" w:rsidRPr="008B77C4" w:rsidRDefault="00C64D82" w:rsidP="0033634F">
      <w:pPr>
        <w:shd w:val="clear" w:color="auto" w:fill="FFFFFF"/>
        <w:spacing w:after="0" w:line="319" w:lineRule="auto"/>
        <w:ind w:firstLine="709"/>
        <w:jc w:val="both"/>
        <w:rPr>
          <w:rFonts w:ascii="Times New Roman" w:hAnsi="Times New Roman"/>
          <w:sz w:val="28"/>
          <w:szCs w:val="28"/>
        </w:rPr>
      </w:pPr>
      <w:r w:rsidRPr="008B77C4">
        <w:rPr>
          <w:rFonts w:ascii="Times New Roman" w:hAnsi="Times New Roman"/>
          <w:sz w:val="28"/>
          <w:szCs w:val="28"/>
        </w:rPr>
        <w:t xml:space="preserve">Жалоба заявителя подлежит регистрации в день поступления                          в администрацию Партизанского муниципального района, многофункциональный центр, учредителю многофункционального центра, должностному лицу, уполномоченному </w:t>
      </w:r>
      <w:proofErr w:type="gramStart"/>
      <w:r w:rsidRPr="008B77C4">
        <w:rPr>
          <w:rFonts w:ascii="Times New Roman" w:hAnsi="Times New Roman"/>
          <w:sz w:val="28"/>
          <w:szCs w:val="28"/>
        </w:rPr>
        <w:t>нормативным</w:t>
      </w:r>
      <w:proofErr w:type="gramEnd"/>
      <w:r w:rsidRPr="008B77C4">
        <w:rPr>
          <w:rFonts w:ascii="Times New Roman" w:hAnsi="Times New Roman"/>
          <w:sz w:val="28"/>
          <w:szCs w:val="28"/>
        </w:rPr>
        <w:t xml:space="preserve"> правовым актов Приморского края.</w:t>
      </w:r>
    </w:p>
    <w:p w:rsidR="00C64D82" w:rsidRPr="008B77C4" w:rsidRDefault="00C64D82" w:rsidP="0033634F">
      <w:pPr>
        <w:shd w:val="clear" w:color="auto" w:fill="FFFFFF"/>
        <w:spacing w:after="0" w:line="319" w:lineRule="auto"/>
        <w:ind w:firstLine="709"/>
        <w:jc w:val="both"/>
        <w:rPr>
          <w:rFonts w:ascii="Times New Roman" w:hAnsi="Times New Roman"/>
          <w:sz w:val="28"/>
          <w:szCs w:val="28"/>
        </w:rPr>
      </w:pPr>
      <w:r w:rsidRPr="008B77C4">
        <w:rPr>
          <w:rFonts w:ascii="Times New Roman" w:hAnsi="Times New Roman"/>
          <w:sz w:val="28"/>
          <w:szCs w:val="28"/>
        </w:rPr>
        <w:t xml:space="preserve">21.6. </w:t>
      </w:r>
      <w:proofErr w:type="gramStart"/>
      <w:r w:rsidRPr="008B77C4">
        <w:rPr>
          <w:rFonts w:ascii="Times New Roman" w:hAnsi="Times New Roman"/>
          <w:sz w:val="28"/>
          <w:szCs w:val="28"/>
        </w:rPr>
        <w:t xml:space="preserve">Жалоба подлежит рассмотрению должностными лицами, указанными в пункте 21.3 настоящего административного регламента, </w:t>
      </w:r>
      <w:r w:rsidR="0033634F">
        <w:rPr>
          <w:rFonts w:ascii="Times New Roman" w:hAnsi="Times New Roman"/>
          <w:sz w:val="28"/>
          <w:szCs w:val="28"/>
        </w:rPr>
        <w:t xml:space="preserve">                      </w:t>
      </w:r>
      <w:r w:rsidRPr="008B77C4">
        <w:rPr>
          <w:rFonts w:ascii="Times New Roman" w:hAnsi="Times New Roman"/>
          <w:sz w:val="28"/>
          <w:szCs w:val="28"/>
        </w:rPr>
        <w:t xml:space="preserve">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w:t>
      </w:r>
      <w:r w:rsidRPr="008B77C4">
        <w:rPr>
          <w:rFonts w:ascii="Times New Roman" w:hAnsi="Times New Roman"/>
          <w:sz w:val="28"/>
          <w:szCs w:val="28"/>
        </w:rPr>
        <w:lastRenderedPageBreak/>
        <w:t xml:space="preserve">установленного срока таких исправлений - в течение пяти рабочих дней </w:t>
      </w:r>
      <w:r w:rsidR="0033634F">
        <w:rPr>
          <w:rFonts w:ascii="Times New Roman" w:hAnsi="Times New Roman"/>
          <w:sz w:val="28"/>
          <w:szCs w:val="28"/>
        </w:rPr>
        <w:t xml:space="preserve">                  </w:t>
      </w:r>
      <w:r w:rsidRPr="008B77C4">
        <w:rPr>
          <w:rFonts w:ascii="Times New Roman" w:hAnsi="Times New Roman"/>
          <w:sz w:val="28"/>
          <w:szCs w:val="28"/>
        </w:rPr>
        <w:t>со дня ее регистрации.</w:t>
      </w:r>
      <w:proofErr w:type="gramEnd"/>
    </w:p>
    <w:p w:rsidR="00C64D82" w:rsidRPr="008B77C4" w:rsidRDefault="00C64D82" w:rsidP="0033634F">
      <w:pPr>
        <w:spacing w:after="0" w:line="319" w:lineRule="auto"/>
        <w:ind w:firstLine="709"/>
        <w:jc w:val="both"/>
        <w:rPr>
          <w:rFonts w:ascii="Times New Roman" w:hAnsi="Times New Roman"/>
          <w:sz w:val="28"/>
          <w:szCs w:val="28"/>
        </w:rPr>
      </w:pPr>
      <w:r w:rsidRPr="008B77C4">
        <w:rPr>
          <w:rFonts w:ascii="Times New Roman" w:hAnsi="Times New Roman"/>
          <w:sz w:val="28"/>
          <w:szCs w:val="28"/>
        </w:rPr>
        <w:t xml:space="preserve">В случае если в компетенцию администрации Партизанского муниципального района не входит принятие решения по жалобе, в течение               3-х рабочих дней со дня ее регистрации, администрация Партизанского муниципального района </w:t>
      </w:r>
      <w:proofErr w:type="gramStart"/>
      <w:r w:rsidRPr="008B77C4">
        <w:rPr>
          <w:rFonts w:ascii="Times New Roman" w:hAnsi="Times New Roman"/>
          <w:sz w:val="28"/>
          <w:szCs w:val="28"/>
        </w:rPr>
        <w:t>направляет жалобу в уполномоченный на ее рассмотрение орган и в письменной форме информирует</w:t>
      </w:r>
      <w:proofErr w:type="gramEnd"/>
      <w:r w:rsidRPr="008B77C4">
        <w:rPr>
          <w:rFonts w:ascii="Times New Roman" w:hAnsi="Times New Roman"/>
          <w:sz w:val="28"/>
          <w:szCs w:val="28"/>
        </w:rPr>
        <w:t xml:space="preserve"> заявителя                            о перенаправлении жалобы.</w:t>
      </w:r>
    </w:p>
    <w:p w:rsidR="00C64D82" w:rsidRPr="008B77C4" w:rsidRDefault="00C64D82" w:rsidP="0033634F">
      <w:pPr>
        <w:shd w:val="clear" w:color="auto" w:fill="FFFFFF"/>
        <w:spacing w:after="0" w:line="319" w:lineRule="auto"/>
        <w:ind w:firstLine="709"/>
        <w:jc w:val="both"/>
        <w:rPr>
          <w:rFonts w:ascii="Times New Roman" w:hAnsi="Times New Roman"/>
          <w:sz w:val="28"/>
          <w:szCs w:val="28"/>
        </w:rPr>
      </w:pPr>
      <w:r w:rsidRPr="008B77C4">
        <w:rPr>
          <w:rFonts w:ascii="Times New Roman" w:hAnsi="Times New Roman"/>
          <w:spacing w:val="-4"/>
          <w:sz w:val="28"/>
          <w:szCs w:val="28"/>
        </w:rPr>
        <w:t xml:space="preserve">21.7. По результатам рассмотрения жалобы уполномоченное </w:t>
      </w:r>
      <w:r w:rsidR="0033634F">
        <w:rPr>
          <w:rFonts w:ascii="Times New Roman" w:hAnsi="Times New Roman"/>
          <w:spacing w:val="-4"/>
          <w:sz w:val="28"/>
          <w:szCs w:val="28"/>
        </w:rPr>
        <w:t xml:space="preserve">                                </w:t>
      </w:r>
      <w:r w:rsidRPr="008B77C4">
        <w:rPr>
          <w:rFonts w:ascii="Times New Roman" w:hAnsi="Times New Roman"/>
          <w:spacing w:val="-4"/>
          <w:sz w:val="28"/>
          <w:szCs w:val="28"/>
        </w:rPr>
        <w:t>на рассмотрение</w:t>
      </w:r>
      <w:r w:rsidRPr="008B77C4">
        <w:rPr>
          <w:rFonts w:ascii="Times New Roman" w:hAnsi="Times New Roman"/>
          <w:sz w:val="28"/>
          <w:szCs w:val="28"/>
        </w:rPr>
        <w:t xml:space="preserve"> жалобы должностное лицо принимает одно из следующих решений:</w:t>
      </w:r>
    </w:p>
    <w:p w:rsidR="00C64D82" w:rsidRPr="008B77C4" w:rsidRDefault="00C64D82" w:rsidP="0033634F">
      <w:pPr>
        <w:shd w:val="clear" w:color="auto" w:fill="FFFFFF"/>
        <w:spacing w:after="0" w:line="319" w:lineRule="auto"/>
        <w:ind w:firstLine="709"/>
        <w:jc w:val="both"/>
        <w:rPr>
          <w:rFonts w:ascii="Times New Roman" w:hAnsi="Times New Roman"/>
          <w:sz w:val="28"/>
          <w:szCs w:val="28"/>
        </w:rPr>
      </w:pPr>
      <w:proofErr w:type="gramStart"/>
      <w:r w:rsidRPr="008B77C4">
        <w:rPr>
          <w:rFonts w:ascii="Times New Roman" w:hAnsi="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w:t>
      </w:r>
      <w:proofErr w:type="gramEnd"/>
    </w:p>
    <w:p w:rsidR="00C64D82" w:rsidRDefault="00C64D82" w:rsidP="0033634F">
      <w:pPr>
        <w:shd w:val="clear" w:color="auto" w:fill="FFFFFF"/>
        <w:spacing w:after="0" w:line="319" w:lineRule="auto"/>
        <w:ind w:firstLine="709"/>
        <w:jc w:val="both"/>
        <w:rPr>
          <w:rFonts w:ascii="Times New Roman" w:hAnsi="Times New Roman"/>
          <w:sz w:val="28"/>
          <w:szCs w:val="28"/>
        </w:rPr>
      </w:pPr>
      <w:r w:rsidRPr="008B77C4">
        <w:rPr>
          <w:rFonts w:ascii="Times New Roman" w:hAnsi="Times New Roman"/>
          <w:sz w:val="28"/>
          <w:szCs w:val="28"/>
        </w:rPr>
        <w:t>- в удовлетворении жалоб отказывается.</w:t>
      </w:r>
    </w:p>
    <w:p w:rsidR="0033634F" w:rsidRDefault="0033634F" w:rsidP="0033634F">
      <w:pPr>
        <w:shd w:val="clear" w:color="auto" w:fill="FFFFFF"/>
        <w:spacing w:after="0" w:line="319" w:lineRule="auto"/>
        <w:ind w:firstLine="709"/>
        <w:jc w:val="both"/>
        <w:rPr>
          <w:rFonts w:ascii="Times New Roman" w:hAnsi="Times New Roman"/>
          <w:sz w:val="28"/>
          <w:szCs w:val="28"/>
        </w:rPr>
      </w:pPr>
    </w:p>
    <w:p w:rsidR="0033634F" w:rsidRPr="0033634F" w:rsidRDefault="0033634F" w:rsidP="0033634F">
      <w:pPr>
        <w:shd w:val="clear" w:color="auto" w:fill="FFFFFF"/>
        <w:spacing w:after="0" w:line="319" w:lineRule="auto"/>
        <w:jc w:val="center"/>
        <w:rPr>
          <w:rFonts w:ascii="Times New Roman" w:hAnsi="Times New Roman"/>
          <w:sz w:val="24"/>
          <w:szCs w:val="24"/>
        </w:rPr>
      </w:pPr>
      <w:r>
        <w:rPr>
          <w:rFonts w:ascii="Times New Roman" w:hAnsi="Times New Roman"/>
          <w:sz w:val="24"/>
          <w:szCs w:val="24"/>
        </w:rPr>
        <w:t>31</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Заявителю отказывается в удовлетворении жалобы в следующих случаях:</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 xml:space="preserve">в) наличие решения по жалобе, принятого ранее в соответствии                           с требованиями Порядка подачи и рассмотрения жалоб на решения </w:t>
      </w:r>
      <w:r w:rsidR="0033634F">
        <w:rPr>
          <w:rFonts w:ascii="Times New Roman" w:hAnsi="Times New Roman"/>
          <w:sz w:val="28"/>
          <w:szCs w:val="28"/>
        </w:rPr>
        <w:t xml:space="preserve">                         </w:t>
      </w:r>
      <w:r w:rsidRPr="008B77C4">
        <w:rPr>
          <w:rFonts w:ascii="Times New Roman" w:hAnsi="Times New Roman"/>
          <w:sz w:val="28"/>
          <w:szCs w:val="28"/>
        </w:rPr>
        <w:t>и действия (бездействия) администрации Партизанского муниципального района, должностных лиц и муниципальных служащих, утвержденного муниципальным правовым актом, в отношении того же заявителя и по тому же предмету жалобы.</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Жалоба может быть оставлена без ответа в следующих случаях:</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w:t>
      </w:r>
      <w:r w:rsidR="0033634F">
        <w:rPr>
          <w:rFonts w:ascii="Times New Roman" w:hAnsi="Times New Roman"/>
          <w:sz w:val="28"/>
          <w:szCs w:val="28"/>
        </w:rPr>
        <w:t xml:space="preserve">               </w:t>
      </w:r>
      <w:r w:rsidRPr="008B77C4">
        <w:rPr>
          <w:rFonts w:ascii="Times New Roman" w:hAnsi="Times New Roman"/>
          <w:sz w:val="28"/>
          <w:szCs w:val="28"/>
        </w:rPr>
        <w:t>его семьи;</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lastRenderedPageBreak/>
        <w:t>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r w:rsidRPr="008B77C4">
        <w:rPr>
          <w:rFonts w:ascii="Times New Roman" w:hAnsi="Times New Roman"/>
          <w:sz w:val="28"/>
          <w:szCs w:val="28"/>
        </w:rPr>
        <w:t>21.8. Не позднее дня, следующего за днем принятия решения, указанного в пункте 21.7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p>
    <w:p w:rsidR="00C64D82" w:rsidRPr="008B77C4" w:rsidRDefault="00C64D82" w:rsidP="004C393F">
      <w:pPr>
        <w:shd w:val="clear" w:color="auto" w:fill="FFFFFF"/>
        <w:spacing w:after="0" w:line="305" w:lineRule="auto"/>
        <w:ind w:firstLine="709"/>
        <w:jc w:val="both"/>
        <w:rPr>
          <w:rFonts w:ascii="Times New Roman" w:hAnsi="Times New Roman"/>
          <w:sz w:val="28"/>
          <w:szCs w:val="28"/>
        </w:rPr>
      </w:pPr>
      <w:proofErr w:type="gramStart"/>
      <w:r w:rsidRPr="008B77C4">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C64D82" w:rsidRDefault="00C64D82" w:rsidP="004C393F">
      <w:pPr>
        <w:autoSpaceDE w:val="0"/>
        <w:autoSpaceDN w:val="0"/>
        <w:adjustRightInd w:val="0"/>
        <w:spacing w:after="0" w:line="305" w:lineRule="auto"/>
        <w:ind w:firstLine="709"/>
        <w:jc w:val="both"/>
        <w:rPr>
          <w:rFonts w:ascii="Times New Roman" w:hAnsi="Times New Roman"/>
          <w:sz w:val="28"/>
          <w:szCs w:val="28"/>
        </w:rPr>
      </w:pPr>
      <w:r w:rsidRPr="008B77C4">
        <w:rPr>
          <w:rFonts w:ascii="Times New Roman" w:hAnsi="Times New Roman"/>
          <w:sz w:val="28"/>
          <w:szCs w:val="28"/>
        </w:rPr>
        <w:t xml:space="preserve">В случае признания </w:t>
      </w:r>
      <w:proofErr w:type="gramStart"/>
      <w:r w:rsidRPr="008B77C4">
        <w:rPr>
          <w:rFonts w:ascii="Times New Roman" w:hAnsi="Times New Roman"/>
          <w:sz w:val="28"/>
          <w:szCs w:val="28"/>
        </w:rPr>
        <w:t>жалобы</w:t>
      </w:r>
      <w:proofErr w:type="gramEnd"/>
      <w:r w:rsidRPr="008B77C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3634F" w:rsidRDefault="0033634F" w:rsidP="004C393F">
      <w:pPr>
        <w:autoSpaceDE w:val="0"/>
        <w:autoSpaceDN w:val="0"/>
        <w:adjustRightInd w:val="0"/>
        <w:spacing w:after="0" w:line="305" w:lineRule="auto"/>
        <w:ind w:firstLine="709"/>
        <w:jc w:val="both"/>
        <w:rPr>
          <w:rFonts w:ascii="Times New Roman" w:hAnsi="Times New Roman"/>
          <w:sz w:val="28"/>
          <w:szCs w:val="28"/>
        </w:rPr>
      </w:pPr>
    </w:p>
    <w:p w:rsidR="0033634F" w:rsidRDefault="0033634F" w:rsidP="004C393F">
      <w:pPr>
        <w:autoSpaceDE w:val="0"/>
        <w:autoSpaceDN w:val="0"/>
        <w:adjustRightInd w:val="0"/>
        <w:spacing w:after="0" w:line="305" w:lineRule="auto"/>
        <w:ind w:firstLine="709"/>
        <w:jc w:val="both"/>
        <w:rPr>
          <w:rFonts w:ascii="Times New Roman" w:hAnsi="Times New Roman"/>
          <w:sz w:val="28"/>
          <w:szCs w:val="28"/>
        </w:rPr>
      </w:pPr>
    </w:p>
    <w:p w:rsidR="0033634F" w:rsidRPr="0033634F" w:rsidRDefault="0033634F" w:rsidP="0033634F">
      <w:pPr>
        <w:autoSpaceDE w:val="0"/>
        <w:autoSpaceDN w:val="0"/>
        <w:adjustRightInd w:val="0"/>
        <w:spacing w:after="0" w:line="305" w:lineRule="auto"/>
        <w:jc w:val="center"/>
        <w:rPr>
          <w:rFonts w:ascii="Times New Roman" w:hAnsi="Times New Roman"/>
          <w:sz w:val="24"/>
          <w:szCs w:val="24"/>
        </w:rPr>
      </w:pPr>
      <w:r>
        <w:rPr>
          <w:rFonts w:ascii="Times New Roman" w:hAnsi="Times New Roman"/>
          <w:sz w:val="24"/>
          <w:szCs w:val="24"/>
        </w:rPr>
        <w:t>32</w:t>
      </w:r>
    </w:p>
    <w:p w:rsidR="00C64D82" w:rsidRPr="008B77C4" w:rsidRDefault="00C64D82" w:rsidP="004C393F">
      <w:pPr>
        <w:autoSpaceDE w:val="0"/>
        <w:autoSpaceDN w:val="0"/>
        <w:adjustRightInd w:val="0"/>
        <w:spacing w:after="0" w:line="305" w:lineRule="auto"/>
        <w:ind w:firstLine="709"/>
        <w:jc w:val="both"/>
        <w:rPr>
          <w:rFonts w:ascii="Times New Roman" w:hAnsi="Times New Roman"/>
          <w:sz w:val="28"/>
          <w:szCs w:val="28"/>
        </w:rPr>
      </w:pPr>
      <w:r w:rsidRPr="008B77C4">
        <w:rPr>
          <w:rFonts w:ascii="Times New Roman" w:hAnsi="Times New Roman"/>
          <w:sz w:val="28"/>
          <w:szCs w:val="28"/>
        </w:rPr>
        <w:t>21.9. Решение, принятое по жалобе уполномоченным должностным лицом, может быть обжаловано главе района в порядке, определенном настоящим разделом административного регламента.</w:t>
      </w:r>
    </w:p>
    <w:p w:rsidR="00C64D82" w:rsidRPr="008B77C4" w:rsidRDefault="00C64D82" w:rsidP="004C393F">
      <w:pPr>
        <w:autoSpaceDE w:val="0"/>
        <w:autoSpaceDN w:val="0"/>
        <w:adjustRightInd w:val="0"/>
        <w:spacing w:after="0" w:line="305" w:lineRule="auto"/>
        <w:ind w:firstLine="709"/>
        <w:jc w:val="both"/>
        <w:rPr>
          <w:rFonts w:ascii="Times New Roman" w:hAnsi="Times New Roman"/>
          <w:sz w:val="28"/>
          <w:szCs w:val="28"/>
        </w:rPr>
      </w:pPr>
      <w:r w:rsidRPr="008B77C4">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21.3 настоящего административного регламента, незамедлительно направляют имеющиеся материалы в органы прокуратуры.</w:t>
      </w:r>
    </w:p>
    <w:p w:rsidR="00C64D82" w:rsidRPr="008B77C4" w:rsidRDefault="00C64D82" w:rsidP="004C393F">
      <w:pPr>
        <w:autoSpaceDE w:val="0"/>
        <w:autoSpaceDN w:val="0"/>
        <w:adjustRightInd w:val="0"/>
        <w:spacing w:after="0" w:line="305" w:lineRule="auto"/>
        <w:ind w:firstLine="709"/>
        <w:jc w:val="both"/>
        <w:rPr>
          <w:rFonts w:ascii="Times New Roman" w:hAnsi="Times New Roman"/>
          <w:sz w:val="28"/>
          <w:szCs w:val="28"/>
        </w:rPr>
      </w:pPr>
      <w:r w:rsidRPr="008B77C4">
        <w:rPr>
          <w:rFonts w:ascii="Times New Roman" w:hAnsi="Times New Roman"/>
          <w:sz w:val="28"/>
          <w:szCs w:val="28"/>
        </w:rPr>
        <w:t>21.10. Решение, действия (бездействие) администрации Партизанского муниципального района, должностных лиц администрации Партизанского муниципального района, принятые в ходе предоставления муниципальной услуги по результатам рассмотрения жалоб, могут быть обжалованы                       в судебном порядке.</w:t>
      </w:r>
    </w:p>
    <w:p w:rsidR="00C64D82" w:rsidRPr="008B77C4" w:rsidRDefault="00C64D82" w:rsidP="00C64D82">
      <w:pPr>
        <w:autoSpaceDE w:val="0"/>
        <w:autoSpaceDN w:val="0"/>
        <w:adjustRightInd w:val="0"/>
        <w:ind w:firstLine="708"/>
        <w:jc w:val="both"/>
        <w:rPr>
          <w:rFonts w:ascii="Times New Roman" w:hAnsi="Times New Roman"/>
          <w:sz w:val="28"/>
          <w:szCs w:val="28"/>
        </w:rPr>
      </w:pPr>
    </w:p>
    <w:p w:rsidR="00C64D82" w:rsidRPr="008B77C4" w:rsidRDefault="0033634F" w:rsidP="0033634F">
      <w:pPr>
        <w:autoSpaceDE w:val="0"/>
        <w:autoSpaceDN w:val="0"/>
        <w:adjustRightInd w:val="0"/>
        <w:jc w:val="center"/>
        <w:rPr>
          <w:rFonts w:ascii="Times New Roman" w:hAnsi="Times New Roman"/>
          <w:sz w:val="28"/>
          <w:szCs w:val="28"/>
        </w:rPr>
      </w:pPr>
      <w:r>
        <w:rPr>
          <w:rFonts w:ascii="Times New Roman" w:hAnsi="Times New Roman"/>
          <w:sz w:val="28"/>
          <w:szCs w:val="28"/>
        </w:rPr>
        <w:t>____</w:t>
      </w:r>
      <w:r w:rsidR="006F74A2">
        <w:rPr>
          <w:rFonts w:ascii="Times New Roman" w:hAnsi="Times New Roman"/>
          <w:sz w:val="28"/>
          <w:szCs w:val="28"/>
        </w:rPr>
        <w:t>_____________</w:t>
      </w:r>
      <w:r w:rsidR="00C64D82" w:rsidRPr="008B77C4">
        <w:rPr>
          <w:rFonts w:ascii="Times New Roman" w:hAnsi="Times New Roman"/>
          <w:sz w:val="28"/>
          <w:szCs w:val="28"/>
        </w:rPr>
        <w:t xml:space="preserve"> </w:t>
      </w:r>
    </w:p>
    <w:p w:rsidR="00C64D82" w:rsidRPr="008B77C4" w:rsidRDefault="00C64D82" w:rsidP="00C64D82">
      <w:pPr>
        <w:autoSpaceDE w:val="0"/>
        <w:autoSpaceDN w:val="0"/>
        <w:adjustRightInd w:val="0"/>
        <w:ind w:firstLine="708"/>
        <w:jc w:val="center"/>
        <w:rPr>
          <w:rFonts w:ascii="Times New Roman" w:hAnsi="Times New Roman"/>
          <w:sz w:val="28"/>
          <w:szCs w:val="28"/>
        </w:rPr>
      </w:pPr>
    </w:p>
    <w:p w:rsidR="00C64D82" w:rsidRPr="008B77C4" w:rsidRDefault="00C64D82" w:rsidP="00C64D82">
      <w:pPr>
        <w:autoSpaceDE w:val="0"/>
        <w:autoSpaceDN w:val="0"/>
        <w:adjustRightInd w:val="0"/>
        <w:ind w:firstLine="708"/>
        <w:jc w:val="center"/>
        <w:rPr>
          <w:rFonts w:ascii="Times New Roman" w:hAnsi="Times New Roman"/>
          <w:sz w:val="28"/>
          <w:szCs w:val="28"/>
        </w:rPr>
      </w:pPr>
    </w:p>
    <w:p w:rsidR="00C64D82" w:rsidRPr="008B77C4" w:rsidRDefault="00C64D82" w:rsidP="00C64D82">
      <w:pPr>
        <w:rPr>
          <w:rFonts w:ascii="Times New Roman" w:hAnsi="Times New Roman"/>
        </w:rPr>
      </w:pPr>
    </w:p>
    <w:p w:rsidR="00C64D82" w:rsidRPr="008B77C4" w:rsidRDefault="00C64D82" w:rsidP="00C64D82">
      <w:pPr>
        <w:spacing w:after="0"/>
        <w:jc w:val="center"/>
        <w:outlineLvl w:val="0"/>
        <w:rPr>
          <w:rFonts w:ascii="Times New Roman" w:hAnsi="Times New Roman"/>
          <w:sz w:val="28"/>
          <w:szCs w:val="28"/>
        </w:rPr>
      </w:pPr>
      <w:r w:rsidRPr="008B77C4">
        <w:rPr>
          <w:rFonts w:ascii="Times New Roman" w:hAnsi="Times New Roman"/>
          <w:sz w:val="28"/>
          <w:szCs w:val="28"/>
        </w:rPr>
        <w:br w:type="page"/>
      </w:r>
    </w:p>
    <w:tbl>
      <w:tblPr>
        <w:tblpPr w:leftFromText="180" w:rightFromText="180" w:vertAnchor="text" w:horzAnchor="margin" w:tblpY="-3789"/>
        <w:tblOverlap w:val="never"/>
        <w:tblW w:w="9570" w:type="dxa"/>
        <w:tblLook w:val="04A0" w:firstRow="1" w:lastRow="0" w:firstColumn="1" w:lastColumn="0" w:noHBand="0" w:noVBand="1"/>
      </w:tblPr>
      <w:tblGrid>
        <w:gridCol w:w="2719"/>
        <w:gridCol w:w="6851"/>
      </w:tblGrid>
      <w:tr w:rsidR="00C64D82" w:rsidRPr="008B77C4" w:rsidTr="00D43657">
        <w:tc>
          <w:tcPr>
            <w:tcW w:w="2719" w:type="dxa"/>
          </w:tcPr>
          <w:p w:rsidR="00C64D82" w:rsidRPr="008B77C4" w:rsidRDefault="00C64D82" w:rsidP="00D43657">
            <w:pPr>
              <w:spacing w:line="360" w:lineRule="auto"/>
              <w:jc w:val="center"/>
              <w:rPr>
                <w:rFonts w:ascii="Times New Roman" w:hAnsi="Times New Roman"/>
                <w:sz w:val="28"/>
                <w:szCs w:val="28"/>
              </w:rPr>
            </w:pPr>
          </w:p>
        </w:tc>
        <w:tc>
          <w:tcPr>
            <w:tcW w:w="6851" w:type="dxa"/>
          </w:tcPr>
          <w:p w:rsidR="00C64D82" w:rsidRPr="008B77C4" w:rsidRDefault="00C64D82" w:rsidP="00D43657">
            <w:pPr>
              <w:pStyle w:val="4"/>
              <w:spacing w:before="0"/>
              <w:jc w:val="center"/>
              <w:rPr>
                <w:rFonts w:ascii="Times New Roman" w:hAnsi="Times New Roman"/>
                <w:b w:val="0"/>
                <w:i w:val="0"/>
                <w:color w:val="auto"/>
                <w:sz w:val="26"/>
                <w:szCs w:val="26"/>
              </w:rPr>
            </w:pPr>
          </w:p>
          <w:p w:rsidR="00C64D82" w:rsidRPr="0033634F" w:rsidRDefault="00C64D82" w:rsidP="0033634F">
            <w:pPr>
              <w:pStyle w:val="4"/>
              <w:spacing w:before="0" w:line="360" w:lineRule="auto"/>
              <w:jc w:val="center"/>
              <w:rPr>
                <w:rFonts w:ascii="Times New Roman" w:hAnsi="Times New Roman"/>
                <w:b w:val="0"/>
                <w:i w:val="0"/>
                <w:color w:val="auto"/>
                <w:sz w:val="28"/>
                <w:szCs w:val="28"/>
              </w:rPr>
            </w:pPr>
            <w:r w:rsidRPr="0033634F">
              <w:rPr>
                <w:rFonts w:ascii="Times New Roman" w:hAnsi="Times New Roman"/>
                <w:b w:val="0"/>
                <w:i w:val="0"/>
                <w:color w:val="auto"/>
                <w:sz w:val="28"/>
                <w:szCs w:val="28"/>
              </w:rPr>
              <w:t>Приложение № 1</w:t>
            </w:r>
          </w:p>
          <w:p w:rsidR="00C64D82" w:rsidRPr="0033634F" w:rsidRDefault="00C64D82" w:rsidP="00D43657">
            <w:pPr>
              <w:pStyle w:val="ConsPlusNormal"/>
              <w:jc w:val="center"/>
              <w:rPr>
                <w:sz w:val="28"/>
                <w:szCs w:val="28"/>
                <w:lang w:eastAsia="en-US"/>
              </w:rPr>
            </w:pPr>
            <w:r w:rsidRPr="0033634F">
              <w:rPr>
                <w:sz w:val="28"/>
                <w:szCs w:val="28"/>
                <w:lang w:eastAsia="en-US"/>
              </w:rPr>
              <w:t>к административному регламенту предоставления</w:t>
            </w:r>
          </w:p>
          <w:p w:rsidR="00C64D82" w:rsidRPr="0033634F" w:rsidRDefault="00C64D82" w:rsidP="00D43657">
            <w:pPr>
              <w:spacing w:after="0" w:line="240" w:lineRule="auto"/>
              <w:jc w:val="center"/>
              <w:rPr>
                <w:rFonts w:ascii="Times New Roman" w:hAnsi="Times New Roman"/>
                <w:bCs/>
                <w:sz w:val="28"/>
                <w:szCs w:val="28"/>
              </w:rPr>
            </w:pPr>
            <w:r w:rsidRPr="0033634F">
              <w:rPr>
                <w:rFonts w:ascii="Times New Roman" w:hAnsi="Times New Roman"/>
                <w:sz w:val="28"/>
                <w:szCs w:val="28"/>
              </w:rPr>
              <w:t xml:space="preserve">администрацией Партизанского муниципального района муниципальной услуги «Подготовка аукциона по продаже земельного участка или аукциона на право заключения договора аренды земельного участка», </w:t>
            </w:r>
            <w:proofErr w:type="gramStart"/>
            <w:r w:rsidRPr="0033634F">
              <w:rPr>
                <w:rFonts w:ascii="Times New Roman" w:hAnsi="Times New Roman"/>
                <w:sz w:val="28"/>
                <w:szCs w:val="28"/>
              </w:rPr>
              <w:t>утвержденному</w:t>
            </w:r>
            <w:proofErr w:type="gramEnd"/>
            <w:r w:rsidRPr="0033634F">
              <w:rPr>
                <w:rFonts w:ascii="Times New Roman" w:hAnsi="Times New Roman"/>
                <w:sz w:val="28"/>
                <w:szCs w:val="28"/>
              </w:rPr>
              <w:t xml:space="preserve"> постановлением </w:t>
            </w:r>
            <w:r w:rsidRPr="0033634F">
              <w:rPr>
                <w:rFonts w:ascii="Times New Roman" w:hAnsi="Times New Roman"/>
                <w:bCs/>
                <w:sz w:val="28"/>
                <w:szCs w:val="28"/>
              </w:rPr>
              <w:t xml:space="preserve">администрации Партизанского муниципального района </w:t>
            </w:r>
          </w:p>
          <w:p w:rsidR="00C64D82" w:rsidRPr="008B77C4" w:rsidRDefault="0033634F" w:rsidP="00D43657">
            <w:pPr>
              <w:spacing w:after="0" w:line="240" w:lineRule="auto"/>
              <w:jc w:val="center"/>
              <w:rPr>
                <w:rFonts w:ascii="Times New Roman" w:hAnsi="Times New Roman"/>
                <w:sz w:val="24"/>
                <w:szCs w:val="24"/>
              </w:rPr>
            </w:pPr>
            <w:r>
              <w:rPr>
                <w:rFonts w:ascii="Times New Roman" w:hAnsi="Times New Roman"/>
                <w:bCs/>
                <w:sz w:val="28"/>
                <w:szCs w:val="28"/>
              </w:rPr>
              <w:t>от 26.11.2019 № 1047</w:t>
            </w:r>
          </w:p>
        </w:tc>
      </w:tr>
    </w:tbl>
    <w:tbl>
      <w:tblPr>
        <w:tblW w:w="0" w:type="auto"/>
        <w:tblLook w:val="04A0" w:firstRow="1" w:lastRow="0" w:firstColumn="1" w:lastColumn="0" w:noHBand="0" w:noVBand="1"/>
      </w:tblPr>
      <w:tblGrid>
        <w:gridCol w:w="6204"/>
        <w:gridCol w:w="3366"/>
      </w:tblGrid>
      <w:tr w:rsidR="00C64D82" w:rsidRPr="008B77C4" w:rsidTr="00D43657">
        <w:tc>
          <w:tcPr>
            <w:tcW w:w="6204" w:type="dxa"/>
          </w:tcPr>
          <w:p w:rsidR="00C64D82" w:rsidRPr="008B77C4" w:rsidRDefault="00C64D82" w:rsidP="00D43657">
            <w:pPr>
              <w:spacing w:after="0" w:line="240" w:lineRule="auto"/>
              <w:rPr>
                <w:rFonts w:ascii="Times New Roman" w:hAnsi="Times New Roman"/>
                <w:szCs w:val="24"/>
                <w:lang w:eastAsia="ru-RU"/>
              </w:rPr>
            </w:pPr>
          </w:p>
        </w:tc>
        <w:tc>
          <w:tcPr>
            <w:tcW w:w="3366" w:type="dxa"/>
            <w:tcBorders>
              <w:top w:val="single" w:sz="4" w:space="0" w:color="auto"/>
              <w:left w:val="nil"/>
              <w:bottom w:val="single" w:sz="4" w:space="0" w:color="auto"/>
              <w:right w:val="nil"/>
            </w:tcBorders>
          </w:tcPr>
          <w:p w:rsidR="00C64D82" w:rsidRPr="008B77C4" w:rsidRDefault="00C64D82" w:rsidP="00D43657">
            <w:pPr>
              <w:widowControl w:val="0"/>
              <w:spacing w:after="0" w:line="240" w:lineRule="auto"/>
              <w:jc w:val="right"/>
              <w:rPr>
                <w:rFonts w:ascii="Times New Roman" w:hAnsi="Times New Roman"/>
                <w:szCs w:val="24"/>
                <w:lang w:eastAsia="ru-RU"/>
              </w:rPr>
            </w:pPr>
          </w:p>
        </w:tc>
      </w:tr>
      <w:tr w:rsidR="00C64D82" w:rsidRPr="008B77C4" w:rsidTr="00D43657">
        <w:tc>
          <w:tcPr>
            <w:tcW w:w="6204" w:type="dxa"/>
          </w:tcPr>
          <w:p w:rsidR="00C64D82" w:rsidRPr="008B77C4" w:rsidRDefault="00C64D82" w:rsidP="00D43657">
            <w:pPr>
              <w:widowControl w:val="0"/>
              <w:spacing w:after="0" w:line="240" w:lineRule="auto"/>
              <w:jc w:val="right"/>
              <w:rPr>
                <w:rFonts w:ascii="Times New Roman" w:hAnsi="Times New Roman"/>
                <w:szCs w:val="24"/>
                <w:lang w:eastAsia="ru-RU"/>
              </w:rPr>
            </w:pPr>
          </w:p>
        </w:tc>
        <w:tc>
          <w:tcPr>
            <w:tcW w:w="3366" w:type="dxa"/>
            <w:tcBorders>
              <w:top w:val="single" w:sz="4" w:space="0" w:color="auto"/>
              <w:left w:val="nil"/>
              <w:bottom w:val="nil"/>
              <w:right w:val="nil"/>
            </w:tcBorders>
            <w:hideMark/>
          </w:tcPr>
          <w:p w:rsidR="00C64D82" w:rsidRPr="008B77C4" w:rsidRDefault="00C64D82" w:rsidP="00D43657">
            <w:pPr>
              <w:widowControl w:val="0"/>
              <w:spacing w:after="0" w:line="240" w:lineRule="auto"/>
              <w:jc w:val="center"/>
              <w:rPr>
                <w:rFonts w:ascii="Times New Roman" w:hAnsi="Times New Roman"/>
                <w:sz w:val="16"/>
                <w:szCs w:val="16"/>
                <w:lang w:eastAsia="ru-RU"/>
              </w:rPr>
            </w:pPr>
            <w:r w:rsidRPr="008B77C4">
              <w:rPr>
                <w:rFonts w:ascii="Times New Roman" w:hAnsi="Times New Roman"/>
                <w:sz w:val="16"/>
                <w:szCs w:val="16"/>
                <w:lang w:eastAsia="ru-RU"/>
              </w:rPr>
              <w:t>(наименование органа, предоставляющего муниципальную услугу)</w:t>
            </w:r>
          </w:p>
        </w:tc>
      </w:tr>
    </w:tbl>
    <w:p w:rsidR="00C64D82" w:rsidRPr="008B77C4" w:rsidRDefault="00C64D82" w:rsidP="00C64D82">
      <w:pPr>
        <w:widowControl w:val="0"/>
        <w:spacing w:after="0" w:line="240" w:lineRule="auto"/>
        <w:rPr>
          <w:rFonts w:ascii="Times New Roman" w:hAnsi="Times New Roman"/>
          <w:szCs w:val="24"/>
          <w:lang w:eastAsia="ru-RU"/>
        </w:rPr>
      </w:pPr>
    </w:p>
    <w:p w:rsidR="00C64D82" w:rsidRPr="0033634F" w:rsidRDefault="00C64D82" w:rsidP="00C64D82">
      <w:pPr>
        <w:widowControl w:val="0"/>
        <w:spacing w:after="0" w:line="240" w:lineRule="auto"/>
        <w:jc w:val="center"/>
        <w:rPr>
          <w:rFonts w:ascii="Times New Roman" w:hAnsi="Times New Roman"/>
          <w:b/>
          <w:sz w:val="20"/>
          <w:szCs w:val="20"/>
          <w:lang w:eastAsia="ru-RU"/>
        </w:rPr>
      </w:pPr>
      <w:r w:rsidRPr="0033634F">
        <w:rPr>
          <w:rFonts w:ascii="Times New Roman" w:hAnsi="Times New Roman"/>
          <w:b/>
          <w:sz w:val="20"/>
          <w:szCs w:val="20"/>
          <w:lang w:eastAsia="ru-RU"/>
        </w:rPr>
        <w:t>ЗАЯВЛЕНИЕ</w:t>
      </w:r>
    </w:p>
    <w:p w:rsidR="00C64D82" w:rsidRPr="008B77C4" w:rsidRDefault="00C64D82" w:rsidP="00C64D82">
      <w:pPr>
        <w:pStyle w:val="ConsPlusNonformat"/>
        <w:jc w:val="center"/>
        <w:rPr>
          <w:rFonts w:ascii="Times New Roman" w:hAnsi="Times New Roman" w:cs="Times New Roman"/>
          <w:sz w:val="16"/>
          <w:szCs w:val="16"/>
        </w:rPr>
      </w:pPr>
      <w:r w:rsidRPr="008B77C4">
        <w:rPr>
          <w:rFonts w:ascii="Times New Roman" w:hAnsi="Times New Roman" w:cs="Times New Roman"/>
          <w:sz w:val="16"/>
          <w:szCs w:val="16"/>
        </w:rPr>
        <w:t>о подготовке аукциона по продаже земельного участка или аукциона на право заключения договора аренды земельного участка</w:t>
      </w:r>
    </w:p>
    <w:tbl>
      <w:tblPr>
        <w:tblW w:w="0" w:type="auto"/>
        <w:tblLook w:val="04A0" w:firstRow="1" w:lastRow="0" w:firstColumn="1" w:lastColumn="0" w:noHBand="0" w:noVBand="1"/>
      </w:tblPr>
      <w:tblGrid>
        <w:gridCol w:w="480"/>
        <w:gridCol w:w="1498"/>
        <w:gridCol w:w="5501"/>
        <w:gridCol w:w="2091"/>
      </w:tblGrid>
      <w:tr w:rsidR="00C64D82" w:rsidRPr="008B77C4" w:rsidTr="00D43657">
        <w:tc>
          <w:tcPr>
            <w:tcW w:w="480" w:type="dxa"/>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jc w:val="center"/>
              <w:rPr>
                <w:rFonts w:ascii="Times New Roman" w:hAnsi="Times New Roman"/>
                <w:sz w:val="20"/>
                <w:szCs w:val="20"/>
                <w:lang w:eastAsia="ru-RU"/>
              </w:rPr>
            </w:pPr>
            <w:r w:rsidRPr="008B77C4">
              <w:rPr>
                <w:rFonts w:ascii="Times New Roman" w:hAnsi="Times New Roman"/>
                <w:sz w:val="20"/>
                <w:szCs w:val="20"/>
                <w:lang w:eastAsia="ru-RU"/>
              </w:rPr>
              <w:t>от</w:t>
            </w:r>
          </w:p>
        </w:tc>
        <w:tc>
          <w:tcPr>
            <w:tcW w:w="6999" w:type="dxa"/>
            <w:gridSpan w:val="2"/>
            <w:tcBorders>
              <w:bottom w:val="single" w:sz="4" w:space="0" w:color="auto"/>
            </w:tcBorders>
            <w:shd w:val="clear" w:color="auto" w:fill="auto"/>
          </w:tcPr>
          <w:p w:rsidR="00C64D82" w:rsidRPr="008B77C4" w:rsidRDefault="00C64D82" w:rsidP="00D43657">
            <w:pPr>
              <w:widowControl w:val="0"/>
              <w:spacing w:after="0" w:line="240" w:lineRule="auto"/>
              <w:jc w:val="center"/>
              <w:rPr>
                <w:rFonts w:ascii="Times New Roman" w:hAnsi="Times New Roman"/>
                <w:sz w:val="20"/>
                <w:szCs w:val="20"/>
                <w:lang w:eastAsia="ru-RU"/>
              </w:rPr>
            </w:pPr>
          </w:p>
        </w:tc>
        <w:tc>
          <w:tcPr>
            <w:tcW w:w="2091" w:type="dxa"/>
            <w:shd w:val="clear" w:color="auto" w:fill="auto"/>
          </w:tcPr>
          <w:p w:rsidR="00C64D82" w:rsidRPr="008B77C4" w:rsidRDefault="00C64D82" w:rsidP="00D43657">
            <w:pPr>
              <w:widowControl w:val="0"/>
              <w:spacing w:after="0" w:line="240" w:lineRule="auto"/>
              <w:jc w:val="center"/>
              <w:rPr>
                <w:rFonts w:ascii="Times New Roman" w:hAnsi="Times New Roman"/>
                <w:sz w:val="20"/>
                <w:szCs w:val="20"/>
                <w:lang w:eastAsia="ru-RU"/>
              </w:rPr>
            </w:pPr>
          </w:p>
          <w:p w:rsidR="00C64D82" w:rsidRPr="008B77C4" w:rsidRDefault="0033634F" w:rsidP="00D43657">
            <w:pPr>
              <w:widowControl w:val="0"/>
              <w:spacing w:after="0" w:line="240" w:lineRule="auto"/>
              <w:jc w:val="center"/>
              <w:rPr>
                <w:rFonts w:ascii="Times New Roman" w:hAnsi="Times New Roman"/>
                <w:sz w:val="20"/>
                <w:szCs w:val="20"/>
                <w:lang w:eastAsia="ru-RU"/>
              </w:rPr>
            </w:pPr>
            <w:proofErr w:type="gramStart"/>
            <w:r>
              <w:rPr>
                <w:rFonts w:ascii="Times New Roman" w:hAnsi="Times New Roman"/>
                <w:sz w:val="20"/>
                <w:szCs w:val="20"/>
                <w:lang w:eastAsia="ru-RU"/>
              </w:rPr>
              <w:t>(далее -</w:t>
            </w:r>
            <w:r w:rsidR="00C64D82" w:rsidRPr="008B77C4">
              <w:rPr>
                <w:rFonts w:ascii="Times New Roman" w:hAnsi="Times New Roman"/>
                <w:sz w:val="20"/>
                <w:szCs w:val="20"/>
                <w:lang w:eastAsia="ru-RU"/>
              </w:rPr>
              <w:t xml:space="preserve"> заявитель </w:t>
            </w:r>
            <w:r w:rsidR="00C64D82" w:rsidRPr="008B77C4">
              <w:rPr>
                <w:rFonts w:ascii="Times New Roman" w:hAnsi="Times New Roman"/>
                <w:sz w:val="20"/>
                <w:szCs w:val="20"/>
              </w:rPr>
              <w:t>(представитель заявителя)</w:t>
            </w:r>
            <w:proofErr w:type="gramEnd"/>
          </w:p>
        </w:tc>
      </w:tr>
      <w:tr w:rsidR="00C64D82" w:rsidRPr="008B77C4" w:rsidTr="00D43657">
        <w:tc>
          <w:tcPr>
            <w:tcW w:w="9570" w:type="dxa"/>
            <w:gridSpan w:val="4"/>
            <w:shd w:val="clear" w:color="auto" w:fill="auto"/>
          </w:tcPr>
          <w:p w:rsidR="00C64D82" w:rsidRPr="008B77C4" w:rsidRDefault="00C64D82" w:rsidP="00D43657">
            <w:pPr>
              <w:spacing w:after="0" w:line="240" w:lineRule="auto"/>
              <w:ind w:right="278" w:firstLine="709"/>
              <w:jc w:val="center"/>
              <w:rPr>
                <w:rFonts w:ascii="Times New Roman" w:hAnsi="Times New Roman"/>
                <w:sz w:val="16"/>
                <w:szCs w:val="16"/>
                <w:lang w:eastAsia="ru-RU"/>
              </w:rPr>
            </w:pPr>
            <w:r w:rsidRPr="008B77C4">
              <w:rPr>
                <w:rFonts w:ascii="Times New Roman" w:eastAsia="Times New Roman" w:hAnsi="Times New Roman"/>
                <w:sz w:val="16"/>
                <w:szCs w:val="16"/>
                <w:lang w:eastAsia="ru-RU"/>
              </w:rPr>
              <w:t>(полное наименование юридического лица или фамилия, имя, отчество (при наличии) физического лица)</w:t>
            </w:r>
          </w:p>
        </w:tc>
      </w:tr>
      <w:tr w:rsidR="00C64D82" w:rsidRPr="008B77C4" w:rsidTr="00D43657">
        <w:tc>
          <w:tcPr>
            <w:tcW w:w="1978" w:type="dxa"/>
            <w:gridSpan w:val="2"/>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Адрес заявителя:</w:t>
            </w:r>
          </w:p>
        </w:tc>
        <w:tc>
          <w:tcPr>
            <w:tcW w:w="7592" w:type="dxa"/>
            <w:gridSpan w:val="2"/>
            <w:tcBorders>
              <w:bottom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tc>
      </w:tr>
      <w:tr w:rsidR="00C64D82" w:rsidRPr="008B77C4" w:rsidTr="00D43657">
        <w:tc>
          <w:tcPr>
            <w:tcW w:w="9570" w:type="dxa"/>
            <w:gridSpan w:val="4"/>
            <w:shd w:val="clear" w:color="auto" w:fill="auto"/>
          </w:tcPr>
          <w:p w:rsidR="00C64D82" w:rsidRPr="008B77C4" w:rsidRDefault="00C64D82" w:rsidP="00D43657">
            <w:pPr>
              <w:widowControl w:val="0"/>
              <w:spacing w:after="0" w:line="240" w:lineRule="auto"/>
              <w:ind w:firstLine="1985"/>
              <w:jc w:val="center"/>
              <w:rPr>
                <w:rFonts w:ascii="Times New Roman" w:hAnsi="Times New Roman"/>
                <w:sz w:val="16"/>
                <w:szCs w:val="16"/>
                <w:lang w:eastAsia="ru-RU"/>
              </w:rPr>
            </w:pPr>
            <w:r w:rsidRPr="008B77C4">
              <w:rPr>
                <w:rFonts w:ascii="Times New Roman" w:hAnsi="Times New Roman"/>
                <w:sz w:val="16"/>
                <w:szCs w:val="16"/>
                <w:lang w:eastAsia="ru-RU"/>
              </w:rPr>
              <w:t xml:space="preserve">(место регистрации физического лица, адрес и </w:t>
            </w:r>
            <w:proofErr w:type="gramStart"/>
            <w:r w:rsidRPr="008B77C4">
              <w:rPr>
                <w:rFonts w:ascii="Times New Roman" w:hAnsi="Times New Roman"/>
                <w:sz w:val="16"/>
                <w:szCs w:val="16"/>
                <w:lang w:eastAsia="ru-RU"/>
              </w:rPr>
              <w:t>мест</w:t>
            </w:r>
            <w:r w:rsidR="00847D83">
              <w:rPr>
                <w:rFonts w:ascii="Times New Roman" w:hAnsi="Times New Roman"/>
                <w:sz w:val="16"/>
                <w:szCs w:val="16"/>
                <w:lang w:eastAsia="ru-RU"/>
              </w:rPr>
              <w:t>о нахождение</w:t>
            </w:r>
            <w:proofErr w:type="gramEnd"/>
            <w:r w:rsidR="00847D83">
              <w:rPr>
                <w:rFonts w:ascii="Times New Roman" w:hAnsi="Times New Roman"/>
                <w:sz w:val="16"/>
                <w:szCs w:val="16"/>
                <w:lang w:eastAsia="ru-RU"/>
              </w:rPr>
              <w:t xml:space="preserve"> -</w:t>
            </w:r>
            <w:r w:rsidRPr="008B77C4">
              <w:rPr>
                <w:rFonts w:ascii="Times New Roman" w:hAnsi="Times New Roman"/>
                <w:sz w:val="16"/>
                <w:szCs w:val="16"/>
                <w:lang w:eastAsia="ru-RU"/>
              </w:rPr>
              <w:t xml:space="preserve"> юридического лица)</w:t>
            </w:r>
          </w:p>
        </w:tc>
      </w:tr>
      <w:tr w:rsidR="00C64D82" w:rsidRPr="008B77C4" w:rsidTr="00D43657">
        <w:tc>
          <w:tcPr>
            <w:tcW w:w="9570" w:type="dxa"/>
            <w:gridSpan w:val="4"/>
            <w:tcBorders>
              <w:bottom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Cs w:val="24"/>
                <w:lang w:eastAsia="ru-RU"/>
              </w:rPr>
            </w:pPr>
          </w:p>
        </w:tc>
      </w:tr>
      <w:tr w:rsidR="00C64D82" w:rsidRPr="008B77C4" w:rsidTr="00D43657">
        <w:tc>
          <w:tcPr>
            <w:tcW w:w="9570" w:type="dxa"/>
            <w:gridSpan w:val="4"/>
            <w:tcBorders>
              <w:top w:val="single" w:sz="4" w:space="0" w:color="auto"/>
              <w:bottom w:val="single" w:sz="4" w:space="0" w:color="auto"/>
            </w:tcBorders>
            <w:shd w:val="clear" w:color="auto" w:fill="auto"/>
          </w:tcPr>
          <w:p w:rsidR="00C64D82" w:rsidRPr="008B77C4" w:rsidRDefault="00C64D82" w:rsidP="00D43657">
            <w:pPr>
              <w:widowControl w:val="0"/>
              <w:spacing w:after="0" w:line="240" w:lineRule="auto"/>
              <w:jc w:val="center"/>
              <w:rPr>
                <w:rFonts w:ascii="Times New Roman" w:hAnsi="Times New Roman"/>
                <w:szCs w:val="24"/>
                <w:lang w:eastAsia="ru-RU"/>
              </w:rPr>
            </w:pPr>
          </w:p>
          <w:p w:rsidR="00C64D82" w:rsidRPr="008B77C4" w:rsidRDefault="00C64D82" w:rsidP="00D43657">
            <w:pPr>
              <w:widowControl w:val="0"/>
              <w:spacing w:after="0" w:line="240" w:lineRule="auto"/>
              <w:jc w:val="center"/>
              <w:rPr>
                <w:rFonts w:ascii="Times New Roman" w:hAnsi="Times New Roman"/>
                <w:szCs w:val="24"/>
                <w:lang w:eastAsia="ru-RU"/>
              </w:rPr>
            </w:pPr>
          </w:p>
        </w:tc>
      </w:tr>
      <w:tr w:rsidR="00C64D82" w:rsidRPr="008B77C4" w:rsidTr="00D43657">
        <w:tc>
          <w:tcPr>
            <w:tcW w:w="9570" w:type="dxa"/>
            <w:gridSpan w:val="4"/>
            <w:tcBorders>
              <w:top w:val="single" w:sz="4" w:space="0" w:color="auto"/>
            </w:tcBorders>
            <w:shd w:val="clear" w:color="auto" w:fill="auto"/>
          </w:tcPr>
          <w:p w:rsidR="00C64D82" w:rsidRPr="008B77C4" w:rsidRDefault="00C64D82" w:rsidP="00D43657">
            <w:pPr>
              <w:widowControl w:val="0"/>
              <w:spacing w:after="0" w:line="240" w:lineRule="auto"/>
              <w:jc w:val="center"/>
              <w:rPr>
                <w:rFonts w:ascii="Times New Roman" w:hAnsi="Times New Roman"/>
                <w:szCs w:val="24"/>
                <w:lang w:eastAsia="ru-RU"/>
              </w:rPr>
            </w:pPr>
            <w:r w:rsidRPr="008B77C4">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w:t>
            </w:r>
            <w:r w:rsidR="0033634F">
              <w:rPr>
                <w:rFonts w:ascii="Times New Roman" w:hAnsi="Times New Roman"/>
                <w:sz w:val="16"/>
                <w:szCs w:val="16"/>
                <w:lang w:eastAsia="ru-RU"/>
              </w:rPr>
              <w:t xml:space="preserve"> налогоплательщика -</w:t>
            </w:r>
            <w:r w:rsidRPr="008B77C4">
              <w:rPr>
                <w:rFonts w:ascii="Times New Roman" w:hAnsi="Times New Roman"/>
                <w:sz w:val="16"/>
                <w:szCs w:val="16"/>
                <w:lang w:eastAsia="ru-RU"/>
              </w:rPr>
              <w:t xml:space="preserve"> юридического лица)</w:t>
            </w:r>
          </w:p>
        </w:tc>
      </w:tr>
    </w:tbl>
    <w:p w:rsidR="00C64D82" w:rsidRPr="008B77C4" w:rsidRDefault="00C64D82" w:rsidP="00C64D82">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firstRow="1" w:lastRow="0" w:firstColumn="1" w:lastColumn="0" w:noHBand="0" w:noVBand="1"/>
      </w:tblPr>
      <w:tblGrid>
        <w:gridCol w:w="392"/>
        <w:gridCol w:w="2410"/>
        <w:gridCol w:w="317"/>
        <w:gridCol w:w="6487"/>
      </w:tblGrid>
      <w:tr w:rsidR="00C64D82" w:rsidRPr="008B77C4" w:rsidTr="00D43657">
        <w:trPr>
          <w:trHeight w:val="1029"/>
        </w:trPr>
        <w:tc>
          <w:tcPr>
            <w:tcW w:w="9606" w:type="dxa"/>
            <w:gridSpan w:val="4"/>
            <w:tcBorders>
              <w:bottom w:val="single" w:sz="4" w:space="0" w:color="auto"/>
            </w:tcBorders>
            <w:shd w:val="clear" w:color="auto" w:fill="auto"/>
          </w:tcPr>
          <w:p w:rsidR="00C64D82" w:rsidRPr="008B77C4" w:rsidRDefault="00C64D82" w:rsidP="00D43657">
            <w:pPr>
              <w:widowControl w:val="0"/>
              <w:spacing w:after="0" w:line="360" w:lineRule="auto"/>
              <w:jc w:val="both"/>
              <w:rPr>
                <w:rFonts w:ascii="Times New Roman" w:hAnsi="Times New Roman"/>
                <w:sz w:val="20"/>
                <w:szCs w:val="20"/>
                <w:lang w:eastAsia="ru-RU"/>
              </w:rPr>
            </w:pPr>
            <w:r w:rsidRPr="008B77C4">
              <w:rPr>
                <w:rFonts w:ascii="Times New Roman" w:eastAsia="Times New Roman" w:hAnsi="Times New Roman"/>
                <w:sz w:val="20"/>
                <w:szCs w:val="20"/>
                <w:lang w:eastAsia="ru-RU"/>
              </w:rPr>
              <w:t xml:space="preserve">Прошу </w:t>
            </w:r>
            <w:r w:rsidRPr="008B77C4">
              <w:rPr>
                <w:rFonts w:ascii="Times New Roman" w:hAnsi="Times New Roman"/>
                <w:sz w:val="20"/>
                <w:szCs w:val="20"/>
              </w:rPr>
              <w:t xml:space="preserve">подготовить и организовать аукцион по продаже земельного участка, либо аукцион на право заключения договора аренды земельного участка (нужное подчеркнуть) </w:t>
            </w:r>
            <w:proofErr w:type="gramStart"/>
            <w:r w:rsidRPr="008B77C4">
              <w:rPr>
                <w:rFonts w:ascii="Times New Roman" w:hAnsi="Times New Roman"/>
                <w:sz w:val="20"/>
                <w:szCs w:val="20"/>
                <w:lang w:eastAsia="ru-RU"/>
              </w:rPr>
              <w:t>для</w:t>
            </w:r>
            <w:proofErr w:type="gramEnd"/>
            <w:r w:rsidRPr="008B77C4">
              <w:rPr>
                <w:rFonts w:ascii="Times New Roman" w:hAnsi="Times New Roman"/>
                <w:sz w:val="20"/>
                <w:szCs w:val="20"/>
                <w:lang w:eastAsia="ru-RU"/>
              </w:rPr>
              <w:t xml:space="preserve"> ____________________________</w:t>
            </w:r>
          </w:p>
          <w:p w:rsidR="00C64D82" w:rsidRPr="008B77C4" w:rsidRDefault="00C64D82" w:rsidP="00D43657">
            <w:pPr>
              <w:widowControl w:val="0"/>
              <w:spacing w:after="0" w:line="240" w:lineRule="auto"/>
              <w:jc w:val="both"/>
              <w:rPr>
                <w:rFonts w:ascii="Times New Roman" w:hAnsi="Times New Roman"/>
                <w:szCs w:val="24"/>
                <w:lang w:eastAsia="ru-RU"/>
              </w:rPr>
            </w:pPr>
          </w:p>
        </w:tc>
      </w:tr>
      <w:tr w:rsidR="00C64D82" w:rsidRPr="008B77C4" w:rsidTr="00D43657">
        <w:tc>
          <w:tcPr>
            <w:tcW w:w="9606" w:type="dxa"/>
            <w:gridSpan w:val="4"/>
            <w:shd w:val="clear" w:color="auto" w:fill="auto"/>
          </w:tcPr>
          <w:p w:rsidR="00C64D82" w:rsidRPr="008B77C4" w:rsidRDefault="00C64D82" w:rsidP="00D43657">
            <w:pPr>
              <w:widowControl w:val="0"/>
              <w:spacing w:after="0" w:line="240" w:lineRule="auto"/>
              <w:jc w:val="center"/>
              <w:rPr>
                <w:rFonts w:ascii="Times New Roman" w:hAnsi="Times New Roman"/>
                <w:sz w:val="16"/>
                <w:szCs w:val="16"/>
                <w:lang w:eastAsia="ru-RU"/>
              </w:rPr>
            </w:pPr>
            <w:r w:rsidRPr="008B77C4">
              <w:rPr>
                <w:rFonts w:ascii="Times New Roman" w:hAnsi="Times New Roman"/>
                <w:sz w:val="16"/>
                <w:szCs w:val="16"/>
                <w:lang w:eastAsia="ru-RU"/>
              </w:rPr>
              <w:t>(цель использования)</w:t>
            </w:r>
          </w:p>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rPr>
                <w:rFonts w:ascii="Times New Roman" w:hAnsi="Times New Roman"/>
                <w:sz w:val="20"/>
                <w:szCs w:val="20"/>
                <w:vertAlign w:val="superscript"/>
                <w:lang w:eastAsia="ru-RU"/>
              </w:rPr>
            </w:pPr>
            <w:r w:rsidRPr="008B77C4">
              <w:rPr>
                <w:rFonts w:ascii="Times New Roman" w:hAnsi="Times New Roman"/>
                <w:sz w:val="20"/>
                <w:szCs w:val="20"/>
                <w:lang w:eastAsia="ru-RU"/>
              </w:rPr>
              <w:t>Срок аренды: __________________</w:t>
            </w:r>
            <w:r w:rsidRPr="008B77C4">
              <w:rPr>
                <w:rFonts w:ascii="Times New Roman" w:hAnsi="Times New Roman"/>
                <w:sz w:val="20"/>
                <w:szCs w:val="20"/>
                <w:vertAlign w:val="superscript"/>
                <w:lang w:eastAsia="ru-RU"/>
              </w:rPr>
              <w:t>1</w:t>
            </w:r>
          </w:p>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Сведения о земельном участке:</w:t>
            </w:r>
          </w:p>
        </w:tc>
      </w:tr>
      <w:tr w:rsidR="00C64D82" w:rsidRPr="008B77C4" w:rsidTr="00D43657">
        <w:tc>
          <w:tcPr>
            <w:tcW w:w="2802" w:type="dxa"/>
            <w:gridSpan w:val="2"/>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 xml:space="preserve">площадь участка:                      </w:t>
            </w:r>
          </w:p>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кадастровый номер</w:t>
            </w:r>
          </w:p>
        </w:tc>
        <w:tc>
          <w:tcPr>
            <w:tcW w:w="6804" w:type="dxa"/>
            <w:gridSpan w:val="2"/>
            <w:tcBorders>
              <w:bottom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ind w:left="-108" w:right="-249"/>
              <w:rPr>
                <w:rFonts w:ascii="Times New Roman" w:hAnsi="Times New Roman"/>
                <w:sz w:val="20"/>
                <w:szCs w:val="20"/>
                <w:lang w:eastAsia="ru-RU"/>
              </w:rPr>
            </w:pPr>
            <w:r w:rsidRPr="008B77C4">
              <w:rPr>
                <w:rFonts w:ascii="Times New Roman" w:hAnsi="Times New Roman"/>
                <w:sz w:val="20"/>
                <w:szCs w:val="20"/>
                <w:lang w:eastAsia="ru-RU"/>
              </w:rPr>
              <w:t>____________________________________________________________________</w:t>
            </w:r>
          </w:p>
        </w:tc>
      </w:tr>
      <w:tr w:rsidR="00C64D82" w:rsidRPr="008B77C4" w:rsidTr="00D43657">
        <w:tc>
          <w:tcPr>
            <w:tcW w:w="2802" w:type="dxa"/>
            <w:gridSpan w:val="2"/>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rPr>
                <w:rFonts w:ascii="Times New Roman" w:hAnsi="Times New Roman"/>
                <w:sz w:val="20"/>
                <w:szCs w:val="20"/>
                <w:lang w:eastAsia="ru-RU"/>
              </w:rPr>
            </w:pPr>
            <w:proofErr w:type="gramStart"/>
            <w:r w:rsidRPr="008B77C4">
              <w:rPr>
                <w:rFonts w:ascii="Times New Roman" w:hAnsi="Times New Roman"/>
                <w:sz w:val="20"/>
                <w:szCs w:val="20"/>
                <w:lang w:eastAsia="ru-RU"/>
              </w:rPr>
              <w:t>расположенного</w:t>
            </w:r>
            <w:proofErr w:type="gramEnd"/>
            <w:r w:rsidRPr="008B77C4">
              <w:rPr>
                <w:rFonts w:ascii="Times New Roman" w:hAnsi="Times New Roman"/>
                <w:sz w:val="20"/>
                <w:szCs w:val="20"/>
                <w:lang w:eastAsia="ru-RU"/>
              </w:rPr>
              <w:t xml:space="preserve"> по адресу:</w:t>
            </w:r>
          </w:p>
        </w:tc>
        <w:tc>
          <w:tcPr>
            <w:tcW w:w="6804" w:type="dxa"/>
            <w:gridSpan w:val="2"/>
            <w:tcBorders>
              <w:top w:val="single" w:sz="4" w:space="0" w:color="auto"/>
              <w:bottom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 w:val="16"/>
                <w:szCs w:val="16"/>
                <w:lang w:eastAsia="ru-RU"/>
              </w:rPr>
            </w:pPr>
          </w:p>
        </w:tc>
      </w:tr>
      <w:tr w:rsidR="00C64D82" w:rsidRPr="008B77C4" w:rsidTr="00D43657">
        <w:tc>
          <w:tcPr>
            <w:tcW w:w="9606" w:type="dxa"/>
            <w:gridSpan w:val="4"/>
            <w:shd w:val="clear" w:color="auto" w:fill="auto"/>
          </w:tcPr>
          <w:p w:rsidR="00C64D82" w:rsidRPr="008B77C4" w:rsidRDefault="00C64D82" w:rsidP="00D43657">
            <w:pPr>
              <w:widowControl w:val="0"/>
              <w:spacing w:after="0" w:line="240" w:lineRule="auto"/>
              <w:jc w:val="center"/>
              <w:rPr>
                <w:rFonts w:ascii="Times New Roman" w:hAnsi="Times New Roman"/>
                <w:szCs w:val="24"/>
                <w:lang w:eastAsia="ru-RU"/>
              </w:rPr>
            </w:pPr>
            <w:r w:rsidRPr="008B77C4">
              <w:rPr>
                <w:rFonts w:ascii="Times New Roman" w:hAnsi="Times New Roman"/>
                <w:sz w:val="16"/>
                <w:szCs w:val="16"/>
                <w:lang w:eastAsia="ru-RU"/>
              </w:rPr>
              <w:t>(адрес (описание места положения) земельного участка)</w:t>
            </w:r>
          </w:p>
        </w:tc>
      </w:tr>
      <w:tr w:rsidR="00C64D82" w:rsidRPr="008B77C4" w:rsidTr="00D43657">
        <w:tc>
          <w:tcPr>
            <w:tcW w:w="392" w:type="dxa"/>
            <w:tcBorders>
              <w:top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в</w:t>
            </w:r>
          </w:p>
        </w:tc>
        <w:tc>
          <w:tcPr>
            <w:tcW w:w="9214" w:type="dxa"/>
            <w:gridSpan w:val="3"/>
            <w:tcBorders>
              <w:top w:val="single" w:sz="4" w:space="0" w:color="auto"/>
              <w:bottom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tc>
      </w:tr>
      <w:tr w:rsidR="00C64D82" w:rsidRPr="008B77C4" w:rsidTr="00D43657">
        <w:tc>
          <w:tcPr>
            <w:tcW w:w="392" w:type="dxa"/>
            <w:shd w:val="clear" w:color="auto" w:fill="auto"/>
          </w:tcPr>
          <w:p w:rsidR="00C64D82" w:rsidRPr="008B77C4" w:rsidRDefault="00C64D82" w:rsidP="00D43657">
            <w:pPr>
              <w:widowControl w:val="0"/>
              <w:spacing w:after="0" w:line="240" w:lineRule="auto"/>
              <w:rPr>
                <w:rFonts w:ascii="Times New Roman" w:hAnsi="Times New Roman"/>
                <w:sz w:val="16"/>
                <w:szCs w:val="16"/>
                <w:lang w:eastAsia="ru-RU"/>
              </w:rPr>
            </w:pPr>
          </w:p>
        </w:tc>
        <w:tc>
          <w:tcPr>
            <w:tcW w:w="9214" w:type="dxa"/>
            <w:gridSpan w:val="3"/>
            <w:shd w:val="clear" w:color="auto" w:fill="auto"/>
          </w:tcPr>
          <w:p w:rsidR="00C64D82" w:rsidRPr="008B77C4" w:rsidRDefault="00C64D82" w:rsidP="00D43657">
            <w:pPr>
              <w:widowControl w:val="0"/>
              <w:spacing w:after="0" w:line="240" w:lineRule="auto"/>
              <w:jc w:val="center"/>
              <w:rPr>
                <w:rFonts w:ascii="Times New Roman" w:eastAsia="Times New Roman" w:hAnsi="Times New Roman"/>
                <w:sz w:val="20"/>
                <w:szCs w:val="20"/>
                <w:lang w:eastAsia="ru-RU"/>
              </w:rPr>
            </w:pPr>
            <w:r w:rsidRPr="008B77C4">
              <w:rPr>
                <w:rFonts w:ascii="Times New Roman" w:hAnsi="Times New Roman"/>
                <w:sz w:val="16"/>
                <w:szCs w:val="16"/>
                <w:lang w:eastAsia="ru-RU"/>
              </w:rPr>
              <w:t>(испрашиваемый вид права</w:t>
            </w:r>
            <w:r w:rsidRPr="008B77C4">
              <w:rPr>
                <w:rFonts w:ascii="Times New Roman" w:eastAsia="Times New Roman" w:hAnsi="Times New Roman"/>
                <w:sz w:val="20"/>
                <w:szCs w:val="20"/>
                <w:lang w:eastAsia="ru-RU"/>
              </w:rPr>
              <w:t>)</w:t>
            </w:r>
          </w:p>
          <w:p w:rsidR="00C64D82" w:rsidRPr="008B77C4" w:rsidRDefault="00C64D82" w:rsidP="00D43657">
            <w:pPr>
              <w:widowControl w:val="0"/>
              <w:spacing w:after="0" w:line="240" w:lineRule="auto"/>
              <w:jc w:val="center"/>
              <w:rPr>
                <w:rFonts w:ascii="Times New Roman" w:hAnsi="Times New Roman"/>
                <w:sz w:val="16"/>
                <w:szCs w:val="16"/>
                <w:lang w:eastAsia="ru-RU"/>
              </w:rPr>
            </w:pPr>
          </w:p>
          <w:p w:rsidR="00C64D82" w:rsidRPr="008B77C4" w:rsidRDefault="00C64D82" w:rsidP="00D43657">
            <w:pPr>
              <w:widowControl w:val="0"/>
              <w:spacing w:after="0" w:line="240" w:lineRule="auto"/>
              <w:jc w:val="center"/>
              <w:rPr>
                <w:rFonts w:ascii="Times New Roman" w:hAnsi="Times New Roman"/>
                <w:sz w:val="16"/>
                <w:szCs w:val="16"/>
                <w:lang w:eastAsia="ru-RU"/>
              </w:rPr>
            </w:pPr>
            <w:r w:rsidRPr="008B77C4">
              <w:rPr>
                <w:rFonts w:ascii="Times New Roman" w:hAnsi="Times New Roman"/>
                <w:sz w:val="16"/>
                <w:szCs w:val="16"/>
                <w:lang w:eastAsia="ru-RU"/>
              </w:rPr>
              <w:t>________________________________________________________________________________________________________________</w:t>
            </w:r>
          </w:p>
        </w:tc>
      </w:tr>
      <w:tr w:rsidR="00C64D82" w:rsidRPr="008B77C4" w:rsidTr="00D43657">
        <w:tc>
          <w:tcPr>
            <w:tcW w:w="3119" w:type="dxa"/>
            <w:gridSpan w:val="3"/>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rPr>
                <w:rFonts w:ascii="Times New Roman" w:hAnsi="Times New Roman"/>
                <w:sz w:val="20"/>
                <w:szCs w:val="20"/>
                <w:lang w:eastAsia="ru-RU"/>
              </w:rPr>
            </w:pPr>
          </w:p>
          <w:p w:rsidR="00C64D82" w:rsidRPr="008B77C4" w:rsidRDefault="00C64D82" w:rsidP="00D43657">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Контактный телефон (факс)</w:t>
            </w:r>
          </w:p>
        </w:tc>
        <w:tc>
          <w:tcPr>
            <w:tcW w:w="6487" w:type="dxa"/>
            <w:tcBorders>
              <w:bottom w:val="single" w:sz="4" w:space="0" w:color="auto"/>
            </w:tcBorders>
            <w:shd w:val="clear" w:color="auto" w:fill="auto"/>
          </w:tcPr>
          <w:p w:rsidR="00C64D82" w:rsidRPr="008B77C4" w:rsidRDefault="00C64D82" w:rsidP="00D43657">
            <w:pPr>
              <w:widowControl w:val="0"/>
              <w:tabs>
                <w:tab w:val="left" w:pos="1560"/>
              </w:tabs>
              <w:spacing w:after="0" w:line="240" w:lineRule="auto"/>
              <w:jc w:val="both"/>
              <w:rPr>
                <w:rFonts w:ascii="Times New Roman" w:hAnsi="Times New Roman"/>
                <w:sz w:val="16"/>
                <w:szCs w:val="16"/>
                <w:lang w:eastAsia="ru-RU"/>
              </w:rPr>
            </w:pPr>
            <w:r w:rsidRPr="008B77C4">
              <w:rPr>
                <w:rFonts w:ascii="Times New Roman" w:hAnsi="Times New Roman"/>
                <w:sz w:val="16"/>
                <w:szCs w:val="16"/>
                <w:lang w:eastAsia="ru-RU"/>
              </w:rPr>
              <w:t>(вид разрешенного использования земельного участка)</w:t>
            </w:r>
          </w:p>
        </w:tc>
      </w:tr>
      <w:tr w:rsidR="00C64D82" w:rsidRPr="008B77C4" w:rsidTr="00D43657">
        <w:tc>
          <w:tcPr>
            <w:tcW w:w="3119" w:type="dxa"/>
            <w:gridSpan w:val="3"/>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Адрес электронной почты</w:t>
            </w:r>
          </w:p>
        </w:tc>
        <w:tc>
          <w:tcPr>
            <w:tcW w:w="6487" w:type="dxa"/>
            <w:tcBorders>
              <w:top w:val="single" w:sz="4" w:space="0" w:color="auto"/>
              <w:bottom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tc>
      </w:tr>
      <w:tr w:rsidR="00C64D82" w:rsidRPr="008B77C4" w:rsidTr="00D43657">
        <w:tc>
          <w:tcPr>
            <w:tcW w:w="3119" w:type="dxa"/>
            <w:gridSpan w:val="3"/>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Иные сведения о заявителе</w:t>
            </w:r>
          </w:p>
        </w:tc>
        <w:tc>
          <w:tcPr>
            <w:tcW w:w="6487" w:type="dxa"/>
            <w:tcBorders>
              <w:top w:val="single" w:sz="4" w:space="0" w:color="auto"/>
              <w:bottom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tc>
      </w:tr>
    </w:tbl>
    <w:p w:rsidR="00C64D82" w:rsidRPr="008B77C4" w:rsidRDefault="00C64D82" w:rsidP="00C64D82">
      <w:pPr>
        <w:widowControl w:val="0"/>
        <w:spacing w:after="0" w:line="240" w:lineRule="auto"/>
        <w:rPr>
          <w:rFonts w:ascii="Times New Roman" w:hAnsi="Times New Roman"/>
          <w:sz w:val="20"/>
          <w:szCs w:val="20"/>
          <w:lang w:eastAsia="ru-RU"/>
        </w:rPr>
      </w:pPr>
    </w:p>
    <w:p w:rsidR="00C64D82" w:rsidRPr="008B77C4" w:rsidRDefault="00C64D82" w:rsidP="00C64D82">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Приложение:</w:t>
      </w:r>
      <w:r w:rsidRPr="008B77C4">
        <w:rPr>
          <w:rFonts w:ascii="Times New Roman" w:hAnsi="Times New Roman"/>
          <w:sz w:val="20"/>
          <w:szCs w:val="20"/>
          <w:vertAlign w:val="superscript"/>
          <w:lang w:eastAsia="ru-RU"/>
        </w:rPr>
        <w:t>2</w:t>
      </w:r>
      <w:r w:rsidRPr="008B77C4">
        <w:rPr>
          <w:rFonts w:ascii="Times New Roman" w:hAnsi="Times New Roman"/>
          <w:sz w:val="20"/>
          <w:szCs w:val="20"/>
          <w:lang w:eastAsia="ru-RU"/>
        </w:rPr>
        <w:t xml:space="preserve"> </w:t>
      </w:r>
    </w:p>
    <w:p w:rsidR="00C64D82" w:rsidRPr="008B77C4" w:rsidRDefault="00C64D82" w:rsidP="00C64D82">
      <w:pPr>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1._____________________________</w:t>
      </w:r>
    </w:p>
    <w:p w:rsidR="00C64D82" w:rsidRPr="008B77C4" w:rsidRDefault="00C64D82" w:rsidP="00C64D82">
      <w:pPr>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2._____________________________</w:t>
      </w:r>
    </w:p>
    <w:p w:rsidR="00C64D82" w:rsidRPr="008B77C4" w:rsidRDefault="00C64D82" w:rsidP="00C64D82">
      <w:pPr>
        <w:spacing w:after="0"/>
        <w:rPr>
          <w:rFonts w:ascii="Times New Roman" w:hAnsi="Times New Roman"/>
          <w:sz w:val="20"/>
          <w:szCs w:val="20"/>
          <w:lang w:eastAsia="ru-RU"/>
        </w:rPr>
      </w:pPr>
      <w:r w:rsidRPr="008B77C4">
        <w:rPr>
          <w:rFonts w:ascii="Times New Roman" w:hAnsi="Times New Roman"/>
          <w:sz w:val="20"/>
          <w:szCs w:val="20"/>
          <w:lang w:eastAsia="ru-RU"/>
        </w:rPr>
        <w:t>3._____________________________</w:t>
      </w:r>
    </w:p>
    <w:tbl>
      <w:tblPr>
        <w:tblW w:w="9606" w:type="dxa"/>
        <w:tblLook w:val="04A0" w:firstRow="1" w:lastRow="0" w:firstColumn="1" w:lastColumn="0" w:noHBand="0" w:noVBand="1"/>
      </w:tblPr>
      <w:tblGrid>
        <w:gridCol w:w="3951"/>
        <w:gridCol w:w="3521"/>
        <w:gridCol w:w="2134"/>
      </w:tblGrid>
      <w:tr w:rsidR="00C64D82" w:rsidRPr="008B77C4" w:rsidTr="00D43657">
        <w:tc>
          <w:tcPr>
            <w:tcW w:w="3951" w:type="dxa"/>
            <w:tcBorders>
              <w:bottom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tc>
        <w:tc>
          <w:tcPr>
            <w:tcW w:w="3521" w:type="dxa"/>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tc>
        <w:tc>
          <w:tcPr>
            <w:tcW w:w="2134" w:type="dxa"/>
            <w:tcBorders>
              <w:bottom w:val="single" w:sz="4" w:space="0" w:color="auto"/>
            </w:tcBorders>
            <w:shd w:val="clear" w:color="auto" w:fill="auto"/>
            <w:vAlign w:val="center"/>
          </w:tcPr>
          <w:p w:rsidR="00C64D82" w:rsidRPr="008B77C4" w:rsidRDefault="00C64D82" w:rsidP="00D43657">
            <w:pPr>
              <w:widowControl w:val="0"/>
              <w:spacing w:after="0" w:line="240" w:lineRule="auto"/>
              <w:jc w:val="center"/>
              <w:rPr>
                <w:rFonts w:ascii="Times New Roman" w:hAnsi="Times New Roman"/>
                <w:sz w:val="20"/>
                <w:szCs w:val="20"/>
                <w:lang w:eastAsia="ru-RU"/>
              </w:rPr>
            </w:pPr>
          </w:p>
        </w:tc>
      </w:tr>
      <w:tr w:rsidR="00C64D82" w:rsidRPr="008B77C4" w:rsidTr="00D43657">
        <w:trPr>
          <w:trHeight w:val="58"/>
        </w:trPr>
        <w:tc>
          <w:tcPr>
            <w:tcW w:w="3951" w:type="dxa"/>
            <w:tcBorders>
              <w:top w:val="single" w:sz="4" w:space="0" w:color="auto"/>
            </w:tcBorders>
            <w:shd w:val="clear" w:color="auto" w:fill="auto"/>
          </w:tcPr>
          <w:p w:rsidR="00C64D82" w:rsidRPr="008B77C4" w:rsidRDefault="00C64D82" w:rsidP="00D43657">
            <w:pPr>
              <w:widowControl w:val="0"/>
              <w:spacing w:after="0" w:line="240" w:lineRule="auto"/>
              <w:jc w:val="center"/>
              <w:rPr>
                <w:rFonts w:ascii="Times New Roman" w:hAnsi="Times New Roman"/>
                <w:sz w:val="20"/>
                <w:szCs w:val="20"/>
                <w:lang w:eastAsia="ru-RU"/>
              </w:rPr>
            </w:pPr>
            <w:r w:rsidRPr="008B77C4">
              <w:rPr>
                <w:rFonts w:ascii="Times New Roman" w:hAnsi="Times New Roman"/>
                <w:sz w:val="20"/>
                <w:szCs w:val="20"/>
                <w:lang w:eastAsia="ru-RU"/>
              </w:rPr>
              <w:t>(подпись)</w:t>
            </w:r>
          </w:p>
        </w:tc>
        <w:tc>
          <w:tcPr>
            <w:tcW w:w="3521" w:type="dxa"/>
            <w:shd w:val="clear" w:color="auto" w:fill="auto"/>
          </w:tcPr>
          <w:p w:rsidR="00C64D82" w:rsidRPr="008B77C4" w:rsidRDefault="00C64D82" w:rsidP="00D43657">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r w:rsidRPr="008B77C4">
              <w:rPr>
                <w:rFonts w:ascii="Times New Roman" w:hAnsi="Times New Roman"/>
                <w:sz w:val="20"/>
                <w:szCs w:val="20"/>
                <w:lang w:eastAsia="ru-RU"/>
              </w:rPr>
              <w:t xml:space="preserve">              (дата)</w:t>
            </w:r>
          </w:p>
        </w:tc>
      </w:tr>
    </w:tbl>
    <w:p w:rsidR="00C64D82" w:rsidRPr="008B77C4" w:rsidRDefault="00C64D82" w:rsidP="00C64D82">
      <w:pPr>
        <w:spacing w:after="0" w:line="240" w:lineRule="auto"/>
        <w:rPr>
          <w:rFonts w:ascii="Times New Roman" w:hAnsi="Times New Roman"/>
          <w:sz w:val="16"/>
          <w:szCs w:val="16"/>
          <w:lang w:eastAsia="ru-RU"/>
        </w:rPr>
      </w:pPr>
      <w:r w:rsidRPr="008B77C4">
        <w:rPr>
          <w:rFonts w:ascii="Times New Roman" w:hAnsi="Times New Roman"/>
          <w:sz w:val="16"/>
          <w:szCs w:val="16"/>
          <w:lang w:eastAsia="ru-RU"/>
        </w:rPr>
        <w:t>__________________________________________________</w:t>
      </w:r>
    </w:p>
    <w:p w:rsidR="00C64D82" w:rsidRPr="008B77C4" w:rsidRDefault="00C64D82" w:rsidP="00C64D82">
      <w:pPr>
        <w:spacing w:after="0" w:line="240" w:lineRule="auto"/>
        <w:rPr>
          <w:rFonts w:ascii="Times New Roman" w:hAnsi="Times New Roman"/>
          <w:sz w:val="16"/>
          <w:szCs w:val="16"/>
          <w:lang w:eastAsia="ru-RU"/>
        </w:rPr>
      </w:pPr>
    </w:p>
    <w:p w:rsidR="00C64D82" w:rsidRPr="008B77C4" w:rsidRDefault="00C64D82" w:rsidP="00C64D82">
      <w:pPr>
        <w:spacing w:after="0" w:line="240" w:lineRule="auto"/>
        <w:rPr>
          <w:rFonts w:ascii="Times New Roman" w:hAnsi="Times New Roman"/>
          <w:sz w:val="16"/>
          <w:szCs w:val="16"/>
          <w:lang w:eastAsia="ru-RU"/>
        </w:rPr>
      </w:pPr>
      <w:r w:rsidRPr="008B77C4">
        <w:rPr>
          <w:rFonts w:ascii="Times New Roman" w:hAnsi="Times New Roman"/>
          <w:sz w:val="16"/>
          <w:szCs w:val="16"/>
          <w:vertAlign w:val="superscript"/>
        </w:rPr>
        <w:t xml:space="preserve">1 </w:t>
      </w:r>
      <w:r w:rsidRPr="008B77C4">
        <w:rPr>
          <w:rFonts w:ascii="Times New Roman" w:hAnsi="Times New Roman"/>
          <w:sz w:val="16"/>
          <w:szCs w:val="16"/>
        </w:rPr>
        <w:t>если участок испрашивается на праве аренды</w:t>
      </w:r>
    </w:p>
    <w:tbl>
      <w:tblPr>
        <w:tblW w:w="9606" w:type="dxa"/>
        <w:tblLook w:val="04A0" w:firstRow="1" w:lastRow="0" w:firstColumn="1" w:lastColumn="0" w:noHBand="0" w:noVBand="1"/>
      </w:tblPr>
      <w:tblGrid>
        <w:gridCol w:w="3951"/>
        <w:gridCol w:w="3521"/>
        <w:gridCol w:w="2134"/>
      </w:tblGrid>
      <w:tr w:rsidR="00C64D82" w:rsidRPr="008B77C4" w:rsidTr="00D43657">
        <w:tc>
          <w:tcPr>
            <w:tcW w:w="3951" w:type="dxa"/>
            <w:shd w:val="clear" w:color="auto" w:fill="auto"/>
          </w:tcPr>
          <w:p w:rsidR="00C64D82" w:rsidRPr="008B77C4" w:rsidRDefault="00C64D82" w:rsidP="00D43657">
            <w:pPr>
              <w:spacing w:after="0" w:line="240" w:lineRule="auto"/>
              <w:ind w:right="-93"/>
              <w:rPr>
                <w:rFonts w:ascii="Times New Roman" w:hAnsi="Times New Roman"/>
                <w:sz w:val="20"/>
                <w:szCs w:val="20"/>
                <w:lang w:eastAsia="ru-RU"/>
              </w:rPr>
            </w:pPr>
            <w:r w:rsidRPr="008B77C4">
              <w:rPr>
                <w:rFonts w:ascii="Times New Roman" w:hAnsi="Times New Roman"/>
                <w:sz w:val="16"/>
                <w:szCs w:val="16"/>
                <w:vertAlign w:val="superscript"/>
                <w:lang w:eastAsia="ru-RU"/>
              </w:rPr>
              <w:t xml:space="preserve">2 </w:t>
            </w:r>
            <w:r w:rsidRPr="008B77C4">
              <w:rPr>
                <w:rFonts w:ascii="Times New Roman" w:hAnsi="Times New Roman"/>
                <w:sz w:val="16"/>
                <w:szCs w:val="16"/>
                <w:lang w:eastAsia="ru-RU"/>
              </w:rPr>
              <w:t>не заполняется в случае подачи заявления через МФЦ</w:t>
            </w:r>
          </w:p>
        </w:tc>
        <w:tc>
          <w:tcPr>
            <w:tcW w:w="3521" w:type="dxa"/>
            <w:shd w:val="clear" w:color="auto" w:fill="auto"/>
          </w:tcPr>
          <w:p w:rsidR="00C64D82" w:rsidRPr="008B77C4" w:rsidRDefault="00C64D82" w:rsidP="00D43657">
            <w:pPr>
              <w:widowControl w:val="0"/>
              <w:spacing w:after="0" w:line="240" w:lineRule="auto"/>
              <w:rPr>
                <w:rFonts w:ascii="Times New Roman" w:hAnsi="Times New Roman"/>
                <w:sz w:val="20"/>
                <w:szCs w:val="20"/>
                <w:lang w:eastAsia="ru-RU"/>
              </w:rPr>
            </w:pPr>
          </w:p>
        </w:tc>
        <w:tc>
          <w:tcPr>
            <w:tcW w:w="2134" w:type="dxa"/>
            <w:shd w:val="clear" w:color="auto" w:fill="auto"/>
            <w:vAlign w:val="center"/>
          </w:tcPr>
          <w:p w:rsidR="00C64D82" w:rsidRPr="008B77C4" w:rsidRDefault="00C64D82" w:rsidP="00D43657">
            <w:pPr>
              <w:widowControl w:val="0"/>
              <w:spacing w:after="0" w:line="240" w:lineRule="auto"/>
              <w:jc w:val="center"/>
              <w:rPr>
                <w:rFonts w:ascii="Times New Roman" w:hAnsi="Times New Roman"/>
                <w:sz w:val="20"/>
                <w:szCs w:val="20"/>
                <w:lang w:eastAsia="ru-RU"/>
              </w:rPr>
            </w:pPr>
          </w:p>
        </w:tc>
      </w:tr>
    </w:tbl>
    <w:p w:rsidR="00C64D82" w:rsidRPr="008B77C4" w:rsidRDefault="00C64D82" w:rsidP="00C64D82">
      <w:pPr>
        <w:spacing w:after="0" w:line="240" w:lineRule="auto"/>
        <w:rPr>
          <w:rFonts w:ascii="Times New Roman" w:hAnsi="Times New Roman"/>
          <w:sz w:val="16"/>
          <w:szCs w:val="16"/>
          <w:lang w:eastAsia="ru-RU"/>
        </w:rPr>
      </w:pPr>
    </w:p>
    <w:tbl>
      <w:tblPr>
        <w:tblpPr w:leftFromText="180" w:rightFromText="180" w:vertAnchor="text" w:horzAnchor="margin" w:tblpY="-3540"/>
        <w:tblOverlap w:val="never"/>
        <w:tblW w:w="9570" w:type="dxa"/>
        <w:tblLook w:val="04A0" w:firstRow="1" w:lastRow="0" w:firstColumn="1" w:lastColumn="0" w:noHBand="0" w:noVBand="1"/>
      </w:tblPr>
      <w:tblGrid>
        <w:gridCol w:w="2719"/>
        <w:gridCol w:w="6851"/>
      </w:tblGrid>
      <w:tr w:rsidR="00C64D82" w:rsidRPr="008B77C4" w:rsidTr="00D43657">
        <w:tc>
          <w:tcPr>
            <w:tcW w:w="2719" w:type="dxa"/>
          </w:tcPr>
          <w:p w:rsidR="00C64D82" w:rsidRPr="008B77C4" w:rsidRDefault="00C64D82" w:rsidP="00D43657">
            <w:pPr>
              <w:spacing w:after="0" w:line="240" w:lineRule="auto"/>
              <w:rPr>
                <w:rFonts w:ascii="Times New Roman" w:hAnsi="Times New Roman"/>
                <w:sz w:val="28"/>
                <w:szCs w:val="28"/>
              </w:rPr>
            </w:pPr>
          </w:p>
        </w:tc>
        <w:tc>
          <w:tcPr>
            <w:tcW w:w="6851" w:type="dxa"/>
          </w:tcPr>
          <w:p w:rsidR="00C64D82" w:rsidRPr="008B77C4" w:rsidRDefault="00C64D82" w:rsidP="00D43657">
            <w:pPr>
              <w:pStyle w:val="4"/>
              <w:spacing w:before="0"/>
              <w:jc w:val="center"/>
              <w:rPr>
                <w:rFonts w:ascii="Times New Roman" w:hAnsi="Times New Roman"/>
                <w:b w:val="0"/>
                <w:i w:val="0"/>
                <w:color w:val="auto"/>
                <w:sz w:val="26"/>
                <w:szCs w:val="26"/>
              </w:rPr>
            </w:pPr>
          </w:p>
          <w:p w:rsidR="00C64D82" w:rsidRPr="0033634F" w:rsidRDefault="00C64D82" w:rsidP="0033634F">
            <w:pPr>
              <w:pStyle w:val="4"/>
              <w:spacing w:before="0" w:line="360" w:lineRule="auto"/>
              <w:jc w:val="center"/>
              <w:rPr>
                <w:rFonts w:ascii="Times New Roman" w:hAnsi="Times New Roman"/>
                <w:b w:val="0"/>
                <w:i w:val="0"/>
                <w:color w:val="auto"/>
                <w:sz w:val="28"/>
                <w:szCs w:val="28"/>
              </w:rPr>
            </w:pPr>
            <w:r w:rsidRPr="0033634F">
              <w:rPr>
                <w:rFonts w:ascii="Times New Roman" w:hAnsi="Times New Roman"/>
                <w:b w:val="0"/>
                <w:i w:val="0"/>
                <w:color w:val="auto"/>
                <w:sz w:val="28"/>
                <w:szCs w:val="28"/>
              </w:rPr>
              <w:t>Приложение № 2</w:t>
            </w:r>
          </w:p>
          <w:p w:rsidR="00C64D82" w:rsidRPr="0033634F" w:rsidRDefault="00C64D82" w:rsidP="00D43657">
            <w:pPr>
              <w:pStyle w:val="ConsPlusNormal"/>
              <w:jc w:val="center"/>
              <w:rPr>
                <w:sz w:val="28"/>
                <w:szCs w:val="28"/>
                <w:lang w:eastAsia="en-US"/>
              </w:rPr>
            </w:pPr>
            <w:r w:rsidRPr="0033634F">
              <w:rPr>
                <w:sz w:val="28"/>
                <w:szCs w:val="28"/>
                <w:lang w:eastAsia="en-US"/>
              </w:rPr>
              <w:t>к административному регламенту предоставления</w:t>
            </w:r>
          </w:p>
          <w:p w:rsidR="00C64D82" w:rsidRPr="0033634F" w:rsidRDefault="00C64D82" w:rsidP="00D43657">
            <w:pPr>
              <w:spacing w:after="0" w:line="240" w:lineRule="auto"/>
              <w:jc w:val="center"/>
              <w:rPr>
                <w:rFonts w:ascii="Times New Roman" w:hAnsi="Times New Roman"/>
                <w:bCs/>
                <w:sz w:val="28"/>
                <w:szCs w:val="28"/>
              </w:rPr>
            </w:pPr>
            <w:r w:rsidRPr="0033634F">
              <w:rPr>
                <w:rFonts w:ascii="Times New Roman" w:hAnsi="Times New Roman"/>
                <w:sz w:val="28"/>
                <w:szCs w:val="28"/>
              </w:rPr>
              <w:t xml:space="preserve">администрацией Партизанского муниципального района муниципальной услуги «Подготовка аукциона по продаже земельного участка или аукциона на право заключения договора аренды земельного участка», </w:t>
            </w:r>
            <w:proofErr w:type="gramStart"/>
            <w:r w:rsidRPr="0033634F">
              <w:rPr>
                <w:rFonts w:ascii="Times New Roman" w:hAnsi="Times New Roman"/>
                <w:sz w:val="28"/>
                <w:szCs w:val="28"/>
              </w:rPr>
              <w:t>утвержденному</w:t>
            </w:r>
            <w:proofErr w:type="gramEnd"/>
            <w:r w:rsidRPr="0033634F">
              <w:rPr>
                <w:rFonts w:ascii="Times New Roman" w:hAnsi="Times New Roman"/>
                <w:sz w:val="28"/>
                <w:szCs w:val="28"/>
              </w:rPr>
              <w:t xml:space="preserve"> постановлением </w:t>
            </w:r>
            <w:r w:rsidRPr="0033634F">
              <w:rPr>
                <w:rFonts w:ascii="Times New Roman" w:hAnsi="Times New Roman"/>
                <w:bCs/>
                <w:sz w:val="28"/>
                <w:szCs w:val="28"/>
              </w:rPr>
              <w:t xml:space="preserve">администрации Партизанского муниципального района </w:t>
            </w:r>
          </w:p>
          <w:p w:rsidR="00C64D82" w:rsidRPr="008B77C4" w:rsidRDefault="0033634F" w:rsidP="00D43657">
            <w:pPr>
              <w:spacing w:after="0" w:line="240" w:lineRule="auto"/>
              <w:jc w:val="center"/>
              <w:rPr>
                <w:rFonts w:ascii="Times New Roman" w:hAnsi="Times New Roman"/>
                <w:sz w:val="24"/>
                <w:szCs w:val="24"/>
              </w:rPr>
            </w:pPr>
            <w:r>
              <w:rPr>
                <w:rFonts w:ascii="Times New Roman" w:hAnsi="Times New Roman"/>
                <w:bCs/>
                <w:sz w:val="28"/>
                <w:szCs w:val="28"/>
              </w:rPr>
              <w:t>от 26.11.2019 № 1047</w:t>
            </w:r>
          </w:p>
        </w:tc>
      </w:tr>
    </w:tbl>
    <w:p w:rsidR="00C64D82" w:rsidRPr="008B77C4" w:rsidRDefault="00C64D82" w:rsidP="00C64D82">
      <w:pPr>
        <w:spacing w:after="0" w:line="240" w:lineRule="auto"/>
        <w:jc w:val="center"/>
        <w:rPr>
          <w:rFonts w:ascii="Times New Roman" w:hAnsi="Times New Roman"/>
          <w:sz w:val="28"/>
          <w:szCs w:val="28"/>
        </w:rPr>
      </w:pPr>
    </w:p>
    <w:p w:rsidR="00C64D82" w:rsidRPr="0033634F" w:rsidRDefault="00C64D82" w:rsidP="00847D83">
      <w:pPr>
        <w:spacing w:after="0" w:line="360" w:lineRule="auto"/>
        <w:jc w:val="center"/>
        <w:rPr>
          <w:rFonts w:ascii="Times New Roman" w:hAnsi="Times New Roman"/>
          <w:b/>
          <w:sz w:val="28"/>
          <w:szCs w:val="28"/>
        </w:rPr>
      </w:pPr>
      <w:r w:rsidRPr="0033634F">
        <w:rPr>
          <w:rFonts w:ascii="Times New Roman" w:hAnsi="Times New Roman"/>
          <w:b/>
          <w:sz w:val="28"/>
          <w:szCs w:val="28"/>
        </w:rPr>
        <w:t>БЛОК-СХЕМА</w:t>
      </w:r>
    </w:p>
    <w:p w:rsidR="00C64D82" w:rsidRPr="0033634F" w:rsidRDefault="00C64D82" w:rsidP="0033634F">
      <w:pPr>
        <w:spacing w:after="0" w:line="240" w:lineRule="auto"/>
        <w:jc w:val="center"/>
        <w:rPr>
          <w:rFonts w:ascii="Times New Roman" w:hAnsi="Times New Roman"/>
          <w:sz w:val="26"/>
          <w:szCs w:val="26"/>
        </w:rPr>
      </w:pPr>
      <w:r w:rsidRPr="0033634F">
        <w:rPr>
          <w:rFonts w:ascii="Times New Roman" w:hAnsi="Times New Roman"/>
          <w:sz w:val="26"/>
          <w:szCs w:val="26"/>
        </w:rPr>
        <w:t>последовательности действий при предоставлении</w:t>
      </w:r>
      <w:r w:rsidR="0033634F">
        <w:rPr>
          <w:rFonts w:ascii="Times New Roman" w:hAnsi="Times New Roman"/>
          <w:sz w:val="26"/>
          <w:szCs w:val="26"/>
        </w:rPr>
        <w:t xml:space="preserve"> </w:t>
      </w:r>
      <w:r w:rsidRPr="0033634F">
        <w:rPr>
          <w:rFonts w:ascii="Times New Roman" w:hAnsi="Times New Roman"/>
          <w:sz w:val="26"/>
          <w:szCs w:val="26"/>
        </w:rPr>
        <w:t>муниципальной услуги «Подготовка аукциона по продаже земельного участка или аукциона на право заключения договора аренды земельного участка»</w:t>
      </w:r>
    </w:p>
    <w:p w:rsidR="00C64D82" w:rsidRPr="008B77C4" w:rsidRDefault="00C64D82" w:rsidP="00C64D82">
      <w:pPr>
        <w:widowControl w:val="0"/>
        <w:spacing w:after="0" w:line="240" w:lineRule="auto"/>
        <w:jc w:val="center"/>
        <w:rPr>
          <w:rFonts w:ascii="Times New Roman" w:hAnsi="Times New Roman"/>
          <w:bCs/>
          <w:sz w:val="28"/>
          <w:szCs w:val="28"/>
        </w:rPr>
      </w:pPr>
    </w:p>
    <w:p w:rsidR="00C64D82" w:rsidRPr="008B77C4" w:rsidRDefault="00C64D82" w:rsidP="00C64D82">
      <w:pPr>
        <w:widowControl w:val="0"/>
        <w:spacing w:after="0" w:line="240" w:lineRule="auto"/>
        <w:rPr>
          <w:rFonts w:ascii="Times New Roman" w:hAnsi="Times New Roman"/>
          <w:bCs/>
          <w:sz w:val="28"/>
          <w:szCs w:val="28"/>
        </w:rPr>
      </w:pPr>
    </w:p>
    <w:p w:rsidR="00C64D82" w:rsidRPr="008B77C4" w:rsidRDefault="00C64D82" w:rsidP="00C64D82">
      <w:pPr>
        <w:autoSpaceDE w:val="0"/>
        <w:autoSpaceDN w:val="0"/>
        <w:adjustRightInd w:val="0"/>
        <w:spacing w:after="0" w:line="240" w:lineRule="auto"/>
        <w:rPr>
          <w:rFonts w:ascii="Times New Roman" w:hAnsi="Times New Roman"/>
          <w:sz w:val="24"/>
          <w:szCs w:val="24"/>
        </w:rPr>
      </w:pPr>
    </w:p>
    <w:p w:rsidR="00C64D82" w:rsidRPr="008B77C4" w:rsidRDefault="00581DB8" w:rsidP="00C64D82">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_x0000_s1026" type="#_x0000_t202" style="position:absolute;left:0;text-align:left;margin-left:90.65pt;margin-top:1.75pt;width:303.95pt;height:54.55pt;z-index:251660288">
            <v:textbox>
              <w:txbxContent>
                <w:p w:rsidR="006309E9" w:rsidRPr="008476A4" w:rsidRDefault="006309E9" w:rsidP="00C64D82">
                  <w:pPr>
                    <w:spacing w:after="0" w:line="240" w:lineRule="auto"/>
                    <w:jc w:val="center"/>
                    <w:rPr>
                      <w:rFonts w:ascii="Times New Roman" w:hAnsi="Times New Roman"/>
                      <w:sz w:val="20"/>
                      <w:szCs w:val="20"/>
                    </w:rPr>
                  </w:pPr>
                  <w:r w:rsidRPr="008476A4">
                    <w:rPr>
                      <w:rFonts w:ascii="Times New Roman" w:hAnsi="Times New Roman"/>
                      <w:sz w:val="20"/>
                      <w:szCs w:val="20"/>
                    </w:rPr>
                    <w:t>Прием и регистрация заявления</w:t>
                  </w:r>
                </w:p>
                <w:p w:rsidR="006309E9" w:rsidRPr="008476A4" w:rsidRDefault="006309E9" w:rsidP="00C64D82">
                  <w:pPr>
                    <w:spacing w:after="0" w:line="240" w:lineRule="auto"/>
                    <w:jc w:val="center"/>
                    <w:rPr>
                      <w:sz w:val="20"/>
                      <w:szCs w:val="20"/>
                    </w:rPr>
                  </w:pPr>
                  <w:r w:rsidRPr="008476A4">
                    <w:rPr>
                      <w:rFonts w:ascii="Times New Roman" w:hAnsi="Times New Roman"/>
                      <w:sz w:val="20"/>
                      <w:szCs w:val="20"/>
                    </w:rPr>
                    <w:t>п.</w:t>
                  </w:r>
                  <w:r>
                    <w:rPr>
                      <w:rFonts w:ascii="Times New Roman" w:hAnsi="Times New Roman"/>
                      <w:sz w:val="20"/>
                      <w:szCs w:val="20"/>
                    </w:rPr>
                    <w:t xml:space="preserve"> </w:t>
                  </w:r>
                  <w:r w:rsidRPr="008476A4">
                    <w:rPr>
                      <w:rFonts w:ascii="Times New Roman" w:hAnsi="Times New Roman"/>
                      <w:sz w:val="20"/>
                      <w:szCs w:val="20"/>
                    </w:rPr>
                    <w:t>17.1. Срок выполнения административной процедуры -                 не более 1 рабочий день</w:t>
                  </w:r>
                </w:p>
              </w:txbxContent>
            </v:textbox>
          </v:shape>
        </w:pict>
      </w:r>
    </w:p>
    <w:p w:rsidR="00C64D82" w:rsidRPr="008B77C4" w:rsidRDefault="00C64D82" w:rsidP="00C64D82">
      <w:pPr>
        <w:autoSpaceDE w:val="0"/>
        <w:autoSpaceDN w:val="0"/>
        <w:adjustRightInd w:val="0"/>
        <w:spacing w:after="0" w:line="240" w:lineRule="auto"/>
        <w:jc w:val="both"/>
        <w:rPr>
          <w:rFonts w:ascii="Times New Roman" w:hAnsi="Times New Roman"/>
          <w:sz w:val="24"/>
          <w:szCs w:val="24"/>
        </w:rPr>
      </w:pPr>
    </w:p>
    <w:p w:rsidR="00C64D82" w:rsidRPr="008B77C4" w:rsidRDefault="00C64D82" w:rsidP="00C64D82">
      <w:pPr>
        <w:autoSpaceDE w:val="0"/>
        <w:autoSpaceDN w:val="0"/>
        <w:adjustRightInd w:val="0"/>
        <w:spacing w:after="0" w:line="240" w:lineRule="auto"/>
        <w:jc w:val="both"/>
        <w:rPr>
          <w:rFonts w:ascii="Times New Roman" w:hAnsi="Times New Roman"/>
          <w:sz w:val="24"/>
          <w:szCs w:val="24"/>
        </w:rPr>
      </w:pPr>
    </w:p>
    <w:p w:rsidR="00C64D82" w:rsidRPr="008B77C4" w:rsidRDefault="00C64D82" w:rsidP="00C64D82">
      <w:pPr>
        <w:autoSpaceDE w:val="0"/>
        <w:autoSpaceDN w:val="0"/>
        <w:adjustRightInd w:val="0"/>
        <w:spacing w:after="0" w:line="240" w:lineRule="auto"/>
        <w:jc w:val="both"/>
        <w:rPr>
          <w:rFonts w:ascii="Times New Roman" w:hAnsi="Times New Roman"/>
          <w:sz w:val="24"/>
          <w:szCs w:val="24"/>
        </w:rPr>
      </w:pPr>
    </w:p>
    <w:p w:rsidR="00C64D82" w:rsidRPr="008B77C4" w:rsidRDefault="00581DB8" w:rsidP="00C64D82">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41.05pt;margin-top:1.1pt;width:0;height:47.55pt;z-index:251663360" o:connectortype="straight">
            <v:stroke endarrow="block"/>
          </v:shape>
        </w:pict>
      </w:r>
    </w:p>
    <w:p w:rsidR="00C64D82" w:rsidRPr="008B77C4" w:rsidRDefault="00C64D82" w:rsidP="00C64D82">
      <w:pPr>
        <w:autoSpaceDE w:val="0"/>
        <w:autoSpaceDN w:val="0"/>
        <w:adjustRightInd w:val="0"/>
        <w:spacing w:after="0" w:line="240" w:lineRule="auto"/>
        <w:jc w:val="both"/>
        <w:rPr>
          <w:rFonts w:ascii="Times New Roman" w:hAnsi="Times New Roman"/>
          <w:sz w:val="24"/>
          <w:szCs w:val="24"/>
        </w:rPr>
      </w:pP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r w:rsidRPr="008B77C4">
        <w:rPr>
          <w:rFonts w:ascii="Times New Roman" w:hAnsi="Times New Roman"/>
          <w:sz w:val="28"/>
          <w:szCs w:val="28"/>
        </w:rPr>
        <w:t xml:space="preserve"> </w:t>
      </w:r>
    </w:p>
    <w:p w:rsidR="00C64D82" w:rsidRPr="008B77C4" w:rsidRDefault="00581DB8" w:rsidP="00C64D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27" type="#_x0000_t202" style="position:absolute;left:0;text-align:left;margin-left:113.75pt;margin-top:4.95pt;width:236.65pt;height:36.55pt;z-index:251661312">
            <v:textbox style="mso-next-textbox:#_x0000_s1027">
              <w:txbxContent>
                <w:p w:rsidR="006309E9" w:rsidRPr="008476A4" w:rsidRDefault="006309E9" w:rsidP="00847D83">
                  <w:pPr>
                    <w:spacing w:after="0" w:line="240" w:lineRule="auto"/>
                    <w:jc w:val="center"/>
                    <w:rPr>
                      <w:rFonts w:ascii="Times New Roman" w:hAnsi="Times New Roman"/>
                      <w:sz w:val="20"/>
                      <w:szCs w:val="20"/>
                    </w:rPr>
                  </w:pPr>
                  <w:r w:rsidRPr="008476A4">
                    <w:rPr>
                      <w:rFonts w:ascii="Times New Roman" w:hAnsi="Times New Roman"/>
                      <w:sz w:val="20"/>
                      <w:szCs w:val="20"/>
                    </w:rPr>
                    <w:t>Рассмотрения заявления о предоставлении муниципальной услуги п. 17.2</w:t>
                  </w:r>
                </w:p>
                <w:p w:rsidR="006309E9" w:rsidRDefault="006309E9" w:rsidP="00C64D82">
                  <w:pPr>
                    <w:spacing w:after="0" w:line="240" w:lineRule="auto"/>
                    <w:jc w:val="center"/>
                    <w:rPr>
                      <w:rFonts w:ascii="Times New Roman" w:hAnsi="Times New Roman"/>
                    </w:rPr>
                  </w:pPr>
                </w:p>
                <w:p w:rsidR="006309E9" w:rsidRDefault="006309E9" w:rsidP="00C64D82"/>
              </w:txbxContent>
            </v:textbox>
          </v:shape>
        </w:pict>
      </w: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581DB8" w:rsidP="00C64D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30" type="#_x0000_t32" style="position:absolute;left:0;text-align:left;margin-left:241.05pt;margin-top:9.3pt;width:0;height:30.25pt;z-index:251664384" o:connectortype="straight">
            <v:stroke endarrow="block"/>
          </v:shape>
        </w:pict>
      </w: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581DB8" w:rsidP="00C64D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34" type="#_x0000_t202" style="position:absolute;left:0;text-align:left;margin-left:124.8pt;margin-top:11.1pt;width:236.65pt;height:50.25pt;z-index:251668480">
            <v:textbox>
              <w:txbxContent>
                <w:p w:rsidR="006309E9" w:rsidRPr="008476A4" w:rsidRDefault="006309E9" w:rsidP="00847D83">
                  <w:pPr>
                    <w:spacing w:after="0" w:line="240" w:lineRule="auto"/>
                    <w:jc w:val="center"/>
                    <w:rPr>
                      <w:rFonts w:ascii="Times New Roman" w:hAnsi="Times New Roman"/>
                      <w:sz w:val="20"/>
                      <w:szCs w:val="20"/>
                    </w:rPr>
                  </w:pPr>
                  <w:r w:rsidRPr="008476A4">
                    <w:rPr>
                      <w:rFonts w:ascii="Times New Roman" w:hAnsi="Times New Roman"/>
                      <w:sz w:val="20"/>
                      <w:szCs w:val="20"/>
                    </w:rPr>
                    <w:t xml:space="preserve">Направление межведомственных запросов </w:t>
                  </w:r>
                </w:p>
                <w:p w:rsidR="006309E9" w:rsidRPr="000D7E51" w:rsidRDefault="006309E9" w:rsidP="00847D83">
                  <w:pPr>
                    <w:spacing w:after="0" w:line="240" w:lineRule="auto"/>
                    <w:jc w:val="center"/>
                    <w:rPr>
                      <w:rFonts w:ascii="Times New Roman" w:hAnsi="Times New Roman"/>
                      <w:sz w:val="20"/>
                      <w:szCs w:val="20"/>
                    </w:rPr>
                  </w:pPr>
                  <w:r w:rsidRPr="008476A4">
                    <w:rPr>
                      <w:rFonts w:ascii="Times New Roman" w:hAnsi="Times New Roman"/>
                      <w:sz w:val="20"/>
                      <w:szCs w:val="20"/>
                    </w:rPr>
                    <w:t xml:space="preserve">п. 17.3. Срок - </w:t>
                  </w:r>
                  <w:r w:rsidRPr="000D7E51">
                    <w:rPr>
                      <w:rFonts w:ascii="Times New Roman" w:hAnsi="Times New Roman"/>
                      <w:sz w:val="20"/>
                      <w:szCs w:val="20"/>
                    </w:rPr>
                    <w:t>не позднее 5 дней со дня поступления заявления</w:t>
                  </w:r>
                </w:p>
                <w:p w:rsidR="006309E9" w:rsidRPr="008476A4" w:rsidRDefault="006309E9" w:rsidP="00C64D82">
                  <w:pPr>
                    <w:rPr>
                      <w:sz w:val="20"/>
                      <w:szCs w:val="20"/>
                    </w:rPr>
                  </w:pPr>
                </w:p>
              </w:txbxContent>
            </v:textbox>
          </v:shape>
        </w:pict>
      </w: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581DB8" w:rsidP="00C64D82">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031" type="#_x0000_t32" style="position:absolute;left:0;text-align:left;margin-left:229.05pt;margin-top:13.05pt;width:63.75pt;height:57.05pt;z-index:251665408" o:connectortype="straight">
            <v:stroke endarrow="block"/>
          </v:shape>
        </w:pict>
      </w:r>
      <w:r>
        <w:rPr>
          <w:rFonts w:ascii="Times New Roman" w:hAnsi="Times New Roman"/>
          <w:noProof/>
          <w:sz w:val="28"/>
          <w:szCs w:val="28"/>
          <w:lang w:eastAsia="ru-RU"/>
        </w:rPr>
        <w:pict>
          <v:shape id="_x0000_s1033" type="#_x0000_t32" style="position:absolute;left:0;text-align:left;margin-left:153.3pt;margin-top:13.05pt;width:75.75pt;height:53.95pt;flip:x;z-index:251667456" o:connectortype="straight">
            <v:stroke endarrow="block"/>
          </v:shape>
        </w:pict>
      </w: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r w:rsidRPr="008B77C4">
        <w:rPr>
          <w:rFonts w:ascii="Times New Roman" w:hAnsi="Times New Roman"/>
          <w:sz w:val="28"/>
          <w:szCs w:val="28"/>
        </w:rPr>
        <w:t xml:space="preserve"> </w:t>
      </w:r>
    </w:p>
    <w:p w:rsidR="00C64D82" w:rsidRPr="008B77C4" w:rsidRDefault="00581DB8" w:rsidP="00C64D8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noProof/>
          <w:sz w:val="28"/>
          <w:szCs w:val="28"/>
          <w:lang w:eastAsia="ru-RU"/>
        </w:rPr>
        <w:pict>
          <v:shape id="_x0000_s1028" type="#_x0000_t202" style="position:absolute;left:0;text-align:left;margin-left:229.05pt;margin-top:5.7pt;width:241.95pt;height:90.7pt;z-index:251662336">
            <v:textbox style="mso-next-textbox:#_x0000_s1028">
              <w:txbxContent>
                <w:p w:rsidR="006309E9" w:rsidRPr="008476A4" w:rsidRDefault="006309E9" w:rsidP="00847D83">
                  <w:pPr>
                    <w:spacing w:line="240" w:lineRule="auto"/>
                    <w:jc w:val="center"/>
                    <w:rPr>
                      <w:rFonts w:ascii="Times New Roman" w:hAnsi="Times New Roman"/>
                      <w:sz w:val="20"/>
                      <w:szCs w:val="20"/>
                    </w:rPr>
                  </w:pPr>
                  <w:r>
                    <w:rPr>
                      <w:rFonts w:ascii="Times New Roman" w:hAnsi="Times New Roman"/>
                      <w:sz w:val="20"/>
                      <w:szCs w:val="20"/>
                    </w:rPr>
                    <w:t>П</w:t>
                  </w:r>
                  <w:r w:rsidRPr="009C10B9">
                    <w:rPr>
                      <w:rFonts w:ascii="Times New Roman" w:hAnsi="Times New Roman"/>
                      <w:sz w:val="20"/>
                      <w:szCs w:val="20"/>
                    </w:rPr>
                    <w:t>риняти</w:t>
                  </w:r>
                  <w:r>
                    <w:rPr>
                      <w:rFonts w:ascii="Times New Roman" w:hAnsi="Times New Roman"/>
                      <w:sz w:val="20"/>
                      <w:szCs w:val="20"/>
                    </w:rPr>
                    <w:t>е</w:t>
                  </w:r>
                  <w:r w:rsidRPr="009C10B9">
                    <w:rPr>
                      <w:rFonts w:ascii="Times New Roman" w:hAnsi="Times New Roman"/>
                      <w:sz w:val="20"/>
                      <w:szCs w:val="20"/>
                    </w:rPr>
                    <w:t xml:space="preserve"> решения об отказе в проведен</w:t>
                  </w:r>
                  <w:proofErr w:type="gramStart"/>
                  <w:r w:rsidRPr="009C10B9">
                    <w:rPr>
                      <w:rFonts w:ascii="Times New Roman" w:hAnsi="Times New Roman"/>
                      <w:sz w:val="20"/>
                      <w:szCs w:val="20"/>
                    </w:rPr>
                    <w:t>ии ау</w:t>
                  </w:r>
                  <w:proofErr w:type="gramEnd"/>
                  <w:r w:rsidRPr="009C10B9">
                    <w:rPr>
                      <w:rFonts w:ascii="Times New Roman" w:hAnsi="Times New Roman"/>
                      <w:sz w:val="20"/>
                      <w:szCs w:val="20"/>
                    </w:rPr>
                    <w:t xml:space="preserve">кциона </w:t>
                  </w:r>
                  <w:r w:rsidRPr="009C10B9">
                    <w:rPr>
                      <w:rFonts w:ascii="Times New Roman" w:hAnsi="Times New Roman"/>
                      <w:sz w:val="20"/>
                      <w:szCs w:val="20"/>
                    </w:rPr>
                    <w:br/>
                    <w:t xml:space="preserve">и направление заявителю (представителю заявителя) решения уполномоченного органа об отказе </w:t>
                  </w:r>
                  <w:r>
                    <w:rPr>
                      <w:rFonts w:ascii="Times New Roman" w:hAnsi="Times New Roman"/>
                      <w:sz w:val="20"/>
                      <w:szCs w:val="20"/>
                    </w:rPr>
                    <w:t xml:space="preserve">                           </w:t>
                  </w:r>
                  <w:r w:rsidRPr="009C10B9">
                    <w:rPr>
                      <w:rFonts w:ascii="Times New Roman" w:hAnsi="Times New Roman"/>
                      <w:sz w:val="20"/>
                      <w:szCs w:val="20"/>
                    </w:rPr>
                    <w:t>в проведении аукциона</w:t>
                  </w:r>
                  <w:r w:rsidRPr="008476A4">
                    <w:rPr>
                      <w:rFonts w:ascii="Times New Roman" w:hAnsi="Times New Roman"/>
                      <w:sz w:val="20"/>
                      <w:szCs w:val="20"/>
                    </w:rPr>
                    <w:t xml:space="preserve"> п. 17.5</w:t>
                  </w:r>
                  <w:r>
                    <w:rPr>
                      <w:rFonts w:ascii="Times New Roman" w:hAnsi="Times New Roman"/>
                      <w:sz w:val="20"/>
                      <w:szCs w:val="20"/>
                    </w:rPr>
                    <w:t>. Срок -</w:t>
                  </w:r>
                  <w:r w:rsidRPr="008476A4">
                    <w:rPr>
                      <w:rFonts w:ascii="Times New Roman" w:hAnsi="Times New Roman"/>
                      <w:sz w:val="20"/>
                      <w:szCs w:val="20"/>
                    </w:rPr>
                    <w:t xml:space="preserve"> </w:t>
                  </w:r>
                  <w:r w:rsidRPr="009C10B9">
                    <w:rPr>
                      <w:rFonts w:ascii="Times New Roman" w:hAnsi="Times New Roman"/>
                      <w:sz w:val="20"/>
                      <w:szCs w:val="20"/>
                    </w:rPr>
                    <w:t>не более чем два месяца со дня поступления в администрацию заявления</w:t>
                  </w:r>
                  <w:r>
                    <w:rPr>
                      <w:rFonts w:ascii="Times New Roman" w:hAnsi="Times New Roman"/>
                      <w:sz w:val="20"/>
                      <w:szCs w:val="20"/>
                    </w:rPr>
                    <w:t xml:space="preserve"> п. 7.2.</w:t>
                  </w:r>
                </w:p>
                <w:p w:rsidR="006309E9" w:rsidRPr="000D4AC1" w:rsidRDefault="006309E9" w:rsidP="00C64D82">
                  <w:pPr>
                    <w:spacing w:line="240" w:lineRule="auto"/>
                    <w:rPr>
                      <w:rFonts w:ascii="Times New Roman" w:hAnsi="Times New Roman"/>
                      <w:sz w:val="24"/>
                      <w:szCs w:val="24"/>
                    </w:rPr>
                  </w:pPr>
                </w:p>
              </w:txbxContent>
            </v:textbox>
          </v:shape>
        </w:pict>
      </w:r>
      <w:r>
        <w:rPr>
          <w:rFonts w:ascii="Times New Roman" w:hAnsi="Times New Roman"/>
          <w:noProof/>
          <w:sz w:val="28"/>
          <w:szCs w:val="28"/>
          <w:lang w:eastAsia="ru-RU"/>
        </w:rPr>
        <w:pict>
          <v:shape id="_x0000_s1035" type="#_x0000_t202" style="position:absolute;left:0;text-align:left;margin-left:-17.7pt;margin-top:2.6pt;width:224.25pt;height:90.7pt;z-index:251669504">
            <v:textbox style="mso-next-textbox:#_x0000_s1035">
              <w:txbxContent>
                <w:p w:rsidR="006309E9" w:rsidRPr="008476A4" w:rsidRDefault="006309E9" w:rsidP="00847D83">
                  <w:pPr>
                    <w:spacing w:after="0" w:line="240" w:lineRule="auto"/>
                    <w:jc w:val="center"/>
                    <w:rPr>
                      <w:rFonts w:ascii="Times New Roman" w:hAnsi="Times New Roman"/>
                      <w:sz w:val="20"/>
                      <w:szCs w:val="20"/>
                    </w:rPr>
                  </w:pPr>
                  <w:r w:rsidRPr="009C10B9">
                    <w:rPr>
                      <w:rFonts w:ascii="Times New Roman" w:hAnsi="Times New Roman"/>
                      <w:sz w:val="20"/>
                      <w:szCs w:val="20"/>
                    </w:rPr>
                    <w:t>Принятие решения о проведен</w:t>
                  </w:r>
                  <w:proofErr w:type="gramStart"/>
                  <w:r w:rsidRPr="009C10B9">
                    <w:rPr>
                      <w:rFonts w:ascii="Times New Roman" w:hAnsi="Times New Roman"/>
                      <w:sz w:val="20"/>
                      <w:szCs w:val="20"/>
                    </w:rPr>
                    <w:t>ии ау</w:t>
                  </w:r>
                  <w:proofErr w:type="gramEnd"/>
                  <w:r w:rsidRPr="009C10B9">
                    <w:rPr>
                      <w:rFonts w:ascii="Times New Roman" w:hAnsi="Times New Roman"/>
                      <w:sz w:val="20"/>
                      <w:szCs w:val="20"/>
                    </w:rPr>
                    <w:t>кциона</w:t>
                  </w:r>
                </w:p>
                <w:p w:rsidR="006309E9" w:rsidRPr="008476A4" w:rsidRDefault="006309E9" w:rsidP="00847D83">
                  <w:pPr>
                    <w:spacing w:after="0" w:line="240" w:lineRule="auto"/>
                    <w:jc w:val="center"/>
                    <w:rPr>
                      <w:sz w:val="20"/>
                      <w:szCs w:val="20"/>
                    </w:rPr>
                  </w:pPr>
                  <w:r w:rsidRPr="008476A4">
                    <w:rPr>
                      <w:rFonts w:ascii="Times New Roman" w:hAnsi="Times New Roman"/>
                      <w:sz w:val="20"/>
                      <w:szCs w:val="20"/>
                    </w:rPr>
                    <w:t xml:space="preserve">п. 17.4. Срок </w:t>
                  </w:r>
                  <w:r>
                    <w:rPr>
                      <w:rFonts w:ascii="Times New Roman" w:hAnsi="Times New Roman"/>
                      <w:sz w:val="20"/>
                      <w:szCs w:val="20"/>
                    </w:rPr>
                    <w:t>-</w:t>
                  </w:r>
                  <w:r w:rsidRPr="008476A4">
                    <w:rPr>
                      <w:rFonts w:ascii="Times New Roman" w:hAnsi="Times New Roman"/>
                      <w:sz w:val="20"/>
                      <w:szCs w:val="20"/>
                    </w:rPr>
                    <w:t xml:space="preserve"> </w:t>
                  </w:r>
                  <w:r w:rsidRPr="009C10B9">
                    <w:rPr>
                      <w:rFonts w:ascii="Times New Roman" w:hAnsi="Times New Roman"/>
                      <w:sz w:val="20"/>
                      <w:szCs w:val="20"/>
                    </w:rPr>
                    <w:t>не более чем два месяца со дня поступления в администрацию заявления</w:t>
                  </w:r>
                  <w:r>
                    <w:rPr>
                      <w:rFonts w:ascii="Times New Roman" w:hAnsi="Times New Roman"/>
                      <w:sz w:val="20"/>
                      <w:szCs w:val="20"/>
                    </w:rPr>
                    <w:t xml:space="preserve"> п. 7.1.</w:t>
                  </w:r>
                </w:p>
              </w:txbxContent>
            </v:textbox>
          </v:shape>
        </w:pict>
      </w: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r w:rsidRPr="008B77C4">
        <w:rPr>
          <w:rFonts w:ascii="Times New Roman" w:hAnsi="Times New Roman"/>
          <w:sz w:val="28"/>
          <w:szCs w:val="28"/>
        </w:rPr>
        <w:t xml:space="preserve"> </w:t>
      </w:r>
    </w:p>
    <w:p w:rsidR="00C64D82" w:rsidRPr="008B77C4" w:rsidRDefault="00C64D82" w:rsidP="00C64D82">
      <w:pPr>
        <w:autoSpaceDE w:val="0"/>
        <w:autoSpaceDN w:val="0"/>
        <w:adjustRightInd w:val="0"/>
        <w:spacing w:after="0" w:line="240" w:lineRule="auto"/>
        <w:ind w:firstLine="540"/>
        <w:jc w:val="both"/>
        <w:rPr>
          <w:rFonts w:ascii="Times New Roman" w:hAnsi="Times New Roman"/>
          <w:sz w:val="28"/>
          <w:szCs w:val="28"/>
        </w:rPr>
      </w:pPr>
      <w:r w:rsidRPr="008B77C4">
        <w:rPr>
          <w:rFonts w:ascii="Times New Roman" w:hAnsi="Times New Roman"/>
          <w:sz w:val="28"/>
          <w:szCs w:val="28"/>
        </w:rPr>
        <w:t xml:space="preserve"> </w:t>
      </w:r>
    </w:p>
    <w:p w:rsidR="00C64D82" w:rsidRPr="008B77C4" w:rsidRDefault="00C64D82" w:rsidP="00C64D82">
      <w:pPr>
        <w:autoSpaceDE w:val="0"/>
        <w:autoSpaceDN w:val="0"/>
        <w:adjustRightInd w:val="0"/>
        <w:spacing w:after="0" w:line="240" w:lineRule="auto"/>
        <w:jc w:val="both"/>
        <w:rPr>
          <w:rFonts w:ascii="Times New Roman" w:hAnsi="Times New Roman"/>
          <w:sz w:val="24"/>
          <w:szCs w:val="24"/>
        </w:rPr>
      </w:pPr>
    </w:p>
    <w:p w:rsidR="00C64D82" w:rsidRPr="008B77C4" w:rsidRDefault="00C64D82" w:rsidP="00C64D82">
      <w:pPr>
        <w:autoSpaceDE w:val="0"/>
        <w:autoSpaceDN w:val="0"/>
        <w:adjustRightInd w:val="0"/>
        <w:spacing w:after="0" w:line="240" w:lineRule="auto"/>
        <w:jc w:val="right"/>
        <w:outlineLvl w:val="0"/>
        <w:rPr>
          <w:rFonts w:ascii="Times New Roman" w:hAnsi="Times New Roman"/>
        </w:rPr>
      </w:pPr>
    </w:p>
    <w:p w:rsidR="00C64D82" w:rsidRPr="008B77C4" w:rsidRDefault="00C64D82" w:rsidP="00C64D82">
      <w:pPr>
        <w:autoSpaceDE w:val="0"/>
        <w:autoSpaceDN w:val="0"/>
        <w:adjustRightInd w:val="0"/>
        <w:spacing w:after="0" w:line="240" w:lineRule="auto"/>
        <w:jc w:val="right"/>
        <w:outlineLvl w:val="0"/>
        <w:rPr>
          <w:rFonts w:ascii="Times New Roman" w:hAnsi="Times New Roman"/>
        </w:rPr>
      </w:pPr>
    </w:p>
    <w:p w:rsidR="00C64D82" w:rsidRPr="008B77C4" w:rsidRDefault="00C64D82" w:rsidP="00C64D82">
      <w:pPr>
        <w:autoSpaceDE w:val="0"/>
        <w:autoSpaceDN w:val="0"/>
        <w:adjustRightInd w:val="0"/>
        <w:spacing w:after="0" w:line="240" w:lineRule="auto"/>
        <w:jc w:val="right"/>
        <w:outlineLvl w:val="0"/>
        <w:rPr>
          <w:rFonts w:ascii="Times New Roman" w:hAnsi="Times New Roman"/>
        </w:rPr>
      </w:pPr>
    </w:p>
    <w:p w:rsidR="00C64D82" w:rsidRPr="008B77C4" w:rsidRDefault="00C64D82" w:rsidP="00C64D82">
      <w:pPr>
        <w:autoSpaceDE w:val="0"/>
        <w:autoSpaceDN w:val="0"/>
        <w:adjustRightInd w:val="0"/>
        <w:spacing w:after="0" w:line="240" w:lineRule="auto"/>
        <w:jc w:val="center"/>
        <w:rPr>
          <w:rFonts w:ascii="Times New Roman" w:hAnsi="Times New Roman"/>
          <w:b/>
          <w:bCs/>
        </w:rPr>
      </w:pPr>
    </w:p>
    <w:p w:rsidR="00C64D82" w:rsidRPr="008B77C4" w:rsidRDefault="00C64D82" w:rsidP="00C64D82">
      <w:pPr>
        <w:autoSpaceDE w:val="0"/>
        <w:autoSpaceDN w:val="0"/>
        <w:adjustRightInd w:val="0"/>
        <w:spacing w:after="0" w:line="240" w:lineRule="auto"/>
        <w:jc w:val="center"/>
        <w:rPr>
          <w:rFonts w:ascii="Times New Roman" w:hAnsi="Times New Roman"/>
          <w:b/>
          <w:bCs/>
        </w:rPr>
      </w:pPr>
    </w:p>
    <w:p w:rsidR="00C64D82" w:rsidRPr="008B77C4" w:rsidRDefault="00C64D82" w:rsidP="00C64D82">
      <w:pPr>
        <w:autoSpaceDE w:val="0"/>
        <w:autoSpaceDN w:val="0"/>
        <w:adjustRightInd w:val="0"/>
        <w:spacing w:after="0" w:line="240" w:lineRule="auto"/>
        <w:jc w:val="center"/>
        <w:rPr>
          <w:rFonts w:ascii="Times New Roman" w:hAnsi="Times New Roman"/>
          <w:b/>
          <w:bCs/>
        </w:rPr>
      </w:pPr>
    </w:p>
    <w:p w:rsidR="00C64D82" w:rsidRPr="008B77C4" w:rsidRDefault="00C64D82" w:rsidP="00C64D82">
      <w:pPr>
        <w:rPr>
          <w:rFonts w:ascii="Times New Roman" w:hAnsi="Times New Roman"/>
        </w:rPr>
      </w:pPr>
    </w:p>
    <w:p w:rsidR="00C64D82" w:rsidRPr="008B77C4" w:rsidRDefault="00C64D82" w:rsidP="00C64D82">
      <w:pPr>
        <w:rPr>
          <w:rFonts w:ascii="Times New Roman" w:hAnsi="Times New Roman"/>
        </w:rPr>
      </w:pPr>
    </w:p>
    <w:tbl>
      <w:tblPr>
        <w:tblpPr w:leftFromText="180" w:rightFromText="180" w:vertAnchor="text" w:horzAnchor="margin" w:tblpY="-3788"/>
        <w:tblOverlap w:val="never"/>
        <w:tblW w:w="9570" w:type="dxa"/>
        <w:tblLook w:val="04A0" w:firstRow="1" w:lastRow="0" w:firstColumn="1" w:lastColumn="0" w:noHBand="0" w:noVBand="1"/>
      </w:tblPr>
      <w:tblGrid>
        <w:gridCol w:w="2719"/>
        <w:gridCol w:w="6851"/>
      </w:tblGrid>
      <w:tr w:rsidR="00C64D82" w:rsidRPr="008B77C4" w:rsidTr="00D43657">
        <w:tc>
          <w:tcPr>
            <w:tcW w:w="2719" w:type="dxa"/>
          </w:tcPr>
          <w:p w:rsidR="00C64D82" w:rsidRPr="008B77C4" w:rsidRDefault="00C64D82" w:rsidP="00D43657">
            <w:pPr>
              <w:spacing w:line="360" w:lineRule="auto"/>
              <w:jc w:val="center"/>
              <w:rPr>
                <w:rFonts w:ascii="Times New Roman" w:hAnsi="Times New Roman"/>
                <w:sz w:val="28"/>
                <w:szCs w:val="28"/>
              </w:rPr>
            </w:pPr>
          </w:p>
        </w:tc>
        <w:tc>
          <w:tcPr>
            <w:tcW w:w="6851" w:type="dxa"/>
          </w:tcPr>
          <w:p w:rsidR="00C64D82" w:rsidRPr="008B77C4" w:rsidRDefault="00C64D82" w:rsidP="00D43657">
            <w:pPr>
              <w:pStyle w:val="4"/>
              <w:spacing w:before="0"/>
              <w:jc w:val="center"/>
              <w:rPr>
                <w:rFonts w:ascii="Times New Roman" w:hAnsi="Times New Roman"/>
                <w:b w:val="0"/>
                <w:i w:val="0"/>
                <w:color w:val="auto"/>
                <w:sz w:val="26"/>
                <w:szCs w:val="26"/>
              </w:rPr>
            </w:pPr>
          </w:p>
          <w:p w:rsidR="00C64D82" w:rsidRPr="008B77C4" w:rsidRDefault="00C64D82" w:rsidP="00D43657">
            <w:pPr>
              <w:pStyle w:val="4"/>
              <w:spacing w:before="0"/>
              <w:jc w:val="center"/>
              <w:rPr>
                <w:rFonts w:ascii="Times New Roman" w:hAnsi="Times New Roman"/>
                <w:b w:val="0"/>
                <w:i w:val="0"/>
                <w:color w:val="auto"/>
                <w:sz w:val="26"/>
                <w:szCs w:val="26"/>
              </w:rPr>
            </w:pPr>
          </w:p>
          <w:p w:rsidR="00C64D82" w:rsidRPr="00847D83" w:rsidRDefault="00C64D82" w:rsidP="00847D83">
            <w:pPr>
              <w:pStyle w:val="4"/>
              <w:spacing w:before="0" w:line="360" w:lineRule="auto"/>
              <w:jc w:val="center"/>
              <w:rPr>
                <w:rFonts w:ascii="Times New Roman" w:hAnsi="Times New Roman"/>
                <w:b w:val="0"/>
                <w:i w:val="0"/>
                <w:color w:val="auto"/>
                <w:sz w:val="28"/>
                <w:szCs w:val="28"/>
              </w:rPr>
            </w:pPr>
            <w:r w:rsidRPr="00847D83">
              <w:rPr>
                <w:rFonts w:ascii="Times New Roman" w:hAnsi="Times New Roman"/>
                <w:b w:val="0"/>
                <w:i w:val="0"/>
                <w:color w:val="auto"/>
                <w:sz w:val="28"/>
                <w:szCs w:val="28"/>
              </w:rPr>
              <w:t>Приложение № 3</w:t>
            </w:r>
          </w:p>
          <w:p w:rsidR="00C64D82" w:rsidRPr="00847D83" w:rsidRDefault="00C64D82" w:rsidP="00D43657">
            <w:pPr>
              <w:pStyle w:val="ConsPlusNormal"/>
              <w:jc w:val="center"/>
              <w:rPr>
                <w:sz w:val="28"/>
                <w:szCs w:val="28"/>
                <w:lang w:eastAsia="en-US"/>
              </w:rPr>
            </w:pPr>
            <w:r w:rsidRPr="00847D83">
              <w:rPr>
                <w:sz w:val="28"/>
                <w:szCs w:val="28"/>
                <w:lang w:eastAsia="en-US"/>
              </w:rPr>
              <w:t>к административному регламенту предоставления</w:t>
            </w:r>
          </w:p>
          <w:p w:rsidR="00C64D82" w:rsidRPr="00847D83" w:rsidRDefault="00C64D82" w:rsidP="00D43657">
            <w:pPr>
              <w:spacing w:after="0" w:line="240" w:lineRule="auto"/>
              <w:jc w:val="center"/>
              <w:rPr>
                <w:rFonts w:ascii="Times New Roman" w:hAnsi="Times New Roman"/>
                <w:bCs/>
                <w:sz w:val="28"/>
                <w:szCs w:val="28"/>
              </w:rPr>
            </w:pPr>
            <w:r w:rsidRPr="00847D83">
              <w:rPr>
                <w:rFonts w:ascii="Times New Roman" w:hAnsi="Times New Roman"/>
                <w:sz w:val="28"/>
                <w:szCs w:val="28"/>
              </w:rPr>
              <w:t xml:space="preserve">администрацией Партизанского муниципального района муниципальной услуги «Подготовка аукциона по продаже земельного участка или аукциона на право заключения договора аренды земельного участка», </w:t>
            </w:r>
            <w:proofErr w:type="gramStart"/>
            <w:r w:rsidRPr="00847D83">
              <w:rPr>
                <w:rFonts w:ascii="Times New Roman" w:hAnsi="Times New Roman"/>
                <w:sz w:val="28"/>
                <w:szCs w:val="28"/>
              </w:rPr>
              <w:t>утвержденному</w:t>
            </w:r>
            <w:proofErr w:type="gramEnd"/>
            <w:r w:rsidRPr="00847D83">
              <w:rPr>
                <w:rFonts w:ascii="Times New Roman" w:hAnsi="Times New Roman"/>
                <w:sz w:val="28"/>
                <w:szCs w:val="28"/>
              </w:rPr>
              <w:t xml:space="preserve"> постановлением </w:t>
            </w:r>
            <w:r w:rsidRPr="00847D83">
              <w:rPr>
                <w:rFonts w:ascii="Times New Roman" w:hAnsi="Times New Roman"/>
                <w:bCs/>
                <w:sz w:val="28"/>
                <w:szCs w:val="28"/>
              </w:rPr>
              <w:t xml:space="preserve">администрации Партизанского муниципального района </w:t>
            </w:r>
          </w:p>
          <w:p w:rsidR="00C64D82" w:rsidRPr="008B77C4" w:rsidRDefault="00847D83" w:rsidP="00D43657">
            <w:pPr>
              <w:spacing w:after="0" w:line="240" w:lineRule="auto"/>
              <w:jc w:val="center"/>
              <w:rPr>
                <w:rFonts w:ascii="Times New Roman" w:hAnsi="Times New Roman"/>
                <w:sz w:val="24"/>
                <w:szCs w:val="24"/>
              </w:rPr>
            </w:pPr>
            <w:r>
              <w:rPr>
                <w:rFonts w:ascii="Times New Roman" w:hAnsi="Times New Roman"/>
                <w:bCs/>
                <w:sz w:val="28"/>
                <w:szCs w:val="28"/>
              </w:rPr>
              <w:t>от 26.11.2019 № 1047</w:t>
            </w:r>
          </w:p>
        </w:tc>
      </w:tr>
    </w:tbl>
    <w:p w:rsidR="00C64D82" w:rsidRPr="008B77C4" w:rsidRDefault="00C64D82" w:rsidP="00C64D82">
      <w:pPr>
        <w:spacing w:after="0" w:line="240" w:lineRule="auto"/>
        <w:jc w:val="center"/>
        <w:rPr>
          <w:rFonts w:ascii="Times New Roman" w:hAnsi="Times New Roman"/>
          <w:b/>
          <w:sz w:val="28"/>
          <w:szCs w:val="28"/>
        </w:rPr>
      </w:pPr>
      <w:r w:rsidRPr="008B77C4">
        <w:rPr>
          <w:rFonts w:ascii="Times New Roman" w:hAnsi="Times New Roman"/>
          <w:b/>
          <w:sz w:val="28"/>
          <w:szCs w:val="28"/>
        </w:rPr>
        <w:t>Местонахождение, контактные данные организаций,</w:t>
      </w:r>
    </w:p>
    <w:p w:rsidR="00C64D82" w:rsidRDefault="00C64D82" w:rsidP="00C64D82">
      <w:pPr>
        <w:spacing w:after="0" w:line="240" w:lineRule="auto"/>
        <w:jc w:val="center"/>
        <w:rPr>
          <w:rFonts w:ascii="Times New Roman" w:hAnsi="Times New Roman"/>
          <w:b/>
          <w:sz w:val="28"/>
          <w:szCs w:val="28"/>
        </w:rPr>
      </w:pPr>
      <w:r w:rsidRPr="008B77C4">
        <w:rPr>
          <w:rFonts w:ascii="Times New Roman" w:hAnsi="Times New Roman"/>
          <w:b/>
          <w:sz w:val="28"/>
          <w:szCs w:val="28"/>
        </w:rPr>
        <w:t xml:space="preserve">участвующих в предоставлении муниципальной услуги, а также многофункционального центра предоставления государственных                      и муниципальных услуг и его территориально обособленных структурных подразделений </w:t>
      </w:r>
    </w:p>
    <w:p w:rsidR="00847D83" w:rsidRPr="008B77C4" w:rsidRDefault="00847D83" w:rsidP="00C64D82">
      <w:pPr>
        <w:spacing w:after="0" w:line="240" w:lineRule="auto"/>
        <w:jc w:val="center"/>
        <w:rPr>
          <w:rFonts w:ascii="Times New Roman" w:hAnsi="Times New Roman"/>
          <w:b/>
          <w:sz w:val="28"/>
          <w:szCs w:val="28"/>
        </w:rPr>
      </w:pPr>
    </w:p>
    <w:p w:rsidR="00C64D82" w:rsidRPr="008B77C4" w:rsidRDefault="00C64D82" w:rsidP="00C64D82">
      <w:pPr>
        <w:spacing w:after="0" w:line="240" w:lineRule="auto"/>
        <w:jc w:val="both"/>
        <w:rPr>
          <w:rFonts w:ascii="Times New Roman" w:hAnsi="Times New Roman"/>
          <w:sz w:val="16"/>
          <w:szCs w:val="16"/>
        </w:rPr>
      </w:pPr>
    </w:p>
    <w:p w:rsidR="00C64D82" w:rsidRPr="008B77C4" w:rsidRDefault="00C64D82" w:rsidP="00C64D82">
      <w:pPr>
        <w:spacing w:after="0" w:line="240" w:lineRule="auto"/>
        <w:jc w:val="both"/>
        <w:rPr>
          <w:rFonts w:ascii="Times New Roman" w:hAnsi="Times New Roman"/>
          <w:b/>
          <w:sz w:val="24"/>
          <w:szCs w:val="24"/>
        </w:rPr>
      </w:pPr>
      <w:r w:rsidRPr="008B77C4">
        <w:rPr>
          <w:rFonts w:ascii="Times New Roman" w:hAnsi="Times New Roman"/>
          <w:b/>
          <w:sz w:val="24"/>
          <w:szCs w:val="24"/>
        </w:rPr>
        <w:t>Партизанское отделение муниципального района краевого государственного автономного учреждения Приморского края «Многофункциональный центр предоставления государственных и муниципальных услуг в Приморском крае</w:t>
      </w:r>
      <w:r w:rsidRPr="008B77C4">
        <w:rPr>
          <w:rFonts w:ascii="Times New Roman" w:hAnsi="Times New Roman"/>
          <w:b/>
          <w:i/>
          <w:sz w:val="24"/>
          <w:szCs w:val="24"/>
        </w:rPr>
        <w:t>»</w:t>
      </w:r>
    </w:p>
    <w:p w:rsidR="00C64D82" w:rsidRPr="008B77C4" w:rsidRDefault="00C64D82" w:rsidP="00C64D82">
      <w:pPr>
        <w:spacing w:after="0" w:line="240" w:lineRule="auto"/>
        <w:jc w:val="center"/>
        <w:rPr>
          <w:rFonts w:ascii="Times New Roman" w:hAnsi="Times New Roman"/>
          <w:sz w:val="24"/>
          <w:szCs w:val="24"/>
        </w:rPr>
      </w:pPr>
    </w:p>
    <w:p w:rsidR="00C64D82" w:rsidRPr="008B77C4" w:rsidRDefault="00C64D82" w:rsidP="00C64D82">
      <w:pPr>
        <w:spacing w:after="0" w:line="240" w:lineRule="auto"/>
        <w:rPr>
          <w:rFonts w:ascii="Times New Roman" w:hAnsi="Times New Roman"/>
          <w:b/>
          <w:sz w:val="24"/>
          <w:szCs w:val="24"/>
          <w:u w:val="single"/>
        </w:rPr>
      </w:pPr>
      <w:r w:rsidRPr="008B77C4">
        <w:rPr>
          <w:rFonts w:ascii="Times New Roman" w:hAnsi="Times New Roman"/>
          <w:b/>
          <w:sz w:val="24"/>
          <w:szCs w:val="24"/>
          <w:u w:val="single"/>
        </w:rPr>
        <w:t>ГРАФИК РАБОТЫ</w:t>
      </w:r>
    </w:p>
    <w:p w:rsidR="00C64D82" w:rsidRPr="008B77C4" w:rsidRDefault="00C64D82" w:rsidP="00C64D82">
      <w:pPr>
        <w:spacing w:after="0" w:line="240" w:lineRule="auto"/>
        <w:jc w:val="center"/>
        <w:rPr>
          <w:rFonts w:ascii="Times New Roman" w:hAnsi="Times New Roman"/>
          <w:sz w:val="24"/>
          <w:szCs w:val="24"/>
        </w:rPr>
      </w:pP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b/>
          <w:sz w:val="24"/>
          <w:szCs w:val="24"/>
        </w:rPr>
        <w:t>Владимиро-Александровское</w:t>
      </w:r>
      <w:r w:rsidRPr="008B77C4">
        <w:rPr>
          <w:rFonts w:ascii="Times New Roman" w:hAnsi="Times New Roman"/>
          <w:sz w:val="24"/>
          <w:szCs w:val="24"/>
        </w:rPr>
        <w:t xml:space="preserve"> с., </w:t>
      </w:r>
      <w:proofErr w:type="gramStart"/>
      <w:r w:rsidRPr="008B77C4">
        <w:rPr>
          <w:rFonts w:ascii="Times New Roman" w:hAnsi="Times New Roman"/>
          <w:sz w:val="24"/>
          <w:szCs w:val="24"/>
        </w:rPr>
        <w:t>Комсомольская</w:t>
      </w:r>
      <w:proofErr w:type="gramEnd"/>
      <w:r w:rsidRPr="008B77C4">
        <w:rPr>
          <w:rFonts w:ascii="Times New Roman" w:hAnsi="Times New Roman"/>
          <w:sz w:val="24"/>
          <w:szCs w:val="24"/>
        </w:rPr>
        <w:t xml:space="preserve"> ул., д.25а, Партизанский район, Приморский край:</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Понедельник, вторник, пятница 9:00-18:00;</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 xml:space="preserve">Среда     10:00-19:00; Четверг 9:00-19:00; </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Суббота 9:00-15:00.</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u w:val="single"/>
        </w:rPr>
        <w:t xml:space="preserve">Контактный телефон: </w:t>
      </w:r>
      <w:r w:rsidRPr="008B77C4">
        <w:rPr>
          <w:rFonts w:ascii="Times New Roman" w:hAnsi="Times New Roman"/>
          <w:sz w:val="24"/>
          <w:szCs w:val="24"/>
        </w:rPr>
        <w:t>8(42365) 25-9-00.</w:t>
      </w:r>
    </w:p>
    <w:p w:rsidR="00C64D82" w:rsidRPr="008B77C4" w:rsidRDefault="00C64D82" w:rsidP="00C64D82">
      <w:pPr>
        <w:spacing w:after="0" w:line="240" w:lineRule="auto"/>
        <w:rPr>
          <w:rFonts w:ascii="Times New Roman" w:hAnsi="Times New Roman"/>
          <w:sz w:val="24"/>
          <w:szCs w:val="24"/>
        </w:rPr>
      </w:pPr>
    </w:p>
    <w:p w:rsidR="00C64D82" w:rsidRPr="008B77C4" w:rsidRDefault="00C64D82" w:rsidP="00C64D82">
      <w:pPr>
        <w:spacing w:after="0" w:line="240" w:lineRule="auto"/>
        <w:jc w:val="center"/>
        <w:rPr>
          <w:rFonts w:ascii="Times New Roman" w:hAnsi="Times New Roman"/>
          <w:b/>
          <w:sz w:val="24"/>
          <w:szCs w:val="24"/>
        </w:rPr>
      </w:pPr>
      <w:r w:rsidRPr="008B77C4">
        <w:rPr>
          <w:rFonts w:ascii="Times New Roman" w:hAnsi="Times New Roman"/>
          <w:b/>
          <w:sz w:val="24"/>
          <w:szCs w:val="24"/>
        </w:rPr>
        <w:t xml:space="preserve">ТОСП </w:t>
      </w:r>
      <w:proofErr w:type="spellStart"/>
      <w:r w:rsidRPr="008B77C4">
        <w:rPr>
          <w:rFonts w:ascii="Times New Roman" w:hAnsi="Times New Roman"/>
          <w:b/>
          <w:sz w:val="24"/>
          <w:szCs w:val="24"/>
        </w:rPr>
        <w:t>с</w:t>
      </w:r>
      <w:proofErr w:type="gramStart"/>
      <w:r w:rsidRPr="008B77C4">
        <w:rPr>
          <w:rFonts w:ascii="Times New Roman" w:hAnsi="Times New Roman"/>
          <w:b/>
          <w:sz w:val="24"/>
          <w:szCs w:val="24"/>
        </w:rPr>
        <w:t>.Н</w:t>
      </w:r>
      <w:proofErr w:type="gramEnd"/>
      <w:r w:rsidRPr="008B77C4">
        <w:rPr>
          <w:rFonts w:ascii="Times New Roman" w:hAnsi="Times New Roman"/>
          <w:b/>
          <w:sz w:val="24"/>
          <w:szCs w:val="24"/>
        </w:rPr>
        <w:t>овицкое</w:t>
      </w:r>
      <w:proofErr w:type="spellEnd"/>
    </w:p>
    <w:p w:rsidR="00C64D82" w:rsidRPr="008B77C4" w:rsidRDefault="00C64D82" w:rsidP="00C64D82">
      <w:pPr>
        <w:spacing w:after="0" w:line="240" w:lineRule="auto"/>
        <w:rPr>
          <w:rFonts w:ascii="Times New Roman" w:hAnsi="Times New Roman"/>
          <w:sz w:val="24"/>
          <w:szCs w:val="24"/>
        </w:rPr>
      </w:pPr>
      <w:proofErr w:type="spellStart"/>
      <w:r w:rsidRPr="008B77C4">
        <w:rPr>
          <w:rFonts w:ascii="Times New Roman" w:hAnsi="Times New Roman"/>
          <w:b/>
          <w:sz w:val="24"/>
          <w:szCs w:val="24"/>
        </w:rPr>
        <w:t>Новицкое</w:t>
      </w:r>
      <w:proofErr w:type="spellEnd"/>
      <w:r w:rsidRPr="008B77C4">
        <w:rPr>
          <w:rFonts w:ascii="Times New Roman" w:hAnsi="Times New Roman"/>
          <w:sz w:val="24"/>
          <w:szCs w:val="24"/>
        </w:rPr>
        <w:t xml:space="preserve"> с.,  </w:t>
      </w:r>
      <w:proofErr w:type="gramStart"/>
      <w:r w:rsidRPr="008B77C4">
        <w:rPr>
          <w:rFonts w:ascii="Times New Roman" w:hAnsi="Times New Roman"/>
          <w:sz w:val="24"/>
          <w:szCs w:val="24"/>
        </w:rPr>
        <w:t>Партизанская</w:t>
      </w:r>
      <w:proofErr w:type="gramEnd"/>
      <w:r w:rsidRPr="008B77C4">
        <w:rPr>
          <w:rFonts w:ascii="Times New Roman" w:hAnsi="Times New Roman"/>
          <w:sz w:val="24"/>
          <w:szCs w:val="24"/>
        </w:rPr>
        <w:t xml:space="preserve"> ул., д.7а, Партизанский район, Приморский край:</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Понедельник, вторник, четверг, пятница 09:00-17:00;</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Среда 11:00-17:00</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shd w:val="clear" w:color="auto" w:fill="FFFFFF"/>
        </w:rPr>
        <w:t>Обеденный перерыв: 13:00-14:00</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u w:val="single"/>
        </w:rPr>
        <w:t xml:space="preserve">Контактный телефон: </w:t>
      </w:r>
      <w:r w:rsidRPr="008B77C4">
        <w:rPr>
          <w:rFonts w:ascii="Times New Roman" w:hAnsi="Times New Roman"/>
          <w:sz w:val="24"/>
          <w:szCs w:val="24"/>
        </w:rPr>
        <w:t>8(42365) 25-1-93.</w:t>
      </w:r>
    </w:p>
    <w:p w:rsidR="00C64D82" w:rsidRPr="008B77C4" w:rsidRDefault="00C64D82" w:rsidP="00C64D82">
      <w:pPr>
        <w:spacing w:after="0" w:line="240" w:lineRule="auto"/>
        <w:rPr>
          <w:rFonts w:ascii="Times New Roman" w:hAnsi="Times New Roman"/>
          <w:sz w:val="24"/>
          <w:szCs w:val="24"/>
        </w:rPr>
      </w:pPr>
    </w:p>
    <w:p w:rsidR="00C64D82" w:rsidRPr="008B77C4" w:rsidRDefault="00C64D82" w:rsidP="00C64D82">
      <w:pPr>
        <w:spacing w:after="0" w:line="240" w:lineRule="auto"/>
        <w:jc w:val="center"/>
        <w:rPr>
          <w:rFonts w:ascii="Times New Roman" w:hAnsi="Times New Roman"/>
          <w:b/>
          <w:sz w:val="24"/>
          <w:szCs w:val="24"/>
        </w:rPr>
      </w:pPr>
      <w:r w:rsidRPr="008B77C4">
        <w:rPr>
          <w:rFonts w:ascii="Times New Roman" w:hAnsi="Times New Roman"/>
          <w:b/>
          <w:sz w:val="24"/>
          <w:szCs w:val="24"/>
        </w:rPr>
        <w:t xml:space="preserve">ТОСП </w:t>
      </w:r>
      <w:proofErr w:type="spellStart"/>
      <w:r w:rsidRPr="008B77C4">
        <w:rPr>
          <w:rFonts w:ascii="Times New Roman" w:hAnsi="Times New Roman"/>
          <w:b/>
          <w:sz w:val="24"/>
          <w:szCs w:val="24"/>
        </w:rPr>
        <w:t>с</w:t>
      </w:r>
      <w:proofErr w:type="gramStart"/>
      <w:r w:rsidRPr="008B77C4">
        <w:rPr>
          <w:rFonts w:ascii="Times New Roman" w:hAnsi="Times New Roman"/>
          <w:b/>
          <w:sz w:val="24"/>
          <w:szCs w:val="24"/>
        </w:rPr>
        <w:t>.Н</w:t>
      </w:r>
      <w:proofErr w:type="gramEnd"/>
      <w:r w:rsidRPr="008B77C4">
        <w:rPr>
          <w:rFonts w:ascii="Times New Roman" w:hAnsi="Times New Roman"/>
          <w:b/>
          <w:sz w:val="24"/>
          <w:szCs w:val="24"/>
        </w:rPr>
        <w:t>оволитовск</w:t>
      </w:r>
      <w:proofErr w:type="spellEnd"/>
    </w:p>
    <w:p w:rsidR="00C64D82" w:rsidRPr="008B77C4" w:rsidRDefault="00C64D82" w:rsidP="00C64D82">
      <w:pPr>
        <w:spacing w:after="0" w:line="240" w:lineRule="auto"/>
        <w:rPr>
          <w:rFonts w:ascii="Times New Roman" w:hAnsi="Times New Roman"/>
          <w:sz w:val="24"/>
          <w:szCs w:val="24"/>
        </w:rPr>
      </w:pPr>
      <w:proofErr w:type="spellStart"/>
      <w:r w:rsidRPr="008B77C4">
        <w:rPr>
          <w:rFonts w:ascii="Times New Roman" w:hAnsi="Times New Roman"/>
          <w:b/>
          <w:sz w:val="24"/>
          <w:szCs w:val="24"/>
        </w:rPr>
        <w:t>Новолитовск</w:t>
      </w:r>
      <w:proofErr w:type="spellEnd"/>
      <w:r w:rsidRPr="008B77C4">
        <w:rPr>
          <w:rFonts w:ascii="Times New Roman" w:hAnsi="Times New Roman"/>
          <w:sz w:val="24"/>
          <w:szCs w:val="24"/>
        </w:rPr>
        <w:t xml:space="preserve"> с., Черняховского ул., д.28, Партизанский район, Приморский край:</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 xml:space="preserve">Понедельник, вторник, четверг, пятница - с 9.00 до 17.00 </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 xml:space="preserve">Среда - с 11.00 до 17.00 </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shd w:val="clear" w:color="auto" w:fill="FFFFFF"/>
        </w:rPr>
        <w:t>Обеденный перерыв: 13:00-14:00</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u w:val="single"/>
        </w:rPr>
        <w:t xml:space="preserve">Контактный телефон: </w:t>
      </w:r>
      <w:r w:rsidRPr="008B77C4">
        <w:rPr>
          <w:rFonts w:ascii="Times New Roman" w:hAnsi="Times New Roman"/>
          <w:sz w:val="24"/>
          <w:szCs w:val="24"/>
        </w:rPr>
        <w:t>8(42365) 26-1-23.</w:t>
      </w:r>
    </w:p>
    <w:p w:rsidR="00C64D82" w:rsidRPr="008B77C4" w:rsidRDefault="00C64D82" w:rsidP="00C64D82">
      <w:pPr>
        <w:spacing w:after="0" w:line="240" w:lineRule="auto"/>
        <w:rPr>
          <w:rFonts w:ascii="Times New Roman" w:hAnsi="Times New Roman"/>
          <w:sz w:val="24"/>
          <w:szCs w:val="24"/>
        </w:rPr>
      </w:pPr>
    </w:p>
    <w:p w:rsidR="00C64D82" w:rsidRPr="008B77C4" w:rsidRDefault="00C64D82" w:rsidP="00C64D82">
      <w:pPr>
        <w:spacing w:after="0" w:line="240" w:lineRule="auto"/>
        <w:jc w:val="center"/>
        <w:rPr>
          <w:rFonts w:ascii="Times New Roman" w:hAnsi="Times New Roman"/>
          <w:b/>
          <w:sz w:val="24"/>
          <w:szCs w:val="24"/>
        </w:rPr>
      </w:pPr>
      <w:r w:rsidRPr="008B77C4">
        <w:rPr>
          <w:rFonts w:ascii="Times New Roman" w:hAnsi="Times New Roman"/>
          <w:b/>
          <w:sz w:val="24"/>
          <w:szCs w:val="24"/>
        </w:rPr>
        <w:t xml:space="preserve">ТОСП </w:t>
      </w:r>
      <w:proofErr w:type="spellStart"/>
      <w:r w:rsidRPr="008B77C4">
        <w:rPr>
          <w:rFonts w:ascii="Times New Roman" w:hAnsi="Times New Roman"/>
          <w:b/>
          <w:sz w:val="24"/>
          <w:szCs w:val="24"/>
        </w:rPr>
        <w:t>с</w:t>
      </w:r>
      <w:proofErr w:type="gramStart"/>
      <w:r w:rsidRPr="008B77C4">
        <w:rPr>
          <w:rFonts w:ascii="Times New Roman" w:hAnsi="Times New Roman"/>
          <w:b/>
          <w:sz w:val="24"/>
          <w:szCs w:val="24"/>
        </w:rPr>
        <w:t>.С</w:t>
      </w:r>
      <w:proofErr w:type="gramEnd"/>
      <w:r w:rsidRPr="008B77C4">
        <w:rPr>
          <w:rFonts w:ascii="Times New Roman" w:hAnsi="Times New Roman"/>
          <w:b/>
          <w:sz w:val="24"/>
          <w:szCs w:val="24"/>
        </w:rPr>
        <w:t>ергеевка</w:t>
      </w:r>
      <w:proofErr w:type="spellEnd"/>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b/>
          <w:sz w:val="24"/>
          <w:szCs w:val="24"/>
        </w:rPr>
        <w:t xml:space="preserve">Сергеевка </w:t>
      </w:r>
      <w:r w:rsidRPr="008B77C4">
        <w:rPr>
          <w:rFonts w:ascii="Times New Roman" w:hAnsi="Times New Roman"/>
          <w:sz w:val="24"/>
          <w:szCs w:val="24"/>
        </w:rPr>
        <w:t>с., 2-я Рабочая ул., д.16а, Партизанский район,</w:t>
      </w:r>
      <w:r w:rsidRPr="008B77C4">
        <w:rPr>
          <w:rFonts w:ascii="Times New Roman" w:hAnsi="Times New Roman"/>
          <w:b/>
          <w:sz w:val="24"/>
          <w:szCs w:val="24"/>
        </w:rPr>
        <w:t xml:space="preserve"> </w:t>
      </w:r>
      <w:r w:rsidRPr="008B77C4">
        <w:rPr>
          <w:rFonts w:ascii="Times New Roman" w:hAnsi="Times New Roman"/>
          <w:sz w:val="24"/>
          <w:szCs w:val="24"/>
        </w:rPr>
        <w:t>Приморский край:</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 xml:space="preserve">Понедельник, вторник, четверг, пятница - с 9.00 до 17.00    </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 xml:space="preserve">Среда - с 11.00 до 17.00  </w:t>
      </w:r>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shd w:val="clear" w:color="auto" w:fill="FFFFFF"/>
        </w:rPr>
        <w:t>Обеденный перерыв: 13:00-14:00</w:t>
      </w:r>
    </w:p>
    <w:p w:rsidR="00C64D82" w:rsidRDefault="00C64D82" w:rsidP="00C64D82">
      <w:pPr>
        <w:spacing w:after="0" w:line="240" w:lineRule="auto"/>
        <w:rPr>
          <w:rFonts w:ascii="Times New Roman" w:hAnsi="Times New Roman"/>
          <w:sz w:val="24"/>
          <w:szCs w:val="24"/>
        </w:rPr>
      </w:pPr>
      <w:r w:rsidRPr="008B77C4">
        <w:rPr>
          <w:rFonts w:ascii="Times New Roman" w:hAnsi="Times New Roman"/>
          <w:sz w:val="24"/>
          <w:szCs w:val="24"/>
          <w:u w:val="single"/>
        </w:rPr>
        <w:t xml:space="preserve">Контактный телефон: </w:t>
      </w:r>
      <w:r w:rsidRPr="008B77C4">
        <w:rPr>
          <w:rFonts w:ascii="Times New Roman" w:hAnsi="Times New Roman"/>
          <w:sz w:val="24"/>
          <w:szCs w:val="24"/>
        </w:rPr>
        <w:t>8(42365) 27-2-39.</w:t>
      </w:r>
    </w:p>
    <w:p w:rsidR="00847D83" w:rsidRDefault="00847D83" w:rsidP="00C64D82">
      <w:pPr>
        <w:spacing w:after="0" w:line="240" w:lineRule="auto"/>
        <w:rPr>
          <w:rFonts w:ascii="Times New Roman" w:hAnsi="Times New Roman"/>
          <w:sz w:val="24"/>
          <w:szCs w:val="24"/>
        </w:rPr>
      </w:pPr>
    </w:p>
    <w:p w:rsidR="00847D83" w:rsidRDefault="00847D83" w:rsidP="00C64D82">
      <w:pPr>
        <w:spacing w:after="0" w:line="240" w:lineRule="auto"/>
        <w:rPr>
          <w:rFonts w:ascii="Times New Roman" w:hAnsi="Times New Roman"/>
          <w:sz w:val="24"/>
          <w:szCs w:val="24"/>
        </w:rPr>
      </w:pPr>
    </w:p>
    <w:p w:rsidR="00847D83" w:rsidRDefault="00847D83" w:rsidP="00C64D82">
      <w:pPr>
        <w:spacing w:after="0" w:line="240" w:lineRule="auto"/>
        <w:rPr>
          <w:rFonts w:ascii="Times New Roman" w:hAnsi="Times New Roman"/>
          <w:sz w:val="24"/>
          <w:szCs w:val="24"/>
        </w:rPr>
      </w:pPr>
    </w:p>
    <w:p w:rsidR="00847D83" w:rsidRPr="008B77C4" w:rsidRDefault="00847D83" w:rsidP="00C64D82">
      <w:pPr>
        <w:spacing w:after="0" w:line="240" w:lineRule="auto"/>
        <w:rPr>
          <w:rFonts w:ascii="Times New Roman" w:hAnsi="Times New Roman"/>
          <w:sz w:val="24"/>
          <w:szCs w:val="24"/>
        </w:rPr>
      </w:pPr>
    </w:p>
    <w:p w:rsidR="00C64D82" w:rsidRDefault="00847D83" w:rsidP="00C64D82">
      <w:pPr>
        <w:spacing w:after="0" w:line="240" w:lineRule="auto"/>
        <w:jc w:val="center"/>
        <w:rPr>
          <w:rFonts w:ascii="Times New Roman" w:hAnsi="Times New Roman"/>
          <w:sz w:val="24"/>
          <w:szCs w:val="24"/>
        </w:rPr>
      </w:pPr>
      <w:r>
        <w:rPr>
          <w:rFonts w:ascii="Times New Roman" w:hAnsi="Times New Roman"/>
          <w:sz w:val="24"/>
          <w:szCs w:val="24"/>
        </w:rPr>
        <w:t>2</w:t>
      </w:r>
    </w:p>
    <w:p w:rsidR="00847D83" w:rsidRPr="00847D83" w:rsidRDefault="00847D83" w:rsidP="00C64D82">
      <w:pPr>
        <w:spacing w:after="0" w:line="240" w:lineRule="auto"/>
        <w:jc w:val="center"/>
        <w:rPr>
          <w:rFonts w:ascii="Times New Roman" w:hAnsi="Times New Roman"/>
          <w:sz w:val="24"/>
          <w:szCs w:val="24"/>
        </w:rPr>
      </w:pPr>
    </w:p>
    <w:p w:rsidR="00C64D82" w:rsidRPr="008B77C4" w:rsidRDefault="00C64D82" w:rsidP="00C64D82">
      <w:pPr>
        <w:spacing w:after="0" w:line="240" w:lineRule="auto"/>
        <w:jc w:val="center"/>
        <w:rPr>
          <w:rFonts w:ascii="Times New Roman" w:hAnsi="Times New Roman"/>
          <w:b/>
          <w:sz w:val="24"/>
          <w:szCs w:val="24"/>
        </w:rPr>
      </w:pPr>
      <w:r w:rsidRPr="008B77C4">
        <w:rPr>
          <w:rFonts w:ascii="Times New Roman" w:hAnsi="Times New Roman"/>
          <w:b/>
          <w:sz w:val="24"/>
          <w:szCs w:val="24"/>
        </w:rPr>
        <w:t xml:space="preserve">ТОСП </w:t>
      </w:r>
      <w:proofErr w:type="spellStart"/>
      <w:r w:rsidRPr="008B77C4">
        <w:rPr>
          <w:rFonts w:ascii="Times New Roman" w:hAnsi="Times New Roman"/>
          <w:b/>
          <w:sz w:val="24"/>
          <w:szCs w:val="24"/>
        </w:rPr>
        <w:t>с</w:t>
      </w:r>
      <w:proofErr w:type="gramStart"/>
      <w:r w:rsidRPr="008B77C4">
        <w:rPr>
          <w:rFonts w:ascii="Times New Roman" w:hAnsi="Times New Roman"/>
          <w:b/>
          <w:sz w:val="24"/>
          <w:szCs w:val="24"/>
        </w:rPr>
        <w:t>.Е</w:t>
      </w:r>
      <w:proofErr w:type="gramEnd"/>
      <w:r w:rsidRPr="008B77C4">
        <w:rPr>
          <w:rFonts w:ascii="Times New Roman" w:hAnsi="Times New Roman"/>
          <w:b/>
          <w:sz w:val="24"/>
          <w:szCs w:val="24"/>
        </w:rPr>
        <w:t>катериновка</w:t>
      </w:r>
      <w:proofErr w:type="spellEnd"/>
    </w:p>
    <w:p w:rsidR="00C64D82" w:rsidRPr="008B77C4" w:rsidRDefault="00C64D82" w:rsidP="00C64D82">
      <w:pPr>
        <w:spacing w:after="0" w:line="240" w:lineRule="auto"/>
        <w:rPr>
          <w:rFonts w:ascii="Times New Roman" w:hAnsi="Times New Roman"/>
          <w:sz w:val="24"/>
          <w:szCs w:val="24"/>
        </w:rPr>
      </w:pPr>
      <w:proofErr w:type="gramStart"/>
      <w:r w:rsidRPr="008B77C4">
        <w:rPr>
          <w:rFonts w:ascii="Times New Roman" w:hAnsi="Times New Roman"/>
          <w:b/>
          <w:sz w:val="24"/>
          <w:szCs w:val="24"/>
        </w:rPr>
        <w:t xml:space="preserve">Екатериновка </w:t>
      </w:r>
      <w:r w:rsidRPr="008B77C4">
        <w:rPr>
          <w:rFonts w:ascii="Times New Roman" w:hAnsi="Times New Roman"/>
          <w:sz w:val="24"/>
          <w:szCs w:val="24"/>
        </w:rPr>
        <w:t>с.,  Советская ул., д.6а, Партизанский район, Приморский край:</w:t>
      </w:r>
      <w:proofErr w:type="gramEnd"/>
    </w:p>
    <w:p w:rsidR="00C64D82" w:rsidRPr="008B77C4" w:rsidRDefault="00C64D82" w:rsidP="00C64D82">
      <w:pPr>
        <w:spacing w:after="0" w:line="240" w:lineRule="auto"/>
        <w:rPr>
          <w:rFonts w:ascii="Times New Roman" w:hAnsi="Times New Roman"/>
          <w:sz w:val="24"/>
          <w:szCs w:val="24"/>
        </w:rPr>
      </w:pPr>
      <w:r w:rsidRPr="008B77C4">
        <w:rPr>
          <w:rFonts w:ascii="Times New Roman" w:hAnsi="Times New Roman"/>
          <w:sz w:val="24"/>
          <w:szCs w:val="24"/>
        </w:rPr>
        <w:t xml:space="preserve">Каждый 2-ой вторник месяца с 9.00 до 17.00  </w:t>
      </w:r>
    </w:p>
    <w:p w:rsidR="00C64D82" w:rsidRPr="008B77C4" w:rsidRDefault="00C64D82" w:rsidP="00C64D82">
      <w:pPr>
        <w:spacing w:after="0" w:line="240" w:lineRule="auto"/>
        <w:rPr>
          <w:rFonts w:ascii="Times New Roman" w:hAnsi="Times New Roman"/>
          <w:sz w:val="24"/>
          <w:szCs w:val="24"/>
          <w:shd w:val="clear" w:color="auto" w:fill="FFFFFF"/>
        </w:rPr>
      </w:pPr>
      <w:r w:rsidRPr="008B77C4">
        <w:rPr>
          <w:rFonts w:ascii="Times New Roman" w:hAnsi="Times New Roman"/>
          <w:sz w:val="24"/>
          <w:szCs w:val="24"/>
          <w:shd w:val="clear" w:color="auto" w:fill="FFFFFF"/>
        </w:rPr>
        <w:t>Обеденный перерыв: 13:00-14:00</w:t>
      </w:r>
    </w:p>
    <w:p w:rsidR="00D11E12" w:rsidRDefault="00D11E12" w:rsidP="00847D83">
      <w:pPr>
        <w:spacing w:after="0" w:line="240" w:lineRule="auto"/>
      </w:pPr>
    </w:p>
    <w:p w:rsidR="00847D83" w:rsidRDefault="00847D83"/>
    <w:p w:rsidR="00847D83" w:rsidRDefault="00847D83" w:rsidP="00847D83">
      <w:pPr>
        <w:jc w:val="center"/>
      </w:pPr>
      <w:r>
        <w:t>___________________</w:t>
      </w:r>
    </w:p>
    <w:sectPr w:rsidR="00847D83" w:rsidSect="00753457">
      <w:headerReference w:type="first" r:id="rId44"/>
      <w:footnotePr>
        <w:numRestart w:val="eachPage"/>
      </w:footnotePr>
      <w:pgSz w:w="11906" w:h="16838" w:code="9"/>
      <w:pgMar w:top="284" w:right="851" w:bottom="624" w:left="1701"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DB8" w:rsidRDefault="00581DB8" w:rsidP="00753457">
      <w:pPr>
        <w:spacing w:after="0" w:line="240" w:lineRule="auto"/>
      </w:pPr>
      <w:r>
        <w:separator/>
      </w:r>
    </w:p>
  </w:endnote>
  <w:endnote w:type="continuationSeparator" w:id="0">
    <w:p w:rsidR="00581DB8" w:rsidRDefault="00581DB8" w:rsidP="0075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DB8" w:rsidRDefault="00581DB8" w:rsidP="00753457">
      <w:pPr>
        <w:spacing w:after="0" w:line="240" w:lineRule="auto"/>
      </w:pPr>
      <w:r>
        <w:separator/>
      </w:r>
    </w:p>
  </w:footnote>
  <w:footnote w:type="continuationSeparator" w:id="0">
    <w:p w:rsidR="00581DB8" w:rsidRDefault="00581DB8" w:rsidP="00753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9E9" w:rsidRDefault="006309E9" w:rsidP="00D43657">
    <w:pPr>
      <w:pStyle w:val="a9"/>
      <w:jc w:val="center"/>
    </w:pPr>
  </w:p>
  <w:p w:rsidR="006309E9" w:rsidRDefault="006309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
    <w:nsid w:val="42AC7B8B"/>
    <w:multiLevelType w:val="multilevel"/>
    <w:tmpl w:val="DA1C2178"/>
    <w:lvl w:ilvl="0">
      <w:start w:val="1"/>
      <w:numFmt w:val="decimal"/>
      <w:lvlText w:val="%1."/>
      <w:lvlJc w:val="left"/>
      <w:pPr>
        <w:ind w:left="786"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4">
    <w:nsid w:val="476247D7"/>
    <w:multiLevelType w:val="hybridMultilevel"/>
    <w:tmpl w:val="BB8EEE40"/>
    <w:lvl w:ilvl="0" w:tplc="909AE41C">
      <w:start w:val="8"/>
      <w:numFmt w:val="decimal"/>
      <w:lvlText w:val="%1."/>
      <w:lvlJc w:val="left"/>
      <w:pPr>
        <w:ind w:left="1211"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D7A19B7"/>
    <w:multiLevelType w:val="hybridMultilevel"/>
    <w:tmpl w:val="0C78CA2E"/>
    <w:lvl w:ilvl="0" w:tplc="D38C4B7C">
      <w:start w:val="1"/>
      <w:numFmt w:val="russianLower"/>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581848B1"/>
    <w:multiLevelType w:val="multilevel"/>
    <w:tmpl w:val="7428BFD4"/>
    <w:lvl w:ilvl="0">
      <w:start w:val="10"/>
      <w:numFmt w:val="decimal"/>
      <w:lvlText w:val="%1."/>
      <w:lvlJc w:val="left"/>
      <w:pPr>
        <w:ind w:left="1069" w:hanging="360"/>
      </w:pPr>
      <w:rPr>
        <w:rFonts w:hint="default"/>
      </w:rPr>
    </w:lvl>
    <w:lvl w:ilvl="1">
      <w:start w:val="1"/>
      <w:numFmt w:val="decimal"/>
      <w:isLgl/>
      <w:lvlText w:val="%1.%2."/>
      <w:lvlJc w:val="left"/>
      <w:pPr>
        <w:ind w:left="1309" w:hanging="60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72CC59E2"/>
    <w:multiLevelType w:val="hybridMultilevel"/>
    <w:tmpl w:val="F8B4DBD8"/>
    <w:lvl w:ilvl="0" w:tplc="942AB9E8">
      <w:start w:val="1"/>
      <w:numFmt w:val="russianLower"/>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E9E38F9"/>
    <w:multiLevelType w:val="multilevel"/>
    <w:tmpl w:val="0B5E79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8"/>
  </w:num>
  <w:num w:numId="7">
    <w:abstractNumId w:val="12"/>
  </w:num>
  <w:num w:numId="8">
    <w:abstractNumId w:val="10"/>
  </w:num>
  <w:num w:numId="9">
    <w:abstractNumId w:val="1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C64D82"/>
    <w:rsid w:val="00005FFB"/>
    <w:rsid w:val="001614C4"/>
    <w:rsid w:val="002769F6"/>
    <w:rsid w:val="002C134D"/>
    <w:rsid w:val="0033634F"/>
    <w:rsid w:val="0039461F"/>
    <w:rsid w:val="0046653A"/>
    <w:rsid w:val="004A3E0A"/>
    <w:rsid w:val="004C393F"/>
    <w:rsid w:val="004C4207"/>
    <w:rsid w:val="00501226"/>
    <w:rsid w:val="00557D26"/>
    <w:rsid w:val="00581DB8"/>
    <w:rsid w:val="005923A6"/>
    <w:rsid w:val="006309E9"/>
    <w:rsid w:val="006F74A2"/>
    <w:rsid w:val="0075108C"/>
    <w:rsid w:val="00753457"/>
    <w:rsid w:val="00847D83"/>
    <w:rsid w:val="0098761E"/>
    <w:rsid w:val="009B051C"/>
    <w:rsid w:val="00A52C8C"/>
    <w:rsid w:val="00A634CF"/>
    <w:rsid w:val="00B72964"/>
    <w:rsid w:val="00C64D82"/>
    <w:rsid w:val="00CD1382"/>
    <w:rsid w:val="00D11E12"/>
    <w:rsid w:val="00D43657"/>
    <w:rsid w:val="00D56A42"/>
    <w:rsid w:val="00DB60B8"/>
    <w:rsid w:val="00DD66AB"/>
    <w:rsid w:val="00EA690C"/>
    <w:rsid w:val="00F173B5"/>
    <w:rsid w:val="00F30D3B"/>
    <w:rsid w:val="00FA0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0"/>
        <o:r id="V:Rule2" type="connector" idref="#_x0000_s1033"/>
        <o:r id="V:Rule3" type="connector" idref="#_x0000_s1031"/>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D82"/>
    <w:rPr>
      <w:rFonts w:ascii="Calibri" w:eastAsia="Calibri" w:hAnsi="Calibri" w:cs="Times New Roman"/>
    </w:rPr>
  </w:style>
  <w:style w:type="paragraph" w:styleId="4">
    <w:name w:val="heading 4"/>
    <w:basedOn w:val="a"/>
    <w:next w:val="a"/>
    <w:link w:val="40"/>
    <w:uiPriority w:val="9"/>
    <w:unhideWhenUsed/>
    <w:qFormat/>
    <w:rsid w:val="00C64D82"/>
    <w:pPr>
      <w:keepNext/>
      <w:keepLines/>
      <w:overflowPunct w:val="0"/>
      <w:autoSpaceDE w:val="0"/>
      <w:autoSpaceDN w:val="0"/>
      <w:adjustRightInd w:val="0"/>
      <w:spacing w:before="200" w:after="0" w:line="240" w:lineRule="auto"/>
      <w:textAlignment w:val="baseline"/>
      <w:outlineLvl w:val="3"/>
    </w:pPr>
    <w:rPr>
      <w:rFonts w:ascii="Cambria" w:eastAsia="Times New Roman" w:hAnsi="Cambria"/>
      <w:b/>
      <w:bCs/>
      <w:i/>
      <w:iCs/>
      <w:color w:val="4F81BD"/>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64D82"/>
    <w:rPr>
      <w:rFonts w:ascii="Cambria" w:eastAsia="Times New Roman" w:hAnsi="Cambria" w:cs="Times New Roman"/>
      <w:b/>
      <w:bCs/>
      <w:i/>
      <w:iCs/>
      <w:color w:val="4F81BD"/>
      <w:sz w:val="20"/>
      <w:szCs w:val="20"/>
      <w:lang w:eastAsia="ru-RU"/>
    </w:rPr>
  </w:style>
  <w:style w:type="paragraph" w:customStyle="1" w:styleId="ConsPlusNormal">
    <w:name w:val="ConsPlusNormal"/>
    <w:link w:val="ConsPlusNormal0"/>
    <w:rsid w:val="00C64D82"/>
    <w:pPr>
      <w:autoSpaceDE w:val="0"/>
      <w:autoSpaceDN w:val="0"/>
      <w:adjustRightInd w:val="0"/>
      <w:spacing w:after="0" w:line="240" w:lineRule="auto"/>
    </w:pPr>
    <w:rPr>
      <w:rFonts w:ascii="Times New Roman" w:eastAsia="Calibri" w:hAnsi="Times New Roman" w:cs="Times New Roman"/>
      <w:sz w:val="24"/>
      <w:szCs w:val="20"/>
      <w:lang w:eastAsia="ru-RU"/>
    </w:rPr>
  </w:style>
  <w:style w:type="character" w:customStyle="1" w:styleId="ConsPlusNormal0">
    <w:name w:val="ConsPlusNormal Знак"/>
    <w:link w:val="ConsPlusNormal"/>
    <w:locked/>
    <w:rsid w:val="00C64D82"/>
    <w:rPr>
      <w:rFonts w:ascii="Times New Roman" w:eastAsia="Calibri" w:hAnsi="Times New Roman" w:cs="Times New Roman"/>
      <w:sz w:val="24"/>
      <w:szCs w:val="20"/>
      <w:lang w:eastAsia="ru-RU"/>
    </w:rPr>
  </w:style>
  <w:style w:type="paragraph" w:customStyle="1" w:styleId="ConsPlusTitle">
    <w:name w:val="ConsPlusTitle"/>
    <w:uiPriority w:val="99"/>
    <w:rsid w:val="00C64D8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C64D82"/>
    <w:pPr>
      <w:autoSpaceDE w:val="0"/>
      <w:autoSpaceDN w:val="0"/>
      <w:adjustRightInd w:val="0"/>
      <w:spacing w:after="0" w:line="240" w:lineRule="auto"/>
    </w:pPr>
    <w:rPr>
      <w:rFonts w:ascii="Courier New" w:eastAsia="Calibri" w:hAnsi="Courier New" w:cs="Courier New"/>
      <w:sz w:val="20"/>
      <w:szCs w:val="20"/>
    </w:rPr>
  </w:style>
  <w:style w:type="paragraph" w:styleId="a3">
    <w:name w:val="Normal (Web)"/>
    <w:basedOn w:val="a"/>
    <w:uiPriority w:val="99"/>
    <w:semiHidden/>
    <w:rsid w:val="00C64D8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C64D82"/>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C64D82"/>
    <w:rPr>
      <w:rFonts w:ascii="Tahoma" w:eastAsia="Calibri" w:hAnsi="Tahoma" w:cs="Times New Roman"/>
      <w:sz w:val="16"/>
      <w:szCs w:val="16"/>
    </w:rPr>
  </w:style>
  <w:style w:type="paragraph" w:styleId="a6">
    <w:name w:val="List Paragraph"/>
    <w:basedOn w:val="a"/>
    <w:uiPriority w:val="34"/>
    <w:qFormat/>
    <w:rsid w:val="00C64D82"/>
    <w:pPr>
      <w:ind w:left="720"/>
      <w:contextualSpacing/>
    </w:pPr>
  </w:style>
  <w:style w:type="character" w:customStyle="1" w:styleId="14">
    <w:name w:val="Стиль 14 пт"/>
    <w:uiPriority w:val="99"/>
    <w:rsid w:val="00C64D82"/>
    <w:rPr>
      <w:rFonts w:ascii="Times New Roman" w:hAnsi="Times New Roman"/>
      <w:sz w:val="24"/>
      <w:lang w:val="en-US" w:eastAsia="ar-SA" w:bidi="ar-SA"/>
    </w:rPr>
  </w:style>
  <w:style w:type="paragraph" w:customStyle="1" w:styleId="Default">
    <w:name w:val="Default"/>
    <w:uiPriority w:val="99"/>
    <w:rsid w:val="00C64D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7">
    <w:name w:val="Знак Знак Знак Знак Знак Знак Знак"/>
    <w:basedOn w:val="a"/>
    <w:uiPriority w:val="99"/>
    <w:rsid w:val="00C64D82"/>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C64D82"/>
    <w:rPr>
      <w:rFonts w:cs="Times New Roman"/>
      <w:color w:val="106BBE"/>
    </w:rPr>
  </w:style>
  <w:style w:type="paragraph" w:styleId="a9">
    <w:name w:val="header"/>
    <w:basedOn w:val="a"/>
    <w:link w:val="aa"/>
    <w:uiPriority w:val="99"/>
    <w:rsid w:val="00C64D82"/>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rsid w:val="00C64D82"/>
    <w:rPr>
      <w:rFonts w:ascii="Calibri" w:eastAsia="Calibri" w:hAnsi="Calibri" w:cs="Times New Roman"/>
      <w:sz w:val="20"/>
      <w:szCs w:val="20"/>
    </w:rPr>
  </w:style>
  <w:style w:type="paragraph" w:styleId="ab">
    <w:name w:val="footer"/>
    <w:basedOn w:val="a"/>
    <w:link w:val="ac"/>
    <w:uiPriority w:val="99"/>
    <w:rsid w:val="00C64D82"/>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rsid w:val="00C64D82"/>
    <w:rPr>
      <w:rFonts w:ascii="Calibri" w:eastAsia="Calibri" w:hAnsi="Calibri" w:cs="Times New Roman"/>
      <w:sz w:val="20"/>
      <w:szCs w:val="20"/>
    </w:rPr>
  </w:style>
  <w:style w:type="table" w:styleId="ad">
    <w:name w:val="Table Grid"/>
    <w:basedOn w:val="a1"/>
    <w:uiPriority w:val="99"/>
    <w:rsid w:val="00C64D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rsid w:val="00C64D82"/>
    <w:rPr>
      <w:rFonts w:cs="Times New Roman"/>
      <w:sz w:val="16"/>
      <w:szCs w:val="16"/>
    </w:rPr>
  </w:style>
  <w:style w:type="paragraph" w:styleId="af">
    <w:name w:val="annotation text"/>
    <w:basedOn w:val="a"/>
    <w:link w:val="af0"/>
    <w:uiPriority w:val="99"/>
    <w:rsid w:val="00C64D82"/>
    <w:pPr>
      <w:spacing w:line="240" w:lineRule="auto"/>
    </w:pPr>
    <w:rPr>
      <w:sz w:val="20"/>
      <w:szCs w:val="20"/>
    </w:rPr>
  </w:style>
  <w:style w:type="character" w:customStyle="1" w:styleId="af0">
    <w:name w:val="Текст примечания Знак"/>
    <w:basedOn w:val="a0"/>
    <w:link w:val="af"/>
    <w:uiPriority w:val="99"/>
    <w:rsid w:val="00C64D82"/>
    <w:rPr>
      <w:rFonts w:ascii="Calibri" w:eastAsia="Calibri" w:hAnsi="Calibri" w:cs="Times New Roman"/>
      <w:sz w:val="20"/>
      <w:szCs w:val="20"/>
    </w:rPr>
  </w:style>
  <w:style w:type="paragraph" w:styleId="af1">
    <w:name w:val="annotation subject"/>
    <w:basedOn w:val="af"/>
    <w:next w:val="af"/>
    <w:link w:val="af2"/>
    <w:uiPriority w:val="99"/>
    <w:semiHidden/>
    <w:rsid w:val="00C64D82"/>
    <w:rPr>
      <w:b/>
      <w:bCs/>
    </w:rPr>
  </w:style>
  <w:style w:type="character" w:customStyle="1" w:styleId="af2">
    <w:name w:val="Тема примечания Знак"/>
    <w:basedOn w:val="af0"/>
    <w:link w:val="af1"/>
    <w:uiPriority w:val="99"/>
    <w:semiHidden/>
    <w:rsid w:val="00C64D82"/>
    <w:rPr>
      <w:rFonts w:ascii="Calibri" w:eastAsia="Calibri" w:hAnsi="Calibri" w:cs="Times New Roman"/>
      <w:b/>
      <w:bCs/>
      <w:sz w:val="20"/>
      <w:szCs w:val="20"/>
    </w:rPr>
  </w:style>
  <w:style w:type="paragraph" w:styleId="3">
    <w:name w:val="Body Text Indent 3"/>
    <w:basedOn w:val="a"/>
    <w:link w:val="30"/>
    <w:uiPriority w:val="99"/>
    <w:semiHidden/>
    <w:rsid w:val="00C64D82"/>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semiHidden/>
    <w:rsid w:val="00C64D82"/>
    <w:rPr>
      <w:rFonts w:ascii="Times New Roman" w:eastAsia="Times New Roman" w:hAnsi="Times New Roman" w:cs="Times New Roman"/>
      <w:sz w:val="16"/>
      <w:szCs w:val="16"/>
      <w:lang w:eastAsia="ru-RU"/>
    </w:rPr>
  </w:style>
  <w:style w:type="character" w:customStyle="1" w:styleId="FontStyle83">
    <w:name w:val="Font Style83"/>
    <w:uiPriority w:val="99"/>
    <w:rsid w:val="00C64D82"/>
    <w:rPr>
      <w:rFonts w:ascii="Times New Roman" w:hAnsi="Times New Roman"/>
      <w:sz w:val="28"/>
    </w:rPr>
  </w:style>
  <w:style w:type="character" w:customStyle="1" w:styleId="FontStyle84">
    <w:name w:val="Font Style84"/>
    <w:uiPriority w:val="99"/>
    <w:rsid w:val="00C64D82"/>
    <w:rPr>
      <w:rFonts w:ascii="Times New Roman" w:hAnsi="Times New Roman"/>
      <w:b/>
      <w:sz w:val="28"/>
    </w:rPr>
  </w:style>
  <w:style w:type="character" w:styleId="af3">
    <w:name w:val="Hyperlink"/>
    <w:uiPriority w:val="99"/>
    <w:rsid w:val="00C64D82"/>
    <w:rPr>
      <w:rFonts w:cs="Times New Roman"/>
      <w:color w:val="0000FF"/>
      <w:u w:val="single"/>
    </w:rPr>
  </w:style>
  <w:style w:type="paragraph" w:styleId="af4">
    <w:name w:val="Revision"/>
    <w:hidden/>
    <w:uiPriority w:val="99"/>
    <w:semiHidden/>
    <w:rsid w:val="00C64D82"/>
    <w:pPr>
      <w:spacing w:after="0" w:line="240" w:lineRule="auto"/>
    </w:pPr>
    <w:rPr>
      <w:rFonts w:ascii="Calibri" w:eastAsia="Calibri" w:hAnsi="Calibri" w:cs="Times New Roman"/>
    </w:rPr>
  </w:style>
  <w:style w:type="paragraph" w:customStyle="1" w:styleId="af5">
    <w:name w:val="a"/>
    <w:basedOn w:val="a"/>
    <w:uiPriority w:val="99"/>
    <w:rsid w:val="00C64D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C64D8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C64D82"/>
    <w:rPr>
      <w:rFonts w:cs="Times New Roman"/>
    </w:rPr>
  </w:style>
  <w:style w:type="paragraph" w:customStyle="1" w:styleId="consplusdoclist">
    <w:name w:val="consplusdoclist"/>
    <w:basedOn w:val="a"/>
    <w:uiPriority w:val="99"/>
    <w:rsid w:val="00C64D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C64D8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C64D82"/>
    <w:pPr>
      <w:widowControl w:val="0"/>
      <w:autoSpaceDE w:val="0"/>
      <w:autoSpaceDN w:val="0"/>
      <w:spacing w:after="0" w:line="240" w:lineRule="auto"/>
    </w:pPr>
    <w:rPr>
      <w:rFonts w:ascii="Tahoma" w:eastAsia="Times New Roman" w:hAnsi="Tahoma" w:cs="Tahoma"/>
      <w:sz w:val="20"/>
      <w:szCs w:val="20"/>
      <w:lang w:eastAsia="ru-RU"/>
    </w:rPr>
  </w:style>
  <w:style w:type="paragraph" w:styleId="af6">
    <w:name w:val="footnote text"/>
    <w:basedOn w:val="a"/>
    <w:link w:val="af7"/>
    <w:uiPriority w:val="99"/>
    <w:semiHidden/>
    <w:unhideWhenUsed/>
    <w:rsid w:val="00C64D82"/>
    <w:pPr>
      <w:spacing w:after="0" w:line="240" w:lineRule="auto"/>
      <w:ind w:firstLine="709"/>
      <w:jc w:val="both"/>
    </w:pPr>
    <w:rPr>
      <w:rFonts w:ascii="Times New Roman" w:eastAsia="Times New Roman" w:hAnsi="Times New Roman"/>
      <w:color w:val="000000"/>
      <w:sz w:val="20"/>
      <w:szCs w:val="20"/>
    </w:rPr>
  </w:style>
  <w:style w:type="character" w:customStyle="1" w:styleId="af7">
    <w:name w:val="Текст сноски Знак"/>
    <w:basedOn w:val="a0"/>
    <w:link w:val="af6"/>
    <w:uiPriority w:val="99"/>
    <w:semiHidden/>
    <w:rsid w:val="00C64D82"/>
    <w:rPr>
      <w:rFonts w:ascii="Times New Roman" w:eastAsia="Times New Roman" w:hAnsi="Times New Roman" w:cs="Times New Roman"/>
      <w:color w:val="000000"/>
      <w:sz w:val="20"/>
      <w:szCs w:val="20"/>
    </w:rPr>
  </w:style>
  <w:style w:type="paragraph" w:styleId="af8">
    <w:name w:val="endnote text"/>
    <w:basedOn w:val="a"/>
    <w:link w:val="af9"/>
    <w:uiPriority w:val="99"/>
    <w:semiHidden/>
    <w:unhideWhenUsed/>
    <w:rsid w:val="00C64D82"/>
    <w:pPr>
      <w:spacing w:after="0" w:line="240" w:lineRule="auto"/>
    </w:pPr>
    <w:rPr>
      <w:sz w:val="20"/>
      <w:szCs w:val="20"/>
    </w:rPr>
  </w:style>
  <w:style w:type="character" w:customStyle="1" w:styleId="af9">
    <w:name w:val="Текст концевой сноски Знак"/>
    <w:basedOn w:val="a0"/>
    <w:link w:val="af8"/>
    <w:uiPriority w:val="99"/>
    <w:semiHidden/>
    <w:rsid w:val="00C64D82"/>
    <w:rPr>
      <w:rFonts w:ascii="Calibri" w:eastAsia="Calibri" w:hAnsi="Calibri" w:cs="Times New Roman"/>
      <w:sz w:val="20"/>
      <w:szCs w:val="20"/>
    </w:rPr>
  </w:style>
  <w:style w:type="character" w:customStyle="1" w:styleId="apple-converted-space">
    <w:name w:val="apple-converted-space"/>
    <w:rsid w:val="00C64D82"/>
  </w:style>
  <w:style w:type="character" w:customStyle="1" w:styleId="blk">
    <w:name w:val="blk"/>
    <w:rsid w:val="00C64D82"/>
  </w:style>
  <w:style w:type="paragraph" w:styleId="afa">
    <w:name w:val="No Spacing"/>
    <w:uiPriority w:val="1"/>
    <w:qFormat/>
    <w:rsid w:val="00C64D82"/>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uslugi.primorsky.ru)" TargetMode="External"/><Relationship Id="rId13" Type="http://schemas.openxmlformats.org/officeDocument/2006/relationships/hyperlink" Target="consultantplus://offline/ref=58CC8972D4FB6B65661BC2F71C4AFFEC74FEC05F76CBD5E4C34586454EDC28D" TargetMode="External"/><Relationship Id="rId18" Type="http://schemas.openxmlformats.org/officeDocument/2006/relationships/hyperlink" Target="consultantplus://offline/ref=58CC8972D4FB6B65661BC2F71C4AFFEC77F0CF5E72C9D5E4C34586454EDC28D" TargetMode="External"/><Relationship Id="rId26" Type="http://schemas.openxmlformats.org/officeDocument/2006/relationships/hyperlink" Target="http://www.pravo.gov.ru" TargetMode="External"/><Relationship Id="rId39" Type="http://schemas.openxmlformats.org/officeDocument/2006/relationships/hyperlink" Target="consultantplus://offline/ref=C9F4833E4DA18B3BD8083AAAEA2A66299E224BDFDAEE7C754446DDA77806406B916CF8C9BB545F808AB6D0620357989C88DFC3354F66b7E9F" TargetMode="External"/><Relationship Id="rId3" Type="http://schemas.microsoft.com/office/2007/relationships/stylesWithEffects" Target="stylesWithEffects.xml"/><Relationship Id="rId21" Type="http://schemas.openxmlformats.org/officeDocument/2006/relationships/hyperlink" Target="consultantplus://offline/ref=58CC8972D4FB6B65661BC2F71C4AFFEC74FEC15873C8D5E4C34586454EDC28D" TargetMode="External"/><Relationship Id="rId34" Type="http://schemas.openxmlformats.org/officeDocument/2006/relationships/hyperlink" Target="http://www.pravo.gov.ru" TargetMode="External"/><Relationship Id="rId42" Type="http://schemas.openxmlformats.org/officeDocument/2006/relationships/hyperlink" Target="http://gosuslugi.primorsky.ru" TargetMode="External"/><Relationship Id="rId7" Type="http://schemas.openxmlformats.org/officeDocument/2006/relationships/endnotes" Target="endnotes.xml"/><Relationship Id="rId12" Type="http://schemas.openxmlformats.org/officeDocument/2006/relationships/hyperlink" Target="consultantplus://offline/ref=58CC8972D4FB6B65661BC2F71C4AFFEC74FEC1547AC4D5E4C34586454EDC28D" TargetMode="External"/><Relationship Id="rId17" Type="http://schemas.openxmlformats.org/officeDocument/2006/relationships/hyperlink" Target="consultantplus://offline/ref=58CC8972D4FB6B65661BC2F71C4AFFEC74FEC05D72C4D5E4C34586454EDC28D" TargetMode="External"/><Relationship Id="rId25" Type="http://schemas.openxmlformats.org/officeDocument/2006/relationships/hyperlink" Target="consultantplus://offline/ref=58CC8972D4FB6B65661BC2F71C4AFFEC74FFC35576C9D5E4C34586454EDC28D" TargetMode="External"/><Relationship Id="rId33" Type="http://schemas.openxmlformats.org/officeDocument/2006/relationships/hyperlink" Target="consultantplus://offline/ref=58CC8972D4FB6B65661BDCFA0A26A1E376FD995073CCDEBA981180121198DE0996D726D" TargetMode="External"/><Relationship Id="rId38" Type="http://schemas.openxmlformats.org/officeDocument/2006/relationships/hyperlink" Target="consultantplus://offline/ref=C9F4833E4DA18B3BD8083AAAEA2A66299E2349DDD7E07C754446DDA77806406B836CA0C5B95A448BD8F996370Fb5EC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8CC8972D4FB6B65661BC2F71C4AFFEC74FEC1547ACDD5E4C34586454EDC28D" TargetMode="External"/><Relationship Id="rId20" Type="http://schemas.openxmlformats.org/officeDocument/2006/relationships/hyperlink" Target="consultantplus://offline/ref=58CC8972D4FB6B65661BC2F71C4AFFEC74FECE5470CCD5E4C34586454EDC28D" TargetMode="External"/><Relationship Id="rId29" Type="http://schemas.openxmlformats.org/officeDocument/2006/relationships/hyperlink" Target="http://www.pravo.gov.ru" TargetMode="External"/><Relationship Id="rId41" Type="http://schemas.openxmlformats.org/officeDocument/2006/relationships/hyperlink" Target="consultantplus://offline/ref=C9F4833E4DA18B3BD8083AAAEA2A66299E224BDFDAEE7C754446DDA77806406B916CF8C9BB545F808AB6D0620357989C88DFC3354F66b7E9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CC8972D4FB6B65661BC2F71C4AFFEC74FFCF5B7ACAD5E4C34586454EDC28D" TargetMode="External"/><Relationship Id="rId24" Type="http://schemas.openxmlformats.org/officeDocument/2006/relationships/hyperlink" Target="consultantplus://offline/ref=58CC8972D4FB6B65661BC2F71C4AFFEC74FFC65476C8D5E4C34586454EDC28D" TargetMode="External"/><Relationship Id="rId32" Type="http://schemas.openxmlformats.org/officeDocument/2006/relationships/hyperlink" Target="consultantplus://offline/ref=58CC8972D4FB6B65661BDCFA0A26A1E376FD99507ACEDFB49A1ADD1819C1D20BD921D" TargetMode="External"/><Relationship Id="rId37" Type="http://schemas.openxmlformats.org/officeDocument/2006/relationships/hyperlink" Target="consultantplus://offline/ref=18E5DC2122BF93C30FB6F0E4DD717D454ED369F16D231EC441EEA03B8BD9662FhDs4H" TargetMode="External"/><Relationship Id="rId40" Type="http://schemas.openxmlformats.org/officeDocument/2006/relationships/hyperlink" Target="consultantplus://offline/ref=C9F4833E4DA18B3BD8083AAAEA2A66299E2349D8D2E77C754446DDA77806406B916CF8CABC5452808AB6D0620357989C88DFC3354F66b7E9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8CC8972D4FB6B65661BC2F71C4AFFEC74F6C75471CCD5E4C34586454EDC28D" TargetMode="External"/><Relationship Id="rId23" Type="http://schemas.openxmlformats.org/officeDocument/2006/relationships/hyperlink" Target="consultantplus://offline/ref=58CC8972D4FB6B65661BC2F71C4AFFEC74FEC05F77CCD5E4C34586454EDC28D" TargetMode="External"/><Relationship Id="rId28" Type="http://schemas.openxmlformats.org/officeDocument/2006/relationships/hyperlink" Target="consultantplus://offline/ref=9CE5941BBC2F8F94035C50F430A2A83CA23E9B9F422058AA4D2207AE19l4wAG" TargetMode="External"/><Relationship Id="rId36" Type="http://schemas.openxmlformats.org/officeDocument/2006/relationships/hyperlink" Target="http://www.pravo.gov.ru" TargetMode="External"/><Relationship Id="rId10" Type="http://schemas.openxmlformats.org/officeDocument/2006/relationships/hyperlink" Target="consultantplus://offline/ref=58CC8972D4FB6B65661BC2F71C4AFFEC74FFCF5A75C4D5E4C34586454EDC28D" TargetMode="External"/><Relationship Id="rId19" Type="http://schemas.openxmlformats.org/officeDocument/2006/relationships/hyperlink" Target="consultantplus://offline/ref=58CC8972D4FB6B65661BC2F71C4AFFEC77FFC05870CFD5E4C34586454EDC28D" TargetMode="External"/><Relationship Id="rId31" Type="http://schemas.openxmlformats.org/officeDocument/2006/relationships/hyperlink" Target="http://www.pravo.gov.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CC8972D4FB6B65661BC2F71C4AFFEC74FEC058799B82E6921088D420D" TargetMode="External"/><Relationship Id="rId14" Type="http://schemas.openxmlformats.org/officeDocument/2006/relationships/hyperlink" Target="consultantplus://offline/ref=58CC8972D4FB6B65661BC2F71C4AFFEC74FECE5E76CDD5E4C34586454EDC28D" TargetMode="External"/><Relationship Id="rId22" Type="http://schemas.openxmlformats.org/officeDocument/2006/relationships/hyperlink" Target="consultantplus://offline/ref=58CC8972D4FB6B65661BC2F71C4AFFEC74FFCE5876CCD5E4C34586454EC8D85CD636327261981CF6D92FD" TargetMode="External"/><Relationship Id="rId27" Type="http://schemas.openxmlformats.org/officeDocument/2006/relationships/hyperlink" Target="consultantplus://offline/ref=9CE5941BBC2F8F94035C50F430A2A83CA13E98934F2358AA4D2207AE19l4wAG" TargetMode="External"/><Relationship Id="rId30" Type="http://schemas.openxmlformats.org/officeDocument/2006/relationships/hyperlink" Target="consultantplus://offline/ref=F291777C2B2F845B004BCB5C99EB5217E35CB74FF27849E206986B439CS5d7E" TargetMode="External"/><Relationship Id="rId35" Type="http://schemas.openxmlformats.org/officeDocument/2006/relationships/hyperlink" Target="consultantplus://offline/ref=58CC8972D4FB6B65661BDCFA0A26A1E376FD995073CDDCB2971080121198DE0996D726D" TargetMode="External"/><Relationship Id="rId43" Type="http://schemas.openxmlformats.org/officeDocument/2006/relationships/hyperlink" Target="consultantplus://offline/ref=31F56C561D30E218F295367C2A353099F164DD2920EB3C5C9E36A7BB97C3B83A42446693076F256F4324D73325E369D0A5B54F1AA62BV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37</Pages>
  <Words>11617</Words>
  <Characters>66217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Скоркина Елена Александровна</cp:lastModifiedBy>
  <cp:revision>7</cp:revision>
  <dcterms:created xsi:type="dcterms:W3CDTF">2019-11-29T05:20:00Z</dcterms:created>
  <dcterms:modified xsi:type="dcterms:W3CDTF">2023-06-15T06:29:00Z</dcterms:modified>
</cp:coreProperties>
</file>