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12" w:type="dxa"/>
        <w:tblLayout w:type="fixed"/>
        <w:tblLook w:val="0000"/>
      </w:tblPr>
      <w:tblGrid>
        <w:gridCol w:w="7066"/>
        <w:gridCol w:w="1309"/>
        <w:gridCol w:w="1276"/>
        <w:gridCol w:w="1242"/>
      </w:tblGrid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B939CD" w:rsidRDefault="00E0686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939CD">
              <w:rPr>
                <w:bCs/>
                <w:sz w:val="28"/>
                <w:szCs w:val="28"/>
              </w:rPr>
              <w:t xml:space="preserve">Приложение </w:t>
            </w:r>
            <w:r w:rsidR="0053231D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C524DD" w:rsidRDefault="007A7650" w:rsidP="007A7650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 xml:space="preserve">Партизанский </w:t>
            </w:r>
            <w:r w:rsidR="00411275" w:rsidRPr="00C524DD">
              <w:rPr>
                <w:b/>
                <w:bCs/>
                <w:color w:val="808080"/>
                <w:sz w:val="32"/>
                <w:szCs w:val="32"/>
              </w:rPr>
              <w:t>муниципальн</w:t>
            </w:r>
            <w:r>
              <w:rPr>
                <w:b/>
                <w:bCs/>
                <w:color w:val="808080"/>
                <w:sz w:val="32"/>
                <w:szCs w:val="32"/>
              </w:rPr>
              <w:t>ый</w:t>
            </w:r>
            <w:r w:rsidR="00411275" w:rsidRPr="00C524DD">
              <w:rPr>
                <w:b/>
                <w:bCs/>
                <w:color w:val="808080"/>
                <w:sz w:val="32"/>
                <w:szCs w:val="32"/>
              </w:rPr>
              <w:t xml:space="preserve"> район</w:t>
            </w:r>
          </w:p>
        </w:tc>
      </w:tr>
      <w:tr w:rsidR="00411275" w:rsidRPr="009B5759" w:rsidTr="007A7650">
        <w:trPr>
          <w:trHeight w:val="34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275" w:rsidRPr="007A7650" w:rsidRDefault="00411275" w:rsidP="000E66E6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263126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0E66E6">
              <w:rPr>
                <w:b/>
                <w:bCs/>
                <w:sz w:val="28"/>
                <w:szCs w:val="28"/>
                <w:u w:val="single"/>
              </w:rPr>
              <w:t xml:space="preserve"> квартал </w:t>
            </w:r>
            <w:r w:rsidR="00F2515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0E66E6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год</w:t>
            </w:r>
          </w:p>
        </w:tc>
      </w:tr>
      <w:tr w:rsidR="00411275" w:rsidRPr="009B5759" w:rsidTr="007A7650">
        <w:trPr>
          <w:trHeight w:val="65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0E66E6" w:rsidP="000E66E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F25151" w:rsidP="000E66E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E66E6">
              <w:rPr>
                <w:b/>
                <w:bCs/>
                <w:sz w:val="28"/>
                <w:szCs w:val="28"/>
              </w:rPr>
              <w:t>1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  <w:r w:rsidR="008B612B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411275" w:rsidRPr="009B5759" w:rsidRDefault="00E3305C" w:rsidP="000E66E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E66E6">
              <w:rPr>
                <w:b/>
                <w:bCs/>
                <w:sz w:val="28"/>
                <w:szCs w:val="28"/>
              </w:rPr>
              <w:t>20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25151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  <w:r>
              <w:rPr>
                <w:b/>
                <w:bCs/>
                <w:sz w:val="25"/>
                <w:szCs w:val="25"/>
              </w:rPr>
              <w:t xml:space="preserve"> (на начало отчетного года)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0E66E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</w:t>
            </w:r>
            <w:r w:rsidR="000E66E6">
              <w:rPr>
                <w:b/>
                <w:bCs/>
                <w:sz w:val="28"/>
                <w:szCs w:val="2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0E66E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</w:t>
            </w:r>
            <w:r w:rsidR="000E66E6">
              <w:rPr>
                <w:b/>
                <w:bCs/>
                <w:sz w:val="28"/>
                <w:szCs w:val="28"/>
              </w:rPr>
              <w:t>477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0E66E6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100,3</w:t>
            </w:r>
          </w:p>
        </w:tc>
      </w:tr>
      <w:tr w:rsidR="00F25151" w:rsidRPr="009B5759" w:rsidTr="007A7650">
        <w:trPr>
          <w:trHeight w:val="47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C87FE6" w:rsidRDefault="00F25151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226454" w:rsidRDefault="00F25151" w:rsidP="0036749C">
            <w:pPr>
              <w:ind w:left="57" w:right="57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Оборот крупных и средних организаций,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5212CE" w:rsidP="0026312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</w:t>
            </w:r>
            <w:r w:rsidR="0026312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947C3F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947C3F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100,3</w:t>
            </w:r>
          </w:p>
        </w:tc>
      </w:tr>
      <w:tr w:rsidR="00F25151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C87FE6" w:rsidRDefault="00F25151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263126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D30E53" w:rsidP="006940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D30E53" w:rsidP="0042573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103,1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692F98" w:rsidRDefault="00F25151" w:rsidP="00692F98">
            <w:pPr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Доля в </w:t>
            </w:r>
            <w:proofErr w:type="gramStart"/>
            <w:r w:rsidRPr="00226454">
              <w:rPr>
                <w:b/>
                <w:bCs/>
                <w:color w:val="000000"/>
                <w:sz w:val="25"/>
                <w:szCs w:val="25"/>
              </w:rPr>
              <w:t>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proofErr w:type="gramEnd"/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</w:t>
            </w:r>
            <w:r>
              <w:rPr>
                <w:b/>
                <w:bCs/>
                <w:color w:val="000000"/>
                <w:sz w:val="25"/>
                <w:szCs w:val="25"/>
              </w:rPr>
              <w:t>о</w:t>
            </w:r>
            <w:r>
              <w:rPr>
                <w:b/>
                <w:bCs/>
                <w:color w:val="000000"/>
                <w:sz w:val="25"/>
                <w:szCs w:val="25"/>
              </w:rPr>
              <w:t>изводства, выполненных работ услуг собственными с</w:t>
            </w:r>
            <w:r>
              <w:rPr>
                <w:b/>
                <w:bCs/>
                <w:color w:val="000000"/>
                <w:sz w:val="25"/>
                <w:szCs w:val="25"/>
              </w:rPr>
              <w:t>и</w:t>
            </w:r>
            <w:r>
              <w:rPr>
                <w:b/>
                <w:bCs/>
                <w:color w:val="000000"/>
                <w:sz w:val="25"/>
                <w:szCs w:val="25"/>
              </w:rPr>
              <w:t>лами по чистым видам деятельности крупными и сре</w:t>
            </w:r>
            <w:r>
              <w:rPr>
                <w:b/>
                <w:bCs/>
                <w:color w:val="000000"/>
                <w:sz w:val="25"/>
                <w:szCs w:val="25"/>
              </w:rPr>
              <w:t>д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263126" w:rsidP="00263126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D30E53" w:rsidP="00E970F3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D30E53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0,775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226454" w:rsidRDefault="00F25151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Доля в </w:t>
            </w:r>
            <w:proofErr w:type="gramStart"/>
            <w:r w:rsidRPr="00226454">
              <w:rPr>
                <w:b/>
                <w:bCs/>
                <w:color w:val="000000"/>
                <w:sz w:val="25"/>
                <w:szCs w:val="25"/>
              </w:rPr>
              <w:t>обороте</w:t>
            </w:r>
            <w:proofErr w:type="gramEnd"/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организаций края,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66E6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E6" w:rsidRPr="009B5759" w:rsidRDefault="000E66E6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26312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CE" w:rsidRPr="009B5759" w:rsidRDefault="00A545E4" w:rsidP="005212CE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323414" w:rsidRDefault="00A545E4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72,7</w:t>
            </w:r>
            <w:r w:rsidR="000E66E6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0E66E6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E6" w:rsidRPr="009B5759" w:rsidRDefault="000E66E6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Производство продукции </w:t>
            </w:r>
            <w:proofErr w:type="gramStart"/>
            <w:r w:rsidRPr="00226454">
              <w:rPr>
                <w:color w:val="000000"/>
                <w:sz w:val="25"/>
                <w:szCs w:val="25"/>
              </w:rPr>
              <w:t>сельского</w:t>
            </w:r>
            <w:proofErr w:type="gramEnd"/>
            <w:r w:rsidRPr="00226454">
              <w:rPr>
                <w:color w:val="000000"/>
                <w:sz w:val="25"/>
                <w:szCs w:val="25"/>
              </w:rPr>
              <w:t xml:space="preserve"> хозяйства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26312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A545E4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1867CA" w:rsidRDefault="00A545E4" w:rsidP="003B2BF6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129</w:t>
            </w:r>
            <w:r w:rsidR="000E66E6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0E66E6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E6" w:rsidRPr="002E08EC" w:rsidRDefault="000E66E6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A545E4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A545E4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A545E4" w:rsidP="00167552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</w:tr>
      <w:tr w:rsidR="000E66E6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2E08EC" w:rsidRDefault="000E66E6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26312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A847AE" w:rsidRDefault="00A545E4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0E66E6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66E6" w:rsidRPr="009B5759" w:rsidTr="00BA5A75">
        <w:trPr>
          <w:trHeight w:val="23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2E08EC" w:rsidRDefault="000E66E6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26312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A545E4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Pr="00323414" w:rsidRDefault="001F4D2C" w:rsidP="00A545E4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 w:rsidR="00A545E4">
              <w:rPr>
                <w:sz w:val="28"/>
                <w:szCs w:val="28"/>
              </w:rPr>
              <w:t>0,2</w:t>
            </w:r>
            <w:r w:rsidR="000E66E6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0E66E6" w:rsidRPr="009B5759" w:rsidTr="00BA5A75">
        <w:trPr>
          <w:trHeight w:val="2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2E08EC" w:rsidRDefault="000E66E6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263126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A545E4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Pr="00323414" w:rsidRDefault="001F4D2C">
            <w:pPr>
              <w:rPr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A545E4">
              <w:rPr>
                <w:sz w:val="28"/>
                <w:szCs w:val="28"/>
              </w:rPr>
              <w:t>14,7</w:t>
            </w:r>
            <w:r w:rsidR="000E66E6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0E66E6" w:rsidRPr="009B5759" w:rsidTr="00BA5A75">
        <w:trPr>
          <w:trHeight w:val="18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2E08EC" w:rsidRDefault="000E66E6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310A19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E6" w:rsidRPr="009B5759" w:rsidRDefault="00310A19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Pr="00323414" w:rsidRDefault="00310A19" w:rsidP="00310A19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101,9</w:t>
            </w:r>
            <w:r w:rsidR="000E66E6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5151" w:rsidRPr="00C87FE6" w:rsidRDefault="00F25151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1F4D2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1F4D2C" w:rsidP="00F25151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 w:rsidRPr="009B5759">
              <w:rPr>
                <w:b/>
                <w:bCs/>
                <w:sz w:val="28"/>
                <w:szCs w:val="28"/>
              </w:rPr>
              <w:t xml:space="preserve">Малый бизнес, оборот </w:t>
            </w:r>
            <w:r>
              <w:rPr>
                <w:b/>
                <w:bCs/>
                <w:sz w:val="28"/>
                <w:szCs w:val="28"/>
              </w:rPr>
              <w:t>малых предприятий (без учета ИП</w:t>
            </w:r>
            <w:r w:rsidRPr="009B5759">
              <w:rPr>
                <w:bCs/>
                <w:sz w:val="28"/>
                <w:szCs w:val="28"/>
              </w:rPr>
              <w:t xml:space="preserve">, </w:t>
            </w:r>
            <w:r w:rsidRPr="008302D2">
              <w:rPr>
                <w:bCs/>
                <w:sz w:val="26"/>
                <w:szCs w:val="26"/>
              </w:rPr>
              <w:t>млн. рублей (темп роста в действующих ц</w:t>
            </w:r>
            <w:r>
              <w:rPr>
                <w:bCs/>
                <w:sz w:val="26"/>
                <w:szCs w:val="26"/>
              </w:rPr>
              <w:t>е</w:t>
            </w:r>
            <w:r w:rsidRPr="008302D2">
              <w:rPr>
                <w:bCs/>
                <w:sz w:val="26"/>
                <w:szCs w:val="26"/>
              </w:rPr>
              <w:t>нах)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263126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725E8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725E81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</w:tr>
      <w:tr w:rsidR="001F4D2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1F4D2C" w:rsidP="00E86B2C">
            <w:pPr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малых 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общем обороте МО,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1F4D2C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</w:t>
            </w:r>
            <w:r w:rsidR="0026312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725E8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725E8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1F4D2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226454" w:rsidRDefault="001F4D2C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предприятий,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263126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D30E53" w:rsidP="009C1820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D30E53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</w:tr>
      <w:tr w:rsidR="001F4D2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Default="001F4D2C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Число индивидуальных предпринимателей, 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4962AC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D30E53" w:rsidP="009C1820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Default="00D30E53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1F4D2C" w:rsidRPr="009B5759" w:rsidTr="00515534">
        <w:trPr>
          <w:trHeight w:val="797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1F3737" w:rsidRDefault="001F4D2C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малом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бизнесе, тыс. чел. </w:t>
            </w:r>
          </w:p>
          <w:p w:rsidR="001F4D2C" w:rsidRPr="00226454" w:rsidRDefault="001F4D2C" w:rsidP="0051553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>
              <w:rPr>
                <w:bCs/>
                <w:color w:val="000000"/>
                <w:sz w:val="25"/>
                <w:szCs w:val="25"/>
              </w:rPr>
              <w:t xml:space="preserve">без учета </w:t>
            </w:r>
            <w:r w:rsidRPr="00226454">
              <w:rPr>
                <w:color w:val="000000"/>
                <w:sz w:val="25"/>
                <w:szCs w:val="25"/>
              </w:rPr>
              <w:t>ИП)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4962AC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063A1D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063A1D" w:rsidP="0051553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</w:tr>
      <w:tr w:rsidR="001F4D2C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226454" w:rsidRDefault="001F4D2C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</w:t>
            </w:r>
            <w:r>
              <w:rPr>
                <w:bCs/>
                <w:color w:val="000000"/>
                <w:sz w:val="25"/>
                <w:szCs w:val="25"/>
              </w:rPr>
              <w:t xml:space="preserve">(без учета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общей численн</w:t>
            </w:r>
            <w:r w:rsidRPr="00226454">
              <w:rPr>
                <w:bCs/>
                <w:color w:val="000000"/>
                <w:sz w:val="25"/>
                <w:szCs w:val="25"/>
              </w:rPr>
              <w:t>о</w:t>
            </w:r>
            <w:r w:rsidRPr="00226454">
              <w:rPr>
                <w:bCs/>
                <w:color w:val="000000"/>
                <w:sz w:val="25"/>
                <w:szCs w:val="25"/>
              </w:rPr>
              <w:t>сти занятых,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4962AC" w:rsidP="001F4D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063A1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063A1D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7A2DBE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</w:t>
            </w:r>
            <w:r w:rsidR="007A2DBE">
              <w:rPr>
                <w:bCs/>
                <w:sz w:val="25"/>
                <w:szCs w:val="25"/>
              </w:rPr>
              <w:t xml:space="preserve"> по крупным и средним орган</w:t>
            </w:r>
            <w:r w:rsidR="007A2DBE">
              <w:rPr>
                <w:bCs/>
                <w:sz w:val="25"/>
                <w:szCs w:val="25"/>
              </w:rPr>
              <w:t>и</w:t>
            </w:r>
            <w:r w:rsidR="007A2DBE">
              <w:rPr>
                <w:bCs/>
                <w:sz w:val="25"/>
                <w:szCs w:val="25"/>
              </w:rPr>
              <w:t>зациям</w:t>
            </w:r>
            <w:r w:rsidRPr="00226454">
              <w:rPr>
                <w:bCs/>
                <w:sz w:val="25"/>
                <w:szCs w:val="25"/>
              </w:rPr>
              <w:t>,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082449" w:rsidRDefault="004962AC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082449" w:rsidRDefault="003B51F3" w:rsidP="008B612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40758,5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EF6506" w:rsidP="003B2BF6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8442C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EF6506" w:rsidP="00BE055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BE055B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F2515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4962AC" w:rsidP="001F4D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1C4107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1C4107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2C" w:rsidRPr="009B5759" w:rsidRDefault="004962AC" w:rsidP="001F4D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D30E53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D30E53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</w:tr>
      <w:tr w:rsidR="00F2515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26454" w:rsidRDefault="00F2515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4962AC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63472B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9B5759" w:rsidRDefault="0063472B" w:rsidP="000C1A59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</w:tr>
      <w:tr w:rsidR="00F25151" w:rsidRPr="009B5759" w:rsidTr="007A7650">
        <w:trPr>
          <w:trHeight w:val="296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F25151" w:rsidRPr="009B5759" w:rsidRDefault="00F25151" w:rsidP="009B432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2E08EC" w:rsidRDefault="00F25151" w:rsidP="009B432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lastRenderedPageBreak/>
              <w:t>тивному населению, %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4962AC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A847AE" w:rsidRDefault="00EF6506" w:rsidP="002D5CAF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EF6506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74,1</w:t>
            </w:r>
          </w:p>
        </w:tc>
      </w:tr>
      <w:tr w:rsidR="00F25151" w:rsidRPr="009B5759" w:rsidTr="00E86B2C">
        <w:trPr>
          <w:trHeight w:val="605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2E08EC" w:rsidRDefault="00F25151" w:rsidP="000C1A5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lastRenderedPageBreak/>
              <w:t>Нагрузка незанятого населения на 1</w:t>
            </w:r>
            <w:r w:rsidR="000C1A59">
              <w:rPr>
                <w:bCs/>
                <w:color w:val="000000"/>
                <w:sz w:val="25"/>
                <w:szCs w:val="25"/>
              </w:rPr>
              <w:t>00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заявленн</w:t>
            </w:r>
            <w:r w:rsidR="000C1A59">
              <w:rPr>
                <w:bCs/>
                <w:color w:val="000000"/>
                <w:sz w:val="25"/>
                <w:szCs w:val="25"/>
              </w:rPr>
              <w:t xml:space="preserve">ых </w:t>
            </w:r>
            <w:r w:rsidRPr="000C1A59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0C1A59">
              <w:rPr>
                <w:bCs/>
                <w:color w:val="000000"/>
                <w:sz w:val="25"/>
                <w:szCs w:val="25"/>
              </w:rPr>
              <w:t>ваканси</w:t>
            </w:r>
            <w:r w:rsidR="000C1A59" w:rsidRPr="000C1A59">
              <w:rPr>
                <w:bCs/>
                <w:color w:val="000000"/>
                <w:sz w:val="25"/>
                <w:szCs w:val="25"/>
              </w:rPr>
              <w:t>й</w:t>
            </w:r>
            <w:r w:rsidRPr="000C1A59">
              <w:rPr>
                <w:bCs/>
                <w:color w:val="000000"/>
                <w:sz w:val="25"/>
                <w:szCs w:val="25"/>
              </w:rPr>
              <w:t>, 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1F4D2C" w:rsidP="004962A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4962A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A847AE" w:rsidRDefault="00EF6506" w:rsidP="008B612B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EF6506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F25151" w:rsidRPr="009B5759" w:rsidTr="007A7650">
        <w:trPr>
          <w:trHeight w:val="21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151" w:rsidRPr="009B5759" w:rsidRDefault="00F25151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F25151" w:rsidRPr="009B5759" w:rsidTr="007A7650">
        <w:trPr>
          <w:trHeight w:val="463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25151" w:rsidRPr="009B5759" w:rsidRDefault="00F25151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 xml:space="preserve">(темп роста в действующих </w:t>
            </w:r>
            <w:proofErr w:type="gramStart"/>
            <w:r w:rsidRPr="009B5759">
              <w:rPr>
                <w:bCs/>
                <w:sz w:val="28"/>
                <w:szCs w:val="28"/>
              </w:rPr>
              <w:t>ценах</w:t>
            </w:r>
            <w:proofErr w:type="gramEnd"/>
            <w:r w:rsidRPr="009B5759">
              <w:rPr>
                <w:bCs/>
                <w:sz w:val="28"/>
                <w:szCs w:val="28"/>
              </w:rPr>
              <w:t>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Cs/>
                <w:sz w:val="28"/>
                <w:szCs w:val="28"/>
              </w:rPr>
              <w:t>Сергеевский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ЛПХ»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Default="004962AC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Default="003C6F78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3C6F78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61,0</w:t>
            </w:r>
          </w:p>
        </w:tc>
      </w:tr>
      <w:tr w:rsidR="00AC5232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232" w:rsidRDefault="00AC5232" w:rsidP="00BD7ACA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 w:rsidR="00BD7ACA">
              <w:rPr>
                <w:bCs/>
                <w:sz w:val="28"/>
                <w:szCs w:val="28"/>
              </w:rPr>
              <w:t>Агрофонд-П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32" w:rsidRDefault="00EF6506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232" w:rsidRDefault="00EF6506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232" w:rsidRPr="009B5759" w:rsidRDefault="00EF6506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175,4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«Партизанский» АО «</w:t>
            </w:r>
            <w:proofErr w:type="spellStart"/>
            <w:r>
              <w:rPr>
                <w:bCs/>
                <w:sz w:val="28"/>
                <w:szCs w:val="28"/>
              </w:rPr>
              <w:t>Примавтодор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4962AC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A358D2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A358D2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74,5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4163A8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 w:rsidRPr="004163A8">
              <w:rPr>
                <w:bCs/>
                <w:sz w:val="28"/>
                <w:szCs w:val="28"/>
              </w:rPr>
              <w:t>СХПК «</w:t>
            </w:r>
            <w:proofErr w:type="spellStart"/>
            <w:r w:rsidRPr="004163A8">
              <w:rPr>
                <w:bCs/>
                <w:sz w:val="28"/>
                <w:szCs w:val="28"/>
              </w:rPr>
              <w:t>Новолитовский</w:t>
            </w:r>
            <w:proofErr w:type="spellEnd"/>
            <w:r w:rsidRPr="004163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4962AC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A358D2" w:rsidP="00734FA7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A358D2" w:rsidP="00AE0905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117,5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4163A8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МКП «Районное хозяйственное управление»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4962AC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BD7ACA" w:rsidP="00734FA7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BD7ACA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72,7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 w:rsidP="00BD7ACA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 w:rsidR="00BD7ACA">
              <w:rPr>
                <w:bCs/>
                <w:sz w:val="28"/>
                <w:szCs w:val="28"/>
              </w:rPr>
              <w:t>МикВосток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410B0B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BD7ACA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9B5759" w:rsidRDefault="00410B0B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25,7 раз</w:t>
            </w:r>
          </w:p>
        </w:tc>
      </w:tr>
      <w:tr w:rsidR="00F2515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51" w:rsidRPr="009B5759" w:rsidRDefault="00F2515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«ЖЭУ»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олчанец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1" w:rsidRPr="00E02131" w:rsidRDefault="004962AC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E02131" w:rsidRDefault="00BD7ACA" w:rsidP="00AE090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151" w:rsidRPr="00BE055B" w:rsidRDefault="00BD7ACA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110,5</w:t>
            </w:r>
          </w:p>
        </w:tc>
      </w:tr>
      <w:tr w:rsidR="00F25151" w:rsidRPr="00BE055B" w:rsidTr="007A7650">
        <w:trPr>
          <w:trHeight w:val="426"/>
        </w:trPr>
        <w:tc>
          <w:tcPr>
            <w:tcW w:w="10893" w:type="dxa"/>
            <w:gridSpan w:val="4"/>
            <w:tcBorders>
              <w:top w:val="single" w:sz="4" w:space="0" w:color="auto"/>
            </w:tcBorders>
            <w:vAlign w:val="center"/>
          </w:tcPr>
          <w:p w:rsidR="00F25151" w:rsidRPr="00BE055B" w:rsidRDefault="00BC5211" w:rsidP="00BE055B">
            <w:pPr>
              <w:spacing w:before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*показатели 202</w:t>
            </w:r>
            <w:r w:rsidR="00FD4E22">
              <w:rPr>
                <w:bCs/>
                <w:sz w:val="22"/>
                <w:szCs w:val="22"/>
              </w:rPr>
              <w:t>1</w:t>
            </w:r>
            <w:r w:rsidR="00F25151" w:rsidRPr="00BE055B">
              <w:rPr>
                <w:bCs/>
                <w:sz w:val="22"/>
                <w:szCs w:val="22"/>
              </w:rPr>
              <w:t xml:space="preserve"> года приведены в оценке (предварительные данные)</w:t>
            </w:r>
          </w:p>
          <w:p w:rsidR="00F25151" w:rsidRPr="00131391" w:rsidRDefault="00F25151" w:rsidP="00BE055B">
            <w:pPr>
              <w:spacing w:before="60"/>
              <w:rPr>
                <w:bCs/>
                <w:sz w:val="22"/>
                <w:szCs w:val="22"/>
              </w:rPr>
            </w:pPr>
            <w:r w:rsidRPr="00BE055B">
              <w:rPr>
                <w:bCs/>
                <w:sz w:val="22"/>
                <w:szCs w:val="22"/>
                <w:vertAlign w:val="superscript"/>
              </w:rPr>
              <w:t>1)</w:t>
            </w:r>
            <w:r>
              <w:rPr>
                <w:bCs/>
                <w:sz w:val="22"/>
                <w:szCs w:val="22"/>
              </w:rPr>
              <w:t xml:space="preserve"> темп роста в сопоставимых </w:t>
            </w:r>
            <w:proofErr w:type="gramStart"/>
            <w:r>
              <w:rPr>
                <w:bCs/>
                <w:sz w:val="22"/>
                <w:szCs w:val="22"/>
              </w:rPr>
              <w:t>ценах</w:t>
            </w:r>
            <w:proofErr w:type="gramEnd"/>
          </w:p>
          <w:p w:rsidR="00F25151" w:rsidRPr="00BE055B" w:rsidRDefault="00F25151" w:rsidP="00BE055B">
            <w:pPr>
              <w:spacing w:before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2) </w:t>
            </w:r>
            <w:r w:rsidRPr="00BE055B">
              <w:rPr>
                <w:bCs/>
                <w:sz w:val="22"/>
                <w:szCs w:val="22"/>
              </w:rPr>
              <w:t xml:space="preserve">с 2015 года данные о среднемесячной заработной плате рассчитываются </w:t>
            </w:r>
            <w:proofErr w:type="spellStart"/>
            <w:r w:rsidRPr="00BE055B">
              <w:rPr>
                <w:bCs/>
                <w:sz w:val="22"/>
                <w:szCs w:val="22"/>
              </w:rPr>
              <w:t>Приморскстатом</w:t>
            </w:r>
            <w:proofErr w:type="spellEnd"/>
            <w:r w:rsidRPr="00BE055B">
              <w:rPr>
                <w:bCs/>
                <w:sz w:val="22"/>
                <w:szCs w:val="22"/>
              </w:rPr>
              <w:t xml:space="preserve"> только по крупным и средним организациям</w:t>
            </w:r>
          </w:p>
        </w:tc>
      </w:tr>
    </w:tbl>
    <w:p w:rsidR="006F5D96" w:rsidRDefault="006F5D96">
      <w:pPr>
        <w:rPr>
          <w:sz w:val="28"/>
          <w:szCs w:val="28"/>
        </w:rPr>
      </w:pPr>
    </w:p>
    <w:p w:rsidR="00235918" w:rsidRPr="00BC7982" w:rsidRDefault="00235918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b/>
          <w:sz w:val="28"/>
          <w:szCs w:val="28"/>
        </w:rPr>
        <w:t>1</w:t>
      </w:r>
      <w:r w:rsidRPr="00BC7982">
        <w:rPr>
          <w:sz w:val="28"/>
          <w:szCs w:val="28"/>
        </w:rPr>
        <w:t>. Администрацией Партизанского муниципального района разработан План с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циально-экономического развития Партизанского муниципального района, и принят решением Думы Партизанского муниципального района от 06.12.2013 № 20 о принятии муниципального правового акта № 20 от 06.12.2013 «О Плане социально-экономического развития Партизанского муниципального района на 2013-2017 годы и на период до 2025 года».</w:t>
      </w:r>
    </w:p>
    <w:p w:rsidR="00BF36FD" w:rsidRDefault="001B4EB4" w:rsidP="00BC798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C7982">
        <w:rPr>
          <w:sz w:val="28"/>
          <w:szCs w:val="28"/>
        </w:rPr>
        <w:t>В соответствии с Федеральным законом от 28.06.2014 № 172-ФЗ «О стратегич</w:t>
      </w:r>
      <w:r w:rsidRPr="00BC7982">
        <w:rPr>
          <w:sz w:val="28"/>
          <w:szCs w:val="28"/>
        </w:rPr>
        <w:t>е</w:t>
      </w:r>
      <w:r w:rsidRPr="00BC7982">
        <w:rPr>
          <w:sz w:val="28"/>
          <w:szCs w:val="28"/>
        </w:rPr>
        <w:t>ском планировании в Российской Федерации» и распоряжением главы ад</w:t>
      </w:r>
      <w:r w:rsidR="002D2CF9" w:rsidRPr="00BC7982">
        <w:rPr>
          <w:sz w:val="28"/>
          <w:szCs w:val="28"/>
        </w:rPr>
        <w:t>министрации Партизанского муниципального района от 29.12.2014 № 312-р «О подготовке докуме</w:t>
      </w:r>
      <w:r w:rsidR="002D2CF9" w:rsidRPr="00BC7982">
        <w:rPr>
          <w:sz w:val="28"/>
          <w:szCs w:val="28"/>
        </w:rPr>
        <w:t>н</w:t>
      </w:r>
      <w:r w:rsidR="002D2CF9" w:rsidRPr="00BC7982">
        <w:rPr>
          <w:sz w:val="28"/>
          <w:szCs w:val="28"/>
        </w:rPr>
        <w:t>тов стратеги</w:t>
      </w:r>
      <w:r w:rsidR="00FB26C3" w:rsidRPr="00BC7982">
        <w:rPr>
          <w:sz w:val="28"/>
          <w:szCs w:val="28"/>
        </w:rPr>
        <w:t>ческого планирования» разрабо</w:t>
      </w:r>
      <w:r w:rsidR="00BF36FD" w:rsidRPr="00BC7982">
        <w:rPr>
          <w:sz w:val="28"/>
          <w:szCs w:val="28"/>
        </w:rPr>
        <w:t>тан</w:t>
      </w:r>
      <w:r w:rsidR="00FB26C3" w:rsidRPr="00BC7982">
        <w:rPr>
          <w:sz w:val="28"/>
          <w:szCs w:val="28"/>
        </w:rPr>
        <w:t xml:space="preserve"> и принят</w:t>
      </w:r>
      <w:r w:rsidR="00BF36FD" w:rsidRPr="00BC7982">
        <w:rPr>
          <w:sz w:val="28"/>
          <w:szCs w:val="28"/>
        </w:rPr>
        <w:t xml:space="preserve"> Думой Партизанского муниц</w:t>
      </w:r>
      <w:r w:rsidR="00BF36FD" w:rsidRPr="00BC7982">
        <w:rPr>
          <w:sz w:val="28"/>
          <w:szCs w:val="28"/>
        </w:rPr>
        <w:t>и</w:t>
      </w:r>
      <w:r w:rsidR="00BF36FD" w:rsidRPr="00BC7982">
        <w:rPr>
          <w:sz w:val="28"/>
          <w:szCs w:val="28"/>
        </w:rPr>
        <w:t>пального района муниципальный правовой акт от 26.08.2016 № 300 «О стратегическом планировании в Пар</w:t>
      </w:r>
      <w:r w:rsidR="00BC7982">
        <w:rPr>
          <w:sz w:val="28"/>
          <w:szCs w:val="28"/>
        </w:rPr>
        <w:t>тизанском муниципальном районе»,</w:t>
      </w:r>
      <w:r w:rsidR="002D2CF9" w:rsidRPr="00BC7982">
        <w:rPr>
          <w:sz w:val="28"/>
          <w:szCs w:val="28"/>
        </w:rPr>
        <w:t xml:space="preserve"> </w:t>
      </w:r>
      <w:r w:rsidR="00BC7982">
        <w:rPr>
          <w:sz w:val="28"/>
          <w:szCs w:val="28"/>
        </w:rPr>
        <w:t>в рамках которого будет разр</w:t>
      </w:r>
      <w:r w:rsidR="00BC7982">
        <w:rPr>
          <w:sz w:val="28"/>
          <w:szCs w:val="28"/>
        </w:rPr>
        <w:t>а</w:t>
      </w:r>
      <w:r w:rsidR="00BC7982">
        <w:rPr>
          <w:sz w:val="28"/>
          <w:szCs w:val="28"/>
        </w:rPr>
        <w:t>ботана Стратегия социально-экономического развития Партизанского муниципального района</w:t>
      </w:r>
      <w:proofErr w:type="gramEnd"/>
      <w:r w:rsidR="00BC7982">
        <w:rPr>
          <w:sz w:val="28"/>
          <w:szCs w:val="28"/>
        </w:rPr>
        <w:t>, и определены приоритеты, цели и задачи социально-экономического развития, план организационных мероприятий, необходимые ресурсы и перечень мер, направле</w:t>
      </w:r>
      <w:r w:rsidR="00BC7982">
        <w:rPr>
          <w:sz w:val="28"/>
          <w:szCs w:val="28"/>
        </w:rPr>
        <w:t>н</w:t>
      </w:r>
      <w:r w:rsidR="00BC7982">
        <w:rPr>
          <w:sz w:val="28"/>
          <w:szCs w:val="28"/>
        </w:rPr>
        <w:t>ных на достижение поставленных целей.</w:t>
      </w:r>
    </w:p>
    <w:p w:rsidR="00BC7982" w:rsidRPr="008021C9" w:rsidRDefault="00BC7982" w:rsidP="00BC7982">
      <w:pPr>
        <w:spacing w:line="276" w:lineRule="auto"/>
        <w:ind w:firstLine="708"/>
        <w:jc w:val="both"/>
        <w:rPr>
          <w:sz w:val="28"/>
          <w:szCs w:val="28"/>
        </w:rPr>
      </w:pPr>
      <w:r w:rsidRPr="008021C9">
        <w:rPr>
          <w:sz w:val="28"/>
          <w:szCs w:val="28"/>
        </w:rPr>
        <w:t>Для обеспечения программно-целевого метода формирования бюджета Партиза</w:t>
      </w:r>
      <w:r w:rsidRPr="008021C9">
        <w:rPr>
          <w:sz w:val="28"/>
          <w:szCs w:val="28"/>
        </w:rPr>
        <w:t>н</w:t>
      </w:r>
      <w:r w:rsidRPr="008021C9">
        <w:rPr>
          <w:sz w:val="28"/>
          <w:szCs w:val="28"/>
        </w:rPr>
        <w:t>ского муниципального района в 202</w:t>
      </w:r>
      <w:r w:rsidR="00FD4E22">
        <w:rPr>
          <w:sz w:val="28"/>
          <w:szCs w:val="28"/>
        </w:rPr>
        <w:t>1</w:t>
      </w:r>
      <w:r w:rsidRPr="008021C9">
        <w:rPr>
          <w:sz w:val="28"/>
          <w:szCs w:val="28"/>
        </w:rPr>
        <w:t xml:space="preserve"> году на территории района в процессе реализации наход</w:t>
      </w:r>
      <w:r w:rsidR="00FD4E22">
        <w:rPr>
          <w:sz w:val="28"/>
          <w:szCs w:val="28"/>
        </w:rPr>
        <w:t xml:space="preserve">ятся </w:t>
      </w:r>
      <w:r w:rsidRPr="008021C9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8021C9">
        <w:rPr>
          <w:sz w:val="28"/>
          <w:szCs w:val="28"/>
        </w:rPr>
        <w:t xml:space="preserve"> </w:t>
      </w:r>
      <w:proofErr w:type="gramStart"/>
      <w:r w:rsidRPr="008021C9">
        <w:rPr>
          <w:sz w:val="28"/>
          <w:szCs w:val="28"/>
        </w:rPr>
        <w:t>муниципальных</w:t>
      </w:r>
      <w:proofErr w:type="gramEnd"/>
      <w:r w:rsidRPr="008021C9">
        <w:rPr>
          <w:sz w:val="28"/>
          <w:szCs w:val="28"/>
        </w:rPr>
        <w:t xml:space="preserve"> программ</w:t>
      </w:r>
      <w:r w:rsidR="001C4107">
        <w:rPr>
          <w:sz w:val="28"/>
          <w:szCs w:val="28"/>
        </w:rPr>
        <w:t>ы</w:t>
      </w:r>
      <w:r w:rsidRPr="008021C9">
        <w:rPr>
          <w:sz w:val="28"/>
          <w:szCs w:val="28"/>
        </w:rPr>
        <w:t xml:space="preserve">, что </w:t>
      </w:r>
      <w:r w:rsidR="00FD4E22">
        <w:rPr>
          <w:sz w:val="28"/>
          <w:szCs w:val="28"/>
        </w:rPr>
        <w:t>осталось на</w:t>
      </w:r>
      <w:r w:rsidRPr="008021C9">
        <w:rPr>
          <w:sz w:val="28"/>
          <w:szCs w:val="28"/>
        </w:rPr>
        <w:t xml:space="preserve"> уровн</w:t>
      </w:r>
      <w:r w:rsidR="00FD4E22">
        <w:rPr>
          <w:sz w:val="28"/>
          <w:szCs w:val="28"/>
        </w:rPr>
        <w:t>е</w:t>
      </w:r>
      <w:r w:rsidRPr="008021C9">
        <w:rPr>
          <w:sz w:val="28"/>
          <w:szCs w:val="28"/>
        </w:rPr>
        <w:t xml:space="preserve"> прошлого года.</w:t>
      </w:r>
    </w:p>
    <w:p w:rsidR="00BC7982" w:rsidRPr="00BC7982" w:rsidRDefault="00BC7982" w:rsidP="00BC7982">
      <w:pPr>
        <w:spacing w:line="276" w:lineRule="auto"/>
        <w:ind w:firstLine="709"/>
        <w:jc w:val="both"/>
        <w:rPr>
          <w:sz w:val="28"/>
          <w:szCs w:val="28"/>
        </w:rPr>
      </w:pPr>
      <w:r w:rsidRPr="00B624C0">
        <w:rPr>
          <w:sz w:val="28"/>
          <w:szCs w:val="28"/>
        </w:rPr>
        <w:t>На финансовое обеспечение муниципальных программ из всех уровней бюджетов в 202</w:t>
      </w:r>
      <w:r w:rsidR="00FD4E22">
        <w:rPr>
          <w:sz w:val="28"/>
          <w:szCs w:val="28"/>
        </w:rPr>
        <w:t>1</w:t>
      </w:r>
      <w:r w:rsidRPr="00B624C0">
        <w:rPr>
          <w:sz w:val="28"/>
          <w:szCs w:val="28"/>
        </w:rPr>
        <w:t xml:space="preserve"> году </w:t>
      </w:r>
      <w:r w:rsidR="00FD4E22">
        <w:rPr>
          <w:sz w:val="28"/>
          <w:szCs w:val="28"/>
        </w:rPr>
        <w:t>предусмотрено</w:t>
      </w:r>
      <w:r w:rsidRPr="00B624C0">
        <w:rPr>
          <w:sz w:val="28"/>
          <w:szCs w:val="28"/>
        </w:rPr>
        <w:t xml:space="preserve"> бюджетных средств на сумму </w:t>
      </w:r>
      <w:r w:rsidR="007701E2">
        <w:rPr>
          <w:sz w:val="28"/>
          <w:szCs w:val="28"/>
        </w:rPr>
        <w:t xml:space="preserve">1276,850 </w:t>
      </w:r>
      <w:r w:rsidRPr="00B624C0">
        <w:rPr>
          <w:sz w:val="28"/>
          <w:szCs w:val="28"/>
        </w:rPr>
        <w:t>млн</w:t>
      </w:r>
      <w:proofErr w:type="gramStart"/>
      <w:r w:rsidRPr="00B624C0">
        <w:rPr>
          <w:sz w:val="28"/>
          <w:szCs w:val="28"/>
        </w:rPr>
        <w:t>.р</w:t>
      </w:r>
      <w:proofErr w:type="gramEnd"/>
      <w:r w:rsidRPr="00B624C0">
        <w:rPr>
          <w:sz w:val="28"/>
          <w:szCs w:val="28"/>
        </w:rPr>
        <w:t xml:space="preserve">уб., что на </w:t>
      </w:r>
      <w:r w:rsidR="007701E2">
        <w:rPr>
          <w:sz w:val="28"/>
          <w:szCs w:val="28"/>
        </w:rPr>
        <w:t>101,860</w:t>
      </w:r>
      <w:r w:rsidRPr="00B624C0">
        <w:rPr>
          <w:sz w:val="28"/>
          <w:szCs w:val="28"/>
        </w:rPr>
        <w:t xml:space="preserve"> млн.руб. или </w:t>
      </w:r>
      <w:r w:rsidR="007701E2">
        <w:rPr>
          <w:sz w:val="28"/>
          <w:szCs w:val="28"/>
        </w:rPr>
        <w:t>8,7</w:t>
      </w:r>
      <w:r w:rsidR="007F13DD">
        <w:rPr>
          <w:sz w:val="28"/>
          <w:szCs w:val="28"/>
        </w:rPr>
        <w:t>% больше, чем в 2020</w:t>
      </w:r>
      <w:r w:rsidRPr="00B624C0">
        <w:rPr>
          <w:sz w:val="28"/>
          <w:szCs w:val="28"/>
        </w:rPr>
        <w:t xml:space="preserve"> г., в том числе из бюджета Партизанского муниципального района –</w:t>
      </w:r>
      <w:r w:rsidR="007701E2">
        <w:rPr>
          <w:sz w:val="28"/>
          <w:szCs w:val="28"/>
        </w:rPr>
        <w:t>444,261</w:t>
      </w:r>
      <w:r w:rsidR="007F13DD">
        <w:rPr>
          <w:sz w:val="28"/>
          <w:szCs w:val="28"/>
        </w:rPr>
        <w:t xml:space="preserve"> </w:t>
      </w:r>
      <w:r w:rsidRPr="00B624C0">
        <w:rPr>
          <w:sz w:val="28"/>
          <w:szCs w:val="28"/>
        </w:rPr>
        <w:t xml:space="preserve">млн.руб. (что составляет </w:t>
      </w:r>
      <w:r w:rsidR="007F13DD">
        <w:rPr>
          <w:sz w:val="28"/>
          <w:szCs w:val="28"/>
        </w:rPr>
        <w:t>109,35</w:t>
      </w:r>
      <w:r w:rsidRPr="00B624C0">
        <w:rPr>
          <w:sz w:val="28"/>
          <w:szCs w:val="28"/>
        </w:rPr>
        <w:t>% уровня прошлого года).</w:t>
      </w:r>
      <w:r w:rsidR="007F13DD">
        <w:rPr>
          <w:sz w:val="28"/>
          <w:szCs w:val="28"/>
        </w:rPr>
        <w:t xml:space="preserve"> Фактическое финансирование основных мероприятий муниципальных программ за отчетный период 2021 года составило </w:t>
      </w:r>
      <w:r w:rsidR="007701E2">
        <w:rPr>
          <w:sz w:val="28"/>
          <w:szCs w:val="28"/>
        </w:rPr>
        <w:t>723,698</w:t>
      </w:r>
      <w:r w:rsidR="007F13DD">
        <w:rPr>
          <w:sz w:val="28"/>
          <w:szCs w:val="28"/>
        </w:rPr>
        <w:t xml:space="preserve"> млн</w:t>
      </w:r>
      <w:proofErr w:type="gramStart"/>
      <w:r w:rsidR="007F13DD">
        <w:rPr>
          <w:sz w:val="28"/>
          <w:szCs w:val="28"/>
        </w:rPr>
        <w:t>.р</w:t>
      </w:r>
      <w:proofErr w:type="gramEnd"/>
      <w:r w:rsidR="007F13DD">
        <w:rPr>
          <w:sz w:val="28"/>
          <w:szCs w:val="28"/>
        </w:rPr>
        <w:t xml:space="preserve">уб. или </w:t>
      </w:r>
      <w:r w:rsidR="007701E2">
        <w:rPr>
          <w:sz w:val="28"/>
          <w:szCs w:val="28"/>
        </w:rPr>
        <w:t>56,7</w:t>
      </w:r>
      <w:r w:rsidR="007F13DD">
        <w:rPr>
          <w:sz w:val="28"/>
          <w:szCs w:val="28"/>
        </w:rPr>
        <w:t>% от предусмотре</w:t>
      </w:r>
      <w:r w:rsidR="007F13DD">
        <w:rPr>
          <w:sz w:val="28"/>
          <w:szCs w:val="28"/>
        </w:rPr>
        <w:t>н</w:t>
      </w:r>
      <w:r w:rsidR="007701E2">
        <w:rPr>
          <w:sz w:val="28"/>
          <w:szCs w:val="28"/>
        </w:rPr>
        <w:lastRenderedPageBreak/>
        <w:t>ных средств в бюджете на текущий год</w:t>
      </w:r>
      <w:r w:rsidR="007F13DD">
        <w:rPr>
          <w:sz w:val="28"/>
          <w:szCs w:val="28"/>
        </w:rPr>
        <w:t xml:space="preserve"> , в том числе за счет </w:t>
      </w:r>
      <w:r w:rsidR="00E93DF5">
        <w:rPr>
          <w:sz w:val="28"/>
          <w:szCs w:val="28"/>
        </w:rPr>
        <w:t xml:space="preserve">бюджета Партизанского муниципального района </w:t>
      </w:r>
      <w:r w:rsidR="007701E2">
        <w:rPr>
          <w:sz w:val="28"/>
          <w:szCs w:val="28"/>
        </w:rPr>
        <w:t>311,006</w:t>
      </w:r>
      <w:r w:rsidR="00E93DF5">
        <w:rPr>
          <w:sz w:val="28"/>
          <w:szCs w:val="28"/>
        </w:rPr>
        <w:t xml:space="preserve"> млн.руб.</w:t>
      </w:r>
    </w:p>
    <w:p w:rsidR="004B3600" w:rsidRPr="00BC7982" w:rsidRDefault="004B3600" w:rsidP="004B360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C7982">
        <w:rPr>
          <w:sz w:val="28"/>
          <w:szCs w:val="28"/>
        </w:rPr>
        <w:t xml:space="preserve">В соответствии с распоряжением Губернатора Приморского края от </w:t>
      </w:r>
      <w:r w:rsidR="00377928" w:rsidRPr="00BC7982">
        <w:rPr>
          <w:sz w:val="28"/>
          <w:szCs w:val="28"/>
        </w:rPr>
        <w:t>27.06.2019</w:t>
      </w:r>
      <w:r w:rsidRPr="00BC7982">
        <w:rPr>
          <w:sz w:val="28"/>
          <w:szCs w:val="28"/>
        </w:rPr>
        <w:t xml:space="preserve"> г № </w:t>
      </w:r>
      <w:r w:rsidR="00377928" w:rsidRPr="00BC7982">
        <w:rPr>
          <w:sz w:val="28"/>
          <w:szCs w:val="28"/>
        </w:rPr>
        <w:t>170</w:t>
      </w:r>
      <w:r w:rsidRPr="00BC7982">
        <w:rPr>
          <w:sz w:val="28"/>
          <w:szCs w:val="28"/>
        </w:rPr>
        <w:t>-рг «</w:t>
      </w:r>
      <w:r w:rsidR="00377928" w:rsidRPr="00BC7982">
        <w:rPr>
          <w:sz w:val="28"/>
          <w:szCs w:val="28"/>
        </w:rPr>
        <w:t xml:space="preserve">О внедрении стандарта </w:t>
      </w:r>
      <w:r w:rsidRPr="00BC7982">
        <w:rPr>
          <w:sz w:val="28"/>
          <w:szCs w:val="28"/>
        </w:rPr>
        <w:t>развити</w:t>
      </w:r>
      <w:r w:rsidR="00377928" w:rsidRPr="00BC7982">
        <w:rPr>
          <w:sz w:val="28"/>
          <w:szCs w:val="28"/>
        </w:rPr>
        <w:t>я</w:t>
      </w:r>
      <w:r w:rsidRPr="00BC7982">
        <w:rPr>
          <w:sz w:val="28"/>
          <w:szCs w:val="28"/>
        </w:rPr>
        <w:t xml:space="preserve"> конкуренции Приморско</w:t>
      </w:r>
      <w:r w:rsidR="00377928" w:rsidRPr="00BC7982">
        <w:rPr>
          <w:sz w:val="28"/>
          <w:szCs w:val="28"/>
        </w:rPr>
        <w:t>го края</w:t>
      </w:r>
      <w:r w:rsidRPr="00BC7982">
        <w:rPr>
          <w:sz w:val="28"/>
          <w:szCs w:val="28"/>
        </w:rPr>
        <w:t>» и с целью дальнейшего развития Стандарта развития конкуренции в Партизанском муниципал</w:t>
      </w:r>
      <w:r w:rsidRPr="00BC7982">
        <w:rPr>
          <w:sz w:val="28"/>
          <w:szCs w:val="28"/>
        </w:rPr>
        <w:t>ь</w:t>
      </w:r>
      <w:r w:rsidRPr="00BC7982">
        <w:rPr>
          <w:sz w:val="28"/>
          <w:szCs w:val="28"/>
        </w:rPr>
        <w:t>ном районе разработа</w:t>
      </w:r>
      <w:r w:rsidR="00061F3B" w:rsidRPr="00BC7982">
        <w:rPr>
          <w:sz w:val="28"/>
          <w:szCs w:val="28"/>
        </w:rPr>
        <w:t>н муниципальный правовой акт «Об утверждении Плана мер</w:t>
      </w:r>
      <w:r w:rsidR="00061F3B" w:rsidRPr="00BC7982">
        <w:rPr>
          <w:sz w:val="28"/>
          <w:szCs w:val="28"/>
        </w:rPr>
        <w:t>о</w:t>
      </w:r>
      <w:r w:rsidR="00061F3B" w:rsidRPr="00BC7982">
        <w:rPr>
          <w:sz w:val="28"/>
          <w:szCs w:val="28"/>
        </w:rPr>
        <w:t xml:space="preserve">приятий («дорожная карта») по содействию развитию конкуренции </w:t>
      </w:r>
      <w:r w:rsidRPr="00BC7982">
        <w:rPr>
          <w:sz w:val="28"/>
          <w:szCs w:val="28"/>
        </w:rPr>
        <w:t>в Партизанском м</w:t>
      </w:r>
      <w:r w:rsidRPr="00BC7982">
        <w:rPr>
          <w:sz w:val="28"/>
          <w:szCs w:val="28"/>
        </w:rPr>
        <w:t>у</w:t>
      </w:r>
      <w:r w:rsidRPr="00BC7982">
        <w:rPr>
          <w:sz w:val="28"/>
          <w:szCs w:val="28"/>
        </w:rPr>
        <w:t>ниципальном районе</w:t>
      </w:r>
      <w:r w:rsidR="00061F3B" w:rsidRPr="00BC7982">
        <w:rPr>
          <w:sz w:val="28"/>
          <w:szCs w:val="28"/>
        </w:rPr>
        <w:t xml:space="preserve"> Приморского края на 2019-2021</w:t>
      </w:r>
      <w:r w:rsidRPr="00BC7982">
        <w:rPr>
          <w:sz w:val="28"/>
          <w:szCs w:val="28"/>
        </w:rPr>
        <w:t>», утвержденный постановлением администра</w:t>
      </w:r>
      <w:r w:rsidR="000723FB" w:rsidRPr="00BC7982">
        <w:rPr>
          <w:sz w:val="28"/>
          <w:szCs w:val="28"/>
        </w:rPr>
        <w:t>ции от 02.12</w:t>
      </w:r>
      <w:r w:rsidRPr="00BC7982">
        <w:rPr>
          <w:sz w:val="28"/>
          <w:szCs w:val="28"/>
        </w:rPr>
        <w:t>.201</w:t>
      </w:r>
      <w:r w:rsidR="000723FB" w:rsidRPr="00BC7982">
        <w:rPr>
          <w:sz w:val="28"/>
          <w:szCs w:val="28"/>
        </w:rPr>
        <w:t>9</w:t>
      </w:r>
      <w:r w:rsidRPr="00BC7982">
        <w:rPr>
          <w:sz w:val="28"/>
          <w:szCs w:val="28"/>
        </w:rPr>
        <w:t xml:space="preserve"> № </w:t>
      </w:r>
      <w:r w:rsidR="000723FB" w:rsidRPr="00BC7982">
        <w:rPr>
          <w:sz w:val="28"/>
          <w:szCs w:val="28"/>
        </w:rPr>
        <w:t>1064 (в ред</w:t>
      </w:r>
      <w:proofErr w:type="gramEnd"/>
      <w:r w:rsidR="00377928" w:rsidRPr="00BC7982">
        <w:rPr>
          <w:sz w:val="28"/>
          <w:szCs w:val="28"/>
        </w:rPr>
        <w:t>.</w:t>
      </w:r>
      <w:r w:rsidR="000723FB" w:rsidRPr="00BC7982">
        <w:rPr>
          <w:sz w:val="28"/>
          <w:szCs w:val="28"/>
        </w:rPr>
        <w:t xml:space="preserve"> от 18.08.2020 №904)</w:t>
      </w:r>
      <w:r w:rsidRPr="00BC7982">
        <w:rPr>
          <w:sz w:val="28"/>
          <w:szCs w:val="28"/>
        </w:rPr>
        <w:t>. Данным актом утве</w:t>
      </w:r>
      <w:r w:rsidRPr="00BC7982">
        <w:rPr>
          <w:sz w:val="28"/>
          <w:szCs w:val="28"/>
        </w:rPr>
        <w:t>р</w:t>
      </w:r>
      <w:r w:rsidRPr="00BC7982">
        <w:rPr>
          <w:sz w:val="28"/>
          <w:szCs w:val="28"/>
        </w:rPr>
        <w:t>жден перечень социально значимых и приоритетных рынков, План мероприятий («Д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рожная карта») по содействию развитию конкуренции, развитию конкурентной среды  на территории Партизанского муниципального района.</w:t>
      </w:r>
      <w:r w:rsidR="00D6734C" w:rsidRPr="00BC7982">
        <w:rPr>
          <w:sz w:val="28"/>
          <w:szCs w:val="28"/>
        </w:rPr>
        <w:t xml:space="preserve"> </w:t>
      </w:r>
      <w:proofErr w:type="gramStart"/>
      <w:r w:rsidR="00D6734C" w:rsidRPr="00BC7982">
        <w:rPr>
          <w:sz w:val="28"/>
          <w:szCs w:val="28"/>
        </w:rPr>
        <w:t>Администрация Партизанского муниципального района ежеквартально формирует информацию о реализации мер</w:t>
      </w:r>
      <w:r w:rsidR="00D6734C" w:rsidRPr="00BC7982">
        <w:rPr>
          <w:sz w:val="28"/>
          <w:szCs w:val="28"/>
        </w:rPr>
        <w:t>о</w:t>
      </w:r>
      <w:r w:rsidR="00D6734C" w:rsidRPr="00BC7982">
        <w:rPr>
          <w:sz w:val="28"/>
          <w:szCs w:val="28"/>
        </w:rPr>
        <w:t>приятий по содействию развитию конкуренции на территории муниципального образ</w:t>
      </w:r>
      <w:r w:rsidR="00D6734C" w:rsidRPr="00BC7982">
        <w:rPr>
          <w:sz w:val="28"/>
          <w:szCs w:val="28"/>
        </w:rPr>
        <w:t>о</w:t>
      </w:r>
      <w:r w:rsidR="00D6734C" w:rsidRPr="00BC7982">
        <w:rPr>
          <w:sz w:val="28"/>
          <w:szCs w:val="28"/>
        </w:rPr>
        <w:t>вания с последующим ее размещением на официальном сайте администрации в инфо</w:t>
      </w:r>
      <w:r w:rsidR="00D6734C" w:rsidRPr="00BC7982">
        <w:rPr>
          <w:sz w:val="28"/>
          <w:szCs w:val="28"/>
        </w:rPr>
        <w:t>р</w:t>
      </w:r>
      <w:r w:rsidR="00D6734C" w:rsidRPr="00BC7982">
        <w:rPr>
          <w:sz w:val="28"/>
          <w:szCs w:val="28"/>
        </w:rPr>
        <w:t xml:space="preserve">мационно-телекоммуникационной сети «Интернет» в разделе «Развитие конкуренции» (ссылка: </w:t>
      </w:r>
      <w:hyperlink r:id="rId8" w:history="1">
        <w:r w:rsidR="00BA6E8F" w:rsidRPr="00BC7982">
          <w:rPr>
            <w:rStyle w:val="aa"/>
            <w:sz w:val="28"/>
            <w:szCs w:val="28"/>
          </w:rPr>
          <w:t>http://rayon.partizansky.ru/?id=20161228104232</w:t>
        </w:r>
      </w:hyperlink>
      <w:r w:rsidR="00BA6E8F" w:rsidRPr="00BC7982">
        <w:rPr>
          <w:sz w:val="28"/>
          <w:szCs w:val="28"/>
        </w:rPr>
        <w:t>), а также ежегодно проводит а</w:t>
      </w:r>
      <w:r w:rsidR="00BA6E8F" w:rsidRPr="00BC7982">
        <w:rPr>
          <w:sz w:val="28"/>
          <w:szCs w:val="28"/>
        </w:rPr>
        <w:t>н</w:t>
      </w:r>
      <w:r w:rsidR="00BA6E8F" w:rsidRPr="00BC7982">
        <w:rPr>
          <w:sz w:val="28"/>
          <w:szCs w:val="28"/>
        </w:rPr>
        <w:t>к</w:t>
      </w:r>
      <w:r w:rsidR="005749D5" w:rsidRPr="00BC7982">
        <w:rPr>
          <w:sz w:val="28"/>
          <w:szCs w:val="28"/>
        </w:rPr>
        <w:t>етирование субъектов предпринима</w:t>
      </w:r>
      <w:r w:rsidR="00BA6E8F" w:rsidRPr="00BC7982">
        <w:rPr>
          <w:sz w:val="28"/>
          <w:szCs w:val="28"/>
        </w:rPr>
        <w:t>т</w:t>
      </w:r>
      <w:r w:rsidR="005749D5" w:rsidRPr="00BC7982">
        <w:rPr>
          <w:sz w:val="28"/>
          <w:szCs w:val="28"/>
        </w:rPr>
        <w:t>е</w:t>
      </w:r>
      <w:r w:rsidR="00BA6E8F" w:rsidRPr="00BC7982">
        <w:rPr>
          <w:sz w:val="28"/>
          <w:szCs w:val="28"/>
        </w:rPr>
        <w:t>льской деятельности, потребителей товаров и у</w:t>
      </w:r>
      <w:r w:rsidR="00BA6E8F" w:rsidRPr="00BC7982">
        <w:rPr>
          <w:sz w:val="28"/>
          <w:szCs w:val="28"/>
        </w:rPr>
        <w:t>с</w:t>
      </w:r>
      <w:r w:rsidR="00BA6E8F" w:rsidRPr="00BC7982">
        <w:rPr>
          <w:sz w:val="28"/>
          <w:szCs w:val="28"/>
        </w:rPr>
        <w:t>луг</w:t>
      </w:r>
      <w:r w:rsidR="00530D81" w:rsidRPr="00BC7982">
        <w:rPr>
          <w:sz w:val="28"/>
          <w:szCs w:val="28"/>
        </w:rPr>
        <w:t>,</w:t>
      </w:r>
      <w:r w:rsidR="005749D5" w:rsidRPr="00BC7982">
        <w:rPr>
          <w:sz w:val="28"/>
          <w:szCs w:val="28"/>
        </w:rPr>
        <w:t xml:space="preserve"> с целью повышения удовлетворенности потребителей качеством товаров</w:t>
      </w:r>
      <w:proofErr w:type="gramEnd"/>
      <w:r w:rsidR="005749D5" w:rsidRPr="00BC7982">
        <w:rPr>
          <w:sz w:val="28"/>
          <w:szCs w:val="28"/>
        </w:rPr>
        <w:t xml:space="preserve">, работ  и услуг. 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Схема территориального планирования Партизанского муниципального района утверждена решением Думы Партизанского муниципального района от 27.12.2010 № 207 (в ред. решения Думы ПМР от 27.03.2015 № 162</w:t>
      </w:r>
      <w:r w:rsidR="004010A6" w:rsidRPr="00BC7982">
        <w:rPr>
          <w:sz w:val="28"/>
          <w:szCs w:val="28"/>
        </w:rPr>
        <w:t>, от 26.02.2016 № 258)</w:t>
      </w:r>
      <w:r w:rsidRPr="00BC7982">
        <w:rPr>
          <w:sz w:val="28"/>
          <w:szCs w:val="28"/>
        </w:rPr>
        <w:t>.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Правила землепользования и застройки межселенных территорий Партизанского муниципального района утверждены решением Думы Партизанского муниципального района от 11.06.2013 № 410 (в ред. решения Думы ПМР от 07.08.2015 № 202).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Правила землепользования и застройки сельских поселений утверждены Муниц</w:t>
      </w:r>
      <w:r w:rsidRPr="00BC7982">
        <w:rPr>
          <w:sz w:val="28"/>
          <w:szCs w:val="28"/>
        </w:rPr>
        <w:t>и</w:t>
      </w:r>
      <w:r w:rsidRPr="00BC7982">
        <w:rPr>
          <w:sz w:val="28"/>
          <w:szCs w:val="28"/>
        </w:rPr>
        <w:t>пальными комитетами сельских поселений: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7982">
        <w:rPr>
          <w:sz w:val="28"/>
          <w:szCs w:val="28"/>
        </w:rPr>
        <w:t>Владимиро-Александровское</w:t>
      </w:r>
      <w:proofErr w:type="spellEnd"/>
      <w:proofErr w:type="gram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Вл-Александровского</w:t>
      </w:r>
      <w:proofErr w:type="spellEnd"/>
      <w:r w:rsidRPr="00BC7982">
        <w:rPr>
          <w:sz w:val="28"/>
          <w:szCs w:val="28"/>
        </w:rPr>
        <w:t xml:space="preserve"> СП от 11.12.2013 № 47 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Екатериновское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Екатериновского</w:t>
      </w:r>
      <w:proofErr w:type="spellEnd"/>
      <w:r w:rsidRPr="00BC7982">
        <w:rPr>
          <w:sz w:val="28"/>
          <w:szCs w:val="28"/>
        </w:rPr>
        <w:t xml:space="preserve"> СП от 05.08.2014 № 395 (в редакции от 29.04.2016 № 275);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Золотодолинское СП – решение МК </w:t>
      </w:r>
      <w:proofErr w:type="spellStart"/>
      <w:r w:rsidRPr="00BC7982">
        <w:rPr>
          <w:sz w:val="28"/>
          <w:szCs w:val="28"/>
        </w:rPr>
        <w:t>Золотодолинского</w:t>
      </w:r>
      <w:proofErr w:type="spellEnd"/>
      <w:r w:rsidRPr="00BC7982">
        <w:rPr>
          <w:sz w:val="28"/>
          <w:szCs w:val="28"/>
        </w:rPr>
        <w:t xml:space="preserve"> СП от 26.08.2014 № 19(в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Новицкое</w:t>
      </w:r>
      <w:proofErr w:type="spellEnd"/>
      <w:r w:rsidRPr="00BC7982">
        <w:rPr>
          <w:sz w:val="28"/>
          <w:szCs w:val="28"/>
        </w:rPr>
        <w:t xml:space="preserve"> СП – решение МК Новицкого СП от 10.10.2014 № 38(в редакции от 25.03.2016 № 263);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Новолитовское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Новолитовского</w:t>
      </w:r>
      <w:proofErr w:type="spellEnd"/>
      <w:r w:rsidRPr="00BC7982">
        <w:rPr>
          <w:sz w:val="28"/>
          <w:szCs w:val="28"/>
        </w:rPr>
        <w:t xml:space="preserve"> СП (в редакции от 03.07.2018 № 439); </w:t>
      </w:r>
    </w:p>
    <w:p w:rsidR="00EB7AFE" w:rsidRPr="00BC7982" w:rsidRDefault="00EB7AFE" w:rsidP="00EB7A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Сергеевское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Сергеевского</w:t>
      </w:r>
      <w:proofErr w:type="spellEnd"/>
      <w:r w:rsidRPr="00BC7982">
        <w:rPr>
          <w:sz w:val="28"/>
          <w:szCs w:val="28"/>
        </w:rPr>
        <w:t xml:space="preserve"> СП от 11.09.2014 № 193(в редакции от 25.03.2016 № 263).</w:t>
      </w:r>
    </w:p>
    <w:p w:rsidR="00E900F4" w:rsidRPr="00BC7982" w:rsidRDefault="00E900F4" w:rsidP="00EB7AFE">
      <w:pPr>
        <w:spacing w:line="276" w:lineRule="auto"/>
        <w:ind w:firstLine="708"/>
        <w:jc w:val="both"/>
        <w:rPr>
          <w:sz w:val="28"/>
          <w:szCs w:val="28"/>
        </w:rPr>
      </w:pPr>
      <w:r w:rsidRPr="00BC7982">
        <w:rPr>
          <w:sz w:val="28"/>
          <w:szCs w:val="28"/>
        </w:rPr>
        <w:t>Генеральные планы сельских поселений утверждены Муниципальными комит</w:t>
      </w:r>
      <w:r w:rsidRPr="00BC7982">
        <w:rPr>
          <w:sz w:val="28"/>
          <w:szCs w:val="28"/>
        </w:rPr>
        <w:t>е</w:t>
      </w:r>
      <w:r w:rsidRPr="00BC7982">
        <w:rPr>
          <w:sz w:val="28"/>
          <w:szCs w:val="28"/>
        </w:rPr>
        <w:t>тами сельских поселений: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7982">
        <w:rPr>
          <w:sz w:val="28"/>
          <w:szCs w:val="28"/>
        </w:rPr>
        <w:lastRenderedPageBreak/>
        <w:t>Владимиро-Александровское</w:t>
      </w:r>
      <w:proofErr w:type="spellEnd"/>
      <w:proofErr w:type="gram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Вл-Александровского</w:t>
      </w:r>
      <w:proofErr w:type="spellEnd"/>
      <w:r w:rsidRPr="00BC7982">
        <w:rPr>
          <w:sz w:val="28"/>
          <w:szCs w:val="28"/>
        </w:rPr>
        <w:t xml:space="preserve"> СП от 25.10.2013 № 30</w:t>
      </w:r>
      <w:r w:rsidR="00EB7AFE" w:rsidRPr="00BC7982">
        <w:rPr>
          <w:sz w:val="28"/>
          <w:szCs w:val="28"/>
        </w:rPr>
        <w:t>;</w:t>
      </w:r>
    </w:p>
    <w:p w:rsidR="00E900F4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Екатериновское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Екатериновского</w:t>
      </w:r>
      <w:proofErr w:type="spellEnd"/>
      <w:r w:rsidRPr="00BC7982">
        <w:rPr>
          <w:sz w:val="28"/>
          <w:szCs w:val="28"/>
        </w:rPr>
        <w:t xml:space="preserve"> СП от 05.08.2014 № 394</w:t>
      </w:r>
      <w:r w:rsidR="000265C6" w:rsidRPr="00BC7982">
        <w:rPr>
          <w:sz w:val="28"/>
          <w:szCs w:val="28"/>
        </w:rPr>
        <w:t xml:space="preserve"> (в редакции от 22.04.2016 № 276)</w:t>
      </w:r>
      <w:r w:rsidRPr="00BC7982">
        <w:rPr>
          <w:sz w:val="28"/>
          <w:szCs w:val="28"/>
        </w:rPr>
        <w:t>;</w:t>
      </w:r>
    </w:p>
    <w:p w:rsidR="00F43DEB" w:rsidRPr="00BC7982" w:rsidRDefault="00E900F4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Золотодолинское СП – решение МК </w:t>
      </w:r>
      <w:proofErr w:type="spellStart"/>
      <w:r w:rsidRPr="00BC7982">
        <w:rPr>
          <w:sz w:val="28"/>
          <w:szCs w:val="28"/>
        </w:rPr>
        <w:t>Золотодолинского</w:t>
      </w:r>
      <w:proofErr w:type="spellEnd"/>
      <w:r w:rsidRPr="00BC7982">
        <w:rPr>
          <w:sz w:val="28"/>
          <w:szCs w:val="28"/>
        </w:rPr>
        <w:t xml:space="preserve"> СП от 26.08.2014 № 18</w:t>
      </w:r>
      <w:r w:rsidR="00EB7AFE" w:rsidRPr="00BC7982">
        <w:rPr>
          <w:sz w:val="28"/>
          <w:szCs w:val="28"/>
        </w:rPr>
        <w:t>;</w:t>
      </w:r>
    </w:p>
    <w:p w:rsidR="00E900F4" w:rsidRPr="00BC7982" w:rsidRDefault="00F43DEB" w:rsidP="00235918">
      <w:pPr>
        <w:spacing w:line="276" w:lineRule="auto"/>
        <w:ind w:firstLine="709"/>
        <w:jc w:val="both"/>
        <w:rPr>
          <w:sz w:val="28"/>
          <w:szCs w:val="28"/>
        </w:rPr>
      </w:pPr>
      <w:r w:rsidRPr="00BC7982">
        <w:rPr>
          <w:sz w:val="28"/>
          <w:szCs w:val="28"/>
        </w:rPr>
        <w:t xml:space="preserve"> </w:t>
      </w:r>
      <w:proofErr w:type="spellStart"/>
      <w:r w:rsidR="00E900F4" w:rsidRPr="00BC7982">
        <w:rPr>
          <w:sz w:val="28"/>
          <w:szCs w:val="28"/>
        </w:rPr>
        <w:t>Новицкое</w:t>
      </w:r>
      <w:proofErr w:type="spellEnd"/>
      <w:r w:rsidR="00E900F4" w:rsidRPr="00BC7982">
        <w:rPr>
          <w:sz w:val="28"/>
          <w:szCs w:val="28"/>
        </w:rPr>
        <w:t xml:space="preserve"> СП – решение МК Новицкого СП от 13.03.2014 № 9</w:t>
      </w:r>
      <w:r w:rsidR="000265C6" w:rsidRPr="00BC7982">
        <w:rPr>
          <w:sz w:val="28"/>
          <w:szCs w:val="28"/>
        </w:rPr>
        <w:t>;</w:t>
      </w:r>
    </w:p>
    <w:p w:rsidR="00E900F4" w:rsidRPr="00BC7982" w:rsidRDefault="00DE4D4B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Новолитовское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Новолитовского</w:t>
      </w:r>
      <w:proofErr w:type="spellEnd"/>
      <w:r w:rsidRPr="00BC7982">
        <w:rPr>
          <w:sz w:val="28"/>
          <w:szCs w:val="28"/>
        </w:rPr>
        <w:t xml:space="preserve"> СП от 28.07.2014 № 19</w:t>
      </w:r>
      <w:r w:rsidR="00EB7AFE" w:rsidRPr="00BC7982">
        <w:rPr>
          <w:sz w:val="28"/>
          <w:szCs w:val="28"/>
        </w:rPr>
        <w:t>;</w:t>
      </w:r>
    </w:p>
    <w:p w:rsidR="00C74629" w:rsidRPr="00BC7982" w:rsidRDefault="00DE4D4B" w:rsidP="0023591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C7982">
        <w:rPr>
          <w:sz w:val="28"/>
          <w:szCs w:val="28"/>
        </w:rPr>
        <w:t>Сергеевское</w:t>
      </w:r>
      <w:proofErr w:type="spellEnd"/>
      <w:r w:rsidRPr="00BC7982">
        <w:rPr>
          <w:sz w:val="28"/>
          <w:szCs w:val="28"/>
        </w:rPr>
        <w:t xml:space="preserve"> СП – решение МК </w:t>
      </w:r>
      <w:proofErr w:type="spellStart"/>
      <w:r w:rsidRPr="00BC7982">
        <w:rPr>
          <w:sz w:val="28"/>
          <w:szCs w:val="28"/>
        </w:rPr>
        <w:t>Сергеевского</w:t>
      </w:r>
      <w:proofErr w:type="spellEnd"/>
      <w:r w:rsidRPr="00BC7982">
        <w:rPr>
          <w:sz w:val="28"/>
          <w:szCs w:val="28"/>
        </w:rPr>
        <w:t xml:space="preserve"> СП от 22.05.2014 № 188</w:t>
      </w:r>
      <w:r w:rsidR="00EB7AFE" w:rsidRPr="00BC7982">
        <w:rPr>
          <w:sz w:val="28"/>
          <w:szCs w:val="28"/>
        </w:rPr>
        <w:t>.</w:t>
      </w:r>
    </w:p>
    <w:p w:rsidR="00EB7AFE" w:rsidRPr="00BC7982" w:rsidRDefault="00EB7AFE" w:rsidP="00235918">
      <w:pPr>
        <w:spacing w:line="276" w:lineRule="auto"/>
        <w:ind w:firstLine="709"/>
        <w:jc w:val="both"/>
        <w:rPr>
          <w:sz w:val="28"/>
          <w:szCs w:val="28"/>
        </w:rPr>
      </w:pPr>
    </w:p>
    <w:p w:rsidR="00BA5A75" w:rsidRPr="00BC7982" w:rsidRDefault="00235918" w:rsidP="00BA5A75">
      <w:pPr>
        <w:spacing w:line="276" w:lineRule="auto"/>
        <w:ind w:firstLine="708"/>
        <w:rPr>
          <w:sz w:val="28"/>
          <w:szCs w:val="28"/>
        </w:rPr>
      </w:pPr>
      <w:r w:rsidRPr="00BC7982">
        <w:rPr>
          <w:b/>
          <w:sz w:val="28"/>
          <w:szCs w:val="28"/>
        </w:rPr>
        <w:t>2.</w:t>
      </w:r>
      <w:r w:rsidRPr="00BC7982">
        <w:rPr>
          <w:sz w:val="28"/>
          <w:szCs w:val="28"/>
        </w:rPr>
        <w:t xml:space="preserve"> </w:t>
      </w:r>
      <w:r w:rsidR="00BA5A75" w:rsidRPr="00BC7982">
        <w:rPr>
          <w:sz w:val="28"/>
          <w:szCs w:val="28"/>
        </w:rPr>
        <w:t>Численность постоянно проживающего населения по состоянию на 01.01.2021 года составила 29 477 человек.</w:t>
      </w:r>
    </w:p>
    <w:p w:rsidR="00BA5A75" w:rsidRPr="00BC7982" w:rsidRDefault="00BA5A75" w:rsidP="00BA5A75">
      <w:pPr>
        <w:widowControl w:val="0"/>
        <w:spacing w:line="276" w:lineRule="auto"/>
        <w:ind w:firstLine="708"/>
        <w:jc w:val="both"/>
        <w:rPr>
          <w:bCs/>
          <w:spacing w:val="-6"/>
          <w:sz w:val="28"/>
          <w:szCs w:val="28"/>
        </w:rPr>
      </w:pPr>
      <w:r w:rsidRPr="00BC7982">
        <w:rPr>
          <w:spacing w:val="-6"/>
          <w:sz w:val="28"/>
          <w:szCs w:val="28"/>
        </w:rPr>
        <w:t>Экономика района представлена в большей степени лесной промышленностью, строительством, сельским хозяйством и розничной торговлей, которые обеспечивают о</w:t>
      </w:r>
      <w:r w:rsidRPr="00BC7982">
        <w:rPr>
          <w:spacing w:val="-6"/>
          <w:sz w:val="28"/>
          <w:szCs w:val="28"/>
        </w:rPr>
        <w:t>с</w:t>
      </w:r>
      <w:r w:rsidRPr="00BC7982">
        <w:rPr>
          <w:spacing w:val="-6"/>
          <w:sz w:val="28"/>
          <w:szCs w:val="28"/>
        </w:rPr>
        <w:t>новную занятость н</w:t>
      </w:r>
      <w:r w:rsidR="0010366F">
        <w:rPr>
          <w:spacing w:val="-6"/>
          <w:sz w:val="28"/>
          <w:szCs w:val="28"/>
        </w:rPr>
        <w:t xml:space="preserve">аселения в реальном секторе </w:t>
      </w:r>
      <w:r w:rsidR="0066237D">
        <w:rPr>
          <w:spacing w:val="-6"/>
          <w:sz w:val="28"/>
          <w:szCs w:val="28"/>
        </w:rPr>
        <w:t>80</w:t>
      </w:r>
      <w:r w:rsidRPr="00BC7982">
        <w:rPr>
          <w:spacing w:val="-6"/>
          <w:sz w:val="28"/>
          <w:szCs w:val="28"/>
        </w:rPr>
        <w:t>% валового продукта территории</w:t>
      </w:r>
      <w:r w:rsidRPr="00BC7982">
        <w:rPr>
          <w:bCs/>
          <w:spacing w:val="-6"/>
          <w:sz w:val="28"/>
          <w:szCs w:val="28"/>
        </w:rPr>
        <w:t>.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Выпуск товаров, работ и услуг базовых отраслей экономики </w:t>
      </w:r>
      <w:r w:rsidR="0010366F">
        <w:rPr>
          <w:sz w:val="28"/>
          <w:szCs w:val="28"/>
        </w:rPr>
        <w:t xml:space="preserve">за </w:t>
      </w:r>
      <w:r w:rsidR="0066237D">
        <w:rPr>
          <w:sz w:val="28"/>
          <w:szCs w:val="28"/>
        </w:rPr>
        <w:t xml:space="preserve">9 месяцев </w:t>
      </w:r>
      <w:r w:rsidR="00BC7982" w:rsidRPr="00BC7982">
        <w:rPr>
          <w:sz w:val="28"/>
          <w:szCs w:val="28"/>
        </w:rPr>
        <w:t>202</w:t>
      </w:r>
      <w:r w:rsidR="0010366F">
        <w:rPr>
          <w:sz w:val="28"/>
          <w:szCs w:val="28"/>
        </w:rPr>
        <w:t>1</w:t>
      </w:r>
      <w:r w:rsidR="00BC7982" w:rsidRPr="00BC7982">
        <w:rPr>
          <w:sz w:val="28"/>
          <w:szCs w:val="28"/>
        </w:rPr>
        <w:t xml:space="preserve"> год</w:t>
      </w:r>
      <w:r w:rsidR="0010366F">
        <w:rPr>
          <w:sz w:val="28"/>
          <w:szCs w:val="28"/>
        </w:rPr>
        <w:t>а</w:t>
      </w:r>
      <w:r w:rsidR="00BC7982" w:rsidRPr="00BC7982">
        <w:rPr>
          <w:sz w:val="28"/>
          <w:szCs w:val="28"/>
        </w:rPr>
        <w:t xml:space="preserve"> с</w:t>
      </w:r>
      <w:r w:rsidR="00BC7982" w:rsidRPr="00BC7982">
        <w:rPr>
          <w:sz w:val="28"/>
          <w:szCs w:val="28"/>
        </w:rPr>
        <w:t>о</w:t>
      </w:r>
      <w:r w:rsidR="00BC7982" w:rsidRPr="00BC7982">
        <w:rPr>
          <w:sz w:val="28"/>
          <w:szCs w:val="28"/>
        </w:rPr>
        <w:t xml:space="preserve">ставил </w:t>
      </w:r>
      <w:r w:rsidR="0066237D">
        <w:rPr>
          <w:sz w:val="28"/>
          <w:szCs w:val="28"/>
        </w:rPr>
        <w:t>5890,4</w:t>
      </w:r>
      <w:r w:rsidRPr="00BC7982">
        <w:rPr>
          <w:sz w:val="28"/>
          <w:szCs w:val="28"/>
        </w:rPr>
        <w:t xml:space="preserve"> млн. руб</w:t>
      </w:r>
      <w:r w:rsidR="00BC7982" w:rsidRPr="00BC7982">
        <w:rPr>
          <w:sz w:val="28"/>
          <w:szCs w:val="28"/>
        </w:rPr>
        <w:t xml:space="preserve">., что составляет </w:t>
      </w:r>
      <w:r w:rsidR="0066237D">
        <w:rPr>
          <w:sz w:val="28"/>
          <w:szCs w:val="28"/>
        </w:rPr>
        <w:t>107,2</w:t>
      </w:r>
      <w:r w:rsidR="00BC7982" w:rsidRPr="00BC7982">
        <w:rPr>
          <w:sz w:val="28"/>
          <w:szCs w:val="28"/>
        </w:rPr>
        <w:t xml:space="preserve">% </w:t>
      </w:r>
      <w:r w:rsidRPr="00BC7982">
        <w:rPr>
          <w:sz w:val="28"/>
          <w:szCs w:val="28"/>
        </w:rPr>
        <w:t>к соответствующему периоду прошлого года.</w:t>
      </w:r>
    </w:p>
    <w:p w:rsidR="00BA5A75" w:rsidRPr="00BC7982" w:rsidRDefault="00BA5A75" w:rsidP="00BA5A75">
      <w:pPr>
        <w:spacing w:line="276" w:lineRule="auto"/>
        <w:ind w:firstLine="708"/>
        <w:rPr>
          <w:sz w:val="28"/>
          <w:szCs w:val="28"/>
        </w:rPr>
      </w:pPr>
      <w:r w:rsidRPr="00BC7982">
        <w:rPr>
          <w:sz w:val="28"/>
          <w:szCs w:val="28"/>
        </w:rPr>
        <w:t xml:space="preserve">Динамика объемов производства в базовых </w:t>
      </w:r>
      <w:proofErr w:type="gramStart"/>
      <w:r w:rsidRPr="00BC7982">
        <w:rPr>
          <w:sz w:val="28"/>
          <w:szCs w:val="28"/>
        </w:rPr>
        <w:t>отраслях</w:t>
      </w:r>
      <w:proofErr w:type="gramEnd"/>
      <w:r w:rsidRPr="00BC7982">
        <w:rPr>
          <w:sz w:val="28"/>
          <w:szCs w:val="28"/>
        </w:rPr>
        <w:t xml:space="preserve"> экономики в действующих ценах сложилась следующим образом: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Строительство – </w:t>
      </w:r>
      <w:r w:rsidR="0066237D">
        <w:rPr>
          <w:sz w:val="28"/>
          <w:szCs w:val="28"/>
        </w:rPr>
        <w:t>80,5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Промышленное производство – </w:t>
      </w:r>
      <w:r w:rsidR="0066237D">
        <w:rPr>
          <w:sz w:val="28"/>
          <w:szCs w:val="28"/>
        </w:rPr>
        <w:t>113,2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Лесозаготовки – </w:t>
      </w:r>
      <w:r w:rsidR="0066237D">
        <w:rPr>
          <w:sz w:val="28"/>
          <w:szCs w:val="28"/>
        </w:rPr>
        <w:t>61,4</w:t>
      </w:r>
      <w:r w:rsidRPr="00BC7982">
        <w:rPr>
          <w:sz w:val="28"/>
          <w:szCs w:val="28"/>
        </w:rPr>
        <w:t>%.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Сельское хозяйство – </w:t>
      </w:r>
      <w:r w:rsidR="0066237D">
        <w:rPr>
          <w:sz w:val="28"/>
          <w:szCs w:val="28"/>
        </w:rPr>
        <w:t>144,2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Розничная торговля – </w:t>
      </w:r>
      <w:r w:rsidR="0010366F">
        <w:rPr>
          <w:sz w:val="28"/>
          <w:szCs w:val="28"/>
        </w:rPr>
        <w:t>100,</w:t>
      </w:r>
      <w:r w:rsidR="0066237D">
        <w:rPr>
          <w:sz w:val="28"/>
          <w:szCs w:val="28"/>
        </w:rPr>
        <w:t>2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Общественное питание – </w:t>
      </w:r>
      <w:r w:rsidR="0066237D">
        <w:rPr>
          <w:sz w:val="28"/>
          <w:szCs w:val="28"/>
        </w:rPr>
        <w:t>127,4</w:t>
      </w:r>
      <w:r w:rsidRPr="00BC7982">
        <w:rPr>
          <w:sz w:val="28"/>
          <w:szCs w:val="28"/>
        </w:rPr>
        <w:t>%;</w:t>
      </w:r>
    </w:p>
    <w:p w:rsidR="00BA5A75" w:rsidRPr="00BC7982" w:rsidRDefault="00BA5A75" w:rsidP="00BA5A75">
      <w:pPr>
        <w:spacing w:line="276" w:lineRule="auto"/>
        <w:rPr>
          <w:sz w:val="28"/>
          <w:szCs w:val="28"/>
        </w:rPr>
      </w:pPr>
      <w:r w:rsidRPr="00BC7982">
        <w:rPr>
          <w:sz w:val="28"/>
          <w:szCs w:val="28"/>
        </w:rPr>
        <w:t xml:space="preserve">Платные услуги населению – </w:t>
      </w:r>
      <w:r w:rsidR="0066237D">
        <w:rPr>
          <w:sz w:val="28"/>
          <w:szCs w:val="28"/>
        </w:rPr>
        <w:t>113,2</w:t>
      </w:r>
      <w:r w:rsidRPr="00BC7982">
        <w:rPr>
          <w:sz w:val="28"/>
          <w:szCs w:val="28"/>
        </w:rPr>
        <w:t>%.</w:t>
      </w:r>
    </w:p>
    <w:p w:rsidR="00711281" w:rsidRDefault="00711281" w:rsidP="00711281">
      <w:pPr>
        <w:spacing w:line="276" w:lineRule="auto"/>
        <w:ind w:firstLine="708"/>
        <w:rPr>
          <w:i/>
          <w:sz w:val="28"/>
          <w:szCs w:val="28"/>
          <w:u w:val="single"/>
        </w:rPr>
      </w:pPr>
      <w:r w:rsidRPr="005951F3">
        <w:rPr>
          <w:i/>
          <w:sz w:val="28"/>
          <w:szCs w:val="28"/>
          <w:u w:val="single"/>
        </w:rPr>
        <w:t>Местный бюджет</w:t>
      </w:r>
    </w:p>
    <w:p w:rsidR="00711281" w:rsidRDefault="00711281" w:rsidP="00711281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январь-</w:t>
      </w:r>
      <w:r w:rsidR="0066237D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Pr="00325559">
        <w:rPr>
          <w:sz w:val="28"/>
          <w:szCs w:val="28"/>
        </w:rPr>
        <w:t xml:space="preserve"> 202</w:t>
      </w:r>
      <w:r w:rsidR="00E93DF5">
        <w:rPr>
          <w:sz w:val="28"/>
          <w:szCs w:val="28"/>
        </w:rPr>
        <w:t>1</w:t>
      </w:r>
      <w:r w:rsidRPr="00325559">
        <w:rPr>
          <w:sz w:val="28"/>
          <w:szCs w:val="28"/>
        </w:rPr>
        <w:t xml:space="preserve"> года поступило в консолидированный бюджет района налоговых и неналоговых доходов в </w:t>
      </w:r>
      <w:proofErr w:type="gramStart"/>
      <w:r w:rsidRPr="00325559">
        <w:rPr>
          <w:sz w:val="28"/>
          <w:szCs w:val="28"/>
        </w:rPr>
        <w:t>объеме</w:t>
      </w:r>
      <w:proofErr w:type="gramEnd"/>
      <w:r w:rsidRPr="00325559">
        <w:rPr>
          <w:sz w:val="28"/>
          <w:szCs w:val="28"/>
        </w:rPr>
        <w:t xml:space="preserve"> </w:t>
      </w:r>
      <w:r w:rsidR="00A15F6A">
        <w:rPr>
          <w:sz w:val="28"/>
          <w:szCs w:val="28"/>
        </w:rPr>
        <w:t>377,0</w:t>
      </w:r>
      <w:r w:rsidRPr="00325559">
        <w:rPr>
          <w:sz w:val="28"/>
          <w:szCs w:val="28"/>
        </w:rPr>
        <w:t xml:space="preserve"> млн. руб., что к уровню прошлого г</w:t>
      </w:r>
      <w:r w:rsidRPr="00325559">
        <w:rPr>
          <w:sz w:val="28"/>
          <w:szCs w:val="28"/>
        </w:rPr>
        <w:t>о</w:t>
      </w:r>
      <w:r w:rsidRPr="00325559">
        <w:rPr>
          <w:sz w:val="28"/>
          <w:szCs w:val="28"/>
        </w:rPr>
        <w:t xml:space="preserve">да составляет </w:t>
      </w:r>
      <w:r w:rsidR="00A15F6A">
        <w:rPr>
          <w:sz w:val="28"/>
          <w:szCs w:val="28"/>
        </w:rPr>
        <w:t>141,8</w:t>
      </w:r>
      <w:r w:rsidRPr="00325559">
        <w:rPr>
          <w:sz w:val="28"/>
          <w:szCs w:val="28"/>
        </w:rPr>
        <w:t xml:space="preserve">%. </w:t>
      </w:r>
    </w:p>
    <w:p w:rsidR="00711281" w:rsidRDefault="00711281" w:rsidP="00711281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Основные </w:t>
      </w:r>
      <w:proofErr w:type="spellStart"/>
      <w:r w:rsidRPr="00325559">
        <w:rPr>
          <w:sz w:val="28"/>
          <w:szCs w:val="28"/>
        </w:rPr>
        <w:t>бюджетообразующие</w:t>
      </w:r>
      <w:proofErr w:type="spellEnd"/>
      <w:r w:rsidRPr="00325559">
        <w:rPr>
          <w:sz w:val="28"/>
          <w:szCs w:val="28"/>
        </w:rPr>
        <w:t xml:space="preserve"> доходные источники по налоговым доходам: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>лог на доходы физических лиц (</w:t>
      </w:r>
      <w:r w:rsidR="00A15F6A">
        <w:rPr>
          <w:sz w:val="28"/>
          <w:szCs w:val="28"/>
        </w:rPr>
        <w:t>55,6</w:t>
      </w:r>
      <w:r w:rsidR="00E93DF5">
        <w:rPr>
          <w:sz w:val="28"/>
          <w:szCs w:val="28"/>
        </w:rPr>
        <w:t>%), акцизы (</w:t>
      </w:r>
      <w:r w:rsidR="00A15F6A">
        <w:rPr>
          <w:sz w:val="28"/>
          <w:szCs w:val="28"/>
        </w:rPr>
        <w:t>4,6</w:t>
      </w:r>
      <w:r w:rsidRPr="00325559">
        <w:rPr>
          <w:sz w:val="28"/>
          <w:szCs w:val="28"/>
        </w:rPr>
        <w:t xml:space="preserve">%), </w:t>
      </w:r>
      <w:proofErr w:type="gramStart"/>
      <w:r w:rsidR="00A15F6A">
        <w:rPr>
          <w:sz w:val="28"/>
          <w:szCs w:val="28"/>
        </w:rPr>
        <w:t>налог</w:t>
      </w:r>
      <w:proofErr w:type="gramEnd"/>
      <w:r w:rsidR="00A15F6A">
        <w:rPr>
          <w:sz w:val="28"/>
          <w:szCs w:val="28"/>
        </w:rPr>
        <w:t xml:space="preserve"> взимаемый по патентной системе налогообложения </w:t>
      </w:r>
      <w:r w:rsidRPr="00325559">
        <w:rPr>
          <w:sz w:val="28"/>
          <w:szCs w:val="28"/>
        </w:rPr>
        <w:t>(</w:t>
      </w:r>
      <w:r w:rsidR="00A15F6A">
        <w:rPr>
          <w:sz w:val="28"/>
          <w:szCs w:val="28"/>
        </w:rPr>
        <w:t>1,2</w:t>
      </w:r>
      <w:r w:rsidRPr="00325559">
        <w:rPr>
          <w:sz w:val="28"/>
          <w:szCs w:val="28"/>
        </w:rPr>
        <w:t>%)</w:t>
      </w:r>
      <w:r w:rsidR="00713D4D">
        <w:rPr>
          <w:sz w:val="28"/>
          <w:szCs w:val="28"/>
        </w:rPr>
        <w:t>, земельный налог (</w:t>
      </w:r>
      <w:r w:rsidR="00A15F6A">
        <w:rPr>
          <w:sz w:val="28"/>
          <w:szCs w:val="28"/>
        </w:rPr>
        <w:t>8,0</w:t>
      </w:r>
      <w:r w:rsidR="00713D4D">
        <w:rPr>
          <w:sz w:val="28"/>
          <w:szCs w:val="28"/>
        </w:rPr>
        <w:t>%)</w:t>
      </w:r>
      <w:r w:rsidRPr="00325559">
        <w:rPr>
          <w:sz w:val="28"/>
          <w:szCs w:val="28"/>
        </w:rPr>
        <w:t>; по неналоговым доходам - доходы от использования муниципального имущества (</w:t>
      </w:r>
      <w:r w:rsidR="00A15F6A">
        <w:rPr>
          <w:sz w:val="28"/>
          <w:szCs w:val="28"/>
        </w:rPr>
        <w:t>9,2</w:t>
      </w:r>
      <w:r w:rsidRPr="00325559">
        <w:rPr>
          <w:sz w:val="28"/>
          <w:szCs w:val="28"/>
        </w:rPr>
        <w:t>%), доходы от продажи мат</w:t>
      </w:r>
      <w:r w:rsidRPr="00325559">
        <w:rPr>
          <w:sz w:val="28"/>
          <w:szCs w:val="28"/>
        </w:rPr>
        <w:t>е</w:t>
      </w:r>
      <w:r w:rsidRPr="00325559">
        <w:rPr>
          <w:sz w:val="28"/>
          <w:szCs w:val="28"/>
        </w:rPr>
        <w:t>риальных и нематериальных активов(</w:t>
      </w:r>
      <w:r w:rsidR="00A15F6A">
        <w:rPr>
          <w:sz w:val="28"/>
          <w:szCs w:val="28"/>
        </w:rPr>
        <w:t>5,4</w:t>
      </w:r>
      <w:r w:rsidRPr="00325559">
        <w:rPr>
          <w:sz w:val="28"/>
          <w:szCs w:val="28"/>
        </w:rPr>
        <w:t>%), штрафные санкции (</w:t>
      </w:r>
      <w:r w:rsidR="00A15F6A">
        <w:rPr>
          <w:sz w:val="28"/>
          <w:szCs w:val="28"/>
        </w:rPr>
        <w:t>1,3</w:t>
      </w:r>
      <w:r w:rsidRPr="00325559">
        <w:rPr>
          <w:sz w:val="28"/>
          <w:szCs w:val="28"/>
        </w:rPr>
        <w:t xml:space="preserve">%). </w:t>
      </w:r>
    </w:p>
    <w:p w:rsidR="00711281" w:rsidRDefault="00711281" w:rsidP="00711281">
      <w:pPr>
        <w:spacing w:line="276" w:lineRule="auto"/>
        <w:jc w:val="both"/>
        <w:rPr>
          <w:sz w:val="28"/>
          <w:szCs w:val="28"/>
        </w:rPr>
      </w:pPr>
      <w:r w:rsidRPr="00325559">
        <w:rPr>
          <w:color w:val="000000"/>
          <w:sz w:val="28"/>
          <w:szCs w:val="28"/>
        </w:rPr>
        <w:t xml:space="preserve">Основными налогоплательщиками района являются: </w:t>
      </w:r>
      <w:r>
        <w:rPr>
          <w:color w:val="000000"/>
          <w:sz w:val="28"/>
          <w:szCs w:val="28"/>
        </w:rPr>
        <w:t>КГБУСО «</w:t>
      </w:r>
      <w:proofErr w:type="spellStart"/>
      <w:r>
        <w:rPr>
          <w:color w:val="000000"/>
          <w:sz w:val="28"/>
          <w:szCs w:val="28"/>
        </w:rPr>
        <w:t>Екатериновский</w:t>
      </w:r>
      <w:proofErr w:type="spellEnd"/>
      <w:r>
        <w:rPr>
          <w:color w:val="000000"/>
          <w:sz w:val="28"/>
          <w:szCs w:val="28"/>
        </w:rPr>
        <w:t xml:space="preserve"> де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ский психоневрологический дом-интернат», </w:t>
      </w:r>
      <w:r w:rsidRPr="00325559">
        <w:rPr>
          <w:color w:val="000000"/>
          <w:sz w:val="28"/>
          <w:szCs w:val="28"/>
        </w:rPr>
        <w:t xml:space="preserve"> АО «</w:t>
      </w:r>
      <w:proofErr w:type="spellStart"/>
      <w:r w:rsidRPr="00325559">
        <w:rPr>
          <w:color w:val="000000"/>
          <w:sz w:val="28"/>
          <w:szCs w:val="28"/>
        </w:rPr>
        <w:t>Сергеевский</w:t>
      </w:r>
      <w:proofErr w:type="spellEnd"/>
      <w:r w:rsidRPr="00325559">
        <w:rPr>
          <w:color w:val="000000"/>
          <w:sz w:val="28"/>
          <w:szCs w:val="28"/>
        </w:rPr>
        <w:t xml:space="preserve"> леспромхоз», СХПК «</w:t>
      </w:r>
      <w:proofErr w:type="spellStart"/>
      <w:r w:rsidRPr="00325559">
        <w:rPr>
          <w:color w:val="000000"/>
          <w:sz w:val="28"/>
          <w:szCs w:val="28"/>
        </w:rPr>
        <w:t>Новолитовский</w:t>
      </w:r>
      <w:proofErr w:type="spellEnd"/>
      <w:r w:rsidRPr="00325559">
        <w:rPr>
          <w:color w:val="000000"/>
          <w:sz w:val="28"/>
          <w:szCs w:val="28"/>
        </w:rPr>
        <w:t xml:space="preserve">», </w:t>
      </w:r>
      <w:r w:rsidRPr="00325559">
        <w:rPr>
          <w:sz w:val="28"/>
          <w:szCs w:val="28"/>
        </w:rPr>
        <w:t>Филиал  "Партизанский"  ОАО  "</w:t>
      </w:r>
      <w:proofErr w:type="spellStart"/>
      <w:r w:rsidRPr="00325559">
        <w:rPr>
          <w:sz w:val="28"/>
          <w:szCs w:val="28"/>
        </w:rPr>
        <w:t>Примавтодор</w:t>
      </w:r>
      <w:proofErr w:type="spellEnd"/>
      <w:r w:rsidRPr="00325559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95175C">
        <w:rPr>
          <w:sz w:val="28"/>
          <w:szCs w:val="28"/>
        </w:rPr>
        <w:t xml:space="preserve">МО МВД России «Партизанский», </w:t>
      </w:r>
      <w:r>
        <w:rPr>
          <w:sz w:val="28"/>
          <w:szCs w:val="28"/>
        </w:rPr>
        <w:t>воинские части и исправительные колонии, учреждения образования и культуры.</w:t>
      </w:r>
    </w:p>
    <w:p w:rsidR="00713D4D" w:rsidRDefault="00713D4D" w:rsidP="00713D4D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354FD1">
        <w:rPr>
          <w:i/>
          <w:sz w:val="28"/>
          <w:szCs w:val="28"/>
          <w:u w:val="single"/>
        </w:rPr>
        <w:t>Меры поддержки.</w:t>
      </w:r>
      <w:r w:rsidRPr="00325559">
        <w:rPr>
          <w:i/>
          <w:sz w:val="28"/>
          <w:szCs w:val="28"/>
          <w:u w:val="single"/>
        </w:rPr>
        <w:t xml:space="preserve"> </w:t>
      </w:r>
    </w:p>
    <w:p w:rsidR="00713D4D" w:rsidRPr="00D97A79" w:rsidRDefault="00713D4D" w:rsidP="00713D4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97A79">
        <w:rPr>
          <w:color w:val="000000" w:themeColor="text1"/>
          <w:sz w:val="28"/>
          <w:szCs w:val="28"/>
        </w:rPr>
        <w:t>В соответствии с муниципальным правовым актом «О бюджете Партизанского муниципального района на 202</w:t>
      </w:r>
      <w:r w:rsidR="004F180F">
        <w:rPr>
          <w:color w:val="000000" w:themeColor="text1"/>
          <w:sz w:val="28"/>
          <w:szCs w:val="28"/>
        </w:rPr>
        <w:t>1</w:t>
      </w:r>
      <w:r w:rsidRPr="00D97A79">
        <w:rPr>
          <w:color w:val="000000" w:themeColor="text1"/>
          <w:sz w:val="28"/>
          <w:szCs w:val="28"/>
        </w:rPr>
        <w:t xml:space="preserve"> год и плановый период 202</w:t>
      </w:r>
      <w:r w:rsidR="004F180F">
        <w:rPr>
          <w:color w:val="000000" w:themeColor="text1"/>
          <w:sz w:val="28"/>
          <w:szCs w:val="28"/>
        </w:rPr>
        <w:t>2</w:t>
      </w:r>
      <w:r w:rsidRPr="00D97A79">
        <w:rPr>
          <w:color w:val="000000" w:themeColor="text1"/>
          <w:sz w:val="28"/>
          <w:szCs w:val="28"/>
        </w:rPr>
        <w:t xml:space="preserve"> и 202</w:t>
      </w:r>
      <w:r w:rsidR="004F180F">
        <w:rPr>
          <w:color w:val="000000" w:themeColor="text1"/>
          <w:sz w:val="28"/>
          <w:szCs w:val="28"/>
        </w:rPr>
        <w:t>3</w:t>
      </w:r>
      <w:r w:rsidRPr="00D97A79">
        <w:rPr>
          <w:color w:val="000000" w:themeColor="text1"/>
          <w:sz w:val="28"/>
          <w:szCs w:val="28"/>
        </w:rPr>
        <w:t xml:space="preserve"> годов» №</w:t>
      </w:r>
      <w:r w:rsidR="004F180F">
        <w:rPr>
          <w:color w:val="000000" w:themeColor="text1"/>
          <w:sz w:val="28"/>
          <w:szCs w:val="28"/>
        </w:rPr>
        <w:t xml:space="preserve"> 266 от </w:t>
      </w:r>
      <w:r w:rsidR="004F180F">
        <w:rPr>
          <w:color w:val="000000" w:themeColor="text1"/>
          <w:sz w:val="28"/>
          <w:szCs w:val="28"/>
        </w:rPr>
        <w:lastRenderedPageBreak/>
        <w:t>24.12.2020</w:t>
      </w:r>
      <w:r w:rsidRPr="00D97A79">
        <w:rPr>
          <w:color w:val="000000" w:themeColor="text1"/>
          <w:sz w:val="28"/>
          <w:szCs w:val="28"/>
        </w:rPr>
        <w:t xml:space="preserve"> года</w:t>
      </w:r>
      <w:r w:rsidR="004F180F">
        <w:rPr>
          <w:color w:val="000000" w:themeColor="text1"/>
          <w:sz w:val="28"/>
          <w:szCs w:val="28"/>
        </w:rPr>
        <w:t xml:space="preserve"> (в ред. </w:t>
      </w:r>
      <w:r w:rsidR="00AF65EA">
        <w:rPr>
          <w:color w:val="000000" w:themeColor="text1"/>
          <w:sz w:val="28"/>
          <w:szCs w:val="28"/>
        </w:rPr>
        <w:t>№ 281 от 25.02.2021)</w:t>
      </w:r>
      <w:r w:rsidRPr="00D97A79">
        <w:rPr>
          <w:color w:val="000000" w:themeColor="text1"/>
          <w:sz w:val="28"/>
          <w:szCs w:val="28"/>
        </w:rPr>
        <w:t xml:space="preserve"> о</w:t>
      </w:r>
      <w:r w:rsidRPr="00D97A79">
        <w:rPr>
          <w:rFonts w:eastAsia="Calibri"/>
          <w:sz w:val="28"/>
          <w:szCs w:val="28"/>
        </w:rPr>
        <w:t>бщий объем расходов бюджета Партиза</w:t>
      </w:r>
      <w:r w:rsidRPr="00D97A79">
        <w:rPr>
          <w:rFonts w:eastAsia="Calibri"/>
          <w:sz w:val="28"/>
          <w:szCs w:val="28"/>
        </w:rPr>
        <w:t>н</w:t>
      </w:r>
      <w:r w:rsidRPr="00D97A79">
        <w:rPr>
          <w:rFonts w:eastAsia="Calibri"/>
          <w:sz w:val="28"/>
          <w:szCs w:val="28"/>
        </w:rPr>
        <w:t>ского муниципального района на поддержку и развитие малого и среднего предприн</w:t>
      </w:r>
      <w:r w:rsidRPr="00D97A79">
        <w:rPr>
          <w:rFonts w:eastAsia="Calibri"/>
          <w:sz w:val="28"/>
          <w:szCs w:val="28"/>
        </w:rPr>
        <w:t>и</w:t>
      </w:r>
      <w:r w:rsidRPr="00D97A79">
        <w:rPr>
          <w:rFonts w:eastAsia="Calibri"/>
          <w:sz w:val="28"/>
          <w:szCs w:val="28"/>
        </w:rPr>
        <w:t>мательства в 20</w:t>
      </w:r>
      <w:r w:rsidRPr="00D97A79">
        <w:rPr>
          <w:sz w:val="28"/>
          <w:szCs w:val="28"/>
        </w:rPr>
        <w:t>2</w:t>
      </w:r>
      <w:r w:rsidR="00AF65EA">
        <w:rPr>
          <w:sz w:val="28"/>
          <w:szCs w:val="28"/>
        </w:rPr>
        <w:t>1</w:t>
      </w:r>
      <w:r w:rsidRPr="00D97A79">
        <w:rPr>
          <w:rFonts w:eastAsia="Calibri"/>
          <w:sz w:val="28"/>
          <w:szCs w:val="28"/>
        </w:rPr>
        <w:t xml:space="preserve"> году составит  </w:t>
      </w:r>
      <w:r w:rsidRPr="00D97A79">
        <w:rPr>
          <w:sz w:val="28"/>
          <w:szCs w:val="28"/>
        </w:rPr>
        <w:t>301</w:t>
      </w:r>
      <w:r w:rsidRPr="00D97A79">
        <w:rPr>
          <w:rFonts w:eastAsia="Calibri"/>
          <w:sz w:val="28"/>
          <w:szCs w:val="28"/>
        </w:rPr>
        <w:t>,0 тыс. руб. Муниципальная программа «Развитие малого и среднего предпринимательства в</w:t>
      </w:r>
      <w:proofErr w:type="gramEnd"/>
      <w:r w:rsidRPr="00D97A79">
        <w:rPr>
          <w:rFonts w:eastAsia="Calibri"/>
          <w:sz w:val="28"/>
          <w:szCs w:val="28"/>
        </w:rPr>
        <w:t xml:space="preserve"> </w:t>
      </w:r>
      <w:proofErr w:type="gramStart"/>
      <w:r w:rsidRPr="00D97A79">
        <w:rPr>
          <w:rFonts w:eastAsia="Calibri"/>
          <w:sz w:val="28"/>
          <w:szCs w:val="28"/>
        </w:rPr>
        <w:t>Партизанском муниципальном районе» на 2019-2021 годы предусматривает  организацию и проведение различных мероприятий с целью пропаганды и популяризации предпринимательской деятельности, а именно о</w:t>
      </w:r>
      <w:r w:rsidRPr="00D97A79">
        <w:rPr>
          <w:rFonts w:eastAsia="Calibri"/>
          <w:sz w:val="28"/>
          <w:szCs w:val="28"/>
        </w:rPr>
        <w:t>р</w:t>
      </w:r>
      <w:r w:rsidRPr="00D97A79">
        <w:rPr>
          <w:rFonts w:eastAsia="Calibri"/>
          <w:sz w:val="28"/>
          <w:szCs w:val="28"/>
        </w:rPr>
        <w:t xml:space="preserve">ганизацию и проведение различных конкурсов в сфере сельского хозяйства, охраны труда,  </w:t>
      </w:r>
      <w:r w:rsidR="00BA42C5">
        <w:rPr>
          <w:rFonts w:eastAsia="Calibri"/>
          <w:sz w:val="28"/>
          <w:szCs w:val="28"/>
        </w:rPr>
        <w:t xml:space="preserve">торговли и общественного питания, </w:t>
      </w:r>
      <w:r w:rsidRPr="00D97A79">
        <w:rPr>
          <w:rFonts w:eastAsia="Calibri"/>
          <w:sz w:val="28"/>
          <w:szCs w:val="28"/>
        </w:rPr>
        <w:t>мероприятий по празднованию Дня росси</w:t>
      </w:r>
      <w:r w:rsidRPr="00D97A79">
        <w:rPr>
          <w:rFonts w:eastAsia="Calibri"/>
          <w:sz w:val="28"/>
          <w:szCs w:val="28"/>
        </w:rPr>
        <w:t>й</w:t>
      </w:r>
      <w:r w:rsidRPr="00D97A79">
        <w:rPr>
          <w:rFonts w:eastAsia="Calibri"/>
          <w:sz w:val="28"/>
          <w:szCs w:val="28"/>
        </w:rPr>
        <w:t xml:space="preserve">ского предпринимательства и другие. </w:t>
      </w:r>
      <w:proofErr w:type="gramEnd"/>
    </w:p>
    <w:p w:rsidR="00713D4D" w:rsidRPr="00D97A79" w:rsidRDefault="00713D4D" w:rsidP="00713D4D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D97A79">
        <w:rPr>
          <w:sz w:val="28"/>
          <w:szCs w:val="28"/>
        </w:rPr>
        <w:t xml:space="preserve">        </w:t>
      </w:r>
      <w:r w:rsidR="00314E5A">
        <w:rPr>
          <w:sz w:val="28"/>
          <w:szCs w:val="28"/>
        </w:rPr>
        <w:t>В рамках реализации мероприятий по подде</w:t>
      </w:r>
      <w:r w:rsidR="00EE11F1">
        <w:rPr>
          <w:sz w:val="28"/>
          <w:szCs w:val="28"/>
        </w:rPr>
        <w:t>ржке</w:t>
      </w:r>
      <w:r w:rsidR="00314E5A">
        <w:rPr>
          <w:sz w:val="28"/>
          <w:szCs w:val="28"/>
        </w:rPr>
        <w:t xml:space="preserve"> и развит</w:t>
      </w:r>
      <w:r w:rsidR="00EE11F1">
        <w:rPr>
          <w:sz w:val="28"/>
          <w:szCs w:val="28"/>
        </w:rPr>
        <w:t xml:space="preserve">ию </w:t>
      </w:r>
      <w:r w:rsidR="00314E5A">
        <w:rPr>
          <w:sz w:val="28"/>
          <w:szCs w:val="28"/>
        </w:rPr>
        <w:t xml:space="preserve"> </w:t>
      </w:r>
      <w:r w:rsidR="00EE11F1">
        <w:rPr>
          <w:sz w:val="28"/>
          <w:szCs w:val="28"/>
        </w:rPr>
        <w:t>сельского хозяйства М</w:t>
      </w:r>
      <w:r w:rsidR="00314E5A">
        <w:rPr>
          <w:sz w:val="28"/>
          <w:szCs w:val="28"/>
        </w:rPr>
        <w:t>ин</w:t>
      </w:r>
      <w:r w:rsidR="00EE11F1">
        <w:rPr>
          <w:sz w:val="28"/>
          <w:szCs w:val="28"/>
        </w:rPr>
        <w:t xml:space="preserve">истерство </w:t>
      </w:r>
      <w:r w:rsidR="00314E5A">
        <w:rPr>
          <w:sz w:val="28"/>
          <w:szCs w:val="28"/>
        </w:rPr>
        <w:t>с</w:t>
      </w:r>
      <w:r w:rsidR="00EE11F1">
        <w:rPr>
          <w:sz w:val="28"/>
          <w:szCs w:val="28"/>
        </w:rPr>
        <w:t xml:space="preserve">ельского </w:t>
      </w:r>
      <w:r w:rsidR="00314E5A">
        <w:rPr>
          <w:sz w:val="28"/>
          <w:szCs w:val="28"/>
        </w:rPr>
        <w:t>х</w:t>
      </w:r>
      <w:r w:rsidR="00EE11F1">
        <w:rPr>
          <w:sz w:val="28"/>
          <w:szCs w:val="28"/>
        </w:rPr>
        <w:t>озяйства Приморского края</w:t>
      </w:r>
      <w:r w:rsidR="00314E5A">
        <w:rPr>
          <w:sz w:val="28"/>
          <w:szCs w:val="28"/>
        </w:rPr>
        <w:t xml:space="preserve"> заключило с </w:t>
      </w:r>
      <w:proofErr w:type="spellStart"/>
      <w:r w:rsidR="00314E5A">
        <w:rPr>
          <w:sz w:val="28"/>
          <w:szCs w:val="28"/>
        </w:rPr>
        <w:t>сельхоз</w:t>
      </w:r>
      <w:r w:rsidR="00EE11F1">
        <w:rPr>
          <w:sz w:val="28"/>
          <w:szCs w:val="28"/>
        </w:rPr>
        <w:t>товаропрои</w:t>
      </w:r>
      <w:r w:rsidR="00EE11F1">
        <w:rPr>
          <w:sz w:val="28"/>
          <w:szCs w:val="28"/>
        </w:rPr>
        <w:t>з</w:t>
      </w:r>
      <w:r w:rsidR="00EE11F1">
        <w:rPr>
          <w:sz w:val="28"/>
          <w:szCs w:val="28"/>
        </w:rPr>
        <w:t>водителями</w:t>
      </w:r>
      <w:proofErr w:type="spellEnd"/>
      <w:r w:rsidR="00314E5A">
        <w:rPr>
          <w:sz w:val="28"/>
          <w:szCs w:val="28"/>
        </w:rPr>
        <w:t xml:space="preserve"> района </w:t>
      </w:r>
      <w:r w:rsidR="00AF65EA">
        <w:rPr>
          <w:sz w:val="28"/>
          <w:szCs w:val="28"/>
        </w:rPr>
        <w:t>11</w:t>
      </w:r>
      <w:r w:rsidR="00314E5A">
        <w:rPr>
          <w:sz w:val="28"/>
          <w:szCs w:val="28"/>
        </w:rPr>
        <w:t xml:space="preserve"> соглашени</w:t>
      </w:r>
      <w:r w:rsidR="00AF65EA">
        <w:rPr>
          <w:sz w:val="28"/>
          <w:szCs w:val="28"/>
        </w:rPr>
        <w:t>й</w:t>
      </w:r>
      <w:r w:rsidR="00EE11F1">
        <w:rPr>
          <w:sz w:val="28"/>
          <w:szCs w:val="28"/>
        </w:rPr>
        <w:t>,</w:t>
      </w:r>
      <w:r w:rsidR="00314E5A">
        <w:rPr>
          <w:sz w:val="28"/>
          <w:szCs w:val="28"/>
        </w:rPr>
        <w:t xml:space="preserve">  предусматрив</w:t>
      </w:r>
      <w:r w:rsidR="00EE11F1">
        <w:rPr>
          <w:sz w:val="28"/>
          <w:szCs w:val="28"/>
        </w:rPr>
        <w:t>ающих</w:t>
      </w:r>
      <w:r w:rsidR="00314E5A">
        <w:rPr>
          <w:sz w:val="28"/>
          <w:szCs w:val="28"/>
        </w:rPr>
        <w:t xml:space="preserve"> предостав</w:t>
      </w:r>
      <w:r w:rsidR="00EE11F1">
        <w:rPr>
          <w:sz w:val="28"/>
          <w:szCs w:val="28"/>
        </w:rPr>
        <w:t>ление</w:t>
      </w:r>
      <w:r w:rsidR="00314E5A">
        <w:rPr>
          <w:sz w:val="28"/>
          <w:szCs w:val="28"/>
        </w:rPr>
        <w:t xml:space="preserve"> гос</w:t>
      </w:r>
      <w:r w:rsidR="00EE11F1">
        <w:rPr>
          <w:sz w:val="28"/>
          <w:szCs w:val="28"/>
        </w:rPr>
        <w:t>ударстве</w:t>
      </w:r>
      <w:r w:rsidR="00EE11F1">
        <w:rPr>
          <w:sz w:val="28"/>
          <w:szCs w:val="28"/>
        </w:rPr>
        <w:t>н</w:t>
      </w:r>
      <w:r w:rsidR="00EE11F1">
        <w:rPr>
          <w:sz w:val="28"/>
          <w:szCs w:val="28"/>
        </w:rPr>
        <w:t>ной</w:t>
      </w:r>
      <w:r w:rsidR="00314E5A">
        <w:rPr>
          <w:sz w:val="28"/>
          <w:szCs w:val="28"/>
        </w:rPr>
        <w:t xml:space="preserve"> поддер</w:t>
      </w:r>
      <w:r w:rsidR="00EE11F1">
        <w:rPr>
          <w:sz w:val="28"/>
          <w:szCs w:val="28"/>
        </w:rPr>
        <w:t>жки субъектам малого и среднего предпринимательства</w:t>
      </w:r>
      <w:r w:rsidR="00314E5A">
        <w:rPr>
          <w:sz w:val="28"/>
          <w:szCs w:val="28"/>
        </w:rPr>
        <w:t xml:space="preserve"> при </w:t>
      </w:r>
      <w:r w:rsidR="00EE11F1">
        <w:rPr>
          <w:sz w:val="28"/>
          <w:szCs w:val="28"/>
        </w:rPr>
        <w:t>условии</w:t>
      </w:r>
      <w:r w:rsidR="00314E5A">
        <w:rPr>
          <w:sz w:val="28"/>
          <w:szCs w:val="28"/>
        </w:rPr>
        <w:t xml:space="preserve"> </w:t>
      </w:r>
      <w:r w:rsidR="00EE11F1">
        <w:rPr>
          <w:sz w:val="28"/>
          <w:szCs w:val="28"/>
        </w:rPr>
        <w:t>сохр</w:t>
      </w:r>
      <w:r w:rsidR="00EE11F1">
        <w:rPr>
          <w:sz w:val="28"/>
          <w:szCs w:val="28"/>
        </w:rPr>
        <w:t>а</w:t>
      </w:r>
      <w:r w:rsidR="00EE11F1">
        <w:rPr>
          <w:sz w:val="28"/>
          <w:szCs w:val="28"/>
        </w:rPr>
        <w:t xml:space="preserve">нения и (или) </w:t>
      </w:r>
      <w:r w:rsidR="00314E5A">
        <w:rPr>
          <w:sz w:val="28"/>
          <w:szCs w:val="28"/>
        </w:rPr>
        <w:t>увел</w:t>
      </w:r>
      <w:r w:rsidR="00EE11F1">
        <w:rPr>
          <w:sz w:val="28"/>
          <w:szCs w:val="28"/>
        </w:rPr>
        <w:t xml:space="preserve">ичения </w:t>
      </w:r>
      <w:proofErr w:type="spellStart"/>
      <w:r w:rsidR="00314E5A">
        <w:rPr>
          <w:sz w:val="28"/>
          <w:szCs w:val="28"/>
        </w:rPr>
        <w:t>обьем</w:t>
      </w:r>
      <w:r w:rsidR="00EE11F1">
        <w:rPr>
          <w:sz w:val="28"/>
          <w:szCs w:val="28"/>
        </w:rPr>
        <w:t>ов</w:t>
      </w:r>
      <w:proofErr w:type="spellEnd"/>
      <w:r w:rsidR="00314E5A">
        <w:rPr>
          <w:sz w:val="28"/>
          <w:szCs w:val="28"/>
        </w:rPr>
        <w:t xml:space="preserve"> произ</w:t>
      </w:r>
      <w:r w:rsidR="00EE11F1">
        <w:rPr>
          <w:sz w:val="28"/>
          <w:szCs w:val="28"/>
        </w:rPr>
        <w:t>водства</w:t>
      </w:r>
      <w:r w:rsidR="00314E5A">
        <w:rPr>
          <w:sz w:val="28"/>
          <w:szCs w:val="28"/>
        </w:rPr>
        <w:t xml:space="preserve"> с</w:t>
      </w:r>
      <w:r w:rsidR="00EE11F1">
        <w:rPr>
          <w:sz w:val="28"/>
          <w:szCs w:val="28"/>
        </w:rPr>
        <w:t>ельско</w:t>
      </w:r>
      <w:r w:rsidR="00314E5A">
        <w:rPr>
          <w:sz w:val="28"/>
          <w:szCs w:val="28"/>
        </w:rPr>
        <w:t>х</w:t>
      </w:r>
      <w:r w:rsidR="00EE11F1">
        <w:rPr>
          <w:sz w:val="28"/>
          <w:szCs w:val="28"/>
        </w:rPr>
        <w:t>озяйственной</w:t>
      </w:r>
      <w:r w:rsidR="00314E5A">
        <w:rPr>
          <w:sz w:val="28"/>
          <w:szCs w:val="28"/>
        </w:rPr>
        <w:t xml:space="preserve"> продукц</w:t>
      </w:r>
      <w:r w:rsidR="00EE11F1">
        <w:rPr>
          <w:sz w:val="28"/>
          <w:szCs w:val="28"/>
        </w:rPr>
        <w:t>ии</w:t>
      </w:r>
      <w:r w:rsidR="00314E5A">
        <w:rPr>
          <w:sz w:val="28"/>
          <w:szCs w:val="28"/>
        </w:rPr>
        <w:t>. В</w:t>
      </w:r>
      <w:r w:rsidR="00314E5A">
        <w:rPr>
          <w:sz w:val="28"/>
          <w:szCs w:val="28"/>
        </w:rPr>
        <w:t>ы</w:t>
      </w:r>
      <w:r w:rsidR="00314E5A">
        <w:rPr>
          <w:sz w:val="28"/>
          <w:szCs w:val="28"/>
        </w:rPr>
        <w:t>полнив условия Соглаше</w:t>
      </w:r>
      <w:r w:rsidR="00EE11F1">
        <w:rPr>
          <w:sz w:val="28"/>
          <w:szCs w:val="28"/>
        </w:rPr>
        <w:t>ния се</w:t>
      </w:r>
      <w:r w:rsidR="00314E5A">
        <w:rPr>
          <w:sz w:val="28"/>
          <w:szCs w:val="28"/>
        </w:rPr>
        <w:t>льх</w:t>
      </w:r>
      <w:r w:rsidR="00EE11F1">
        <w:rPr>
          <w:sz w:val="28"/>
          <w:szCs w:val="28"/>
        </w:rPr>
        <w:t>оз</w:t>
      </w:r>
      <w:r w:rsidR="00314E5A">
        <w:rPr>
          <w:sz w:val="28"/>
          <w:szCs w:val="28"/>
        </w:rPr>
        <w:t>произ</w:t>
      </w:r>
      <w:r w:rsidR="00EE11F1">
        <w:rPr>
          <w:sz w:val="28"/>
          <w:szCs w:val="28"/>
        </w:rPr>
        <w:t>водители района в 2020 году в виде субсидий и компенсаций на возмещение понесенных затрат получили более 86,5 млн</w:t>
      </w:r>
      <w:proofErr w:type="gramStart"/>
      <w:r w:rsidR="00EE11F1">
        <w:rPr>
          <w:sz w:val="28"/>
          <w:szCs w:val="28"/>
        </w:rPr>
        <w:t>.р</w:t>
      </w:r>
      <w:proofErr w:type="gramEnd"/>
      <w:r w:rsidR="00EE11F1">
        <w:rPr>
          <w:sz w:val="28"/>
          <w:szCs w:val="28"/>
        </w:rPr>
        <w:t xml:space="preserve">уб., в том числе </w:t>
      </w:r>
      <w:r w:rsidR="00BA42C5">
        <w:rPr>
          <w:sz w:val="28"/>
          <w:szCs w:val="28"/>
        </w:rPr>
        <w:t xml:space="preserve">в </w:t>
      </w:r>
      <w:r w:rsidR="00EE11F1">
        <w:rPr>
          <w:sz w:val="28"/>
          <w:szCs w:val="28"/>
        </w:rPr>
        <w:t xml:space="preserve">виде </w:t>
      </w:r>
      <w:proofErr w:type="spellStart"/>
      <w:r w:rsidR="00EE11F1">
        <w:rPr>
          <w:sz w:val="28"/>
          <w:szCs w:val="28"/>
        </w:rPr>
        <w:t>грантовой</w:t>
      </w:r>
      <w:proofErr w:type="spellEnd"/>
      <w:r w:rsidR="00EE11F1">
        <w:rPr>
          <w:sz w:val="28"/>
          <w:szCs w:val="28"/>
        </w:rPr>
        <w:t xml:space="preserve"> поддержки 35,0 млн.руб.</w:t>
      </w:r>
      <w:r>
        <w:rPr>
          <w:sz w:val="28"/>
          <w:szCs w:val="28"/>
        </w:rPr>
        <w:t xml:space="preserve"> </w:t>
      </w:r>
      <w:r w:rsidR="00BA42C5">
        <w:rPr>
          <w:sz w:val="28"/>
          <w:szCs w:val="28"/>
        </w:rPr>
        <w:t>Заключив Соглашения о комплексном  участии в Государственной программе Приморского края «Развитие сельского хозяйс</w:t>
      </w:r>
      <w:r w:rsidR="00BA42C5">
        <w:rPr>
          <w:sz w:val="28"/>
          <w:szCs w:val="28"/>
        </w:rPr>
        <w:t>т</w:t>
      </w:r>
      <w:r w:rsidR="00BA42C5">
        <w:rPr>
          <w:sz w:val="28"/>
          <w:szCs w:val="28"/>
        </w:rPr>
        <w:t xml:space="preserve">ва и регулирование рынков сельскохозяйственной продукции, сырья и продовольствия на 2020-2027 </w:t>
      </w:r>
      <w:proofErr w:type="spellStart"/>
      <w:r w:rsidR="00BA42C5">
        <w:rPr>
          <w:sz w:val="28"/>
          <w:szCs w:val="28"/>
        </w:rPr>
        <w:t>гг</w:t>
      </w:r>
      <w:proofErr w:type="spellEnd"/>
      <w:r w:rsidR="004360F3">
        <w:rPr>
          <w:sz w:val="28"/>
          <w:szCs w:val="28"/>
        </w:rPr>
        <w:t xml:space="preserve">» </w:t>
      </w:r>
      <w:proofErr w:type="spellStart"/>
      <w:r w:rsidR="004360F3">
        <w:rPr>
          <w:sz w:val="28"/>
          <w:szCs w:val="28"/>
        </w:rPr>
        <w:t>сельхо</w:t>
      </w:r>
      <w:r w:rsidR="00F2008D">
        <w:rPr>
          <w:sz w:val="28"/>
          <w:szCs w:val="28"/>
        </w:rPr>
        <w:t>зтоваропроизводители</w:t>
      </w:r>
      <w:proofErr w:type="spellEnd"/>
      <w:r w:rsidR="00F2008D">
        <w:rPr>
          <w:sz w:val="28"/>
          <w:szCs w:val="28"/>
        </w:rPr>
        <w:t xml:space="preserve"> Партизанского района получили госуда</w:t>
      </w:r>
      <w:r w:rsidR="00F2008D">
        <w:rPr>
          <w:sz w:val="28"/>
          <w:szCs w:val="28"/>
        </w:rPr>
        <w:t>р</w:t>
      </w:r>
      <w:r w:rsidR="00F2008D">
        <w:rPr>
          <w:sz w:val="28"/>
          <w:szCs w:val="28"/>
        </w:rPr>
        <w:t>ственную подде</w:t>
      </w:r>
      <w:r w:rsidR="004F775D">
        <w:rPr>
          <w:sz w:val="28"/>
          <w:szCs w:val="28"/>
        </w:rPr>
        <w:t>р</w:t>
      </w:r>
      <w:r w:rsidR="00F2008D">
        <w:rPr>
          <w:sz w:val="28"/>
          <w:szCs w:val="28"/>
        </w:rPr>
        <w:t xml:space="preserve">жку в </w:t>
      </w:r>
      <w:r w:rsidR="00F2008D" w:rsidRPr="003B24D4">
        <w:rPr>
          <w:sz w:val="28"/>
          <w:szCs w:val="28"/>
        </w:rPr>
        <w:t>размере</w:t>
      </w:r>
      <w:r w:rsidR="00F2008D">
        <w:rPr>
          <w:sz w:val="28"/>
          <w:szCs w:val="28"/>
        </w:rPr>
        <w:t xml:space="preserve"> </w:t>
      </w:r>
      <w:r w:rsidR="003B24D4">
        <w:rPr>
          <w:sz w:val="28"/>
          <w:szCs w:val="28"/>
        </w:rPr>
        <w:t>37,069 млн</w:t>
      </w:r>
      <w:proofErr w:type="gramStart"/>
      <w:r w:rsidR="003B24D4">
        <w:rPr>
          <w:sz w:val="28"/>
          <w:szCs w:val="28"/>
        </w:rPr>
        <w:t>.р</w:t>
      </w:r>
      <w:proofErr w:type="gramEnd"/>
      <w:r w:rsidR="003B24D4">
        <w:rPr>
          <w:sz w:val="28"/>
          <w:szCs w:val="28"/>
        </w:rPr>
        <w:t>уб. на проведение весенне</w:t>
      </w:r>
      <w:r w:rsidR="00F2008D">
        <w:rPr>
          <w:sz w:val="28"/>
          <w:szCs w:val="28"/>
        </w:rPr>
        <w:t>-полевой камп</w:t>
      </w:r>
      <w:r w:rsidR="00F2008D">
        <w:rPr>
          <w:sz w:val="28"/>
          <w:szCs w:val="28"/>
        </w:rPr>
        <w:t>а</w:t>
      </w:r>
      <w:r w:rsidR="00F2008D">
        <w:rPr>
          <w:sz w:val="28"/>
          <w:szCs w:val="28"/>
        </w:rPr>
        <w:t xml:space="preserve">нии. </w:t>
      </w:r>
    </w:p>
    <w:p w:rsidR="00713D4D" w:rsidRPr="00830530" w:rsidRDefault="00713D4D" w:rsidP="00AF65EA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D97A79">
        <w:rPr>
          <w:sz w:val="28"/>
          <w:szCs w:val="28"/>
        </w:rPr>
        <w:t xml:space="preserve">        </w:t>
      </w:r>
      <w:r>
        <w:rPr>
          <w:sz w:val="28"/>
          <w:szCs w:val="28"/>
        </w:rPr>
        <w:t>Кроме этого,</w:t>
      </w:r>
      <w:r w:rsidRPr="00D97A79">
        <w:rPr>
          <w:sz w:val="28"/>
          <w:szCs w:val="28"/>
        </w:rPr>
        <w:t xml:space="preserve"> для субъектов малого и среднего предпринимательства, в том числе и категории в наибольшей степени пострадавших в результате распространения </w:t>
      </w:r>
      <w:proofErr w:type="spellStart"/>
      <w:r w:rsidRPr="00D97A79">
        <w:rPr>
          <w:sz w:val="28"/>
          <w:szCs w:val="28"/>
        </w:rPr>
        <w:t>корон</w:t>
      </w:r>
      <w:r w:rsidRPr="00D97A79">
        <w:rPr>
          <w:sz w:val="28"/>
          <w:szCs w:val="28"/>
        </w:rPr>
        <w:t>а</w:t>
      </w:r>
      <w:r w:rsidRPr="00D97A79">
        <w:rPr>
          <w:sz w:val="28"/>
          <w:szCs w:val="28"/>
        </w:rPr>
        <w:t>вирусной</w:t>
      </w:r>
      <w:proofErr w:type="spellEnd"/>
      <w:r w:rsidRPr="00D97A79">
        <w:rPr>
          <w:sz w:val="28"/>
          <w:szCs w:val="28"/>
        </w:rPr>
        <w:t xml:space="preserve"> инфекции,  на постоянной основе проводится (с использованием сре</w:t>
      </w:r>
      <w:proofErr w:type="gramStart"/>
      <w:r w:rsidRPr="00D97A79">
        <w:rPr>
          <w:sz w:val="28"/>
          <w:szCs w:val="28"/>
        </w:rPr>
        <w:t>дств св</w:t>
      </w:r>
      <w:proofErr w:type="gramEnd"/>
      <w:r w:rsidRPr="00D97A79">
        <w:rPr>
          <w:sz w:val="28"/>
          <w:szCs w:val="28"/>
        </w:rPr>
        <w:t>я</w:t>
      </w:r>
      <w:r w:rsidRPr="00D97A79">
        <w:rPr>
          <w:sz w:val="28"/>
          <w:szCs w:val="28"/>
        </w:rPr>
        <w:t xml:space="preserve">зи) информационно-разъяснительная работа  по мерам поддержки.  </w:t>
      </w:r>
    </w:p>
    <w:p w:rsidR="00713D4D" w:rsidRPr="00D97A79" w:rsidRDefault="00713D4D" w:rsidP="00713D4D">
      <w:pPr>
        <w:spacing w:line="276" w:lineRule="auto"/>
        <w:jc w:val="both"/>
        <w:rPr>
          <w:sz w:val="28"/>
          <w:szCs w:val="28"/>
        </w:rPr>
      </w:pPr>
      <w:r w:rsidRPr="00D97A79">
        <w:rPr>
          <w:sz w:val="28"/>
          <w:szCs w:val="28"/>
        </w:rPr>
        <w:t xml:space="preserve">        Решением Думы Партизанского муниципального района от 17.04.2020   № 205 пр</w:t>
      </w:r>
      <w:r w:rsidRPr="00D97A79">
        <w:rPr>
          <w:sz w:val="28"/>
          <w:szCs w:val="28"/>
        </w:rPr>
        <w:t>и</w:t>
      </w:r>
      <w:r w:rsidRPr="00D97A79">
        <w:rPr>
          <w:sz w:val="28"/>
          <w:szCs w:val="28"/>
        </w:rPr>
        <w:t>нят МПА «</w:t>
      </w:r>
      <w:r w:rsidRPr="00D97A79">
        <w:rPr>
          <w:bCs/>
          <w:spacing w:val="-1"/>
          <w:sz w:val="28"/>
          <w:szCs w:val="28"/>
        </w:rPr>
        <w:t>Об обеспечении предоставления дополнительных мер поддержки по догов</w:t>
      </w:r>
      <w:r w:rsidRPr="00D97A79">
        <w:rPr>
          <w:bCs/>
          <w:spacing w:val="-1"/>
          <w:sz w:val="28"/>
          <w:szCs w:val="28"/>
        </w:rPr>
        <w:t>о</w:t>
      </w:r>
      <w:r w:rsidRPr="00D97A79">
        <w:rPr>
          <w:bCs/>
          <w:spacing w:val="-1"/>
          <w:sz w:val="28"/>
          <w:szCs w:val="28"/>
        </w:rPr>
        <w:t>рам аренды недвижимого имущества, находящегося в собственности Партизанского м</w:t>
      </w:r>
      <w:r w:rsidRPr="00D97A79">
        <w:rPr>
          <w:bCs/>
          <w:spacing w:val="-1"/>
          <w:sz w:val="28"/>
          <w:szCs w:val="28"/>
        </w:rPr>
        <w:t>у</w:t>
      </w:r>
      <w:r w:rsidRPr="00D97A79">
        <w:rPr>
          <w:bCs/>
          <w:spacing w:val="-1"/>
          <w:sz w:val="28"/>
          <w:szCs w:val="28"/>
        </w:rPr>
        <w:t>ниципального района»</w:t>
      </w:r>
      <w:r>
        <w:rPr>
          <w:bCs/>
          <w:spacing w:val="-1"/>
          <w:sz w:val="28"/>
          <w:szCs w:val="28"/>
        </w:rPr>
        <w:t>.</w:t>
      </w:r>
    </w:p>
    <w:p w:rsidR="00713D4D" w:rsidRDefault="00713D4D" w:rsidP="00713D4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 выполнения целевого показателя по количеству зарегистрированных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» граждан» и </w:t>
      </w:r>
      <w:r w:rsidRPr="004905D5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4905D5">
        <w:rPr>
          <w:sz w:val="28"/>
          <w:szCs w:val="28"/>
        </w:rPr>
        <w:t xml:space="preserve"> численности занятых в малом и среднем пре</w:t>
      </w:r>
      <w:r w:rsidRPr="004905D5">
        <w:rPr>
          <w:sz w:val="28"/>
          <w:szCs w:val="28"/>
        </w:rPr>
        <w:t>д</w:t>
      </w:r>
      <w:r w:rsidRPr="004905D5">
        <w:rPr>
          <w:sz w:val="28"/>
          <w:szCs w:val="28"/>
        </w:rPr>
        <w:t>принимательстве</w:t>
      </w:r>
      <w:r>
        <w:rPr>
          <w:sz w:val="28"/>
          <w:szCs w:val="28"/>
        </w:rPr>
        <w:t xml:space="preserve"> администрацией Партизанского муниципального района принято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 от 10.07.2020 № 243-р «</w:t>
      </w:r>
      <w:r w:rsidRPr="00924CA6">
        <w:rPr>
          <w:sz w:val="28"/>
          <w:szCs w:val="28"/>
        </w:rPr>
        <w:t>О</w:t>
      </w:r>
      <w:r>
        <w:rPr>
          <w:sz w:val="28"/>
          <w:szCs w:val="28"/>
        </w:rPr>
        <w:t>б организации работы по вовлечению неформально занятого населения к регистрации в качестве налогоплательщиков специального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гового режима «Налог на профессиональный доход» и о внесении изменений в состав рабочей группы по организации работы по</w:t>
      </w:r>
      <w:proofErr w:type="gramEnd"/>
      <w:r>
        <w:rPr>
          <w:sz w:val="28"/>
          <w:szCs w:val="28"/>
        </w:rPr>
        <w:t xml:space="preserve"> снижению неформальной занятости, легал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«серой заработной платы», повышению собираемости страховых взносов во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бюджетные фонды».   </w:t>
      </w:r>
      <w:proofErr w:type="gramStart"/>
      <w:r>
        <w:rPr>
          <w:sz w:val="28"/>
          <w:szCs w:val="28"/>
        </w:rPr>
        <w:t>Благодаря слаженной работе администрации Партизанского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МИ ФНС России № 8 по Приморскому краю показатель по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гистрированным и осуществляющим деятельность на территории  Партизанского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статусе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» граждан   достиг </w:t>
      </w:r>
      <w:r w:rsidR="00AF65EA">
        <w:rPr>
          <w:sz w:val="28"/>
          <w:szCs w:val="28"/>
        </w:rPr>
        <w:t xml:space="preserve">в целом за 2020 год </w:t>
      </w:r>
      <w:r w:rsidR="00232700">
        <w:rPr>
          <w:sz w:val="28"/>
          <w:szCs w:val="28"/>
        </w:rPr>
        <w:t>123</w:t>
      </w:r>
      <w:r>
        <w:rPr>
          <w:sz w:val="28"/>
          <w:szCs w:val="28"/>
        </w:rPr>
        <w:t xml:space="preserve"> человек</w:t>
      </w:r>
      <w:r w:rsidR="00232700">
        <w:rPr>
          <w:sz w:val="28"/>
          <w:szCs w:val="28"/>
        </w:rPr>
        <w:t>а</w:t>
      </w:r>
      <w:r w:rsidR="00AF65EA">
        <w:rPr>
          <w:sz w:val="28"/>
          <w:szCs w:val="28"/>
        </w:rPr>
        <w:t>, а за о</w:t>
      </w:r>
      <w:r w:rsidR="00AF65EA">
        <w:rPr>
          <w:sz w:val="28"/>
          <w:szCs w:val="28"/>
        </w:rPr>
        <w:t>т</w:t>
      </w:r>
      <w:r w:rsidR="00AF65EA">
        <w:rPr>
          <w:sz w:val="28"/>
          <w:szCs w:val="28"/>
        </w:rPr>
        <w:t xml:space="preserve">четный период 2021 г </w:t>
      </w:r>
      <w:r w:rsidR="001E0169">
        <w:rPr>
          <w:sz w:val="28"/>
          <w:szCs w:val="28"/>
        </w:rPr>
        <w:t>–</w:t>
      </w:r>
      <w:r w:rsidR="00AF65EA">
        <w:rPr>
          <w:sz w:val="28"/>
          <w:szCs w:val="28"/>
        </w:rPr>
        <w:t xml:space="preserve"> </w:t>
      </w:r>
      <w:r w:rsidR="00887983">
        <w:rPr>
          <w:sz w:val="28"/>
          <w:szCs w:val="28"/>
        </w:rPr>
        <w:t>267</w:t>
      </w:r>
      <w:r w:rsidR="001E0169">
        <w:rPr>
          <w:sz w:val="28"/>
          <w:szCs w:val="28"/>
        </w:rPr>
        <w:t xml:space="preserve"> человек при плановых показателях в 147 человек.</w:t>
      </w:r>
      <w:proofErr w:type="gramEnd"/>
    </w:p>
    <w:p w:rsidR="00713D4D" w:rsidRPr="008823DC" w:rsidRDefault="00713D4D" w:rsidP="00713D4D">
      <w:pPr>
        <w:spacing w:line="276" w:lineRule="auto"/>
        <w:ind w:firstLine="708"/>
        <w:jc w:val="both"/>
      </w:pPr>
      <w:r>
        <w:rPr>
          <w:sz w:val="28"/>
          <w:szCs w:val="28"/>
        </w:rPr>
        <w:lastRenderedPageBreak/>
        <w:t xml:space="preserve">    </w:t>
      </w:r>
      <w:r w:rsidRPr="00B74ED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B74EDF"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 xml:space="preserve"> сообщает, что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стоянной основе проводится информационно-разъяснительная работа с населением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Pr="00983EA5">
        <w:rPr>
          <w:sz w:val="28"/>
          <w:szCs w:val="28"/>
        </w:rPr>
        <w:t xml:space="preserve">с использованием средств связи при помощи </w:t>
      </w:r>
      <w:proofErr w:type="spellStart"/>
      <w:r w:rsidRPr="00983EA5">
        <w:rPr>
          <w:sz w:val="28"/>
          <w:szCs w:val="28"/>
        </w:rPr>
        <w:t>мессенджеров</w:t>
      </w:r>
      <w:proofErr w:type="spellEnd"/>
      <w:r w:rsidRPr="00983EA5">
        <w:rPr>
          <w:sz w:val="28"/>
          <w:szCs w:val="28"/>
        </w:rPr>
        <w:t xml:space="preserve"> </w:t>
      </w:r>
      <w:proofErr w:type="spellStart"/>
      <w:r w:rsidRPr="00983EA5">
        <w:rPr>
          <w:sz w:val="28"/>
          <w:szCs w:val="28"/>
          <w:lang w:val="en-US"/>
        </w:rPr>
        <w:t>Instagramm</w:t>
      </w:r>
      <w:proofErr w:type="spellEnd"/>
      <w:r w:rsidRPr="00983EA5">
        <w:rPr>
          <w:sz w:val="28"/>
          <w:szCs w:val="28"/>
        </w:rPr>
        <w:t xml:space="preserve">, </w:t>
      </w:r>
      <w:proofErr w:type="spellStart"/>
      <w:r w:rsidRPr="00983EA5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создана группа Партизанского муниципального района «</w:t>
      </w:r>
      <w:r>
        <w:rPr>
          <w:sz w:val="28"/>
          <w:szCs w:val="28"/>
          <w:lang w:val="en-US"/>
        </w:rPr>
        <w:t>ZD</w:t>
      </w:r>
      <w:r w:rsidRPr="00C123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Pr="00C1238F">
        <w:rPr>
          <w:sz w:val="28"/>
          <w:szCs w:val="28"/>
        </w:rPr>
        <w:t>24</w:t>
      </w:r>
      <w:r>
        <w:rPr>
          <w:sz w:val="28"/>
          <w:szCs w:val="28"/>
        </w:rPr>
        <w:t>»,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чающая более 250 участников. В указанной группе размещаются </w:t>
      </w:r>
      <w:r w:rsidR="00887983">
        <w:rPr>
          <w:sz w:val="28"/>
          <w:szCs w:val="28"/>
        </w:rPr>
        <w:t xml:space="preserve">актуальные материалы </w:t>
      </w:r>
      <w:r w:rsidRPr="00B74EDF">
        <w:rPr>
          <w:sz w:val="28"/>
          <w:szCs w:val="28"/>
        </w:rPr>
        <w:t xml:space="preserve">для </w:t>
      </w:r>
      <w:r>
        <w:rPr>
          <w:sz w:val="28"/>
          <w:szCs w:val="28"/>
        </w:rPr>
        <w:t>информирования граждан (в виде листовок, плакатов и др.) о возможности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налогового режима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». Материалы для информирования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основе </w:t>
      </w:r>
      <w:proofErr w:type="gramStart"/>
      <w:r>
        <w:rPr>
          <w:sz w:val="28"/>
          <w:szCs w:val="28"/>
        </w:rPr>
        <w:t xml:space="preserve">актуализируются  и </w:t>
      </w:r>
      <w:r w:rsidRPr="00B74EDF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аются</w:t>
      </w:r>
      <w:proofErr w:type="gramEnd"/>
      <w:r>
        <w:rPr>
          <w:sz w:val="28"/>
          <w:szCs w:val="28"/>
        </w:rPr>
        <w:t xml:space="preserve">  на официальном сайте адми</w:t>
      </w:r>
      <w:r w:rsidRPr="00B74EDF">
        <w:rPr>
          <w:sz w:val="28"/>
          <w:szCs w:val="28"/>
        </w:rPr>
        <w:t>нистрации Партизанского муниципального района</w:t>
      </w:r>
      <w:r>
        <w:rPr>
          <w:sz w:val="28"/>
          <w:szCs w:val="28"/>
        </w:rPr>
        <w:t>, в боковом меню «Малое и среднее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мательство»/ «Информация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</w:t>
      </w:r>
    </w:p>
    <w:p w:rsidR="00713D4D" w:rsidRDefault="00887983" w:rsidP="001E01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проведения слаженной и плодотворной работы администрации и</w:t>
      </w:r>
      <w:r w:rsidR="00F327E9">
        <w:rPr>
          <w:sz w:val="28"/>
          <w:szCs w:val="28"/>
        </w:rPr>
        <w:t xml:space="preserve"> </w:t>
      </w:r>
      <w:r w:rsidR="001E0169">
        <w:rPr>
          <w:sz w:val="28"/>
          <w:szCs w:val="28"/>
        </w:rPr>
        <w:t>гла</w:t>
      </w:r>
      <w:r>
        <w:rPr>
          <w:sz w:val="28"/>
          <w:szCs w:val="28"/>
        </w:rPr>
        <w:t>вы</w:t>
      </w:r>
      <w:r w:rsidR="001E0169">
        <w:rPr>
          <w:sz w:val="28"/>
          <w:szCs w:val="28"/>
        </w:rPr>
        <w:t xml:space="preserve"> КФХ Еременко Е.В. по подготовке </w:t>
      </w:r>
      <w:r>
        <w:rPr>
          <w:sz w:val="28"/>
          <w:szCs w:val="28"/>
        </w:rPr>
        <w:t>земельного участка под проектирование и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</w:t>
      </w:r>
      <w:r w:rsidRPr="0088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молочно-товарной фермы на 101 голову дойного стада, </w:t>
      </w:r>
      <w:r w:rsidR="001E0169">
        <w:rPr>
          <w:sz w:val="28"/>
          <w:szCs w:val="28"/>
        </w:rPr>
        <w:t>документации на пол</w:t>
      </w:r>
      <w:r w:rsidR="001E0169">
        <w:rPr>
          <w:sz w:val="28"/>
          <w:szCs w:val="28"/>
        </w:rPr>
        <w:t>у</w:t>
      </w:r>
      <w:r w:rsidR="001E0169">
        <w:rPr>
          <w:sz w:val="28"/>
          <w:szCs w:val="28"/>
        </w:rPr>
        <w:t xml:space="preserve">чение гранта на условиях </w:t>
      </w:r>
      <w:proofErr w:type="spellStart"/>
      <w:r w:rsidR="001E0169">
        <w:rPr>
          <w:sz w:val="28"/>
          <w:szCs w:val="28"/>
        </w:rPr>
        <w:t>софинансирования</w:t>
      </w:r>
      <w:proofErr w:type="spellEnd"/>
      <w:r w:rsidR="001E0169">
        <w:rPr>
          <w:sz w:val="28"/>
          <w:szCs w:val="28"/>
        </w:rPr>
        <w:t xml:space="preserve"> из средств краевого бюджета на строител</w:t>
      </w:r>
      <w:r w:rsidR="001E0169">
        <w:rPr>
          <w:sz w:val="28"/>
          <w:szCs w:val="28"/>
        </w:rPr>
        <w:t>ь</w:t>
      </w:r>
      <w:r w:rsidR="001E0169">
        <w:rPr>
          <w:sz w:val="28"/>
          <w:szCs w:val="28"/>
        </w:rPr>
        <w:t xml:space="preserve">ство </w:t>
      </w:r>
      <w:r>
        <w:rPr>
          <w:sz w:val="28"/>
          <w:szCs w:val="28"/>
        </w:rPr>
        <w:t>данного объекта</w:t>
      </w:r>
      <w:r w:rsidR="001E0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данное хозяйство стало получателем гранта в </w:t>
      </w:r>
      <w:r w:rsidRPr="00553B3C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553B3C">
        <w:rPr>
          <w:sz w:val="28"/>
          <w:szCs w:val="28"/>
        </w:rPr>
        <w:t>41,7 млн</w:t>
      </w:r>
      <w:proofErr w:type="gramStart"/>
      <w:r w:rsidR="00553B3C">
        <w:rPr>
          <w:sz w:val="28"/>
          <w:szCs w:val="28"/>
        </w:rPr>
        <w:t>.р</w:t>
      </w:r>
      <w:proofErr w:type="gramEnd"/>
      <w:r w:rsidR="00553B3C">
        <w:rPr>
          <w:sz w:val="28"/>
          <w:szCs w:val="28"/>
        </w:rPr>
        <w:t>уб.</w:t>
      </w:r>
      <w:r>
        <w:rPr>
          <w:sz w:val="28"/>
          <w:szCs w:val="28"/>
        </w:rPr>
        <w:t xml:space="preserve"> Кроме строительства современной фермы</w:t>
      </w:r>
      <w:r w:rsidR="004F77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3B3C">
        <w:rPr>
          <w:sz w:val="28"/>
          <w:szCs w:val="28"/>
        </w:rPr>
        <w:t xml:space="preserve">за счет собственных средств </w:t>
      </w:r>
      <w:r w:rsidR="004F775D">
        <w:rPr>
          <w:sz w:val="28"/>
          <w:szCs w:val="28"/>
        </w:rPr>
        <w:t>в размере 22,0 млн</w:t>
      </w:r>
      <w:proofErr w:type="gramStart"/>
      <w:r w:rsidR="004F775D">
        <w:rPr>
          <w:sz w:val="28"/>
          <w:szCs w:val="28"/>
        </w:rPr>
        <w:t>.р</w:t>
      </w:r>
      <w:proofErr w:type="gramEnd"/>
      <w:r w:rsidR="004F775D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  <w:r w:rsidR="004F775D">
        <w:rPr>
          <w:sz w:val="28"/>
          <w:szCs w:val="28"/>
        </w:rPr>
        <w:t xml:space="preserve">в данном </w:t>
      </w:r>
      <w:r w:rsidR="00553B3C">
        <w:rPr>
          <w:sz w:val="28"/>
          <w:szCs w:val="28"/>
        </w:rPr>
        <w:t>крестьянско</w:t>
      </w:r>
      <w:r w:rsidR="004F775D">
        <w:rPr>
          <w:sz w:val="28"/>
          <w:szCs w:val="28"/>
        </w:rPr>
        <w:t>м</w:t>
      </w:r>
      <w:r w:rsidR="00553B3C">
        <w:rPr>
          <w:sz w:val="28"/>
          <w:szCs w:val="28"/>
        </w:rPr>
        <w:t xml:space="preserve"> хозяйств</w:t>
      </w:r>
      <w:r w:rsidR="004F775D">
        <w:rPr>
          <w:sz w:val="28"/>
          <w:szCs w:val="28"/>
        </w:rPr>
        <w:t>е</w:t>
      </w:r>
      <w:r w:rsidR="00553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3B3C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приобретение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бота-дояра, что позволит максимально уйти от ручного труда широко используемого при доении.</w:t>
      </w:r>
    </w:p>
    <w:p w:rsidR="00713D4D" w:rsidRPr="00200CDA" w:rsidRDefault="00713D4D" w:rsidP="00713D4D">
      <w:pPr>
        <w:spacing w:line="276" w:lineRule="auto"/>
        <w:jc w:val="both"/>
        <w:rPr>
          <w:sz w:val="28"/>
          <w:szCs w:val="28"/>
        </w:rPr>
      </w:pPr>
      <w:r w:rsidRPr="00200CDA">
        <w:rPr>
          <w:sz w:val="28"/>
          <w:szCs w:val="28"/>
        </w:rPr>
        <w:t xml:space="preserve">         Постановлением  администрации Партизанского муниципального района от 29.01.2020 № 98 «О рабочей группе по вопросам оказания имущественной поддержки субъектам малого и среднего предпринимательства на территории Партизанского мун</w:t>
      </w:r>
      <w:r w:rsidRPr="00200CDA">
        <w:rPr>
          <w:sz w:val="28"/>
          <w:szCs w:val="28"/>
        </w:rPr>
        <w:t>и</w:t>
      </w:r>
      <w:r w:rsidRPr="00200CDA">
        <w:rPr>
          <w:sz w:val="28"/>
          <w:szCs w:val="28"/>
        </w:rPr>
        <w:t xml:space="preserve">ципального района» определено положение и  состав рабочей группы. </w:t>
      </w:r>
    </w:p>
    <w:p w:rsidR="00713D4D" w:rsidRPr="00200CDA" w:rsidRDefault="00713D4D" w:rsidP="00713D4D">
      <w:pPr>
        <w:spacing w:line="276" w:lineRule="auto"/>
        <w:ind w:firstLine="540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В настоящее время в перечень муниципального имущества, утвержденного пост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новлением администрации Партизанского муниципального имущества от </w:t>
      </w:r>
      <w:r w:rsidR="00232700">
        <w:rPr>
          <w:sz w:val="28"/>
          <w:szCs w:val="28"/>
        </w:rPr>
        <w:t>0</w:t>
      </w:r>
      <w:r w:rsidR="009C1EE7">
        <w:rPr>
          <w:sz w:val="28"/>
          <w:szCs w:val="28"/>
        </w:rPr>
        <w:t>2</w:t>
      </w:r>
      <w:r w:rsidR="00232700">
        <w:rPr>
          <w:sz w:val="28"/>
          <w:szCs w:val="28"/>
        </w:rPr>
        <w:t>.0</w:t>
      </w:r>
      <w:r w:rsidR="009C1EE7">
        <w:rPr>
          <w:sz w:val="28"/>
          <w:szCs w:val="28"/>
        </w:rPr>
        <w:t>9</w:t>
      </w:r>
      <w:r w:rsidR="00232700">
        <w:rPr>
          <w:sz w:val="28"/>
          <w:szCs w:val="28"/>
        </w:rPr>
        <w:t>.202</w:t>
      </w:r>
      <w:r w:rsidR="009C1EE7">
        <w:rPr>
          <w:sz w:val="28"/>
          <w:szCs w:val="28"/>
        </w:rPr>
        <w:t>1</w:t>
      </w:r>
      <w:r w:rsidRPr="00200CDA">
        <w:rPr>
          <w:sz w:val="28"/>
          <w:szCs w:val="28"/>
        </w:rPr>
        <w:t xml:space="preserve"> № </w:t>
      </w:r>
      <w:r w:rsidR="009C1EE7">
        <w:rPr>
          <w:sz w:val="28"/>
          <w:szCs w:val="28"/>
        </w:rPr>
        <w:t>908, включен</w:t>
      </w:r>
      <w:r w:rsidRPr="00200CDA">
        <w:rPr>
          <w:sz w:val="28"/>
          <w:szCs w:val="28"/>
        </w:rPr>
        <w:t xml:space="preserve"> </w:t>
      </w:r>
      <w:r w:rsidR="009C1EE7">
        <w:rPr>
          <w:sz w:val="28"/>
          <w:szCs w:val="28"/>
        </w:rPr>
        <w:t>21</w:t>
      </w:r>
      <w:r w:rsidRPr="00200CDA">
        <w:rPr>
          <w:sz w:val="28"/>
          <w:szCs w:val="28"/>
        </w:rPr>
        <w:t xml:space="preserve"> объект недвижимого имущества и земли, </w:t>
      </w:r>
      <w:proofErr w:type="gramStart"/>
      <w:r w:rsidRPr="00200CDA">
        <w:rPr>
          <w:sz w:val="28"/>
          <w:szCs w:val="28"/>
        </w:rPr>
        <w:t>предназначенных</w:t>
      </w:r>
      <w:proofErr w:type="gramEnd"/>
      <w:r w:rsidRPr="00200CDA">
        <w:rPr>
          <w:sz w:val="28"/>
          <w:szCs w:val="28"/>
        </w:rPr>
        <w:t xml:space="preserve"> для перед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>чи во владение и (или) пользование субъектам малого и среднего предпринимательства.  На официальном сайте администрации создан тематический раздел «Малое и среднее предпринимательство»/ «Имущественная поддержка СМСП».</w:t>
      </w:r>
    </w:p>
    <w:p w:rsidR="00713D4D" w:rsidRPr="00200CDA" w:rsidRDefault="00713D4D" w:rsidP="00713D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Партизанского</w:t>
      </w:r>
      <w:r w:rsidRPr="00200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</w:t>
      </w:r>
      <w:r w:rsidRPr="00200CDA">
        <w:rPr>
          <w:rFonts w:ascii="Times New Roman" w:hAnsi="Times New Roman" w:cs="Times New Roman"/>
          <w:sz w:val="28"/>
          <w:szCs w:val="28"/>
        </w:rPr>
        <w:t>еализуется процедура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13D4D" w:rsidRPr="00E810F9" w:rsidRDefault="00713D4D" w:rsidP="00713D4D">
      <w:pPr>
        <w:spacing w:line="276" w:lineRule="auto"/>
        <w:ind w:firstLine="708"/>
        <w:jc w:val="both"/>
        <w:rPr>
          <w:sz w:val="28"/>
          <w:szCs w:val="28"/>
        </w:rPr>
      </w:pPr>
      <w:r w:rsidRPr="00200CDA">
        <w:rPr>
          <w:sz w:val="28"/>
          <w:szCs w:val="28"/>
        </w:rPr>
        <w:t>Для формирования благоприятных условий для привлечения инвестиционного к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питала и реализации инвестиционных проектов на территории </w:t>
      </w:r>
      <w:r>
        <w:rPr>
          <w:sz w:val="28"/>
          <w:szCs w:val="28"/>
        </w:rPr>
        <w:t xml:space="preserve">Партизанского </w:t>
      </w:r>
      <w:r w:rsidRPr="00200CDA">
        <w:rPr>
          <w:sz w:val="28"/>
          <w:szCs w:val="28"/>
        </w:rPr>
        <w:t xml:space="preserve"> муниц</w:t>
      </w:r>
      <w:r w:rsidRPr="00200CDA">
        <w:rPr>
          <w:sz w:val="28"/>
          <w:szCs w:val="28"/>
        </w:rPr>
        <w:t>и</w:t>
      </w:r>
      <w:r w:rsidRPr="00200CDA">
        <w:rPr>
          <w:sz w:val="28"/>
          <w:szCs w:val="28"/>
        </w:rPr>
        <w:t xml:space="preserve">пального района в рамках реализации положений муниципального стандарта </w:t>
      </w:r>
      <w:r>
        <w:rPr>
          <w:sz w:val="28"/>
          <w:szCs w:val="28"/>
        </w:rPr>
        <w:t>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благоприятного инвестиционного климата</w:t>
      </w:r>
      <w:proofErr w:type="gramStart"/>
      <w:r>
        <w:rPr>
          <w:sz w:val="28"/>
          <w:szCs w:val="28"/>
        </w:rPr>
        <w:t xml:space="preserve"> </w:t>
      </w:r>
      <w:r w:rsidRPr="00200CDA">
        <w:rPr>
          <w:sz w:val="28"/>
          <w:szCs w:val="28"/>
        </w:rPr>
        <w:t>,</w:t>
      </w:r>
      <w:proofErr w:type="gramEnd"/>
      <w:r w:rsidRPr="00200CDA">
        <w:rPr>
          <w:sz w:val="28"/>
          <w:szCs w:val="28"/>
        </w:rPr>
        <w:t xml:space="preserve"> разработан Инвестиционный паспорт </w:t>
      </w:r>
      <w:r>
        <w:rPr>
          <w:sz w:val="28"/>
          <w:szCs w:val="28"/>
        </w:rPr>
        <w:t>Партизанского</w:t>
      </w:r>
      <w:r w:rsidRPr="00200CDA">
        <w:rPr>
          <w:sz w:val="28"/>
          <w:szCs w:val="28"/>
        </w:rPr>
        <w:t xml:space="preserve"> муниципального района, а также утверждена нормативно-правовая база в сфере инвестиционной деятельности района</w:t>
      </w:r>
      <w:r>
        <w:rPr>
          <w:sz w:val="28"/>
          <w:szCs w:val="28"/>
        </w:rPr>
        <w:t xml:space="preserve">, </w:t>
      </w:r>
      <w:r w:rsidRPr="00E810F9">
        <w:rPr>
          <w:sz w:val="28"/>
          <w:szCs w:val="28"/>
        </w:rPr>
        <w:t xml:space="preserve">сформированы и утверждены перечни муниципального имущества предназначенные для представления субъектам МСП, для концессионного соглашения, а также </w:t>
      </w:r>
      <w:proofErr w:type="gramStart"/>
      <w:r w:rsidRPr="00E810F9">
        <w:rPr>
          <w:sz w:val="28"/>
          <w:szCs w:val="28"/>
        </w:rPr>
        <w:t xml:space="preserve">для заключения соглашений </w:t>
      </w:r>
      <w:proofErr w:type="spellStart"/>
      <w:r w:rsidRPr="00E810F9">
        <w:rPr>
          <w:sz w:val="28"/>
          <w:szCs w:val="28"/>
        </w:rPr>
        <w:t>муниципально-частного</w:t>
      </w:r>
      <w:proofErr w:type="spellEnd"/>
      <w:r w:rsidRPr="00E810F9">
        <w:rPr>
          <w:sz w:val="28"/>
          <w:szCs w:val="28"/>
        </w:rPr>
        <w:t xml:space="preserve"> партнерства, в рамках проведения кадастровых и землеустроительных работ в ФБУ «Федеральная кадастровая палата федеральной службы государственной регистр</w:t>
      </w:r>
      <w:r w:rsidRPr="00E810F9">
        <w:rPr>
          <w:sz w:val="28"/>
          <w:szCs w:val="28"/>
        </w:rPr>
        <w:t>а</w:t>
      </w:r>
      <w:r w:rsidRPr="00E810F9">
        <w:rPr>
          <w:sz w:val="28"/>
          <w:szCs w:val="28"/>
        </w:rPr>
        <w:lastRenderedPageBreak/>
        <w:t xml:space="preserve">ции, кадастра и картографии» по Приморскому краю переданы для внесения в ЕГРН границы не внесенных </w:t>
      </w:r>
      <w:r w:rsidR="00F327E9">
        <w:rPr>
          <w:sz w:val="28"/>
          <w:szCs w:val="28"/>
        </w:rPr>
        <w:t>9</w:t>
      </w:r>
      <w:r w:rsidRPr="00E810F9">
        <w:rPr>
          <w:sz w:val="28"/>
          <w:szCs w:val="28"/>
        </w:rPr>
        <w:t xml:space="preserve"> населенных пунктов ПМР.</w:t>
      </w:r>
      <w:proofErr w:type="gramEnd"/>
      <w:r w:rsidRPr="00E810F9">
        <w:rPr>
          <w:sz w:val="28"/>
          <w:szCs w:val="28"/>
        </w:rPr>
        <w:t xml:space="preserve"> </w:t>
      </w:r>
      <w:r w:rsidR="00F327E9">
        <w:rPr>
          <w:sz w:val="28"/>
          <w:szCs w:val="28"/>
        </w:rPr>
        <w:t>Около</w:t>
      </w:r>
      <w:r w:rsidRPr="00E810F9">
        <w:rPr>
          <w:sz w:val="28"/>
          <w:szCs w:val="28"/>
        </w:rPr>
        <w:t xml:space="preserve"> </w:t>
      </w:r>
      <w:r w:rsidR="00F327E9">
        <w:rPr>
          <w:sz w:val="28"/>
          <w:szCs w:val="28"/>
        </w:rPr>
        <w:t>70,0</w:t>
      </w:r>
      <w:r>
        <w:rPr>
          <w:sz w:val="28"/>
          <w:szCs w:val="28"/>
        </w:rPr>
        <w:t>% площади ПМР учтены в ЕГРН,</w:t>
      </w:r>
      <w:r w:rsidRPr="00E810F9">
        <w:rPr>
          <w:sz w:val="28"/>
          <w:szCs w:val="28"/>
        </w:rPr>
        <w:t xml:space="preserve"> предельный срок утверждения схемы расположения земельного участк</w:t>
      </w:r>
      <w:r>
        <w:rPr>
          <w:sz w:val="28"/>
          <w:szCs w:val="28"/>
        </w:rPr>
        <w:t>а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дастровом плане- 14 дней,</w:t>
      </w:r>
      <w:r w:rsidRPr="00E810F9">
        <w:rPr>
          <w:sz w:val="28"/>
          <w:szCs w:val="28"/>
        </w:rPr>
        <w:t xml:space="preserve"> срок присвоения адреса земельному участку и объекту н</w:t>
      </w:r>
      <w:r w:rsidRPr="00E810F9">
        <w:rPr>
          <w:sz w:val="28"/>
          <w:szCs w:val="28"/>
        </w:rPr>
        <w:t>е</w:t>
      </w:r>
      <w:r w:rsidRPr="00E810F9">
        <w:rPr>
          <w:sz w:val="28"/>
          <w:szCs w:val="28"/>
        </w:rPr>
        <w:t>движимости сокращен до 8 рабочих дней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  <w:r w:rsidR="00F327E9">
        <w:rPr>
          <w:sz w:val="28"/>
          <w:szCs w:val="28"/>
        </w:rPr>
        <w:t xml:space="preserve"> В настоящее время проводится ау</w:t>
      </w:r>
      <w:r w:rsidR="00F327E9">
        <w:rPr>
          <w:sz w:val="28"/>
          <w:szCs w:val="28"/>
        </w:rPr>
        <w:t>к</w:t>
      </w:r>
      <w:r w:rsidR="00F327E9">
        <w:rPr>
          <w:sz w:val="28"/>
          <w:szCs w:val="28"/>
        </w:rPr>
        <w:t>ционы на заключение контрактов по выполнению работ по внесению изменений в ген</w:t>
      </w:r>
      <w:r w:rsidR="00F327E9">
        <w:rPr>
          <w:sz w:val="28"/>
          <w:szCs w:val="28"/>
        </w:rPr>
        <w:t>е</w:t>
      </w:r>
      <w:r w:rsidR="00F327E9">
        <w:rPr>
          <w:sz w:val="28"/>
          <w:szCs w:val="28"/>
        </w:rPr>
        <w:t xml:space="preserve">ральный план  и </w:t>
      </w:r>
      <w:r w:rsidR="005B6E40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5B6E40">
        <w:rPr>
          <w:sz w:val="28"/>
          <w:szCs w:val="28"/>
        </w:rPr>
        <w:t>Екатериновского</w:t>
      </w:r>
      <w:proofErr w:type="spellEnd"/>
      <w:r w:rsidR="005B6E40">
        <w:rPr>
          <w:sz w:val="28"/>
          <w:szCs w:val="28"/>
        </w:rPr>
        <w:t xml:space="preserve"> сельского п</w:t>
      </w:r>
      <w:r w:rsidR="005B6E40">
        <w:rPr>
          <w:sz w:val="28"/>
          <w:szCs w:val="28"/>
        </w:rPr>
        <w:t>о</w:t>
      </w:r>
      <w:r w:rsidR="005B6E40">
        <w:rPr>
          <w:sz w:val="28"/>
          <w:szCs w:val="28"/>
        </w:rPr>
        <w:t>селения и оцифровка территориальных зон для дальнейшего предоставления в ЕГРН.</w:t>
      </w:r>
    </w:p>
    <w:p w:rsidR="00AF5CEA" w:rsidRDefault="00AF5CEA" w:rsidP="00AF5CEA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CDA">
        <w:rPr>
          <w:rFonts w:ascii="Times New Roman" w:hAnsi="Times New Roman" w:cs="Times New Roman"/>
          <w:i/>
          <w:sz w:val="28"/>
          <w:szCs w:val="28"/>
          <w:u w:val="single"/>
        </w:rPr>
        <w:t>Перспективы развития.</w:t>
      </w:r>
    </w:p>
    <w:p w:rsidR="00AF5CEA" w:rsidRPr="000701D4" w:rsidRDefault="00D608D8" w:rsidP="00AF5CEA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C319C">
        <w:rPr>
          <w:rFonts w:ascii="Times New Roman" w:hAnsi="Times New Roman" w:cs="Times New Roman"/>
          <w:sz w:val="28"/>
          <w:szCs w:val="28"/>
        </w:rPr>
        <w:t>-2022</w:t>
      </w:r>
      <w:r w:rsidR="00AF5CEA" w:rsidRPr="000701D4">
        <w:rPr>
          <w:rFonts w:ascii="Times New Roman" w:hAnsi="Times New Roman" w:cs="Times New Roman"/>
          <w:sz w:val="28"/>
          <w:szCs w:val="28"/>
        </w:rPr>
        <w:t xml:space="preserve"> год</w:t>
      </w:r>
      <w:r w:rsidR="001C319C">
        <w:rPr>
          <w:rFonts w:ascii="Times New Roman" w:hAnsi="Times New Roman" w:cs="Times New Roman"/>
          <w:sz w:val="28"/>
          <w:szCs w:val="28"/>
        </w:rPr>
        <w:t>ах</w:t>
      </w:r>
      <w:r w:rsidR="00AF5CEA" w:rsidRPr="000701D4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районе приоритетным напра</w:t>
      </w:r>
      <w:r w:rsidR="00AF5CEA" w:rsidRPr="000701D4">
        <w:rPr>
          <w:rFonts w:ascii="Times New Roman" w:hAnsi="Times New Roman" w:cs="Times New Roman"/>
          <w:sz w:val="28"/>
          <w:szCs w:val="28"/>
        </w:rPr>
        <w:t>в</w:t>
      </w:r>
      <w:r w:rsidR="00AF5CEA" w:rsidRPr="000701D4">
        <w:rPr>
          <w:rFonts w:ascii="Times New Roman" w:hAnsi="Times New Roman" w:cs="Times New Roman"/>
          <w:sz w:val="28"/>
          <w:szCs w:val="28"/>
        </w:rPr>
        <w:t>лением является реализация  мероприятий по исполнению задач, поставленных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а именно:</w:t>
      </w:r>
    </w:p>
    <w:p w:rsidR="00AF5CEA" w:rsidRDefault="00AF5CEA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701D4">
        <w:rPr>
          <w:sz w:val="28"/>
          <w:szCs w:val="28"/>
        </w:rPr>
        <w:t>-</w:t>
      </w:r>
      <w:r w:rsidRPr="00835575">
        <w:rPr>
          <w:sz w:val="28"/>
          <w:szCs w:val="28"/>
        </w:rPr>
        <w:t xml:space="preserve"> </w:t>
      </w:r>
      <w:r w:rsidR="00D608D8">
        <w:rPr>
          <w:sz w:val="28"/>
          <w:szCs w:val="28"/>
        </w:rPr>
        <w:t xml:space="preserve">в сфере «Образования» </w:t>
      </w:r>
      <w:r>
        <w:rPr>
          <w:sz w:val="28"/>
          <w:szCs w:val="28"/>
        </w:rPr>
        <w:t>п</w:t>
      </w:r>
      <w:r w:rsidRPr="00020DE9">
        <w:rPr>
          <w:sz w:val="28"/>
          <w:szCs w:val="28"/>
        </w:rPr>
        <w:t xml:space="preserve">ри условии долевого </w:t>
      </w:r>
      <w:proofErr w:type="spellStart"/>
      <w:r w:rsidRPr="00020DE9">
        <w:rPr>
          <w:sz w:val="28"/>
          <w:szCs w:val="28"/>
        </w:rPr>
        <w:t>софинансирования</w:t>
      </w:r>
      <w:proofErr w:type="spellEnd"/>
      <w:r w:rsidRPr="00020DE9">
        <w:rPr>
          <w:sz w:val="28"/>
          <w:szCs w:val="28"/>
        </w:rPr>
        <w:t xml:space="preserve"> из </w:t>
      </w:r>
      <w:r w:rsidR="006A6E0C">
        <w:rPr>
          <w:sz w:val="28"/>
          <w:szCs w:val="28"/>
        </w:rPr>
        <w:t xml:space="preserve">всех уровней </w:t>
      </w:r>
      <w:r w:rsidRPr="00020DE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</w:t>
      </w:r>
      <w:r w:rsidRPr="00020DE9">
        <w:rPr>
          <w:sz w:val="28"/>
          <w:szCs w:val="28"/>
        </w:rPr>
        <w:t xml:space="preserve"> текущем году </w:t>
      </w:r>
      <w:r w:rsidR="006A6E0C">
        <w:rPr>
          <w:sz w:val="28"/>
          <w:szCs w:val="28"/>
        </w:rPr>
        <w:t>реализуется мероприятие по благоустройству</w:t>
      </w:r>
      <w:r w:rsidR="00D74757">
        <w:rPr>
          <w:sz w:val="28"/>
          <w:szCs w:val="28"/>
        </w:rPr>
        <w:t xml:space="preserve"> зданий госуда</w:t>
      </w:r>
      <w:r w:rsidR="00D74757">
        <w:rPr>
          <w:sz w:val="28"/>
          <w:szCs w:val="28"/>
        </w:rPr>
        <w:t>р</w:t>
      </w:r>
      <w:r w:rsidR="00D74757">
        <w:rPr>
          <w:sz w:val="28"/>
          <w:szCs w:val="28"/>
        </w:rPr>
        <w:t xml:space="preserve">ственных и муниципальных общеобразовательных </w:t>
      </w:r>
      <w:r w:rsidR="0040549F">
        <w:rPr>
          <w:sz w:val="28"/>
          <w:szCs w:val="28"/>
        </w:rPr>
        <w:t xml:space="preserve">организаций в целях соблюдения требований к воздушно-тепловому режиму, водоснабжению и канализации в </w:t>
      </w:r>
      <w:proofErr w:type="spellStart"/>
      <w:r w:rsidR="0040549F">
        <w:rPr>
          <w:sz w:val="28"/>
          <w:szCs w:val="28"/>
        </w:rPr>
        <w:t>с</w:t>
      </w:r>
      <w:proofErr w:type="gramStart"/>
      <w:r w:rsidR="0040549F">
        <w:rPr>
          <w:sz w:val="28"/>
          <w:szCs w:val="28"/>
        </w:rPr>
        <w:t>.В</w:t>
      </w:r>
      <w:proofErr w:type="gramEnd"/>
      <w:r w:rsidR="0040549F">
        <w:rPr>
          <w:sz w:val="28"/>
          <w:szCs w:val="28"/>
        </w:rPr>
        <w:t>ладимиро-Александровское</w:t>
      </w:r>
      <w:proofErr w:type="spellEnd"/>
      <w:r w:rsidR="0040549F">
        <w:rPr>
          <w:sz w:val="28"/>
          <w:szCs w:val="28"/>
        </w:rPr>
        <w:t xml:space="preserve">, стоимость проекта – 24,306 млн.руб., </w:t>
      </w:r>
      <w:r w:rsidR="009C1EE7">
        <w:rPr>
          <w:sz w:val="28"/>
          <w:szCs w:val="28"/>
        </w:rPr>
        <w:t>завершена кап</w:t>
      </w:r>
      <w:r w:rsidR="009C1EE7">
        <w:rPr>
          <w:sz w:val="28"/>
          <w:szCs w:val="28"/>
        </w:rPr>
        <w:t>и</w:t>
      </w:r>
      <w:r w:rsidR="009C1EE7">
        <w:rPr>
          <w:sz w:val="28"/>
          <w:szCs w:val="28"/>
        </w:rPr>
        <w:t>тальная реко</w:t>
      </w:r>
      <w:r w:rsidR="004F775D">
        <w:rPr>
          <w:sz w:val="28"/>
          <w:szCs w:val="28"/>
        </w:rPr>
        <w:t>нстр</w:t>
      </w:r>
      <w:r w:rsidR="009C1EE7">
        <w:rPr>
          <w:sz w:val="28"/>
          <w:szCs w:val="28"/>
        </w:rPr>
        <w:t>укция объект</w:t>
      </w:r>
      <w:r w:rsidR="004F775D">
        <w:rPr>
          <w:sz w:val="28"/>
          <w:szCs w:val="28"/>
        </w:rPr>
        <w:t>а</w:t>
      </w:r>
      <w:r w:rsidR="009C1EE7">
        <w:rPr>
          <w:sz w:val="28"/>
          <w:szCs w:val="28"/>
        </w:rPr>
        <w:t xml:space="preserve"> в сентябре </w:t>
      </w:r>
      <w:r w:rsidR="0040549F">
        <w:rPr>
          <w:sz w:val="28"/>
          <w:szCs w:val="28"/>
        </w:rPr>
        <w:t>2021 год</w:t>
      </w:r>
      <w:r w:rsidR="006A6E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</w:p>
    <w:p w:rsidR="0040549F" w:rsidRPr="00020DE9" w:rsidRDefault="0040549F" w:rsidP="0040549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701D4">
        <w:rPr>
          <w:color w:val="000000"/>
          <w:sz w:val="28"/>
          <w:szCs w:val="28"/>
        </w:rPr>
        <w:t xml:space="preserve">-продолжается </w:t>
      </w:r>
      <w:r w:rsidRPr="000701D4">
        <w:rPr>
          <w:bCs/>
          <w:sz w:val="28"/>
          <w:szCs w:val="28"/>
        </w:rPr>
        <w:t xml:space="preserve">строительство </w:t>
      </w:r>
      <w:proofErr w:type="spellStart"/>
      <w:r w:rsidRPr="000701D4">
        <w:rPr>
          <w:bCs/>
          <w:sz w:val="28"/>
          <w:szCs w:val="28"/>
        </w:rPr>
        <w:t>Новолитовской</w:t>
      </w:r>
      <w:proofErr w:type="spellEnd"/>
      <w:r w:rsidRPr="000701D4">
        <w:rPr>
          <w:bCs/>
          <w:sz w:val="28"/>
          <w:szCs w:val="28"/>
        </w:rPr>
        <w:t xml:space="preserve"> общеобразовательной школы на 220 учащихся с блоком 4-х дошкольных групп в </w:t>
      </w:r>
      <w:proofErr w:type="spellStart"/>
      <w:r w:rsidRPr="000701D4">
        <w:rPr>
          <w:bCs/>
          <w:sz w:val="28"/>
          <w:szCs w:val="28"/>
        </w:rPr>
        <w:t>пос</w:t>
      </w:r>
      <w:proofErr w:type="gramStart"/>
      <w:r w:rsidRPr="000701D4">
        <w:rPr>
          <w:bCs/>
          <w:sz w:val="28"/>
          <w:szCs w:val="28"/>
        </w:rPr>
        <w:t>.В</w:t>
      </w:r>
      <w:proofErr w:type="gramEnd"/>
      <w:r w:rsidRPr="000701D4">
        <w:rPr>
          <w:bCs/>
          <w:sz w:val="28"/>
          <w:szCs w:val="28"/>
        </w:rPr>
        <w:t>олчанец</w:t>
      </w:r>
      <w:proofErr w:type="spellEnd"/>
      <w:r w:rsidRPr="000701D4">
        <w:rPr>
          <w:bCs/>
          <w:sz w:val="28"/>
          <w:szCs w:val="28"/>
        </w:rPr>
        <w:t xml:space="preserve">, стоимость проекта </w:t>
      </w:r>
      <w:r>
        <w:rPr>
          <w:bCs/>
          <w:sz w:val="28"/>
          <w:szCs w:val="28"/>
        </w:rPr>
        <w:t xml:space="preserve">399,540 </w:t>
      </w:r>
      <w:r w:rsidRPr="000701D4">
        <w:rPr>
          <w:bCs/>
          <w:sz w:val="28"/>
          <w:szCs w:val="28"/>
        </w:rPr>
        <w:t>млн. руб., план ввода 202</w:t>
      </w:r>
      <w:r w:rsidR="009C1EE7">
        <w:rPr>
          <w:bCs/>
          <w:sz w:val="28"/>
          <w:szCs w:val="28"/>
        </w:rPr>
        <w:t>2</w:t>
      </w:r>
      <w:r w:rsidRPr="000701D4">
        <w:rPr>
          <w:bCs/>
          <w:sz w:val="28"/>
          <w:szCs w:val="28"/>
        </w:rPr>
        <w:t xml:space="preserve"> год;</w:t>
      </w:r>
    </w:p>
    <w:p w:rsidR="00AF5CEA" w:rsidRDefault="00AF5CEA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020DE9">
        <w:rPr>
          <w:bCs/>
          <w:sz w:val="28"/>
          <w:szCs w:val="28"/>
        </w:rPr>
        <w:t xml:space="preserve"> сфере Здравоохранения в 202</w:t>
      </w:r>
      <w:r w:rsidR="0040549F">
        <w:rPr>
          <w:bCs/>
          <w:sz w:val="28"/>
          <w:szCs w:val="28"/>
        </w:rPr>
        <w:t>1</w:t>
      </w:r>
      <w:r w:rsidRPr="00020DE9">
        <w:rPr>
          <w:bCs/>
          <w:sz w:val="28"/>
          <w:szCs w:val="28"/>
        </w:rPr>
        <w:t xml:space="preserve"> году </w:t>
      </w:r>
      <w:r w:rsidR="006002B8">
        <w:rPr>
          <w:bCs/>
          <w:sz w:val="28"/>
          <w:szCs w:val="28"/>
        </w:rPr>
        <w:t>прове</w:t>
      </w:r>
      <w:r w:rsidR="009C1EE7">
        <w:rPr>
          <w:bCs/>
          <w:sz w:val="28"/>
          <w:szCs w:val="28"/>
        </w:rPr>
        <w:t>ден</w:t>
      </w:r>
      <w:r w:rsidR="006002B8">
        <w:rPr>
          <w:bCs/>
          <w:sz w:val="28"/>
          <w:szCs w:val="28"/>
        </w:rPr>
        <w:t xml:space="preserve"> ремонт кровли </w:t>
      </w:r>
      <w:r w:rsidR="0040549F">
        <w:rPr>
          <w:bCs/>
          <w:sz w:val="28"/>
          <w:szCs w:val="28"/>
        </w:rPr>
        <w:t xml:space="preserve">поликлиники </w:t>
      </w:r>
      <w:r w:rsidR="006002B8">
        <w:rPr>
          <w:bCs/>
          <w:sz w:val="28"/>
          <w:szCs w:val="28"/>
        </w:rPr>
        <w:t xml:space="preserve">и </w:t>
      </w:r>
      <w:r w:rsidR="009C1EE7">
        <w:rPr>
          <w:bCs/>
          <w:sz w:val="28"/>
          <w:szCs w:val="28"/>
        </w:rPr>
        <w:t xml:space="preserve">приступили к капитальному ремонту </w:t>
      </w:r>
      <w:r w:rsidR="006002B8">
        <w:rPr>
          <w:bCs/>
          <w:sz w:val="28"/>
          <w:szCs w:val="28"/>
        </w:rPr>
        <w:t xml:space="preserve">здания поликлиники </w:t>
      </w:r>
      <w:r w:rsidR="0040549F">
        <w:rPr>
          <w:bCs/>
          <w:sz w:val="28"/>
          <w:szCs w:val="28"/>
        </w:rPr>
        <w:t>КГБУЗ «Партизанская горо</w:t>
      </w:r>
      <w:r w:rsidR="0040549F">
        <w:rPr>
          <w:bCs/>
          <w:sz w:val="28"/>
          <w:szCs w:val="28"/>
        </w:rPr>
        <w:t>д</w:t>
      </w:r>
      <w:r w:rsidR="0040549F">
        <w:rPr>
          <w:bCs/>
          <w:sz w:val="28"/>
          <w:szCs w:val="28"/>
        </w:rPr>
        <w:t xml:space="preserve">ская больница № 1» </w:t>
      </w:r>
      <w:proofErr w:type="spellStart"/>
      <w:r w:rsidR="0040549F">
        <w:rPr>
          <w:bCs/>
          <w:sz w:val="28"/>
          <w:szCs w:val="28"/>
        </w:rPr>
        <w:t>с</w:t>
      </w:r>
      <w:proofErr w:type="gramStart"/>
      <w:r w:rsidR="0040549F">
        <w:rPr>
          <w:bCs/>
          <w:sz w:val="28"/>
          <w:szCs w:val="28"/>
        </w:rPr>
        <w:t>.В</w:t>
      </w:r>
      <w:proofErr w:type="gramEnd"/>
      <w:r w:rsidR="0040549F">
        <w:rPr>
          <w:bCs/>
          <w:sz w:val="28"/>
          <w:szCs w:val="28"/>
        </w:rPr>
        <w:t>ладимиро-</w:t>
      </w:r>
      <w:r w:rsidR="001C319C">
        <w:rPr>
          <w:bCs/>
          <w:sz w:val="28"/>
          <w:szCs w:val="28"/>
        </w:rPr>
        <w:t>Александровское</w:t>
      </w:r>
      <w:proofErr w:type="spellEnd"/>
      <w:r w:rsidR="004F775D">
        <w:rPr>
          <w:bCs/>
          <w:sz w:val="28"/>
          <w:szCs w:val="28"/>
        </w:rPr>
        <w:t>, срок реализации 2021-2022 гг.;</w:t>
      </w:r>
    </w:p>
    <w:p w:rsidR="004352B9" w:rsidRDefault="004352B9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рамках реализации регионального проекта «Спорт-норма жизни» на условиях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планируется выполнить работы по реконструкции стадиона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ложенного по адресу: 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 xml:space="preserve">ладимиро - Александровское, </w:t>
      </w:r>
      <w:proofErr w:type="spellStart"/>
      <w:r>
        <w:rPr>
          <w:bCs/>
          <w:sz w:val="28"/>
          <w:szCs w:val="28"/>
        </w:rPr>
        <w:t>ул.Р.Зорге</w:t>
      </w:r>
      <w:proofErr w:type="spellEnd"/>
      <w:r>
        <w:rPr>
          <w:bCs/>
          <w:sz w:val="28"/>
          <w:szCs w:val="28"/>
        </w:rPr>
        <w:t>; в текущем году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полнены работы по составлению проектно-сметной документации с государственной экспертизой и санитарно-защитной зоны , стоимость работ – 3,562 млн.руб.</w:t>
      </w:r>
      <w:r w:rsidR="001C319C">
        <w:rPr>
          <w:bCs/>
          <w:sz w:val="28"/>
          <w:szCs w:val="28"/>
        </w:rPr>
        <w:t xml:space="preserve"> К стро</w:t>
      </w:r>
      <w:r w:rsidR="001C319C">
        <w:rPr>
          <w:bCs/>
          <w:sz w:val="28"/>
          <w:szCs w:val="28"/>
        </w:rPr>
        <w:t>и</w:t>
      </w:r>
      <w:r w:rsidR="001C319C">
        <w:rPr>
          <w:bCs/>
          <w:sz w:val="28"/>
          <w:szCs w:val="28"/>
        </w:rPr>
        <w:t>тельству самого объекта планируют приступить в 2022 году, срок реализации проекта 2022 год;</w:t>
      </w:r>
    </w:p>
    <w:p w:rsidR="00AF5CEA" w:rsidRPr="00020DE9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0DE9">
        <w:rPr>
          <w:sz w:val="28"/>
          <w:szCs w:val="28"/>
        </w:rPr>
        <w:t xml:space="preserve">в целях выполнения мероприятий муниципальной программы «Обеспечение жильем молодых семей Партизанского муниципального района» </w:t>
      </w:r>
      <w:r w:rsidR="006002B8">
        <w:rPr>
          <w:sz w:val="28"/>
          <w:szCs w:val="28"/>
        </w:rPr>
        <w:t>4</w:t>
      </w:r>
      <w:r w:rsidRPr="00020DE9">
        <w:rPr>
          <w:sz w:val="28"/>
          <w:szCs w:val="28"/>
        </w:rPr>
        <w:t xml:space="preserve"> молодым семьям, проживающим на территории Партизанского муниципального района перечислена су</w:t>
      </w:r>
      <w:r w:rsidRPr="00020DE9">
        <w:rPr>
          <w:sz w:val="28"/>
          <w:szCs w:val="28"/>
        </w:rPr>
        <w:t>б</w:t>
      </w:r>
      <w:r w:rsidRPr="00020DE9">
        <w:rPr>
          <w:sz w:val="28"/>
          <w:szCs w:val="28"/>
        </w:rPr>
        <w:t>сидия с бюджетов всех уровней на приобретение (стр</w:t>
      </w:r>
      <w:r>
        <w:rPr>
          <w:sz w:val="28"/>
          <w:szCs w:val="28"/>
        </w:rPr>
        <w:t xml:space="preserve">оительство) жилья </w:t>
      </w:r>
      <w:proofErr w:type="spellStart"/>
      <w:r>
        <w:rPr>
          <w:sz w:val="28"/>
          <w:szCs w:val="28"/>
        </w:rPr>
        <w:t>эконом-класса</w:t>
      </w:r>
      <w:proofErr w:type="spellEnd"/>
      <w:r w:rsidR="009C7926">
        <w:rPr>
          <w:sz w:val="28"/>
          <w:szCs w:val="28"/>
        </w:rPr>
        <w:t xml:space="preserve">, В 2022 году планируется предоставить выплаты </w:t>
      </w:r>
      <w:r w:rsidR="002472E5">
        <w:rPr>
          <w:sz w:val="28"/>
          <w:szCs w:val="28"/>
        </w:rPr>
        <w:t>по данной муниципальной программе 3-м многодетным семьям с общим размером финансирования 6,418 млн</w:t>
      </w:r>
      <w:proofErr w:type="gramStart"/>
      <w:r w:rsidR="002472E5">
        <w:rPr>
          <w:sz w:val="28"/>
          <w:szCs w:val="28"/>
        </w:rPr>
        <w:t>.р</w:t>
      </w:r>
      <w:proofErr w:type="gramEnd"/>
      <w:r w:rsidR="002472E5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AF5CEA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020DE9">
        <w:rPr>
          <w:sz w:val="28"/>
          <w:szCs w:val="28"/>
        </w:rPr>
        <w:t xml:space="preserve"> соответствии с региональной адресной программой «Переселение граждан из аварийного жилищного фонда в Приморско</w:t>
      </w:r>
      <w:r w:rsidR="00D74757">
        <w:rPr>
          <w:sz w:val="28"/>
          <w:szCs w:val="28"/>
        </w:rPr>
        <w:t>м крае» на 2019-2025 гг.» в 2021</w:t>
      </w:r>
      <w:r w:rsidRPr="00020DE9">
        <w:rPr>
          <w:sz w:val="28"/>
          <w:szCs w:val="28"/>
        </w:rPr>
        <w:t xml:space="preserve"> году с </w:t>
      </w:r>
      <w:proofErr w:type="gramStart"/>
      <w:r w:rsidRPr="00020DE9">
        <w:rPr>
          <w:sz w:val="28"/>
          <w:szCs w:val="28"/>
        </w:rPr>
        <w:t>гр</w:t>
      </w:r>
      <w:r w:rsidRPr="00020DE9">
        <w:rPr>
          <w:sz w:val="28"/>
          <w:szCs w:val="28"/>
        </w:rPr>
        <w:t>а</w:t>
      </w:r>
      <w:r w:rsidRPr="00020DE9">
        <w:rPr>
          <w:sz w:val="28"/>
          <w:szCs w:val="28"/>
        </w:rPr>
        <w:t>жданами</w:t>
      </w:r>
      <w:proofErr w:type="gramEnd"/>
      <w:r w:rsidRPr="00020DE9">
        <w:rPr>
          <w:sz w:val="28"/>
          <w:szCs w:val="28"/>
        </w:rPr>
        <w:t xml:space="preserve"> проживающими в аварийном и ветхом жилье </w:t>
      </w:r>
      <w:r w:rsidR="00D74757">
        <w:rPr>
          <w:sz w:val="28"/>
          <w:szCs w:val="28"/>
        </w:rPr>
        <w:t xml:space="preserve">будет </w:t>
      </w:r>
      <w:r w:rsidRPr="00020DE9">
        <w:rPr>
          <w:sz w:val="28"/>
          <w:szCs w:val="28"/>
        </w:rPr>
        <w:t>заключено</w:t>
      </w:r>
      <w:r w:rsidR="00D74757">
        <w:rPr>
          <w:sz w:val="28"/>
          <w:szCs w:val="28"/>
        </w:rPr>
        <w:t xml:space="preserve"> 4</w:t>
      </w:r>
      <w:r w:rsidRPr="00020DE9">
        <w:rPr>
          <w:sz w:val="28"/>
          <w:szCs w:val="28"/>
        </w:rPr>
        <w:t xml:space="preserve"> соглашений об изъятии жилого помещения путем выкупа, </w:t>
      </w:r>
      <w:r w:rsidR="00D74757">
        <w:rPr>
          <w:sz w:val="28"/>
          <w:szCs w:val="28"/>
        </w:rPr>
        <w:t>5</w:t>
      </w:r>
      <w:r w:rsidRPr="00020DE9">
        <w:rPr>
          <w:sz w:val="28"/>
          <w:szCs w:val="28"/>
        </w:rPr>
        <w:t xml:space="preserve"> муниципальных контракта</w:t>
      </w:r>
      <w:r w:rsidR="00F40AB8">
        <w:rPr>
          <w:sz w:val="28"/>
          <w:szCs w:val="28"/>
        </w:rPr>
        <w:t xml:space="preserve"> </w:t>
      </w:r>
      <w:r w:rsidRPr="00020DE9">
        <w:rPr>
          <w:sz w:val="28"/>
          <w:szCs w:val="28"/>
        </w:rPr>
        <w:t>на приобр</w:t>
      </w:r>
      <w:r w:rsidRPr="00020DE9">
        <w:rPr>
          <w:sz w:val="28"/>
          <w:szCs w:val="28"/>
        </w:rPr>
        <w:t>е</w:t>
      </w:r>
      <w:r w:rsidRPr="00020DE9">
        <w:rPr>
          <w:sz w:val="28"/>
          <w:szCs w:val="28"/>
        </w:rPr>
        <w:lastRenderedPageBreak/>
        <w:t xml:space="preserve">тение жилого помещения. В результате проделанной работы </w:t>
      </w:r>
      <w:r w:rsidR="0040549F" w:rsidRPr="001C319C">
        <w:rPr>
          <w:sz w:val="28"/>
          <w:szCs w:val="28"/>
        </w:rPr>
        <w:t>24</w:t>
      </w:r>
      <w:r w:rsidRPr="00020DE9">
        <w:rPr>
          <w:sz w:val="28"/>
          <w:szCs w:val="28"/>
        </w:rPr>
        <w:t xml:space="preserve"> человек</w:t>
      </w:r>
      <w:r w:rsidR="0040549F">
        <w:rPr>
          <w:sz w:val="28"/>
          <w:szCs w:val="28"/>
        </w:rPr>
        <w:t>а будут</w:t>
      </w:r>
      <w:r w:rsidRPr="00020DE9">
        <w:rPr>
          <w:sz w:val="28"/>
          <w:szCs w:val="28"/>
        </w:rPr>
        <w:t xml:space="preserve"> рассел</w:t>
      </w:r>
      <w:r w:rsidRPr="00020DE9">
        <w:rPr>
          <w:sz w:val="28"/>
          <w:szCs w:val="28"/>
        </w:rPr>
        <w:t>е</w:t>
      </w:r>
      <w:r w:rsidRPr="00020DE9">
        <w:rPr>
          <w:sz w:val="28"/>
          <w:szCs w:val="28"/>
        </w:rPr>
        <w:t xml:space="preserve">ны в </w:t>
      </w:r>
      <w:r w:rsidR="00D74757">
        <w:rPr>
          <w:sz w:val="28"/>
          <w:szCs w:val="28"/>
        </w:rPr>
        <w:t>9</w:t>
      </w:r>
      <w:r w:rsidRPr="00020DE9">
        <w:rPr>
          <w:sz w:val="28"/>
          <w:szCs w:val="28"/>
        </w:rPr>
        <w:t xml:space="preserve"> квартир общей площадью </w:t>
      </w:r>
      <w:r w:rsidR="0040549F" w:rsidRPr="001C319C">
        <w:rPr>
          <w:sz w:val="28"/>
          <w:szCs w:val="28"/>
        </w:rPr>
        <w:t>468,4</w:t>
      </w:r>
      <w:r w:rsidR="001E33B8" w:rsidRPr="001C319C">
        <w:rPr>
          <w:sz w:val="28"/>
          <w:szCs w:val="28"/>
        </w:rPr>
        <w:t xml:space="preserve"> м</w:t>
      </w:r>
      <w:proofErr w:type="gramStart"/>
      <w:r w:rsidR="001E33B8" w:rsidRPr="001C319C">
        <w:rPr>
          <w:sz w:val="28"/>
          <w:szCs w:val="28"/>
        </w:rPr>
        <w:t>2</w:t>
      </w:r>
      <w:proofErr w:type="gramEnd"/>
      <w:r w:rsidR="001E33B8" w:rsidRPr="001C319C">
        <w:rPr>
          <w:sz w:val="28"/>
          <w:szCs w:val="28"/>
        </w:rPr>
        <w:t>.</w:t>
      </w:r>
      <w:r w:rsidR="001E33B8">
        <w:rPr>
          <w:sz w:val="28"/>
          <w:szCs w:val="28"/>
        </w:rPr>
        <w:t xml:space="preserve"> За отчетный период заключено 1 соглашение об </w:t>
      </w:r>
      <w:r w:rsidR="001E33B8" w:rsidRPr="00020DE9">
        <w:rPr>
          <w:sz w:val="28"/>
          <w:szCs w:val="28"/>
        </w:rPr>
        <w:t>изъяти</w:t>
      </w:r>
      <w:r w:rsidR="001E33B8">
        <w:rPr>
          <w:sz w:val="28"/>
          <w:szCs w:val="28"/>
        </w:rPr>
        <w:t xml:space="preserve">и жилого помещения путем выкупа </w:t>
      </w:r>
      <w:r w:rsidR="00DA0453">
        <w:rPr>
          <w:sz w:val="28"/>
          <w:szCs w:val="28"/>
        </w:rPr>
        <w:t xml:space="preserve">у собственников аварийного жилья на сумму </w:t>
      </w:r>
      <w:r w:rsidR="001E33B8">
        <w:rPr>
          <w:sz w:val="28"/>
          <w:szCs w:val="28"/>
        </w:rPr>
        <w:t xml:space="preserve">2834,3 </w:t>
      </w:r>
      <w:proofErr w:type="spellStart"/>
      <w:proofErr w:type="gramStart"/>
      <w:r w:rsidR="001E33B8">
        <w:rPr>
          <w:sz w:val="28"/>
          <w:szCs w:val="28"/>
        </w:rPr>
        <w:t>тыс</w:t>
      </w:r>
      <w:proofErr w:type="spellEnd"/>
      <w:proofErr w:type="gramEnd"/>
      <w:r w:rsidR="001E33B8">
        <w:rPr>
          <w:sz w:val="28"/>
          <w:szCs w:val="28"/>
        </w:rPr>
        <w:t xml:space="preserve"> </w:t>
      </w:r>
      <w:proofErr w:type="spellStart"/>
      <w:r w:rsidR="001E33B8">
        <w:rPr>
          <w:sz w:val="28"/>
          <w:szCs w:val="28"/>
        </w:rPr>
        <w:t>руб</w:t>
      </w:r>
      <w:proofErr w:type="spellEnd"/>
      <w:r w:rsidR="00DA0453">
        <w:rPr>
          <w:sz w:val="28"/>
          <w:szCs w:val="28"/>
        </w:rPr>
        <w:t xml:space="preserve"> .</w:t>
      </w:r>
    </w:p>
    <w:p w:rsidR="00B42005" w:rsidRPr="00020DE9" w:rsidRDefault="00B42005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№ 433-КЗ «Об обеспечениями жилыми помещениями детей-сирот, детей, оставшихся без попечения родителей, лиц из числа детей-сирот, детей,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тавшихся без попечения родителей на территории Приморского края» в 2021 году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ключено соглашение с Администрацией Приморского края на приобретен</w:t>
      </w:r>
      <w:r w:rsidR="009C1E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C319C">
        <w:rPr>
          <w:sz w:val="28"/>
          <w:szCs w:val="28"/>
        </w:rPr>
        <w:t>10</w:t>
      </w:r>
      <w:r>
        <w:rPr>
          <w:sz w:val="28"/>
          <w:szCs w:val="28"/>
        </w:rPr>
        <w:t xml:space="preserve"> квартир для обеспечение данной категории жилыми помещениями</w:t>
      </w:r>
      <w:r w:rsidR="001C319C">
        <w:rPr>
          <w:sz w:val="28"/>
          <w:szCs w:val="28"/>
        </w:rPr>
        <w:t xml:space="preserve"> на общую сумму 19,872 млн</w:t>
      </w:r>
      <w:proofErr w:type="gramStart"/>
      <w:r w:rsidR="001C319C">
        <w:rPr>
          <w:sz w:val="28"/>
          <w:szCs w:val="28"/>
        </w:rPr>
        <w:t>.р</w:t>
      </w:r>
      <w:proofErr w:type="gramEnd"/>
      <w:r w:rsidR="001C319C">
        <w:rPr>
          <w:sz w:val="28"/>
          <w:szCs w:val="28"/>
        </w:rPr>
        <w:t>уб.</w:t>
      </w:r>
      <w:r>
        <w:rPr>
          <w:sz w:val="28"/>
          <w:szCs w:val="28"/>
        </w:rPr>
        <w:t xml:space="preserve">; кроме этого </w:t>
      </w:r>
      <w:r w:rsidRPr="001C319C">
        <w:rPr>
          <w:sz w:val="28"/>
          <w:szCs w:val="28"/>
        </w:rPr>
        <w:t>22</w:t>
      </w:r>
      <w:r>
        <w:rPr>
          <w:sz w:val="28"/>
          <w:szCs w:val="28"/>
        </w:rPr>
        <w:t xml:space="preserve"> детям данной категории, в соответствии с судебными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будут выданы сертификаты стоимостью 2,0</w:t>
      </w:r>
      <w:r w:rsidR="00D02C0F">
        <w:rPr>
          <w:sz w:val="28"/>
          <w:szCs w:val="28"/>
        </w:rPr>
        <w:t>36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для приобретения жилья</w:t>
      </w:r>
      <w:r w:rsidR="001C319C">
        <w:rPr>
          <w:sz w:val="28"/>
          <w:szCs w:val="28"/>
        </w:rPr>
        <w:t xml:space="preserve">. </w:t>
      </w:r>
      <w:r w:rsidR="000A41B6">
        <w:rPr>
          <w:sz w:val="28"/>
          <w:szCs w:val="28"/>
        </w:rPr>
        <w:t>На 2022 год запланировано 15 квартир приобрести по № 433-КЗ «</w:t>
      </w:r>
      <w:proofErr w:type="gramStart"/>
      <w:r w:rsidR="000A41B6">
        <w:rPr>
          <w:sz w:val="28"/>
          <w:szCs w:val="28"/>
        </w:rPr>
        <w:t>Об</w:t>
      </w:r>
      <w:proofErr w:type="gramEnd"/>
      <w:r w:rsidR="000A41B6">
        <w:rPr>
          <w:sz w:val="28"/>
          <w:szCs w:val="28"/>
        </w:rPr>
        <w:t xml:space="preserve"> </w:t>
      </w:r>
      <w:proofErr w:type="gramStart"/>
      <w:r w:rsidR="000A41B6">
        <w:rPr>
          <w:sz w:val="28"/>
          <w:szCs w:val="28"/>
        </w:rPr>
        <w:t>обеспечениями</w:t>
      </w:r>
      <w:proofErr w:type="gramEnd"/>
      <w:r w:rsidR="000A41B6">
        <w:rPr>
          <w:sz w:val="28"/>
          <w:szCs w:val="28"/>
        </w:rPr>
        <w:t xml:space="preserve"> жилыми помещениями детей-сирот, детей, оставшихся без попечения родителей, лиц из числа детей-сирот, детей, оставшихся без попечения родителей на территории Примо</w:t>
      </w:r>
      <w:r w:rsidR="000A41B6">
        <w:rPr>
          <w:sz w:val="28"/>
          <w:szCs w:val="28"/>
        </w:rPr>
        <w:t>р</w:t>
      </w:r>
      <w:r w:rsidR="000A41B6">
        <w:rPr>
          <w:sz w:val="28"/>
          <w:szCs w:val="28"/>
        </w:rPr>
        <w:t>ского края» и 11 лиц получат выплаты</w:t>
      </w:r>
      <w:r w:rsidR="009C7926">
        <w:rPr>
          <w:sz w:val="28"/>
          <w:szCs w:val="28"/>
        </w:rPr>
        <w:t xml:space="preserve">, </w:t>
      </w:r>
      <w:r w:rsidR="000A41B6">
        <w:rPr>
          <w:sz w:val="28"/>
          <w:szCs w:val="28"/>
        </w:rPr>
        <w:t xml:space="preserve">удостоверенные сертификатом </w:t>
      </w:r>
      <w:r w:rsidR="009C7926">
        <w:rPr>
          <w:sz w:val="28"/>
          <w:szCs w:val="28"/>
        </w:rPr>
        <w:t>на</w:t>
      </w:r>
      <w:r w:rsidR="000A41B6">
        <w:rPr>
          <w:sz w:val="28"/>
          <w:szCs w:val="28"/>
        </w:rPr>
        <w:t xml:space="preserve"> приобретени</w:t>
      </w:r>
      <w:r w:rsidR="009C7926">
        <w:rPr>
          <w:sz w:val="28"/>
          <w:szCs w:val="28"/>
        </w:rPr>
        <w:t>е</w:t>
      </w:r>
      <w:r w:rsidR="000A41B6">
        <w:rPr>
          <w:sz w:val="28"/>
          <w:szCs w:val="28"/>
        </w:rPr>
        <w:t xml:space="preserve"> жилья</w:t>
      </w:r>
      <w:r>
        <w:rPr>
          <w:sz w:val="28"/>
          <w:szCs w:val="28"/>
        </w:rPr>
        <w:t>;</w:t>
      </w:r>
    </w:p>
    <w:p w:rsidR="00AF5CEA" w:rsidRPr="00835575" w:rsidRDefault="00AF5CEA" w:rsidP="00AF5C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20DE9">
        <w:rPr>
          <w:sz w:val="28"/>
          <w:szCs w:val="28"/>
        </w:rPr>
        <w:t>инистерством образования Приморского края согласован объект "</w:t>
      </w:r>
      <w:proofErr w:type="spellStart"/>
      <w:r w:rsidRPr="00020DE9">
        <w:rPr>
          <w:sz w:val="28"/>
          <w:szCs w:val="28"/>
        </w:rPr>
        <w:t>Екатерино</w:t>
      </w:r>
      <w:r w:rsidRPr="00020DE9">
        <w:rPr>
          <w:sz w:val="28"/>
          <w:szCs w:val="28"/>
        </w:rPr>
        <w:t>в</w:t>
      </w:r>
      <w:r w:rsidRPr="00020DE9">
        <w:rPr>
          <w:sz w:val="28"/>
          <w:szCs w:val="28"/>
        </w:rPr>
        <w:t>ская</w:t>
      </w:r>
      <w:proofErr w:type="spellEnd"/>
      <w:r w:rsidRPr="00020DE9">
        <w:rPr>
          <w:sz w:val="28"/>
          <w:szCs w:val="28"/>
        </w:rPr>
        <w:t xml:space="preserve"> общеобразовательная школа на 500 мест в Партизанском муниципальном районе". Срок реализации проекта 20</w:t>
      </w:r>
      <w:r>
        <w:rPr>
          <w:sz w:val="28"/>
          <w:szCs w:val="28"/>
        </w:rPr>
        <w:t>22-2024 годы, стоимость проекта – 381,92 млн.руб.;</w:t>
      </w:r>
    </w:p>
    <w:p w:rsidR="00025DD3" w:rsidRPr="003114C6" w:rsidRDefault="003114C6" w:rsidP="003114C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реализации регионального проекта «Культурная среда» планируется </w:t>
      </w:r>
      <w:r w:rsidR="00025DD3" w:rsidRPr="00025DD3">
        <w:rPr>
          <w:color w:val="000000"/>
          <w:sz w:val="28"/>
          <w:szCs w:val="28"/>
        </w:rPr>
        <w:t>создание модельной библиотеки на базе   филиала №1 МКУ "Р</w:t>
      </w:r>
      <w:r>
        <w:rPr>
          <w:color w:val="000000"/>
          <w:sz w:val="28"/>
          <w:szCs w:val="28"/>
        </w:rPr>
        <w:t xml:space="preserve">айонная </w:t>
      </w:r>
      <w:proofErr w:type="spellStart"/>
      <w:r>
        <w:rPr>
          <w:color w:val="000000"/>
          <w:sz w:val="28"/>
          <w:szCs w:val="28"/>
        </w:rPr>
        <w:t>межпоселенч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ская</w:t>
      </w:r>
      <w:proofErr w:type="spellEnd"/>
      <w:r>
        <w:rPr>
          <w:color w:val="000000"/>
          <w:sz w:val="28"/>
          <w:szCs w:val="28"/>
        </w:rPr>
        <w:t xml:space="preserve"> библиотека</w:t>
      </w:r>
      <w:r w:rsidR="00025DD3" w:rsidRPr="00025DD3">
        <w:rPr>
          <w:color w:val="000000"/>
          <w:sz w:val="28"/>
          <w:szCs w:val="28"/>
        </w:rPr>
        <w:t>" ПМР</w:t>
      </w:r>
      <w:r>
        <w:rPr>
          <w:color w:val="000000"/>
          <w:sz w:val="28"/>
          <w:szCs w:val="28"/>
        </w:rPr>
        <w:t xml:space="preserve">. Срок реализации проекта 2023 г. сумма – 3,0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;</w:t>
      </w:r>
    </w:p>
    <w:p w:rsidR="003F7B82" w:rsidRDefault="003F7B82" w:rsidP="00AF5CE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целях защиты населения и территории с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 xml:space="preserve">олотая Долина от наводнений </w:t>
      </w:r>
      <w:r w:rsidR="001D7ABF">
        <w:rPr>
          <w:bCs/>
          <w:sz w:val="28"/>
          <w:szCs w:val="28"/>
        </w:rPr>
        <w:t>в 2021 году реализован</w:t>
      </w:r>
      <w:r>
        <w:rPr>
          <w:bCs/>
          <w:sz w:val="28"/>
          <w:szCs w:val="28"/>
        </w:rPr>
        <w:t xml:space="preserve"> объект капитального строительства «Р</w:t>
      </w:r>
      <w:r w:rsidRPr="003F7B82">
        <w:rPr>
          <w:bCs/>
          <w:sz w:val="28"/>
          <w:szCs w:val="28"/>
        </w:rPr>
        <w:t>емонт земляной дамбы обвал</w:t>
      </w:r>
      <w:r w:rsidRPr="003F7B82">
        <w:rPr>
          <w:bCs/>
          <w:sz w:val="28"/>
          <w:szCs w:val="28"/>
        </w:rPr>
        <w:t>о</w:t>
      </w:r>
      <w:r w:rsidRPr="003F7B82">
        <w:rPr>
          <w:bCs/>
          <w:sz w:val="28"/>
          <w:szCs w:val="28"/>
        </w:rPr>
        <w:t xml:space="preserve">вания, усиленной каменной </w:t>
      </w:r>
      <w:proofErr w:type="spellStart"/>
      <w:r w:rsidRPr="003F7B82">
        <w:rPr>
          <w:bCs/>
          <w:sz w:val="28"/>
          <w:szCs w:val="28"/>
        </w:rPr>
        <w:t>наброской</w:t>
      </w:r>
      <w:proofErr w:type="spellEnd"/>
      <w:r w:rsidRPr="003F7B82">
        <w:rPr>
          <w:bCs/>
          <w:sz w:val="28"/>
          <w:szCs w:val="28"/>
        </w:rPr>
        <w:t xml:space="preserve"> и шпорами на р.Партизанская в районе села З</w:t>
      </w:r>
      <w:r w:rsidRPr="003F7B82">
        <w:rPr>
          <w:bCs/>
          <w:sz w:val="28"/>
          <w:szCs w:val="28"/>
        </w:rPr>
        <w:t>о</w:t>
      </w:r>
      <w:r w:rsidRPr="003F7B82">
        <w:rPr>
          <w:bCs/>
          <w:sz w:val="28"/>
          <w:szCs w:val="28"/>
        </w:rPr>
        <w:t>лотая Долина, протяженностью 1520 погонных метров"</w:t>
      </w:r>
      <w:r>
        <w:rPr>
          <w:bCs/>
          <w:sz w:val="28"/>
          <w:szCs w:val="28"/>
        </w:rPr>
        <w:t xml:space="preserve">, стоимость проекта – </w:t>
      </w:r>
      <w:r w:rsidR="002472E5">
        <w:rPr>
          <w:bCs/>
          <w:sz w:val="28"/>
          <w:szCs w:val="28"/>
        </w:rPr>
        <w:t xml:space="preserve">23,5 млн.руб., </w:t>
      </w:r>
      <w:r>
        <w:rPr>
          <w:bCs/>
          <w:sz w:val="28"/>
          <w:szCs w:val="28"/>
        </w:rPr>
        <w:t xml:space="preserve">план </w:t>
      </w:r>
      <w:r w:rsidR="00D608D8">
        <w:rPr>
          <w:bCs/>
          <w:sz w:val="28"/>
          <w:szCs w:val="28"/>
        </w:rPr>
        <w:t>сдачи объекта</w:t>
      </w:r>
      <w:r>
        <w:rPr>
          <w:bCs/>
          <w:sz w:val="28"/>
          <w:szCs w:val="28"/>
        </w:rPr>
        <w:t xml:space="preserve"> – 2021</w:t>
      </w:r>
      <w:r w:rsidR="00D608D8">
        <w:rPr>
          <w:bCs/>
          <w:sz w:val="28"/>
          <w:szCs w:val="28"/>
        </w:rPr>
        <w:t>-2022</w:t>
      </w:r>
      <w:r>
        <w:rPr>
          <w:bCs/>
          <w:sz w:val="28"/>
          <w:szCs w:val="28"/>
        </w:rPr>
        <w:t xml:space="preserve"> год</w:t>
      </w:r>
      <w:r w:rsidR="00D608D8">
        <w:rPr>
          <w:bCs/>
          <w:sz w:val="28"/>
          <w:szCs w:val="28"/>
        </w:rPr>
        <w:t>а</w:t>
      </w:r>
      <w:r w:rsidR="002472E5">
        <w:rPr>
          <w:bCs/>
          <w:sz w:val="28"/>
          <w:szCs w:val="28"/>
        </w:rPr>
        <w:t>;</w:t>
      </w:r>
    </w:p>
    <w:p w:rsidR="00AF5CEA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020DE9">
        <w:rPr>
          <w:sz w:val="28"/>
          <w:szCs w:val="28"/>
        </w:rPr>
        <w:t xml:space="preserve"> рамках реализации приоритетного проекта «Формирование комфортной горо</w:t>
      </w:r>
      <w:r w:rsidRPr="00020DE9">
        <w:rPr>
          <w:sz w:val="28"/>
          <w:szCs w:val="28"/>
        </w:rPr>
        <w:t>д</w:t>
      </w:r>
      <w:r w:rsidRPr="00020DE9">
        <w:rPr>
          <w:sz w:val="28"/>
          <w:szCs w:val="28"/>
        </w:rPr>
        <w:t xml:space="preserve">ской среды» и «1000 дворов» на территории Партизанского муниципального района во всех сельских поселениях  проведено благоустройство </w:t>
      </w:r>
      <w:r w:rsidR="00354FD1">
        <w:rPr>
          <w:sz w:val="28"/>
          <w:szCs w:val="28"/>
        </w:rPr>
        <w:t>8</w:t>
      </w:r>
      <w:r w:rsidRPr="00020DE9">
        <w:rPr>
          <w:sz w:val="28"/>
          <w:szCs w:val="28"/>
        </w:rPr>
        <w:t xml:space="preserve">  общественных и</w:t>
      </w:r>
      <w:r>
        <w:rPr>
          <w:sz w:val="28"/>
          <w:szCs w:val="28"/>
        </w:rPr>
        <w:t xml:space="preserve"> дворовых придомовых территории;</w:t>
      </w:r>
      <w:proofErr w:type="gramEnd"/>
    </w:p>
    <w:p w:rsidR="004352B9" w:rsidRDefault="004352B9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«Твой проект»  </w:t>
      </w:r>
      <w:r w:rsidR="00B42005">
        <w:rPr>
          <w:sz w:val="28"/>
          <w:szCs w:val="28"/>
        </w:rPr>
        <w:t xml:space="preserve">проведены работы по восстановлению тротуаров по ул. Комсомольская </w:t>
      </w:r>
      <w:proofErr w:type="spellStart"/>
      <w:r w:rsidR="00B42005">
        <w:rPr>
          <w:sz w:val="28"/>
          <w:szCs w:val="28"/>
        </w:rPr>
        <w:t>с</w:t>
      </w:r>
      <w:proofErr w:type="gramStart"/>
      <w:r w:rsidR="00B42005">
        <w:rPr>
          <w:sz w:val="28"/>
          <w:szCs w:val="28"/>
        </w:rPr>
        <w:t>.В</w:t>
      </w:r>
      <w:proofErr w:type="gramEnd"/>
      <w:r w:rsidR="00B42005">
        <w:rPr>
          <w:sz w:val="28"/>
          <w:szCs w:val="28"/>
        </w:rPr>
        <w:t>ладимиро-Александровское</w:t>
      </w:r>
      <w:proofErr w:type="spellEnd"/>
      <w:r w:rsidR="00B42005">
        <w:rPr>
          <w:sz w:val="28"/>
          <w:szCs w:val="28"/>
        </w:rPr>
        <w:t xml:space="preserve">, общая стоимость работ – 6,0 млн.руб., </w:t>
      </w:r>
      <w:r w:rsidR="001D7ABF">
        <w:rPr>
          <w:sz w:val="28"/>
          <w:szCs w:val="28"/>
        </w:rPr>
        <w:t>дата</w:t>
      </w:r>
      <w:r w:rsidR="00B42005">
        <w:rPr>
          <w:sz w:val="28"/>
          <w:szCs w:val="28"/>
        </w:rPr>
        <w:t xml:space="preserve"> ввода </w:t>
      </w:r>
      <w:r w:rsidR="00B543C4">
        <w:rPr>
          <w:sz w:val="28"/>
          <w:szCs w:val="28"/>
        </w:rPr>
        <w:t>01.09.2021;</w:t>
      </w:r>
    </w:p>
    <w:p w:rsidR="00B543C4" w:rsidRDefault="00B543C4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включены на участие в государственной программе РФ «Комплексное развитие сельских территорий» по направлению «Современный облик сельских территорий»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федерального бюджета четыре социальных объекта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543C4" w:rsidRDefault="00B543C4" w:rsidP="00B54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очистных сооружений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>, сметная стоимость объекта – 36,604 млн.руб., план ввода – 2022 год;</w:t>
      </w:r>
    </w:p>
    <w:p w:rsidR="00B543C4" w:rsidRDefault="00B543C4" w:rsidP="00AF5C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очистных сооружений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катериновка, сметная стоимость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– 36,604 млн.руб., план ввода – 2022 год;</w:t>
      </w:r>
    </w:p>
    <w:p w:rsidR="00B543C4" w:rsidRDefault="00B543C4" w:rsidP="00B54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очистных сооружений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овицкое</w:t>
      </w:r>
      <w:proofErr w:type="spellEnd"/>
      <w:r>
        <w:rPr>
          <w:sz w:val="28"/>
          <w:szCs w:val="28"/>
        </w:rPr>
        <w:t>, сметная стоимость объекта – 10,980 млн.руб., план ввода – 2022 год;</w:t>
      </w:r>
    </w:p>
    <w:p w:rsidR="00B543C4" w:rsidRPr="00C433B1" w:rsidRDefault="00B543C4" w:rsidP="00B543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капитальный ремонт здания дома культуры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роловк</w:t>
      </w:r>
      <w:r w:rsidR="00354FD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Pr="00B543C4">
        <w:rPr>
          <w:sz w:val="28"/>
          <w:szCs w:val="28"/>
        </w:rPr>
        <w:t xml:space="preserve"> </w:t>
      </w:r>
      <w:r>
        <w:rPr>
          <w:sz w:val="28"/>
          <w:szCs w:val="28"/>
        </w:rPr>
        <w:t>сметная стоимость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– 37,0 млн.руб., план ввода – 2022 год.</w:t>
      </w:r>
    </w:p>
    <w:p w:rsidR="00AF5CEA" w:rsidRPr="000701D4" w:rsidRDefault="00AF5CEA" w:rsidP="00AF5C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701D4">
        <w:rPr>
          <w:sz w:val="28"/>
          <w:szCs w:val="28"/>
          <w:shd w:val="clear" w:color="auto" w:fill="FFFFFF"/>
        </w:rPr>
        <w:t>Партизанский муниципальный район входит в состав ранее запущенных механи</w:t>
      </w:r>
      <w:r w:rsidRPr="000701D4">
        <w:rPr>
          <w:sz w:val="28"/>
          <w:szCs w:val="28"/>
          <w:shd w:val="clear" w:color="auto" w:fill="FFFFFF"/>
        </w:rPr>
        <w:t>з</w:t>
      </w:r>
      <w:r w:rsidRPr="000701D4">
        <w:rPr>
          <w:sz w:val="28"/>
          <w:szCs w:val="28"/>
          <w:shd w:val="clear" w:color="auto" w:fill="FFFFFF"/>
        </w:rPr>
        <w:t xml:space="preserve">мов развития территории – ТОР «Нефтехимический» и Свободный порт Владивосток. </w:t>
      </w:r>
    </w:p>
    <w:p w:rsidR="00AF5CEA" w:rsidRPr="000701D4" w:rsidRDefault="00AF5CEA" w:rsidP="00AF5C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701D4">
        <w:rPr>
          <w:sz w:val="28"/>
          <w:szCs w:val="28"/>
          <w:shd w:val="clear" w:color="auto" w:fill="FFFFFF"/>
        </w:rPr>
        <w:t>Среди крупных инвесторов, подписавших соглашения на третьем внешнеэкон</w:t>
      </w:r>
      <w:r w:rsidRPr="000701D4">
        <w:rPr>
          <w:sz w:val="28"/>
          <w:szCs w:val="28"/>
          <w:shd w:val="clear" w:color="auto" w:fill="FFFFFF"/>
        </w:rPr>
        <w:t>о</w:t>
      </w:r>
      <w:r w:rsidRPr="000701D4">
        <w:rPr>
          <w:sz w:val="28"/>
          <w:szCs w:val="28"/>
          <w:shd w:val="clear" w:color="auto" w:fill="FFFFFF"/>
        </w:rPr>
        <w:t>мическом форуме – резидент ТОР «Нефтехимический» АО «Восточная нефтехимич</w:t>
      </w:r>
      <w:r w:rsidRPr="000701D4">
        <w:rPr>
          <w:sz w:val="28"/>
          <w:szCs w:val="28"/>
          <w:shd w:val="clear" w:color="auto" w:fill="FFFFFF"/>
        </w:rPr>
        <w:t>е</w:t>
      </w:r>
      <w:r w:rsidR="00354FD1">
        <w:rPr>
          <w:sz w:val="28"/>
          <w:szCs w:val="28"/>
          <w:shd w:val="clear" w:color="auto" w:fill="FFFFFF"/>
        </w:rPr>
        <w:t>ская компания» и размещение объекта трубопроводного транспорта федерального зн</w:t>
      </w:r>
      <w:r w:rsidR="00354FD1">
        <w:rPr>
          <w:sz w:val="28"/>
          <w:szCs w:val="28"/>
          <w:shd w:val="clear" w:color="auto" w:fill="FFFFFF"/>
        </w:rPr>
        <w:t>а</w:t>
      </w:r>
      <w:r w:rsidR="00354FD1">
        <w:rPr>
          <w:sz w:val="28"/>
          <w:szCs w:val="28"/>
          <w:shd w:val="clear" w:color="auto" w:fill="FFFFFF"/>
        </w:rPr>
        <w:t>чения «Газопровод-отвод и ГРС Врангель Приморского края».</w:t>
      </w:r>
      <w:r w:rsidRPr="000701D4">
        <w:rPr>
          <w:sz w:val="28"/>
          <w:szCs w:val="28"/>
          <w:shd w:val="clear" w:color="auto" w:fill="FFFFFF"/>
        </w:rPr>
        <w:t xml:space="preserve"> </w:t>
      </w:r>
    </w:p>
    <w:p w:rsidR="00AF5CEA" w:rsidRDefault="00AF5CEA" w:rsidP="00AF5CEA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247FCC">
        <w:rPr>
          <w:iCs/>
          <w:color w:val="000000"/>
          <w:sz w:val="28"/>
          <w:szCs w:val="28"/>
        </w:rPr>
        <w:t xml:space="preserve">Кроме этого планируется реализация ряда инвестиционных проектов в </w:t>
      </w:r>
      <w:proofErr w:type="gramStart"/>
      <w:r w:rsidRPr="00247FCC">
        <w:rPr>
          <w:iCs/>
          <w:color w:val="000000"/>
          <w:sz w:val="28"/>
          <w:szCs w:val="28"/>
        </w:rPr>
        <w:t>сельском</w:t>
      </w:r>
      <w:proofErr w:type="gramEnd"/>
      <w:r w:rsidRPr="00247FCC">
        <w:rPr>
          <w:iCs/>
          <w:color w:val="000000"/>
          <w:sz w:val="28"/>
          <w:szCs w:val="28"/>
        </w:rPr>
        <w:t xml:space="preserve"> и лесном хозяйствах. </w:t>
      </w:r>
    </w:p>
    <w:p w:rsidR="00AF5CEA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 w:rsidRPr="00020DE9">
        <w:rPr>
          <w:sz w:val="28"/>
          <w:szCs w:val="28"/>
        </w:rPr>
        <w:t>Инвестируют в основной капитал не только крупные, но и малые предприятия, к</w:t>
      </w:r>
      <w:r w:rsidRPr="00020DE9">
        <w:rPr>
          <w:sz w:val="28"/>
          <w:szCs w:val="28"/>
        </w:rPr>
        <w:t>о</w:t>
      </w:r>
      <w:r w:rsidR="002472E5">
        <w:rPr>
          <w:sz w:val="28"/>
          <w:szCs w:val="28"/>
        </w:rPr>
        <w:t xml:space="preserve">торые привлекают средства в </w:t>
      </w:r>
      <w:proofErr w:type="gramStart"/>
      <w:r w:rsidRPr="00020DE9">
        <w:rPr>
          <w:sz w:val="28"/>
          <w:szCs w:val="28"/>
        </w:rPr>
        <w:t>виде</w:t>
      </w:r>
      <w:proofErr w:type="gramEnd"/>
      <w:r w:rsidRPr="00020DE9">
        <w:rPr>
          <w:sz w:val="28"/>
          <w:szCs w:val="28"/>
        </w:rPr>
        <w:t xml:space="preserve"> кредитов банков и за счет прибыли, оставшейся в распоряжении предприятия, в целях обновления оборудования и расширения произво</w:t>
      </w:r>
      <w:r w:rsidRPr="00020DE9">
        <w:rPr>
          <w:sz w:val="28"/>
          <w:szCs w:val="28"/>
        </w:rPr>
        <w:t>д</w:t>
      </w:r>
      <w:r w:rsidRPr="00020DE9">
        <w:rPr>
          <w:sz w:val="28"/>
          <w:szCs w:val="28"/>
        </w:rPr>
        <w:t xml:space="preserve">ственных мощностей. С увеличением объема продаж возрастает потребность в </w:t>
      </w:r>
      <w:proofErr w:type="gramStart"/>
      <w:r w:rsidRPr="00020DE9">
        <w:rPr>
          <w:sz w:val="28"/>
          <w:szCs w:val="28"/>
        </w:rPr>
        <w:t>создании</w:t>
      </w:r>
      <w:proofErr w:type="gramEnd"/>
      <w:r w:rsidRPr="00020DE9">
        <w:rPr>
          <w:sz w:val="28"/>
          <w:szCs w:val="28"/>
        </w:rPr>
        <w:t xml:space="preserve"> новых рабочих мест, а соответственно увеличивается фонд заработной платы, что ок</w:t>
      </w:r>
      <w:r w:rsidRPr="00020DE9">
        <w:rPr>
          <w:sz w:val="28"/>
          <w:szCs w:val="28"/>
        </w:rPr>
        <w:t>а</w:t>
      </w:r>
      <w:r w:rsidRPr="00020DE9">
        <w:rPr>
          <w:sz w:val="28"/>
          <w:szCs w:val="28"/>
        </w:rPr>
        <w:t xml:space="preserve">зывает положительный социальный эффект от реализации инвестиционных проектов. </w:t>
      </w:r>
    </w:p>
    <w:p w:rsidR="00AF5CEA" w:rsidRDefault="00AF5CEA" w:rsidP="00AF5CEA">
      <w:pPr>
        <w:spacing w:line="276" w:lineRule="auto"/>
        <w:ind w:firstLine="709"/>
        <w:jc w:val="both"/>
        <w:rPr>
          <w:sz w:val="28"/>
          <w:szCs w:val="28"/>
        </w:rPr>
      </w:pPr>
      <w:r w:rsidRPr="00020DE9">
        <w:rPr>
          <w:sz w:val="28"/>
          <w:szCs w:val="28"/>
        </w:rPr>
        <w:t>В текущем году субъекты малого предпринимательства также реализуют проекты, тем самым пополняя свои основные и оборотные активы. Так, в рамках реализации пр</w:t>
      </w:r>
      <w:r w:rsidRPr="00020DE9">
        <w:rPr>
          <w:sz w:val="28"/>
          <w:szCs w:val="28"/>
        </w:rPr>
        <w:t>о</w:t>
      </w:r>
      <w:r w:rsidRPr="00020DE9">
        <w:rPr>
          <w:sz w:val="28"/>
          <w:szCs w:val="28"/>
        </w:rPr>
        <w:t>екта «Семейная ферма» с участием собственных средств индивидуального предприн</w:t>
      </w:r>
      <w:r w:rsidRPr="00020DE9">
        <w:rPr>
          <w:sz w:val="28"/>
          <w:szCs w:val="28"/>
        </w:rPr>
        <w:t>и</w:t>
      </w:r>
      <w:r w:rsidRPr="00020DE9">
        <w:rPr>
          <w:sz w:val="28"/>
          <w:szCs w:val="28"/>
        </w:rPr>
        <w:t xml:space="preserve">мателя ГКФХ Морозовой Татьяны Анатольевны, льготного кредита и гранта в </w:t>
      </w:r>
      <w:proofErr w:type="spellStart"/>
      <w:r w:rsidRPr="00020DE9">
        <w:rPr>
          <w:sz w:val="28"/>
          <w:szCs w:val="28"/>
        </w:rPr>
        <w:t>с</w:t>
      </w:r>
      <w:proofErr w:type="gramStart"/>
      <w:r w:rsidRPr="00020DE9">
        <w:rPr>
          <w:sz w:val="28"/>
          <w:szCs w:val="28"/>
        </w:rPr>
        <w:t>.Ф</w:t>
      </w:r>
      <w:proofErr w:type="gramEnd"/>
      <w:r w:rsidRPr="00020DE9">
        <w:rPr>
          <w:sz w:val="28"/>
          <w:szCs w:val="28"/>
        </w:rPr>
        <w:t>роловка</w:t>
      </w:r>
      <w:proofErr w:type="spellEnd"/>
      <w:r w:rsidRPr="00020DE9">
        <w:rPr>
          <w:sz w:val="28"/>
          <w:szCs w:val="28"/>
        </w:rPr>
        <w:t xml:space="preserve"> реализ</w:t>
      </w:r>
      <w:r w:rsidR="00D02C0F">
        <w:rPr>
          <w:sz w:val="28"/>
          <w:szCs w:val="28"/>
        </w:rPr>
        <w:t>овался</w:t>
      </w:r>
      <w:r w:rsidRPr="00020DE9">
        <w:rPr>
          <w:sz w:val="28"/>
          <w:szCs w:val="28"/>
        </w:rPr>
        <w:t xml:space="preserve"> крупный инвестиционный  проект «Строительство овощехр</w:t>
      </w:r>
      <w:r w:rsidRPr="00020DE9">
        <w:rPr>
          <w:sz w:val="28"/>
          <w:szCs w:val="28"/>
        </w:rPr>
        <w:t>а</w:t>
      </w:r>
      <w:r w:rsidRPr="00020DE9">
        <w:rPr>
          <w:sz w:val="28"/>
          <w:szCs w:val="28"/>
        </w:rPr>
        <w:t xml:space="preserve">нилища для раздельного хранения сельскохозяйственной продукции по системе </w:t>
      </w:r>
      <w:proofErr w:type="spellStart"/>
      <w:r w:rsidRPr="00020DE9">
        <w:rPr>
          <w:sz w:val="28"/>
          <w:szCs w:val="28"/>
        </w:rPr>
        <w:t>И</w:t>
      </w:r>
      <w:r w:rsidRPr="00020DE9">
        <w:rPr>
          <w:sz w:val="28"/>
          <w:szCs w:val="28"/>
        </w:rPr>
        <w:t>н</w:t>
      </w:r>
      <w:r w:rsidRPr="00020DE9">
        <w:rPr>
          <w:sz w:val="28"/>
          <w:szCs w:val="28"/>
        </w:rPr>
        <w:t>фрост</w:t>
      </w:r>
      <w:proofErr w:type="spellEnd"/>
      <w:r w:rsidRPr="00020DE9">
        <w:rPr>
          <w:sz w:val="28"/>
          <w:szCs w:val="28"/>
        </w:rPr>
        <w:t>», стоимость 50,0 млн.руб.</w:t>
      </w:r>
      <w:r w:rsidR="00D02C0F">
        <w:rPr>
          <w:sz w:val="28"/>
          <w:szCs w:val="28"/>
        </w:rPr>
        <w:t>, в 2021 году на длительное хранение заложены овощи урожая текущего года</w:t>
      </w:r>
      <w:r w:rsidR="00965327">
        <w:rPr>
          <w:sz w:val="28"/>
          <w:szCs w:val="28"/>
        </w:rPr>
        <w:t xml:space="preserve">; </w:t>
      </w:r>
      <w:r w:rsidR="00354FD1">
        <w:rPr>
          <w:sz w:val="28"/>
          <w:szCs w:val="28"/>
        </w:rPr>
        <w:t>в рамках реализации</w:t>
      </w:r>
      <w:r w:rsidR="00354FD1" w:rsidRPr="00354FD1">
        <w:rPr>
          <w:sz w:val="28"/>
          <w:szCs w:val="28"/>
        </w:rPr>
        <w:t xml:space="preserve"> </w:t>
      </w:r>
      <w:r w:rsidR="00354FD1" w:rsidRPr="00020DE9">
        <w:rPr>
          <w:sz w:val="28"/>
          <w:szCs w:val="28"/>
        </w:rPr>
        <w:t>проекта «Семейная ферма» с участием со</w:t>
      </w:r>
      <w:r w:rsidR="00354FD1" w:rsidRPr="00020DE9">
        <w:rPr>
          <w:sz w:val="28"/>
          <w:szCs w:val="28"/>
        </w:rPr>
        <w:t>б</w:t>
      </w:r>
      <w:r w:rsidR="00354FD1" w:rsidRPr="00020DE9">
        <w:rPr>
          <w:sz w:val="28"/>
          <w:szCs w:val="28"/>
        </w:rPr>
        <w:t>ственных средств индивидуального предпринимателя</w:t>
      </w:r>
      <w:r w:rsidR="00354FD1">
        <w:rPr>
          <w:sz w:val="28"/>
          <w:szCs w:val="28"/>
        </w:rPr>
        <w:t xml:space="preserve"> ГКФХ Еременко Елены Викт</w:t>
      </w:r>
      <w:r w:rsidR="00354FD1">
        <w:rPr>
          <w:sz w:val="28"/>
          <w:szCs w:val="28"/>
        </w:rPr>
        <w:t>о</w:t>
      </w:r>
      <w:r w:rsidR="00354FD1">
        <w:rPr>
          <w:sz w:val="28"/>
          <w:szCs w:val="28"/>
        </w:rPr>
        <w:t xml:space="preserve">ровны </w:t>
      </w:r>
      <w:r w:rsidR="003B24D4">
        <w:rPr>
          <w:sz w:val="28"/>
          <w:szCs w:val="28"/>
        </w:rPr>
        <w:t xml:space="preserve">приступили </w:t>
      </w:r>
      <w:r w:rsidR="00354FD1">
        <w:rPr>
          <w:sz w:val="28"/>
          <w:szCs w:val="28"/>
        </w:rPr>
        <w:t xml:space="preserve"> к реализации крупн</w:t>
      </w:r>
      <w:r w:rsidR="003B24D4">
        <w:rPr>
          <w:sz w:val="28"/>
          <w:szCs w:val="28"/>
        </w:rPr>
        <w:t>ого</w:t>
      </w:r>
      <w:r w:rsidR="00354FD1">
        <w:rPr>
          <w:sz w:val="28"/>
          <w:szCs w:val="28"/>
        </w:rPr>
        <w:t xml:space="preserve"> инвестиционн</w:t>
      </w:r>
      <w:r w:rsidR="003B24D4">
        <w:rPr>
          <w:sz w:val="28"/>
          <w:szCs w:val="28"/>
        </w:rPr>
        <w:t>ого</w:t>
      </w:r>
      <w:r w:rsidR="00354FD1">
        <w:rPr>
          <w:sz w:val="28"/>
          <w:szCs w:val="28"/>
        </w:rPr>
        <w:t xml:space="preserve"> проект</w:t>
      </w:r>
      <w:r w:rsidR="003B24D4">
        <w:rPr>
          <w:sz w:val="28"/>
          <w:szCs w:val="28"/>
        </w:rPr>
        <w:t>а</w:t>
      </w:r>
      <w:r w:rsidR="00354FD1">
        <w:rPr>
          <w:sz w:val="28"/>
          <w:szCs w:val="28"/>
        </w:rPr>
        <w:t xml:space="preserve"> «Строительство современной молочно-товарной фермы на 101 голову дойного стада» в с</w:t>
      </w:r>
      <w:proofErr w:type="gramStart"/>
      <w:r w:rsidR="00354FD1">
        <w:rPr>
          <w:sz w:val="28"/>
          <w:szCs w:val="28"/>
        </w:rPr>
        <w:t>.С</w:t>
      </w:r>
      <w:proofErr w:type="gramEnd"/>
      <w:r w:rsidR="00354FD1">
        <w:rPr>
          <w:sz w:val="28"/>
          <w:szCs w:val="28"/>
        </w:rPr>
        <w:t>ергеевка</w:t>
      </w:r>
      <w:r w:rsidR="003B24D4">
        <w:rPr>
          <w:sz w:val="28"/>
          <w:szCs w:val="28"/>
        </w:rPr>
        <w:t xml:space="preserve"> со сроком реализации 2021-2022 гг.</w:t>
      </w:r>
    </w:p>
    <w:p w:rsidR="0036334A" w:rsidRPr="006C0576" w:rsidRDefault="0036334A" w:rsidP="006C0576">
      <w:pPr>
        <w:spacing w:line="276" w:lineRule="auto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6C0576">
        <w:rPr>
          <w:bCs/>
          <w:kern w:val="36"/>
          <w:sz w:val="28"/>
          <w:szCs w:val="28"/>
        </w:rPr>
        <w:t>В городе Владивосток 03 марта 2021 года  управленческая  команда  Партизанск</w:t>
      </w:r>
      <w:r w:rsidRPr="006C0576">
        <w:rPr>
          <w:bCs/>
          <w:kern w:val="36"/>
          <w:sz w:val="28"/>
          <w:szCs w:val="28"/>
        </w:rPr>
        <w:t>о</w:t>
      </w:r>
      <w:r w:rsidRPr="006C0576">
        <w:rPr>
          <w:bCs/>
          <w:kern w:val="36"/>
          <w:sz w:val="28"/>
          <w:szCs w:val="28"/>
        </w:rPr>
        <w:t>го  муниципального  района  приняла участие в конкурсе проектов развития малого и среднего предпринимательства в муниципальных образованиях Приморского края, в</w:t>
      </w:r>
      <w:r w:rsidRPr="006C0576">
        <w:rPr>
          <w:bCs/>
          <w:kern w:val="36"/>
          <w:sz w:val="28"/>
          <w:szCs w:val="28"/>
        </w:rPr>
        <w:t>ы</w:t>
      </w:r>
      <w:r w:rsidRPr="006C0576">
        <w:rPr>
          <w:bCs/>
          <w:kern w:val="36"/>
          <w:sz w:val="28"/>
          <w:szCs w:val="28"/>
        </w:rPr>
        <w:t>ступив с проектом перед группой экспертов (специалисты краевого Правительства, це</w:t>
      </w:r>
      <w:r w:rsidRPr="006C0576">
        <w:rPr>
          <w:bCs/>
          <w:kern w:val="36"/>
          <w:sz w:val="28"/>
          <w:szCs w:val="28"/>
        </w:rPr>
        <w:t>н</w:t>
      </w:r>
      <w:r w:rsidRPr="006C0576">
        <w:rPr>
          <w:bCs/>
          <w:kern w:val="36"/>
          <w:sz w:val="28"/>
          <w:szCs w:val="28"/>
        </w:rPr>
        <w:t>тра «Мой Бизнес», общественных деловых организаций), который вошел в пятерку л</w:t>
      </w:r>
      <w:r w:rsidRPr="006C0576">
        <w:rPr>
          <w:bCs/>
          <w:kern w:val="36"/>
          <w:sz w:val="28"/>
          <w:szCs w:val="28"/>
        </w:rPr>
        <w:t>и</w:t>
      </w:r>
      <w:r w:rsidRPr="006C0576">
        <w:rPr>
          <w:bCs/>
          <w:kern w:val="36"/>
          <w:sz w:val="28"/>
          <w:szCs w:val="28"/>
        </w:rPr>
        <w:t>деров среди 22 представленных.</w:t>
      </w:r>
      <w:r w:rsidR="006C0576" w:rsidRPr="006C0576">
        <w:rPr>
          <w:bCs/>
          <w:kern w:val="36"/>
          <w:sz w:val="28"/>
          <w:szCs w:val="28"/>
        </w:rPr>
        <w:t xml:space="preserve"> На данный конкурс был представлен проект «Создание благоустроенной  зоны обслуживания покупателей и потребителей товаров и услуг на территории с. </w:t>
      </w:r>
      <w:proofErr w:type="spellStart"/>
      <w:r w:rsidR="006C0576" w:rsidRPr="006C0576">
        <w:rPr>
          <w:bCs/>
          <w:kern w:val="36"/>
          <w:sz w:val="28"/>
          <w:szCs w:val="28"/>
        </w:rPr>
        <w:t>Владимиро</w:t>
      </w:r>
      <w:proofErr w:type="spellEnd"/>
      <w:r w:rsidR="006C0576" w:rsidRPr="006C0576">
        <w:rPr>
          <w:bCs/>
          <w:kern w:val="36"/>
          <w:sz w:val="28"/>
          <w:szCs w:val="28"/>
        </w:rPr>
        <w:t xml:space="preserve"> – Александровское Партизанского муниципального района», срок реализации проекта 2021-2025 годы.</w:t>
      </w:r>
    </w:p>
    <w:p w:rsidR="00AF5CEA" w:rsidRPr="00247FCC" w:rsidRDefault="00AF5CEA" w:rsidP="00AF5CEA">
      <w:pPr>
        <w:spacing w:line="276" w:lineRule="auto"/>
        <w:jc w:val="both"/>
        <w:rPr>
          <w:sz w:val="28"/>
          <w:szCs w:val="28"/>
        </w:rPr>
      </w:pPr>
      <w:r w:rsidRPr="00247FCC">
        <w:rPr>
          <w:sz w:val="28"/>
          <w:szCs w:val="28"/>
        </w:rPr>
        <w:t xml:space="preserve">        Намечается активное развитие в южной части территории района спортивного и </w:t>
      </w:r>
      <w:proofErr w:type="spellStart"/>
      <w:r w:rsidRPr="00247FCC">
        <w:rPr>
          <w:sz w:val="28"/>
          <w:szCs w:val="28"/>
        </w:rPr>
        <w:t>а</w:t>
      </w:r>
      <w:r w:rsidRPr="00247FCC">
        <w:rPr>
          <w:sz w:val="28"/>
          <w:szCs w:val="28"/>
        </w:rPr>
        <w:t>г</w:t>
      </w:r>
      <w:r w:rsidRPr="00247FCC">
        <w:rPr>
          <w:sz w:val="28"/>
          <w:szCs w:val="28"/>
        </w:rPr>
        <w:t>р</w:t>
      </w:r>
      <w:proofErr w:type="gramStart"/>
      <w:r w:rsidRPr="00247FCC">
        <w:rPr>
          <w:sz w:val="28"/>
          <w:szCs w:val="28"/>
        </w:rPr>
        <w:t>о</w:t>
      </w:r>
      <w:proofErr w:type="spellEnd"/>
      <w:r w:rsidRPr="00247FCC">
        <w:rPr>
          <w:sz w:val="28"/>
          <w:szCs w:val="28"/>
        </w:rPr>
        <w:t>-</w:t>
      </w:r>
      <w:proofErr w:type="gramEnd"/>
      <w:r w:rsidRPr="00247FCC">
        <w:rPr>
          <w:sz w:val="28"/>
          <w:szCs w:val="28"/>
        </w:rPr>
        <w:t xml:space="preserve"> туризма с привлечением потенциала малой авиации. </w:t>
      </w:r>
      <w:r w:rsidRPr="00247FCC">
        <w:rPr>
          <w:sz w:val="28"/>
          <w:szCs w:val="28"/>
        </w:rPr>
        <w:tab/>
        <w:t>Одним из проектов пред</w:t>
      </w:r>
      <w:r w:rsidRPr="00247FCC">
        <w:rPr>
          <w:sz w:val="28"/>
          <w:szCs w:val="28"/>
        </w:rPr>
        <w:t>у</w:t>
      </w:r>
      <w:r w:rsidRPr="00247FCC">
        <w:rPr>
          <w:sz w:val="28"/>
          <w:szCs w:val="28"/>
        </w:rPr>
        <w:t xml:space="preserve">сматривается благоустройство территории прибрежной зоны залива Восток. Участки располагаются в бухте Литовка вблизи автомобильной дороги Владивосток - Находка - порт Восточный. </w:t>
      </w:r>
    </w:p>
    <w:p w:rsidR="00AF5CEA" w:rsidRDefault="00AF5CEA" w:rsidP="00AF5CEA">
      <w:pPr>
        <w:spacing w:line="276" w:lineRule="auto"/>
        <w:jc w:val="both"/>
        <w:rPr>
          <w:sz w:val="28"/>
          <w:szCs w:val="28"/>
        </w:rPr>
      </w:pPr>
      <w:r w:rsidRPr="00247FCC">
        <w:rPr>
          <w:sz w:val="28"/>
          <w:szCs w:val="28"/>
        </w:rPr>
        <w:lastRenderedPageBreak/>
        <w:tab/>
        <w:t>На данный момент проезды и проходы к территории неорганизованны, отсутств</w:t>
      </w:r>
      <w:r w:rsidRPr="00247FCC">
        <w:rPr>
          <w:sz w:val="28"/>
          <w:szCs w:val="28"/>
        </w:rPr>
        <w:t>у</w:t>
      </w:r>
      <w:r w:rsidRPr="00247FCC">
        <w:rPr>
          <w:sz w:val="28"/>
          <w:szCs w:val="28"/>
        </w:rPr>
        <w:t>ет необходимая обслуживающая инфраструктура, отсутствуют меры по обеспечению безопасности, нет кабинок для переодевания и душевых, отсутствует организованная парковочная зона. В проекте рассмотрено организовать две зоны отдыха. Основная зона активного отдыха с размещением площадки для мероприятий, кафе, детскими площа</w:t>
      </w:r>
      <w:r w:rsidRPr="00247FCC">
        <w:rPr>
          <w:sz w:val="28"/>
          <w:szCs w:val="28"/>
        </w:rPr>
        <w:t>д</w:t>
      </w:r>
      <w:r w:rsidRPr="00247FCC">
        <w:rPr>
          <w:sz w:val="28"/>
          <w:szCs w:val="28"/>
        </w:rPr>
        <w:t>ками, прокатами велосипедов и водной техники, волейбольных площадок. И зона сп</w:t>
      </w:r>
      <w:r w:rsidRPr="00247FCC">
        <w:rPr>
          <w:sz w:val="28"/>
          <w:szCs w:val="28"/>
        </w:rPr>
        <w:t>о</w:t>
      </w:r>
      <w:r w:rsidRPr="00247FCC">
        <w:rPr>
          <w:sz w:val="28"/>
          <w:szCs w:val="28"/>
        </w:rPr>
        <w:t>койного отдыха для размещения кемпингов и палаточных городков.</w:t>
      </w:r>
      <w:r w:rsidR="0036334A" w:rsidRPr="0036334A">
        <w:rPr>
          <w:sz w:val="28"/>
          <w:szCs w:val="28"/>
        </w:rPr>
        <w:t xml:space="preserve"> </w:t>
      </w:r>
      <w:r w:rsidR="0036334A" w:rsidRPr="00247FCC">
        <w:rPr>
          <w:sz w:val="28"/>
          <w:szCs w:val="28"/>
        </w:rPr>
        <w:t>Работа над прое</w:t>
      </w:r>
      <w:r w:rsidR="0036334A" w:rsidRPr="00247FCC">
        <w:rPr>
          <w:sz w:val="28"/>
          <w:szCs w:val="28"/>
        </w:rPr>
        <w:t>к</w:t>
      </w:r>
      <w:r w:rsidR="0036334A" w:rsidRPr="00247FCC">
        <w:rPr>
          <w:sz w:val="28"/>
          <w:szCs w:val="28"/>
        </w:rPr>
        <w:t>том осуществляется с привлечением частных инвестиций индивидуальных предприн</w:t>
      </w:r>
      <w:r w:rsidR="0036334A" w:rsidRPr="00247FCC">
        <w:rPr>
          <w:sz w:val="28"/>
          <w:szCs w:val="28"/>
        </w:rPr>
        <w:t>и</w:t>
      </w:r>
      <w:r w:rsidR="0036334A" w:rsidRPr="00247FCC">
        <w:rPr>
          <w:sz w:val="28"/>
          <w:szCs w:val="28"/>
        </w:rPr>
        <w:t>мателей и юридических лиц, зарегистрированных на территории района, осуществля</w:t>
      </w:r>
      <w:r w:rsidR="0036334A" w:rsidRPr="00247FCC">
        <w:rPr>
          <w:sz w:val="28"/>
          <w:szCs w:val="28"/>
        </w:rPr>
        <w:t>ю</w:t>
      </w:r>
      <w:r w:rsidR="0036334A" w:rsidRPr="00247FCC">
        <w:rPr>
          <w:sz w:val="28"/>
          <w:szCs w:val="28"/>
        </w:rPr>
        <w:t xml:space="preserve">щих деятельность в туристской </w:t>
      </w:r>
      <w:r w:rsidR="0036334A">
        <w:rPr>
          <w:sz w:val="28"/>
          <w:szCs w:val="28"/>
        </w:rPr>
        <w:t>индустрии.</w:t>
      </w:r>
    </w:p>
    <w:p w:rsidR="0036334A" w:rsidRPr="00247FCC" w:rsidRDefault="0036334A" w:rsidP="00AF5C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этого, готовиться к реализации крупный инвестиционный проект «Рекре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ционный компле</w:t>
      </w:r>
      <w:proofErr w:type="gramStart"/>
      <w:r>
        <w:rPr>
          <w:sz w:val="28"/>
          <w:szCs w:val="28"/>
        </w:rPr>
        <w:t>кс с пр</w:t>
      </w:r>
      <w:proofErr w:type="gramEnd"/>
      <w:r>
        <w:rPr>
          <w:sz w:val="28"/>
          <w:szCs w:val="28"/>
        </w:rPr>
        <w:t>ичальными сооружениями в бухте Лашкевича», основной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 ООО «Морской бриз». В рамках реализации данного проекта будут построены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тиница, детский городок с оранжереей, прогулочная набережная, видовая площадка с беседкой, пляж, причал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AF5CEA" w:rsidRPr="00247FCC" w:rsidRDefault="00AF5CEA" w:rsidP="00AF5CEA">
      <w:pPr>
        <w:spacing w:line="276" w:lineRule="auto"/>
        <w:jc w:val="both"/>
        <w:rPr>
          <w:sz w:val="28"/>
          <w:szCs w:val="28"/>
        </w:rPr>
      </w:pPr>
      <w:r w:rsidRPr="00247FCC">
        <w:rPr>
          <w:sz w:val="28"/>
          <w:szCs w:val="28"/>
        </w:rPr>
        <w:tab/>
        <w:t xml:space="preserve"> Администрация района способствует минимизации административных барьеров для осуществления проекта путем сокращения сроков подготовки разрешительной д</w:t>
      </w:r>
      <w:r w:rsidRPr="00247FCC">
        <w:rPr>
          <w:sz w:val="28"/>
          <w:szCs w:val="28"/>
        </w:rPr>
        <w:t>о</w:t>
      </w:r>
      <w:r w:rsidRPr="00247FCC">
        <w:rPr>
          <w:sz w:val="28"/>
          <w:szCs w:val="28"/>
        </w:rPr>
        <w:t>кументации, проведение оценки регулирующего воздействия муниципальных норм</w:t>
      </w:r>
      <w:r w:rsidRPr="00247FCC">
        <w:rPr>
          <w:sz w:val="28"/>
          <w:szCs w:val="28"/>
        </w:rPr>
        <w:t>а</w:t>
      </w:r>
      <w:r w:rsidRPr="00247FCC">
        <w:rPr>
          <w:sz w:val="28"/>
          <w:szCs w:val="28"/>
        </w:rPr>
        <w:t>тивно-правовых актов на заседаниях совета по развитию малого и среднего предприн</w:t>
      </w:r>
      <w:r w:rsidRPr="00247FCC">
        <w:rPr>
          <w:sz w:val="28"/>
          <w:szCs w:val="28"/>
        </w:rPr>
        <w:t>и</w:t>
      </w:r>
      <w:r w:rsidRPr="00247FCC">
        <w:rPr>
          <w:sz w:val="28"/>
          <w:szCs w:val="28"/>
        </w:rPr>
        <w:t xml:space="preserve">мательства на территории Партизанского муниципального района. </w:t>
      </w:r>
    </w:p>
    <w:p w:rsidR="00B624C0" w:rsidRDefault="00B624C0" w:rsidP="00B624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Решениями Думы Партизанского муниципального района: от 06.12.2013 № 20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 «План социально-экономического развития Партизанского муниципального района на 2013-2017 годы и на период до 2025 года»; от 26.08.2016 № 300 принят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ципальный правовой акт «О стратегическом планировании в Партизанском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районе» в рамках которой будет разработана Стратегия социально-экономического развития Партизанского муниципального района, где будут определены приоритеты, цели и задачи социально-экономического развития, план организационных мероприятий, необходимые ресурсы и перечень мер, направленных на достижение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целей.</w:t>
      </w:r>
    </w:p>
    <w:p w:rsidR="00B624C0" w:rsidRPr="00DE01FB" w:rsidRDefault="00B624C0" w:rsidP="00B624C0">
      <w:pPr>
        <w:spacing w:line="360" w:lineRule="auto"/>
        <w:ind w:right="57" w:firstLine="709"/>
        <w:jc w:val="both"/>
        <w:rPr>
          <w:bCs/>
          <w:sz w:val="28"/>
          <w:szCs w:val="28"/>
        </w:rPr>
      </w:pPr>
    </w:p>
    <w:p w:rsidR="00B624C0" w:rsidRDefault="00B624C0" w:rsidP="00B624C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C0" w:rsidRDefault="00B624C0" w:rsidP="00B624C0">
      <w:pPr>
        <w:spacing w:line="276" w:lineRule="auto"/>
        <w:jc w:val="both"/>
        <w:rPr>
          <w:sz w:val="28"/>
          <w:szCs w:val="28"/>
        </w:rPr>
      </w:pPr>
    </w:p>
    <w:p w:rsidR="00B624C0" w:rsidRPr="009631FA" w:rsidRDefault="00B624C0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624C0" w:rsidRPr="009631FA" w:rsidRDefault="00B624C0" w:rsidP="00B624C0">
      <w:pPr>
        <w:spacing w:line="276" w:lineRule="auto"/>
        <w:ind w:firstLine="708"/>
        <w:rPr>
          <w:sz w:val="28"/>
          <w:szCs w:val="28"/>
        </w:rPr>
      </w:pPr>
    </w:p>
    <w:p w:rsidR="009B0CC7" w:rsidRDefault="009B0CC7" w:rsidP="00354FD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Левина Елена Валерьевна</w:t>
      </w:r>
    </w:p>
    <w:p w:rsidR="009B0CC7" w:rsidRDefault="009B0CC7" w:rsidP="00354FD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842365 21866</w:t>
      </w:r>
    </w:p>
    <w:sectPr w:rsidR="009B0CC7" w:rsidSect="007A7650">
      <w:footerReference w:type="even" r:id="rId9"/>
      <w:pgSz w:w="11906" w:h="16838" w:code="9"/>
      <w:pgMar w:top="357" w:right="386" w:bottom="35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47" w:rsidRDefault="00807947" w:rsidP="007500E1">
      <w:r>
        <w:separator/>
      </w:r>
    </w:p>
  </w:endnote>
  <w:endnote w:type="continuationSeparator" w:id="0">
    <w:p w:rsidR="00807947" w:rsidRDefault="00807947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83" w:rsidRDefault="00BA0300">
    <w:pPr>
      <w:pStyle w:val="a7"/>
      <w:jc w:val="right"/>
    </w:pPr>
    <w:fldSimple w:instr=" PAGE   \* MERGEFORMAT ">
      <w:r w:rsidR="00B864CF">
        <w:rPr>
          <w:noProof/>
        </w:rPr>
        <w:t>2</w:t>
      </w:r>
    </w:fldSimple>
  </w:p>
  <w:p w:rsidR="00887983" w:rsidRDefault="008879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47" w:rsidRDefault="00807947" w:rsidP="007500E1">
      <w:r>
        <w:separator/>
      </w:r>
    </w:p>
  </w:footnote>
  <w:footnote w:type="continuationSeparator" w:id="0">
    <w:p w:rsidR="00807947" w:rsidRDefault="00807947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5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9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5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28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3"/>
  </w:num>
  <w:num w:numId="5">
    <w:abstractNumId w:val="22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14"/>
  </w:num>
  <w:num w:numId="15">
    <w:abstractNumId w:val="21"/>
  </w:num>
  <w:num w:numId="16">
    <w:abstractNumId w:val="28"/>
  </w:num>
  <w:num w:numId="17">
    <w:abstractNumId w:val="10"/>
  </w:num>
  <w:num w:numId="18">
    <w:abstractNumId w:val="2"/>
  </w:num>
  <w:num w:numId="19">
    <w:abstractNumId w:val="29"/>
  </w:num>
  <w:num w:numId="20">
    <w:abstractNumId w:val="8"/>
  </w:num>
  <w:num w:numId="21">
    <w:abstractNumId w:val="26"/>
  </w:num>
  <w:num w:numId="22">
    <w:abstractNumId w:val="12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  <w:num w:numId="27">
    <w:abstractNumId w:val="17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38"/>
    <w:rsid w:val="000114D5"/>
    <w:rsid w:val="00020E5F"/>
    <w:rsid w:val="000250FA"/>
    <w:rsid w:val="00025DD3"/>
    <w:rsid w:val="000265C6"/>
    <w:rsid w:val="000272DF"/>
    <w:rsid w:val="00027BC2"/>
    <w:rsid w:val="00030015"/>
    <w:rsid w:val="00041ABF"/>
    <w:rsid w:val="00047CC5"/>
    <w:rsid w:val="00054C91"/>
    <w:rsid w:val="00061F3B"/>
    <w:rsid w:val="00062902"/>
    <w:rsid w:val="00063A1D"/>
    <w:rsid w:val="000723FB"/>
    <w:rsid w:val="00075BD0"/>
    <w:rsid w:val="00082449"/>
    <w:rsid w:val="00091A27"/>
    <w:rsid w:val="00092FCF"/>
    <w:rsid w:val="000964C8"/>
    <w:rsid w:val="000A41B6"/>
    <w:rsid w:val="000A4FF5"/>
    <w:rsid w:val="000A5DD8"/>
    <w:rsid w:val="000B03AD"/>
    <w:rsid w:val="000B6893"/>
    <w:rsid w:val="000B7739"/>
    <w:rsid w:val="000C0593"/>
    <w:rsid w:val="000C1A59"/>
    <w:rsid w:val="000C1F32"/>
    <w:rsid w:val="000E66E6"/>
    <w:rsid w:val="0010366F"/>
    <w:rsid w:val="001164A0"/>
    <w:rsid w:val="00123419"/>
    <w:rsid w:val="00131391"/>
    <w:rsid w:val="00135E0F"/>
    <w:rsid w:val="0013758F"/>
    <w:rsid w:val="001379BE"/>
    <w:rsid w:val="00162FD0"/>
    <w:rsid w:val="00164909"/>
    <w:rsid w:val="00167552"/>
    <w:rsid w:val="00167D97"/>
    <w:rsid w:val="00180D32"/>
    <w:rsid w:val="001867CA"/>
    <w:rsid w:val="00187018"/>
    <w:rsid w:val="001900C6"/>
    <w:rsid w:val="0019541A"/>
    <w:rsid w:val="001A1F41"/>
    <w:rsid w:val="001B4EB4"/>
    <w:rsid w:val="001B542D"/>
    <w:rsid w:val="001B61AE"/>
    <w:rsid w:val="001C319C"/>
    <w:rsid w:val="001C4107"/>
    <w:rsid w:val="001C4D9F"/>
    <w:rsid w:val="001C558D"/>
    <w:rsid w:val="001C6753"/>
    <w:rsid w:val="001D6647"/>
    <w:rsid w:val="001D7ABF"/>
    <w:rsid w:val="001E0169"/>
    <w:rsid w:val="001E1FA0"/>
    <w:rsid w:val="001E22C5"/>
    <w:rsid w:val="001E2BA1"/>
    <w:rsid w:val="001E33B8"/>
    <w:rsid w:val="001F4D2C"/>
    <w:rsid w:val="001F7FA2"/>
    <w:rsid w:val="002060DA"/>
    <w:rsid w:val="0021122F"/>
    <w:rsid w:val="002139E9"/>
    <w:rsid w:val="00216136"/>
    <w:rsid w:val="00220CB3"/>
    <w:rsid w:val="0022274C"/>
    <w:rsid w:val="00222799"/>
    <w:rsid w:val="00222D96"/>
    <w:rsid w:val="00224545"/>
    <w:rsid w:val="00232700"/>
    <w:rsid w:val="002339FB"/>
    <w:rsid w:val="00235918"/>
    <w:rsid w:val="0024610B"/>
    <w:rsid w:val="002472E5"/>
    <w:rsid w:val="002523F8"/>
    <w:rsid w:val="00253A64"/>
    <w:rsid w:val="00263126"/>
    <w:rsid w:val="00287421"/>
    <w:rsid w:val="00287F9C"/>
    <w:rsid w:val="002915EE"/>
    <w:rsid w:val="00292FE1"/>
    <w:rsid w:val="002C1EFE"/>
    <w:rsid w:val="002C2B8F"/>
    <w:rsid w:val="002D0005"/>
    <w:rsid w:val="002D0016"/>
    <w:rsid w:val="002D2A09"/>
    <w:rsid w:val="002D2CF9"/>
    <w:rsid w:val="002D3730"/>
    <w:rsid w:val="002D5CAF"/>
    <w:rsid w:val="002E08EC"/>
    <w:rsid w:val="002F175D"/>
    <w:rsid w:val="002F7F0B"/>
    <w:rsid w:val="003049F9"/>
    <w:rsid w:val="00310A19"/>
    <w:rsid w:val="003114C6"/>
    <w:rsid w:val="00311F96"/>
    <w:rsid w:val="00312E56"/>
    <w:rsid w:val="00314E5A"/>
    <w:rsid w:val="00316571"/>
    <w:rsid w:val="003170E6"/>
    <w:rsid w:val="00317915"/>
    <w:rsid w:val="00317B38"/>
    <w:rsid w:val="00323414"/>
    <w:rsid w:val="003243F5"/>
    <w:rsid w:val="003415D3"/>
    <w:rsid w:val="003517A3"/>
    <w:rsid w:val="00351EF0"/>
    <w:rsid w:val="00354FD1"/>
    <w:rsid w:val="00356722"/>
    <w:rsid w:val="00360825"/>
    <w:rsid w:val="0036315C"/>
    <w:rsid w:val="0036334A"/>
    <w:rsid w:val="0036366A"/>
    <w:rsid w:val="0036749C"/>
    <w:rsid w:val="0037250E"/>
    <w:rsid w:val="00376908"/>
    <w:rsid w:val="00377928"/>
    <w:rsid w:val="00380984"/>
    <w:rsid w:val="0039435F"/>
    <w:rsid w:val="0039525E"/>
    <w:rsid w:val="00396C1F"/>
    <w:rsid w:val="003B24D4"/>
    <w:rsid w:val="003B2BF6"/>
    <w:rsid w:val="003B51F3"/>
    <w:rsid w:val="003B5B2C"/>
    <w:rsid w:val="003B5B6E"/>
    <w:rsid w:val="003C0B43"/>
    <w:rsid w:val="003C466E"/>
    <w:rsid w:val="003C551E"/>
    <w:rsid w:val="003C6F78"/>
    <w:rsid w:val="003D38D3"/>
    <w:rsid w:val="003E1116"/>
    <w:rsid w:val="003E17AA"/>
    <w:rsid w:val="003E1FA9"/>
    <w:rsid w:val="003E5D07"/>
    <w:rsid w:val="003E73B9"/>
    <w:rsid w:val="003F07B2"/>
    <w:rsid w:val="003F653F"/>
    <w:rsid w:val="003F7B82"/>
    <w:rsid w:val="004010A6"/>
    <w:rsid w:val="0040320B"/>
    <w:rsid w:val="0040471A"/>
    <w:rsid w:val="0040549F"/>
    <w:rsid w:val="00405BD3"/>
    <w:rsid w:val="00406C13"/>
    <w:rsid w:val="0040729B"/>
    <w:rsid w:val="00410B0B"/>
    <w:rsid w:val="00411275"/>
    <w:rsid w:val="004163A8"/>
    <w:rsid w:val="0042117C"/>
    <w:rsid w:val="0042141A"/>
    <w:rsid w:val="0042573F"/>
    <w:rsid w:val="00427344"/>
    <w:rsid w:val="00427461"/>
    <w:rsid w:val="00427E02"/>
    <w:rsid w:val="00433D86"/>
    <w:rsid w:val="004352B9"/>
    <w:rsid w:val="004360F3"/>
    <w:rsid w:val="00440F1C"/>
    <w:rsid w:val="00442A81"/>
    <w:rsid w:val="004448C8"/>
    <w:rsid w:val="00445DCF"/>
    <w:rsid w:val="00451810"/>
    <w:rsid w:val="0045632E"/>
    <w:rsid w:val="004564F7"/>
    <w:rsid w:val="00461CEA"/>
    <w:rsid w:val="00462F9F"/>
    <w:rsid w:val="00467B43"/>
    <w:rsid w:val="004762A4"/>
    <w:rsid w:val="0048116A"/>
    <w:rsid w:val="004922E9"/>
    <w:rsid w:val="004962AC"/>
    <w:rsid w:val="004A3C29"/>
    <w:rsid w:val="004A52ED"/>
    <w:rsid w:val="004A67CE"/>
    <w:rsid w:val="004B30DD"/>
    <w:rsid w:val="004B3600"/>
    <w:rsid w:val="004C1C35"/>
    <w:rsid w:val="004F0539"/>
    <w:rsid w:val="004F180F"/>
    <w:rsid w:val="004F775D"/>
    <w:rsid w:val="00504F0C"/>
    <w:rsid w:val="00506817"/>
    <w:rsid w:val="00513502"/>
    <w:rsid w:val="00515534"/>
    <w:rsid w:val="005212CE"/>
    <w:rsid w:val="00530D81"/>
    <w:rsid w:val="0053231D"/>
    <w:rsid w:val="00551F80"/>
    <w:rsid w:val="00553B3C"/>
    <w:rsid w:val="00562563"/>
    <w:rsid w:val="0056304F"/>
    <w:rsid w:val="005658E5"/>
    <w:rsid w:val="00565D39"/>
    <w:rsid w:val="00566074"/>
    <w:rsid w:val="00567F2E"/>
    <w:rsid w:val="00572D90"/>
    <w:rsid w:val="005749D5"/>
    <w:rsid w:val="005753C1"/>
    <w:rsid w:val="005804DA"/>
    <w:rsid w:val="00582A98"/>
    <w:rsid w:val="00584E0A"/>
    <w:rsid w:val="0058709A"/>
    <w:rsid w:val="00590303"/>
    <w:rsid w:val="0059711E"/>
    <w:rsid w:val="005A3754"/>
    <w:rsid w:val="005B14AF"/>
    <w:rsid w:val="005B1D89"/>
    <w:rsid w:val="005B494F"/>
    <w:rsid w:val="005B6E40"/>
    <w:rsid w:val="005E0C98"/>
    <w:rsid w:val="005E1CD4"/>
    <w:rsid w:val="005F0266"/>
    <w:rsid w:val="005F3FB5"/>
    <w:rsid w:val="006002B8"/>
    <w:rsid w:val="0060079A"/>
    <w:rsid w:val="006219A9"/>
    <w:rsid w:val="006243A5"/>
    <w:rsid w:val="0063472B"/>
    <w:rsid w:val="006355F7"/>
    <w:rsid w:val="00641B06"/>
    <w:rsid w:val="0064425E"/>
    <w:rsid w:val="0065044E"/>
    <w:rsid w:val="00655F4E"/>
    <w:rsid w:val="0066237D"/>
    <w:rsid w:val="00664A7C"/>
    <w:rsid w:val="006802B0"/>
    <w:rsid w:val="0068189F"/>
    <w:rsid w:val="00692F98"/>
    <w:rsid w:val="006940CA"/>
    <w:rsid w:val="006A5B10"/>
    <w:rsid w:val="006A6538"/>
    <w:rsid w:val="006A6E0C"/>
    <w:rsid w:val="006C0576"/>
    <w:rsid w:val="006C5EAE"/>
    <w:rsid w:val="006C6532"/>
    <w:rsid w:val="006D386C"/>
    <w:rsid w:val="006E248A"/>
    <w:rsid w:val="006E6FE4"/>
    <w:rsid w:val="006E73F1"/>
    <w:rsid w:val="006E75BC"/>
    <w:rsid w:val="006F5D96"/>
    <w:rsid w:val="00704FBB"/>
    <w:rsid w:val="00711281"/>
    <w:rsid w:val="00713D4D"/>
    <w:rsid w:val="007155A1"/>
    <w:rsid w:val="007242BD"/>
    <w:rsid w:val="00725E81"/>
    <w:rsid w:val="00734FA7"/>
    <w:rsid w:val="00741F34"/>
    <w:rsid w:val="00746EF1"/>
    <w:rsid w:val="00747884"/>
    <w:rsid w:val="007500E1"/>
    <w:rsid w:val="0075100F"/>
    <w:rsid w:val="00756A4A"/>
    <w:rsid w:val="007701E2"/>
    <w:rsid w:val="00773C29"/>
    <w:rsid w:val="00773EAF"/>
    <w:rsid w:val="0077576E"/>
    <w:rsid w:val="007841CF"/>
    <w:rsid w:val="007845C6"/>
    <w:rsid w:val="00787D41"/>
    <w:rsid w:val="0079066D"/>
    <w:rsid w:val="00792F2B"/>
    <w:rsid w:val="007A2DBE"/>
    <w:rsid w:val="007A6C86"/>
    <w:rsid w:val="007A7650"/>
    <w:rsid w:val="007C0954"/>
    <w:rsid w:val="007C2259"/>
    <w:rsid w:val="007C2564"/>
    <w:rsid w:val="007D5A49"/>
    <w:rsid w:val="007F13DD"/>
    <w:rsid w:val="00805411"/>
    <w:rsid w:val="00807947"/>
    <w:rsid w:val="008111A1"/>
    <w:rsid w:val="00821111"/>
    <w:rsid w:val="00821A2D"/>
    <w:rsid w:val="00826942"/>
    <w:rsid w:val="00827B30"/>
    <w:rsid w:val="008302D2"/>
    <w:rsid w:val="00837906"/>
    <w:rsid w:val="008442CD"/>
    <w:rsid w:val="00845C4D"/>
    <w:rsid w:val="00850FF2"/>
    <w:rsid w:val="00862365"/>
    <w:rsid w:val="00870A0A"/>
    <w:rsid w:val="00880AC3"/>
    <w:rsid w:val="00881F17"/>
    <w:rsid w:val="00887983"/>
    <w:rsid w:val="00891140"/>
    <w:rsid w:val="008A2C66"/>
    <w:rsid w:val="008A6E87"/>
    <w:rsid w:val="008A6FC0"/>
    <w:rsid w:val="008B612B"/>
    <w:rsid w:val="008B6BF3"/>
    <w:rsid w:val="008C4445"/>
    <w:rsid w:val="008C4E38"/>
    <w:rsid w:val="008E58C8"/>
    <w:rsid w:val="008F0AA3"/>
    <w:rsid w:val="00903818"/>
    <w:rsid w:val="0090503E"/>
    <w:rsid w:val="0090718A"/>
    <w:rsid w:val="00907E5D"/>
    <w:rsid w:val="00910553"/>
    <w:rsid w:val="009232D0"/>
    <w:rsid w:val="009300B9"/>
    <w:rsid w:val="009405EE"/>
    <w:rsid w:val="00940EBB"/>
    <w:rsid w:val="00946520"/>
    <w:rsid w:val="00947A09"/>
    <w:rsid w:val="00947C3F"/>
    <w:rsid w:val="00950C7C"/>
    <w:rsid w:val="0095175C"/>
    <w:rsid w:val="00953F76"/>
    <w:rsid w:val="0095796A"/>
    <w:rsid w:val="0096060A"/>
    <w:rsid w:val="00961A93"/>
    <w:rsid w:val="00965327"/>
    <w:rsid w:val="0098331D"/>
    <w:rsid w:val="009A4C5F"/>
    <w:rsid w:val="009B04B3"/>
    <w:rsid w:val="009B0656"/>
    <w:rsid w:val="009B0CC7"/>
    <w:rsid w:val="009B1C7F"/>
    <w:rsid w:val="009B4329"/>
    <w:rsid w:val="009B5759"/>
    <w:rsid w:val="009C1820"/>
    <w:rsid w:val="009C1EE7"/>
    <w:rsid w:val="009C7926"/>
    <w:rsid w:val="009D550F"/>
    <w:rsid w:val="00A0106D"/>
    <w:rsid w:val="00A026DE"/>
    <w:rsid w:val="00A056A8"/>
    <w:rsid w:val="00A077AB"/>
    <w:rsid w:val="00A10D9A"/>
    <w:rsid w:val="00A12BE7"/>
    <w:rsid w:val="00A1373A"/>
    <w:rsid w:val="00A15F6A"/>
    <w:rsid w:val="00A20DBA"/>
    <w:rsid w:val="00A27EC1"/>
    <w:rsid w:val="00A32BCF"/>
    <w:rsid w:val="00A333FC"/>
    <w:rsid w:val="00A33F4B"/>
    <w:rsid w:val="00A358D2"/>
    <w:rsid w:val="00A53E89"/>
    <w:rsid w:val="00A545E4"/>
    <w:rsid w:val="00A56E93"/>
    <w:rsid w:val="00A62DF6"/>
    <w:rsid w:val="00A82E16"/>
    <w:rsid w:val="00A83EF6"/>
    <w:rsid w:val="00A847AE"/>
    <w:rsid w:val="00A90630"/>
    <w:rsid w:val="00A959FD"/>
    <w:rsid w:val="00AA475A"/>
    <w:rsid w:val="00AA583C"/>
    <w:rsid w:val="00AA7876"/>
    <w:rsid w:val="00AC5232"/>
    <w:rsid w:val="00AE0905"/>
    <w:rsid w:val="00AE1068"/>
    <w:rsid w:val="00AE4014"/>
    <w:rsid w:val="00AE49DE"/>
    <w:rsid w:val="00AE7025"/>
    <w:rsid w:val="00AF5CEA"/>
    <w:rsid w:val="00AF65EA"/>
    <w:rsid w:val="00AF7956"/>
    <w:rsid w:val="00B06277"/>
    <w:rsid w:val="00B07671"/>
    <w:rsid w:val="00B15C33"/>
    <w:rsid w:val="00B3381E"/>
    <w:rsid w:val="00B34EF2"/>
    <w:rsid w:val="00B364FC"/>
    <w:rsid w:val="00B42005"/>
    <w:rsid w:val="00B543C4"/>
    <w:rsid w:val="00B55FD6"/>
    <w:rsid w:val="00B562F9"/>
    <w:rsid w:val="00B624C0"/>
    <w:rsid w:val="00B662BE"/>
    <w:rsid w:val="00B7414C"/>
    <w:rsid w:val="00B75013"/>
    <w:rsid w:val="00B7585F"/>
    <w:rsid w:val="00B80DDC"/>
    <w:rsid w:val="00B83985"/>
    <w:rsid w:val="00B864CF"/>
    <w:rsid w:val="00B939CD"/>
    <w:rsid w:val="00B97288"/>
    <w:rsid w:val="00BA0300"/>
    <w:rsid w:val="00BA42C5"/>
    <w:rsid w:val="00BA5A75"/>
    <w:rsid w:val="00BA6E8F"/>
    <w:rsid w:val="00BC19AF"/>
    <w:rsid w:val="00BC5211"/>
    <w:rsid w:val="00BC7982"/>
    <w:rsid w:val="00BD171D"/>
    <w:rsid w:val="00BD6759"/>
    <w:rsid w:val="00BD7ACA"/>
    <w:rsid w:val="00BE055B"/>
    <w:rsid w:val="00BE2A99"/>
    <w:rsid w:val="00BF36FD"/>
    <w:rsid w:val="00C018D2"/>
    <w:rsid w:val="00C0369E"/>
    <w:rsid w:val="00C11D52"/>
    <w:rsid w:val="00C13438"/>
    <w:rsid w:val="00C1504C"/>
    <w:rsid w:val="00C17353"/>
    <w:rsid w:val="00C174D6"/>
    <w:rsid w:val="00C2016D"/>
    <w:rsid w:val="00C263A5"/>
    <w:rsid w:val="00C267B8"/>
    <w:rsid w:val="00C273F5"/>
    <w:rsid w:val="00C332FB"/>
    <w:rsid w:val="00C338E6"/>
    <w:rsid w:val="00C40830"/>
    <w:rsid w:val="00C411C6"/>
    <w:rsid w:val="00C4503A"/>
    <w:rsid w:val="00C4721F"/>
    <w:rsid w:val="00C51CE7"/>
    <w:rsid w:val="00C524DD"/>
    <w:rsid w:val="00C56964"/>
    <w:rsid w:val="00C61F1C"/>
    <w:rsid w:val="00C71EC4"/>
    <w:rsid w:val="00C74629"/>
    <w:rsid w:val="00C758A0"/>
    <w:rsid w:val="00C87C3B"/>
    <w:rsid w:val="00C87FE6"/>
    <w:rsid w:val="00C95D41"/>
    <w:rsid w:val="00CB5B1E"/>
    <w:rsid w:val="00CB6FAC"/>
    <w:rsid w:val="00CC5573"/>
    <w:rsid w:val="00CD1FDE"/>
    <w:rsid w:val="00CD6F51"/>
    <w:rsid w:val="00D02C0F"/>
    <w:rsid w:val="00D11241"/>
    <w:rsid w:val="00D13F3B"/>
    <w:rsid w:val="00D30E53"/>
    <w:rsid w:val="00D362E7"/>
    <w:rsid w:val="00D41CC0"/>
    <w:rsid w:val="00D45827"/>
    <w:rsid w:val="00D45BF3"/>
    <w:rsid w:val="00D46CB9"/>
    <w:rsid w:val="00D5082A"/>
    <w:rsid w:val="00D608D8"/>
    <w:rsid w:val="00D62227"/>
    <w:rsid w:val="00D6253F"/>
    <w:rsid w:val="00D62A5A"/>
    <w:rsid w:val="00D655E8"/>
    <w:rsid w:val="00D6697E"/>
    <w:rsid w:val="00D6734C"/>
    <w:rsid w:val="00D73263"/>
    <w:rsid w:val="00D74757"/>
    <w:rsid w:val="00D75299"/>
    <w:rsid w:val="00D75350"/>
    <w:rsid w:val="00D76268"/>
    <w:rsid w:val="00D83D8F"/>
    <w:rsid w:val="00D8476E"/>
    <w:rsid w:val="00D936F2"/>
    <w:rsid w:val="00D93C5B"/>
    <w:rsid w:val="00DA0453"/>
    <w:rsid w:val="00DA07A9"/>
    <w:rsid w:val="00DA381D"/>
    <w:rsid w:val="00DB47D8"/>
    <w:rsid w:val="00DC2926"/>
    <w:rsid w:val="00DD2DD9"/>
    <w:rsid w:val="00DE4D4B"/>
    <w:rsid w:val="00DF3520"/>
    <w:rsid w:val="00DF5221"/>
    <w:rsid w:val="00DF7D2E"/>
    <w:rsid w:val="00E00C65"/>
    <w:rsid w:val="00E02131"/>
    <w:rsid w:val="00E032CF"/>
    <w:rsid w:val="00E04D7D"/>
    <w:rsid w:val="00E06011"/>
    <w:rsid w:val="00E06869"/>
    <w:rsid w:val="00E12840"/>
    <w:rsid w:val="00E3048D"/>
    <w:rsid w:val="00E3185E"/>
    <w:rsid w:val="00E3305C"/>
    <w:rsid w:val="00E411D7"/>
    <w:rsid w:val="00E41703"/>
    <w:rsid w:val="00E519EB"/>
    <w:rsid w:val="00E579A4"/>
    <w:rsid w:val="00E61538"/>
    <w:rsid w:val="00E725DF"/>
    <w:rsid w:val="00E755AA"/>
    <w:rsid w:val="00E77CBA"/>
    <w:rsid w:val="00E86B2C"/>
    <w:rsid w:val="00E900F4"/>
    <w:rsid w:val="00E93DF5"/>
    <w:rsid w:val="00E959E2"/>
    <w:rsid w:val="00E96574"/>
    <w:rsid w:val="00E96757"/>
    <w:rsid w:val="00E970F3"/>
    <w:rsid w:val="00EA3A22"/>
    <w:rsid w:val="00EA6772"/>
    <w:rsid w:val="00EA6E86"/>
    <w:rsid w:val="00EA7C3C"/>
    <w:rsid w:val="00EB23CB"/>
    <w:rsid w:val="00EB7AFE"/>
    <w:rsid w:val="00EC1799"/>
    <w:rsid w:val="00EC33EE"/>
    <w:rsid w:val="00EC5C70"/>
    <w:rsid w:val="00EC7BA9"/>
    <w:rsid w:val="00ED04AF"/>
    <w:rsid w:val="00ED2846"/>
    <w:rsid w:val="00ED5296"/>
    <w:rsid w:val="00EE11F1"/>
    <w:rsid w:val="00EE4AAB"/>
    <w:rsid w:val="00EE4CD3"/>
    <w:rsid w:val="00EF6506"/>
    <w:rsid w:val="00F0681B"/>
    <w:rsid w:val="00F17D65"/>
    <w:rsid w:val="00F2008D"/>
    <w:rsid w:val="00F22832"/>
    <w:rsid w:val="00F24611"/>
    <w:rsid w:val="00F25151"/>
    <w:rsid w:val="00F327E9"/>
    <w:rsid w:val="00F40AB8"/>
    <w:rsid w:val="00F40CDF"/>
    <w:rsid w:val="00F43DEB"/>
    <w:rsid w:val="00F46DEE"/>
    <w:rsid w:val="00F60D16"/>
    <w:rsid w:val="00F620C2"/>
    <w:rsid w:val="00F62E43"/>
    <w:rsid w:val="00F65F59"/>
    <w:rsid w:val="00F72BA6"/>
    <w:rsid w:val="00F74D26"/>
    <w:rsid w:val="00F8552D"/>
    <w:rsid w:val="00F94258"/>
    <w:rsid w:val="00F9625A"/>
    <w:rsid w:val="00FA0F20"/>
    <w:rsid w:val="00FA711C"/>
    <w:rsid w:val="00FB26C3"/>
    <w:rsid w:val="00FB275C"/>
    <w:rsid w:val="00FB4014"/>
    <w:rsid w:val="00FC0F40"/>
    <w:rsid w:val="00FC2671"/>
    <w:rsid w:val="00FC4D33"/>
    <w:rsid w:val="00FD4E22"/>
    <w:rsid w:val="00FD63FF"/>
    <w:rsid w:val="00FE3473"/>
    <w:rsid w:val="00FE3B69"/>
    <w:rsid w:val="00FF2ACA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300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30015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500E1"/>
    <w:rPr>
      <w:sz w:val="24"/>
      <w:szCs w:val="24"/>
    </w:rPr>
  </w:style>
  <w:style w:type="paragraph" w:styleId="a7">
    <w:name w:val="footer"/>
    <w:basedOn w:val="a"/>
    <w:link w:val="a8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0E1"/>
    <w:rPr>
      <w:sz w:val="24"/>
      <w:szCs w:val="24"/>
    </w:rPr>
  </w:style>
  <w:style w:type="paragraph" w:styleId="a9">
    <w:name w:val="List Paragraph"/>
    <w:basedOn w:val="a"/>
    <w:uiPriority w:val="34"/>
    <w:qFormat/>
    <w:rsid w:val="007A7650"/>
    <w:pPr>
      <w:ind w:left="720"/>
      <w:contextualSpacing/>
    </w:pPr>
  </w:style>
  <w:style w:type="character" w:styleId="aa">
    <w:name w:val="Hyperlink"/>
    <w:basedOn w:val="a0"/>
    <w:rsid w:val="00BA6E8F"/>
    <w:rPr>
      <w:color w:val="0000FF" w:themeColor="hyperlink"/>
      <w:u w:val="single"/>
    </w:rPr>
  </w:style>
  <w:style w:type="character" w:styleId="ab">
    <w:name w:val="FollowedHyperlink"/>
    <w:basedOn w:val="a0"/>
    <w:rsid w:val="00BA6E8F"/>
    <w:rPr>
      <w:color w:val="800080" w:themeColor="followedHyperlink"/>
      <w:u w:val="single"/>
    </w:rPr>
  </w:style>
  <w:style w:type="paragraph" w:customStyle="1" w:styleId="ConsPlusNonformat">
    <w:name w:val="ConsPlusNonformat"/>
    <w:rsid w:val="00713D4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id=201612281042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614E9-FCD8-4830-AAD3-BA78C618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user09-052</cp:lastModifiedBy>
  <cp:revision>151</cp:revision>
  <cp:lastPrinted>2018-03-20T00:23:00Z</cp:lastPrinted>
  <dcterms:created xsi:type="dcterms:W3CDTF">2015-02-04T05:10:00Z</dcterms:created>
  <dcterms:modified xsi:type="dcterms:W3CDTF">2021-12-20T00:12:00Z</dcterms:modified>
</cp:coreProperties>
</file>