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общественных объединений, осуществляющих свою деятельность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Партизанского муниципального </w:t>
      </w:r>
      <w:r>
        <w:rPr>
          <w:b/>
          <w:sz w:val="28"/>
          <w:szCs w:val="28"/>
        </w:rPr>
        <w:t>округа</w:t>
      </w:r>
      <w:r>
        <w:rPr>
          <w:b/>
          <w:sz w:val="28"/>
          <w:szCs w:val="28"/>
        </w:rPr>
        <w:t xml:space="preserve"> Приморского края,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состоянию на 01.01.2025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1514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839"/>
        <w:gridCol w:w="7695"/>
        <w:gridCol w:w="4203"/>
        <w:gridCol w:w="2410"/>
      </w:tblGrid>
      <w:tr>
        <w:trPr>
          <w:trHeight w:val="687" w:hRule="atLeast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Название  общественного объединения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Адрес местонахождения / телефон (при наличии)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Ф.И.О. руководителя</w:t>
            </w:r>
          </w:p>
        </w:tc>
      </w:tr>
      <w:tr>
        <w:trPr>
          <w:trHeight w:val="228" w:hRule="atLeast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Msoaccenttext8"/>
              <w:widowControl w:val="false"/>
              <w:jc w:val="center"/>
              <w:rPr>
                <w:rFonts w:ascii="Times New Roman" w:hAnsi="Times New Roman" w:cs="Times New Roman"/>
                <w:b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  <w:t>Партизанская  районная общественная организация   ветеранов  (пенсионеров) войны, труда, Вооруженных сил</w:t>
            </w:r>
          </w:p>
          <w:p>
            <w:pPr>
              <w:pStyle w:val="Msoaccenttext8"/>
              <w:widowControl w:val="false"/>
              <w:jc w:val="center"/>
              <w:rPr>
                <w:rFonts w:ascii="Times New Roman" w:hAnsi="Times New Roman" w:cs="Times New Roman"/>
                <w:b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  <w:t>и правоохранительных органов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 Владимиро-Александровское,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Комсомольская, 45а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8(42365) 21-1-45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Богданова Валентина Павловна</w:t>
            </w:r>
          </w:p>
        </w:tc>
      </w:tr>
      <w:tr>
        <w:trPr>
          <w:trHeight w:val="817" w:hRule="atLeast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 инвалидов Партизанского района Приморской краевой организации общероссийской общественной организации «Всероссийское общество инвалидов» (ВОИ)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Владимиро-Александровское,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Комсомольская,45а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тел.8(924) 437-36-35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Ермакова Виктория Викторовна</w:t>
            </w:r>
          </w:p>
        </w:tc>
      </w:tr>
      <w:tr>
        <w:trPr>
          <w:trHeight w:val="228" w:hRule="atLeast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Местное отделение Партизанского муниципального района Приморского регионального отделения Всероссийского общественного движения «Матери России»</w:t>
            </w:r>
            <w:bookmarkStart w:id="0" w:name="_GoBack"/>
            <w:bookmarkEnd w:id="0"/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Владимиро-Александровское,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Комсомольская, 59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Чмут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Иштвановна</w:t>
            </w:r>
          </w:p>
        </w:tc>
      </w:tr>
      <w:tr>
        <w:trPr>
          <w:trHeight w:val="228" w:hRule="atLeast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Msoaccenttext8"/>
              <w:widowControl w:val="false"/>
              <w:jc w:val="center"/>
              <w:rPr>
                <w:rFonts w:ascii="Times New Roman" w:hAnsi="Times New Roman" w:cs="Times New Roman"/>
                <w:b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  <w:t>Партизанское районное отделение Приморского краевого отделения Всероссийской общественной организации ветеранов «Боевое братство»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Владимиро-Александровское,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тел.8(914)970-83-33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Мухутдинов Алмаз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Ансарович</w:t>
            </w:r>
          </w:p>
        </w:tc>
      </w:tr>
      <w:tr>
        <w:trPr>
          <w:trHeight w:val="228" w:hRule="atLeast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Msoaccenttext8"/>
              <w:widowControl w:val="false"/>
              <w:jc w:val="center"/>
              <w:rPr>
                <w:rFonts w:ascii="Times New Roman" w:hAnsi="Times New Roman" w:cs="Times New Roman"/>
                <w:b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  <w:t>Партизанский районный женский Совет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Владимиро-Александровское,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тел.8(42365)21-8-92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Цыгир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Раиса Григорьевна</w:t>
            </w:r>
          </w:p>
        </w:tc>
      </w:tr>
      <w:tr>
        <w:trPr>
          <w:trHeight w:val="228" w:hRule="atLeast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Msoaccenttext8"/>
              <w:widowControl w:val="false"/>
              <w:jc w:val="center"/>
              <w:rPr>
                <w:rFonts w:ascii="Times New Roman" w:hAnsi="Times New Roman" w:cs="Times New Roman"/>
                <w:b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  <w:t>Партизанское районное отделение Приморской краевой организации Общероссийской общественной организации «Дети войны»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Владимиро-Александровское,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Комсомольская, 22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8(42365)21-1-24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Пеннер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Гергард Давидович</w:t>
            </w:r>
          </w:p>
        </w:tc>
      </w:tr>
      <w:tr>
        <w:trPr>
          <w:trHeight w:val="228" w:hRule="atLeast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Детско-юношеская патриотическая общественная организация «Отвага»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Владимиро-Александровское,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Комсомольская,22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8(42365) 22-2-53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Трушков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Евгеньевич</w:t>
            </w:r>
          </w:p>
        </w:tc>
      </w:tr>
      <w:tr>
        <w:trPr>
          <w:trHeight w:val="228" w:hRule="atLeast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Автономная некоммерческая организация «Партизанская районная техническая школа регионального отделения Общероссийской общественно-государственной организации «Добровольное общество содействия армии, авиации и флоту России» Приморского края</w:t>
            </w:r>
          </w:p>
        </w:tc>
        <w:tc>
          <w:tcPr>
            <w:tcW w:w="4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Владимиро-Александровское,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Комсомольская,44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8(42365) 21-3-70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Трушков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Евгеньевич</w:t>
            </w:r>
          </w:p>
        </w:tc>
      </w:tr>
      <w:tr>
        <w:trPr>
          <w:trHeight w:val="228" w:hRule="atLeast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Msoaccenttext8"/>
              <w:widowControl w:val="false"/>
              <w:jc w:val="center"/>
              <w:rPr>
                <w:rFonts w:ascii="Times New Roman" w:hAnsi="Times New Roman" w:cs="Times New Roman"/>
                <w:b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  <w:t>Филиал общественной организации Приморского краевого отделения Немецкой национально-культурной автономии в Партизанском районе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Владимиро-Александровское,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Комсомольская, 22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тел.8(42365)21-1-24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Пеннер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Гергард Давидович</w:t>
            </w:r>
          </w:p>
        </w:tc>
      </w:tr>
      <w:tr>
        <w:trPr>
          <w:trHeight w:val="960" w:hRule="atLeast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Золотодолинское станичное казачье общество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Владимиро-Александровское,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Комсомольская, 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Гайданка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 Гаврилович</w:t>
            </w:r>
          </w:p>
        </w:tc>
      </w:tr>
      <w:tr>
        <w:trPr>
          <w:trHeight w:val="228" w:hRule="atLeast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Казачье общество  хутор «Неприступный» Партизанского муниципального района Приморского края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Владимиро-Александровское,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Комсомольская,22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8(902) 056-35-38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Трушков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Евгеньевич</w:t>
            </w:r>
          </w:p>
        </w:tc>
      </w:tr>
      <w:tr>
        <w:trPr>
          <w:trHeight w:val="228" w:hRule="atLeast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Партизанская районная организация  профсоюза  работников   народного образования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Владимиро-Александровское, ул.Комсомольская, 45а,  тел.8(42365) 21-1-36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Меженная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Петровна</w:t>
            </w:r>
          </w:p>
        </w:tc>
      </w:tr>
      <w:tr>
        <w:trPr>
          <w:trHeight w:val="228" w:hRule="atLeast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Xl25"/>
              <w:widowControl w:val="false"/>
              <w:spacing w:beforeAutospacing="0" w:before="0" w:after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Партизанский райком профсоюза работников культуры,</w:t>
            </w:r>
          </w:p>
          <w:p>
            <w:pPr>
              <w:pStyle w:val="Xl25"/>
              <w:widowControl w:val="false"/>
              <w:spacing w:beforeAutospacing="0" w:before="0" w:after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координационного Совета профсоюзного движения Партизанского муниципального района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Xl25"/>
              <w:widowControl w:val="false"/>
              <w:spacing w:beforeAutospacing="0" w:before="0" w:after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Владимиро-Александровское,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Комсомольская, 24а,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8(42365) 21-5-01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Ким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Николаевна</w:t>
            </w:r>
          </w:p>
        </w:tc>
      </w:tr>
      <w:tr>
        <w:trPr>
          <w:trHeight w:val="228" w:hRule="atLeast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Первичная профсоюзная организация открытого акционерного общества «Сергеевский  леспромхоз» Партизанского района профессионального союза работников отраслей Российской Федерации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Сергеевка,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2-я Рабочая, 10в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8(42365) 27-2-83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Васюк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Николаевна</w:t>
            </w:r>
          </w:p>
        </w:tc>
      </w:tr>
      <w:tr>
        <w:trPr>
          <w:trHeight w:val="228" w:hRule="atLeast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Общественная организация охотников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Охотничий клуб «Перевал»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Владимиро-Александровское,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Комсомольская, 59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8(924)254-82-32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Зинченко Анатолий Иванович</w:t>
            </w:r>
          </w:p>
        </w:tc>
      </w:tr>
      <w:tr>
        <w:trPr>
          <w:trHeight w:val="228" w:hRule="atLeast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Общественная организация охотников Партизанского района «Общество охотников Водопадное»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Владимиро-Александровское,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Лазо, 125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8(914)713-21-02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Финенко Александр Николаевич</w:t>
            </w:r>
          </w:p>
        </w:tc>
      </w:tr>
      <w:tr>
        <w:trPr>
          <w:trHeight w:val="228" w:hRule="atLeast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Общественная организация  охотников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«Русский лес» Партизанского района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с.Сергеевка,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Украинская,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8(4236) 62-04-11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Ларгин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Викторович</w:t>
            </w:r>
          </w:p>
        </w:tc>
      </w:tr>
      <w:tr>
        <w:trPr>
          <w:trHeight w:val="228" w:hRule="atLeast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Общественная организация охотников «Ким ДВ»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д.Ястребовка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8(914)709-67-74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 Павел Георгиевич</w:t>
            </w:r>
          </w:p>
        </w:tc>
      </w:tr>
      <w:tr>
        <w:trPr>
          <w:trHeight w:val="228" w:hRule="atLeast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Общественная организация охотников «Исток»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д.Монакино, ул.Кедровая, д.1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8(924)242-41-13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Хайбриев Азат Мубинович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Местные отделения политических партий</w:t>
      </w:r>
    </w:p>
    <w:tbl>
      <w:tblPr>
        <w:tblW w:w="1504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839"/>
        <w:gridCol w:w="7695"/>
        <w:gridCol w:w="3946"/>
        <w:gridCol w:w="2563"/>
      </w:tblGrid>
      <w:tr>
        <w:trPr>
          <w:trHeight w:val="228" w:hRule="atLeast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Местное отделение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Всероссийской политической партии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«Единая Россия»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Владимиро – Александровское,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ул.Комсомольская, 59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тел.8(42365)21-5-09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Степанов Александр Анатольевич, секретарь местного отделения</w:t>
            </w:r>
          </w:p>
        </w:tc>
      </w:tr>
      <w:tr>
        <w:trPr>
          <w:trHeight w:val="228" w:hRule="atLeast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Местное отделение политической партии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«Справедливая Россия»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Владимиро – Александровское,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ул.Лазо, 125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8(914)708-78-33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Башкатов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Вячеслав Владимирович</w:t>
            </w:r>
          </w:p>
        </w:tc>
      </w:tr>
      <w:tr>
        <w:trPr>
          <w:trHeight w:val="228" w:hRule="atLeast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Приморское региональное отделение политической партии «Либерально-демократическая партия России»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Владимиро – Александровское,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Рихарда Зорге, 29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тел.8 (914) 658-02-01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Ренева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Жанна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Валерьевна</w:t>
            </w:r>
          </w:p>
        </w:tc>
      </w:tr>
      <w:tr>
        <w:trPr>
          <w:trHeight w:val="228" w:hRule="atLeast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Партизанское районное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отделение политической партии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«Коммунистическая партия Российской Федерации»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Владимиро – Александровское,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Комсомольская, 22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Писковец Станислав Юрьевич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_________________</w:t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567" w:right="567" w:gutter="0" w:header="0" w:top="568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right"/>
      <w:pPr>
        <w:tabs>
          <w:tab w:val="num" w:pos="0"/>
        </w:tabs>
        <w:ind w:left="786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2">
    <w:lvl w:ilvl="0">
      <w:start w:val="1"/>
      <w:numFmt w:val="decimal"/>
      <w:lvlText w:val="%1."/>
      <w:lvlJc w:val="right"/>
      <w:pPr>
        <w:tabs>
          <w:tab w:val="num" w:pos="0"/>
        </w:tabs>
        <w:ind w:left="786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75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d47e2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sid w:val="00e102f9"/>
    <w:rPr>
      <w:color w:val="0000FF"/>
      <w:u w:val="single"/>
    </w:rPr>
  </w:style>
  <w:style w:type="character" w:styleId="Strong">
    <w:name w:val="Strong"/>
    <w:uiPriority w:val="22"/>
    <w:qFormat/>
    <w:rsid w:val="0072170b"/>
    <w:rPr>
      <w:b/>
      <w:bCs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Xl25" w:customStyle="1">
    <w:name w:val="xl25"/>
    <w:basedOn w:val="Normal"/>
    <w:qFormat/>
    <w:rsid w:val="00d47e22"/>
    <w:pPr>
      <w:spacing w:beforeAutospacing="1" w:afterAutospacing="1"/>
    </w:pPr>
    <w:rPr/>
  </w:style>
  <w:style w:type="paragraph" w:styleId="Msoaccenttext8" w:customStyle="1">
    <w:name w:val="msoaccenttext8"/>
    <w:qFormat/>
    <w:rsid w:val="00996d37"/>
    <w:pPr>
      <w:widowControl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b/>
      <w:bCs/>
      <w:color w:val="000000"/>
      <w:kern w:val="2"/>
      <w:sz w:val="22"/>
      <w:szCs w:val="22"/>
      <w:lang w:val="ru-RU" w:eastAsia="ru-RU" w:bidi="ar-SA"/>
    </w:rPr>
  </w:style>
  <w:style w:type="paragraph" w:styleId="BalloonText">
    <w:name w:val="Balloon Text"/>
    <w:basedOn w:val="Normal"/>
    <w:semiHidden/>
    <w:qFormat/>
    <w:rsid w:val="008d065e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72170b"/>
    <w:pPr>
      <w:spacing w:beforeAutospacing="1" w:afterAutospacing="1"/>
    </w:pPr>
    <w:rPr/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  <w:style w:type="paragraph" w:styleId="Style17">
    <w:name w:val="Заголовок таблицы"/>
    <w:basedOn w:val="Style16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8e482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9609B-5C2F-42A3-AC99-3C7C6CF85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Application>LibreOffice/7.6.7.2$Linux_X86_64 LibreOffice_project/60$Build-2</Application>
  <AppVersion>15.0000</AppVersion>
  <Pages>3</Pages>
  <Words>477</Words>
  <Characters>4260</Characters>
  <CharactersWithSpaces>4596</CharactersWithSpaces>
  <Paragraphs>164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2022-12-08T07:37:00Z</dcterms:created>
  <dc:creator>user</dc:creator>
  <dc:description/>
  <dc:language>ru-RU</dc:language>
  <cp:lastModifiedBy/>
  <cp:lastPrinted>2017-02-02T00:04:00Z</cp:lastPrinted>
  <dcterms:modified xsi:type="dcterms:W3CDTF">2025-01-14T15:55:50Z</dcterms:modified>
  <cp:revision>12</cp:revision>
  <dc:subject/>
  <dc:title>27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