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B6" w:rsidRDefault="00FE01B6" w:rsidP="00FE01B6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ПОЯСНИТЕЛЬНАЯ ЗАПИСКА</w:t>
      </w:r>
    </w:p>
    <w:p w:rsidR="00FE01B6" w:rsidRDefault="00FE01B6" w:rsidP="00FE01B6">
      <w:pPr>
        <w:spacing w:after="0" w:line="240" w:lineRule="auto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F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87">
        <w:rPr>
          <w:sz w:val="28"/>
          <w:szCs w:val="28"/>
        </w:rPr>
        <w:t xml:space="preserve"> </w:t>
      </w:r>
    </w:p>
    <w:p w:rsidR="00FE01B6" w:rsidRPr="00890356" w:rsidRDefault="00FE01B6" w:rsidP="00F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890356">
        <w:rPr>
          <w:rFonts w:ascii="Times New Roman" w:hAnsi="Times New Roman" w:cs="Times New Roman"/>
          <w:b/>
          <w:sz w:val="28"/>
          <w:szCs w:val="28"/>
        </w:rPr>
        <w:t>«Развитие внутреннего и въездного туризма на территории</w:t>
      </w:r>
    </w:p>
    <w:p w:rsidR="00FE01B6" w:rsidRPr="00890356" w:rsidRDefault="00FE01B6" w:rsidP="00F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района»</w:t>
      </w:r>
    </w:p>
    <w:p w:rsidR="00FE01B6" w:rsidRDefault="00FE01B6" w:rsidP="00F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 xml:space="preserve">   на 2021-2026 годы</w:t>
      </w:r>
    </w:p>
    <w:p w:rsidR="00FE01B6" w:rsidRDefault="00FE01B6" w:rsidP="00F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B6" w:rsidRPr="000A78BD" w:rsidRDefault="00FE01B6" w:rsidP="00FE0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1B6" w:rsidRDefault="00FE01B6" w:rsidP="00FE01B6">
      <w:pPr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A78B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Pr="000A78BD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0A78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>Партизанского муниципального района» на 2021-2026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разработан в соответствии с 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муниципальным правовым актом</w:t>
      </w:r>
      <w:r w:rsidRPr="00C850AF">
        <w:rPr>
          <w:rFonts w:ascii="Times New Roman" w:hAnsi="Times New Roman"/>
          <w:sz w:val="28"/>
          <w:szCs w:val="28"/>
        </w:rPr>
        <w:t xml:space="preserve"> </w:t>
      </w:r>
      <w:r w:rsidRPr="003A5D5D">
        <w:rPr>
          <w:rFonts w:ascii="Times New Roman" w:hAnsi="Times New Roman"/>
          <w:sz w:val="28"/>
          <w:szCs w:val="28"/>
        </w:rPr>
        <w:t>«О бюджете Партизанского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3A5D5D">
        <w:rPr>
          <w:rFonts w:ascii="Times New Roman" w:hAnsi="Times New Roman"/>
          <w:sz w:val="28"/>
          <w:szCs w:val="28"/>
        </w:rPr>
        <w:t xml:space="preserve"> год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A5D5D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A5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C07073">
        <w:rPr>
          <w:rFonts w:ascii="Times New Roman" w:hAnsi="Times New Roman"/>
          <w:spacing w:val="-4"/>
          <w:sz w:val="28"/>
          <w:szCs w:val="28"/>
        </w:rPr>
        <w:t>Думы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A5D5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</w:t>
      </w:r>
      <w:r w:rsidRPr="003A5D5D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3A5D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266-МПА</w:t>
      </w:r>
      <w:proofErr w:type="gramEnd"/>
      <w:r>
        <w:rPr>
          <w:rFonts w:ascii="Times New Roman" w:hAnsi="Times New Roman"/>
          <w:sz w:val="28"/>
          <w:szCs w:val="28"/>
        </w:rPr>
        <w:t xml:space="preserve"> (в редакции от 25.02.2021 № 281-МПА), Порядком принятия решений о разработке муниципальных программ, их формирования и реализации в Партизанском муниципальном районе, </w:t>
      </w:r>
      <w:r w:rsidRPr="00C07073">
        <w:rPr>
          <w:rFonts w:ascii="Times New Roman" w:hAnsi="Times New Roman"/>
          <w:spacing w:val="-4"/>
          <w:sz w:val="28"/>
          <w:szCs w:val="28"/>
        </w:rPr>
        <w:t>утвержденным постановлением администрации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01.08.2011 № 320 (в редакции от 24.09.2013 № 912)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FE01B6" w:rsidRDefault="00FE01B6" w:rsidP="00FE01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AF8">
        <w:rPr>
          <w:rFonts w:ascii="Times New Roman" w:hAnsi="Times New Roman" w:cs="Times New Roman"/>
          <w:spacing w:val="-6"/>
          <w:sz w:val="28"/>
          <w:szCs w:val="28"/>
        </w:rPr>
        <w:t xml:space="preserve">Паспортом Программы определены заказчик, разработчик, исполнители, а так же цели и задачи Программы. Перечень основных мероприятий, с указанием наименования мероприятий, сроков исполнения мероприятий, исполнителей, источников и объемов финансирования приведен в Приложении № 1 Программы. </w:t>
      </w:r>
      <w:r w:rsidRPr="00451AF8"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2 настоящей Программы.</w:t>
      </w:r>
    </w:p>
    <w:p w:rsidR="00FE01B6" w:rsidRDefault="00FE01B6" w:rsidP="00FE01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0A78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внутреннего и въездного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BD">
        <w:rPr>
          <w:rFonts w:ascii="Times New Roman" w:hAnsi="Times New Roman" w:cs="Times New Roman"/>
          <w:sz w:val="28"/>
          <w:szCs w:val="28"/>
        </w:rPr>
        <w:t>Партизанского муниципального района» на 2021-2026 годы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 и размещается на официальном сайте администрации Партизанского муниципального района в информационно – телекоммуникационной сети «Интернет» в соответствии с «Правилами  </w:t>
      </w:r>
      <w:r w:rsidRPr="00451AF8">
        <w:rPr>
          <w:rFonts w:ascii="Times New Roman" w:hAnsi="Times New Roman"/>
          <w:bCs/>
          <w:sz w:val="28"/>
          <w:szCs w:val="28"/>
          <w:lang w:eastAsia="ru-RU"/>
        </w:rPr>
        <w:t>общественного обсуждения проектов документов стратегического планирования Партизанского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», утвержденными постановлением № 1327 от 21.12.2020.</w:t>
      </w:r>
      <w:proofErr w:type="gramEnd"/>
    </w:p>
    <w:p w:rsidR="00FE01B6" w:rsidRDefault="00FE01B6" w:rsidP="00FE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B6" w:rsidRDefault="00FE01B6" w:rsidP="00FE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экономики</w:t>
      </w:r>
    </w:p>
    <w:p w:rsidR="00FE01B6" w:rsidRDefault="00FE01B6" w:rsidP="00FE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</w:t>
      </w:r>
    </w:p>
    <w:p w:rsidR="00FE01B6" w:rsidRDefault="00FE01B6" w:rsidP="00FE01B6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О.Д. Панфилий</w:t>
      </w:r>
    </w:p>
    <w:p w:rsidR="00FE01B6" w:rsidRDefault="00FE01B6" w:rsidP="00FE0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6BE" w:rsidRDefault="008C16BE"/>
    <w:sectPr w:rsidR="008C16BE" w:rsidSect="00FE01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1B6"/>
    <w:rsid w:val="00291E46"/>
    <w:rsid w:val="008C16BE"/>
    <w:rsid w:val="00AA6659"/>
    <w:rsid w:val="00F63961"/>
    <w:rsid w:val="00FE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6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2021-03-15T04:27:00Z</dcterms:created>
  <dcterms:modified xsi:type="dcterms:W3CDTF">2021-03-15T04:27:00Z</dcterms:modified>
</cp:coreProperties>
</file>