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C05" w:rsidRPr="00881C78" w:rsidRDefault="00294C05" w:rsidP="00294C05">
      <w:pPr>
        <w:shd w:val="clear" w:color="auto" w:fill="FFFFFF"/>
        <w:spacing w:after="0" w:line="240" w:lineRule="auto"/>
        <w:jc w:val="center"/>
        <w:rPr>
          <w:rFonts w:ascii="Times New Roman" w:eastAsia="Times New Roman" w:hAnsi="Times New Roman"/>
          <w:caps/>
          <w:color w:val="000000"/>
          <w:sz w:val="24"/>
          <w:szCs w:val="24"/>
          <w:lang w:eastAsia="ru-RU"/>
        </w:rPr>
      </w:pPr>
      <w:r>
        <w:rPr>
          <w:noProof/>
          <w:sz w:val="28"/>
          <w:lang w:eastAsia="ru-RU"/>
        </w:rPr>
        <w:drawing>
          <wp:anchor distT="0" distB="0" distL="114300" distR="114300" simplePos="0" relativeHeight="251659264" behindDoc="0" locked="0" layoutInCell="1" allowOverlap="1">
            <wp:simplePos x="0" y="0"/>
            <wp:positionH relativeFrom="column">
              <wp:posOffset>2416175</wp:posOffset>
            </wp:positionH>
            <wp:positionV relativeFrom="paragraph">
              <wp:posOffset>-348615</wp:posOffset>
            </wp:positionV>
            <wp:extent cx="489585" cy="614045"/>
            <wp:effectExtent l="0" t="0" r="5715" b="0"/>
            <wp:wrapSquare wrapText="bothSides"/>
            <wp:docPr id="4" name="Рисунок 2" descr="herb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erb_300"/>
                    <pic:cNvPicPr>
                      <a:picLocks noChangeAspect="1" noChangeArrowheads="1"/>
                    </pic:cNvPicPr>
                  </pic:nvPicPr>
                  <pic:blipFill>
                    <a:blip r:embed="rId7" cstate="print"/>
                    <a:srcRect/>
                    <a:stretch>
                      <a:fillRect/>
                    </a:stretch>
                  </pic:blipFill>
                  <pic:spPr bwMode="auto">
                    <a:xfrm>
                      <a:off x="0" y="0"/>
                      <a:ext cx="489585" cy="614045"/>
                    </a:xfrm>
                    <a:prstGeom prst="rect">
                      <a:avLst/>
                    </a:prstGeom>
                    <a:noFill/>
                    <a:ln w="9525">
                      <a:noFill/>
                      <a:miter lim="800000"/>
                      <a:headEnd/>
                      <a:tailEnd/>
                    </a:ln>
                  </pic:spPr>
                </pic:pic>
              </a:graphicData>
            </a:graphic>
          </wp:anchor>
        </w:drawing>
      </w:r>
      <w:r w:rsidRPr="00881C78">
        <w:rPr>
          <w:rFonts w:ascii="Times New Roman" w:eastAsia="Times New Roman" w:hAnsi="Times New Roman"/>
          <w:caps/>
          <w:color w:val="000000"/>
          <w:sz w:val="24"/>
          <w:szCs w:val="24"/>
          <w:lang w:eastAsia="ru-RU"/>
        </w:rPr>
        <w:br/>
      </w:r>
    </w:p>
    <w:p w:rsidR="00294C05" w:rsidRPr="00881C78" w:rsidRDefault="00294C05" w:rsidP="00294C05">
      <w:pPr>
        <w:shd w:val="clear" w:color="auto" w:fill="FFFFFF"/>
        <w:spacing w:after="0" w:line="240" w:lineRule="auto"/>
        <w:jc w:val="center"/>
        <w:rPr>
          <w:rFonts w:ascii="Times New Roman" w:eastAsia="Times New Roman" w:hAnsi="Times New Roman"/>
          <w:caps/>
          <w:color w:val="000000"/>
          <w:sz w:val="24"/>
          <w:szCs w:val="24"/>
          <w:lang w:eastAsia="ru-RU"/>
        </w:rPr>
      </w:pPr>
      <w:r w:rsidRPr="00881C78">
        <w:rPr>
          <w:rFonts w:ascii="Times New Roman" w:eastAsia="Times New Roman" w:hAnsi="Times New Roman"/>
          <w:caps/>
          <w:color w:val="000000"/>
          <w:sz w:val="24"/>
          <w:szCs w:val="24"/>
          <w:lang w:eastAsia="ru-RU"/>
        </w:rPr>
        <w:br/>
      </w:r>
    </w:p>
    <w:p w:rsidR="00294C05" w:rsidRPr="00881C78" w:rsidRDefault="00294C05" w:rsidP="00294C05">
      <w:pPr>
        <w:shd w:val="clear" w:color="auto" w:fill="FFFFFF"/>
        <w:spacing w:after="0" w:line="240" w:lineRule="auto"/>
        <w:jc w:val="center"/>
        <w:rPr>
          <w:rFonts w:ascii="Times New Roman" w:eastAsia="Times New Roman" w:hAnsi="Times New Roman"/>
          <w:color w:val="000000"/>
          <w:sz w:val="24"/>
          <w:szCs w:val="24"/>
          <w:lang w:eastAsia="ru-RU"/>
        </w:rPr>
      </w:pPr>
      <w:r w:rsidRPr="00881C78">
        <w:rPr>
          <w:rFonts w:ascii="Times New Roman" w:eastAsia="Times New Roman" w:hAnsi="Times New Roman"/>
          <w:b/>
          <w:bCs/>
          <w:caps/>
          <w:color w:val="000000"/>
          <w:sz w:val="28"/>
          <w:szCs w:val="28"/>
          <w:lang w:eastAsia="ru-RU"/>
        </w:rPr>
        <w:t>ТЕРРИТОРИАЛЬНАЯ ИЗБИРАТЕЛЬНАЯ КОМИССИЯ</w:t>
      </w:r>
      <w:r w:rsidRPr="00881C78">
        <w:rPr>
          <w:rFonts w:ascii="Times New Roman" w:eastAsia="Times New Roman" w:hAnsi="Times New Roman"/>
          <w:b/>
          <w:bCs/>
          <w:caps/>
          <w:color w:val="000000"/>
          <w:sz w:val="28"/>
          <w:szCs w:val="28"/>
          <w:lang w:eastAsia="ru-RU"/>
        </w:rPr>
        <w:br/>
        <w:t>ПАРТИЗАНСКОГО РАЙОНА</w:t>
      </w:r>
    </w:p>
    <w:p w:rsidR="00294C05" w:rsidRPr="00881C78" w:rsidRDefault="00294C05" w:rsidP="00294C05">
      <w:pPr>
        <w:shd w:val="clear" w:color="auto" w:fill="FFFFFF"/>
        <w:spacing w:after="0" w:line="240" w:lineRule="auto"/>
        <w:jc w:val="center"/>
        <w:rPr>
          <w:rFonts w:ascii="Times New Roman" w:eastAsia="Times New Roman" w:hAnsi="Times New Roman"/>
          <w:color w:val="000000"/>
          <w:sz w:val="24"/>
          <w:szCs w:val="24"/>
          <w:lang w:eastAsia="ru-RU"/>
        </w:rPr>
      </w:pPr>
    </w:p>
    <w:p w:rsidR="00294C05" w:rsidRPr="00881C78" w:rsidRDefault="00294C05" w:rsidP="00294C05">
      <w:pPr>
        <w:shd w:val="clear" w:color="auto" w:fill="FFFFFF"/>
        <w:spacing w:after="0" w:line="240" w:lineRule="auto"/>
        <w:jc w:val="center"/>
        <w:rPr>
          <w:rFonts w:ascii="Times New Roman" w:eastAsia="Times New Roman" w:hAnsi="Times New Roman"/>
          <w:color w:val="000000"/>
          <w:sz w:val="24"/>
          <w:szCs w:val="24"/>
          <w:lang w:eastAsia="ru-RU"/>
        </w:rPr>
      </w:pPr>
      <w:r w:rsidRPr="00881C78">
        <w:rPr>
          <w:rFonts w:ascii="Times New Roman" w:eastAsia="Times New Roman" w:hAnsi="Times New Roman"/>
          <w:b/>
          <w:bCs/>
          <w:color w:val="000000"/>
          <w:sz w:val="28"/>
          <w:szCs w:val="28"/>
          <w:lang w:eastAsia="ru-RU"/>
        </w:rPr>
        <w:t>РЕШЕНИЕ</w:t>
      </w:r>
    </w:p>
    <w:p w:rsidR="00294C05" w:rsidRPr="00881C78" w:rsidRDefault="00294C05" w:rsidP="00294C05">
      <w:pPr>
        <w:shd w:val="clear" w:color="auto" w:fill="FFFFFF"/>
        <w:spacing w:after="0" w:line="240" w:lineRule="auto"/>
        <w:rPr>
          <w:rFonts w:ascii="Times New Roman" w:eastAsia="Times New Roman" w:hAnsi="Times New Roman"/>
          <w:color w:val="000000"/>
          <w:sz w:val="24"/>
          <w:szCs w:val="24"/>
          <w:lang w:eastAsia="ru-RU"/>
        </w:rPr>
      </w:pPr>
    </w:p>
    <w:tbl>
      <w:tblPr>
        <w:tblW w:w="9855" w:type="dxa"/>
        <w:tblCellSpacing w:w="0" w:type="dxa"/>
        <w:tblCellMar>
          <w:top w:w="15" w:type="dxa"/>
          <w:left w:w="15" w:type="dxa"/>
          <w:bottom w:w="15" w:type="dxa"/>
          <w:right w:w="15" w:type="dxa"/>
        </w:tblCellMar>
        <w:tblLook w:val="04A0" w:firstRow="1" w:lastRow="0" w:firstColumn="1" w:lastColumn="0" w:noHBand="0" w:noVBand="1"/>
      </w:tblPr>
      <w:tblGrid>
        <w:gridCol w:w="4935"/>
        <w:gridCol w:w="4920"/>
      </w:tblGrid>
      <w:tr w:rsidR="00294C05" w:rsidRPr="00193DDC" w:rsidTr="00346502">
        <w:trPr>
          <w:tblCellSpacing w:w="0" w:type="dxa"/>
        </w:trPr>
        <w:tc>
          <w:tcPr>
            <w:tcW w:w="4725" w:type="dxa"/>
            <w:tcBorders>
              <w:top w:val="nil"/>
              <w:left w:val="nil"/>
              <w:bottom w:val="nil"/>
              <w:right w:val="nil"/>
            </w:tcBorders>
            <w:tcMar>
              <w:top w:w="0" w:type="dxa"/>
              <w:left w:w="0" w:type="dxa"/>
              <w:bottom w:w="0" w:type="dxa"/>
              <w:right w:w="0" w:type="dxa"/>
            </w:tcMar>
            <w:hideMark/>
          </w:tcPr>
          <w:p w:rsidR="00294C05" w:rsidRPr="00881C78" w:rsidRDefault="00EF54DD" w:rsidP="00EF54DD">
            <w:pPr>
              <w:spacing w:after="0" w:line="240" w:lineRule="auto"/>
              <w:rPr>
                <w:rFonts w:ascii="Times New Roman" w:eastAsia="Times New Roman" w:hAnsi="Times New Roman"/>
                <w:sz w:val="24"/>
                <w:szCs w:val="24"/>
                <w:lang w:eastAsia="ru-RU"/>
              </w:rPr>
            </w:pPr>
            <w:r>
              <w:rPr>
                <w:rFonts w:ascii="Times New Roman" w:eastAsia="Times New Roman" w:hAnsi="Times New Roman"/>
                <w:sz w:val="28"/>
                <w:szCs w:val="28"/>
                <w:lang w:eastAsia="ru-RU"/>
              </w:rPr>
              <w:t>18</w:t>
            </w:r>
            <w:r w:rsidR="00294C05" w:rsidRPr="00881C78">
              <w:rPr>
                <w:rFonts w:ascii="Times New Roman" w:eastAsia="Times New Roman" w:hAnsi="Times New Roman"/>
                <w:sz w:val="28"/>
                <w:szCs w:val="28"/>
                <w:lang w:eastAsia="ru-RU"/>
              </w:rPr>
              <w:t>.</w:t>
            </w:r>
            <w:r w:rsidR="00294C05" w:rsidRPr="00881C78">
              <w:rPr>
                <w:rFonts w:ascii="Times New Roman" w:eastAsia="Times New Roman" w:hAnsi="Times New Roman"/>
                <w:sz w:val="28"/>
                <w:szCs w:val="28"/>
                <w:lang w:val="en-US" w:eastAsia="ru-RU"/>
              </w:rPr>
              <w:t>06.</w:t>
            </w:r>
            <w:r w:rsidR="00294C05" w:rsidRPr="00881C78">
              <w:rPr>
                <w:rFonts w:ascii="Times New Roman" w:eastAsia="Times New Roman" w:hAnsi="Times New Roman"/>
                <w:sz w:val="28"/>
                <w:szCs w:val="28"/>
                <w:lang w:eastAsia="ru-RU"/>
              </w:rPr>
              <w:t>201</w:t>
            </w:r>
            <w:r>
              <w:rPr>
                <w:rFonts w:ascii="Times New Roman" w:eastAsia="Times New Roman" w:hAnsi="Times New Roman"/>
                <w:sz w:val="28"/>
                <w:szCs w:val="28"/>
                <w:lang w:eastAsia="ru-RU"/>
              </w:rPr>
              <w:t>9</w:t>
            </w:r>
          </w:p>
        </w:tc>
        <w:tc>
          <w:tcPr>
            <w:tcW w:w="4710" w:type="dxa"/>
            <w:tcBorders>
              <w:top w:val="nil"/>
              <w:left w:val="nil"/>
              <w:bottom w:val="nil"/>
              <w:right w:val="nil"/>
            </w:tcBorders>
            <w:tcMar>
              <w:top w:w="0" w:type="dxa"/>
              <w:left w:w="0" w:type="dxa"/>
              <w:bottom w:w="0" w:type="dxa"/>
              <w:right w:w="0" w:type="dxa"/>
            </w:tcMar>
            <w:hideMark/>
          </w:tcPr>
          <w:p w:rsidR="00294C05" w:rsidRPr="00881C78" w:rsidRDefault="00A13484" w:rsidP="00A1348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 xml:space="preserve">                                           </w:t>
            </w:r>
            <w:r w:rsidR="00294C05" w:rsidRPr="00881C78">
              <w:rPr>
                <w:rFonts w:ascii="Times New Roman" w:eastAsia="Times New Roman" w:hAnsi="Times New Roman"/>
                <w:sz w:val="24"/>
                <w:szCs w:val="24"/>
                <w:lang w:eastAsia="ru-RU"/>
              </w:rPr>
              <w:t>№ </w:t>
            </w:r>
            <w:r>
              <w:rPr>
                <w:rFonts w:ascii="Times New Roman" w:eastAsia="Times New Roman" w:hAnsi="Times New Roman"/>
                <w:sz w:val="24"/>
                <w:szCs w:val="24"/>
                <w:lang w:val="en-US" w:eastAsia="ru-RU"/>
              </w:rPr>
              <w:t>722</w:t>
            </w:r>
            <w:r w:rsidR="00294C05" w:rsidRPr="00881C78">
              <w:rPr>
                <w:rFonts w:ascii="Times New Roman" w:eastAsia="Times New Roman" w:hAnsi="Times New Roman"/>
                <w:sz w:val="28"/>
                <w:szCs w:val="28"/>
                <w:lang w:val="en-US" w:eastAsia="ru-RU"/>
              </w:rPr>
              <w:t>/1</w:t>
            </w:r>
            <w:r>
              <w:rPr>
                <w:rFonts w:ascii="Times New Roman" w:eastAsia="Times New Roman" w:hAnsi="Times New Roman"/>
                <w:sz w:val="28"/>
                <w:szCs w:val="28"/>
                <w:lang w:val="en-US" w:eastAsia="ru-RU"/>
              </w:rPr>
              <w:t>68</w:t>
            </w:r>
          </w:p>
        </w:tc>
      </w:tr>
    </w:tbl>
    <w:p w:rsidR="00294C05" w:rsidRPr="00881C78" w:rsidRDefault="00294C05" w:rsidP="00294C05">
      <w:pPr>
        <w:shd w:val="clear" w:color="auto" w:fill="FFFFFF"/>
        <w:spacing w:after="0" w:line="240" w:lineRule="auto"/>
        <w:jc w:val="center"/>
        <w:rPr>
          <w:rFonts w:ascii="Times New Roman" w:eastAsia="Times New Roman" w:hAnsi="Times New Roman"/>
          <w:color w:val="000000"/>
          <w:sz w:val="24"/>
          <w:szCs w:val="24"/>
          <w:lang w:eastAsia="ru-RU"/>
        </w:rPr>
      </w:pPr>
      <w:r w:rsidRPr="00881C78">
        <w:rPr>
          <w:rFonts w:ascii="Times New Roman" w:eastAsia="Times New Roman" w:hAnsi="Times New Roman"/>
          <w:color w:val="000000"/>
          <w:sz w:val="28"/>
          <w:szCs w:val="28"/>
          <w:lang w:eastAsia="ru-RU"/>
        </w:rPr>
        <w:t xml:space="preserve">с. </w:t>
      </w:r>
      <w:proofErr w:type="gramStart"/>
      <w:r w:rsidRPr="00881C78">
        <w:rPr>
          <w:rFonts w:ascii="Times New Roman" w:eastAsia="Times New Roman" w:hAnsi="Times New Roman"/>
          <w:color w:val="000000"/>
          <w:sz w:val="28"/>
          <w:szCs w:val="28"/>
          <w:lang w:eastAsia="ru-RU"/>
        </w:rPr>
        <w:t>Владимиро-Александровское</w:t>
      </w:r>
      <w:proofErr w:type="gramEnd"/>
    </w:p>
    <w:p w:rsidR="00294C05" w:rsidRPr="00EF54DD" w:rsidRDefault="00294C05" w:rsidP="00294C05">
      <w:pPr>
        <w:shd w:val="clear" w:color="auto" w:fill="FFFFFF"/>
        <w:spacing w:after="0" w:line="240" w:lineRule="auto"/>
        <w:rPr>
          <w:rFonts w:ascii="Times New Roman" w:eastAsia="Times New Roman" w:hAnsi="Times New Roman"/>
          <w:color w:val="000000"/>
          <w:sz w:val="24"/>
          <w:szCs w:val="24"/>
          <w:lang w:eastAsia="ru-RU"/>
        </w:rPr>
      </w:pPr>
    </w:p>
    <w:p w:rsidR="00294C05" w:rsidRPr="00881C78" w:rsidRDefault="00294C05" w:rsidP="0019745B">
      <w:pPr>
        <w:shd w:val="clear" w:color="auto" w:fill="FFFFFF"/>
        <w:spacing w:after="0" w:line="240" w:lineRule="auto"/>
        <w:jc w:val="center"/>
        <w:rPr>
          <w:rFonts w:ascii="Times New Roman" w:eastAsia="Times New Roman" w:hAnsi="Times New Roman"/>
          <w:color w:val="000000"/>
          <w:sz w:val="24"/>
          <w:szCs w:val="24"/>
          <w:lang w:eastAsia="ru-RU"/>
        </w:rPr>
      </w:pPr>
      <w:r w:rsidRPr="00881C78">
        <w:rPr>
          <w:rFonts w:ascii="Times New Roman" w:eastAsia="Times New Roman" w:hAnsi="Times New Roman"/>
          <w:b/>
          <w:bCs/>
          <w:color w:val="000000"/>
          <w:sz w:val="28"/>
          <w:szCs w:val="28"/>
          <w:lang w:eastAsia="ru-RU"/>
        </w:rPr>
        <w:t>О</w:t>
      </w:r>
      <w:r w:rsidR="0019745B">
        <w:rPr>
          <w:rFonts w:ascii="Times New Roman" w:eastAsia="Times New Roman" w:hAnsi="Times New Roman"/>
          <w:b/>
          <w:bCs/>
          <w:color w:val="000000"/>
          <w:sz w:val="28"/>
          <w:szCs w:val="28"/>
          <w:lang w:eastAsia="ru-RU"/>
        </w:rPr>
        <w:t>б утверждении</w:t>
      </w:r>
      <w:r w:rsidRPr="00881C78">
        <w:rPr>
          <w:rFonts w:ascii="Times New Roman" w:eastAsia="Times New Roman" w:hAnsi="Times New Roman"/>
          <w:b/>
          <w:bCs/>
          <w:color w:val="000000"/>
          <w:sz w:val="28"/>
          <w:szCs w:val="28"/>
          <w:lang w:eastAsia="ru-RU"/>
        </w:rPr>
        <w:t xml:space="preserve"> Календарно</w:t>
      </w:r>
      <w:r w:rsidR="0019745B">
        <w:rPr>
          <w:rFonts w:ascii="Times New Roman" w:eastAsia="Times New Roman" w:hAnsi="Times New Roman"/>
          <w:b/>
          <w:bCs/>
          <w:color w:val="000000"/>
          <w:sz w:val="28"/>
          <w:szCs w:val="28"/>
          <w:lang w:eastAsia="ru-RU"/>
        </w:rPr>
        <w:t>го</w:t>
      </w:r>
      <w:r w:rsidRPr="00881C78">
        <w:rPr>
          <w:rFonts w:ascii="Times New Roman" w:eastAsia="Times New Roman" w:hAnsi="Times New Roman"/>
          <w:b/>
          <w:bCs/>
          <w:color w:val="000000"/>
          <w:sz w:val="28"/>
          <w:szCs w:val="28"/>
          <w:lang w:eastAsia="ru-RU"/>
        </w:rPr>
        <w:t xml:space="preserve"> план</w:t>
      </w:r>
      <w:r w:rsidR="0019745B">
        <w:rPr>
          <w:rFonts w:ascii="Times New Roman" w:eastAsia="Times New Roman" w:hAnsi="Times New Roman"/>
          <w:b/>
          <w:bCs/>
          <w:color w:val="000000"/>
          <w:sz w:val="28"/>
          <w:szCs w:val="28"/>
          <w:lang w:eastAsia="ru-RU"/>
        </w:rPr>
        <w:t>а</w:t>
      </w:r>
      <w:r w:rsidRPr="00881C78">
        <w:rPr>
          <w:rFonts w:ascii="Times New Roman" w:eastAsia="Times New Roman" w:hAnsi="Times New Roman"/>
          <w:b/>
          <w:bCs/>
          <w:color w:val="000000"/>
          <w:sz w:val="28"/>
          <w:szCs w:val="28"/>
          <w:lang w:eastAsia="ru-RU"/>
        </w:rPr>
        <w:t xml:space="preserve"> основных мероприятий по подготовке</w:t>
      </w:r>
      <w:r w:rsidR="00656610" w:rsidRPr="00656610">
        <w:rPr>
          <w:rFonts w:ascii="Times New Roman" w:eastAsia="Times New Roman" w:hAnsi="Times New Roman"/>
          <w:b/>
          <w:bCs/>
          <w:color w:val="000000"/>
          <w:sz w:val="28"/>
          <w:szCs w:val="28"/>
          <w:lang w:eastAsia="ru-RU"/>
        </w:rPr>
        <w:t xml:space="preserve"> </w:t>
      </w:r>
      <w:r w:rsidRPr="00881C78">
        <w:rPr>
          <w:rFonts w:ascii="Times New Roman" w:eastAsia="Times New Roman" w:hAnsi="Times New Roman"/>
          <w:b/>
          <w:bCs/>
          <w:color w:val="000000"/>
          <w:sz w:val="28"/>
          <w:szCs w:val="28"/>
          <w:lang w:eastAsia="ru-RU"/>
        </w:rPr>
        <w:t>и проведению выборов глав</w:t>
      </w:r>
      <w:r w:rsidR="00656610" w:rsidRPr="00656610">
        <w:rPr>
          <w:rFonts w:ascii="Times New Roman" w:eastAsia="Times New Roman" w:hAnsi="Times New Roman"/>
          <w:b/>
          <w:bCs/>
          <w:color w:val="000000"/>
          <w:sz w:val="28"/>
          <w:szCs w:val="28"/>
          <w:lang w:eastAsia="ru-RU"/>
        </w:rPr>
        <w:t xml:space="preserve"> </w:t>
      </w:r>
      <w:proofErr w:type="gramStart"/>
      <w:r>
        <w:rPr>
          <w:rFonts w:ascii="Times New Roman" w:eastAsia="Times New Roman" w:hAnsi="Times New Roman"/>
          <w:b/>
          <w:bCs/>
          <w:color w:val="000000"/>
          <w:sz w:val="28"/>
          <w:szCs w:val="28"/>
          <w:lang w:eastAsia="ru-RU"/>
        </w:rPr>
        <w:t>Владимиро-Александровского</w:t>
      </w:r>
      <w:proofErr w:type="gramEnd"/>
      <w:r>
        <w:rPr>
          <w:rFonts w:ascii="Times New Roman" w:eastAsia="Times New Roman" w:hAnsi="Times New Roman"/>
          <w:b/>
          <w:bCs/>
          <w:color w:val="000000"/>
          <w:sz w:val="28"/>
          <w:szCs w:val="28"/>
          <w:lang w:eastAsia="ru-RU"/>
        </w:rPr>
        <w:t xml:space="preserve"> и Новицкого </w:t>
      </w:r>
      <w:r w:rsidRPr="00881C78">
        <w:rPr>
          <w:rFonts w:ascii="Times New Roman" w:eastAsia="Times New Roman" w:hAnsi="Times New Roman"/>
          <w:b/>
          <w:bCs/>
          <w:color w:val="000000"/>
          <w:sz w:val="28"/>
          <w:szCs w:val="28"/>
          <w:lang w:eastAsia="ru-RU"/>
        </w:rPr>
        <w:t xml:space="preserve"> сельских поселений</w:t>
      </w:r>
      <w:r w:rsidR="00656610" w:rsidRPr="00656610">
        <w:rPr>
          <w:rFonts w:ascii="Times New Roman" w:eastAsia="Times New Roman" w:hAnsi="Times New Roman"/>
          <w:b/>
          <w:bCs/>
          <w:color w:val="000000"/>
          <w:sz w:val="28"/>
          <w:szCs w:val="28"/>
          <w:lang w:eastAsia="ru-RU"/>
        </w:rPr>
        <w:t xml:space="preserve"> </w:t>
      </w:r>
      <w:r w:rsidRPr="00881C78">
        <w:rPr>
          <w:rFonts w:ascii="Times New Roman" w:eastAsia="Times New Roman" w:hAnsi="Times New Roman"/>
          <w:b/>
          <w:bCs/>
          <w:color w:val="000000"/>
          <w:sz w:val="28"/>
          <w:szCs w:val="28"/>
          <w:lang w:eastAsia="ru-RU"/>
        </w:rPr>
        <w:t>Партизанского муниципального района</w:t>
      </w:r>
      <w:r w:rsidR="0019745B">
        <w:rPr>
          <w:rFonts w:ascii="Times New Roman" w:eastAsia="Times New Roman" w:hAnsi="Times New Roman"/>
          <w:b/>
          <w:bCs/>
          <w:color w:val="000000"/>
          <w:sz w:val="28"/>
          <w:szCs w:val="28"/>
          <w:lang w:eastAsia="ru-RU"/>
        </w:rPr>
        <w:t>, назначенных на 8 сентября 2019 года</w:t>
      </w:r>
    </w:p>
    <w:p w:rsidR="00294C05" w:rsidRPr="00881C78" w:rsidRDefault="00294C05" w:rsidP="00294C05">
      <w:pPr>
        <w:shd w:val="clear" w:color="auto" w:fill="FFFFFF"/>
        <w:spacing w:after="0" w:line="240" w:lineRule="auto"/>
        <w:jc w:val="center"/>
        <w:rPr>
          <w:rFonts w:ascii="Times New Roman" w:eastAsia="Times New Roman" w:hAnsi="Times New Roman"/>
          <w:color w:val="000000"/>
          <w:sz w:val="24"/>
          <w:szCs w:val="24"/>
          <w:lang w:eastAsia="ru-RU"/>
        </w:rPr>
      </w:pPr>
    </w:p>
    <w:p w:rsidR="00294C05" w:rsidRPr="00881C78" w:rsidRDefault="00294C05" w:rsidP="0019745B">
      <w:pPr>
        <w:shd w:val="clear" w:color="auto" w:fill="FFFFFF"/>
        <w:spacing w:after="0" w:line="360" w:lineRule="auto"/>
        <w:ind w:firstLine="708"/>
        <w:jc w:val="both"/>
        <w:rPr>
          <w:rFonts w:ascii="Times New Roman" w:eastAsia="Times New Roman" w:hAnsi="Times New Roman"/>
          <w:color w:val="000000"/>
          <w:sz w:val="24"/>
          <w:szCs w:val="24"/>
          <w:lang w:eastAsia="ru-RU"/>
        </w:rPr>
      </w:pPr>
      <w:r w:rsidRPr="00881C78">
        <w:rPr>
          <w:rFonts w:ascii="Times New Roman" w:eastAsia="Times New Roman" w:hAnsi="Times New Roman"/>
          <w:color w:val="000000"/>
          <w:sz w:val="28"/>
          <w:szCs w:val="28"/>
          <w:lang w:eastAsia="ru-RU"/>
        </w:rPr>
        <w:t>На основании статей 27, 28 Избирательного кодекса Приморского края, решения Избирательной комиссии Приморского края от 25.10.2007 №</w:t>
      </w:r>
      <w:r w:rsidR="00FD778F">
        <w:rPr>
          <w:rFonts w:ascii="Times New Roman" w:eastAsia="Times New Roman" w:hAnsi="Times New Roman"/>
          <w:color w:val="000000"/>
          <w:sz w:val="28"/>
          <w:szCs w:val="28"/>
          <w:lang w:eastAsia="ru-RU"/>
        </w:rPr>
        <w:t xml:space="preserve"> </w:t>
      </w:r>
      <w:r w:rsidRPr="00881C78">
        <w:rPr>
          <w:rFonts w:ascii="Times New Roman" w:eastAsia="Times New Roman" w:hAnsi="Times New Roman"/>
          <w:color w:val="000000"/>
          <w:sz w:val="28"/>
          <w:szCs w:val="28"/>
          <w:lang w:eastAsia="ru-RU"/>
        </w:rPr>
        <w:t xml:space="preserve">85 «О возложении полномочий избирательной комиссии Партизанского муниципального района на территориальную избирательную комиссию Партизанского района», </w:t>
      </w:r>
      <w:r w:rsidR="002A3FFA">
        <w:rPr>
          <w:rFonts w:ascii="Times New Roman" w:eastAsia="Times New Roman" w:hAnsi="Times New Roman"/>
          <w:color w:val="000000"/>
          <w:sz w:val="28"/>
          <w:szCs w:val="28"/>
          <w:lang w:eastAsia="ru-RU"/>
        </w:rPr>
        <w:t>решени</w:t>
      </w:r>
      <w:r>
        <w:rPr>
          <w:rFonts w:ascii="Times New Roman" w:eastAsia="Times New Roman" w:hAnsi="Times New Roman"/>
          <w:color w:val="000000"/>
          <w:sz w:val="28"/>
          <w:szCs w:val="28"/>
          <w:lang w:eastAsia="ru-RU"/>
        </w:rPr>
        <w:t xml:space="preserve">й </w:t>
      </w:r>
      <w:r w:rsidRPr="00881C78">
        <w:rPr>
          <w:rFonts w:ascii="Times New Roman" w:eastAsia="Times New Roman" w:hAnsi="Times New Roman"/>
          <w:color w:val="000000"/>
          <w:sz w:val="28"/>
          <w:szCs w:val="28"/>
          <w:lang w:eastAsia="ru-RU"/>
        </w:rPr>
        <w:t xml:space="preserve"> муниципальн</w:t>
      </w:r>
      <w:r>
        <w:rPr>
          <w:rFonts w:ascii="Times New Roman" w:eastAsia="Times New Roman" w:hAnsi="Times New Roman"/>
          <w:color w:val="000000"/>
          <w:sz w:val="28"/>
          <w:szCs w:val="28"/>
          <w:lang w:eastAsia="ru-RU"/>
        </w:rPr>
        <w:t xml:space="preserve">ого </w:t>
      </w:r>
      <w:r w:rsidRPr="003B2486">
        <w:rPr>
          <w:rFonts w:ascii="Times New Roman" w:eastAsia="Times New Roman" w:hAnsi="Times New Roman"/>
          <w:color w:val="000000"/>
          <w:sz w:val="28"/>
          <w:szCs w:val="28"/>
          <w:lang w:eastAsia="ru-RU"/>
        </w:rPr>
        <w:t xml:space="preserve">комитета  </w:t>
      </w:r>
      <w:proofErr w:type="gramStart"/>
      <w:r w:rsidRPr="003B2486">
        <w:rPr>
          <w:rFonts w:ascii="Times New Roman" w:eastAsia="Times New Roman" w:hAnsi="Times New Roman"/>
          <w:bCs/>
          <w:color w:val="000000"/>
          <w:sz w:val="28"/>
          <w:szCs w:val="28"/>
          <w:lang w:eastAsia="ru-RU"/>
        </w:rPr>
        <w:t>Владимиро-Александровского</w:t>
      </w:r>
      <w:proofErr w:type="gramEnd"/>
      <w:r w:rsidRPr="003B2486">
        <w:rPr>
          <w:rFonts w:ascii="Times New Roman" w:eastAsia="Times New Roman" w:hAnsi="Times New Roman"/>
          <w:color w:val="000000"/>
          <w:sz w:val="28"/>
          <w:szCs w:val="28"/>
          <w:lang w:eastAsia="ru-RU"/>
        </w:rPr>
        <w:t xml:space="preserve"> сельского поселения Партизанского муниципального района 1</w:t>
      </w:r>
      <w:r w:rsidR="006E6805">
        <w:rPr>
          <w:rFonts w:ascii="Times New Roman" w:eastAsia="Times New Roman" w:hAnsi="Times New Roman"/>
          <w:color w:val="000000"/>
          <w:sz w:val="28"/>
          <w:szCs w:val="28"/>
          <w:lang w:eastAsia="ru-RU"/>
        </w:rPr>
        <w:t xml:space="preserve">7.06.2019 № 135 </w:t>
      </w:r>
      <w:r w:rsidRPr="003B2486">
        <w:rPr>
          <w:rFonts w:ascii="Times New Roman" w:eastAsia="Times New Roman" w:hAnsi="Times New Roman"/>
          <w:color w:val="000000"/>
          <w:sz w:val="28"/>
          <w:szCs w:val="28"/>
          <w:lang w:eastAsia="ru-RU"/>
        </w:rPr>
        <w:t xml:space="preserve">«О назначении </w:t>
      </w:r>
      <w:r w:rsidR="00162818">
        <w:rPr>
          <w:rFonts w:ascii="Times New Roman" w:eastAsia="Times New Roman" w:hAnsi="Times New Roman"/>
          <w:color w:val="000000"/>
          <w:sz w:val="28"/>
          <w:szCs w:val="28"/>
          <w:lang w:eastAsia="ru-RU"/>
        </w:rPr>
        <w:t>на территории</w:t>
      </w:r>
      <w:r w:rsidR="00656610" w:rsidRPr="00656610">
        <w:rPr>
          <w:rFonts w:ascii="Times New Roman" w:eastAsia="Times New Roman" w:hAnsi="Times New Roman"/>
          <w:color w:val="000000"/>
          <w:sz w:val="28"/>
          <w:szCs w:val="28"/>
          <w:lang w:eastAsia="ru-RU"/>
        </w:rPr>
        <w:t xml:space="preserve"> </w:t>
      </w:r>
      <w:r w:rsidR="00162818" w:rsidRPr="003B2486">
        <w:rPr>
          <w:rFonts w:ascii="Times New Roman" w:eastAsia="Times New Roman" w:hAnsi="Times New Roman"/>
          <w:bCs/>
          <w:color w:val="000000"/>
          <w:sz w:val="28"/>
          <w:szCs w:val="28"/>
          <w:lang w:eastAsia="ru-RU"/>
        </w:rPr>
        <w:t>Владимиро-Александровского</w:t>
      </w:r>
      <w:r w:rsidR="00162818" w:rsidRPr="003B2486">
        <w:rPr>
          <w:rFonts w:ascii="Times New Roman" w:eastAsia="Times New Roman" w:hAnsi="Times New Roman"/>
          <w:color w:val="000000"/>
          <w:sz w:val="28"/>
          <w:szCs w:val="28"/>
          <w:lang w:eastAsia="ru-RU"/>
        </w:rPr>
        <w:t xml:space="preserve"> сельского поселения Партизанского муниципального района</w:t>
      </w:r>
      <w:r w:rsidR="00656610" w:rsidRPr="00656610">
        <w:rPr>
          <w:rFonts w:ascii="Times New Roman" w:eastAsia="Times New Roman" w:hAnsi="Times New Roman"/>
          <w:color w:val="000000"/>
          <w:sz w:val="28"/>
          <w:szCs w:val="28"/>
          <w:lang w:eastAsia="ru-RU"/>
        </w:rPr>
        <w:t xml:space="preserve"> </w:t>
      </w:r>
      <w:r w:rsidRPr="003B2486">
        <w:rPr>
          <w:rFonts w:ascii="Times New Roman" w:eastAsia="Times New Roman" w:hAnsi="Times New Roman"/>
          <w:color w:val="000000"/>
          <w:sz w:val="28"/>
          <w:szCs w:val="28"/>
          <w:lang w:eastAsia="ru-RU"/>
        </w:rPr>
        <w:t xml:space="preserve">выборов главы </w:t>
      </w:r>
      <w:proofErr w:type="gramStart"/>
      <w:r w:rsidRPr="003B2486">
        <w:rPr>
          <w:rFonts w:ascii="Times New Roman" w:eastAsia="Times New Roman" w:hAnsi="Times New Roman"/>
          <w:bCs/>
          <w:color w:val="000000"/>
          <w:sz w:val="28"/>
          <w:szCs w:val="28"/>
          <w:lang w:eastAsia="ru-RU"/>
        </w:rPr>
        <w:t>Владимиро-Александровского</w:t>
      </w:r>
      <w:proofErr w:type="gramEnd"/>
      <w:r w:rsidRPr="003B2486">
        <w:rPr>
          <w:rFonts w:ascii="Times New Roman" w:eastAsia="Times New Roman" w:hAnsi="Times New Roman"/>
          <w:color w:val="000000"/>
          <w:sz w:val="28"/>
          <w:szCs w:val="28"/>
          <w:lang w:eastAsia="ru-RU"/>
        </w:rPr>
        <w:t xml:space="preserve"> сельского поселения Партизанского муниципального района», муниципального комитета  </w:t>
      </w:r>
      <w:r w:rsidRPr="003B2486">
        <w:rPr>
          <w:rFonts w:ascii="Times New Roman" w:eastAsia="Times New Roman" w:hAnsi="Times New Roman"/>
          <w:bCs/>
          <w:color w:val="000000"/>
          <w:sz w:val="28"/>
          <w:szCs w:val="28"/>
          <w:lang w:eastAsia="ru-RU"/>
        </w:rPr>
        <w:t xml:space="preserve">Новицкого </w:t>
      </w:r>
      <w:r w:rsidRPr="003B2486">
        <w:rPr>
          <w:rFonts w:ascii="Times New Roman" w:eastAsia="Times New Roman" w:hAnsi="Times New Roman"/>
          <w:color w:val="000000"/>
          <w:sz w:val="28"/>
          <w:szCs w:val="28"/>
          <w:lang w:eastAsia="ru-RU"/>
        </w:rPr>
        <w:t xml:space="preserve"> сельского поселения Партизанского муниципального района 1</w:t>
      </w:r>
      <w:r w:rsidR="003B2486">
        <w:rPr>
          <w:rFonts w:ascii="Times New Roman" w:eastAsia="Times New Roman" w:hAnsi="Times New Roman"/>
          <w:color w:val="000000"/>
          <w:sz w:val="28"/>
          <w:szCs w:val="28"/>
          <w:lang w:eastAsia="ru-RU"/>
        </w:rPr>
        <w:t>4</w:t>
      </w:r>
      <w:r w:rsidRPr="003B2486">
        <w:rPr>
          <w:rFonts w:ascii="Times New Roman" w:eastAsia="Times New Roman" w:hAnsi="Times New Roman"/>
          <w:color w:val="000000"/>
          <w:sz w:val="28"/>
          <w:szCs w:val="28"/>
          <w:lang w:eastAsia="ru-RU"/>
        </w:rPr>
        <w:t xml:space="preserve">.06.2019 № </w:t>
      </w:r>
      <w:r w:rsidR="00162818">
        <w:rPr>
          <w:rFonts w:ascii="Times New Roman" w:eastAsia="Times New Roman" w:hAnsi="Times New Roman"/>
          <w:color w:val="000000"/>
          <w:sz w:val="28"/>
          <w:szCs w:val="28"/>
          <w:lang w:eastAsia="ru-RU"/>
        </w:rPr>
        <w:t>14</w:t>
      </w:r>
      <w:r w:rsidRPr="003B2486">
        <w:rPr>
          <w:rFonts w:ascii="Times New Roman" w:eastAsia="Times New Roman" w:hAnsi="Times New Roman"/>
          <w:color w:val="000000"/>
          <w:sz w:val="28"/>
          <w:szCs w:val="28"/>
          <w:lang w:eastAsia="ru-RU"/>
        </w:rPr>
        <w:t xml:space="preserve"> «О назначении выборов главы </w:t>
      </w:r>
      <w:r w:rsidRPr="003B2486">
        <w:rPr>
          <w:rFonts w:ascii="Times New Roman" w:eastAsia="Times New Roman" w:hAnsi="Times New Roman"/>
          <w:bCs/>
          <w:color w:val="000000"/>
          <w:sz w:val="28"/>
          <w:szCs w:val="28"/>
          <w:lang w:eastAsia="ru-RU"/>
        </w:rPr>
        <w:t>Новицкого</w:t>
      </w:r>
      <w:r w:rsidR="00162818">
        <w:rPr>
          <w:rFonts w:ascii="Times New Roman" w:eastAsia="Times New Roman" w:hAnsi="Times New Roman"/>
          <w:color w:val="000000"/>
          <w:sz w:val="28"/>
          <w:szCs w:val="28"/>
          <w:lang w:eastAsia="ru-RU"/>
        </w:rPr>
        <w:t xml:space="preserve"> сельского поселения</w:t>
      </w:r>
      <w:r w:rsidRPr="003B2486">
        <w:rPr>
          <w:rFonts w:ascii="Times New Roman" w:eastAsia="Times New Roman" w:hAnsi="Times New Roman"/>
          <w:color w:val="000000"/>
          <w:sz w:val="28"/>
          <w:szCs w:val="28"/>
          <w:lang w:eastAsia="ru-RU"/>
        </w:rPr>
        <w:t>»</w:t>
      </w:r>
      <w:r w:rsidR="00FD778F">
        <w:rPr>
          <w:rFonts w:ascii="Times New Roman" w:eastAsia="Times New Roman" w:hAnsi="Times New Roman"/>
          <w:color w:val="000000"/>
          <w:sz w:val="28"/>
          <w:szCs w:val="28"/>
          <w:lang w:eastAsia="ru-RU"/>
        </w:rPr>
        <w:t>,</w:t>
      </w:r>
      <w:r w:rsidRPr="003B2486">
        <w:rPr>
          <w:rFonts w:ascii="Times New Roman" w:eastAsia="Times New Roman" w:hAnsi="Times New Roman"/>
          <w:color w:val="000000"/>
          <w:sz w:val="28"/>
          <w:szCs w:val="28"/>
          <w:lang w:eastAsia="ru-RU"/>
        </w:rPr>
        <w:t xml:space="preserve"> территориальная избирательная</w:t>
      </w:r>
      <w:r w:rsidRPr="00881C78">
        <w:rPr>
          <w:rFonts w:ascii="Times New Roman" w:eastAsia="Times New Roman" w:hAnsi="Times New Roman"/>
          <w:color w:val="000000"/>
          <w:sz w:val="28"/>
          <w:szCs w:val="28"/>
          <w:lang w:eastAsia="ru-RU"/>
        </w:rPr>
        <w:t xml:space="preserve"> комиссия Партизанского района</w:t>
      </w:r>
    </w:p>
    <w:p w:rsidR="00294C05" w:rsidRPr="00973BDB" w:rsidRDefault="00294C05" w:rsidP="00973BDB">
      <w:pPr>
        <w:shd w:val="clear" w:color="auto" w:fill="FFFFFF"/>
        <w:spacing w:after="0" w:line="360" w:lineRule="auto"/>
        <w:ind w:firstLine="708"/>
        <w:rPr>
          <w:rFonts w:ascii="Times New Roman" w:eastAsia="Times New Roman" w:hAnsi="Times New Roman"/>
          <w:bCs/>
          <w:color w:val="000000"/>
          <w:sz w:val="28"/>
          <w:szCs w:val="28"/>
          <w:lang w:eastAsia="ru-RU"/>
        </w:rPr>
      </w:pPr>
      <w:r w:rsidRPr="00973BDB">
        <w:rPr>
          <w:rFonts w:ascii="Times New Roman" w:eastAsia="Times New Roman" w:hAnsi="Times New Roman"/>
          <w:bCs/>
          <w:color w:val="000000"/>
          <w:sz w:val="28"/>
          <w:szCs w:val="28"/>
          <w:lang w:eastAsia="ru-RU"/>
        </w:rPr>
        <w:t>РЕШИЛА:</w:t>
      </w:r>
    </w:p>
    <w:p w:rsidR="00294C05" w:rsidRPr="00881C78" w:rsidRDefault="00294C05" w:rsidP="00973BDB">
      <w:pPr>
        <w:shd w:val="clear" w:color="auto" w:fill="FFFFFF"/>
        <w:spacing w:after="0" w:line="360" w:lineRule="auto"/>
        <w:ind w:firstLine="708"/>
        <w:jc w:val="both"/>
        <w:rPr>
          <w:rFonts w:ascii="Times New Roman" w:eastAsia="Times New Roman" w:hAnsi="Times New Roman"/>
          <w:color w:val="000000"/>
          <w:sz w:val="24"/>
          <w:szCs w:val="24"/>
          <w:lang w:eastAsia="ru-RU"/>
        </w:rPr>
      </w:pPr>
      <w:r w:rsidRPr="00881C78">
        <w:rPr>
          <w:rFonts w:ascii="Times New Roman" w:eastAsia="Times New Roman" w:hAnsi="Times New Roman"/>
          <w:color w:val="000000"/>
          <w:sz w:val="28"/>
          <w:szCs w:val="28"/>
          <w:lang w:eastAsia="ru-RU"/>
        </w:rPr>
        <w:t>1.</w:t>
      </w:r>
      <w:r w:rsidRPr="00881C78">
        <w:rPr>
          <w:rFonts w:ascii="Times New Roman" w:eastAsia="Times New Roman" w:hAnsi="Times New Roman"/>
          <w:color w:val="000000"/>
          <w:sz w:val="28"/>
          <w:szCs w:val="28"/>
          <w:lang w:val="en-US" w:eastAsia="ru-RU"/>
        </w:rPr>
        <w:t> </w:t>
      </w:r>
      <w:r w:rsidRPr="00881C78">
        <w:rPr>
          <w:rFonts w:ascii="Times New Roman" w:eastAsia="Times New Roman" w:hAnsi="Times New Roman"/>
          <w:color w:val="000000"/>
          <w:sz w:val="28"/>
          <w:szCs w:val="28"/>
          <w:lang w:eastAsia="ru-RU"/>
        </w:rPr>
        <w:t xml:space="preserve">Утвердить Календарный план </w:t>
      </w:r>
      <w:r w:rsidRPr="00294C05">
        <w:rPr>
          <w:rFonts w:ascii="Times New Roman" w:eastAsia="Times New Roman" w:hAnsi="Times New Roman"/>
          <w:color w:val="000000"/>
          <w:sz w:val="28"/>
          <w:szCs w:val="28"/>
          <w:lang w:eastAsia="ru-RU"/>
        </w:rPr>
        <w:t xml:space="preserve">основных мероприятий по подготовке и проведению выборов глав </w:t>
      </w:r>
      <w:proofErr w:type="gramStart"/>
      <w:r w:rsidRPr="00294C05">
        <w:rPr>
          <w:rFonts w:ascii="Times New Roman" w:eastAsia="Times New Roman" w:hAnsi="Times New Roman"/>
          <w:bCs/>
          <w:color w:val="000000"/>
          <w:sz w:val="28"/>
          <w:szCs w:val="28"/>
          <w:lang w:eastAsia="ru-RU"/>
        </w:rPr>
        <w:t>Владимиро-Александровского</w:t>
      </w:r>
      <w:proofErr w:type="gramEnd"/>
      <w:r w:rsidRPr="00294C05">
        <w:rPr>
          <w:rFonts w:ascii="Times New Roman" w:eastAsia="Times New Roman" w:hAnsi="Times New Roman"/>
          <w:bCs/>
          <w:color w:val="000000"/>
          <w:sz w:val="28"/>
          <w:szCs w:val="28"/>
          <w:lang w:eastAsia="ru-RU"/>
        </w:rPr>
        <w:t xml:space="preserve"> и Новицкого  </w:t>
      </w:r>
      <w:r w:rsidRPr="00294C05">
        <w:rPr>
          <w:rFonts w:ascii="Times New Roman" w:eastAsia="Times New Roman" w:hAnsi="Times New Roman"/>
          <w:color w:val="000000"/>
          <w:sz w:val="28"/>
          <w:szCs w:val="28"/>
          <w:lang w:eastAsia="ru-RU"/>
        </w:rPr>
        <w:t>сельских поселений Партизанского муниципального района</w:t>
      </w:r>
      <w:r w:rsidR="0019745B">
        <w:rPr>
          <w:rFonts w:ascii="Times New Roman" w:eastAsia="Times New Roman" w:hAnsi="Times New Roman"/>
          <w:color w:val="000000"/>
          <w:sz w:val="28"/>
          <w:szCs w:val="28"/>
          <w:lang w:eastAsia="ru-RU"/>
        </w:rPr>
        <w:t xml:space="preserve">, </w:t>
      </w:r>
      <w:r w:rsidR="0019745B" w:rsidRPr="0019745B">
        <w:rPr>
          <w:rFonts w:ascii="Times New Roman" w:eastAsia="Times New Roman" w:hAnsi="Times New Roman"/>
          <w:bCs/>
          <w:color w:val="000000"/>
          <w:sz w:val="28"/>
          <w:szCs w:val="28"/>
          <w:lang w:eastAsia="ru-RU"/>
        </w:rPr>
        <w:t xml:space="preserve">назначенных на </w:t>
      </w:r>
      <w:r w:rsidR="00FD778F">
        <w:rPr>
          <w:rFonts w:ascii="Times New Roman" w:eastAsia="Times New Roman" w:hAnsi="Times New Roman"/>
          <w:bCs/>
          <w:color w:val="000000"/>
          <w:sz w:val="28"/>
          <w:szCs w:val="28"/>
          <w:lang w:eastAsia="ru-RU"/>
        </w:rPr>
        <w:t xml:space="preserve">   </w:t>
      </w:r>
      <w:r w:rsidR="0019745B" w:rsidRPr="0019745B">
        <w:rPr>
          <w:rFonts w:ascii="Times New Roman" w:eastAsia="Times New Roman" w:hAnsi="Times New Roman"/>
          <w:bCs/>
          <w:color w:val="000000"/>
          <w:sz w:val="28"/>
          <w:szCs w:val="28"/>
          <w:lang w:eastAsia="ru-RU"/>
        </w:rPr>
        <w:t>8 сентября 2019 года</w:t>
      </w:r>
      <w:r w:rsidR="00A13484" w:rsidRPr="00A13484">
        <w:rPr>
          <w:rFonts w:ascii="Times New Roman" w:eastAsia="Times New Roman" w:hAnsi="Times New Roman"/>
          <w:bCs/>
          <w:color w:val="000000"/>
          <w:sz w:val="28"/>
          <w:szCs w:val="28"/>
          <w:lang w:eastAsia="ru-RU"/>
        </w:rPr>
        <w:t xml:space="preserve"> </w:t>
      </w:r>
      <w:r w:rsidRPr="00881C78">
        <w:rPr>
          <w:rFonts w:ascii="Times New Roman" w:eastAsia="Times New Roman" w:hAnsi="Times New Roman"/>
          <w:color w:val="000000"/>
          <w:sz w:val="28"/>
          <w:szCs w:val="28"/>
          <w:lang w:eastAsia="ru-RU"/>
        </w:rPr>
        <w:t>(прилагается).</w:t>
      </w:r>
    </w:p>
    <w:p w:rsidR="00294C05" w:rsidRDefault="00294C05" w:rsidP="0019745B">
      <w:pPr>
        <w:shd w:val="clear" w:color="auto" w:fill="FFFFFF"/>
        <w:spacing w:after="0" w:line="360" w:lineRule="auto"/>
        <w:ind w:firstLine="708"/>
        <w:jc w:val="both"/>
        <w:rPr>
          <w:rFonts w:ascii="Times New Roman" w:hAnsi="Times New Roman"/>
          <w:sz w:val="28"/>
          <w:szCs w:val="28"/>
        </w:rPr>
      </w:pPr>
      <w:r w:rsidRPr="00881C78">
        <w:rPr>
          <w:rFonts w:ascii="Times New Roman" w:eastAsia="Times New Roman" w:hAnsi="Times New Roman"/>
          <w:color w:val="000000"/>
          <w:sz w:val="28"/>
          <w:szCs w:val="28"/>
          <w:lang w:eastAsia="ru-RU"/>
        </w:rPr>
        <w:t>2</w:t>
      </w:r>
      <w:r>
        <w:rPr>
          <w:rFonts w:ascii="Times New Roman" w:eastAsia="Times New Roman" w:hAnsi="Times New Roman"/>
          <w:color w:val="000000"/>
          <w:sz w:val="28"/>
          <w:szCs w:val="28"/>
          <w:lang w:eastAsia="ru-RU"/>
        </w:rPr>
        <w:t>.</w:t>
      </w:r>
      <w:r w:rsidRPr="00881C78">
        <w:rPr>
          <w:rFonts w:ascii="Times New Roman" w:eastAsia="Times New Roman" w:hAnsi="Times New Roman"/>
          <w:color w:val="000000"/>
          <w:sz w:val="28"/>
          <w:szCs w:val="28"/>
          <w:lang w:val="en-US" w:eastAsia="ru-RU"/>
        </w:rPr>
        <w:t> </w:t>
      </w:r>
      <w:r w:rsidRPr="00881C78">
        <w:rPr>
          <w:rFonts w:ascii="Times New Roman" w:eastAsia="Times New Roman" w:hAnsi="Times New Roman"/>
          <w:color w:val="000000"/>
          <w:sz w:val="28"/>
          <w:lang w:eastAsia="ru-RU"/>
        </w:rPr>
        <w:t> </w:t>
      </w:r>
      <w:proofErr w:type="gramStart"/>
      <w:r w:rsidRPr="00881C78">
        <w:rPr>
          <w:rFonts w:ascii="Times New Roman" w:eastAsia="Times New Roman" w:hAnsi="Times New Roman"/>
          <w:color w:val="000000"/>
          <w:sz w:val="28"/>
          <w:szCs w:val="28"/>
          <w:lang w:eastAsia="ru-RU"/>
        </w:rPr>
        <w:t>Разместить</w:t>
      </w:r>
      <w:proofErr w:type="gramEnd"/>
      <w:r w:rsidR="00FD778F">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настоящее</w:t>
      </w:r>
      <w:r w:rsidRPr="00881C78">
        <w:rPr>
          <w:rFonts w:ascii="Times New Roman" w:eastAsia="Times New Roman" w:hAnsi="Times New Roman"/>
          <w:color w:val="000000"/>
          <w:sz w:val="28"/>
          <w:szCs w:val="28"/>
          <w:lang w:eastAsia="ru-RU"/>
        </w:rPr>
        <w:t xml:space="preserve"> решение на официальных сайтах Избирательной комиссии Приморского края и администрации Партизанского муниципального </w:t>
      </w:r>
      <w:r w:rsidRPr="00881C78">
        <w:rPr>
          <w:rFonts w:ascii="Times New Roman" w:eastAsia="Times New Roman" w:hAnsi="Times New Roman"/>
          <w:color w:val="000000"/>
          <w:sz w:val="28"/>
          <w:szCs w:val="28"/>
          <w:lang w:eastAsia="ru-RU"/>
        </w:rPr>
        <w:lastRenderedPageBreak/>
        <w:t xml:space="preserve">района в разделе </w:t>
      </w:r>
      <w:r w:rsidRPr="0076336C">
        <w:rPr>
          <w:rFonts w:ascii="Times New Roman" w:eastAsia="Times New Roman" w:hAnsi="Times New Roman"/>
          <w:color w:val="000000"/>
          <w:sz w:val="28"/>
          <w:szCs w:val="28"/>
        </w:rPr>
        <w:t>«Территориальная избирательная комиссия</w:t>
      </w:r>
      <w:r w:rsidR="00FD778F">
        <w:rPr>
          <w:rFonts w:ascii="Times New Roman" w:eastAsia="Times New Roman" w:hAnsi="Times New Roman"/>
          <w:color w:val="000000"/>
          <w:sz w:val="28"/>
          <w:szCs w:val="28"/>
        </w:rPr>
        <w:t xml:space="preserve"> Партизанского района</w:t>
      </w:r>
      <w:r w:rsidRPr="0076336C">
        <w:rPr>
          <w:rFonts w:ascii="Times New Roman" w:eastAsia="Times New Roman" w:hAnsi="Times New Roman"/>
          <w:color w:val="000000"/>
          <w:sz w:val="28"/>
          <w:szCs w:val="28"/>
        </w:rPr>
        <w:t>»</w:t>
      </w:r>
      <w:r w:rsidR="00656610" w:rsidRPr="00656610">
        <w:rPr>
          <w:rFonts w:ascii="Times New Roman" w:eastAsia="Times New Roman" w:hAnsi="Times New Roman"/>
          <w:color w:val="000000"/>
          <w:sz w:val="28"/>
          <w:szCs w:val="28"/>
        </w:rPr>
        <w:t xml:space="preserve"> </w:t>
      </w:r>
      <w:r w:rsidRPr="0076336C">
        <w:rPr>
          <w:rFonts w:ascii="Times New Roman" w:hAnsi="Times New Roman"/>
          <w:sz w:val="28"/>
          <w:szCs w:val="28"/>
        </w:rPr>
        <w:t>в информационно-телекоммуникационной сети «Интернет»</w:t>
      </w:r>
      <w:r>
        <w:rPr>
          <w:rFonts w:ascii="Times New Roman" w:hAnsi="Times New Roman"/>
          <w:sz w:val="28"/>
          <w:szCs w:val="28"/>
        </w:rPr>
        <w:t>.</w:t>
      </w:r>
    </w:p>
    <w:p w:rsidR="00294C05" w:rsidRPr="00881C78" w:rsidRDefault="00294C05" w:rsidP="0019745B">
      <w:pPr>
        <w:shd w:val="clear" w:color="auto" w:fill="FFFFFF"/>
        <w:spacing w:after="0" w:line="360" w:lineRule="auto"/>
        <w:ind w:firstLine="708"/>
        <w:jc w:val="both"/>
        <w:rPr>
          <w:rFonts w:ascii="Times New Roman" w:eastAsia="Times New Roman" w:hAnsi="Times New Roman"/>
          <w:color w:val="000000"/>
          <w:sz w:val="24"/>
          <w:szCs w:val="24"/>
          <w:lang w:eastAsia="ru-RU"/>
        </w:rPr>
      </w:pPr>
      <w:r w:rsidRPr="00881C78">
        <w:rPr>
          <w:rFonts w:ascii="Times New Roman" w:eastAsia="Times New Roman" w:hAnsi="Times New Roman"/>
          <w:color w:val="000000"/>
          <w:sz w:val="28"/>
          <w:szCs w:val="28"/>
          <w:lang w:eastAsia="ru-RU"/>
        </w:rPr>
        <w:t>3.</w:t>
      </w:r>
      <w:r w:rsidR="00FD778F">
        <w:rPr>
          <w:rFonts w:ascii="Times New Roman" w:eastAsia="Times New Roman" w:hAnsi="Times New Roman"/>
          <w:color w:val="000000"/>
          <w:sz w:val="28"/>
          <w:szCs w:val="28"/>
          <w:lang w:eastAsia="ru-RU"/>
        </w:rPr>
        <w:t xml:space="preserve"> </w:t>
      </w:r>
      <w:r w:rsidRPr="00881C78">
        <w:rPr>
          <w:rFonts w:ascii="Times New Roman" w:eastAsia="Times New Roman" w:hAnsi="Times New Roman"/>
          <w:color w:val="000000"/>
          <w:sz w:val="28"/>
          <w:szCs w:val="28"/>
          <w:lang w:eastAsia="ru-RU"/>
        </w:rPr>
        <w:t xml:space="preserve">Возложить контроль за выполнением Календарного плана </w:t>
      </w:r>
      <w:r w:rsidRPr="00294C05">
        <w:rPr>
          <w:rFonts w:ascii="Times New Roman" w:eastAsia="Times New Roman" w:hAnsi="Times New Roman"/>
          <w:color w:val="000000"/>
          <w:sz w:val="28"/>
          <w:szCs w:val="28"/>
          <w:lang w:eastAsia="ru-RU"/>
        </w:rPr>
        <w:t xml:space="preserve">основных мероприятий по подготовке и проведению выборов глав </w:t>
      </w:r>
      <w:proofErr w:type="gramStart"/>
      <w:r w:rsidRPr="00294C05">
        <w:rPr>
          <w:rFonts w:ascii="Times New Roman" w:eastAsia="Times New Roman" w:hAnsi="Times New Roman"/>
          <w:bCs/>
          <w:color w:val="000000"/>
          <w:sz w:val="28"/>
          <w:szCs w:val="28"/>
          <w:lang w:eastAsia="ru-RU"/>
        </w:rPr>
        <w:t>Владимиро-Александровского</w:t>
      </w:r>
      <w:proofErr w:type="gramEnd"/>
      <w:r w:rsidRPr="00294C05">
        <w:rPr>
          <w:rFonts w:ascii="Times New Roman" w:eastAsia="Times New Roman" w:hAnsi="Times New Roman"/>
          <w:bCs/>
          <w:color w:val="000000"/>
          <w:sz w:val="28"/>
          <w:szCs w:val="28"/>
          <w:lang w:eastAsia="ru-RU"/>
        </w:rPr>
        <w:t xml:space="preserve"> и Новицкого  </w:t>
      </w:r>
      <w:r w:rsidRPr="00294C05">
        <w:rPr>
          <w:rFonts w:ascii="Times New Roman" w:eastAsia="Times New Roman" w:hAnsi="Times New Roman"/>
          <w:color w:val="000000"/>
          <w:sz w:val="28"/>
          <w:szCs w:val="28"/>
          <w:lang w:eastAsia="ru-RU"/>
        </w:rPr>
        <w:t>сельских поселений Партизанского муниципального района</w:t>
      </w:r>
      <w:r>
        <w:rPr>
          <w:rFonts w:ascii="Times New Roman" w:eastAsia="Times New Roman" w:hAnsi="Times New Roman"/>
          <w:color w:val="000000"/>
          <w:sz w:val="28"/>
          <w:szCs w:val="28"/>
          <w:lang w:eastAsia="ru-RU"/>
        </w:rPr>
        <w:t>, назначенных на 8 сентября 2019 года</w:t>
      </w:r>
      <w:r w:rsidR="0019745B">
        <w:rPr>
          <w:rFonts w:ascii="Times New Roman" w:eastAsia="Times New Roman" w:hAnsi="Times New Roman"/>
          <w:color w:val="000000"/>
          <w:sz w:val="28"/>
          <w:szCs w:val="28"/>
          <w:lang w:eastAsia="ru-RU"/>
        </w:rPr>
        <w:t>,</w:t>
      </w:r>
      <w:r w:rsidRPr="00881C78">
        <w:rPr>
          <w:rFonts w:ascii="Times New Roman" w:eastAsia="Times New Roman" w:hAnsi="Times New Roman"/>
          <w:color w:val="000000"/>
          <w:sz w:val="28"/>
          <w:szCs w:val="28"/>
          <w:lang w:eastAsia="ru-RU"/>
        </w:rPr>
        <w:t xml:space="preserve"> на </w:t>
      </w:r>
      <w:r>
        <w:rPr>
          <w:rFonts w:ascii="Times New Roman" w:eastAsia="Times New Roman" w:hAnsi="Times New Roman"/>
          <w:color w:val="000000"/>
          <w:sz w:val="28"/>
          <w:szCs w:val="28"/>
          <w:lang w:eastAsia="ru-RU"/>
        </w:rPr>
        <w:t>секретаря</w:t>
      </w:r>
      <w:r w:rsidRPr="00881C78">
        <w:rPr>
          <w:rFonts w:ascii="Times New Roman" w:eastAsia="Times New Roman" w:hAnsi="Times New Roman"/>
          <w:color w:val="000000"/>
          <w:sz w:val="28"/>
          <w:szCs w:val="28"/>
          <w:lang w:eastAsia="ru-RU"/>
        </w:rPr>
        <w:t xml:space="preserve"> территориальной избирательной комиссии Партизанского района </w:t>
      </w:r>
      <w:r w:rsidR="00A13484" w:rsidRPr="00A13484">
        <w:rPr>
          <w:rFonts w:ascii="Times New Roman" w:eastAsia="Times New Roman" w:hAnsi="Times New Roman"/>
          <w:color w:val="000000"/>
          <w:sz w:val="28"/>
          <w:szCs w:val="28"/>
          <w:lang w:eastAsia="ru-RU"/>
        </w:rPr>
        <w:t xml:space="preserve">                      </w:t>
      </w:r>
      <w:r w:rsidRPr="00881C78">
        <w:rPr>
          <w:rFonts w:ascii="Times New Roman" w:eastAsia="Times New Roman" w:hAnsi="Times New Roman"/>
          <w:color w:val="000000"/>
          <w:sz w:val="28"/>
          <w:szCs w:val="28"/>
          <w:lang w:eastAsia="ru-RU"/>
        </w:rPr>
        <w:t>О.В. Белянину.</w:t>
      </w:r>
    </w:p>
    <w:p w:rsidR="00294C05" w:rsidRPr="00881C78" w:rsidRDefault="00294C05" w:rsidP="00294C05">
      <w:pPr>
        <w:shd w:val="clear" w:color="auto" w:fill="FFFFFF"/>
        <w:spacing w:after="0" w:line="240" w:lineRule="auto"/>
        <w:ind w:firstLine="708"/>
        <w:jc w:val="both"/>
        <w:rPr>
          <w:rFonts w:ascii="Times New Roman" w:eastAsia="Times New Roman" w:hAnsi="Times New Roman"/>
          <w:color w:val="000000"/>
          <w:sz w:val="24"/>
          <w:szCs w:val="24"/>
          <w:lang w:eastAsia="ru-RU"/>
        </w:rPr>
      </w:pPr>
    </w:p>
    <w:tbl>
      <w:tblPr>
        <w:tblW w:w="9855" w:type="dxa"/>
        <w:tblCellSpacing w:w="0" w:type="dxa"/>
        <w:tblCellMar>
          <w:top w:w="15" w:type="dxa"/>
          <w:left w:w="15" w:type="dxa"/>
          <w:bottom w:w="15" w:type="dxa"/>
          <w:right w:w="15" w:type="dxa"/>
        </w:tblCellMar>
        <w:tblLook w:val="04A0" w:firstRow="1" w:lastRow="0" w:firstColumn="1" w:lastColumn="0" w:noHBand="0" w:noVBand="1"/>
      </w:tblPr>
      <w:tblGrid>
        <w:gridCol w:w="3190"/>
        <w:gridCol w:w="127"/>
        <w:gridCol w:w="1508"/>
        <w:gridCol w:w="1937"/>
        <w:gridCol w:w="2808"/>
        <w:gridCol w:w="285"/>
      </w:tblGrid>
      <w:tr w:rsidR="00294C05" w:rsidRPr="00193DDC" w:rsidTr="004E66B3">
        <w:trPr>
          <w:tblCellSpacing w:w="0" w:type="dxa"/>
        </w:trPr>
        <w:tc>
          <w:tcPr>
            <w:tcW w:w="3317" w:type="dxa"/>
            <w:gridSpan w:val="2"/>
            <w:tcBorders>
              <w:top w:val="nil"/>
              <w:left w:val="nil"/>
              <w:bottom w:val="nil"/>
              <w:right w:val="nil"/>
            </w:tcBorders>
            <w:tcMar>
              <w:top w:w="0" w:type="dxa"/>
              <w:left w:w="0" w:type="dxa"/>
              <w:bottom w:w="0" w:type="dxa"/>
              <w:right w:w="0" w:type="dxa"/>
            </w:tcMar>
            <w:hideMark/>
          </w:tcPr>
          <w:p w:rsidR="00294C05" w:rsidRDefault="00294C05" w:rsidP="00346502">
            <w:pPr>
              <w:spacing w:after="0" w:line="240" w:lineRule="auto"/>
              <w:rPr>
                <w:rFonts w:ascii="Times New Roman" w:eastAsia="Times New Roman" w:hAnsi="Times New Roman"/>
                <w:sz w:val="28"/>
                <w:szCs w:val="28"/>
                <w:lang w:eastAsia="ru-RU"/>
              </w:rPr>
            </w:pPr>
          </w:p>
          <w:p w:rsidR="00294C05" w:rsidRPr="00881C78" w:rsidRDefault="00294C05" w:rsidP="00346502">
            <w:pPr>
              <w:spacing w:after="0" w:line="240" w:lineRule="auto"/>
              <w:rPr>
                <w:rFonts w:ascii="Times New Roman" w:eastAsia="Times New Roman" w:hAnsi="Times New Roman"/>
                <w:sz w:val="24"/>
                <w:szCs w:val="24"/>
                <w:lang w:eastAsia="ru-RU"/>
              </w:rPr>
            </w:pPr>
            <w:r w:rsidRPr="00881C78">
              <w:rPr>
                <w:rFonts w:ascii="Times New Roman" w:eastAsia="Times New Roman" w:hAnsi="Times New Roman"/>
                <w:sz w:val="28"/>
                <w:szCs w:val="28"/>
                <w:lang w:eastAsia="ru-RU"/>
              </w:rPr>
              <w:t>Председатель комиссии</w:t>
            </w:r>
          </w:p>
        </w:tc>
        <w:tc>
          <w:tcPr>
            <w:tcW w:w="3445" w:type="dxa"/>
            <w:gridSpan w:val="2"/>
            <w:tcBorders>
              <w:top w:val="nil"/>
              <w:left w:val="nil"/>
              <w:bottom w:val="nil"/>
              <w:right w:val="nil"/>
            </w:tcBorders>
            <w:tcMar>
              <w:top w:w="0" w:type="dxa"/>
              <w:left w:w="0" w:type="dxa"/>
              <w:bottom w:w="0" w:type="dxa"/>
              <w:right w:w="0" w:type="dxa"/>
            </w:tcMar>
            <w:hideMark/>
          </w:tcPr>
          <w:p w:rsidR="00294C05" w:rsidRPr="00881C78" w:rsidRDefault="00294C05" w:rsidP="00346502">
            <w:pPr>
              <w:spacing w:after="0" w:line="240" w:lineRule="auto"/>
              <w:rPr>
                <w:rFonts w:ascii="Times New Roman" w:eastAsia="Times New Roman" w:hAnsi="Times New Roman"/>
                <w:sz w:val="24"/>
                <w:szCs w:val="24"/>
                <w:lang w:eastAsia="ru-RU"/>
              </w:rPr>
            </w:pPr>
          </w:p>
        </w:tc>
        <w:tc>
          <w:tcPr>
            <w:tcW w:w="3093" w:type="dxa"/>
            <w:gridSpan w:val="2"/>
            <w:tcBorders>
              <w:top w:val="nil"/>
              <w:left w:val="nil"/>
              <w:bottom w:val="nil"/>
              <w:right w:val="nil"/>
            </w:tcBorders>
            <w:tcMar>
              <w:top w:w="0" w:type="dxa"/>
              <w:left w:w="0" w:type="dxa"/>
              <w:bottom w:w="0" w:type="dxa"/>
              <w:right w:w="0" w:type="dxa"/>
            </w:tcMar>
            <w:hideMark/>
          </w:tcPr>
          <w:p w:rsidR="00294C05" w:rsidRDefault="00294C05" w:rsidP="00346502">
            <w:pPr>
              <w:spacing w:after="0" w:line="240" w:lineRule="auto"/>
              <w:rPr>
                <w:rFonts w:ascii="Times New Roman" w:eastAsia="Times New Roman" w:hAnsi="Times New Roman"/>
                <w:sz w:val="28"/>
                <w:szCs w:val="28"/>
                <w:lang w:eastAsia="ru-RU"/>
              </w:rPr>
            </w:pPr>
          </w:p>
          <w:p w:rsidR="00294C05" w:rsidRDefault="00294C05" w:rsidP="00346502">
            <w:pPr>
              <w:spacing w:after="0" w:line="240" w:lineRule="auto"/>
              <w:rPr>
                <w:rFonts w:ascii="Times New Roman" w:eastAsia="Times New Roman" w:hAnsi="Times New Roman"/>
                <w:sz w:val="28"/>
                <w:szCs w:val="28"/>
                <w:lang w:val="en-US" w:eastAsia="ru-RU"/>
              </w:rPr>
            </w:pPr>
            <w:r w:rsidRPr="00881C78">
              <w:rPr>
                <w:rFonts w:ascii="Times New Roman" w:eastAsia="Times New Roman" w:hAnsi="Times New Roman"/>
                <w:sz w:val="28"/>
                <w:szCs w:val="28"/>
                <w:lang w:eastAsia="ru-RU"/>
              </w:rPr>
              <w:t xml:space="preserve">Ж.А. </w:t>
            </w:r>
            <w:proofErr w:type="spellStart"/>
            <w:r w:rsidRPr="00881C78">
              <w:rPr>
                <w:rFonts w:ascii="Times New Roman" w:eastAsia="Times New Roman" w:hAnsi="Times New Roman"/>
                <w:sz w:val="28"/>
                <w:szCs w:val="28"/>
                <w:lang w:eastAsia="ru-RU"/>
              </w:rPr>
              <w:t>Запорощенко</w:t>
            </w:r>
            <w:proofErr w:type="spellEnd"/>
          </w:p>
          <w:p w:rsidR="00A13484" w:rsidRPr="00A13484" w:rsidRDefault="00A13484" w:rsidP="00346502">
            <w:pPr>
              <w:spacing w:after="0" w:line="240" w:lineRule="auto"/>
              <w:rPr>
                <w:rFonts w:ascii="Times New Roman" w:eastAsia="Times New Roman" w:hAnsi="Times New Roman"/>
                <w:sz w:val="24"/>
                <w:szCs w:val="24"/>
                <w:lang w:val="en-US" w:eastAsia="ru-RU"/>
              </w:rPr>
            </w:pPr>
          </w:p>
        </w:tc>
      </w:tr>
      <w:tr w:rsidR="00294C05" w:rsidRPr="00193DDC" w:rsidTr="004E66B3">
        <w:trPr>
          <w:tblCellSpacing w:w="0" w:type="dxa"/>
        </w:trPr>
        <w:tc>
          <w:tcPr>
            <w:tcW w:w="3317" w:type="dxa"/>
            <w:gridSpan w:val="2"/>
            <w:tcBorders>
              <w:top w:val="nil"/>
              <w:left w:val="nil"/>
              <w:bottom w:val="nil"/>
              <w:right w:val="nil"/>
            </w:tcBorders>
            <w:tcMar>
              <w:top w:w="0" w:type="dxa"/>
              <w:left w:w="0" w:type="dxa"/>
              <w:bottom w:w="0" w:type="dxa"/>
              <w:right w:w="0" w:type="dxa"/>
            </w:tcMar>
            <w:hideMark/>
          </w:tcPr>
          <w:p w:rsidR="00294C05" w:rsidRPr="00881C78" w:rsidRDefault="00294C05" w:rsidP="00346502">
            <w:pPr>
              <w:spacing w:after="0" w:line="240" w:lineRule="auto"/>
              <w:rPr>
                <w:rFonts w:ascii="Times New Roman" w:eastAsia="Times New Roman" w:hAnsi="Times New Roman"/>
                <w:sz w:val="24"/>
                <w:szCs w:val="24"/>
                <w:lang w:eastAsia="ru-RU"/>
              </w:rPr>
            </w:pPr>
          </w:p>
        </w:tc>
        <w:tc>
          <w:tcPr>
            <w:tcW w:w="3445" w:type="dxa"/>
            <w:gridSpan w:val="2"/>
            <w:tcBorders>
              <w:top w:val="nil"/>
              <w:left w:val="nil"/>
              <w:bottom w:val="nil"/>
              <w:right w:val="nil"/>
            </w:tcBorders>
            <w:tcMar>
              <w:top w:w="0" w:type="dxa"/>
              <w:left w:w="0" w:type="dxa"/>
              <w:bottom w:w="0" w:type="dxa"/>
              <w:right w:w="0" w:type="dxa"/>
            </w:tcMar>
            <w:hideMark/>
          </w:tcPr>
          <w:p w:rsidR="00294C05" w:rsidRPr="00881C78" w:rsidRDefault="00294C05" w:rsidP="00346502">
            <w:pPr>
              <w:spacing w:after="0" w:line="240" w:lineRule="auto"/>
              <w:rPr>
                <w:rFonts w:ascii="Times New Roman" w:eastAsia="Times New Roman" w:hAnsi="Times New Roman"/>
                <w:sz w:val="24"/>
                <w:szCs w:val="24"/>
                <w:lang w:eastAsia="ru-RU"/>
              </w:rPr>
            </w:pPr>
          </w:p>
        </w:tc>
        <w:tc>
          <w:tcPr>
            <w:tcW w:w="3093" w:type="dxa"/>
            <w:gridSpan w:val="2"/>
            <w:tcBorders>
              <w:top w:val="nil"/>
              <w:left w:val="nil"/>
              <w:bottom w:val="nil"/>
              <w:right w:val="nil"/>
            </w:tcBorders>
            <w:tcMar>
              <w:top w:w="0" w:type="dxa"/>
              <w:left w:w="0" w:type="dxa"/>
              <w:bottom w:w="0" w:type="dxa"/>
              <w:right w:w="0" w:type="dxa"/>
            </w:tcMar>
            <w:hideMark/>
          </w:tcPr>
          <w:p w:rsidR="00294C05" w:rsidRPr="00881C78" w:rsidRDefault="00294C05" w:rsidP="00346502">
            <w:pPr>
              <w:spacing w:after="0" w:line="240" w:lineRule="auto"/>
              <w:rPr>
                <w:rFonts w:ascii="Times New Roman" w:eastAsia="Times New Roman" w:hAnsi="Times New Roman"/>
                <w:sz w:val="24"/>
                <w:szCs w:val="24"/>
                <w:lang w:eastAsia="ru-RU"/>
              </w:rPr>
            </w:pPr>
          </w:p>
        </w:tc>
      </w:tr>
      <w:tr w:rsidR="00294C05" w:rsidRPr="00193DDC" w:rsidTr="004E66B3">
        <w:trPr>
          <w:tblCellSpacing w:w="0" w:type="dxa"/>
        </w:trPr>
        <w:tc>
          <w:tcPr>
            <w:tcW w:w="3317" w:type="dxa"/>
            <w:gridSpan w:val="2"/>
            <w:tcBorders>
              <w:top w:val="nil"/>
              <w:left w:val="nil"/>
              <w:bottom w:val="nil"/>
              <w:right w:val="nil"/>
            </w:tcBorders>
            <w:tcMar>
              <w:top w:w="0" w:type="dxa"/>
              <w:left w:w="0" w:type="dxa"/>
              <w:bottom w:w="0" w:type="dxa"/>
              <w:right w:w="0" w:type="dxa"/>
            </w:tcMar>
            <w:hideMark/>
          </w:tcPr>
          <w:p w:rsidR="00656610" w:rsidRDefault="00656610" w:rsidP="00346502">
            <w:pPr>
              <w:spacing w:after="0" w:line="240" w:lineRule="auto"/>
              <w:rPr>
                <w:rFonts w:ascii="Times New Roman" w:eastAsia="Times New Roman" w:hAnsi="Times New Roman"/>
                <w:sz w:val="28"/>
                <w:szCs w:val="28"/>
                <w:lang w:val="en-US" w:eastAsia="ru-RU"/>
              </w:rPr>
            </w:pPr>
          </w:p>
          <w:p w:rsidR="00294C05" w:rsidRPr="00881C78" w:rsidRDefault="00294C05" w:rsidP="00346502">
            <w:pPr>
              <w:spacing w:after="0" w:line="240" w:lineRule="auto"/>
              <w:rPr>
                <w:rFonts w:ascii="Times New Roman" w:eastAsia="Times New Roman" w:hAnsi="Times New Roman"/>
                <w:sz w:val="24"/>
                <w:szCs w:val="24"/>
                <w:lang w:eastAsia="ru-RU"/>
              </w:rPr>
            </w:pPr>
            <w:r w:rsidRPr="00881C78">
              <w:rPr>
                <w:rFonts w:ascii="Times New Roman" w:eastAsia="Times New Roman" w:hAnsi="Times New Roman"/>
                <w:sz w:val="28"/>
                <w:szCs w:val="28"/>
                <w:lang w:eastAsia="ru-RU"/>
              </w:rPr>
              <w:t>Секретарь комиссии</w:t>
            </w:r>
          </w:p>
        </w:tc>
        <w:tc>
          <w:tcPr>
            <w:tcW w:w="3445" w:type="dxa"/>
            <w:gridSpan w:val="2"/>
            <w:tcBorders>
              <w:top w:val="nil"/>
              <w:left w:val="nil"/>
              <w:bottom w:val="nil"/>
              <w:right w:val="nil"/>
            </w:tcBorders>
            <w:tcMar>
              <w:top w:w="0" w:type="dxa"/>
              <w:left w:w="0" w:type="dxa"/>
              <w:bottom w:w="0" w:type="dxa"/>
              <w:right w:w="0" w:type="dxa"/>
            </w:tcMar>
            <w:hideMark/>
          </w:tcPr>
          <w:p w:rsidR="00294C05" w:rsidRPr="00881C78" w:rsidRDefault="00294C05" w:rsidP="00346502">
            <w:pPr>
              <w:spacing w:after="0" w:line="240" w:lineRule="auto"/>
              <w:rPr>
                <w:rFonts w:ascii="Times New Roman" w:eastAsia="Times New Roman" w:hAnsi="Times New Roman"/>
                <w:sz w:val="24"/>
                <w:szCs w:val="24"/>
                <w:lang w:eastAsia="ru-RU"/>
              </w:rPr>
            </w:pPr>
          </w:p>
        </w:tc>
        <w:tc>
          <w:tcPr>
            <w:tcW w:w="3093" w:type="dxa"/>
            <w:gridSpan w:val="2"/>
            <w:tcBorders>
              <w:top w:val="nil"/>
              <w:left w:val="nil"/>
              <w:bottom w:val="nil"/>
              <w:right w:val="nil"/>
            </w:tcBorders>
            <w:tcMar>
              <w:top w:w="0" w:type="dxa"/>
              <w:left w:w="0" w:type="dxa"/>
              <w:bottom w:w="0" w:type="dxa"/>
              <w:right w:w="0" w:type="dxa"/>
            </w:tcMar>
            <w:hideMark/>
          </w:tcPr>
          <w:p w:rsidR="00656610" w:rsidRDefault="00656610" w:rsidP="004E66B3">
            <w:pPr>
              <w:shd w:val="clear" w:color="auto" w:fill="FFFFFF"/>
              <w:spacing w:after="0" w:line="240" w:lineRule="auto"/>
              <w:jc w:val="both"/>
              <w:rPr>
                <w:rFonts w:ascii="Times New Roman" w:eastAsia="Times New Roman" w:hAnsi="Times New Roman"/>
                <w:color w:val="000000"/>
                <w:sz w:val="28"/>
                <w:szCs w:val="28"/>
                <w:lang w:val="en-US" w:eastAsia="ru-RU"/>
              </w:rPr>
            </w:pPr>
          </w:p>
          <w:p w:rsidR="00B97282" w:rsidRPr="004E66B3" w:rsidRDefault="004E66B3" w:rsidP="004E66B3">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8"/>
                <w:szCs w:val="28"/>
                <w:lang w:eastAsia="ru-RU"/>
              </w:rPr>
              <w:t>О.В. Белянина</w:t>
            </w:r>
          </w:p>
        </w:tc>
      </w:tr>
      <w:tr w:rsidR="00294C05" w:rsidRPr="00193DDC" w:rsidTr="004E66B3">
        <w:trPr>
          <w:gridAfter w:val="1"/>
          <w:wAfter w:w="285" w:type="dxa"/>
          <w:tblCellSpacing w:w="0" w:type="dxa"/>
        </w:trPr>
        <w:tc>
          <w:tcPr>
            <w:tcW w:w="3190" w:type="dxa"/>
            <w:tcBorders>
              <w:top w:val="nil"/>
              <w:left w:val="nil"/>
              <w:bottom w:val="nil"/>
              <w:right w:val="nil"/>
            </w:tcBorders>
            <w:tcMar>
              <w:top w:w="0" w:type="dxa"/>
              <w:left w:w="0" w:type="dxa"/>
              <w:bottom w:w="0" w:type="dxa"/>
              <w:right w:w="0" w:type="dxa"/>
            </w:tcMar>
            <w:hideMark/>
          </w:tcPr>
          <w:p w:rsidR="00294C05" w:rsidRPr="00881C78" w:rsidRDefault="00294C05" w:rsidP="00346502">
            <w:pPr>
              <w:spacing w:after="0" w:line="240" w:lineRule="auto"/>
              <w:jc w:val="center"/>
              <w:rPr>
                <w:rFonts w:ascii="Times New Roman" w:eastAsia="Times New Roman" w:hAnsi="Times New Roman"/>
                <w:sz w:val="24"/>
                <w:szCs w:val="24"/>
                <w:lang w:eastAsia="ru-RU"/>
              </w:rPr>
            </w:pPr>
          </w:p>
        </w:tc>
        <w:tc>
          <w:tcPr>
            <w:tcW w:w="1635" w:type="dxa"/>
            <w:gridSpan w:val="2"/>
            <w:tcBorders>
              <w:top w:val="nil"/>
              <w:left w:val="nil"/>
              <w:bottom w:val="nil"/>
              <w:right w:val="nil"/>
            </w:tcBorders>
            <w:tcMar>
              <w:top w:w="0" w:type="dxa"/>
              <w:left w:w="0" w:type="dxa"/>
              <w:bottom w:w="0" w:type="dxa"/>
              <w:right w:w="0" w:type="dxa"/>
            </w:tcMar>
            <w:hideMark/>
          </w:tcPr>
          <w:p w:rsidR="00294C05" w:rsidRPr="00881C78" w:rsidRDefault="00294C05" w:rsidP="00346502">
            <w:pPr>
              <w:spacing w:after="0" w:line="240" w:lineRule="auto"/>
              <w:jc w:val="center"/>
              <w:rPr>
                <w:rFonts w:ascii="Times New Roman" w:eastAsia="Times New Roman" w:hAnsi="Times New Roman"/>
                <w:sz w:val="24"/>
                <w:szCs w:val="24"/>
                <w:lang w:eastAsia="ru-RU"/>
              </w:rPr>
            </w:pPr>
          </w:p>
        </w:tc>
        <w:tc>
          <w:tcPr>
            <w:tcW w:w="4745" w:type="dxa"/>
            <w:gridSpan w:val="2"/>
            <w:tcBorders>
              <w:top w:val="nil"/>
              <w:left w:val="nil"/>
              <w:bottom w:val="nil"/>
              <w:right w:val="nil"/>
            </w:tcBorders>
            <w:tcMar>
              <w:top w:w="0" w:type="dxa"/>
              <w:left w:w="0" w:type="dxa"/>
              <w:bottom w:w="0" w:type="dxa"/>
              <w:right w:w="0" w:type="dxa"/>
            </w:tcMar>
            <w:hideMark/>
          </w:tcPr>
          <w:p w:rsidR="00294C05" w:rsidRDefault="00294C05" w:rsidP="00346502">
            <w:pPr>
              <w:spacing w:after="0" w:line="240" w:lineRule="auto"/>
              <w:rPr>
                <w:rFonts w:ascii="Times New Roman" w:eastAsia="Times New Roman" w:hAnsi="Times New Roman"/>
                <w:lang w:eastAsia="ru-RU"/>
              </w:rPr>
            </w:pPr>
          </w:p>
          <w:p w:rsidR="0019745B" w:rsidRDefault="0019745B" w:rsidP="00346502">
            <w:pPr>
              <w:spacing w:after="0" w:line="240" w:lineRule="auto"/>
              <w:jc w:val="center"/>
              <w:rPr>
                <w:rFonts w:ascii="Times New Roman" w:eastAsia="Times New Roman" w:hAnsi="Times New Roman"/>
                <w:lang w:eastAsia="ru-RU"/>
              </w:rPr>
            </w:pPr>
          </w:p>
          <w:p w:rsidR="0019745B" w:rsidRDefault="0019745B" w:rsidP="00346502">
            <w:pPr>
              <w:spacing w:after="0" w:line="240" w:lineRule="auto"/>
              <w:jc w:val="center"/>
              <w:rPr>
                <w:rFonts w:ascii="Times New Roman" w:eastAsia="Times New Roman" w:hAnsi="Times New Roman"/>
                <w:lang w:eastAsia="ru-RU"/>
              </w:rPr>
            </w:pPr>
          </w:p>
          <w:p w:rsidR="0019745B" w:rsidRDefault="0019745B" w:rsidP="00346502">
            <w:pPr>
              <w:spacing w:after="0" w:line="240" w:lineRule="auto"/>
              <w:jc w:val="center"/>
              <w:rPr>
                <w:rFonts w:ascii="Times New Roman" w:eastAsia="Times New Roman" w:hAnsi="Times New Roman"/>
                <w:lang w:eastAsia="ru-RU"/>
              </w:rPr>
            </w:pPr>
          </w:p>
          <w:p w:rsidR="0019745B" w:rsidRDefault="0019745B" w:rsidP="00346502">
            <w:pPr>
              <w:spacing w:after="0" w:line="240" w:lineRule="auto"/>
              <w:jc w:val="center"/>
              <w:rPr>
                <w:rFonts w:ascii="Times New Roman" w:eastAsia="Times New Roman" w:hAnsi="Times New Roman"/>
                <w:lang w:eastAsia="ru-RU"/>
              </w:rPr>
            </w:pPr>
          </w:p>
          <w:p w:rsidR="0019745B" w:rsidRDefault="0019745B" w:rsidP="00346502">
            <w:pPr>
              <w:spacing w:after="0" w:line="240" w:lineRule="auto"/>
              <w:jc w:val="center"/>
              <w:rPr>
                <w:rFonts w:ascii="Times New Roman" w:eastAsia="Times New Roman" w:hAnsi="Times New Roman"/>
                <w:lang w:eastAsia="ru-RU"/>
              </w:rPr>
            </w:pPr>
          </w:p>
          <w:p w:rsidR="0019745B" w:rsidRDefault="0019745B" w:rsidP="00346502">
            <w:pPr>
              <w:spacing w:after="0" w:line="240" w:lineRule="auto"/>
              <w:jc w:val="center"/>
              <w:rPr>
                <w:rFonts w:ascii="Times New Roman" w:eastAsia="Times New Roman" w:hAnsi="Times New Roman"/>
                <w:lang w:eastAsia="ru-RU"/>
              </w:rPr>
            </w:pPr>
          </w:p>
          <w:p w:rsidR="0019745B" w:rsidRDefault="0019745B" w:rsidP="00346502">
            <w:pPr>
              <w:spacing w:after="0" w:line="240" w:lineRule="auto"/>
              <w:jc w:val="center"/>
              <w:rPr>
                <w:rFonts w:ascii="Times New Roman" w:eastAsia="Times New Roman" w:hAnsi="Times New Roman"/>
                <w:lang w:eastAsia="ru-RU"/>
              </w:rPr>
            </w:pPr>
          </w:p>
          <w:p w:rsidR="0019745B" w:rsidRDefault="0019745B" w:rsidP="00346502">
            <w:pPr>
              <w:spacing w:after="0" w:line="240" w:lineRule="auto"/>
              <w:jc w:val="center"/>
              <w:rPr>
                <w:rFonts w:ascii="Times New Roman" w:eastAsia="Times New Roman" w:hAnsi="Times New Roman"/>
                <w:lang w:eastAsia="ru-RU"/>
              </w:rPr>
            </w:pPr>
          </w:p>
          <w:p w:rsidR="0019745B" w:rsidRDefault="0019745B" w:rsidP="00346502">
            <w:pPr>
              <w:spacing w:after="0" w:line="240" w:lineRule="auto"/>
              <w:jc w:val="center"/>
              <w:rPr>
                <w:rFonts w:ascii="Times New Roman" w:eastAsia="Times New Roman" w:hAnsi="Times New Roman"/>
                <w:lang w:eastAsia="ru-RU"/>
              </w:rPr>
            </w:pPr>
          </w:p>
          <w:p w:rsidR="0019745B" w:rsidRDefault="0019745B" w:rsidP="00346502">
            <w:pPr>
              <w:spacing w:after="0" w:line="240" w:lineRule="auto"/>
              <w:jc w:val="center"/>
              <w:rPr>
                <w:rFonts w:ascii="Times New Roman" w:eastAsia="Times New Roman" w:hAnsi="Times New Roman"/>
                <w:lang w:eastAsia="ru-RU"/>
              </w:rPr>
            </w:pPr>
          </w:p>
          <w:p w:rsidR="0019745B" w:rsidRDefault="0019745B" w:rsidP="00346502">
            <w:pPr>
              <w:spacing w:after="0" w:line="240" w:lineRule="auto"/>
              <w:jc w:val="center"/>
              <w:rPr>
                <w:rFonts w:ascii="Times New Roman" w:eastAsia="Times New Roman" w:hAnsi="Times New Roman"/>
                <w:lang w:eastAsia="ru-RU"/>
              </w:rPr>
            </w:pPr>
          </w:p>
          <w:p w:rsidR="0019745B" w:rsidRDefault="0019745B" w:rsidP="00346502">
            <w:pPr>
              <w:spacing w:after="0" w:line="240" w:lineRule="auto"/>
              <w:jc w:val="center"/>
              <w:rPr>
                <w:rFonts w:ascii="Times New Roman" w:eastAsia="Times New Roman" w:hAnsi="Times New Roman"/>
                <w:lang w:eastAsia="ru-RU"/>
              </w:rPr>
            </w:pPr>
          </w:p>
          <w:p w:rsidR="0019745B" w:rsidRDefault="0019745B" w:rsidP="00346502">
            <w:pPr>
              <w:spacing w:after="0" w:line="240" w:lineRule="auto"/>
              <w:jc w:val="center"/>
              <w:rPr>
                <w:rFonts w:ascii="Times New Roman" w:eastAsia="Times New Roman" w:hAnsi="Times New Roman"/>
                <w:lang w:eastAsia="ru-RU"/>
              </w:rPr>
            </w:pPr>
          </w:p>
          <w:p w:rsidR="0019745B" w:rsidRDefault="0019745B" w:rsidP="00346502">
            <w:pPr>
              <w:spacing w:after="0" w:line="240" w:lineRule="auto"/>
              <w:jc w:val="center"/>
              <w:rPr>
                <w:rFonts w:ascii="Times New Roman" w:eastAsia="Times New Roman" w:hAnsi="Times New Roman"/>
                <w:lang w:eastAsia="ru-RU"/>
              </w:rPr>
            </w:pPr>
          </w:p>
          <w:p w:rsidR="0019745B" w:rsidRDefault="0019745B" w:rsidP="00346502">
            <w:pPr>
              <w:spacing w:after="0" w:line="240" w:lineRule="auto"/>
              <w:jc w:val="center"/>
              <w:rPr>
                <w:rFonts w:ascii="Times New Roman" w:eastAsia="Times New Roman" w:hAnsi="Times New Roman"/>
                <w:lang w:eastAsia="ru-RU"/>
              </w:rPr>
            </w:pPr>
          </w:p>
          <w:p w:rsidR="0019745B" w:rsidRDefault="0019745B" w:rsidP="00346502">
            <w:pPr>
              <w:spacing w:after="0" w:line="240" w:lineRule="auto"/>
              <w:jc w:val="center"/>
              <w:rPr>
                <w:rFonts w:ascii="Times New Roman" w:eastAsia="Times New Roman" w:hAnsi="Times New Roman"/>
                <w:lang w:eastAsia="ru-RU"/>
              </w:rPr>
            </w:pPr>
          </w:p>
          <w:p w:rsidR="0019745B" w:rsidRDefault="0019745B" w:rsidP="00346502">
            <w:pPr>
              <w:spacing w:after="0" w:line="240" w:lineRule="auto"/>
              <w:jc w:val="center"/>
              <w:rPr>
                <w:rFonts w:ascii="Times New Roman" w:eastAsia="Times New Roman" w:hAnsi="Times New Roman"/>
                <w:lang w:eastAsia="ru-RU"/>
              </w:rPr>
            </w:pPr>
          </w:p>
          <w:p w:rsidR="0019745B" w:rsidRDefault="0019745B" w:rsidP="00346502">
            <w:pPr>
              <w:spacing w:after="0" w:line="240" w:lineRule="auto"/>
              <w:jc w:val="center"/>
              <w:rPr>
                <w:rFonts w:ascii="Times New Roman" w:eastAsia="Times New Roman" w:hAnsi="Times New Roman"/>
                <w:lang w:eastAsia="ru-RU"/>
              </w:rPr>
            </w:pPr>
          </w:p>
          <w:p w:rsidR="0019745B" w:rsidRDefault="0019745B" w:rsidP="00346502">
            <w:pPr>
              <w:spacing w:after="0" w:line="240" w:lineRule="auto"/>
              <w:jc w:val="center"/>
              <w:rPr>
                <w:rFonts w:ascii="Times New Roman" w:eastAsia="Times New Roman" w:hAnsi="Times New Roman"/>
                <w:lang w:eastAsia="ru-RU"/>
              </w:rPr>
            </w:pPr>
          </w:p>
          <w:p w:rsidR="0019745B" w:rsidRDefault="0019745B" w:rsidP="00346502">
            <w:pPr>
              <w:spacing w:after="0" w:line="240" w:lineRule="auto"/>
              <w:jc w:val="center"/>
              <w:rPr>
                <w:rFonts w:ascii="Times New Roman" w:eastAsia="Times New Roman" w:hAnsi="Times New Roman"/>
                <w:lang w:eastAsia="ru-RU"/>
              </w:rPr>
            </w:pPr>
          </w:p>
          <w:p w:rsidR="0019745B" w:rsidRDefault="0019745B" w:rsidP="00346502">
            <w:pPr>
              <w:spacing w:after="0" w:line="240" w:lineRule="auto"/>
              <w:jc w:val="center"/>
              <w:rPr>
                <w:rFonts w:ascii="Times New Roman" w:eastAsia="Times New Roman" w:hAnsi="Times New Roman"/>
                <w:lang w:eastAsia="ru-RU"/>
              </w:rPr>
            </w:pPr>
          </w:p>
          <w:p w:rsidR="0019745B" w:rsidRDefault="0019745B" w:rsidP="00346502">
            <w:pPr>
              <w:spacing w:after="0" w:line="240" w:lineRule="auto"/>
              <w:jc w:val="center"/>
              <w:rPr>
                <w:rFonts w:ascii="Times New Roman" w:eastAsia="Times New Roman" w:hAnsi="Times New Roman"/>
                <w:lang w:eastAsia="ru-RU"/>
              </w:rPr>
            </w:pPr>
          </w:p>
          <w:p w:rsidR="0019745B" w:rsidRDefault="0019745B" w:rsidP="00346502">
            <w:pPr>
              <w:spacing w:after="0" w:line="240" w:lineRule="auto"/>
              <w:jc w:val="center"/>
              <w:rPr>
                <w:rFonts w:ascii="Times New Roman" w:eastAsia="Times New Roman" w:hAnsi="Times New Roman"/>
                <w:lang w:eastAsia="ru-RU"/>
              </w:rPr>
            </w:pPr>
          </w:p>
          <w:p w:rsidR="0019745B" w:rsidRDefault="0019745B" w:rsidP="00346502">
            <w:pPr>
              <w:spacing w:after="0" w:line="240" w:lineRule="auto"/>
              <w:jc w:val="center"/>
              <w:rPr>
                <w:rFonts w:ascii="Times New Roman" w:eastAsia="Times New Roman" w:hAnsi="Times New Roman"/>
                <w:lang w:eastAsia="ru-RU"/>
              </w:rPr>
            </w:pPr>
          </w:p>
          <w:p w:rsidR="0019745B" w:rsidRDefault="0019745B" w:rsidP="00346502">
            <w:pPr>
              <w:spacing w:after="0" w:line="240" w:lineRule="auto"/>
              <w:jc w:val="center"/>
              <w:rPr>
                <w:rFonts w:ascii="Times New Roman" w:eastAsia="Times New Roman" w:hAnsi="Times New Roman"/>
                <w:lang w:eastAsia="ru-RU"/>
              </w:rPr>
            </w:pPr>
          </w:p>
          <w:p w:rsidR="0019745B" w:rsidRDefault="0019745B" w:rsidP="00346502">
            <w:pPr>
              <w:spacing w:after="0" w:line="240" w:lineRule="auto"/>
              <w:jc w:val="center"/>
              <w:rPr>
                <w:rFonts w:ascii="Times New Roman" w:eastAsia="Times New Roman" w:hAnsi="Times New Roman"/>
                <w:lang w:eastAsia="ru-RU"/>
              </w:rPr>
            </w:pPr>
          </w:p>
          <w:p w:rsidR="0019745B" w:rsidRDefault="0019745B" w:rsidP="00346502">
            <w:pPr>
              <w:spacing w:after="0" w:line="240" w:lineRule="auto"/>
              <w:jc w:val="center"/>
              <w:rPr>
                <w:rFonts w:ascii="Times New Roman" w:eastAsia="Times New Roman" w:hAnsi="Times New Roman"/>
                <w:lang w:eastAsia="ru-RU"/>
              </w:rPr>
            </w:pPr>
          </w:p>
          <w:p w:rsidR="0019745B" w:rsidRDefault="0019745B" w:rsidP="00346502">
            <w:pPr>
              <w:spacing w:after="0" w:line="240" w:lineRule="auto"/>
              <w:jc w:val="center"/>
              <w:rPr>
                <w:rFonts w:ascii="Times New Roman" w:eastAsia="Times New Roman" w:hAnsi="Times New Roman"/>
                <w:lang w:eastAsia="ru-RU"/>
              </w:rPr>
            </w:pPr>
          </w:p>
          <w:p w:rsidR="00EF54DD" w:rsidRPr="00FD778F" w:rsidRDefault="00EF54DD" w:rsidP="00A13484">
            <w:pPr>
              <w:spacing w:after="0" w:line="240" w:lineRule="auto"/>
              <w:rPr>
                <w:rFonts w:ascii="Times New Roman" w:eastAsia="Times New Roman" w:hAnsi="Times New Roman"/>
                <w:lang w:eastAsia="ru-RU"/>
              </w:rPr>
            </w:pPr>
          </w:p>
          <w:p w:rsidR="00656610" w:rsidRPr="00FD778F" w:rsidRDefault="00656610" w:rsidP="00A13484">
            <w:pPr>
              <w:spacing w:after="0" w:line="240" w:lineRule="auto"/>
              <w:rPr>
                <w:rFonts w:ascii="Times New Roman" w:eastAsia="Times New Roman" w:hAnsi="Times New Roman"/>
                <w:lang w:eastAsia="ru-RU"/>
              </w:rPr>
            </w:pPr>
          </w:p>
          <w:p w:rsidR="00973BDB" w:rsidRDefault="00973BDB" w:rsidP="00346502">
            <w:pPr>
              <w:spacing w:after="0" w:line="240" w:lineRule="auto"/>
              <w:jc w:val="center"/>
              <w:rPr>
                <w:rFonts w:ascii="Times New Roman" w:eastAsia="Times New Roman" w:hAnsi="Times New Roman"/>
                <w:lang w:eastAsia="ru-RU"/>
              </w:rPr>
            </w:pPr>
          </w:p>
          <w:p w:rsidR="00973BDB" w:rsidRDefault="00973BDB" w:rsidP="00346502">
            <w:pPr>
              <w:spacing w:after="0" w:line="240" w:lineRule="auto"/>
              <w:jc w:val="center"/>
              <w:rPr>
                <w:rFonts w:ascii="Times New Roman" w:eastAsia="Times New Roman" w:hAnsi="Times New Roman"/>
                <w:lang w:eastAsia="ru-RU"/>
              </w:rPr>
            </w:pPr>
          </w:p>
          <w:p w:rsidR="00973BDB" w:rsidRDefault="00973BDB" w:rsidP="00346502">
            <w:pPr>
              <w:spacing w:after="0" w:line="240" w:lineRule="auto"/>
              <w:jc w:val="center"/>
              <w:rPr>
                <w:rFonts w:ascii="Times New Roman" w:eastAsia="Times New Roman" w:hAnsi="Times New Roman"/>
                <w:lang w:eastAsia="ru-RU"/>
              </w:rPr>
            </w:pPr>
          </w:p>
          <w:p w:rsidR="00973BDB" w:rsidRDefault="00973BDB" w:rsidP="00346502">
            <w:pPr>
              <w:spacing w:after="0" w:line="240" w:lineRule="auto"/>
              <w:jc w:val="center"/>
              <w:rPr>
                <w:rFonts w:ascii="Times New Roman" w:eastAsia="Times New Roman" w:hAnsi="Times New Roman"/>
                <w:lang w:eastAsia="ru-RU"/>
              </w:rPr>
            </w:pPr>
          </w:p>
          <w:p w:rsidR="00294C05" w:rsidRPr="00881C78" w:rsidRDefault="00294C05" w:rsidP="00346502">
            <w:pPr>
              <w:spacing w:after="0" w:line="240" w:lineRule="auto"/>
              <w:jc w:val="center"/>
              <w:rPr>
                <w:rFonts w:ascii="Times New Roman" w:eastAsia="Times New Roman" w:hAnsi="Times New Roman"/>
                <w:sz w:val="24"/>
                <w:szCs w:val="24"/>
                <w:lang w:eastAsia="ru-RU"/>
              </w:rPr>
            </w:pPr>
            <w:r w:rsidRPr="00881C78">
              <w:rPr>
                <w:rFonts w:ascii="Times New Roman" w:eastAsia="Times New Roman" w:hAnsi="Times New Roman"/>
                <w:lang w:eastAsia="ru-RU"/>
              </w:rPr>
              <w:lastRenderedPageBreak/>
              <w:t>Приложение</w:t>
            </w:r>
          </w:p>
          <w:p w:rsidR="00294C05" w:rsidRPr="00881C78" w:rsidRDefault="00294C05" w:rsidP="00A13484">
            <w:pPr>
              <w:spacing w:after="0" w:line="240" w:lineRule="auto"/>
              <w:jc w:val="center"/>
              <w:rPr>
                <w:rFonts w:ascii="Times New Roman" w:eastAsia="Times New Roman" w:hAnsi="Times New Roman"/>
                <w:sz w:val="24"/>
                <w:szCs w:val="24"/>
                <w:lang w:eastAsia="ru-RU"/>
              </w:rPr>
            </w:pPr>
            <w:r w:rsidRPr="00881C78">
              <w:rPr>
                <w:rFonts w:ascii="Times New Roman" w:eastAsia="Times New Roman" w:hAnsi="Times New Roman"/>
                <w:lang w:eastAsia="ru-RU"/>
              </w:rPr>
              <w:t>к решению территориальной избирательной комиссии</w:t>
            </w:r>
            <w:r w:rsidR="00A13484" w:rsidRPr="00A13484">
              <w:rPr>
                <w:rFonts w:ascii="Times New Roman" w:eastAsia="Times New Roman" w:hAnsi="Times New Roman"/>
                <w:sz w:val="24"/>
                <w:szCs w:val="24"/>
                <w:lang w:eastAsia="ru-RU"/>
              </w:rPr>
              <w:t xml:space="preserve"> </w:t>
            </w:r>
            <w:r w:rsidRPr="00881C78">
              <w:rPr>
                <w:rFonts w:ascii="Times New Roman" w:eastAsia="Times New Roman" w:hAnsi="Times New Roman"/>
                <w:lang w:eastAsia="ru-RU"/>
              </w:rPr>
              <w:t>Партизанского района</w:t>
            </w:r>
          </w:p>
          <w:p w:rsidR="00294C05" w:rsidRPr="00A13484" w:rsidRDefault="00294C05" w:rsidP="00A13484">
            <w:pPr>
              <w:spacing w:after="0" w:line="240" w:lineRule="auto"/>
              <w:jc w:val="center"/>
              <w:rPr>
                <w:rFonts w:ascii="Times New Roman" w:eastAsia="Times New Roman" w:hAnsi="Times New Roman"/>
                <w:sz w:val="24"/>
                <w:szCs w:val="24"/>
                <w:lang w:val="en-US" w:eastAsia="ru-RU"/>
              </w:rPr>
            </w:pPr>
            <w:r w:rsidRPr="00881C78">
              <w:rPr>
                <w:rFonts w:ascii="Times New Roman" w:eastAsia="Times New Roman" w:hAnsi="Times New Roman"/>
                <w:sz w:val="24"/>
                <w:szCs w:val="24"/>
                <w:lang w:eastAsia="ru-RU"/>
              </w:rPr>
              <w:t xml:space="preserve">от </w:t>
            </w:r>
            <w:r w:rsidR="0019745B">
              <w:rPr>
                <w:rFonts w:ascii="Times New Roman" w:eastAsia="Times New Roman" w:hAnsi="Times New Roman"/>
                <w:sz w:val="24"/>
                <w:szCs w:val="24"/>
                <w:lang w:eastAsia="ru-RU"/>
              </w:rPr>
              <w:t>18</w:t>
            </w:r>
            <w:r w:rsidRPr="00881C78">
              <w:rPr>
                <w:rFonts w:ascii="Times New Roman" w:eastAsia="Times New Roman" w:hAnsi="Times New Roman"/>
                <w:sz w:val="24"/>
                <w:szCs w:val="24"/>
                <w:lang w:eastAsia="ru-RU"/>
              </w:rPr>
              <w:t xml:space="preserve"> июня 201</w:t>
            </w:r>
            <w:r w:rsidR="0019745B">
              <w:rPr>
                <w:rFonts w:ascii="Times New Roman" w:eastAsia="Times New Roman" w:hAnsi="Times New Roman"/>
                <w:sz w:val="24"/>
                <w:szCs w:val="24"/>
                <w:lang w:eastAsia="ru-RU"/>
              </w:rPr>
              <w:t>9</w:t>
            </w:r>
            <w:r w:rsidRPr="00881C78">
              <w:rPr>
                <w:rFonts w:ascii="Times New Roman" w:eastAsia="Times New Roman" w:hAnsi="Times New Roman"/>
                <w:sz w:val="24"/>
                <w:szCs w:val="24"/>
                <w:lang w:eastAsia="ru-RU"/>
              </w:rPr>
              <w:t xml:space="preserve"> года № </w:t>
            </w:r>
            <w:r w:rsidR="00A13484">
              <w:rPr>
                <w:rFonts w:ascii="Times New Roman" w:eastAsia="Times New Roman" w:hAnsi="Times New Roman"/>
                <w:sz w:val="24"/>
                <w:szCs w:val="24"/>
                <w:lang w:val="en-US" w:eastAsia="ru-RU"/>
              </w:rPr>
              <w:t>722</w:t>
            </w:r>
            <w:r w:rsidRPr="00881C78">
              <w:rPr>
                <w:rFonts w:ascii="Times New Roman" w:eastAsia="Times New Roman" w:hAnsi="Times New Roman"/>
                <w:sz w:val="24"/>
                <w:szCs w:val="24"/>
                <w:lang w:eastAsia="ru-RU"/>
              </w:rPr>
              <w:t>/</w:t>
            </w:r>
            <w:r w:rsidR="00A13484">
              <w:rPr>
                <w:rFonts w:ascii="Times New Roman" w:eastAsia="Times New Roman" w:hAnsi="Times New Roman"/>
                <w:sz w:val="24"/>
                <w:szCs w:val="24"/>
                <w:lang w:val="en-US" w:eastAsia="ru-RU"/>
              </w:rPr>
              <w:t>168</w:t>
            </w:r>
          </w:p>
        </w:tc>
      </w:tr>
    </w:tbl>
    <w:p w:rsidR="00294C05" w:rsidRPr="00881C78" w:rsidRDefault="00294C05" w:rsidP="00294C05">
      <w:pPr>
        <w:shd w:val="clear" w:color="auto" w:fill="FFFFFF"/>
        <w:spacing w:after="0" w:line="240" w:lineRule="auto"/>
        <w:jc w:val="center"/>
        <w:rPr>
          <w:rFonts w:ascii="Times New Roman" w:eastAsia="Times New Roman" w:hAnsi="Times New Roman"/>
          <w:color w:val="000000"/>
          <w:sz w:val="24"/>
          <w:szCs w:val="24"/>
          <w:lang w:eastAsia="ru-RU"/>
        </w:rPr>
      </w:pPr>
    </w:p>
    <w:p w:rsidR="00294C05" w:rsidRPr="00A53DA7" w:rsidRDefault="00294C05" w:rsidP="00294C05">
      <w:pPr>
        <w:shd w:val="clear" w:color="auto" w:fill="FFFFFF"/>
        <w:spacing w:after="0" w:line="240" w:lineRule="auto"/>
        <w:jc w:val="center"/>
        <w:rPr>
          <w:rFonts w:ascii="Times New Roman" w:eastAsia="Times New Roman" w:hAnsi="Times New Roman"/>
          <w:color w:val="000000"/>
          <w:sz w:val="24"/>
          <w:szCs w:val="24"/>
          <w:lang w:eastAsia="ru-RU"/>
        </w:rPr>
      </w:pPr>
      <w:r w:rsidRPr="00A53DA7">
        <w:rPr>
          <w:rFonts w:ascii="Times New Roman" w:eastAsia="Times New Roman" w:hAnsi="Times New Roman"/>
          <w:color w:val="000000"/>
          <w:sz w:val="24"/>
          <w:szCs w:val="24"/>
          <w:lang w:eastAsia="ru-RU"/>
        </w:rPr>
        <w:t>КАЛЕНДАРНЫЙ ПЛАН</w:t>
      </w:r>
    </w:p>
    <w:p w:rsidR="00A53DA7" w:rsidRPr="00881C78" w:rsidRDefault="00A53DA7" w:rsidP="00294C05">
      <w:pPr>
        <w:shd w:val="clear" w:color="auto" w:fill="FFFFFF"/>
        <w:spacing w:after="0" w:line="240" w:lineRule="auto"/>
        <w:jc w:val="center"/>
        <w:rPr>
          <w:rFonts w:ascii="Times New Roman" w:eastAsia="Times New Roman" w:hAnsi="Times New Roman"/>
          <w:color w:val="000000"/>
          <w:sz w:val="24"/>
          <w:szCs w:val="24"/>
          <w:lang w:eastAsia="ru-RU"/>
        </w:rPr>
      </w:pPr>
    </w:p>
    <w:tbl>
      <w:tblPr>
        <w:tblW w:w="10185" w:type="dxa"/>
        <w:tblCellSpacing w:w="0" w:type="dxa"/>
        <w:tblCellMar>
          <w:top w:w="15" w:type="dxa"/>
          <w:left w:w="15" w:type="dxa"/>
          <w:bottom w:w="15" w:type="dxa"/>
          <w:right w:w="15" w:type="dxa"/>
        </w:tblCellMar>
        <w:tblLook w:val="04A0" w:firstRow="1" w:lastRow="0" w:firstColumn="1" w:lastColumn="0" w:noHBand="0" w:noVBand="1"/>
      </w:tblPr>
      <w:tblGrid>
        <w:gridCol w:w="10185"/>
      </w:tblGrid>
      <w:tr w:rsidR="00294C05" w:rsidRPr="00556453" w:rsidTr="00A53DA7">
        <w:trPr>
          <w:trHeight w:val="1275"/>
          <w:tblCellSpacing w:w="0" w:type="dxa"/>
        </w:trPr>
        <w:tc>
          <w:tcPr>
            <w:tcW w:w="10185" w:type="dxa"/>
            <w:tcBorders>
              <w:top w:val="nil"/>
              <w:left w:val="nil"/>
              <w:bottom w:val="nil"/>
              <w:right w:val="nil"/>
            </w:tcBorders>
            <w:tcMar>
              <w:top w:w="0" w:type="dxa"/>
              <w:left w:w="0" w:type="dxa"/>
              <w:bottom w:w="0" w:type="dxa"/>
              <w:right w:w="0" w:type="dxa"/>
            </w:tcMar>
            <w:hideMark/>
          </w:tcPr>
          <w:p w:rsidR="00294C05" w:rsidRPr="00556453" w:rsidRDefault="00294C05" w:rsidP="00346502">
            <w:pPr>
              <w:spacing w:after="0" w:line="240" w:lineRule="auto"/>
              <w:jc w:val="center"/>
              <w:rPr>
                <w:rFonts w:ascii="Times New Roman" w:eastAsia="Times New Roman" w:hAnsi="Times New Roman"/>
                <w:sz w:val="24"/>
                <w:szCs w:val="24"/>
                <w:lang w:eastAsia="ru-RU"/>
              </w:rPr>
            </w:pPr>
            <w:r w:rsidRPr="00556453">
              <w:rPr>
                <w:rFonts w:ascii="Times New Roman" w:eastAsia="Times New Roman" w:hAnsi="Times New Roman"/>
                <w:sz w:val="24"/>
                <w:szCs w:val="24"/>
                <w:lang w:eastAsia="ru-RU"/>
              </w:rPr>
              <w:t>основных мероприятий по подготовке и проведению </w:t>
            </w:r>
            <w:r w:rsidR="0019745B" w:rsidRPr="00556453">
              <w:rPr>
                <w:rFonts w:ascii="Times New Roman" w:eastAsia="Times New Roman" w:hAnsi="Times New Roman"/>
                <w:sz w:val="24"/>
                <w:szCs w:val="24"/>
                <w:lang w:eastAsia="ru-RU"/>
              </w:rPr>
              <w:t>выборов глав</w:t>
            </w:r>
            <w:r w:rsidRPr="00556453">
              <w:rPr>
                <w:rFonts w:ascii="Times New Roman" w:eastAsia="Times New Roman" w:hAnsi="Times New Roman"/>
                <w:sz w:val="24"/>
                <w:szCs w:val="24"/>
                <w:lang w:eastAsia="ru-RU"/>
              </w:rPr>
              <w:br/>
            </w:r>
            <w:proofErr w:type="gramStart"/>
            <w:r w:rsidR="0019745B" w:rsidRPr="00556453">
              <w:rPr>
                <w:rFonts w:ascii="Times New Roman" w:eastAsia="Times New Roman" w:hAnsi="Times New Roman"/>
                <w:bCs/>
                <w:color w:val="000000"/>
                <w:sz w:val="24"/>
                <w:szCs w:val="24"/>
                <w:lang w:eastAsia="ru-RU"/>
              </w:rPr>
              <w:t>Владимиро-Александровского</w:t>
            </w:r>
            <w:proofErr w:type="gramEnd"/>
            <w:r w:rsidR="0019745B" w:rsidRPr="00556453">
              <w:rPr>
                <w:rFonts w:ascii="Times New Roman" w:eastAsia="Times New Roman" w:hAnsi="Times New Roman"/>
                <w:bCs/>
                <w:color w:val="000000"/>
                <w:sz w:val="24"/>
                <w:szCs w:val="24"/>
                <w:lang w:eastAsia="ru-RU"/>
              </w:rPr>
              <w:t xml:space="preserve"> и Новицкого</w:t>
            </w:r>
            <w:r w:rsidR="00FD778F">
              <w:rPr>
                <w:rFonts w:ascii="Times New Roman" w:eastAsia="Times New Roman" w:hAnsi="Times New Roman"/>
                <w:bCs/>
                <w:color w:val="000000"/>
                <w:sz w:val="24"/>
                <w:szCs w:val="24"/>
                <w:lang w:eastAsia="ru-RU"/>
              </w:rPr>
              <w:t xml:space="preserve"> </w:t>
            </w:r>
            <w:r w:rsidRPr="00556453">
              <w:rPr>
                <w:rFonts w:ascii="Times New Roman" w:eastAsia="Times New Roman" w:hAnsi="Times New Roman"/>
                <w:sz w:val="24"/>
                <w:szCs w:val="24"/>
                <w:lang w:eastAsia="ru-RU"/>
              </w:rPr>
              <w:t>сельских поселений</w:t>
            </w:r>
          </w:p>
          <w:p w:rsidR="0019745B" w:rsidRPr="00556453" w:rsidRDefault="00294C05" w:rsidP="0041381F">
            <w:pPr>
              <w:spacing w:after="0" w:line="240" w:lineRule="auto"/>
              <w:jc w:val="center"/>
              <w:rPr>
                <w:rFonts w:ascii="Times New Roman" w:eastAsia="Times New Roman" w:hAnsi="Times New Roman"/>
                <w:sz w:val="24"/>
                <w:szCs w:val="24"/>
                <w:lang w:eastAsia="ru-RU"/>
              </w:rPr>
            </w:pPr>
            <w:r w:rsidRPr="00556453">
              <w:rPr>
                <w:rFonts w:ascii="Times New Roman" w:eastAsia="Times New Roman" w:hAnsi="Times New Roman"/>
                <w:sz w:val="24"/>
                <w:szCs w:val="24"/>
                <w:lang w:eastAsia="ru-RU"/>
              </w:rPr>
              <w:t>Парт</w:t>
            </w:r>
            <w:r w:rsidR="0041381F" w:rsidRPr="00556453">
              <w:rPr>
                <w:rFonts w:ascii="Times New Roman" w:eastAsia="Times New Roman" w:hAnsi="Times New Roman"/>
                <w:sz w:val="24"/>
                <w:szCs w:val="24"/>
                <w:lang w:eastAsia="ru-RU"/>
              </w:rPr>
              <w:t>изанского муниципального района</w:t>
            </w:r>
          </w:p>
          <w:p w:rsidR="0019745B" w:rsidRPr="00556453" w:rsidRDefault="00294C05" w:rsidP="0041381F">
            <w:pPr>
              <w:spacing w:after="0" w:line="240" w:lineRule="auto"/>
              <w:jc w:val="center"/>
              <w:rPr>
                <w:rFonts w:ascii="Times New Roman" w:eastAsia="Times New Roman" w:hAnsi="Times New Roman"/>
                <w:sz w:val="24"/>
                <w:szCs w:val="24"/>
                <w:lang w:eastAsia="ru-RU"/>
              </w:rPr>
            </w:pPr>
            <w:r w:rsidRPr="00556453">
              <w:rPr>
                <w:rFonts w:ascii="Times New Roman" w:eastAsia="Times New Roman" w:hAnsi="Times New Roman"/>
                <w:sz w:val="24"/>
                <w:szCs w:val="24"/>
                <w:lang w:eastAsia="ru-RU"/>
              </w:rPr>
              <w:t xml:space="preserve">Дата выборов –  </w:t>
            </w:r>
            <w:r w:rsidR="0019745B" w:rsidRPr="00556453">
              <w:rPr>
                <w:rFonts w:ascii="Times New Roman" w:eastAsia="Times New Roman" w:hAnsi="Times New Roman"/>
                <w:b/>
                <w:sz w:val="24"/>
                <w:szCs w:val="24"/>
                <w:lang w:eastAsia="ru-RU"/>
              </w:rPr>
              <w:t>8</w:t>
            </w:r>
            <w:r w:rsidRPr="00556453">
              <w:rPr>
                <w:rFonts w:ascii="Times New Roman" w:eastAsia="Times New Roman" w:hAnsi="Times New Roman"/>
                <w:b/>
                <w:sz w:val="24"/>
                <w:szCs w:val="24"/>
                <w:lang w:eastAsia="ru-RU"/>
              </w:rPr>
              <w:t xml:space="preserve"> сентября 201</w:t>
            </w:r>
            <w:r w:rsidR="0019745B" w:rsidRPr="00556453">
              <w:rPr>
                <w:rFonts w:ascii="Times New Roman" w:eastAsia="Times New Roman" w:hAnsi="Times New Roman"/>
                <w:b/>
                <w:sz w:val="24"/>
                <w:szCs w:val="24"/>
                <w:lang w:eastAsia="ru-RU"/>
              </w:rPr>
              <w:t>9</w:t>
            </w:r>
            <w:r w:rsidRPr="00556453">
              <w:rPr>
                <w:rFonts w:ascii="Times New Roman" w:eastAsia="Times New Roman" w:hAnsi="Times New Roman"/>
                <w:b/>
                <w:sz w:val="24"/>
                <w:szCs w:val="24"/>
                <w:lang w:eastAsia="ru-RU"/>
              </w:rPr>
              <w:t xml:space="preserve"> года</w:t>
            </w:r>
          </w:p>
          <w:p w:rsidR="00294C05" w:rsidRPr="00556453" w:rsidRDefault="00294C05" w:rsidP="0041381F">
            <w:pPr>
              <w:spacing w:after="0" w:line="240" w:lineRule="auto"/>
              <w:jc w:val="center"/>
              <w:rPr>
                <w:rFonts w:ascii="Times New Roman" w:eastAsia="Times New Roman" w:hAnsi="Times New Roman"/>
                <w:sz w:val="24"/>
                <w:szCs w:val="24"/>
                <w:lang w:eastAsia="ru-RU"/>
              </w:rPr>
            </w:pPr>
            <w:r w:rsidRPr="00556453">
              <w:rPr>
                <w:rFonts w:ascii="Times New Roman" w:eastAsia="Times New Roman" w:hAnsi="Times New Roman"/>
                <w:sz w:val="24"/>
                <w:szCs w:val="24"/>
                <w:lang w:eastAsia="ru-RU"/>
              </w:rPr>
              <w:t xml:space="preserve">Дата официального опубликования решения о назначении выборов </w:t>
            </w:r>
            <w:r w:rsidR="0041381F" w:rsidRPr="00556453">
              <w:rPr>
                <w:rFonts w:ascii="Times New Roman" w:eastAsia="Times New Roman" w:hAnsi="Times New Roman"/>
                <w:sz w:val="24"/>
                <w:szCs w:val="24"/>
                <w:lang w:eastAsia="ru-RU"/>
              </w:rPr>
              <w:t xml:space="preserve">- </w:t>
            </w:r>
            <w:r w:rsidR="0019745B" w:rsidRPr="00556453">
              <w:rPr>
                <w:rFonts w:ascii="Times New Roman" w:eastAsia="Times New Roman" w:hAnsi="Times New Roman"/>
                <w:b/>
                <w:sz w:val="24"/>
                <w:szCs w:val="24"/>
                <w:lang w:eastAsia="ru-RU"/>
              </w:rPr>
              <w:t>18</w:t>
            </w:r>
            <w:r w:rsidRPr="00556453">
              <w:rPr>
                <w:rFonts w:ascii="Times New Roman" w:eastAsia="Times New Roman" w:hAnsi="Times New Roman"/>
                <w:b/>
                <w:sz w:val="24"/>
                <w:szCs w:val="24"/>
                <w:lang w:eastAsia="ru-RU"/>
              </w:rPr>
              <w:t xml:space="preserve"> июня 201</w:t>
            </w:r>
            <w:r w:rsidR="0019745B" w:rsidRPr="00556453">
              <w:rPr>
                <w:rFonts w:ascii="Times New Roman" w:eastAsia="Times New Roman" w:hAnsi="Times New Roman"/>
                <w:b/>
                <w:sz w:val="24"/>
                <w:szCs w:val="24"/>
                <w:lang w:eastAsia="ru-RU"/>
              </w:rPr>
              <w:t xml:space="preserve">9 </w:t>
            </w:r>
            <w:r w:rsidRPr="00556453">
              <w:rPr>
                <w:rFonts w:ascii="Times New Roman" w:eastAsia="Times New Roman" w:hAnsi="Times New Roman"/>
                <w:b/>
                <w:sz w:val="24"/>
                <w:szCs w:val="24"/>
                <w:lang w:eastAsia="ru-RU"/>
              </w:rPr>
              <w:t>года</w:t>
            </w:r>
          </w:p>
          <w:p w:rsidR="00A53DA7" w:rsidRPr="00556453" w:rsidRDefault="00A53DA7" w:rsidP="0041381F">
            <w:pPr>
              <w:spacing w:after="0" w:line="240" w:lineRule="auto"/>
              <w:rPr>
                <w:rFonts w:ascii="Times New Roman" w:eastAsia="Times New Roman" w:hAnsi="Times New Roman"/>
                <w:b/>
                <w:sz w:val="24"/>
                <w:szCs w:val="24"/>
                <w:lang w:eastAsia="ru-RU"/>
              </w:rPr>
            </w:pPr>
          </w:p>
          <w:tbl>
            <w:tblPr>
              <w:tblStyle w:val="af6"/>
              <w:tblW w:w="10175" w:type="dxa"/>
              <w:tblLook w:val="04A0" w:firstRow="1" w:lastRow="0" w:firstColumn="1" w:lastColumn="0" w:noHBand="0" w:noVBand="1"/>
            </w:tblPr>
            <w:tblGrid>
              <w:gridCol w:w="800"/>
              <w:gridCol w:w="4337"/>
              <w:gridCol w:w="2122"/>
              <w:gridCol w:w="344"/>
              <w:gridCol w:w="141"/>
              <w:gridCol w:w="2431"/>
            </w:tblGrid>
            <w:tr w:rsidR="005C47C9" w:rsidRPr="00556453" w:rsidTr="005C47C9">
              <w:tc>
                <w:tcPr>
                  <w:tcW w:w="800" w:type="dxa"/>
                </w:tcPr>
                <w:p w:rsidR="005C47C9" w:rsidRPr="00556453" w:rsidRDefault="005C47C9" w:rsidP="00346502">
                  <w:pPr>
                    <w:pStyle w:val="a3"/>
                    <w:spacing w:before="0" w:beforeAutospacing="0" w:after="0" w:afterAutospacing="0"/>
                  </w:pPr>
                  <w:r w:rsidRPr="00556453">
                    <w:t>№</w:t>
                  </w:r>
                  <w:r w:rsidRPr="00556453">
                    <w:br/>
                  </w:r>
                  <w:proofErr w:type="gramStart"/>
                  <w:r w:rsidRPr="00556453">
                    <w:t>п</w:t>
                  </w:r>
                  <w:proofErr w:type="gramEnd"/>
                  <w:r w:rsidRPr="00556453">
                    <w:t>/п</w:t>
                  </w:r>
                </w:p>
              </w:tc>
              <w:tc>
                <w:tcPr>
                  <w:tcW w:w="4383" w:type="dxa"/>
                </w:tcPr>
                <w:p w:rsidR="005C47C9" w:rsidRPr="00556453" w:rsidRDefault="005C47C9" w:rsidP="00346502">
                  <w:pPr>
                    <w:pStyle w:val="a3"/>
                    <w:spacing w:before="0" w:beforeAutospacing="0" w:after="0" w:afterAutospacing="0"/>
                    <w:jc w:val="center"/>
                  </w:pPr>
                  <w:r w:rsidRPr="00556453">
                    <w:t>Содержание мероприятия</w:t>
                  </w:r>
                </w:p>
              </w:tc>
              <w:tc>
                <w:tcPr>
                  <w:tcW w:w="2122" w:type="dxa"/>
                </w:tcPr>
                <w:p w:rsidR="005C47C9" w:rsidRPr="00556453" w:rsidRDefault="005C47C9" w:rsidP="00346502">
                  <w:pPr>
                    <w:pStyle w:val="a3"/>
                    <w:spacing w:before="0" w:beforeAutospacing="0" w:after="0" w:afterAutospacing="0"/>
                    <w:jc w:val="center"/>
                  </w:pPr>
                  <w:r w:rsidRPr="00556453">
                    <w:t xml:space="preserve">Срок </w:t>
                  </w:r>
                  <w:r w:rsidRPr="00556453">
                    <w:br/>
                    <w:t>исполнения</w:t>
                  </w:r>
                </w:p>
              </w:tc>
              <w:tc>
                <w:tcPr>
                  <w:tcW w:w="2870" w:type="dxa"/>
                  <w:gridSpan w:val="3"/>
                </w:tcPr>
                <w:p w:rsidR="005C47C9" w:rsidRPr="00556453" w:rsidRDefault="005C47C9" w:rsidP="00346502">
                  <w:pPr>
                    <w:pStyle w:val="a3"/>
                    <w:spacing w:before="0" w:beforeAutospacing="0" w:after="0" w:afterAutospacing="0"/>
                    <w:jc w:val="center"/>
                  </w:pPr>
                  <w:r w:rsidRPr="00556453">
                    <w:t>Исполнители</w:t>
                  </w:r>
                </w:p>
              </w:tc>
            </w:tr>
            <w:tr w:rsidR="005C47C9" w:rsidRPr="00556453" w:rsidTr="005C47C9">
              <w:tc>
                <w:tcPr>
                  <w:tcW w:w="10175" w:type="dxa"/>
                  <w:gridSpan w:val="6"/>
                </w:tcPr>
                <w:p w:rsidR="005C47C9" w:rsidRPr="00556453" w:rsidRDefault="005C47C9" w:rsidP="00A53DA7">
                  <w:pPr>
                    <w:pStyle w:val="a3"/>
                    <w:spacing w:before="0" w:beforeAutospacing="0" w:after="0" w:afterAutospacing="0"/>
                    <w:jc w:val="center"/>
                    <w:rPr>
                      <w:caps/>
                    </w:rPr>
                  </w:pPr>
                  <w:r w:rsidRPr="00556453">
                    <w:rPr>
                      <w:bCs/>
                    </w:rPr>
                    <w:t>РАБОТА С РЕЗЕРВОМ СОСТАВОВ УЧАСТКОВЫХ КОМИССИЙ</w:t>
                  </w:r>
                </w:p>
                <w:p w:rsidR="005C47C9" w:rsidRPr="00556453" w:rsidRDefault="005C47C9" w:rsidP="00A53DA7">
                  <w:pPr>
                    <w:jc w:val="center"/>
                    <w:rPr>
                      <w:rFonts w:ascii="Times New Roman" w:eastAsia="Times New Roman" w:hAnsi="Times New Roman"/>
                      <w:b/>
                      <w:sz w:val="24"/>
                      <w:szCs w:val="24"/>
                      <w:lang w:eastAsia="ru-RU"/>
                    </w:rPr>
                  </w:pPr>
                  <w:r w:rsidRPr="00556453">
                    <w:rPr>
                      <w:rFonts w:ascii="Times New Roman" w:hAnsi="Times New Roman"/>
                      <w:caps/>
                      <w:sz w:val="24"/>
                      <w:szCs w:val="24"/>
                    </w:rPr>
                    <w:t>дополнительное зачисление в резерв</w:t>
                  </w:r>
                </w:p>
              </w:tc>
            </w:tr>
            <w:tr w:rsidR="005C47C9" w:rsidRPr="00556453" w:rsidTr="005C47C9">
              <w:tc>
                <w:tcPr>
                  <w:tcW w:w="800" w:type="dxa"/>
                </w:tcPr>
                <w:p w:rsidR="005C47C9" w:rsidRPr="00556453" w:rsidRDefault="005C47C9" w:rsidP="00346502">
                  <w:pPr>
                    <w:jc w:val="center"/>
                    <w:rPr>
                      <w:rFonts w:ascii="Times New Roman" w:eastAsia="Times New Roman" w:hAnsi="Times New Roman"/>
                      <w:sz w:val="24"/>
                      <w:szCs w:val="24"/>
                      <w:lang w:eastAsia="ru-RU"/>
                    </w:rPr>
                  </w:pPr>
                  <w:r w:rsidRPr="00556453">
                    <w:rPr>
                      <w:rFonts w:ascii="Times New Roman" w:eastAsia="Times New Roman" w:hAnsi="Times New Roman"/>
                      <w:sz w:val="24"/>
                      <w:szCs w:val="24"/>
                      <w:lang w:eastAsia="ru-RU"/>
                    </w:rPr>
                    <w:t>1.</w:t>
                  </w:r>
                </w:p>
              </w:tc>
              <w:tc>
                <w:tcPr>
                  <w:tcW w:w="4383" w:type="dxa"/>
                </w:tcPr>
                <w:p w:rsidR="005C47C9" w:rsidRPr="00556453" w:rsidRDefault="005C47C9" w:rsidP="00346502">
                  <w:pPr>
                    <w:autoSpaceDE w:val="0"/>
                    <w:autoSpaceDN w:val="0"/>
                    <w:adjustRightInd w:val="0"/>
                    <w:rPr>
                      <w:rFonts w:ascii="Times New Roman" w:hAnsi="Times New Roman"/>
                      <w:bCs/>
                      <w:sz w:val="24"/>
                      <w:szCs w:val="24"/>
                    </w:rPr>
                  </w:pPr>
                  <w:r w:rsidRPr="00556453">
                    <w:rPr>
                      <w:rFonts w:ascii="Times New Roman" w:hAnsi="Times New Roman"/>
                      <w:bCs/>
                      <w:sz w:val="24"/>
                      <w:szCs w:val="24"/>
                    </w:rPr>
                    <w:t>Принятие решения о начале сбора предложений по кандидатурам</w:t>
                  </w:r>
                </w:p>
                <w:p w:rsidR="005C47C9" w:rsidRPr="00556453" w:rsidRDefault="005C47C9" w:rsidP="00346502">
                  <w:pPr>
                    <w:autoSpaceDE w:val="0"/>
                    <w:autoSpaceDN w:val="0"/>
                    <w:adjustRightInd w:val="0"/>
                    <w:rPr>
                      <w:rFonts w:ascii="Times New Roman" w:hAnsi="Times New Roman"/>
                      <w:sz w:val="24"/>
                      <w:szCs w:val="24"/>
                    </w:rPr>
                  </w:pPr>
                  <w:r w:rsidRPr="00556453">
                    <w:rPr>
                      <w:rFonts w:ascii="Times New Roman" w:hAnsi="Times New Roman"/>
                      <w:bCs/>
                      <w:sz w:val="24"/>
                      <w:szCs w:val="24"/>
                    </w:rPr>
                    <w:t>для дополнительного зачисления в резерв составов участковых комиссий территориальной избирательной комиссии Партизанского района</w:t>
                  </w:r>
                </w:p>
                <w:p w:rsidR="005C47C9" w:rsidRPr="00556453" w:rsidRDefault="005C47C9" w:rsidP="00346502">
                  <w:pPr>
                    <w:pStyle w:val="a3"/>
                    <w:spacing w:before="0" w:beforeAutospacing="0" w:after="0" w:afterAutospacing="0"/>
                  </w:pPr>
                  <w:r w:rsidRPr="00556453">
                    <w:t xml:space="preserve">(п.12,13 Порядка формирования резерва составов участковых комиссий и назначения нового члена комиссии из резерва составов участковых комиссий, утвержденного постановлением ЦИК России от 5 декабря 2012 года № 152/1137-6; </w:t>
                  </w:r>
                  <w:hyperlink r:id="rId8" w:history="1">
                    <w:r w:rsidRPr="00556453">
                      <w:rPr>
                        <w:spacing w:val="2"/>
                      </w:rPr>
                      <w:t xml:space="preserve">постановление  ЦИК России от 1 ноября 2017 года          </w:t>
                    </w:r>
                    <w:r w:rsidR="0064690C" w:rsidRPr="0064690C">
                      <w:rPr>
                        <w:spacing w:val="2"/>
                      </w:rPr>
                      <w:t xml:space="preserve">    </w:t>
                    </w:r>
                    <w:r w:rsidRPr="00556453">
                      <w:rPr>
                        <w:spacing w:val="2"/>
                      </w:rPr>
                      <w:t>№ 108/903-7</w:t>
                    </w:r>
                  </w:hyperlink>
                  <w:r w:rsidRPr="00556453">
                    <w:rPr>
                      <w:spacing w:val="2"/>
                    </w:rPr>
                    <w:t>)</w:t>
                  </w:r>
                </w:p>
              </w:tc>
              <w:tc>
                <w:tcPr>
                  <w:tcW w:w="2122" w:type="dxa"/>
                </w:tcPr>
                <w:p w:rsidR="005C47C9" w:rsidRPr="00556453" w:rsidRDefault="005C47C9" w:rsidP="00346502">
                  <w:pPr>
                    <w:pStyle w:val="a3"/>
                    <w:spacing w:before="0" w:beforeAutospacing="0" w:after="0" w:afterAutospacing="0"/>
                    <w:jc w:val="center"/>
                  </w:pPr>
                  <w:r w:rsidRPr="00556453">
                    <w:t xml:space="preserve">не позднее </w:t>
                  </w:r>
                </w:p>
                <w:p w:rsidR="005C47C9" w:rsidRPr="00556453" w:rsidRDefault="005C47C9" w:rsidP="00346502">
                  <w:pPr>
                    <w:pStyle w:val="a3"/>
                    <w:spacing w:before="0" w:beforeAutospacing="0" w:after="0" w:afterAutospacing="0"/>
                    <w:jc w:val="center"/>
                  </w:pPr>
                  <w:r w:rsidRPr="00EE72A9">
                    <w:t>19 июля</w:t>
                  </w:r>
                  <w:r w:rsidRPr="00556453">
                    <w:t xml:space="preserve"> 2019 года</w:t>
                  </w:r>
                </w:p>
                <w:p w:rsidR="005C47C9" w:rsidRPr="00556453" w:rsidRDefault="005C47C9" w:rsidP="00346502">
                  <w:pPr>
                    <w:pStyle w:val="a3"/>
                    <w:spacing w:before="0" w:beforeAutospacing="0" w:after="0" w:afterAutospacing="0"/>
                    <w:jc w:val="center"/>
                  </w:pPr>
                  <w:proofErr w:type="gramStart"/>
                  <w:r w:rsidRPr="00556453">
                    <w:t>(не позднее</w:t>
                  </w:r>
                  <w:r w:rsidR="00E467DA">
                    <w:t>,</w:t>
                  </w:r>
                  <w:r w:rsidRPr="00556453">
                    <w:t xml:space="preserve"> чем </w:t>
                  </w:r>
                  <w:proofErr w:type="gramEnd"/>
                </w:p>
                <w:p w:rsidR="005C47C9" w:rsidRPr="00556453" w:rsidRDefault="005C47C9" w:rsidP="00346502">
                  <w:pPr>
                    <w:pStyle w:val="a3"/>
                    <w:spacing w:before="0" w:beforeAutospacing="0" w:after="0" w:afterAutospacing="0"/>
                    <w:jc w:val="center"/>
                  </w:pPr>
                  <w:r w:rsidRPr="00556453">
                    <w:t>за 50 дней до дня голосования)</w:t>
                  </w:r>
                </w:p>
              </w:tc>
              <w:tc>
                <w:tcPr>
                  <w:tcW w:w="2870" w:type="dxa"/>
                  <w:gridSpan w:val="3"/>
                </w:tcPr>
                <w:p w:rsidR="005C47C9" w:rsidRPr="00556453" w:rsidRDefault="005C47C9" w:rsidP="00E467DA">
                  <w:pPr>
                    <w:jc w:val="center"/>
                    <w:rPr>
                      <w:rFonts w:ascii="Times New Roman" w:eastAsia="MS MinNew Roman" w:hAnsi="Times New Roman"/>
                      <w:sz w:val="24"/>
                      <w:szCs w:val="24"/>
                    </w:rPr>
                  </w:pPr>
                  <w:r w:rsidRPr="00556453">
                    <w:rPr>
                      <w:rFonts w:ascii="Times New Roman" w:hAnsi="Times New Roman"/>
                      <w:bCs/>
                      <w:sz w:val="24"/>
                      <w:szCs w:val="24"/>
                    </w:rPr>
                    <w:t xml:space="preserve">территориальная избирательная комиссия Партизанского района </w:t>
                  </w:r>
                  <w:r w:rsidRPr="00556453">
                    <w:rPr>
                      <w:rFonts w:ascii="Times New Roman" w:eastAsia="MS MinNew Roman" w:hAnsi="Times New Roman"/>
                      <w:sz w:val="24"/>
                      <w:szCs w:val="24"/>
                    </w:rPr>
                    <w:t>(далее – ТИК)</w:t>
                  </w:r>
                </w:p>
                <w:p w:rsidR="005C47C9" w:rsidRPr="00556453" w:rsidRDefault="005C47C9" w:rsidP="00E467DA">
                  <w:pPr>
                    <w:jc w:val="center"/>
                    <w:rPr>
                      <w:rFonts w:ascii="Times New Roman" w:hAnsi="Times New Roman"/>
                      <w:sz w:val="24"/>
                      <w:szCs w:val="24"/>
                    </w:rPr>
                  </w:pPr>
                </w:p>
                <w:p w:rsidR="005C47C9" w:rsidRPr="00556453" w:rsidRDefault="005C47C9" w:rsidP="00E467DA">
                  <w:pPr>
                    <w:jc w:val="center"/>
                    <w:rPr>
                      <w:rFonts w:ascii="Times New Roman" w:hAnsi="Times New Roman"/>
                      <w:sz w:val="24"/>
                      <w:szCs w:val="24"/>
                    </w:rPr>
                  </w:pPr>
                </w:p>
                <w:p w:rsidR="005C47C9" w:rsidRPr="00556453" w:rsidRDefault="005C47C9" w:rsidP="00E467DA">
                  <w:pPr>
                    <w:jc w:val="center"/>
                    <w:rPr>
                      <w:rFonts w:ascii="Times New Roman" w:hAnsi="Times New Roman"/>
                      <w:sz w:val="24"/>
                      <w:szCs w:val="24"/>
                    </w:rPr>
                  </w:pPr>
                </w:p>
                <w:p w:rsidR="005C47C9" w:rsidRPr="00556453" w:rsidRDefault="005C47C9" w:rsidP="00E467DA">
                  <w:pPr>
                    <w:jc w:val="center"/>
                    <w:rPr>
                      <w:rFonts w:ascii="Times New Roman" w:hAnsi="Times New Roman"/>
                      <w:sz w:val="24"/>
                      <w:szCs w:val="24"/>
                    </w:rPr>
                  </w:pPr>
                </w:p>
                <w:p w:rsidR="005C47C9" w:rsidRPr="00556453" w:rsidRDefault="005C47C9" w:rsidP="00E467DA">
                  <w:pPr>
                    <w:jc w:val="center"/>
                    <w:rPr>
                      <w:rFonts w:ascii="Times New Roman" w:hAnsi="Times New Roman"/>
                      <w:sz w:val="24"/>
                      <w:szCs w:val="24"/>
                    </w:rPr>
                  </w:pPr>
                </w:p>
                <w:p w:rsidR="005C47C9" w:rsidRPr="00556453" w:rsidRDefault="005C47C9" w:rsidP="00E467DA">
                  <w:pPr>
                    <w:jc w:val="center"/>
                    <w:rPr>
                      <w:rFonts w:ascii="Times New Roman" w:hAnsi="Times New Roman"/>
                      <w:sz w:val="24"/>
                      <w:szCs w:val="24"/>
                    </w:rPr>
                  </w:pPr>
                </w:p>
                <w:p w:rsidR="005C47C9" w:rsidRPr="00556453" w:rsidRDefault="005C47C9" w:rsidP="00E467DA">
                  <w:pPr>
                    <w:jc w:val="center"/>
                    <w:rPr>
                      <w:rFonts w:ascii="Times New Roman" w:hAnsi="Times New Roman"/>
                      <w:sz w:val="24"/>
                      <w:szCs w:val="24"/>
                    </w:rPr>
                  </w:pPr>
                </w:p>
              </w:tc>
            </w:tr>
            <w:tr w:rsidR="005C47C9" w:rsidRPr="00556453" w:rsidTr="005C47C9">
              <w:tc>
                <w:tcPr>
                  <w:tcW w:w="800" w:type="dxa"/>
                </w:tcPr>
                <w:p w:rsidR="005C47C9" w:rsidRPr="00556453" w:rsidRDefault="005C47C9" w:rsidP="00346502">
                  <w:pPr>
                    <w:jc w:val="center"/>
                    <w:rPr>
                      <w:rFonts w:ascii="Times New Roman" w:eastAsia="Times New Roman" w:hAnsi="Times New Roman"/>
                      <w:sz w:val="24"/>
                      <w:szCs w:val="24"/>
                      <w:lang w:eastAsia="ru-RU"/>
                    </w:rPr>
                  </w:pPr>
                  <w:r w:rsidRPr="00556453">
                    <w:rPr>
                      <w:rFonts w:ascii="Times New Roman" w:eastAsia="Times New Roman" w:hAnsi="Times New Roman"/>
                      <w:sz w:val="24"/>
                      <w:szCs w:val="24"/>
                      <w:lang w:eastAsia="ru-RU"/>
                    </w:rPr>
                    <w:t>2.</w:t>
                  </w:r>
                </w:p>
              </w:tc>
              <w:tc>
                <w:tcPr>
                  <w:tcW w:w="4383" w:type="dxa"/>
                  <w:vAlign w:val="center"/>
                </w:tcPr>
                <w:p w:rsidR="005C47C9" w:rsidRPr="00556453" w:rsidRDefault="005C47C9" w:rsidP="00346502">
                  <w:pPr>
                    <w:rPr>
                      <w:rFonts w:ascii="Times New Roman" w:hAnsi="Times New Roman"/>
                      <w:sz w:val="24"/>
                      <w:szCs w:val="24"/>
                    </w:rPr>
                  </w:pPr>
                  <w:r w:rsidRPr="00556453">
                    <w:rPr>
                      <w:rFonts w:ascii="Times New Roman" w:hAnsi="Times New Roman"/>
                      <w:sz w:val="24"/>
                      <w:szCs w:val="24"/>
                    </w:rPr>
                    <w:t xml:space="preserve">Опубликование сообщений ТИК о дополнительном зачислении в резерв составов участковых комиссий в государственных или муниципальных средствах массовой информации, а также размещение на сайте ИКПК в информационно-телекоммуникационной сети «Интернет» в специальном разделе, посвященном формированию участковых избирательных комиссий и резерва составов участковых комиссий </w:t>
                  </w:r>
                </w:p>
                <w:p w:rsidR="005C47C9" w:rsidRDefault="005C47C9" w:rsidP="00346502">
                  <w:pPr>
                    <w:rPr>
                      <w:rFonts w:ascii="Times New Roman" w:hAnsi="Times New Roman"/>
                      <w:bCs/>
                      <w:sz w:val="24"/>
                      <w:szCs w:val="24"/>
                    </w:rPr>
                  </w:pPr>
                  <w:r w:rsidRPr="00556453">
                    <w:rPr>
                      <w:rFonts w:ascii="Times New Roman" w:hAnsi="Times New Roman"/>
                      <w:bCs/>
                      <w:sz w:val="24"/>
                      <w:szCs w:val="24"/>
                    </w:rPr>
                    <w:t>(п. 14 Порядка формирования резерва составов участковых комиссий и назначения нового члена участковой комиссии из резерва составов участковых комиссий, утвержденного постановлением ЦИК РФ от 5 декабря 2012 года № 152/1137-6)</w:t>
                  </w:r>
                </w:p>
                <w:p w:rsidR="00FD778F" w:rsidRPr="00556453" w:rsidRDefault="00FD778F" w:rsidP="00346502">
                  <w:pPr>
                    <w:rPr>
                      <w:rFonts w:ascii="Times New Roman" w:hAnsi="Times New Roman"/>
                      <w:bCs/>
                      <w:sz w:val="24"/>
                      <w:szCs w:val="24"/>
                    </w:rPr>
                  </w:pPr>
                </w:p>
              </w:tc>
              <w:tc>
                <w:tcPr>
                  <w:tcW w:w="2122" w:type="dxa"/>
                </w:tcPr>
                <w:p w:rsidR="005C47C9" w:rsidRPr="00556453" w:rsidRDefault="005C47C9" w:rsidP="00346502">
                  <w:pPr>
                    <w:pStyle w:val="1"/>
                    <w:spacing w:before="0" w:after="0"/>
                    <w:jc w:val="center"/>
                    <w:outlineLvl w:val="0"/>
                    <w:rPr>
                      <w:b w:val="0"/>
                      <w:bCs w:val="0"/>
                      <w:sz w:val="24"/>
                      <w:szCs w:val="24"/>
                    </w:rPr>
                  </w:pPr>
                  <w:r w:rsidRPr="00556453">
                    <w:rPr>
                      <w:b w:val="0"/>
                      <w:bCs w:val="0"/>
                      <w:sz w:val="24"/>
                      <w:szCs w:val="24"/>
                    </w:rPr>
                    <w:t>не позднее чем через три дня со дня принятия решения</w:t>
                  </w:r>
                </w:p>
              </w:tc>
              <w:tc>
                <w:tcPr>
                  <w:tcW w:w="2870" w:type="dxa"/>
                  <w:gridSpan w:val="3"/>
                </w:tcPr>
                <w:p w:rsidR="005C47C9" w:rsidRPr="00556453" w:rsidRDefault="005C47C9" w:rsidP="00E467DA">
                  <w:pPr>
                    <w:pStyle w:val="1"/>
                    <w:spacing w:before="0" w:after="0"/>
                    <w:jc w:val="center"/>
                    <w:outlineLvl w:val="0"/>
                    <w:rPr>
                      <w:b w:val="0"/>
                      <w:bCs w:val="0"/>
                      <w:sz w:val="24"/>
                      <w:szCs w:val="24"/>
                    </w:rPr>
                  </w:pPr>
                  <w:r w:rsidRPr="00556453">
                    <w:rPr>
                      <w:b w:val="0"/>
                      <w:bCs w:val="0"/>
                      <w:sz w:val="24"/>
                      <w:szCs w:val="24"/>
                    </w:rPr>
                    <w:t>ТИК при содействии ИКПК</w:t>
                  </w:r>
                </w:p>
              </w:tc>
            </w:tr>
            <w:tr w:rsidR="005C47C9" w:rsidRPr="00556453" w:rsidTr="005C47C9">
              <w:tc>
                <w:tcPr>
                  <w:tcW w:w="800" w:type="dxa"/>
                </w:tcPr>
                <w:p w:rsidR="005C47C9" w:rsidRPr="00556453" w:rsidRDefault="005C47C9" w:rsidP="00346502">
                  <w:pPr>
                    <w:jc w:val="center"/>
                    <w:rPr>
                      <w:rFonts w:ascii="Times New Roman" w:eastAsia="Times New Roman" w:hAnsi="Times New Roman"/>
                      <w:sz w:val="24"/>
                      <w:szCs w:val="24"/>
                      <w:lang w:eastAsia="ru-RU"/>
                    </w:rPr>
                  </w:pPr>
                  <w:r w:rsidRPr="00556453">
                    <w:rPr>
                      <w:rFonts w:ascii="Times New Roman" w:eastAsia="Times New Roman" w:hAnsi="Times New Roman"/>
                      <w:sz w:val="24"/>
                      <w:szCs w:val="24"/>
                      <w:lang w:eastAsia="ru-RU"/>
                    </w:rPr>
                    <w:lastRenderedPageBreak/>
                    <w:t>3.</w:t>
                  </w:r>
                </w:p>
              </w:tc>
              <w:tc>
                <w:tcPr>
                  <w:tcW w:w="4383" w:type="dxa"/>
                  <w:vAlign w:val="center"/>
                </w:tcPr>
                <w:p w:rsidR="005C47C9" w:rsidRPr="00556453" w:rsidRDefault="005C47C9" w:rsidP="00346502">
                  <w:pPr>
                    <w:rPr>
                      <w:rFonts w:ascii="Times New Roman" w:hAnsi="Times New Roman"/>
                      <w:sz w:val="24"/>
                      <w:szCs w:val="24"/>
                    </w:rPr>
                  </w:pPr>
                  <w:r w:rsidRPr="00556453">
                    <w:rPr>
                      <w:rFonts w:ascii="Times New Roman" w:hAnsi="Times New Roman"/>
                      <w:bCs/>
                      <w:sz w:val="24"/>
                      <w:szCs w:val="24"/>
                    </w:rPr>
                    <w:t xml:space="preserve">Направление решений ТИК в ИКПК для опубликования в СМИ и размещения на сайте </w:t>
                  </w:r>
                  <w:r w:rsidRPr="00556453">
                    <w:rPr>
                      <w:rFonts w:ascii="Times New Roman" w:hAnsi="Times New Roman"/>
                      <w:sz w:val="24"/>
                      <w:szCs w:val="24"/>
                    </w:rPr>
                    <w:t xml:space="preserve">ИКПК в информационно-телекоммуникационной сети «Интернет» в специальном разделе, посвященном формированию участковых избирательных комиссий и резерва составов участковых комиссий </w:t>
                  </w:r>
                </w:p>
                <w:p w:rsidR="005C47C9" w:rsidRDefault="005C47C9" w:rsidP="00346502">
                  <w:pPr>
                    <w:rPr>
                      <w:rFonts w:ascii="Times New Roman" w:hAnsi="Times New Roman"/>
                      <w:bCs/>
                      <w:sz w:val="24"/>
                      <w:szCs w:val="24"/>
                    </w:rPr>
                  </w:pPr>
                  <w:r w:rsidRPr="00556453">
                    <w:rPr>
                      <w:rFonts w:ascii="Times New Roman" w:hAnsi="Times New Roman"/>
                      <w:bCs/>
                      <w:sz w:val="24"/>
                      <w:szCs w:val="24"/>
                    </w:rPr>
                    <w:t>(п. 14 Порядка формирования резерва составов участковых комиссий и назначения нового члена участковой комиссии из резерва составов участковых комиссий, утвержденного постановлением ЦИК РФ от 5 декабря 2012 года № 152/1137-6)</w:t>
                  </w:r>
                </w:p>
                <w:p w:rsidR="00FD778F" w:rsidRPr="00556453" w:rsidRDefault="00FD778F" w:rsidP="00346502">
                  <w:pPr>
                    <w:rPr>
                      <w:rFonts w:ascii="Times New Roman" w:hAnsi="Times New Roman"/>
                      <w:bCs/>
                      <w:sz w:val="24"/>
                      <w:szCs w:val="24"/>
                    </w:rPr>
                  </w:pPr>
                </w:p>
              </w:tc>
              <w:tc>
                <w:tcPr>
                  <w:tcW w:w="2122" w:type="dxa"/>
                </w:tcPr>
                <w:p w:rsidR="005C47C9" w:rsidRPr="00556453" w:rsidRDefault="005C47C9" w:rsidP="00346502">
                  <w:pPr>
                    <w:pStyle w:val="1"/>
                    <w:spacing w:before="0" w:after="0"/>
                    <w:jc w:val="center"/>
                    <w:outlineLvl w:val="0"/>
                    <w:rPr>
                      <w:b w:val="0"/>
                      <w:bCs w:val="0"/>
                      <w:sz w:val="24"/>
                      <w:szCs w:val="24"/>
                    </w:rPr>
                  </w:pPr>
                  <w:r w:rsidRPr="00556453">
                    <w:rPr>
                      <w:b w:val="0"/>
                      <w:bCs w:val="0"/>
                      <w:sz w:val="24"/>
                      <w:szCs w:val="24"/>
                    </w:rPr>
                    <w:t xml:space="preserve">не </w:t>
                  </w:r>
                  <w:proofErr w:type="gramStart"/>
                  <w:r w:rsidRPr="00556453">
                    <w:rPr>
                      <w:b w:val="0"/>
                      <w:bCs w:val="0"/>
                      <w:sz w:val="24"/>
                      <w:szCs w:val="24"/>
                    </w:rPr>
                    <w:t>позднее</w:t>
                  </w:r>
                  <w:proofErr w:type="gramEnd"/>
                  <w:r w:rsidRPr="00556453">
                    <w:rPr>
                      <w:b w:val="0"/>
                      <w:bCs w:val="0"/>
                      <w:sz w:val="24"/>
                      <w:szCs w:val="24"/>
                    </w:rPr>
                    <w:t xml:space="preserve"> чем на следующий день со дня принятия решения</w:t>
                  </w:r>
                </w:p>
              </w:tc>
              <w:tc>
                <w:tcPr>
                  <w:tcW w:w="2870" w:type="dxa"/>
                  <w:gridSpan w:val="3"/>
                </w:tcPr>
                <w:p w:rsidR="005C47C9" w:rsidRPr="00556453" w:rsidRDefault="005C47C9" w:rsidP="00E467DA">
                  <w:pPr>
                    <w:pStyle w:val="1"/>
                    <w:spacing w:before="0" w:after="0"/>
                    <w:jc w:val="center"/>
                    <w:outlineLvl w:val="0"/>
                    <w:rPr>
                      <w:b w:val="0"/>
                      <w:bCs w:val="0"/>
                      <w:sz w:val="24"/>
                      <w:szCs w:val="24"/>
                    </w:rPr>
                  </w:pPr>
                  <w:r w:rsidRPr="00556453">
                    <w:rPr>
                      <w:b w:val="0"/>
                      <w:bCs w:val="0"/>
                      <w:sz w:val="24"/>
                      <w:szCs w:val="24"/>
                    </w:rPr>
                    <w:t>ТИК</w:t>
                  </w:r>
                </w:p>
              </w:tc>
            </w:tr>
            <w:tr w:rsidR="005C47C9" w:rsidRPr="00556453" w:rsidTr="005C47C9">
              <w:tc>
                <w:tcPr>
                  <w:tcW w:w="800" w:type="dxa"/>
                </w:tcPr>
                <w:p w:rsidR="005C47C9" w:rsidRPr="00556453" w:rsidRDefault="005C47C9" w:rsidP="00346502">
                  <w:pPr>
                    <w:jc w:val="center"/>
                    <w:rPr>
                      <w:rFonts w:ascii="Times New Roman" w:eastAsia="Times New Roman" w:hAnsi="Times New Roman"/>
                      <w:sz w:val="24"/>
                      <w:szCs w:val="24"/>
                      <w:lang w:eastAsia="ru-RU"/>
                    </w:rPr>
                  </w:pPr>
                  <w:r w:rsidRPr="00556453">
                    <w:rPr>
                      <w:rFonts w:ascii="Times New Roman" w:eastAsia="Times New Roman" w:hAnsi="Times New Roman"/>
                      <w:sz w:val="24"/>
                      <w:szCs w:val="24"/>
                      <w:lang w:eastAsia="ru-RU"/>
                    </w:rPr>
                    <w:t>4.</w:t>
                  </w:r>
                </w:p>
              </w:tc>
              <w:tc>
                <w:tcPr>
                  <w:tcW w:w="4383" w:type="dxa"/>
                </w:tcPr>
                <w:p w:rsidR="005C47C9" w:rsidRPr="00556453" w:rsidRDefault="005C47C9" w:rsidP="00346502">
                  <w:pPr>
                    <w:pStyle w:val="a3"/>
                    <w:spacing w:before="0" w:beforeAutospacing="0" w:after="0" w:afterAutospacing="0" w:line="276" w:lineRule="auto"/>
                    <w:ind w:hanging="29"/>
                  </w:pPr>
                  <w:r w:rsidRPr="00556453">
                    <w:t xml:space="preserve">Осуществление сбора предложений по кандидатурам  для дополнительного зачисления  в резерв составов участковых комиссий </w:t>
                  </w:r>
                  <w:r w:rsidR="00FD778F">
                    <w:t>Партизанского района</w:t>
                  </w:r>
                </w:p>
                <w:p w:rsidR="005C47C9" w:rsidRPr="00556453" w:rsidRDefault="005C47C9" w:rsidP="00346502">
                  <w:pPr>
                    <w:pStyle w:val="a3"/>
                    <w:spacing w:before="0" w:beforeAutospacing="0" w:after="0" w:afterAutospacing="0" w:line="276" w:lineRule="auto"/>
                    <w:ind w:hanging="29"/>
                    <w:rPr>
                      <w:spacing w:val="2"/>
                    </w:rPr>
                  </w:pPr>
                  <w:r w:rsidRPr="00556453">
                    <w:t xml:space="preserve">(п.12 Порядка формирования резерва составов участковых комиссий и назначения нового члена комиссии из резерва составов участковых комиссий, утвержденного постановлением ЦИК России от 5 декабря 2012 года </w:t>
                  </w:r>
                  <w:r w:rsidR="00FD778F">
                    <w:t xml:space="preserve">             </w:t>
                  </w:r>
                  <w:r w:rsidRPr="00556453">
                    <w:t xml:space="preserve">№ 152/1137-6; </w:t>
                  </w:r>
                  <w:hyperlink r:id="rId9" w:history="1">
                    <w:r w:rsidRPr="00556453">
                      <w:rPr>
                        <w:spacing w:val="2"/>
                      </w:rPr>
                      <w:t xml:space="preserve">постановление  ЦИК России от 1 ноября 2017 года  </w:t>
                    </w:r>
                    <w:r w:rsidR="00FD778F">
                      <w:rPr>
                        <w:spacing w:val="2"/>
                      </w:rPr>
                      <w:t xml:space="preserve">               </w:t>
                    </w:r>
                    <w:r w:rsidRPr="00556453">
                      <w:rPr>
                        <w:spacing w:val="2"/>
                      </w:rPr>
                      <w:t>№ 108/903-7</w:t>
                    </w:r>
                  </w:hyperlink>
                  <w:r w:rsidRPr="00556453">
                    <w:rPr>
                      <w:spacing w:val="2"/>
                    </w:rPr>
                    <w:t>)</w:t>
                  </w:r>
                </w:p>
                <w:p w:rsidR="005C47C9" w:rsidRPr="00556453" w:rsidRDefault="005C47C9" w:rsidP="00346502">
                  <w:pPr>
                    <w:pStyle w:val="a3"/>
                    <w:spacing w:before="0" w:beforeAutospacing="0" w:after="0" w:afterAutospacing="0"/>
                    <w:rPr>
                      <w:color w:val="FF0000"/>
                    </w:rPr>
                  </w:pPr>
                </w:p>
              </w:tc>
              <w:tc>
                <w:tcPr>
                  <w:tcW w:w="2122" w:type="dxa"/>
                </w:tcPr>
                <w:p w:rsidR="005C47C9" w:rsidRPr="00556453" w:rsidRDefault="005C47C9" w:rsidP="00346502">
                  <w:pPr>
                    <w:pStyle w:val="a3"/>
                    <w:spacing w:before="0" w:beforeAutospacing="0" w:after="0" w:afterAutospacing="0"/>
                    <w:jc w:val="center"/>
                  </w:pPr>
                  <w:r w:rsidRPr="00556453">
                    <w:t xml:space="preserve">начинается </w:t>
                  </w:r>
                </w:p>
                <w:p w:rsidR="005C47C9" w:rsidRPr="00556453" w:rsidRDefault="005C47C9" w:rsidP="00346502">
                  <w:pPr>
                    <w:pStyle w:val="a3"/>
                    <w:spacing w:before="0" w:beforeAutospacing="0" w:after="0" w:afterAutospacing="0"/>
                    <w:jc w:val="center"/>
                  </w:pPr>
                  <w:r w:rsidRPr="00556453">
                    <w:t>с</w:t>
                  </w:r>
                  <w:r w:rsidRPr="00556453">
                    <w:rPr>
                      <w:b/>
                    </w:rPr>
                    <w:t xml:space="preserve"> </w:t>
                  </w:r>
                  <w:r w:rsidRPr="00EE72A9">
                    <w:t>19 июля</w:t>
                  </w:r>
                  <w:r w:rsidRPr="00556453">
                    <w:rPr>
                      <w:b/>
                    </w:rPr>
                    <w:t xml:space="preserve">  </w:t>
                  </w:r>
                  <w:r w:rsidRPr="00556453">
                    <w:t xml:space="preserve">2019 года и заканчивается </w:t>
                  </w:r>
                </w:p>
                <w:p w:rsidR="005C47C9" w:rsidRPr="00556453" w:rsidRDefault="005C47C9" w:rsidP="00346502">
                  <w:pPr>
                    <w:pStyle w:val="a3"/>
                    <w:spacing w:before="0" w:beforeAutospacing="0" w:after="0" w:afterAutospacing="0"/>
                    <w:jc w:val="center"/>
                  </w:pPr>
                  <w:r w:rsidRPr="00EE72A9">
                    <w:t>8 августа</w:t>
                  </w:r>
                  <w:r w:rsidRPr="00556453">
                    <w:rPr>
                      <w:b/>
                    </w:rPr>
                    <w:t xml:space="preserve"> </w:t>
                  </w:r>
                  <w:r w:rsidRPr="00556453">
                    <w:t>2019 года</w:t>
                  </w:r>
                </w:p>
                <w:p w:rsidR="005C47C9" w:rsidRPr="00556453" w:rsidRDefault="005C47C9" w:rsidP="00346502">
                  <w:pPr>
                    <w:pStyle w:val="a3"/>
                    <w:spacing w:before="0" w:beforeAutospacing="0" w:after="0" w:afterAutospacing="0"/>
                    <w:jc w:val="center"/>
                  </w:pPr>
                  <w:r w:rsidRPr="00556453">
                    <w:t>(начинается  за 50 дней до дня голосования и заканчивается за 30 дней до дня голосования)</w:t>
                  </w:r>
                </w:p>
              </w:tc>
              <w:tc>
                <w:tcPr>
                  <w:tcW w:w="2870" w:type="dxa"/>
                  <w:gridSpan w:val="3"/>
                </w:tcPr>
                <w:p w:rsidR="005C47C9" w:rsidRPr="00556453" w:rsidRDefault="005C47C9" w:rsidP="00E467DA">
                  <w:pPr>
                    <w:jc w:val="center"/>
                    <w:rPr>
                      <w:rFonts w:ascii="Times New Roman" w:eastAsia="MS MinNew Roman" w:hAnsi="Times New Roman"/>
                      <w:sz w:val="24"/>
                      <w:szCs w:val="24"/>
                    </w:rPr>
                  </w:pPr>
                  <w:r w:rsidRPr="00556453">
                    <w:rPr>
                      <w:rFonts w:ascii="Times New Roman" w:eastAsia="MS MinNew Roman" w:hAnsi="Times New Roman"/>
                      <w:sz w:val="24"/>
                      <w:szCs w:val="24"/>
                    </w:rPr>
                    <w:t>ТИК</w:t>
                  </w:r>
                </w:p>
                <w:p w:rsidR="005C47C9" w:rsidRPr="00556453" w:rsidRDefault="005C47C9" w:rsidP="00E467DA">
                  <w:pPr>
                    <w:pStyle w:val="1"/>
                    <w:jc w:val="center"/>
                    <w:outlineLvl w:val="0"/>
                    <w:rPr>
                      <w:b w:val="0"/>
                      <w:sz w:val="24"/>
                      <w:szCs w:val="24"/>
                    </w:rPr>
                  </w:pPr>
                </w:p>
                <w:p w:rsidR="005C47C9" w:rsidRPr="00556453" w:rsidRDefault="005C47C9" w:rsidP="00E467DA">
                  <w:pPr>
                    <w:pStyle w:val="1"/>
                    <w:jc w:val="center"/>
                    <w:outlineLvl w:val="0"/>
                    <w:rPr>
                      <w:b w:val="0"/>
                      <w:sz w:val="24"/>
                      <w:szCs w:val="24"/>
                    </w:rPr>
                  </w:pPr>
                </w:p>
                <w:p w:rsidR="005C47C9" w:rsidRPr="00556453" w:rsidRDefault="005C47C9" w:rsidP="00E467DA">
                  <w:pPr>
                    <w:pStyle w:val="1"/>
                    <w:jc w:val="center"/>
                    <w:outlineLvl w:val="0"/>
                    <w:rPr>
                      <w:b w:val="0"/>
                      <w:sz w:val="24"/>
                      <w:szCs w:val="24"/>
                    </w:rPr>
                  </w:pPr>
                </w:p>
                <w:p w:rsidR="005C47C9" w:rsidRPr="00556453" w:rsidRDefault="005C47C9" w:rsidP="00E467DA">
                  <w:pPr>
                    <w:pStyle w:val="1"/>
                    <w:jc w:val="center"/>
                    <w:outlineLvl w:val="0"/>
                    <w:rPr>
                      <w:b w:val="0"/>
                      <w:sz w:val="24"/>
                      <w:szCs w:val="24"/>
                    </w:rPr>
                  </w:pPr>
                </w:p>
                <w:p w:rsidR="005C47C9" w:rsidRPr="00556453" w:rsidRDefault="005C47C9" w:rsidP="00E467DA">
                  <w:pPr>
                    <w:pStyle w:val="1"/>
                    <w:jc w:val="center"/>
                    <w:outlineLvl w:val="0"/>
                    <w:rPr>
                      <w:b w:val="0"/>
                      <w:sz w:val="24"/>
                      <w:szCs w:val="24"/>
                    </w:rPr>
                  </w:pPr>
                </w:p>
                <w:p w:rsidR="005C47C9" w:rsidRPr="00556453" w:rsidRDefault="005C47C9" w:rsidP="00E467DA">
                  <w:pPr>
                    <w:pStyle w:val="1"/>
                    <w:jc w:val="center"/>
                    <w:outlineLvl w:val="0"/>
                    <w:rPr>
                      <w:b w:val="0"/>
                      <w:sz w:val="24"/>
                      <w:szCs w:val="24"/>
                    </w:rPr>
                  </w:pPr>
                </w:p>
              </w:tc>
            </w:tr>
            <w:tr w:rsidR="005C47C9" w:rsidRPr="00556453" w:rsidTr="005C47C9">
              <w:tc>
                <w:tcPr>
                  <w:tcW w:w="800" w:type="dxa"/>
                </w:tcPr>
                <w:p w:rsidR="005C47C9" w:rsidRPr="00556453" w:rsidRDefault="005C47C9" w:rsidP="00346502">
                  <w:pPr>
                    <w:jc w:val="center"/>
                    <w:rPr>
                      <w:rFonts w:ascii="Times New Roman" w:eastAsia="Times New Roman" w:hAnsi="Times New Roman"/>
                      <w:sz w:val="24"/>
                      <w:szCs w:val="24"/>
                      <w:lang w:eastAsia="ru-RU"/>
                    </w:rPr>
                  </w:pPr>
                  <w:r w:rsidRPr="00556453">
                    <w:rPr>
                      <w:rFonts w:ascii="Times New Roman" w:eastAsia="Times New Roman" w:hAnsi="Times New Roman"/>
                      <w:sz w:val="24"/>
                      <w:szCs w:val="24"/>
                      <w:lang w:eastAsia="ru-RU"/>
                    </w:rPr>
                    <w:t>5.</w:t>
                  </w:r>
                </w:p>
              </w:tc>
              <w:tc>
                <w:tcPr>
                  <w:tcW w:w="4383" w:type="dxa"/>
                </w:tcPr>
                <w:p w:rsidR="005C47C9" w:rsidRPr="00556453" w:rsidRDefault="005C47C9" w:rsidP="00346502">
                  <w:pPr>
                    <w:autoSpaceDE w:val="0"/>
                    <w:autoSpaceDN w:val="0"/>
                    <w:adjustRightInd w:val="0"/>
                    <w:ind w:hanging="29"/>
                    <w:jc w:val="both"/>
                    <w:rPr>
                      <w:rFonts w:ascii="Times New Roman" w:hAnsi="Times New Roman"/>
                      <w:bCs/>
                      <w:sz w:val="24"/>
                      <w:szCs w:val="24"/>
                    </w:rPr>
                  </w:pPr>
                  <w:r w:rsidRPr="00556453">
                    <w:rPr>
                      <w:rFonts w:ascii="Times New Roman" w:hAnsi="Times New Roman"/>
                      <w:bCs/>
                      <w:sz w:val="24"/>
                      <w:szCs w:val="24"/>
                    </w:rPr>
                    <w:t>Принятие решения о дополнительном зачислении в резерв составов участковых комиссий  и его направление в установленном порядке в Избирательную комиссию Приморского края</w:t>
                  </w:r>
                </w:p>
                <w:p w:rsidR="005C47C9" w:rsidRPr="00556453" w:rsidRDefault="005C47C9" w:rsidP="00346502">
                  <w:pPr>
                    <w:autoSpaceDE w:val="0"/>
                    <w:autoSpaceDN w:val="0"/>
                    <w:adjustRightInd w:val="0"/>
                    <w:ind w:hanging="29"/>
                    <w:rPr>
                      <w:rFonts w:ascii="Times New Roman" w:hAnsi="Times New Roman"/>
                      <w:bCs/>
                      <w:sz w:val="24"/>
                      <w:szCs w:val="24"/>
                    </w:rPr>
                  </w:pPr>
                  <w:r w:rsidRPr="00556453">
                    <w:rPr>
                      <w:rFonts w:ascii="Times New Roman" w:hAnsi="Times New Roman"/>
                      <w:bCs/>
                      <w:sz w:val="24"/>
                      <w:szCs w:val="24"/>
                    </w:rPr>
                    <w:t xml:space="preserve">(п. 22 Порядка формирования резерва составов участковых комиссий и назначения нового члена участковой комиссии из резерва составов участковых комиссий, утвержденного постановлением ЦИК России от </w:t>
                  </w:r>
                  <w:r w:rsidR="00AF7095">
                    <w:rPr>
                      <w:rFonts w:ascii="Times New Roman" w:hAnsi="Times New Roman"/>
                      <w:bCs/>
                      <w:sz w:val="24"/>
                      <w:szCs w:val="24"/>
                    </w:rPr>
                    <w:t xml:space="preserve">           </w:t>
                  </w:r>
                  <w:r w:rsidRPr="00556453">
                    <w:rPr>
                      <w:rFonts w:ascii="Times New Roman" w:hAnsi="Times New Roman"/>
                      <w:bCs/>
                      <w:sz w:val="24"/>
                      <w:szCs w:val="24"/>
                    </w:rPr>
                    <w:t xml:space="preserve">5 декабря 2012 года № 152/1137-6; </w:t>
                  </w:r>
                  <w:hyperlink r:id="rId10" w:history="1">
                    <w:r w:rsidRPr="00556453">
                      <w:rPr>
                        <w:rFonts w:ascii="Times New Roman" w:eastAsia="Times New Roman" w:hAnsi="Times New Roman"/>
                        <w:spacing w:val="2"/>
                        <w:sz w:val="24"/>
                        <w:szCs w:val="24"/>
                      </w:rPr>
                      <w:t>постановление ЦИК России от</w:t>
                    </w:r>
                    <w:r w:rsidR="00AF7095">
                      <w:rPr>
                        <w:rFonts w:ascii="Times New Roman" w:eastAsia="Times New Roman" w:hAnsi="Times New Roman"/>
                        <w:spacing w:val="2"/>
                        <w:sz w:val="24"/>
                        <w:szCs w:val="24"/>
                      </w:rPr>
                      <w:t xml:space="preserve">                  </w:t>
                    </w:r>
                    <w:r w:rsidRPr="00556453">
                      <w:rPr>
                        <w:rFonts w:ascii="Times New Roman" w:eastAsia="Times New Roman" w:hAnsi="Times New Roman"/>
                        <w:spacing w:val="2"/>
                        <w:sz w:val="24"/>
                        <w:szCs w:val="24"/>
                      </w:rPr>
                      <w:t xml:space="preserve"> 1 ноября 2017 года </w:t>
                    </w:r>
                    <w:r w:rsidRPr="00556453">
                      <w:rPr>
                        <w:rFonts w:ascii="Times New Roman" w:hAnsi="Times New Roman"/>
                        <w:spacing w:val="2"/>
                        <w:sz w:val="24"/>
                        <w:szCs w:val="24"/>
                      </w:rPr>
                      <w:t xml:space="preserve">  № </w:t>
                    </w:r>
                    <w:r w:rsidRPr="00556453">
                      <w:rPr>
                        <w:rFonts w:ascii="Times New Roman" w:eastAsia="Times New Roman" w:hAnsi="Times New Roman"/>
                        <w:spacing w:val="2"/>
                        <w:sz w:val="24"/>
                        <w:szCs w:val="24"/>
                      </w:rPr>
                      <w:t>108/903-7</w:t>
                    </w:r>
                  </w:hyperlink>
                  <w:r w:rsidRPr="00556453">
                    <w:rPr>
                      <w:rFonts w:ascii="Times New Roman" w:eastAsia="Times New Roman" w:hAnsi="Times New Roman"/>
                      <w:spacing w:val="2"/>
                      <w:sz w:val="24"/>
                      <w:szCs w:val="24"/>
                    </w:rPr>
                    <w:t>)</w:t>
                  </w:r>
                </w:p>
              </w:tc>
              <w:tc>
                <w:tcPr>
                  <w:tcW w:w="2122" w:type="dxa"/>
                </w:tcPr>
                <w:p w:rsidR="005C47C9" w:rsidRPr="00556453" w:rsidRDefault="005C47C9" w:rsidP="00346502">
                  <w:pPr>
                    <w:pStyle w:val="1"/>
                    <w:spacing w:before="0" w:beforeAutospacing="0" w:after="0" w:afterAutospacing="0"/>
                    <w:jc w:val="center"/>
                    <w:outlineLvl w:val="0"/>
                    <w:rPr>
                      <w:b w:val="0"/>
                      <w:sz w:val="24"/>
                      <w:szCs w:val="24"/>
                    </w:rPr>
                  </w:pPr>
                  <w:r w:rsidRPr="00556453">
                    <w:rPr>
                      <w:b w:val="0"/>
                      <w:sz w:val="24"/>
                      <w:szCs w:val="24"/>
                    </w:rPr>
                    <w:t xml:space="preserve">не позднее </w:t>
                  </w:r>
                </w:p>
                <w:p w:rsidR="005C47C9" w:rsidRPr="00556453" w:rsidRDefault="005C47C9" w:rsidP="00346502">
                  <w:pPr>
                    <w:pStyle w:val="1"/>
                    <w:spacing w:before="0" w:beforeAutospacing="0" w:after="0" w:afterAutospacing="0"/>
                    <w:jc w:val="center"/>
                    <w:outlineLvl w:val="0"/>
                    <w:rPr>
                      <w:b w:val="0"/>
                      <w:sz w:val="24"/>
                      <w:szCs w:val="24"/>
                    </w:rPr>
                  </w:pPr>
                  <w:r w:rsidRPr="00EE72A9">
                    <w:rPr>
                      <w:b w:val="0"/>
                      <w:sz w:val="24"/>
                      <w:szCs w:val="24"/>
                    </w:rPr>
                    <w:t>22 августа</w:t>
                  </w:r>
                  <w:r w:rsidRPr="00556453">
                    <w:rPr>
                      <w:sz w:val="24"/>
                      <w:szCs w:val="24"/>
                    </w:rPr>
                    <w:t xml:space="preserve"> </w:t>
                  </w:r>
                  <w:r w:rsidRPr="00556453">
                    <w:rPr>
                      <w:b w:val="0"/>
                      <w:sz w:val="24"/>
                      <w:szCs w:val="24"/>
                    </w:rPr>
                    <w:t>2019 года</w:t>
                  </w:r>
                </w:p>
                <w:p w:rsidR="005C47C9" w:rsidRDefault="005C47C9" w:rsidP="00A13484">
                  <w:pPr>
                    <w:pStyle w:val="1"/>
                    <w:jc w:val="center"/>
                    <w:outlineLvl w:val="0"/>
                    <w:rPr>
                      <w:b w:val="0"/>
                      <w:sz w:val="24"/>
                      <w:szCs w:val="24"/>
                    </w:rPr>
                  </w:pPr>
                  <w:r w:rsidRPr="00556453">
                    <w:rPr>
                      <w:b w:val="0"/>
                      <w:sz w:val="24"/>
                      <w:szCs w:val="24"/>
                    </w:rPr>
                    <w:t>(не позднее чем через 15 дней со дня окончания срока приема предложений по кандидатурам для з</w:t>
                  </w:r>
                  <w:r w:rsidR="00A13484" w:rsidRPr="00A13484">
                    <w:rPr>
                      <w:b w:val="0"/>
                      <w:sz w:val="24"/>
                      <w:szCs w:val="24"/>
                    </w:rPr>
                    <w:t>а</w:t>
                  </w:r>
                  <w:r w:rsidRPr="00556453">
                    <w:rPr>
                      <w:b w:val="0"/>
                      <w:sz w:val="24"/>
                      <w:szCs w:val="24"/>
                    </w:rPr>
                    <w:t>числения в резерв составов участковых комиссий избирательных участков)</w:t>
                  </w:r>
                </w:p>
                <w:p w:rsidR="00FD778F" w:rsidRPr="00556453" w:rsidRDefault="00FD778F" w:rsidP="00A13484">
                  <w:pPr>
                    <w:pStyle w:val="1"/>
                    <w:jc w:val="center"/>
                    <w:outlineLvl w:val="0"/>
                    <w:rPr>
                      <w:b w:val="0"/>
                      <w:sz w:val="24"/>
                      <w:szCs w:val="24"/>
                    </w:rPr>
                  </w:pPr>
                </w:p>
              </w:tc>
              <w:tc>
                <w:tcPr>
                  <w:tcW w:w="2870" w:type="dxa"/>
                  <w:gridSpan w:val="3"/>
                </w:tcPr>
                <w:p w:rsidR="005C47C9" w:rsidRPr="00556453" w:rsidRDefault="005C47C9" w:rsidP="00E467DA">
                  <w:pPr>
                    <w:jc w:val="center"/>
                    <w:rPr>
                      <w:rFonts w:ascii="Times New Roman" w:hAnsi="Times New Roman"/>
                      <w:bCs/>
                      <w:sz w:val="24"/>
                      <w:szCs w:val="24"/>
                    </w:rPr>
                  </w:pPr>
                  <w:r w:rsidRPr="00556453">
                    <w:rPr>
                      <w:rFonts w:ascii="Times New Roman" w:hAnsi="Times New Roman"/>
                      <w:bCs/>
                      <w:sz w:val="24"/>
                      <w:szCs w:val="24"/>
                    </w:rPr>
                    <w:t>ТИК</w:t>
                  </w:r>
                </w:p>
                <w:p w:rsidR="005C47C9" w:rsidRPr="00556453" w:rsidRDefault="005C47C9" w:rsidP="00346502">
                  <w:pPr>
                    <w:rPr>
                      <w:rFonts w:ascii="Times New Roman" w:hAnsi="Times New Roman"/>
                      <w:bCs/>
                      <w:i/>
                      <w:sz w:val="24"/>
                      <w:szCs w:val="24"/>
                    </w:rPr>
                  </w:pPr>
                </w:p>
                <w:p w:rsidR="005C47C9" w:rsidRPr="00556453" w:rsidRDefault="005C47C9" w:rsidP="00346502">
                  <w:pPr>
                    <w:rPr>
                      <w:rFonts w:ascii="Times New Roman" w:hAnsi="Times New Roman"/>
                      <w:bCs/>
                      <w:i/>
                      <w:sz w:val="24"/>
                      <w:szCs w:val="24"/>
                    </w:rPr>
                  </w:pPr>
                </w:p>
                <w:p w:rsidR="005C47C9" w:rsidRPr="00556453" w:rsidRDefault="005C47C9" w:rsidP="00346502">
                  <w:pPr>
                    <w:rPr>
                      <w:rFonts w:ascii="Times New Roman" w:hAnsi="Times New Roman"/>
                      <w:bCs/>
                      <w:i/>
                      <w:sz w:val="24"/>
                      <w:szCs w:val="24"/>
                    </w:rPr>
                  </w:pPr>
                </w:p>
                <w:p w:rsidR="005C47C9" w:rsidRPr="00556453" w:rsidRDefault="005C47C9" w:rsidP="00346502">
                  <w:pPr>
                    <w:rPr>
                      <w:rFonts w:ascii="Times New Roman" w:hAnsi="Times New Roman"/>
                      <w:bCs/>
                      <w:i/>
                      <w:sz w:val="24"/>
                      <w:szCs w:val="24"/>
                    </w:rPr>
                  </w:pPr>
                </w:p>
                <w:p w:rsidR="005C47C9" w:rsidRPr="00556453" w:rsidRDefault="005C47C9" w:rsidP="00346502">
                  <w:pPr>
                    <w:rPr>
                      <w:rFonts w:ascii="Times New Roman" w:hAnsi="Times New Roman"/>
                      <w:bCs/>
                      <w:i/>
                      <w:sz w:val="24"/>
                      <w:szCs w:val="24"/>
                    </w:rPr>
                  </w:pPr>
                </w:p>
                <w:p w:rsidR="005C47C9" w:rsidRPr="00556453" w:rsidRDefault="005C47C9" w:rsidP="00346502">
                  <w:pPr>
                    <w:rPr>
                      <w:rFonts w:ascii="Times New Roman" w:hAnsi="Times New Roman"/>
                      <w:bCs/>
                      <w:i/>
                      <w:sz w:val="24"/>
                      <w:szCs w:val="24"/>
                    </w:rPr>
                  </w:pPr>
                </w:p>
                <w:p w:rsidR="005C47C9" w:rsidRPr="00556453" w:rsidRDefault="005C47C9" w:rsidP="00346502">
                  <w:pPr>
                    <w:rPr>
                      <w:rFonts w:ascii="Times New Roman" w:hAnsi="Times New Roman"/>
                      <w:bCs/>
                      <w:i/>
                      <w:sz w:val="24"/>
                      <w:szCs w:val="24"/>
                    </w:rPr>
                  </w:pPr>
                </w:p>
                <w:p w:rsidR="005C47C9" w:rsidRPr="00556453" w:rsidRDefault="005C47C9" w:rsidP="00346502">
                  <w:pPr>
                    <w:rPr>
                      <w:rFonts w:ascii="Times New Roman" w:hAnsi="Times New Roman"/>
                      <w:bCs/>
                      <w:i/>
                      <w:sz w:val="24"/>
                      <w:szCs w:val="24"/>
                    </w:rPr>
                  </w:pPr>
                </w:p>
                <w:p w:rsidR="005C47C9" w:rsidRPr="00556453" w:rsidRDefault="005C47C9" w:rsidP="00346502">
                  <w:pPr>
                    <w:rPr>
                      <w:rFonts w:ascii="Times New Roman" w:hAnsi="Times New Roman"/>
                      <w:bCs/>
                      <w:i/>
                      <w:sz w:val="24"/>
                      <w:szCs w:val="24"/>
                    </w:rPr>
                  </w:pPr>
                </w:p>
                <w:p w:rsidR="005C47C9" w:rsidRPr="00556453" w:rsidRDefault="005C47C9" w:rsidP="00346502">
                  <w:pPr>
                    <w:rPr>
                      <w:rFonts w:ascii="Times New Roman" w:hAnsi="Times New Roman"/>
                      <w:bCs/>
                      <w:i/>
                      <w:sz w:val="24"/>
                      <w:szCs w:val="24"/>
                    </w:rPr>
                  </w:pPr>
                </w:p>
                <w:p w:rsidR="005C47C9" w:rsidRPr="00556453" w:rsidRDefault="005C47C9" w:rsidP="00346502">
                  <w:pPr>
                    <w:rPr>
                      <w:rFonts w:ascii="Times New Roman" w:hAnsi="Times New Roman"/>
                      <w:bCs/>
                      <w:i/>
                      <w:sz w:val="24"/>
                      <w:szCs w:val="24"/>
                    </w:rPr>
                  </w:pPr>
                </w:p>
                <w:p w:rsidR="005C47C9" w:rsidRPr="00556453" w:rsidRDefault="005C47C9" w:rsidP="00346502">
                  <w:pPr>
                    <w:rPr>
                      <w:rFonts w:ascii="Times New Roman" w:hAnsi="Times New Roman"/>
                      <w:bCs/>
                      <w:i/>
                      <w:sz w:val="24"/>
                      <w:szCs w:val="24"/>
                    </w:rPr>
                  </w:pPr>
                </w:p>
                <w:p w:rsidR="005C47C9" w:rsidRPr="00556453" w:rsidRDefault="005C47C9" w:rsidP="00346502">
                  <w:pPr>
                    <w:rPr>
                      <w:rFonts w:ascii="Times New Roman" w:hAnsi="Times New Roman"/>
                      <w:bCs/>
                      <w:i/>
                      <w:sz w:val="24"/>
                      <w:szCs w:val="24"/>
                    </w:rPr>
                  </w:pPr>
                </w:p>
                <w:p w:rsidR="005C47C9" w:rsidRPr="00556453" w:rsidRDefault="005C47C9" w:rsidP="00346502">
                  <w:pPr>
                    <w:rPr>
                      <w:rFonts w:ascii="Times New Roman" w:hAnsi="Times New Roman"/>
                      <w:bCs/>
                      <w:i/>
                      <w:sz w:val="24"/>
                      <w:szCs w:val="24"/>
                    </w:rPr>
                  </w:pPr>
                </w:p>
                <w:p w:rsidR="005C47C9" w:rsidRPr="00556453" w:rsidRDefault="005C47C9" w:rsidP="00346502">
                  <w:pPr>
                    <w:rPr>
                      <w:rFonts w:ascii="Times New Roman" w:hAnsi="Times New Roman"/>
                      <w:bCs/>
                      <w:i/>
                      <w:sz w:val="24"/>
                      <w:szCs w:val="24"/>
                    </w:rPr>
                  </w:pPr>
                </w:p>
                <w:p w:rsidR="005C47C9" w:rsidRPr="00A13484" w:rsidRDefault="005C47C9" w:rsidP="00346502">
                  <w:pPr>
                    <w:rPr>
                      <w:rFonts w:ascii="Times New Roman" w:hAnsi="Times New Roman"/>
                      <w:bCs/>
                      <w:i/>
                      <w:sz w:val="24"/>
                      <w:szCs w:val="24"/>
                      <w:lang w:val="en-US"/>
                    </w:rPr>
                  </w:pPr>
                </w:p>
              </w:tc>
            </w:tr>
            <w:tr w:rsidR="005C47C9" w:rsidRPr="00556453" w:rsidTr="005C47C9">
              <w:tc>
                <w:tcPr>
                  <w:tcW w:w="10175" w:type="dxa"/>
                  <w:gridSpan w:val="6"/>
                  <w:vAlign w:val="center"/>
                </w:tcPr>
                <w:p w:rsidR="00E467DA" w:rsidRDefault="00E467DA" w:rsidP="00346502">
                  <w:pPr>
                    <w:pStyle w:val="a3"/>
                    <w:spacing w:before="0" w:beforeAutospacing="0" w:after="0" w:afterAutospacing="0"/>
                    <w:jc w:val="center"/>
                  </w:pPr>
                </w:p>
                <w:p w:rsidR="005C47C9" w:rsidRPr="00556453" w:rsidRDefault="005C47C9" w:rsidP="00346502">
                  <w:pPr>
                    <w:pStyle w:val="a3"/>
                    <w:spacing w:before="0" w:beforeAutospacing="0" w:after="0" w:afterAutospacing="0"/>
                    <w:jc w:val="center"/>
                  </w:pPr>
                  <w:r w:rsidRPr="00556453">
                    <w:t>ОБРАЗОВАНИЕ ИЗБИРАТЕЛЬНЫХ УЧАСТКОВ</w:t>
                  </w:r>
                </w:p>
              </w:tc>
            </w:tr>
            <w:tr w:rsidR="005C47C9" w:rsidRPr="00556453" w:rsidTr="005C47C9">
              <w:tc>
                <w:tcPr>
                  <w:tcW w:w="800" w:type="dxa"/>
                </w:tcPr>
                <w:p w:rsidR="005C47C9" w:rsidRPr="00556453" w:rsidRDefault="005C47C9" w:rsidP="00346502">
                  <w:pPr>
                    <w:jc w:val="center"/>
                    <w:rPr>
                      <w:rFonts w:ascii="Times New Roman" w:eastAsia="Times New Roman" w:hAnsi="Times New Roman"/>
                      <w:sz w:val="24"/>
                      <w:szCs w:val="24"/>
                      <w:lang w:eastAsia="ru-RU"/>
                    </w:rPr>
                  </w:pPr>
                  <w:r w:rsidRPr="00556453">
                    <w:rPr>
                      <w:rFonts w:ascii="Times New Roman" w:eastAsia="Times New Roman" w:hAnsi="Times New Roman"/>
                      <w:sz w:val="24"/>
                      <w:szCs w:val="24"/>
                      <w:lang w:eastAsia="ru-RU"/>
                    </w:rPr>
                    <w:t>6.</w:t>
                  </w:r>
                </w:p>
              </w:tc>
              <w:tc>
                <w:tcPr>
                  <w:tcW w:w="4383" w:type="dxa"/>
                  <w:vAlign w:val="center"/>
                </w:tcPr>
                <w:p w:rsidR="005C47C9" w:rsidRPr="00556453" w:rsidRDefault="005C47C9" w:rsidP="00346502">
                  <w:pPr>
                    <w:rPr>
                      <w:rFonts w:ascii="Times New Roman" w:hAnsi="Times New Roman"/>
                      <w:sz w:val="24"/>
                      <w:szCs w:val="24"/>
                    </w:rPr>
                  </w:pPr>
                  <w:r w:rsidRPr="00556453">
                    <w:rPr>
                      <w:rFonts w:ascii="Times New Roman" w:hAnsi="Times New Roman"/>
                      <w:sz w:val="24"/>
                      <w:szCs w:val="24"/>
                    </w:rPr>
                    <w:t xml:space="preserve">Опубликование списков избирательных участков с указанием их границ (если избирательный участок образован </w:t>
                  </w:r>
                  <w:proofErr w:type="gramStart"/>
                  <w:r w:rsidRPr="00556453">
                    <w:rPr>
                      <w:rFonts w:ascii="Times New Roman" w:hAnsi="Times New Roman"/>
                      <w:sz w:val="24"/>
                      <w:szCs w:val="24"/>
                    </w:rPr>
                    <w:t>на части территории</w:t>
                  </w:r>
                  <w:proofErr w:type="gramEnd"/>
                  <w:r w:rsidRPr="00556453">
                    <w:rPr>
                      <w:rFonts w:ascii="Times New Roman" w:hAnsi="Times New Roman"/>
                      <w:sz w:val="24"/>
                      <w:szCs w:val="24"/>
                    </w:rPr>
                    <w:t xml:space="preserve">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w:t>
                  </w:r>
                </w:p>
                <w:p w:rsidR="005C47C9" w:rsidRPr="00556453" w:rsidRDefault="005C47C9" w:rsidP="0041381F">
                  <w:pPr>
                    <w:pStyle w:val="a3"/>
                    <w:spacing w:before="0" w:beforeAutospacing="0" w:after="0" w:afterAutospacing="0"/>
                  </w:pPr>
                  <w:r w:rsidRPr="00556453">
                    <w:t>(ч. 6 ст. 16 Избирательного кодекса Приморского края)</w:t>
                  </w:r>
                </w:p>
                <w:p w:rsidR="005C47C9" w:rsidRPr="00556453" w:rsidRDefault="005C47C9" w:rsidP="0041381F">
                  <w:pPr>
                    <w:pStyle w:val="a3"/>
                    <w:spacing w:before="0" w:beforeAutospacing="0" w:after="0" w:afterAutospacing="0"/>
                  </w:pPr>
                </w:p>
              </w:tc>
              <w:tc>
                <w:tcPr>
                  <w:tcW w:w="2122" w:type="dxa"/>
                </w:tcPr>
                <w:p w:rsidR="005C47C9" w:rsidRPr="00556453" w:rsidRDefault="005C47C9" w:rsidP="00346502">
                  <w:pPr>
                    <w:pStyle w:val="1"/>
                    <w:spacing w:before="0" w:beforeAutospacing="0" w:after="0" w:afterAutospacing="0"/>
                    <w:jc w:val="center"/>
                    <w:outlineLvl w:val="0"/>
                    <w:rPr>
                      <w:b w:val="0"/>
                      <w:bCs w:val="0"/>
                      <w:sz w:val="24"/>
                      <w:szCs w:val="24"/>
                    </w:rPr>
                  </w:pPr>
                  <w:r w:rsidRPr="00556453">
                    <w:rPr>
                      <w:b w:val="0"/>
                      <w:bCs w:val="0"/>
                      <w:sz w:val="24"/>
                      <w:szCs w:val="24"/>
                    </w:rPr>
                    <w:t>не позднее</w:t>
                  </w:r>
                </w:p>
                <w:p w:rsidR="005C47C9" w:rsidRPr="00556453" w:rsidRDefault="005C47C9" w:rsidP="00346502">
                  <w:pPr>
                    <w:pStyle w:val="1"/>
                    <w:spacing w:before="0" w:beforeAutospacing="0" w:after="0" w:afterAutospacing="0"/>
                    <w:jc w:val="center"/>
                    <w:outlineLvl w:val="0"/>
                    <w:rPr>
                      <w:sz w:val="24"/>
                      <w:szCs w:val="24"/>
                    </w:rPr>
                  </w:pPr>
                  <w:r w:rsidRPr="00EE72A9">
                    <w:rPr>
                      <w:b w:val="0"/>
                      <w:bCs w:val="0"/>
                      <w:sz w:val="24"/>
                      <w:szCs w:val="24"/>
                    </w:rPr>
                    <w:t>29 июля</w:t>
                  </w:r>
                  <w:r w:rsidRPr="00556453">
                    <w:rPr>
                      <w:bCs w:val="0"/>
                      <w:sz w:val="24"/>
                      <w:szCs w:val="24"/>
                    </w:rPr>
                    <w:t xml:space="preserve"> </w:t>
                  </w:r>
                  <w:r w:rsidRPr="00556453">
                    <w:rPr>
                      <w:b w:val="0"/>
                      <w:bCs w:val="0"/>
                      <w:sz w:val="24"/>
                      <w:szCs w:val="24"/>
                    </w:rPr>
                    <w:t>2019</w:t>
                  </w:r>
                  <w:r w:rsidR="00AF7095">
                    <w:rPr>
                      <w:b w:val="0"/>
                      <w:bCs w:val="0"/>
                      <w:sz w:val="24"/>
                      <w:szCs w:val="24"/>
                    </w:rPr>
                    <w:t xml:space="preserve"> </w:t>
                  </w:r>
                  <w:r w:rsidRPr="00556453">
                    <w:rPr>
                      <w:b w:val="0"/>
                      <w:bCs w:val="0"/>
                      <w:sz w:val="24"/>
                      <w:szCs w:val="24"/>
                    </w:rPr>
                    <w:t>года</w:t>
                  </w:r>
                </w:p>
                <w:p w:rsidR="005C47C9" w:rsidRPr="00556453" w:rsidRDefault="005C47C9" w:rsidP="00AF7095">
                  <w:pPr>
                    <w:jc w:val="center"/>
                    <w:rPr>
                      <w:rFonts w:ascii="Times New Roman" w:eastAsia="Times New Roman" w:hAnsi="Times New Roman"/>
                      <w:b/>
                      <w:sz w:val="24"/>
                      <w:szCs w:val="24"/>
                      <w:lang w:eastAsia="ru-RU"/>
                    </w:rPr>
                  </w:pPr>
                  <w:r w:rsidRPr="00556453">
                    <w:rPr>
                      <w:rFonts w:ascii="Times New Roman" w:hAnsi="Times New Roman"/>
                      <w:sz w:val="24"/>
                      <w:szCs w:val="24"/>
                    </w:rPr>
                    <w:t>(не позднее, чем за</w:t>
                  </w:r>
                  <w:r w:rsidR="00AF7095">
                    <w:rPr>
                      <w:rFonts w:ascii="Times New Roman" w:hAnsi="Times New Roman"/>
                      <w:sz w:val="24"/>
                      <w:szCs w:val="24"/>
                    </w:rPr>
                    <w:t xml:space="preserve"> </w:t>
                  </w:r>
                  <w:r w:rsidRPr="00556453">
                    <w:rPr>
                      <w:rFonts w:ascii="Times New Roman" w:hAnsi="Times New Roman"/>
                      <w:sz w:val="24"/>
                      <w:szCs w:val="24"/>
                    </w:rPr>
                    <w:t>40 дней до дня голосования)</w:t>
                  </w:r>
                </w:p>
              </w:tc>
              <w:tc>
                <w:tcPr>
                  <w:tcW w:w="2870" w:type="dxa"/>
                  <w:gridSpan w:val="3"/>
                </w:tcPr>
                <w:p w:rsidR="005C47C9" w:rsidRPr="00556453" w:rsidRDefault="005C47C9" w:rsidP="00E467DA">
                  <w:pPr>
                    <w:pStyle w:val="1"/>
                    <w:spacing w:before="0" w:beforeAutospacing="0" w:after="0" w:afterAutospacing="0"/>
                    <w:jc w:val="center"/>
                    <w:outlineLvl w:val="0"/>
                    <w:rPr>
                      <w:b w:val="0"/>
                      <w:bCs w:val="0"/>
                      <w:sz w:val="24"/>
                      <w:szCs w:val="24"/>
                    </w:rPr>
                  </w:pPr>
                  <w:r w:rsidRPr="00556453">
                    <w:rPr>
                      <w:b w:val="0"/>
                      <w:bCs w:val="0"/>
                      <w:sz w:val="24"/>
                      <w:szCs w:val="24"/>
                    </w:rPr>
                    <w:t>глава     администрации</w:t>
                  </w:r>
                </w:p>
                <w:p w:rsidR="005C47C9" w:rsidRPr="00556453" w:rsidRDefault="005C47C9" w:rsidP="00E467DA">
                  <w:pPr>
                    <w:pStyle w:val="1"/>
                    <w:spacing w:before="0" w:beforeAutospacing="0" w:after="0" w:afterAutospacing="0"/>
                    <w:jc w:val="center"/>
                    <w:outlineLvl w:val="0"/>
                    <w:rPr>
                      <w:b w:val="0"/>
                      <w:bCs w:val="0"/>
                      <w:sz w:val="24"/>
                      <w:szCs w:val="24"/>
                    </w:rPr>
                  </w:pPr>
                  <w:r w:rsidRPr="00556453">
                    <w:rPr>
                      <w:b w:val="0"/>
                      <w:bCs w:val="0"/>
                      <w:sz w:val="24"/>
                      <w:szCs w:val="24"/>
                    </w:rPr>
                    <w:t>Партизанского муниципального района</w:t>
                  </w:r>
                </w:p>
                <w:p w:rsidR="005C47C9" w:rsidRPr="00556453" w:rsidRDefault="005C47C9" w:rsidP="00346502">
                  <w:pPr>
                    <w:jc w:val="center"/>
                    <w:rPr>
                      <w:rFonts w:ascii="Times New Roman" w:eastAsia="Times New Roman" w:hAnsi="Times New Roman"/>
                      <w:b/>
                      <w:sz w:val="24"/>
                      <w:szCs w:val="24"/>
                      <w:lang w:eastAsia="ru-RU"/>
                    </w:rPr>
                  </w:pPr>
                </w:p>
              </w:tc>
            </w:tr>
            <w:tr w:rsidR="005C47C9" w:rsidRPr="00556453" w:rsidTr="005C47C9">
              <w:tc>
                <w:tcPr>
                  <w:tcW w:w="10175" w:type="dxa"/>
                  <w:gridSpan w:val="6"/>
                </w:tcPr>
                <w:p w:rsidR="00E467DA" w:rsidRDefault="00E467DA" w:rsidP="00346502">
                  <w:pPr>
                    <w:jc w:val="center"/>
                    <w:rPr>
                      <w:rFonts w:ascii="Times New Roman" w:hAnsi="Times New Roman"/>
                      <w:sz w:val="24"/>
                      <w:szCs w:val="24"/>
                    </w:rPr>
                  </w:pPr>
                </w:p>
                <w:p w:rsidR="005C47C9" w:rsidRPr="00556453" w:rsidRDefault="005C47C9" w:rsidP="00346502">
                  <w:pPr>
                    <w:jc w:val="center"/>
                    <w:rPr>
                      <w:rFonts w:ascii="Times New Roman" w:hAnsi="Times New Roman"/>
                      <w:sz w:val="24"/>
                      <w:szCs w:val="24"/>
                    </w:rPr>
                  </w:pPr>
                  <w:r w:rsidRPr="00556453">
                    <w:rPr>
                      <w:rFonts w:ascii="Times New Roman" w:hAnsi="Times New Roman"/>
                      <w:sz w:val="24"/>
                      <w:szCs w:val="24"/>
                    </w:rPr>
                    <w:t>СОСТАВЛЕНИЕ СПИСКОВ ИЗБИРАТЕЛЕЙ</w:t>
                  </w:r>
                </w:p>
              </w:tc>
            </w:tr>
            <w:tr w:rsidR="005C47C9" w:rsidRPr="00556453" w:rsidTr="005C47C9">
              <w:tc>
                <w:tcPr>
                  <w:tcW w:w="800" w:type="dxa"/>
                </w:tcPr>
                <w:p w:rsidR="005C47C9" w:rsidRPr="00556453" w:rsidRDefault="005C47C9" w:rsidP="00346502">
                  <w:pPr>
                    <w:jc w:val="center"/>
                    <w:rPr>
                      <w:rFonts w:ascii="Times New Roman" w:eastAsia="Times New Roman" w:hAnsi="Times New Roman"/>
                      <w:sz w:val="24"/>
                      <w:szCs w:val="24"/>
                      <w:lang w:eastAsia="ru-RU"/>
                    </w:rPr>
                  </w:pPr>
                  <w:r w:rsidRPr="00556453">
                    <w:rPr>
                      <w:rFonts w:ascii="Times New Roman" w:eastAsia="Times New Roman" w:hAnsi="Times New Roman"/>
                      <w:sz w:val="24"/>
                      <w:szCs w:val="24"/>
                      <w:lang w:eastAsia="ru-RU"/>
                    </w:rPr>
                    <w:t>7.</w:t>
                  </w:r>
                </w:p>
              </w:tc>
              <w:tc>
                <w:tcPr>
                  <w:tcW w:w="4383" w:type="dxa"/>
                </w:tcPr>
                <w:p w:rsidR="005C47C9" w:rsidRPr="00556453" w:rsidRDefault="005C47C9" w:rsidP="00346502">
                  <w:pPr>
                    <w:pStyle w:val="11"/>
                    <w:spacing w:before="0" w:beforeAutospacing="0" w:after="0" w:afterAutospacing="0"/>
                  </w:pPr>
                  <w:r w:rsidRPr="00556453">
                    <w:t xml:space="preserve">Утверждение формы списка избирателей, формы акта о передаче сведений об избирателях </w:t>
                  </w:r>
                </w:p>
                <w:p w:rsidR="005C47C9" w:rsidRPr="00556453" w:rsidRDefault="005C47C9" w:rsidP="00346502">
                  <w:pPr>
                    <w:rPr>
                      <w:rFonts w:ascii="Times New Roman" w:hAnsi="Times New Roman"/>
                      <w:sz w:val="24"/>
                      <w:szCs w:val="24"/>
                    </w:rPr>
                  </w:pPr>
                  <w:r w:rsidRPr="00556453">
                    <w:rPr>
                      <w:rFonts w:ascii="Times New Roman" w:hAnsi="Times New Roman"/>
                      <w:sz w:val="24"/>
                      <w:szCs w:val="24"/>
                    </w:rPr>
                    <w:t>(п.13 ч. 2 ст. 28  Избирательного кодекса Приморского края)</w:t>
                  </w:r>
                </w:p>
                <w:p w:rsidR="005C47C9" w:rsidRPr="00556453" w:rsidRDefault="005C47C9" w:rsidP="00346502">
                  <w:pPr>
                    <w:rPr>
                      <w:rFonts w:ascii="Times New Roman" w:hAnsi="Times New Roman"/>
                      <w:sz w:val="24"/>
                      <w:szCs w:val="24"/>
                    </w:rPr>
                  </w:pPr>
                </w:p>
              </w:tc>
              <w:tc>
                <w:tcPr>
                  <w:tcW w:w="2467" w:type="dxa"/>
                  <w:gridSpan w:val="2"/>
                </w:tcPr>
                <w:p w:rsidR="005C47C9" w:rsidRPr="00973BDB" w:rsidRDefault="005C47C9" w:rsidP="00346502">
                  <w:pPr>
                    <w:pStyle w:val="1"/>
                    <w:spacing w:before="0" w:beforeAutospacing="0" w:after="0" w:afterAutospacing="0"/>
                    <w:jc w:val="center"/>
                    <w:outlineLvl w:val="0"/>
                    <w:rPr>
                      <w:b w:val="0"/>
                      <w:bCs w:val="0"/>
                      <w:sz w:val="24"/>
                      <w:szCs w:val="24"/>
                    </w:rPr>
                  </w:pPr>
                  <w:r w:rsidRPr="00973BDB">
                    <w:rPr>
                      <w:b w:val="0"/>
                      <w:bCs w:val="0"/>
                      <w:sz w:val="24"/>
                      <w:szCs w:val="24"/>
                    </w:rPr>
                    <w:t>не позднее</w:t>
                  </w:r>
                </w:p>
                <w:p w:rsidR="005C47C9" w:rsidRPr="00556453" w:rsidRDefault="005C47C9" w:rsidP="00346502">
                  <w:pPr>
                    <w:pStyle w:val="1"/>
                    <w:spacing w:before="0" w:beforeAutospacing="0" w:after="0" w:afterAutospacing="0"/>
                    <w:jc w:val="center"/>
                    <w:outlineLvl w:val="0"/>
                    <w:rPr>
                      <w:sz w:val="24"/>
                      <w:szCs w:val="24"/>
                    </w:rPr>
                  </w:pPr>
                  <w:r w:rsidRPr="00973BDB">
                    <w:rPr>
                      <w:b w:val="0"/>
                      <w:bCs w:val="0"/>
                      <w:sz w:val="24"/>
                      <w:szCs w:val="24"/>
                    </w:rPr>
                    <w:t xml:space="preserve"> 8 июля</w:t>
                  </w:r>
                  <w:r w:rsidRPr="00973BDB">
                    <w:rPr>
                      <w:bCs w:val="0"/>
                      <w:sz w:val="24"/>
                      <w:szCs w:val="24"/>
                    </w:rPr>
                    <w:t xml:space="preserve"> </w:t>
                  </w:r>
                  <w:r w:rsidRPr="00973BDB">
                    <w:rPr>
                      <w:b w:val="0"/>
                      <w:bCs w:val="0"/>
                      <w:sz w:val="24"/>
                      <w:szCs w:val="24"/>
                    </w:rPr>
                    <w:t>2019</w:t>
                  </w:r>
                  <w:r w:rsidR="00AF7095" w:rsidRPr="00973BDB">
                    <w:rPr>
                      <w:b w:val="0"/>
                      <w:bCs w:val="0"/>
                      <w:sz w:val="24"/>
                      <w:szCs w:val="24"/>
                    </w:rPr>
                    <w:t xml:space="preserve"> </w:t>
                  </w:r>
                  <w:r w:rsidRPr="00973BDB">
                    <w:rPr>
                      <w:b w:val="0"/>
                      <w:bCs w:val="0"/>
                      <w:sz w:val="24"/>
                      <w:szCs w:val="24"/>
                    </w:rPr>
                    <w:t>года</w:t>
                  </w:r>
                </w:p>
                <w:p w:rsidR="005C47C9" w:rsidRPr="00556453" w:rsidRDefault="005C47C9" w:rsidP="00346502">
                  <w:pPr>
                    <w:pStyle w:val="1"/>
                    <w:spacing w:before="0" w:beforeAutospacing="0" w:after="0" w:afterAutospacing="0"/>
                    <w:outlineLvl w:val="0"/>
                    <w:rPr>
                      <w:sz w:val="24"/>
                      <w:szCs w:val="24"/>
                    </w:rPr>
                  </w:pPr>
                </w:p>
              </w:tc>
              <w:tc>
                <w:tcPr>
                  <w:tcW w:w="2525" w:type="dxa"/>
                  <w:gridSpan w:val="2"/>
                </w:tcPr>
                <w:p w:rsidR="005C47C9" w:rsidRPr="00556453" w:rsidRDefault="005C47C9" w:rsidP="00E467DA">
                  <w:pPr>
                    <w:jc w:val="center"/>
                    <w:rPr>
                      <w:rFonts w:ascii="Times New Roman" w:hAnsi="Times New Roman"/>
                      <w:sz w:val="24"/>
                      <w:szCs w:val="24"/>
                    </w:rPr>
                  </w:pPr>
                  <w:r w:rsidRPr="00556453">
                    <w:rPr>
                      <w:rFonts w:ascii="Times New Roman" w:hAnsi="Times New Roman"/>
                      <w:sz w:val="24"/>
                      <w:szCs w:val="24"/>
                    </w:rPr>
                    <w:t>ТИК</w:t>
                  </w:r>
                </w:p>
              </w:tc>
            </w:tr>
            <w:tr w:rsidR="005C47C9" w:rsidRPr="00556453" w:rsidTr="005C47C9">
              <w:tc>
                <w:tcPr>
                  <w:tcW w:w="800" w:type="dxa"/>
                </w:tcPr>
                <w:p w:rsidR="005C47C9" w:rsidRPr="00556453" w:rsidRDefault="005C47C9" w:rsidP="00346502">
                  <w:pPr>
                    <w:jc w:val="center"/>
                    <w:rPr>
                      <w:rFonts w:ascii="Times New Roman" w:eastAsia="Times New Roman" w:hAnsi="Times New Roman"/>
                      <w:sz w:val="24"/>
                      <w:szCs w:val="24"/>
                      <w:lang w:eastAsia="ru-RU"/>
                    </w:rPr>
                  </w:pPr>
                  <w:r w:rsidRPr="00556453">
                    <w:rPr>
                      <w:rFonts w:ascii="Times New Roman" w:eastAsia="Times New Roman" w:hAnsi="Times New Roman"/>
                      <w:sz w:val="24"/>
                      <w:szCs w:val="24"/>
                      <w:lang w:eastAsia="ru-RU"/>
                    </w:rPr>
                    <w:t>8.</w:t>
                  </w:r>
                </w:p>
              </w:tc>
              <w:tc>
                <w:tcPr>
                  <w:tcW w:w="4383" w:type="dxa"/>
                </w:tcPr>
                <w:p w:rsidR="005C47C9" w:rsidRPr="00556453" w:rsidRDefault="005C47C9" w:rsidP="00346502">
                  <w:pPr>
                    <w:rPr>
                      <w:rFonts w:ascii="Times New Roman" w:hAnsi="Times New Roman"/>
                      <w:sz w:val="24"/>
                      <w:szCs w:val="24"/>
                    </w:rPr>
                  </w:pPr>
                  <w:r w:rsidRPr="00556453">
                    <w:rPr>
                      <w:rFonts w:ascii="Times New Roman" w:hAnsi="Times New Roman"/>
                      <w:sz w:val="24"/>
                      <w:szCs w:val="24"/>
                    </w:rPr>
                    <w:t>Формирование, уточнение и представление в ТИК сведений об избирателях</w:t>
                  </w:r>
                </w:p>
                <w:p w:rsidR="005C47C9" w:rsidRPr="00556453" w:rsidRDefault="005C47C9" w:rsidP="00346502">
                  <w:pPr>
                    <w:rPr>
                      <w:rFonts w:ascii="Times New Roman" w:hAnsi="Times New Roman"/>
                      <w:sz w:val="24"/>
                      <w:szCs w:val="24"/>
                    </w:rPr>
                  </w:pPr>
                  <w:r w:rsidRPr="00556453">
                    <w:rPr>
                      <w:rFonts w:ascii="Times New Roman" w:eastAsia="Times New Roman" w:hAnsi="Times New Roman"/>
                      <w:sz w:val="24"/>
                      <w:szCs w:val="24"/>
                    </w:rPr>
                    <w:t>(ч. 8 ст. 14 Избирательного кодекса Приморского края)</w:t>
                  </w:r>
                </w:p>
                <w:p w:rsidR="005C47C9" w:rsidRPr="00556453" w:rsidRDefault="005C47C9" w:rsidP="00346502">
                  <w:pPr>
                    <w:rPr>
                      <w:rFonts w:ascii="Times New Roman" w:hAnsi="Times New Roman"/>
                      <w:sz w:val="24"/>
                      <w:szCs w:val="24"/>
                    </w:rPr>
                  </w:pPr>
                </w:p>
              </w:tc>
              <w:tc>
                <w:tcPr>
                  <w:tcW w:w="2467" w:type="dxa"/>
                  <w:gridSpan w:val="2"/>
                </w:tcPr>
                <w:p w:rsidR="005C47C9" w:rsidRPr="00556453" w:rsidRDefault="005C47C9" w:rsidP="00346502">
                  <w:pPr>
                    <w:jc w:val="center"/>
                    <w:rPr>
                      <w:rFonts w:ascii="Times New Roman" w:hAnsi="Times New Roman"/>
                      <w:sz w:val="24"/>
                      <w:szCs w:val="24"/>
                    </w:rPr>
                  </w:pPr>
                  <w:r w:rsidRPr="00556453">
                    <w:rPr>
                      <w:rFonts w:ascii="Times New Roman" w:hAnsi="Times New Roman"/>
                      <w:sz w:val="24"/>
                      <w:szCs w:val="24"/>
                    </w:rPr>
                    <w:t>не позднее</w:t>
                  </w:r>
                </w:p>
                <w:p w:rsidR="005C47C9" w:rsidRPr="00556453" w:rsidRDefault="005C47C9" w:rsidP="00346502">
                  <w:pPr>
                    <w:jc w:val="center"/>
                    <w:rPr>
                      <w:rFonts w:ascii="Times New Roman" w:hAnsi="Times New Roman"/>
                      <w:sz w:val="24"/>
                      <w:szCs w:val="24"/>
                    </w:rPr>
                  </w:pPr>
                  <w:r w:rsidRPr="00EE72A9">
                    <w:rPr>
                      <w:rFonts w:ascii="Times New Roman" w:hAnsi="Times New Roman"/>
                      <w:sz w:val="24"/>
                      <w:szCs w:val="24"/>
                    </w:rPr>
                    <w:t>19 июля</w:t>
                  </w:r>
                  <w:r w:rsidRPr="00556453">
                    <w:rPr>
                      <w:rFonts w:ascii="Times New Roman" w:hAnsi="Times New Roman"/>
                      <w:b/>
                      <w:sz w:val="24"/>
                      <w:szCs w:val="24"/>
                    </w:rPr>
                    <w:t xml:space="preserve">  </w:t>
                  </w:r>
                  <w:r w:rsidRPr="00556453">
                    <w:rPr>
                      <w:rFonts w:ascii="Times New Roman" w:hAnsi="Times New Roman"/>
                      <w:sz w:val="24"/>
                      <w:szCs w:val="24"/>
                    </w:rPr>
                    <w:t>2019</w:t>
                  </w:r>
                  <w:r w:rsidR="00AF7095">
                    <w:rPr>
                      <w:rFonts w:ascii="Times New Roman" w:hAnsi="Times New Roman"/>
                      <w:sz w:val="24"/>
                      <w:szCs w:val="24"/>
                    </w:rPr>
                    <w:t xml:space="preserve"> </w:t>
                  </w:r>
                  <w:r w:rsidRPr="00556453">
                    <w:rPr>
                      <w:rFonts w:ascii="Times New Roman" w:hAnsi="Times New Roman"/>
                      <w:sz w:val="24"/>
                      <w:szCs w:val="24"/>
                    </w:rPr>
                    <w:t>года</w:t>
                  </w:r>
                </w:p>
                <w:p w:rsidR="005C47C9" w:rsidRPr="00556453" w:rsidRDefault="005C47C9" w:rsidP="00346502">
                  <w:pPr>
                    <w:jc w:val="center"/>
                    <w:rPr>
                      <w:rFonts w:ascii="Times New Roman" w:eastAsia="Times New Roman" w:hAnsi="Times New Roman"/>
                      <w:sz w:val="24"/>
                      <w:szCs w:val="24"/>
                    </w:rPr>
                  </w:pPr>
                  <w:proofErr w:type="gramStart"/>
                  <w:r w:rsidRPr="00556453">
                    <w:rPr>
                      <w:rFonts w:ascii="Times New Roman" w:eastAsia="Times New Roman" w:hAnsi="Times New Roman"/>
                      <w:sz w:val="24"/>
                      <w:szCs w:val="24"/>
                    </w:rPr>
                    <w:t xml:space="preserve">(не позднее, чем за </w:t>
                  </w:r>
                  <w:proofErr w:type="gramEnd"/>
                </w:p>
                <w:p w:rsidR="005C47C9" w:rsidRPr="00556453" w:rsidRDefault="005C47C9" w:rsidP="00346502">
                  <w:pPr>
                    <w:jc w:val="center"/>
                    <w:rPr>
                      <w:rFonts w:ascii="Times New Roman" w:hAnsi="Times New Roman"/>
                      <w:sz w:val="24"/>
                      <w:szCs w:val="24"/>
                    </w:rPr>
                  </w:pPr>
                  <w:proofErr w:type="gramStart"/>
                  <w:r w:rsidRPr="00556453">
                    <w:rPr>
                      <w:rFonts w:ascii="Times New Roman" w:eastAsia="Times New Roman" w:hAnsi="Times New Roman"/>
                      <w:sz w:val="24"/>
                      <w:szCs w:val="24"/>
                    </w:rPr>
                    <w:t>50 дней до дня голосования)</w:t>
                  </w:r>
                  <w:proofErr w:type="gramEnd"/>
                </w:p>
                <w:p w:rsidR="005C47C9" w:rsidRPr="00556453" w:rsidRDefault="005C47C9" w:rsidP="00346502">
                  <w:pPr>
                    <w:rPr>
                      <w:rFonts w:ascii="Times New Roman" w:hAnsi="Times New Roman"/>
                      <w:sz w:val="24"/>
                      <w:szCs w:val="24"/>
                    </w:rPr>
                  </w:pPr>
                </w:p>
              </w:tc>
              <w:tc>
                <w:tcPr>
                  <w:tcW w:w="2525" w:type="dxa"/>
                  <w:gridSpan w:val="2"/>
                </w:tcPr>
                <w:p w:rsidR="005C47C9" w:rsidRPr="00556453" w:rsidRDefault="005C47C9" w:rsidP="00E467DA">
                  <w:pPr>
                    <w:pStyle w:val="1"/>
                    <w:spacing w:before="0" w:beforeAutospacing="0" w:after="0" w:afterAutospacing="0"/>
                    <w:jc w:val="center"/>
                    <w:outlineLvl w:val="0"/>
                    <w:rPr>
                      <w:b w:val="0"/>
                      <w:bCs w:val="0"/>
                      <w:sz w:val="24"/>
                      <w:szCs w:val="24"/>
                    </w:rPr>
                  </w:pPr>
                  <w:r w:rsidRPr="00556453">
                    <w:rPr>
                      <w:b w:val="0"/>
                      <w:bCs w:val="0"/>
                      <w:sz w:val="24"/>
                      <w:szCs w:val="24"/>
                    </w:rPr>
                    <w:t>глава   администрации Партизанского муниципального района,   командиры воинских частей, руководители организаций, в которых избиратели временно пребывают</w:t>
                  </w:r>
                </w:p>
              </w:tc>
            </w:tr>
            <w:tr w:rsidR="005C47C9" w:rsidRPr="00556453" w:rsidTr="005C47C9">
              <w:tc>
                <w:tcPr>
                  <w:tcW w:w="800" w:type="dxa"/>
                </w:tcPr>
                <w:p w:rsidR="005C47C9" w:rsidRPr="00556453" w:rsidRDefault="005C47C9" w:rsidP="00346502">
                  <w:pPr>
                    <w:pStyle w:val="1"/>
                    <w:spacing w:before="0" w:beforeAutospacing="0" w:after="0" w:afterAutospacing="0"/>
                    <w:ind w:left="142"/>
                    <w:jc w:val="both"/>
                    <w:outlineLvl w:val="0"/>
                    <w:rPr>
                      <w:b w:val="0"/>
                      <w:sz w:val="24"/>
                      <w:szCs w:val="24"/>
                    </w:rPr>
                  </w:pPr>
                  <w:r w:rsidRPr="00556453">
                    <w:rPr>
                      <w:b w:val="0"/>
                      <w:sz w:val="24"/>
                      <w:szCs w:val="24"/>
                    </w:rPr>
                    <w:t>9.</w:t>
                  </w:r>
                </w:p>
              </w:tc>
              <w:tc>
                <w:tcPr>
                  <w:tcW w:w="4383" w:type="dxa"/>
                </w:tcPr>
                <w:p w:rsidR="005C47C9" w:rsidRPr="00656610" w:rsidRDefault="005C47C9" w:rsidP="00656610">
                  <w:pPr>
                    <w:pStyle w:val="1"/>
                    <w:spacing w:before="0" w:beforeAutospacing="0" w:after="0" w:afterAutospacing="0"/>
                    <w:outlineLvl w:val="0"/>
                    <w:rPr>
                      <w:b w:val="0"/>
                      <w:bCs w:val="0"/>
                      <w:sz w:val="24"/>
                      <w:szCs w:val="24"/>
                    </w:rPr>
                  </w:pPr>
                  <w:r w:rsidRPr="00556453">
                    <w:rPr>
                      <w:b w:val="0"/>
                      <w:bCs w:val="0"/>
                      <w:sz w:val="24"/>
                      <w:szCs w:val="24"/>
                    </w:rPr>
                    <w:t xml:space="preserve">Составление списков избирателей отдельно по каждому избирательному участку </w:t>
                  </w:r>
                </w:p>
                <w:p w:rsidR="005C47C9" w:rsidRPr="00FD778F" w:rsidRDefault="005C47C9" w:rsidP="00346502">
                  <w:pPr>
                    <w:rPr>
                      <w:rFonts w:ascii="Times New Roman" w:hAnsi="Times New Roman"/>
                      <w:sz w:val="24"/>
                      <w:szCs w:val="24"/>
                    </w:rPr>
                  </w:pPr>
                  <w:r w:rsidRPr="00556453">
                    <w:rPr>
                      <w:rFonts w:ascii="Times New Roman" w:hAnsi="Times New Roman"/>
                      <w:sz w:val="24"/>
                      <w:szCs w:val="24"/>
                    </w:rPr>
                    <w:t>(</w:t>
                  </w:r>
                  <w:r w:rsidRPr="00556453">
                    <w:rPr>
                      <w:rFonts w:ascii="Times New Roman" w:eastAsia="Times New Roman" w:hAnsi="Times New Roman"/>
                      <w:sz w:val="24"/>
                      <w:szCs w:val="24"/>
                    </w:rPr>
                    <w:t xml:space="preserve">ч. 2 ст.14, п.4 ч. 1ст. 28 </w:t>
                  </w:r>
                  <w:r w:rsidRPr="00556453">
                    <w:rPr>
                      <w:rFonts w:ascii="Times New Roman" w:hAnsi="Times New Roman"/>
                      <w:sz w:val="24"/>
                      <w:szCs w:val="24"/>
                    </w:rPr>
                    <w:t>Избирательного кодекса Приморского края)</w:t>
                  </w:r>
                </w:p>
              </w:tc>
              <w:tc>
                <w:tcPr>
                  <w:tcW w:w="2467" w:type="dxa"/>
                  <w:gridSpan w:val="2"/>
                </w:tcPr>
                <w:p w:rsidR="005C47C9" w:rsidRPr="00556453" w:rsidRDefault="005C47C9" w:rsidP="00346502">
                  <w:pPr>
                    <w:pStyle w:val="1"/>
                    <w:spacing w:before="0" w:beforeAutospacing="0" w:after="0" w:afterAutospacing="0"/>
                    <w:jc w:val="center"/>
                    <w:outlineLvl w:val="0"/>
                    <w:rPr>
                      <w:b w:val="0"/>
                      <w:bCs w:val="0"/>
                      <w:sz w:val="24"/>
                      <w:szCs w:val="24"/>
                    </w:rPr>
                  </w:pPr>
                  <w:r w:rsidRPr="00556453">
                    <w:rPr>
                      <w:b w:val="0"/>
                      <w:bCs w:val="0"/>
                      <w:sz w:val="24"/>
                      <w:szCs w:val="24"/>
                    </w:rPr>
                    <w:t>не позднее</w:t>
                  </w:r>
                </w:p>
                <w:p w:rsidR="005C47C9" w:rsidRPr="00556453" w:rsidRDefault="005C47C9" w:rsidP="00346502">
                  <w:pPr>
                    <w:pStyle w:val="1"/>
                    <w:spacing w:before="0" w:beforeAutospacing="0" w:after="0" w:afterAutospacing="0"/>
                    <w:jc w:val="center"/>
                    <w:outlineLvl w:val="0"/>
                    <w:rPr>
                      <w:bCs w:val="0"/>
                      <w:sz w:val="24"/>
                      <w:szCs w:val="24"/>
                    </w:rPr>
                  </w:pPr>
                  <w:r w:rsidRPr="00EE72A9">
                    <w:rPr>
                      <w:b w:val="0"/>
                      <w:bCs w:val="0"/>
                      <w:sz w:val="24"/>
                      <w:szCs w:val="24"/>
                    </w:rPr>
                    <w:t>27 августа</w:t>
                  </w:r>
                  <w:r w:rsidRPr="00556453">
                    <w:rPr>
                      <w:b w:val="0"/>
                      <w:bCs w:val="0"/>
                      <w:sz w:val="24"/>
                      <w:szCs w:val="24"/>
                    </w:rPr>
                    <w:t xml:space="preserve"> 2019</w:t>
                  </w:r>
                  <w:r w:rsidR="00AF7095">
                    <w:rPr>
                      <w:b w:val="0"/>
                      <w:bCs w:val="0"/>
                      <w:sz w:val="24"/>
                      <w:szCs w:val="24"/>
                    </w:rPr>
                    <w:t xml:space="preserve"> </w:t>
                  </w:r>
                  <w:r w:rsidRPr="00556453">
                    <w:rPr>
                      <w:b w:val="0"/>
                      <w:bCs w:val="0"/>
                      <w:sz w:val="24"/>
                      <w:szCs w:val="24"/>
                    </w:rPr>
                    <w:t>года</w:t>
                  </w:r>
                </w:p>
                <w:p w:rsidR="005C47C9" w:rsidRPr="00556453" w:rsidRDefault="005C47C9" w:rsidP="0037532E">
                  <w:pPr>
                    <w:jc w:val="center"/>
                    <w:rPr>
                      <w:rFonts w:ascii="Times New Roman" w:hAnsi="Times New Roman"/>
                      <w:sz w:val="24"/>
                      <w:szCs w:val="24"/>
                    </w:rPr>
                  </w:pPr>
                  <w:r w:rsidRPr="00556453">
                    <w:rPr>
                      <w:rFonts w:ascii="Times New Roman" w:hAnsi="Times New Roman"/>
                      <w:sz w:val="24"/>
                      <w:szCs w:val="24"/>
                    </w:rPr>
                    <w:t>(не позднее, чем за 11 дней до дня голосования)</w:t>
                  </w:r>
                </w:p>
              </w:tc>
              <w:tc>
                <w:tcPr>
                  <w:tcW w:w="2525" w:type="dxa"/>
                  <w:gridSpan w:val="2"/>
                </w:tcPr>
                <w:p w:rsidR="005C47C9" w:rsidRPr="00556453" w:rsidRDefault="005C47C9" w:rsidP="00E467DA">
                  <w:pPr>
                    <w:pStyle w:val="1"/>
                    <w:spacing w:before="0" w:beforeAutospacing="0" w:after="0" w:afterAutospacing="0"/>
                    <w:jc w:val="center"/>
                    <w:outlineLvl w:val="0"/>
                    <w:rPr>
                      <w:b w:val="0"/>
                      <w:bCs w:val="0"/>
                      <w:sz w:val="24"/>
                      <w:szCs w:val="24"/>
                    </w:rPr>
                  </w:pPr>
                  <w:r w:rsidRPr="00556453">
                    <w:rPr>
                      <w:b w:val="0"/>
                      <w:sz w:val="24"/>
                      <w:szCs w:val="24"/>
                    </w:rPr>
                    <w:t>ТИК</w:t>
                  </w:r>
                </w:p>
                <w:p w:rsidR="005C47C9" w:rsidRPr="00556453" w:rsidRDefault="005C47C9" w:rsidP="00E467DA">
                  <w:pPr>
                    <w:pStyle w:val="1"/>
                    <w:spacing w:before="0" w:beforeAutospacing="0" w:after="0" w:afterAutospacing="0"/>
                    <w:jc w:val="center"/>
                    <w:outlineLvl w:val="0"/>
                    <w:rPr>
                      <w:b w:val="0"/>
                      <w:bCs w:val="0"/>
                      <w:sz w:val="24"/>
                      <w:szCs w:val="24"/>
                    </w:rPr>
                  </w:pPr>
                </w:p>
                <w:p w:rsidR="005C47C9" w:rsidRPr="00556453" w:rsidRDefault="005C47C9" w:rsidP="00E467DA">
                  <w:pPr>
                    <w:pStyle w:val="1"/>
                    <w:spacing w:before="0" w:beforeAutospacing="0" w:after="0" w:afterAutospacing="0"/>
                    <w:jc w:val="center"/>
                    <w:outlineLvl w:val="0"/>
                    <w:rPr>
                      <w:b w:val="0"/>
                      <w:bCs w:val="0"/>
                      <w:sz w:val="24"/>
                      <w:szCs w:val="24"/>
                    </w:rPr>
                  </w:pPr>
                </w:p>
                <w:p w:rsidR="005C47C9" w:rsidRPr="00556453" w:rsidRDefault="005C47C9" w:rsidP="00E467DA">
                  <w:pPr>
                    <w:pStyle w:val="1"/>
                    <w:spacing w:before="0" w:beforeAutospacing="0" w:after="0" w:afterAutospacing="0"/>
                    <w:jc w:val="center"/>
                    <w:outlineLvl w:val="0"/>
                    <w:rPr>
                      <w:b w:val="0"/>
                      <w:bCs w:val="0"/>
                      <w:sz w:val="24"/>
                      <w:szCs w:val="24"/>
                    </w:rPr>
                  </w:pPr>
                </w:p>
                <w:p w:rsidR="005C47C9" w:rsidRPr="00556453" w:rsidRDefault="005C47C9" w:rsidP="00E467DA">
                  <w:pPr>
                    <w:pStyle w:val="1"/>
                    <w:spacing w:before="0" w:beforeAutospacing="0" w:after="0" w:afterAutospacing="0"/>
                    <w:jc w:val="center"/>
                    <w:outlineLvl w:val="0"/>
                    <w:rPr>
                      <w:b w:val="0"/>
                      <w:sz w:val="24"/>
                      <w:szCs w:val="24"/>
                    </w:rPr>
                  </w:pPr>
                </w:p>
                <w:p w:rsidR="005C47C9" w:rsidRPr="00556453" w:rsidRDefault="005C47C9" w:rsidP="00E467DA">
                  <w:pPr>
                    <w:pStyle w:val="1"/>
                    <w:spacing w:before="0" w:beforeAutospacing="0" w:after="0" w:afterAutospacing="0"/>
                    <w:jc w:val="center"/>
                    <w:outlineLvl w:val="0"/>
                    <w:rPr>
                      <w:b w:val="0"/>
                      <w:sz w:val="24"/>
                      <w:szCs w:val="24"/>
                    </w:rPr>
                  </w:pPr>
                </w:p>
              </w:tc>
            </w:tr>
            <w:tr w:rsidR="005C47C9" w:rsidRPr="00556453" w:rsidTr="005C47C9">
              <w:tc>
                <w:tcPr>
                  <w:tcW w:w="800" w:type="dxa"/>
                </w:tcPr>
                <w:p w:rsidR="005C47C9" w:rsidRPr="00556453" w:rsidRDefault="005C47C9" w:rsidP="00346502">
                  <w:pPr>
                    <w:ind w:left="142"/>
                    <w:rPr>
                      <w:rFonts w:ascii="Times New Roman" w:hAnsi="Times New Roman"/>
                      <w:sz w:val="24"/>
                      <w:szCs w:val="24"/>
                    </w:rPr>
                  </w:pPr>
                  <w:r w:rsidRPr="00556453">
                    <w:rPr>
                      <w:rFonts w:ascii="Times New Roman" w:hAnsi="Times New Roman"/>
                      <w:sz w:val="24"/>
                      <w:szCs w:val="24"/>
                    </w:rPr>
                    <w:t>10.</w:t>
                  </w:r>
                </w:p>
              </w:tc>
              <w:tc>
                <w:tcPr>
                  <w:tcW w:w="4383" w:type="dxa"/>
                </w:tcPr>
                <w:p w:rsidR="005C47C9" w:rsidRPr="00556453" w:rsidRDefault="005C47C9" w:rsidP="00346502">
                  <w:pPr>
                    <w:rPr>
                      <w:rFonts w:ascii="Times New Roman" w:hAnsi="Times New Roman"/>
                      <w:sz w:val="24"/>
                      <w:szCs w:val="24"/>
                    </w:rPr>
                  </w:pPr>
                  <w:r w:rsidRPr="00556453">
                    <w:rPr>
                      <w:rFonts w:ascii="Times New Roman" w:hAnsi="Times New Roman"/>
                      <w:sz w:val="24"/>
                      <w:szCs w:val="24"/>
                    </w:rPr>
                    <w:t>Передача первого экземпляра списка избирателей в соответствующие участковые избирательные комиссии</w:t>
                  </w:r>
                </w:p>
                <w:p w:rsidR="00AF7095" w:rsidRPr="00556453" w:rsidRDefault="005C47C9" w:rsidP="00E467DA">
                  <w:pPr>
                    <w:rPr>
                      <w:rFonts w:ascii="Times New Roman" w:hAnsi="Times New Roman"/>
                      <w:sz w:val="24"/>
                      <w:szCs w:val="24"/>
                    </w:rPr>
                  </w:pPr>
                  <w:r w:rsidRPr="00556453">
                    <w:rPr>
                      <w:rFonts w:ascii="Times New Roman" w:eastAsia="Times New Roman" w:hAnsi="Times New Roman"/>
                      <w:sz w:val="24"/>
                      <w:szCs w:val="24"/>
                    </w:rPr>
                    <w:t>(ч. 11 ст. 14 Избирательного кодекса Приморского края)</w:t>
                  </w:r>
                </w:p>
              </w:tc>
              <w:tc>
                <w:tcPr>
                  <w:tcW w:w="2467" w:type="dxa"/>
                  <w:gridSpan w:val="2"/>
                </w:tcPr>
                <w:p w:rsidR="005C47C9" w:rsidRPr="00556453" w:rsidRDefault="005C47C9" w:rsidP="00346502">
                  <w:pPr>
                    <w:pStyle w:val="1"/>
                    <w:spacing w:before="0" w:beforeAutospacing="0" w:after="0" w:afterAutospacing="0"/>
                    <w:jc w:val="center"/>
                    <w:outlineLvl w:val="0"/>
                    <w:rPr>
                      <w:bCs w:val="0"/>
                      <w:sz w:val="24"/>
                      <w:szCs w:val="24"/>
                    </w:rPr>
                  </w:pPr>
                  <w:r w:rsidRPr="00EE72A9">
                    <w:rPr>
                      <w:b w:val="0"/>
                      <w:bCs w:val="0"/>
                      <w:sz w:val="24"/>
                      <w:szCs w:val="24"/>
                    </w:rPr>
                    <w:t>28 августа</w:t>
                  </w:r>
                  <w:r w:rsidRPr="00556453">
                    <w:rPr>
                      <w:bCs w:val="0"/>
                      <w:sz w:val="24"/>
                      <w:szCs w:val="24"/>
                    </w:rPr>
                    <w:t xml:space="preserve"> </w:t>
                  </w:r>
                  <w:r w:rsidRPr="00556453">
                    <w:rPr>
                      <w:b w:val="0"/>
                      <w:bCs w:val="0"/>
                      <w:sz w:val="24"/>
                      <w:szCs w:val="24"/>
                    </w:rPr>
                    <w:t>2019 года</w:t>
                  </w:r>
                </w:p>
                <w:p w:rsidR="005C47C9" w:rsidRPr="00556453" w:rsidRDefault="005C47C9" w:rsidP="00346502">
                  <w:pPr>
                    <w:pStyle w:val="1"/>
                    <w:spacing w:before="0" w:beforeAutospacing="0" w:after="0" w:afterAutospacing="0"/>
                    <w:jc w:val="center"/>
                    <w:outlineLvl w:val="0"/>
                    <w:rPr>
                      <w:b w:val="0"/>
                      <w:sz w:val="24"/>
                      <w:szCs w:val="24"/>
                    </w:rPr>
                  </w:pPr>
                </w:p>
                <w:p w:rsidR="005C47C9" w:rsidRPr="00556453" w:rsidRDefault="005C47C9" w:rsidP="00346502">
                  <w:pPr>
                    <w:pStyle w:val="1"/>
                    <w:spacing w:before="0" w:beforeAutospacing="0" w:after="0" w:afterAutospacing="0"/>
                    <w:jc w:val="center"/>
                    <w:outlineLvl w:val="0"/>
                    <w:rPr>
                      <w:b w:val="0"/>
                      <w:sz w:val="24"/>
                      <w:szCs w:val="24"/>
                    </w:rPr>
                  </w:pPr>
                  <w:r w:rsidRPr="00556453">
                    <w:rPr>
                      <w:b w:val="0"/>
                      <w:bCs w:val="0"/>
                      <w:sz w:val="24"/>
                      <w:szCs w:val="24"/>
                    </w:rPr>
                    <w:t>(за 10 дней до дня голосования)</w:t>
                  </w:r>
                </w:p>
              </w:tc>
              <w:tc>
                <w:tcPr>
                  <w:tcW w:w="2525" w:type="dxa"/>
                  <w:gridSpan w:val="2"/>
                </w:tcPr>
                <w:p w:rsidR="005C47C9" w:rsidRPr="00556453" w:rsidRDefault="005C47C9" w:rsidP="00E467DA">
                  <w:pPr>
                    <w:pStyle w:val="1"/>
                    <w:spacing w:before="0" w:beforeAutospacing="0" w:after="0" w:afterAutospacing="0"/>
                    <w:jc w:val="center"/>
                    <w:outlineLvl w:val="0"/>
                    <w:rPr>
                      <w:b w:val="0"/>
                      <w:sz w:val="24"/>
                      <w:szCs w:val="24"/>
                    </w:rPr>
                  </w:pPr>
                  <w:r w:rsidRPr="00556453">
                    <w:rPr>
                      <w:b w:val="0"/>
                      <w:sz w:val="24"/>
                      <w:szCs w:val="24"/>
                    </w:rPr>
                    <w:t>ТИК</w:t>
                  </w:r>
                </w:p>
              </w:tc>
            </w:tr>
            <w:tr w:rsidR="005C47C9" w:rsidRPr="00556453" w:rsidTr="005C47C9">
              <w:tc>
                <w:tcPr>
                  <w:tcW w:w="800" w:type="dxa"/>
                </w:tcPr>
                <w:p w:rsidR="005C47C9" w:rsidRPr="00556453" w:rsidRDefault="005C47C9" w:rsidP="00346502">
                  <w:pPr>
                    <w:ind w:left="142"/>
                    <w:rPr>
                      <w:rFonts w:ascii="Times New Roman" w:hAnsi="Times New Roman"/>
                      <w:sz w:val="24"/>
                      <w:szCs w:val="24"/>
                    </w:rPr>
                  </w:pPr>
                  <w:r w:rsidRPr="00556453">
                    <w:rPr>
                      <w:rFonts w:ascii="Times New Roman" w:hAnsi="Times New Roman"/>
                      <w:sz w:val="24"/>
                      <w:szCs w:val="24"/>
                    </w:rPr>
                    <w:t>11.</w:t>
                  </w:r>
                </w:p>
              </w:tc>
              <w:tc>
                <w:tcPr>
                  <w:tcW w:w="4383" w:type="dxa"/>
                </w:tcPr>
                <w:p w:rsidR="005C47C9" w:rsidRPr="00656610" w:rsidRDefault="005C47C9" w:rsidP="00656610">
                  <w:pPr>
                    <w:pStyle w:val="1"/>
                    <w:spacing w:before="0" w:beforeAutospacing="0" w:after="0" w:afterAutospacing="0"/>
                    <w:outlineLvl w:val="0"/>
                    <w:rPr>
                      <w:b w:val="0"/>
                      <w:sz w:val="24"/>
                      <w:szCs w:val="24"/>
                    </w:rPr>
                  </w:pPr>
                  <w:r w:rsidRPr="00556453">
                    <w:rPr>
                      <w:b w:val="0"/>
                      <w:sz w:val="24"/>
                      <w:szCs w:val="24"/>
                    </w:rPr>
                    <w:t xml:space="preserve">Определение порядка и сроков изготовления, использования второго экземпляра списка избирателей, его передачи соответствующей участковой избирательной комиссии, заверения и уточнения </w:t>
                  </w:r>
                </w:p>
                <w:p w:rsidR="00AF7095" w:rsidRPr="00556453" w:rsidRDefault="005C47C9" w:rsidP="00E467DA">
                  <w:pPr>
                    <w:rPr>
                      <w:rFonts w:ascii="Times New Roman" w:hAnsi="Times New Roman"/>
                      <w:sz w:val="24"/>
                      <w:szCs w:val="24"/>
                    </w:rPr>
                  </w:pPr>
                  <w:r w:rsidRPr="00556453">
                    <w:rPr>
                      <w:rFonts w:ascii="Times New Roman" w:hAnsi="Times New Roman"/>
                      <w:sz w:val="24"/>
                      <w:szCs w:val="24"/>
                    </w:rPr>
                    <w:t>(</w:t>
                  </w:r>
                  <w:r w:rsidRPr="00556453">
                    <w:rPr>
                      <w:rFonts w:ascii="Times New Roman" w:eastAsia="Times New Roman" w:hAnsi="Times New Roman"/>
                      <w:sz w:val="24"/>
                      <w:szCs w:val="24"/>
                    </w:rPr>
                    <w:t xml:space="preserve">ч.  12 ст. 14  </w:t>
                  </w:r>
                  <w:r w:rsidRPr="00556453">
                    <w:rPr>
                      <w:rFonts w:ascii="Times New Roman" w:hAnsi="Times New Roman"/>
                      <w:sz w:val="24"/>
                      <w:szCs w:val="24"/>
                    </w:rPr>
                    <w:t>Избирательного кодекса Приморского края)</w:t>
                  </w:r>
                </w:p>
              </w:tc>
              <w:tc>
                <w:tcPr>
                  <w:tcW w:w="2467" w:type="dxa"/>
                  <w:gridSpan w:val="2"/>
                </w:tcPr>
                <w:p w:rsidR="005C47C9" w:rsidRPr="00973BDB" w:rsidRDefault="005C47C9" w:rsidP="00346502">
                  <w:pPr>
                    <w:pStyle w:val="1"/>
                    <w:spacing w:before="0" w:beforeAutospacing="0" w:after="0" w:afterAutospacing="0"/>
                    <w:jc w:val="center"/>
                    <w:outlineLvl w:val="0"/>
                    <w:rPr>
                      <w:b w:val="0"/>
                      <w:bCs w:val="0"/>
                      <w:sz w:val="24"/>
                      <w:szCs w:val="24"/>
                    </w:rPr>
                  </w:pPr>
                  <w:r w:rsidRPr="00973BDB">
                    <w:rPr>
                      <w:b w:val="0"/>
                      <w:bCs w:val="0"/>
                      <w:sz w:val="24"/>
                      <w:szCs w:val="24"/>
                    </w:rPr>
                    <w:t>не позднее</w:t>
                  </w:r>
                </w:p>
                <w:p w:rsidR="005C47C9" w:rsidRPr="00556453" w:rsidRDefault="005C47C9" w:rsidP="00346502">
                  <w:pPr>
                    <w:pStyle w:val="1"/>
                    <w:spacing w:before="0" w:beforeAutospacing="0" w:after="0" w:afterAutospacing="0"/>
                    <w:jc w:val="center"/>
                    <w:outlineLvl w:val="0"/>
                    <w:rPr>
                      <w:b w:val="0"/>
                      <w:bCs w:val="0"/>
                      <w:sz w:val="24"/>
                      <w:szCs w:val="24"/>
                    </w:rPr>
                  </w:pPr>
                  <w:r w:rsidRPr="00973BDB">
                    <w:rPr>
                      <w:b w:val="0"/>
                      <w:bCs w:val="0"/>
                      <w:sz w:val="24"/>
                      <w:szCs w:val="24"/>
                    </w:rPr>
                    <w:t>8 июля</w:t>
                  </w:r>
                  <w:r w:rsidRPr="00973BDB">
                    <w:rPr>
                      <w:bCs w:val="0"/>
                      <w:sz w:val="24"/>
                      <w:szCs w:val="24"/>
                    </w:rPr>
                    <w:t xml:space="preserve"> </w:t>
                  </w:r>
                  <w:r w:rsidRPr="00973BDB">
                    <w:rPr>
                      <w:b w:val="0"/>
                      <w:bCs w:val="0"/>
                      <w:sz w:val="24"/>
                      <w:szCs w:val="24"/>
                    </w:rPr>
                    <w:t xml:space="preserve"> 2019 года</w:t>
                  </w:r>
                </w:p>
                <w:p w:rsidR="005C47C9" w:rsidRPr="00556453" w:rsidRDefault="005C47C9" w:rsidP="00346502">
                  <w:pPr>
                    <w:pStyle w:val="1"/>
                    <w:spacing w:before="0" w:beforeAutospacing="0" w:after="0" w:afterAutospacing="0"/>
                    <w:outlineLvl w:val="0"/>
                    <w:rPr>
                      <w:sz w:val="24"/>
                      <w:szCs w:val="24"/>
                    </w:rPr>
                  </w:pPr>
                </w:p>
              </w:tc>
              <w:tc>
                <w:tcPr>
                  <w:tcW w:w="2525" w:type="dxa"/>
                  <w:gridSpan w:val="2"/>
                </w:tcPr>
                <w:p w:rsidR="005C47C9" w:rsidRPr="00556453" w:rsidRDefault="005C47C9" w:rsidP="00E467DA">
                  <w:pPr>
                    <w:autoSpaceDE w:val="0"/>
                    <w:autoSpaceDN w:val="0"/>
                    <w:jc w:val="center"/>
                    <w:rPr>
                      <w:rFonts w:ascii="Times New Roman" w:hAnsi="Times New Roman"/>
                      <w:sz w:val="24"/>
                      <w:szCs w:val="24"/>
                    </w:rPr>
                  </w:pPr>
                  <w:r w:rsidRPr="00556453">
                    <w:rPr>
                      <w:rFonts w:ascii="Times New Roman" w:hAnsi="Times New Roman"/>
                      <w:sz w:val="24"/>
                      <w:szCs w:val="24"/>
                    </w:rPr>
                    <w:t>ТИК</w:t>
                  </w:r>
                </w:p>
              </w:tc>
            </w:tr>
            <w:tr w:rsidR="005C47C9" w:rsidRPr="00556453" w:rsidTr="005C47C9">
              <w:tc>
                <w:tcPr>
                  <w:tcW w:w="800" w:type="dxa"/>
                </w:tcPr>
                <w:p w:rsidR="005C47C9" w:rsidRPr="00556453" w:rsidRDefault="005C47C9" w:rsidP="00346502">
                  <w:pPr>
                    <w:rPr>
                      <w:rFonts w:ascii="Times New Roman" w:hAnsi="Times New Roman"/>
                      <w:sz w:val="24"/>
                      <w:szCs w:val="24"/>
                    </w:rPr>
                  </w:pPr>
                  <w:r w:rsidRPr="00556453">
                    <w:rPr>
                      <w:rFonts w:ascii="Times New Roman" w:hAnsi="Times New Roman"/>
                      <w:sz w:val="24"/>
                      <w:szCs w:val="24"/>
                    </w:rPr>
                    <w:lastRenderedPageBreak/>
                    <w:t xml:space="preserve">  12.</w:t>
                  </w:r>
                </w:p>
              </w:tc>
              <w:tc>
                <w:tcPr>
                  <w:tcW w:w="4383" w:type="dxa"/>
                </w:tcPr>
                <w:p w:rsidR="005C47C9" w:rsidRPr="00556453" w:rsidRDefault="005C47C9" w:rsidP="00346502">
                  <w:pPr>
                    <w:pStyle w:val="1"/>
                    <w:spacing w:before="0" w:beforeAutospacing="0" w:after="0" w:afterAutospacing="0"/>
                    <w:outlineLvl w:val="0"/>
                    <w:rPr>
                      <w:b w:val="0"/>
                      <w:bCs w:val="0"/>
                      <w:sz w:val="24"/>
                      <w:szCs w:val="24"/>
                    </w:rPr>
                  </w:pPr>
                  <w:proofErr w:type="spellStart"/>
                  <w:proofErr w:type="gramStart"/>
                  <w:r w:rsidRPr="00556453">
                    <w:rPr>
                      <w:b w:val="0"/>
                      <w:bCs w:val="0"/>
                      <w:sz w:val="24"/>
                      <w:szCs w:val="24"/>
                    </w:rPr>
                    <w:t>Выверение</w:t>
                  </w:r>
                  <w:proofErr w:type="spellEnd"/>
                  <w:r w:rsidRPr="00556453">
                    <w:rPr>
                      <w:b w:val="0"/>
                      <w:bCs w:val="0"/>
                      <w:sz w:val="24"/>
                      <w:szCs w:val="24"/>
                    </w:rPr>
                    <w:t xml:space="preserve">  списка избирателей и внесение в него необходимых изменений на основании личных обращений граждан, соответствующих документов органов местного самоуправления, их должностных лиц, органов, осуществляющих регистрацию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ТИК о включении избирателя в список избирателей на другом избирательном участке</w:t>
                  </w:r>
                  <w:proofErr w:type="gramEnd"/>
                </w:p>
                <w:p w:rsidR="005C47C9" w:rsidRPr="00556453" w:rsidRDefault="005C47C9" w:rsidP="00346502">
                  <w:pPr>
                    <w:rPr>
                      <w:rFonts w:ascii="Times New Roman" w:hAnsi="Times New Roman"/>
                      <w:sz w:val="24"/>
                      <w:szCs w:val="24"/>
                    </w:rPr>
                  </w:pPr>
                  <w:r w:rsidRPr="00556453">
                    <w:rPr>
                      <w:rFonts w:ascii="Times New Roman" w:hAnsi="Times New Roman"/>
                      <w:sz w:val="24"/>
                      <w:szCs w:val="24"/>
                    </w:rPr>
                    <w:t xml:space="preserve">(ч. </w:t>
                  </w:r>
                  <w:r w:rsidRPr="00556453">
                    <w:rPr>
                      <w:rFonts w:ascii="Times New Roman" w:eastAsia="Times New Roman" w:hAnsi="Times New Roman"/>
                      <w:sz w:val="24"/>
                      <w:szCs w:val="24"/>
                    </w:rPr>
                    <w:t xml:space="preserve">14  ст. 14 </w:t>
                  </w:r>
                  <w:r w:rsidRPr="00556453">
                    <w:rPr>
                      <w:rFonts w:ascii="Times New Roman" w:hAnsi="Times New Roman"/>
                      <w:sz w:val="24"/>
                      <w:szCs w:val="24"/>
                    </w:rPr>
                    <w:t>Избирательного кодекса Приморского края)</w:t>
                  </w:r>
                </w:p>
                <w:p w:rsidR="005C47C9" w:rsidRPr="00556453" w:rsidRDefault="005C47C9" w:rsidP="00346502">
                  <w:pPr>
                    <w:rPr>
                      <w:rFonts w:ascii="Times New Roman" w:hAnsi="Times New Roman"/>
                      <w:sz w:val="24"/>
                      <w:szCs w:val="24"/>
                    </w:rPr>
                  </w:pPr>
                </w:p>
              </w:tc>
              <w:tc>
                <w:tcPr>
                  <w:tcW w:w="2467" w:type="dxa"/>
                  <w:gridSpan w:val="2"/>
                </w:tcPr>
                <w:p w:rsidR="005C47C9" w:rsidRPr="00556453" w:rsidRDefault="005C47C9" w:rsidP="00346502">
                  <w:pPr>
                    <w:pStyle w:val="1"/>
                    <w:spacing w:before="0" w:beforeAutospacing="0" w:after="0" w:afterAutospacing="0"/>
                    <w:jc w:val="center"/>
                    <w:outlineLvl w:val="0"/>
                    <w:rPr>
                      <w:bCs w:val="0"/>
                      <w:sz w:val="24"/>
                      <w:szCs w:val="24"/>
                    </w:rPr>
                  </w:pPr>
                  <w:r w:rsidRPr="00556453">
                    <w:rPr>
                      <w:b w:val="0"/>
                      <w:bCs w:val="0"/>
                      <w:sz w:val="24"/>
                      <w:szCs w:val="24"/>
                    </w:rPr>
                    <w:t>с</w:t>
                  </w:r>
                  <w:r w:rsidRPr="00556453">
                    <w:rPr>
                      <w:bCs w:val="0"/>
                      <w:sz w:val="24"/>
                      <w:szCs w:val="24"/>
                    </w:rPr>
                    <w:t xml:space="preserve"> </w:t>
                  </w:r>
                  <w:r w:rsidRPr="00EE72A9">
                    <w:rPr>
                      <w:b w:val="0"/>
                      <w:bCs w:val="0"/>
                      <w:sz w:val="24"/>
                      <w:szCs w:val="24"/>
                    </w:rPr>
                    <w:t>28  августа</w:t>
                  </w:r>
                  <w:r w:rsidRPr="00556453">
                    <w:rPr>
                      <w:bCs w:val="0"/>
                      <w:sz w:val="24"/>
                      <w:szCs w:val="24"/>
                    </w:rPr>
                    <w:t xml:space="preserve"> </w:t>
                  </w:r>
                  <w:r w:rsidR="00EE72A9" w:rsidRPr="003E2374">
                    <w:rPr>
                      <w:b w:val="0"/>
                      <w:bCs w:val="0"/>
                      <w:sz w:val="24"/>
                      <w:szCs w:val="24"/>
                    </w:rPr>
                    <w:t>2</w:t>
                  </w:r>
                  <w:r w:rsidRPr="00556453">
                    <w:rPr>
                      <w:b w:val="0"/>
                      <w:bCs w:val="0"/>
                      <w:sz w:val="24"/>
                      <w:szCs w:val="24"/>
                    </w:rPr>
                    <w:t>019 года</w:t>
                  </w:r>
                </w:p>
                <w:p w:rsidR="005C47C9" w:rsidRPr="00556453" w:rsidRDefault="005C47C9" w:rsidP="00346502">
                  <w:pPr>
                    <w:pStyle w:val="1"/>
                    <w:spacing w:before="0" w:beforeAutospacing="0" w:after="0" w:afterAutospacing="0"/>
                    <w:jc w:val="center"/>
                    <w:outlineLvl w:val="0"/>
                    <w:rPr>
                      <w:bCs w:val="0"/>
                      <w:sz w:val="24"/>
                      <w:szCs w:val="24"/>
                    </w:rPr>
                  </w:pPr>
                  <w:r w:rsidRPr="00556453">
                    <w:rPr>
                      <w:b w:val="0"/>
                      <w:bCs w:val="0"/>
                      <w:sz w:val="24"/>
                      <w:szCs w:val="24"/>
                    </w:rPr>
                    <w:t xml:space="preserve">по </w:t>
                  </w:r>
                  <w:r w:rsidRPr="00EE72A9">
                    <w:rPr>
                      <w:b w:val="0"/>
                      <w:bCs w:val="0"/>
                      <w:sz w:val="24"/>
                      <w:szCs w:val="24"/>
                    </w:rPr>
                    <w:t>6 сентября</w:t>
                  </w:r>
                  <w:r w:rsidRPr="00556453">
                    <w:rPr>
                      <w:b w:val="0"/>
                      <w:bCs w:val="0"/>
                      <w:sz w:val="24"/>
                      <w:szCs w:val="24"/>
                    </w:rPr>
                    <w:t xml:space="preserve"> 2019 года</w:t>
                  </w:r>
                </w:p>
                <w:p w:rsidR="005C47C9" w:rsidRPr="00556453" w:rsidRDefault="005C47C9" w:rsidP="00346502">
                  <w:pPr>
                    <w:pStyle w:val="1"/>
                    <w:spacing w:before="0" w:beforeAutospacing="0" w:after="0" w:afterAutospacing="0"/>
                    <w:jc w:val="center"/>
                    <w:outlineLvl w:val="0"/>
                    <w:rPr>
                      <w:b w:val="0"/>
                      <w:bCs w:val="0"/>
                      <w:sz w:val="24"/>
                      <w:szCs w:val="24"/>
                    </w:rPr>
                  </w:pPr>
                  <w:r w:rsidRPr="00556453">
                    <w:rPr>
                      <w:b w:val="0"/>
                      <w:bCs w:val="0"/>
                      <w:sz w:val="24"/>
                      <w:szCs w:val="24"/>
                    </w:rPr>
                    <w:t>после получения  списка избирателей</w:t>
                  </w:r>
                </w:p>
                <w:p w:rsidR="005C47C9" w:rsidRPr="00556453" w:rsidRDefault="005C47C9" w:rsidP="00346502">
                  <w:pPr>
                    <w:pStyle w:val="1"/>
                    <w:spacing w:before="0" w:beforeAutospacing="0" w:after="0" w:afterAutospacing="0"/>
                    <w:jc w:val="center"/>
                    <w:outlineLvl w:val="0"/>
                    <w:rPr>
                      <w:b w:val="0"/>
                      <w:sz w:val="24"/>
                      <w:szCs w:val="24"/>
                    </w:rPr>
                  </w:pPr>
                  <w:r w:rsidRPr="00556453">
                    <w:rPr>
                      <w:b w:val="0"/>
                      <w:sz w:val="24"/>
                      <w:szCs w:val="24"/>
                    </w:rPr>
                    <w:t xml:space="preserve">(не </w:t>
                  </w:r>
                  <w:proofErr w:type="gramStart"/>
                  <w:r w:rsidRPr="00556453">
                    <w:rPr>
                      <w:b w:val="0"/>
                      <w:sz w:val="24"/>
                      <w:szCs w:val="24"/>
                    </w:rPr>
                    <w:t>позднее</w:t>
                  </w:r>
                  <w:proofErr w:type="gramEnd"/>
                  <w:r w:rsidRPr="00556453">
                    <w:rPr>
                      <w:b w:val="0"/>
                      <w:sz w:val="24"/>
                      <w:szCs w:val="24"/>
                    </w:rPr>
                    <w:t xml:space="preserve"> чем за 10 дней до дня голосования, а в исключительных случаях - не позднее чем за один день до дня голосования, в том числе досрочного голосования)</w:t>
                  </w:r>
                </w:p>
              </w:tc>
              <w:tc>
                <w:tcPr>
                  <w:tcW w:w="2525" w:type="dxa"/>
                  <w:gridSpan w:val="2"/>
                </w:tcPr>
                <w:p w:rsidR="005C47C9" w:rsidRPr="00556453" w:rsidRDefault="005C47C9" w:rsidP="00E467DA">
                  <w:pPr>
                    <w:pStyle w:val="1"/>
                    <w:spacing w:before="0" w:beforeAutospacing="0" w:after="0" w:afterAutospacing="0"/>
                    <w:jc w:val="center"/>
                    <w:outlineLvl w:val="0"/>
                    <w:rPr>
                      <w:b w:val="0"/>
                      <w:sz w:val="24"/>
                      <w:szCs w:val="24"/>
                    </w:rPr>
                  </w:pPr>
                  <w:r w:rsidRPr="00556453">
                    <w:rPr>
                      <w:b w:val="0"/>
                      <w:bCs w:val="0"/>
                      <w:sz w:val="24"/>
                      <w:szCs w:val="24"/>
                    </w:rPr>
                    <w:t>УИК</w:t>
                  </w:r>
                  <w:r w:rsidRPr="00556453">
                    <w:rPr>
                      <w:b w:val="0"/>
                      <w:sz w:val="24"/>
                      <w:szCs w:val="24"/>
                    </w:rPr>
                    <w:t xml:space="preserve"> на основании сведений об избирателях, представляемых главой местной администрации</w:t>
                  </w:r>
                </w:p>
              </w:tc>
            </w:tr>
            <w:tr w:rsidR="005C47C9" w:rsidRPr="00556453" w:rsidTr="005C47C9">
              <w:tc>
                <w:tcPr>
                  <w:tcW w:w="800" w:type="dxa"/>
                </w:tcPr>
                <w:p w:rsidR="005C47C9" w:rsidRPr="00556453" w:rsidRDefault="005C47C9" w:rsidP="00EF54DD">
                  <w:pPr>
                    <w:ind w:left="284"/>
                    <w:rPr>
                      <w:rFonts w:ascii="Times New Roman" w:hAnsi="Times New Roman"/>
                      <w:sz w:val="24"/>
                      <w:szCs w:val="24"/>
                    </w:rPr>
                  </w:pPr>
                  <w:r w:rsidRPr="00556453">
                    <w:rPr>
                      <w:rFonts w:ascii="Times New Roman" w:hAnsi="Times New Roman"/>
                      <w:sz w:val="24"/>
                      <w:szCs w:val="24"/>
                    </w:rPr>
                    <w:t>13.</w:t>
                  </w:r>
                </w:p>
              </w:tc>
              <w:tc>
                <w:tcPr>
                  <w:tcW w:w="4383" w:type="dxa"/>
                </w:tcPr>
                <w:p w:rsidR="005C47C9" w:rsidRPr="00556453" w:rsidRDefault="005C47C9" w:rsidP="00EF54DD">
                  <w:pPr>
                    <w:pStyle w:val="1"/>
                    <w:spacing w:before="0" w:beforeAutospacing="0" w:after="0" w:afterAutospacing="0"/>
                    <w:outlineLvl w:val="0"/>
                    <w:rPr>
                      <w:b w:val="0"/>
                      <w:bCs w:val="0"/>
                      <w:sz w:val="24"/>
                      <w:szCs w:val="24"/>
                    </w:rPr>
                  </w:pPr>
                  <w:r w:rsidRPr="00556453">
                    <w:rPr>
                      <w:b w:val="0"/>
                      <w:bCs w:val="0"/>
                      <w:sz w:val="24"/>
                      <w:szCs w:val="24"/>
                    </w:rPr>
                    <w:t>Представление избирателям списков избирателей для ознакомления и дополнительного уточнения</w:t>
                  </w:r>
                </w:p>
                <w:p w:rsidR="005C47C9" w:rsidRPr="00556453" w:rsidRDefault="005C47C9" w:rsidP="00EF54DD">
                  <w:pPr>
                    <w:rPr>
                      <w:rFonts w:ascii="Times New Roman" w:hAnsi="Times New Roman"/>
                      <w:sz w:val="24"/>
                      <w:szCs w:val="24"/>
                    </w:rPr>
                  </w:pPr>
                  <w:r w:rsidRPr="00556453">
                    <w:rPr>
                      <w:rFonts w:ascii="Times New Roman" w:hAnsi="Times New Roman"/>
                      <w:sz w:val="24"/>
                      <w:szCs w:val="24"/>
                    </w:rPr>
                    <w:t>(ч. 28  ст. 14 Избирательного кодекса Приморского края)</w:t>
                  </w:r>
                </w:p>
                <w:p w:rsidR="005C47C9" w:rsidRPr="00556453" w:rsidRDefault="005C47C9" w:rsidP="00EF54DD">
                  <w:pPr>
                    <w:rPr>
                      <w:rFonts w:ascii="Times New Roman" w:hAnsi="Times New Roman"/>
                      <w:sz w:val="24"/>
                      <w:szCs w:val="24"/>
                    </w:rPr>
                  </w:pPr>
                </w:p>
              </w:tc>
              <w:tc>
                <w:tcPr>
                  <w:tcW w:w="2467" w:type="dxa"/>
                  <w:gridSpan w:val="2"/>
                </w:tcPr>
                <w:p w:rsidR="005C47C9" w:rsidRPr="00556453" w:rsidRDefault="005C47C9" w:rsidP="00EF54DD">
                  <w:pPr>
                    <w:pStyle w:val="1"/>
                    <w:spacing w:before="0" w:beforeAutospacing="0" w:after="0" w:afterAutospacing="0"/>
                    <w:jc w:val="center"/>
                    <w:outlineLvl w:val="0"/>
                    <w:rPr>
                      <w:bCs w:val="0"/>
                      <w:sz w:val="24"/>
                      <w:szCs w:val="24"/>
                    </w:rPr>
                  </w:pPr>
                  <w:r w:rsidRPr="00556453">
                    <w:rPr>
                      <w:b w:val="0"/>
                      <w:bCs w:val="0"/>
                      <w:sz w:val="24"/>
                      <w:szCs w:val="24"/>
                    </w:rPr>
                    <w:t>с</w:t>
                  </w:r>
                  <w:r w:rsidRPr="00556453">
                    <w:rPr>
                      <w:bCs w:val="0"/>
                      <w:sz w:val="24"/>
                      <w:szCs w:val="24"/>
                    </w:rPr>
                    <w:t xml:space="preserve"> </w:t>
                  </w:r>
                  <w:r w:rsidRPr="00EE72A9">
                    <w:rPr>
                      <w:b w:val="0"/>
                      <w:bCs w:val="0"/>
                      <w:sz w:val="24"/>
                      <w:szCs w:val="24"/>
                    </w:rPr>
                    <w:t>28 августа</w:t>
                  </w:r>
                  <w:r w:rsidRPr="00556453">
                    <w:rPr>
                      <w:bCs w:val="0"/>
                      <w:sz w:val="24"/>
                      <w:szCs w:val="24"/>
                    </w:rPr>
                    <w:t xml:space="preserve"> </w:t>
                  </w:r>
                  <w:r w:rsidRPr="00556453">
                    <w:rPr>
                      <w:b w:val="0"/>
                      <w:bCs w:val="0"/>
                      <w:sz w:val="24"/>
                      <w:szCs w:val="24"/>
                    </w:rPr>
                    <w:t>2019 года</w:t>
                  </w:r>
                </w:p>
                <w:p w:rsidR="005C47C9" w:rsidRPr="00556453" w:rsidRDefault="005C47C9" w:rsidP="00EF54DD">
                  <w:pPr>
                    <w:pStyle w:val="consplusnormal"/>
                    <w:spacing w:before="0" w:beforeAutospacing="0" w:after="0" w:afterAutospacing="0"/>
                    <w:rPr>
                      <w:bCs/>
                      <w:kern w:val="36"/>
                    </w:rPr>
                  </w:pPr>
                </w:p>
                <w:p w:rsidR="005C47C9" w:rsidRPr="00556453" w:rsidRDefault="005C47C9" w:rsidP="00EF54DD">
                  <w:pPr>
                    <w:pStyle w:val="consplusnormal"/>
                    <w:spacing w:before="0" w:beforeAutospacing="0" w:after="0" w:afterAutospacing="0"/>
                    <w:jc w:val="center"/>
                  </w:pPr>
                  <w:r w:rsidRPr="00556453">
                    <w:t>(за 10 дней до дня голосования)</w:t>
                  </w:r>
                </w:p>
              </w:tc>
              <w:tc>
                <w:tcPr>
                  <w:tcW w:w="2525" w:type="dxa"/>
                  <w:gridSpan w:val="2"/>
                </w:tcPr>
                <w:p w:rsidR="005C47C9" w:rsidRPr="00556453" w:rsidRDefault="005C47C9" w:rsidP="00E467DA">
                  <w:pPr>
                    <w:pStyle w:val="1"/>
                    <w:spacing w:before="0" w:beforeAutospacing="0" w:after="0" w:afterAutospacing="0"/>
                    <w:jc w:val="center"/>
                    <w:outlineLvl w:val="0"/>
                    <w:rPr>
                      <w:b w:val="0"/>
                      <w:sz w:val="24"/>
                      <w:szCs w:val="24"/>
                    </w:rPr>
                  </w:pPr>
                  <w:r w:rsidRPr="00556453">
                    <w:rPr>
                      <w:b w:val="0"/>
                      <w:bCs w:val="0"/>
                      <w:sz w:val="24"/>
                      <w:szCs w:val="24"/>
                    </w:rPr>
                    <w:t>УИК</w:t>
                  </w:r>
                </w:p>
              </w:tc>
            </w:tr>
            <w:tr w:rsidR="005C47C9" w:rsidRPr="00556453" w:rsidTr="005C47C9">
              <w:tc>
                <w:tcPr>
                  <w:tcW w:w="800" w:type="dxa"/>
                </w:tcPr>
                <w:p w:rsidR="005C47C9" w:rsidRPr="00556453" w:rsidRDefault="005C47C9" w:rsidP="00346502">
                  <w:pPr>
                    <w:jc w:val="center"/>
                    <w:rPr>
                      <w:rFonts w:ascii="Times New Roman" w:eastAsia="Times New Roman" w:hAnsi="Times New Roman"/>
                      <w:sz w:val="24"/>
                      <w:szCs w:val="24"/>
                      <w:lang w:eastAsia="ru-RU"/>
                    </w:rPr>
                  </w:pPr>
                  <w:r w:rsidRPr="00556453">
                    <w:rPr>
                      <w:rFonts w:ascii="Times New Roman" w:eastAsia="Times New Roman" w:hAnsi="Times New Roman"/>
                      <w:sz w:val="24"/>
                      <w:szCs w:val="24"/>
                      <w:lang w:eastAsia="ru-RU"/>
                    </w:rPr>
                    <w:t>14.</w:t>
                  </w:r>
                </w:p>
              </w:tc>
              <w:tc>
                <w:tcPr>
                  <w:tcW w:w="4383" w:type="dxa"/>
                </w:tcPr>
                <w:p w:rsidR="005C47C9" w:rsidRPr="00556453" w:rsidRDefault="005C47C9" w:rsidP="0037532E">
                  <w:pPr>
                    <w:pStyle w:val="1"/>
                    <w:spacing w:before="0" w:after="0"/>
                    <w:jc w:val="both"/>
                    <w:outlineLvl w:val="0"/>
                    <w:rPr>
                      <w:b w:val="0"/>
                      <w:bCs w:val="0"/>
                      <w:sz w:val="24"/>
                      <w:szCs w:val="24"/>
                    </w:rPr>
                  </w:pPr>
                  <w:r w:rsidRPr="00556453">
                    <w:rPr>
                      <w:b w:val="0"/>
                      <w:bCs w:val="0"/>
                      <w:sz w:val="24"/>
                      <w:szCs w:val="24"/>
                    </w:rPr>
                    <w:t xml:space="preserve">Реализация права на обращение в УИК с заявлением о включении в список избирателей, о любой ошибке или неточности в сведениях о нем, внесенных в список избирателей </w:t>
                  </w:r>
                </w:p>
                <w:p w:rsidR="005C47C9" w:rsidRDefault="005C47C9" w:rsidP="00B7020D">
                  <w:pPr>
                    <w:jc w:val="both"/>
                    <w:rPr>
                      <w:rFonts w:ascii="Times New Roman" w:hAnsi="Times New Roman"/>
                      <w:sz w:val="24"/>
                      <w:szCs w:val="24"/>
                    </w:rPr>
                  </w:pPr>
                  <w:r w:rsidRPr="00556453">
                    <w:rPr>
                      <w:rFonts w:ascii="Times New Roman" w:hAnsi="Times New Roman"/>
                      <w:sz w:val="24"/>
                      <w:szCs w:val="24"/>
                    </w:rPr>
                    <w:t>(ч. 29 ст. 14 Избирательного кодекса Приморского края)</w:t>
                  </w:r>
                </w:p>
                <w:p w:rsidR="00EE72A9" w:rsidRDefault="00EE72A9" w:rsidP="00B7020D">
                  <w:pPr>
                    <w:jc w:val="both"/>
                    <w:rPr>
                      <w:rFonts w:ascii="Times New Roman" w:hAnsi="Times New Roman"/>
                      <w:sz w:val="24"/>
                      <w:szCs w:val="24"/>
                    </w:rPr>
                  </w:pPr>
                </w:p>
                <w:p w:rsidR="00EE72A9" w:rsidRPr="00556453" w:rsidRDefault="00EE72A9" w:rsidP="00B7020D">
                  <w:pPr>
                    <w:jc w:val="both"/>
                    <w:rPr>
                      <w:rFonts w:ascii="Times New Roman" w:hAnsi="Times New Roman"/>
                      <w:sz w:val="24"/>
                      <w:szCs w:val="24"/>
                    </w:rPr>
                  </w:pPr>
                </w:p>
              </w:tc>
              <w:tc>
                <w:tcPr>
                  <w:tcW w:w="2467" w:type="dxa"/>
                  <w:gridSpan w:val="2"/>
                </w:tcPr>
                <w:p w:rsidR="005C47C9" w:rsidRPr="00556453" w:rsidRDefault="005C47C9" w:rsidP="00EE72A9">
                  <w:pPr>
                    <w:pStyle w:val="1"/>
                    <w:spacing w:before="0" w:beforeAutospacing="0" w:after="0" w:afterAutospacing="0"/>
                    <w:jc w:val="center"/>
                    <w:outlineLvl w:val="0"/>
                    <w:rPr>
                      <w:b w:val="0"/>
                      <w:bCs w:val="0"/>
                      <w:sz w:val="24"/>
                      <w:szCs w:val="24"/>
                    </w:rPr>
                  </w:pPr>
                  <w:r w:rsidRPr="00EE72A9">
                    <w:rPr>
                      <w:b w:val="0"/>
                      <w:bCs w:val="0"/>
                      <w:sz w:val="24"/>
                      <w:szCs w:val="24"/>
                    </w:rPr>
                    <w:t>с 28 августа</w:t>
                  </w:r>
                  <w:r w:rsidRPr="00556453">
                    <w:rPr>
                      <w:b w:val="0"/>
                      <w:bCs w:val="0"/>
                      <w:sz w:val="24"/>
                      <w:szCs w:val="24"/>
                    </w:rPr>
                    <w:t xml:space="preserve"> 2019 года до 20.00 часов</w:t>
                  </w:r>
                </w:p>
                <w:p w:rsidR="005C47C9" w:rsidRPr="00556453" w:rsidRDefault="005C47C9" w:rsidP="00EE72A9">
                  <w:pPr>
                    <w:pStyle w:val="1"/>
                    <w:spacing w:before="0" w:beforeAutospacing="0" w:after="0" w:afterAutospacing="0"/>
                    <w:jc w:val="center"/>
                    <w:outlineLvl w:val="0"/>
                    <w:rPr>
                      <w:b w:val="0"/>
                      <w:bCs w:val="0"/>
                      <w:sz w:val="24"/>
                      <w:szCs w:val="24"/>
                    </w:rPr>
                  </w:pPr>
                  <w:r w:rsidRPr="00EE72A9">
                    <w:rPr>
                      <w:b w:val="0"/>
                      <w:bCs w:val="0"/>
                      <w:sz w:val="24"/>
                      <w:szCs w:val="24"/>
                    </w:rPr>
                    <w:t>8 сентября</w:t>
                  </w:r>
                  <w:r w:rsidRPr="00556453">
                    <w:rPr>
                      <w:b w:val="0"/>
                      <w:bCs w:val="0"/>
                      <w:sz w:val="24"/>
                      <w:szCs w:val="24"/>
                    </w:rPr>
                    <w:t xml:space="preserve"> 2019</w:t>
                  </w:r>
                  <w:r w:rsidR="00EE72A9">
                    <w:rPr>
                      <w:b w:val="0"/>
                      <w:bCs w:val="0"/>
                      <w:sz w:val="24"/>
                      <w:szCs w:val="24"/>
                    </w:rPr>
                    <w:t xml:space="preserve"> </w:t>
                  </w:r>
                  <w:r w:rsidRPr="00556453">
                    <w:rPr>
                      <w:b w:val="0"/>
                      <w:bCs w:val="0"/>
                      <w:sz w:val="24"/>
                      <w:szCs w:val="24"/>
                    </w:rPr>
                    <w:t>года</w:t>
                  </w:r>
                </w:p>
                <w:p w:rsidR="005C47C9" w:rsidRPr="00556453" w:rsidRDefault="005C47C9" w:rsidP="00EE72A9">
                  <w:pPr>
                    <w:pStyle w:val="1"/>
                    <w:spacing w:before="0" w:beforeAutospacing="0" w:after="0" w:afterAutospacing="0"/>
                    <w:jc w:val="center"/>
                    <w:outlineLvl w:val="0"/>
                    <w:rPr>
                      <w:b w:val="0"/>
                      <w:sz w:val="24"/>
                      <w:szCs w:val="24"/>
                    </w:rPr>
                  </w:pPr>
                  <w:r w:rsidRPr="00556453">
                    <w:rPr>
                      <w:b w:val="0"/>
                      <w:bCs w:val="0"/>
                      <w:sz w:val="24"/>
                      <w:szCs w:val="24"/>
                    </w:rPr>
                    <w:t>(за 10 дней до дня голосования и до окончания времени голосования)</w:t>
                  </w:r>
                </w:p>
              </w:tc>
              <w:tc>
                <w:tcPr>
                  <w:tcW w:w="2525" w:type="dxa"/>
                  <w:gridSpan w:val="2"/>
                </w:tcPr>
                <w:p w:rsidR="005C47C9" w:rsidRPr="00556453" w:rsidRDefault="005C47C9" w:rsidP="00E467DA">
                  <w:pPr>
                    <w:pStyle w:val="1"/>
                    <w:spacing w:before="0" w:after="0"/>
                    <w:jc w:val="center"/>
                    <w:outlineLvl w:val="0"/>
                    <w:rPr>
                      <w:b w:val="0"/>
                      <w:sz w:val="24"/>
                      <w:szCs w:val="24"/>
                    </w:rPr>
                  </w:pPr>
                  <w:r w:rsidRPr="00556453">
                    <w:rPr>
                      <w:b w:val="0"/>
                      <w:bCs w:val="0"/>
                      <w:sz w:val="24"/>
                      <w:szCs w:val="24"/>
                    </w:rPr>
                    <w:t>граждане Российской Федерации, обладающие активным избирательным правом</w:t>
                  </w:r>
                </w:p>
              </w:tc>
            </w:tr>
            <w:tr w:rsidR="005C47C9" w:rsidRPr="00556453" w:rsidTr="005C47C9">
              <w:tc>
                <w:tcPr>
                  <w:tcW w:w="800" w:type="dxa"/>
                </w:tcPr>
                <w:p w:rsidR="005C47C9" w:rsidRPr="00556453" w:rsidRDefault="005C47C9" w:rsidP="00346502">
                  <w:pPr>
                    <w:jc w:val="center"/>
                    <w:rPr>
                      <w:rFonts w:ascii="Times New Roman" w:eastAsia="Times New Roman" w:hAnsi="Times New Roman"/>
                      <w:sz w:val="24"/>
                      <w:szCs w:val="24"/>
                      <w:lang w:eastAsia="ru-RU"/>
                    </w:rPr>
                  </w:pPr>
                  <w:r w:rsidRPr="00556453">
                    <w:rPr>
                      <w:rFonts w:ascii="Times New Roman" w:eastAsia="Times New Roman" w:hAnsi="Times New Roman"/>
                      <w:sz w:val="24"/>
                      <w:szCs w:val="24"/>
                      <w:lang w:eastAsia="ru-RU"/>
                    </w:rPr>
                    <w:t>15.</w:t>
                  </w:r>
                </w:p>
              </w:tc>
              <w:tc>
                <w:tcPr>
                  <w:tcW w:w="4383" w:type="dxa"/>
                </w:tcPr>
                <w:p w:rsidR="005C47C9" w:rsidRPr="00556453" w:rsidRDefault="005C47C9" w:rsidP="00EE72A9">
                  <w:pPr>
                    <w:pStyle w:val="1"/>
                    <w:spacing w:before="0" w:after="0"/>
                    <w:outlineLvl w:val="0"/>
                    <w:rPr>
                      <w:b w:val="0"/>
                      <w:bCs w:val="0"/>
                      <w:sz w:val="24"/>
                      <w:szCs w:val="24"/>
                    </w:rPr>
                  </w:pPr>
                  <w:proofErr w:type="gramStart"/>
                  <w:r w:rsidRPr="00556453">
                    <w:rPr>
                      <w:b w:val="0"/>
                      <w:bCs w:val="0"/>
                      <w:sz w:val="24"/>
                      <w:szCs w:val="24"/>
                    </w:rPr>
                    <w:t>Проверка сведений, сообщенных гражданином в заявлении о включении его в список избирателей, о любой ошибке или неточности в сведениях о нем, внесенных в список избирателей, представленных им документов и принятие решения об устранении ошибки или неточности либо принятие решения об отклонении заявления с указанием причин такого отклонения и вручение заверенной копии этого решения заявителю</w:t>
                  </w:r>
                  <w:proofErr w:type="gramEnd"/>
                </w:p>
                <w:p w:rsidR="005C47C9" w:rsidRDefault="005C47C9" w:rsidP="00EE72A9">
                  <w:pPr>
                    <w:rPr>
                      <w:rFonts w:ascii="Times New Roman" w:hAnsi="Times New Roman"/>
                      <w:sz w:val="24"/>
                      <w:szCs w:val="24"/>
                    </w:rPr>
                  </w:pPr>
                  <w:r w:rsidRPr="00556453">
                    <w:rPr>
                      <w:rFonts w:ascii="Times New Roman" w:hAnsi="Times New Roman"/>
                      <w:sz w:val="24"/>
                      <w:szCs w:val="24"/>
                    </w:rPr>
                    <w:t>(ч. 29 ст. 14 Избирательного кодекса Приморского края)</w:t>
                  </w:r>
                </w:p>
                <w:p w:rsidR="00EE72A9" w:rsidRPr="00556453" w:rsidRDefault="00EE72A9" w:rsidP="00EE72A9">
                  <w:pPr>
                    <w:rPr>
                      <w:rFonts w:ascii="Times New Roman" w:hAnsi="Times New Roman"/>
                      <w:sz w:val="24"/>
                      <w:szCs w:val="24"/>
                    </w:rPr>
                  </w:pPr>
                </w:p>
                <w:p w:rsidR="005C47C9" w:rsidRPr="00556453" w:rsidRDefault="005C47C9" w:rsidP="00B7020D">
                  <w:pPr>
                    <w:jc w:val="both"/>
                    <w:rPr>
                      <w:rFonts w:ascii="Times New Roman" w:hAnsi="Times New Roman"/>
                      <w:sz w:val="24"/>
                      <w:szCs w:val="24"/>
                    </w:rPr>
                  </w:pPr>
                </w:p>
              </w:tc>
              <w:tc>
                <w:tcPr>
                  <w:tcW w:w="2467" w:type="dxa"/>
                  <w:gridSpan w:val="2"/>
                </w:tcPr>
                <w:p w:rsidR="005C47C9" w:rsidRPr="00556453" w:rsidRDefault="005C47C9" w:rsidP="00EE72A9">
                  <w:pPr>
                    <w:pStyle w:val="1"/>
                    <w:spacing w:before="0" w:after="0"/>
                    <w:jc w:val="center"/>
                    <w:outlineLvl w:val="0"/>
                    <w:rPr>
                      <w:b w:val="0"/>
                      <w:bCs w:val="0"/>
                      <w:sz w:val="24"/>
                      <w:szCs w:val="24"/>
                    </w:rPr>
                  </w:pPr>
                  <w:r w:rsidRPr="00556453">
                    <w:rPr>
                      <w:b w:val="0"/>
                      <w:bCs w:val="0"/>
                      <w:sz w:val="24"/>
                      <w:szCs w:val="24"/>
                    </w:rPr>
                    <w:t>в течение 24 часов, а в день голосования в течение 2 часов с момента обращения, но не позднее 20.00 часов 8 сентября 2019 года</w:t>
                  </w:r>
                </w:p>
              </w:tc>
              <w:tc>
                <w:tcPr>
                  <w:tcW w:w="2525" w:type="dxa"/>
                  <w:gridSpan w:val="2"/>
                </w:tcPr>
                <w:p w:rsidR="005C47C9" w:rsidRPr="00556453" w:rsidRDefault="005C47C9" w:rsidP="00E467DA">
                  <w:pPr>
                    <w:pStyle w:val="1"/>
                    <w:spacing w:before="0" w:after="0"/>
                    <w:jc w:val="center"/>
                    <w:outlineLvl w:val="0"/>
                    <w:rPr>
                      <w:b w:val="0"/>
                      <w:sz w:val="24"/>
                      <w:szCs w:val="24"/>
                    </w:rPr>
                  </w:pPr>
                  <w:r w:rsidRPr="00556453">
                    <w:rPr>
                      <w:b w:val="0"/>
                      <w:bCs w:val="0"/>
                      <w:sz w:val="24"/>
                      <w:szCs w:val="24"/>
                    </w:rPr>
                    <w:t>УИК</w:t>
                  </w:r>
                </w:p>
              </w:tc>
            </w:tr>
            <w:tr w:rsidR="005C47C9" w:rsidRPr="00556453" w:rsidTr="005C47C9">
              <w:tc>
                <w:tcPr>
                  <w:tcW w:w="800" w:type="dxa"/>
                </w:tcPr>
                <w:p w:rsidR="005C47C9" w:rsidRPr="00556453" w:rsidRDefault="005C47C9" w:rsidP="00346502">
                  <w:pPr>
                    <w:jc w:val="center"/>
                    <w:rPr>
                      <w:rFonts w:ascii="Times New Roman" w:eastAsia="Times New Roman" w:hAnsi="Times New Roman"/>
                      <w:sz w:val="24"/>
                      <w:szCs w:val="24"/>
                      <w:lang w:eastAsia="ru-RU"/>
                    </w:rPr>
                  </w:pPr>
                  <w:r w:rsidRPr="00556453">
                    <w:rPr>
                      <w:rFonts w:ascii="Times New Roman" w:eastAsia="Times New Roman" w:hAnsi="Times New Roman"/>
                      <w:sz w:val="24"/>
                      <w:szCs w:val="24"/>
                      <w:lang w:eastAsia="ru-RU"/>
                    </w:rPr>
                    <w:t>16.</w:t>
                  </w:r>
                </w:p>
              </w:tc>
              <w:tc>
                <w:tcPr>
                  <w:tcW w:w="4383" w:type="dxa"/>
                </w:tcPr>
                <w:p w:rsidR="005C47C9" w:rsidRPr="00556453" w:rsidRDefault="005C47C9" w:rsidP="00EE72A9">
                  <w:pPr>
                    <w:pStyle w:val="1"/>
                    <w:spacing w:before="0" w:after="0"/>
                    <w:outlineLvl w:val="0"/>
                    <w:rPr>
                      <w:b w:val="0"/>
                      <w:bCs w:val="0"/>
                      <w:sz w:val="24"/>
                      <w:szCs w:val="24"/>
                    </w:rPr>
                  </w:pPr>
                  <w:r w:rsidRPr="00556453">
                    <w:rPr>
                      <w:b w:val="0"/>
                      <w:bCs w:val="0"/>
                      <w:sz w:val="24"/>
                      <w:szCs w:val="24"/>
                    </w:rPr>
                    <w:t xml:space="preserve">Подписание выверенного и </w:t>
                  </w:r>
                  <w:r w:rsidRPr="00556453">
                    <w:rPr>
                      <w:b w:val="0"/>
                      <w:bCs w:val="0"/>
                      <w:sz w:val="24"/>
                      <w:szCs w:val="24"/>
                    </w:rPr>
                    <w:lastRenderedPageBreak/>
                    <w:t xml:space="preserve">уточненного списка избирателей и заверение печатью УИК </w:t>
                  </w:r>
                </w:p>
                <w:p w:rsidR="005C47C9" w:rsidRPr="00556453" w:rsidRDefault="005C47C9" w:rsidP="00EE72A9">
                  <w:pPr>
                    <w:rPr>
                      <w:rFonts w:ascii="Times New Roman" w:hAnsi="Times New Roman"/>
                      <w:sz w:val="24"/>
                      <w:szCs w:val="24"/>
                    </w:rPr>
                  </w:pPr>
                  <w:r w:rsidRPr="00556453">
                    <w:rPr>
                      <w:rFonts w:ascii="Times New Roman" w:hAnsi="Times New Roman"/>
                      <w:sz w:val="24"/>
                      <w:szCs w:val="24"/>
                    </w:rPr>
                    <w:t>(ч. 14  ст. 14 Избирательного кодекса Приморского края)</w:t>
                  </w:r>
                </w:p>
              </w:tc>
              <w:tc>
                <w:tcPr>
                  <w:tcW w:w="2467" w:type="dxa"/>
                  <w:gridSpan w:val="2"/>
                </w:tcPr>
                <w:p w:rsidR="005C47C9" w:rsidRPr="00556453" w:rsidRDefault="005C47C9" w:rsidP="0041381F">
                  <w:pPr>
                    <w:pStyle w:val="1"/>
                    <w:spacing w:before="0" w:beforeAutospacing="0" w:after="0" w:afterAutospacing="0"/>
                    <w:jc w:val="center"/>
                    <w:outlineLvl w:val="0"/>
                    <w:rPr>
                      <w:b w:val="0"/>
                      <w:bCs w:val="0"/>
                      <w:sz w:val="24"/>
                      <w:szCs w:val="24"/>
                    </w:rPr>
                  </w:pPr>
                  <w:r w:rsidRPr="00556453">
                    <w:rPr>
                      <w:b w:val="0"/>
                      <w:bCs w:val="0"/>
                      <w:sz w:val="24"/>
                      <w:szCs w:val="24"/>
                    </w:rPr>
                    <w:lastRenderedPageBreak/>
                    <w:t xml:space="preserve">не позднее </w:t>
                  </w:r>
                </w:p>
                <w:p w:rsidR="005C47C9" w:rsidRPr="00556453" w:rsidRDefault="005C47C9" w:rsidP="0041381F">
                  <w:pPr>
                    <w:pStyle w:val="1"/>
                    <w:spacing w:before="0" w:beforeAutospacing="0" w:after="0" w:afterAutospacing="0"/>
                    <w:jc w:val="center"/>
                    <w:outlineLvl w:val="0"/>
                    <w:rPr>
                      <w:b w:val="0"/>
                      <w:bCs w:val="0"/>
                      <w:sz w:val="24"/>
                      <w:szCs w:val="24"/>
                    </w:rPr>
                  </w:pPr>
                  <w:r w:rsidRPr="00EE72A9">
                    <w:rPr>
                      <w:b w:val="0"/>
                      <w:bCs w:val="0"/>
                      <w:sz w:val="24"/>
                      <w:szCs w:val="24"/>
                    </w:rPr>
                    <w:lastRenderedPageBreak/>
                    <w:t>7 сентября</w:t>
                  </w:r>
                  <w:r w:rsidRPr="00556453">
                    <w:rPr>
                      <w:b w:val="0"/>
                      <w:bCs w:val="0"/>
                      <w:sz w:val="24"/>
                      <w:szCs w:val="24"/>
                    </w:rPr>
                    <w:t xml:space="preserve"> 2019 года</w:t>
                  </w:r>
                </w:p>
                <w:p w:rsidR="005C47C9" w:rsidRPr="00556453" w:rsidRDefault="005C47C9" w:rsidP="0041381F">
                  <w:pPr>
                    <w:pStyle w:val="1"/>
                    <w:spacing w:before="0" w:beforeAutospacing="0" w:after="0" w:afterAutospacing="0"/>
                    <w:jc w:val="center"/>
                    <w:outlineLvl w:val="0"/>
                    <w:rPr>
                      <w:b w:val="0"/>
                      <w:sz w:val="24"/>
                      <w:szCs w:val="24"/>
                    </w:rPr>
                  </w:pPr>
                  <w:r w:rsidRPr="00556453">
                    <w:rPr>
                      <w:b w:val="0"/>
                      <w:bCs w:val="0"/>
                      <w:sz w:val="24"/>
                      <w:szCs w:val="24"/>
                    </w:rPr>
                    <w:t>(не позднее чем в день, предшествующий дню голосования)</w:t>
                  </w:r>
                </w:p>
              </w:tc>
              <w:tc>
                <w:tcPr>
                  <w:tcW w:w="2525" w:type="dxa"/>
                  <w:gridSpan w:val="2"/>
                </w:tcPr>
                <w:p w:rsidR="005C47C9" w:rsidRPr="00556453" w:rsidRDefault="005C47C9" w:rsidP="00E467DA">
                  <w:pPr>
                    <w:pStyle w:val="1"/>
                    <w:spacing w:before="0" w:after="0"/>
                    <w:jc w:val="center"/>
                    <w:outlineLvl w:val="0"/>
                    <w:rPr>
                      <w:b w:val="0"/>
                      <w:bCs w:val="0"/>
                      <w:sz w:val="24"/>
                      <w:szCs w:val="24"/>
                    </w:rPr>
                  </w:pPr>
                  <w:r w:rsidRPr="00556453">
                    <w:rPr>
                      <w:b w:val="0"/>
                      <w:bCs w:val="0"/>
                      <w:sz w:val="24"/>
                      <w:szCs w:val="24"/>
                    </w:rPr>
                    <w:lastRenderedPageBreak/>
                    <w:t xml:space="preserve">председатель и </w:t>
                  </w:r>
                  <w:r w:rsidRPr="00556453">
                    <w:rPr>
                      <w:b w:val="0"/>
                      <w:bCs w:val="0"/>
                      <w:sz w:val="24"/>
                      <w:szCs w:val="24"/>
                    </w:rPr>
                    <w:lastRenderedPageBreak/>
                    <w:t>секретарь УИК</w:t>
                  </w:r>
                </w:p>
                <w:p w:rsidR="005C47C9" w:rsidRPr="00556453" w:rsidRDefault="005C47C9" w:rsidP="00B7020D">
                  <w:pPr>
                    <w:pStyle w:val="1"/>
                    <w:spacing w:before="0" w:after="0"/>
                    <w:outlineLvl w:val="0"/>
                    <w:rPr>
                      <w:b w:val="0"/>
                      <w:bCs w:val="0"/>
                      <w:sz w:val="24"/>
                      <w:szCs w:val="24"/>
                    </w:rPr>
                  </w:pPr>
                </w:p>
                <w:p w:rsidR="005C47C9" w:rsidRPr="00556453" w:rsidRDefault="005C47C9" w:rsidP="00B7020D">
                  <w:pPr>
                    <w:pStyle w:val="1"/>
                    <w:spacing w:before="0" w:after="0"/>
                    <w:outlineLvl w:val="0"/>
                    <w:rPr>
                      <w:b w:val="0"/>
                      <w:bCs w:val="0"/>
                      <w:sz w:val="24"/>
                      <w:szCs w:val="24"/>
                    </w:rPr>
                  </w:pPr>
                </w:p>
                <w:p w:rsidR="005C47C9" w:rsidRPr="00556453" w:rsidRDefault="005C47C9" w:rsidP="00B7020D">
                  <w:pPr>
                    <w:pStyle w:val="1"/>
                    <w:spacing w:before="0" w:after="0"/>
                    <w:outlineLvl w:val="0"/>
                    <w:rPr>
                      <w:b w:val="0"/>
                      <w:sz w:val="24"/>
                      <w:szCs w:val="24"/>
                    </w:rPr>
                  </w:pPr>
                </w:p>
              </w:tc>
            </w:tr>
            <w:tr w:rsidR="005C47C9" w:rsidRPr="00556453" w:rsidTr="005C47C9">
              <w:tc>
                <w:tcPr>
                  <w:tcW w:w="800" w:type="dxa"/>
                </w:tcPr>
                <w:p w:rsidR="005C47C9" w:rsidRPr="00556453" w:rsidRDefault="005C47C9" w:rsidP="00346502">
                  <w:pPr>
                    <w:jc w:val="center"/>
                    <w:rPr>
                      <w:rFonts w:ascii="Times New Roman" w:eastAsia="Times New Roman" w:hAnsi="Times New Roman"/>
                      <w:sz w:val="24"/>
                      <w:szCs w:val="24"/>
                      <w:lang w:eastAsia="ru-RU"/>
                    </w:rPr>
                  </w:pPr>
                  <w:r w:rsidRPr="00556453">
                    <w:rPr>
                      <w:rFonts w:ascii="Times New Roman" w:eastAsia="Times New Roman" w:hAnsi="Times New Roman"/>
                      <w:sz w:val="24"/>
                      <w:szCs w:val="24"/>
                      <w:lang w:eastAsia="ru-RU"/>
                    </w:rPr>
                    <w:lastRenderedPageBreak/>
                    <w:t>17.</w:t>
                  </w:r>
                </w:p>
              </w:tc>
              <w:tc>
                <w:tcPr>
                  <w:tcW w:w="4383" w:type="dxa"/>
                </w:tcPr>
                <w:p w:rsidR="005C47C9" w:rsidRPr="00556453" w:rsidRDefault="005C47C9" w:rsidP="00EE72A9">
                  <w:pPr>
                    <w:rPr>
                      <w:rFonts w:ascii="Times New Roman" w:hAnsi="Times New Roman"/>
                      <w:sz w:val="24"/>
                      <w:szCs w:val="24"/>
                    </w:rPr>
                  </w:pPr>
                  <w:r w:rsidRPr="00556453">
                    <w:rPr>
                      <w:rFonts w:ascii="Times New Roman" w:hAnsi="Times New Roman"/>
                      <w:sz w:val="24"/>
                      <w:szCs w:val="24"/>
                    </w:rPr>
                    <w:t>Брошюрование (прошивка), подтверждаемое печатью и подписью председателя УИК, каждой книги разделенного первого экземпляра списка избирателей, снабжение каждой такой книги титульным листом с указанием порядкового номера книги и общего количества отдельных книг, на которые разделен список избирателей</w:t>
                  </w:r>
                </w:p>
                <w:p w:rsidR="005C47C9" w:rsidRPr="00556453" w:rsidRDefault="005C47C9" w:rsidP="00EE72A9">
                  <w:pPr>
                    <w:rPr>
                      <w:rFonts w:ascii="Times New Roman" w:hAnsi="Times New Roman"/>
                      <w:sz w:val="24"/>
                      <w:szCs w:val="24"/>
                    </w:rPr>
                  </w:pPr>
                </w:p>
                <w:p w:rsidR="005C47C9" w:rsidRPr="00556453" w:rsidRDefault="005C47C9" w:rsidP="00EE72A9">
                  <w:pPr>
                    <w:rPr>
                      <w:rFonts w:ascii="Times New Roman" w:hAnsi="Times New Roman"/>
                      <w:sz w:val="24"/>
                      <w:szCs w:val="24"/>
                    </w:rPr>
                  </w:pPr>
                  <w:r w:rsidRPr="00556453">
                    <w:rPr>
                      <w:rFonts w:ascii="Times New Roman" w:hAnsi="Times New Roman"/>
                      <w:sz w:val="24"/>
                      <w:szCs w:val="24"/>
                    </w:rPr>
                    <w:t>(ч. 15 ст. 14 Избирательного кодекса Приморского края)</w:t>
                  </w:r>
                </w:p>
              </w:tc>
              <w:tc>
                <w:tcPr>
                  <w:tcW w:w="2467" w:type="dxa"/>
                  <w:gridSpan w:val="2"/>
                </w:tcPr>
                <w:p w:rsidR="005C47C9" w:rsidRPr="00556453" w:rsidRDefault="005C47C9" w:rsidP="0041381F">
                  <w:pPr>
                    <w:pStyle w:val="1"/>
                    <w:spacing w:before="0" w:beforeAutospacing="0" w:after="0" w:afterAutospacing="0"/>
                    <w:jc w:val="center"/>
                    <w:outlineLvl w:val="0"/>
                    <w:rPr>
                      <w:b w:val="0"/>
                      <w:bCs w:val="0"/>
                      <w:sz w:val="24"/>
                      <w:szCs w:val="24"/>
                    </w:rPr>
                  </w:pPr>
                  <w:r w:rsidRPr="00556453">
                    <w:rPr>
                      <w:b w:val="0"/>
                      <w:bCs w:val="0"/>
                      <w:sz w:val="24"/>
                      <w:szCs w:val="24"/>
                    </w:rPr>
                    <w:t>не позднее</w:t>
                  </w:r>
                </w:p>
                <w:p w:rsidR="005C47C9" w:rsidRPr="00556453" w:rsidRDefault="005C47C9" w:rsidP="0041381F">
                  <w:pPr>
                    <w:pStyle w:val="1"/>
                    <w:spacing w:before="0" w:beforeAutospacing="0" w:after="0" w:afterAutospacing="0"/>
                    <w:outlineLvl w:val="0"/>
                    <w:rPr>
                      <w:b w:val="0"/>
                      <w:bCs w:val="0"/>
                      <w:sz w:val="24"/>
                      <w:szCs w:val="24"/>
                    </w:rPr>
                  </w:pPr>
                  <w:r w:rsidRPr="00556453">
                    <w:rPr>
                      <w:b w:val="0"/>
                      <w:bCs w:val="0"/>
                      <w:sz w:val="24"/>
                      <w:szCs w:val="24"/>
                    </w:rPr>
                    <w:t>7 сентября  2019 года</w:t>
                  </w:r>
                </w:p>
                <w:p w:rsidR="005C47C9" w:rsidRPr="00556453" w:rsidRDefault="005C47C9" w:rsidP="0041381F">
                  <w:pPr>
                    <w:pStyle w:val="1"/>
                    <w:spacing w:before="0" w:beforeAutospacing="0" w:after="0" w:afterAutospacing="0"/>
                    <w:jc w:val="center"/>
                    <w:outlineLvl w:val="0"/>
                    <w:rPr>
                      <w:b w:val="0"/>
                      <w:sz w:val="24"/>
                      <w:szCs w:val="24"/>
                    </w:rPr>
                  </w:pPr>
                </w:p>
                <w:p w:rsidR="005C47C9" w:rsidRPr="00556453" w:rsidRDefault="005C47C9" w:rsidP="0041381F">
                  <w:pPr>
                    <w:pStyle w:val="1"/>
                    <w:spacing w:before="0" w:beforeAutospacing="0" w:after="0" w:afterAutospacing="0"/>
                    <w:jc w:val="center"/>
                    <w:outlineLvl w:val="0"/>
                    <w:rPr>
                      <w:b w:val="0"/>
                      <w:sz w:val="24"/>
                      <w:szCs w:val="24"/>
                    </w:rPr>
                  </w:pPr>
                  <w:r w:rsidRPr="00556453">
                    <w:rPr>
                      <w:b w:val="0"/>
                      <w:bCs w:val="0"/>
                      <w:sz w:val="24"/>
                      <w:szCs w:val="24"/>
                    </w:rPr>
                    <w:t>(не позднее чем в день, предшествующий дню голосования)</w:t>
                  </w:r>
                </w:p>
              </w:tc>
              <w:tc>
                <w:tcPr>
                  <w:tcW w:w="2525" w:type="dxa"/>
                  <w:gridSpan w:val="2"/>
                </w:tcPr>
                <w:p w:rsidR="005C47C9" w:rsidRPr="00E467DA" w:rsidRDefault="00E467DA" w:rsidP="00346502">
                  <w:pPr>
                    <w:jc w:val="center"/>
                    <w:rPr>
                      <w:rFonts w:ascii="Times New Roman" w:eastAsia="Times New Roman" w:hAnsi="Times New Roman"/>
                      <w:sz w:val="24"/>
                      <w:szCs w:val="24"/>
                      <w:lang w:eastAsia="ru-RU"/>
                    </w:rPr>
                  </w:pPr>
                  <w:r w:rsidRPr="00E467DA">
                    <w:rPr>
                      <w:rFonts w:ascii="Times New Roman" w:eastAsia="Times New Roman" w:hAnsi="Times New Roman"/>
                      <w:sz w:val="24"/>
                      <w:szCs w:val="24"/>
                      <w:lang w:eastAsia="ru-RU"/>
                    </w:rPr>
                    <w:t>председатель и секретарь УИК</w:t>
                  </w:r>
                </w:p>
                <w:p w:rsidR="005C47C9" w:rsidRPr="00556453" w:rsidRDefault="005C47C9" w:rsidP="00346502">
                  <w:pPr>
                    <w:jc w:val="center"/>
                    <w:rPr>
                      <w:rFonts w:ascii="Times New Roman" w:eastAsia="Times New Roman" w:hAnsi="Times New Roman"/>
                      <w:b/>
                      <w:sz w:val="24"/>
                      <w:szCs w:val="24"/>
                      <w:lang w:eastAsia="ru-RU"/>
                    </w:rPr>
                  </w:pPr>
                </w:p>
                <w:p w:rsidR="005C47C9" w:rsidRPr="00556453" w:rsidRDefault="005C47C9" w:rsidP="00346502">
                  <w:pPr>
                    <w:jc w:val="center"/>
                    <w:rPr>
                      <w:rFonts w:ascii="Times New Roman" w:eastAsia="Times New Roman" w:hAnsi="Times New Roman"/>
                      <w:b/>
                      <w:sz w:val="24"/>
                      <w:szCs w:val="24"/>
                      <w:lang w:eastAsia="ru-RU"/>
                    </w:rPr>
                  </w:pPr>
                </w:p>
                <w:p w:rsidR="005C47C9" w:rsidRPr="00556453" w:rsidRDefault="005C47C9" w:rsidP="00346502">
                  <w:pPr>
                    <w:jc w:val="center"/>
                    <w:rPr>
                      <w:rFonts w:ascii="Times New Roman" w:eastAsia="Times New Roman" w:hAnsi="Times New Roman"/>
                      <w:b/>
                      <w:sz w:val="24"/>
                      <w:szCs w:val="24"/>
                      <w:lang w:eastAsia="ru-RU"/>
                    </w:rPr>
                  </w:pPr>
                </w:p>
                <w:p w:rsidR="005C47C9" w:rsidRPr="00556453" w:rsidRDefault="005C47C9" w:rsidP="00346502">
                  <w:pPr>
                    <w:jc w:val="center"/>
                    <w:rPr>
                      <w:rFonts w:ascii="Times New Roman" w:eastAsia="Times New Roman" w:hAnsi="Times New Roman"/>
                      <w:b/>
                      <w:sz w:val="24"/>
                      <w:szCs w:val="24"/>
                      <w:lang w:eastAsia="ru-RU"/>
                    </w:rPr>
                  </w:pPr>
                </w:p>
                <w:p w:rsidR="005C47C9" w:rsidRPr="00556453" w:rsidRDefault="005C47C9" w:rsidP="00346502">
                  <w:pPr>
                    <w:jc w:val="center"/>
                    <w:rPr>
                      <w:rFonts w:ascii="Times New Roman" w:eastAsia="Times New Roman" w:hAnsi="Times New Roman"/>
                      <w:b/>
                      <w:sz w:val="24"/>
                      <w:szCs w:val="24"/>
                      <w:lang w:eastAsia="ru-RU"/>
                    </w:rPr>
                  </w:pPr>
                </w:p>
                <w:p w:rsidR="005C47C9" w:rsidRPr="00556453" w:rsidRDefault="005C47C9" w:rsidP="00346502">
                  <w:pPr>
                    <w:jc w:val="center"/>
                    <w:rPr>
                      <w:rFonts w:ascii="Times New Roman" w:eastAsia="Times New Roman" w:hAnsi="Times New Roman"/>
                      <w:b/>
                      <w:sz w:val="24"/>
                      <w:szCs w:val="24"/>
                      <w:lang w:eastAsia="ru-RU"/>
                    </w:rPr>
                  </w:pPr>
                </w:p>
                <w:p w:rsidR="005C47C9" w:rsidRPr="00556453" w:rsidRDefault="005C47C9" w:rsidP="00346502">
                  <w:pPr>
                    <w:jc w:val="center"/>
                    <w:rPr>
                      <w:rFonts w:ascii="Times New Roman" w:eastAsia="Times New Roman" w:hAnsi="Times New Roman"/>
                      <w:b/>
                      <w:sz w:val="24"/>
                      <w:szCs w:val="24"/>
                      <w:lang w:eastAsia="ru-RU"/>
                    </w:rPr>
                  </w:pPr>
                </w:p>
                <w:p w:rsidR="005C47C9" w:rsidRPr="00556453" w:rsidRDefault="005C47C9" w:rsidP="00346502">
                  <w:pPr>
                    <w:jc w:val="center"/>
                    <w:rPr>
                      <w:rFonts w:ascii="Times New Roman" w:eastAsia="Times New Roman" w:hAnsi="Times New Roman"/>
                      <w:b/>
                      <w:sz w:val="24"/>
                      <w:szCs w:val="24"/>
                      <w:lang w:eastAsia="ru-RU"/>
                    </w:rPr>
                  </w:pPr>
                </w:p>
                <w:p w:rsidR="005C47C9" w:rsidRPr="00556453" w:rsidRDefault="005C47C9" w:rsidP="00346502">
                  <w:pPr>
                    <w:jc w:val="center"/>
                    <w:rPr>
                      <w:rFonts w:ascii="Times New Roman" w:eastAsia="Times New Roman" w:hAnsi="Times New Roman"/>
                      <w:b/>
                      <w:sz w:val="24"/>
                      <w:szCs w:val="24"/>
                      <w:lang w:eastAsia="ru-RU"/>
                    </w:rPr>
                  </w:pPr>
                </w:p>
                <w:p w:rsidR="005C47C9" w:rsidRPr="00556453" w:rsidRDefault="005C47C9" w:rsidP="00346502">
                  <w:pPr>
                    <w:jc w:val="center"/>
                    <w:rPr>
                      <w:rFonts w:ascii="Times New Roman" w:eastAsia="Times New Roman" w:hAnsi="Times New Roman"/>
                      <w:b/>
                      <w:sz w:val="24"/>
                      <w:szCs w:val="24"/>
                      <w:lang w:eastAsia="ru-RU"/>
                    </w:rPr>
                  </w:pPr>
                </w:p>
                <w:p w:rsidR="005C47C9" w:rsidRPr="00556453" w:rsidRDefault="005C47C9" w:rsidP="00346502">
                  <w:pPr>
                    <w:jc w:val="center"/>
                    <w:rPr>
                      <w:rFonts w:ascii="Times New Roman" w:eastAsia="Times New Roman" w:hAnsi="Times New Roman"/>
                      <w:b/>
                      <w:sz w:val="24"/>
                      <w:szCs w:val="24"/>
                      <w:lang w:eastAsia="ru-RU"/>
                    </w:rPr>
                  </w:pPr>
                </w:p>
                <w:p w:rsidR="005C47C9" w:rsidRPr="00556453" w:rsidRDefault="005C47C9" w:rsidP="00346502">
                  <w:pPr>
                    <w:jc w:val="center"/>
                    <w:rPr>
                      <w:rFonts w:ascii="Times New Roman" w:eastAsia="Times New Roman" w:hAnsi="Times New Roman"/>
                      <w:b/>
                      <w:sz w:val="24"/>
                      <w:szCs w:val="24"/>
                      <w:lang w:eastAsia="ru-RU"/>
                    </w:rPr>
                  </w:pPr>
                </w:p>
                <w:p w:rsidR="005C47C9" w:rsidRPr="00556453" w:rsidRDefault="005C47C9" w:rsidP="00346502">
                  <w:pPr>
                    <w:jc w:val="center"/>
                    <w:rPr>
                      <w:rFonts w:ascii="Times New Roman" w:eastAsia="Times New Roman" w:hAnsi="Times New Roman"/>
                      <w:b/>
                      <w:sz w:val="24"/>
                      <w:szCs w:val="24"/>
                      <w:lang w:eastAsia="ru-RU"/>
                    </w:rPr>
                  </w:pPr>
                </w:p>
              </w:tc>
            </w:tr>
            <w:tr w:rsidR="005C47C9" w:rsidRPr="00556453" w:rsidTr="005C47C9">
              <w:tc>
                <w:tcPr>
                  <w:tcW w:w="800" w:type="dxa"/>
                </w:tcPr>
                <w:p w:rsidR="005C47C9" w:rsidRPr="00556453" w:rsidRDefault="005C47C9" w:rsidP="00346502">
                  <w:pPr>
                    <w:jc w:val="center"/>
                    <w:rPr>
                      <w:rFonts w:ascii="Times New Roman" w:eastAsia="Times New Roman" w:hAnsi="Times New Roman"/>
                      <w:sz w:val="24"/>
                      <w:szCs w:val="24"/>
                      <w:lang w:eastAsia="ru-RU"/>
                    </w:rPr>
                  </w:pPr>
                  <w:r w:rsidRPr="00556453">
                    <w:rPr>
                      <w:rFonts w:ascii="Times New Roman" w:eastAsia="Times New Roman" w:hAnsi="Times New Roman"/>
                      <w:sz w:val="24"/>
                      <w:szCs w:val="24"/>
                      <w:lang w:eastAsia="ru-RU"/>
                    </w:rPr>
                    <w:t>18.</w:t>
                  </w:r>
                </w:p>
              </w:tc>
              <w:tc>
                <w:tcPr>
                  <w:tcW w:w="4383" w:type="dxa"/>
                </w:tcPr>
                <w:p w:rsidR="005C47C9" w:rsidRPr="00556453" w:rsidRDefault="005C47C9" w:rsidP="00B7020D">
                  <w:pPr>
                    <w:outlineLvl w:val="0"/>
                    <w:rPr>
                      <w:rFonts w:ascii="Times New Roman" w:eastAsia="Times New Roman" w:hAnsi="Times New Roman"/>
                      <w:kern w:val="36"/>
                      <w:sz w:val="24"/>
                      <w:szCs w:val="24"/>
                    </w:rPr>
                  </w:pPr>
                  <w:r w:rsidRPr="00556453">
                    <w:rPr>
                      <w:rFonts w:ascii="Times New Roman" w:eastAsia="Times New Roman" w:hAnsi="Times New Roman"/>
                      <w:kern w:val="36"/>
                      <w:sz w:val="24"/>
                      <w:szCs w:val="24"/>
                    </w:rPr>
                    <w:t xml:space="preserve">Принятие решения о включении в список избирателей, </w:t>
                  </w:r>
                  <w:r w:rsidRPr="00556453">
                    <w:rPr>
                      <w:rFonts w:ascii="Times New Roman" w:hAnsi="Times New Roman"/>
                      <w:sz w:val="24"/>
                      <w:szCs w:val="24"/>
                    </w:rPr>
                    <w:t>избирателей, которые будут находиться в день голосования в местах временного пребывания</w:t>
                  </w:r>
                </w:p>
                <w:p w:rsidR="005C47C9" w:rsidRPr="00556453" w:rsidRDefault="005C47C9" w:rsidP="00BF2A5D">
                  <w:pPr>
                    <w:outlineLvl w:val="0"/>
                    <w:rPr>
                      <w:rFonts w:ascii="Times New Roman" w:eastAsia="Times New Roman" w:hAnsi="Times New Roman"/>
                      <w:kern w:val="36"/>
                      <w:sz w:val="24"/>
                      <w:szCs w:val="24"/>
                    </w:rPr>
                  </w:pPr>
                  <w:r w:rsidRPr="00556453">
                    <w:rPr>
                      <w:rFonts w:ascii="Times New Roman" w:eastAsia="Times New Roman" w:hAnsi="Times New Roman"/>
                      <w:kern w:val="36"/>
                      <w:sz w:val="24"/>
                      <w:szCs w:val="24"/>
                    </w:rPr>
                    <w:t xml:space="preserve"> (ч. 23 ст. 14 Избирательного кодекса Приморского края)</w:t>
                  </w:r>
                </w:p>
              </w:tc>
              <w:tc>
                <w:tcPr>
                  <w:tcW w:w="2467" w:type="dxa"/>
                  <w:gridSpan w:val="2"/>
                </w:tcPr>
                <w:p w:rsidR="005C47C9" w:rsidRPr="00EE72A9" w:rsidRDefault="005C47C9" w:rsidP="00B7020D">
                  <w:pPr>
                    <w:jc w:val="center"/>
                    <w:outlineLvl w:val="0"/>
                    <w:rPr>
                      <w:rFonts w:ascii="Times New Roman" w:eastAsia="Times New Roman" w:hAnsi="Times New Roman"/>
                      <w:kern w:val="36"/>
                      <w:sz w:val="24"/>
                      <w:szCs w:val="24"/>
                    </w:rPr>
                  </w:pPr>
                  <w:r w:rsidRPr="00EE72A9">
                    <w:rPr>
                      <w:rFonts w:ascii="Times New Roman" w:eastAsia="Times New Roman" w:hAnsi="Times New Roman"/>
                      <w:kern w:val="36"/>
                      <w:sz w:val="24"/>
                      <w:szCs w:val="24"/>
                    </w:rPr>
                    <w:t xml:space="preserve">в течение </w:t>
                  </w:r>
                </w:p>
                <w:p w:rsidR="005C47C9" w:rsidRPr="00556453" w:rsidRDefault="005C47C9" w:rsidP="005C47C9">
                  <w:pPr>
                    <w:jc w:val="center"/>
                    <w:outlineLvl w:val="0"/>
                    <w:rPr>
                      <w:rFonts w:ascii="Times New Roman" w:hAnsi="Times New Roman"/>
                      <w:sz w:val="24"/>
                      <w:szCs w:val="24"/>
                    </w:rPr>
                  </w:pPr>
                  <w:r w:rsidRPr="00EE72A9">
                    <w:rPr>
                      <w:rFonts w:ascii="Times New Roman" w:eastAsia="Times New Roman" w:hAnsi="Times New Roman"/>
                      <w:kern w:val="36"/>
                      <w:sz w:val="24"/>
                      <w:szCs w:val="24"/>
                    </w:rPr>
                    <w:t>24 часов с момента обращения,</w:t>
                  </w:r>
                  <w:r w:rsidRPr="00556453">
                    <w:rPr>
                      <w:rFonts w:ascii="Times New Roman" w:eastAsia="Times New Roman" w:hAnsi="Times New Roman"/>
                      <w:kern w:val="36"/>
                    </w:rPr>
                    <w:t xml:space="preserve"> </w:t>
                  </w:r>
                  <w:r w:rsidRPr="00556453">
                    <w:rPr>
                      <w:rFonts w:ascii="Times New Roman" w:hAnsi="Times New Roman"/>
                      <w:sz w:val="24"/>
                      <w:szCs w:val="24"/>
                    </w:rPr>
                    <w:t xml:space="preserve">но не позднее подписания списка избирателей </w:t>
                  </w:r>
                </w:p>
                <w:p w:rsidR="005C47C9" w:rsidRPr="00556453" w:rsidRDefault="005C47C9" w:rsidP="005C47C9">
                  <w:pPr>
                    <w:jc w:val="center"/>
                    <w:outlineLvl w:val="0"/>
                    <w:rPr>
                      <w:rFonts w:ascii="Times New Roman" w:eastAsia="Times New Roman" w:hAnsi="Times New Roman"/>
                      <w:b/>
                      <w:bCs/>
                      <w:kern w:val="36"/>
                      <w:sz w:val="48"/>
                      <w:szCs w:val="48"/>
                    </w:rPr>
                  </w:pPr>
                  <w:r w:rsidRPr="00556453">
                    <w:rPr>
                      <w:rFonts w:ascii="Times New Roman" w:hAnsi="Times New Roman"/>
                      <w:sz w:val="24"/>
                      <w:szCs w:val="24"/>
                    </w:rPr>
                    <w:t>7 сентября 2019 года</w:t>
                  </w:r>
                </w:p>
              </w:tc>
              <w:tc>
                <w:tcPr>
                  <w:tcW w:w="2525" w:type="dxa"/>
                  <w:gridSpan w:val="2"/>
                </w:tcPr>
                <w:p w:rsidR="005C47C9" w:rsidRPr="00EE72A9" w:rsidRDefault="005C47C9" w:rsidP="00B7020D">
                  <w:pPr>
                    <w:outlineLvl w:val="0"/>
                    <w:rPr>
                      <w:rFonts w:ascii="Times New Roman" w:eastAsia="Times New Roman" w:hAnsi="Times New Roman"/>
                      <w:kern w:val="36"/>
                      <w:sz w:val="24"/>
                      <w:szCs w:val="24"/>
                    </w:rPr>
                  </w:pPr>
                  <w:r w:rsidRPr="00EE72A9">
                    <w:rPr>
                      <w:rFonts w:ascii="Times New Roman" w:eastAsia="Times New Roman" w:hAnsi="Times New Roman"/>
                      <w:kern w:val="36"/>
                      <w:sz w:val="24"/>
                      <w:szCs w:val="24"/>
                    </w:rPr>
                    <w:t xml:space="preserve">УИК </w:t>
                  </w:r>
                  <w:r w:rsidRPr="00EE72A9">
                    <w:rPr>
                      <w:rFonts w:ascii="Times New Roman" w:hAnsi="Times New Roman"/>
                      <w:color w:val="000000" w:themeColor="text1"/>
                      <w:sz w:val="24"/>
                      <w:szCs w:val="24"/>
                    </w:rPr>
                    <w:t xml:space="preserve">не позднее 14 часов по местному времени дня, предшествующего дню голосования (7 сентября 2019 года) </w:t>
                  </w:r>
                </w:p>
                <w:p w:rsidR="005C47C9" w:rsidRPr="00EE72A9" w:rsidRDefault="005C47C9" w:rsidP="00B7020D">
                  <w:pPr>
                    <w:outlineLvl w:val="0"/>
                    <w:rPr>
                      <w:rFonts w:ascii="Times New Roman" w:eastAsia="Times New Roman" w:hAnsi="Times New Roman"/>
                      <w:kern w:val="36"/>
                      <w:sz w:val="24"/>
                      <w:szCs w:val="24"/>
                    </w:rPr>
                  </w:pPr>
                </w:p>
                <w:p w:rsidR="005C47C9" w:rsidRPr="00556453" w:rsidRDefault="005C47C9" w:rsidP="00B7020D">
                  <w:pPr>
                    <w:outlineLvl w:val="0"/>
                    <w:rPr>
                      <w:rFonts w:ascii="Times New Roman" w:eastAsia="Times New Roman" w:hAnsi="Times New Roman"/>
                      <w:kern w:val="36"/>
                    </w:rPr>
                  </w:pPr>
                </w:p>
                <w:p w:rsidR="005C47C9" w:rsidRPr="00556453" w:rsidRDefault="005C47C9" w:rsidP="00B7020D">
                  <w:pPr>
                    <w:outlineLvl w:val="0"/>
                    <w:rPr>
                      <w:rFonts w:ascii="Times New Roman" w:eastAsia="Times New Roman" w:hAnsi="Times New Roman"/>
                      <w:kern w:val="36"/>
                    </w:rPr>
                  </w:pPr>
                </w:p>
                <w:p w:rsidR="005C47C9" w:rsidRPr="00556453" w:rsidRDefault="005C47C9" w:rsidP="00B7020D">
                  <w:pPr>
                    <w:outlineLvl w:val="0"/>
                    <w:rPr>
                      <w:rFonts w:ascii="Times New Roman" w:eastAsia="Times New Roman" w:hAnsi="Times New Roman"/>
                      <w:kern w:val="36"/>
                    </w:rPr>
                  </w:pPr>
                </w:p>
                <w:p w:rsidR="005C47C9" w:rsidRPr="00556453" w:rsidRDefault="005C47C9" w:rsidP="00B7020D">
                  <w:pPr>
                    <w:outlineLvl w:val="0"/>
                    <w:rPr>
                      <w:rFonts w:ascii="Times New Roman" w:eastAsia="Times New Roman" w:hAnsi="Times New Roman"/>
                      <w:b/>
                      <w:bCs/>
                      <w:kern w:val="36"/>
                      <w:sz w:val="48"/>
                      <w:szCs w:val="48"/>
                    </w:rPr>
                  </w:pPr>
                </w:p>
              </w:tc>
            </w:tr>
            <w:tr w:rsidR="005C47C9" w:rsidRPr="00556453" w:rsidTr="005C47C9">
              <w:tc>
                <w:tcPr>
                  <w:tcW w:w="800" w:type="dxa"/>
                </w:tcPr>
                <w:p w:rsidR="005C47C9" w:rsidRPr="00556453" w:rsidRDefault="005C47C9" w:rsidP="00346502">
                  <w:pPr>
                    <w:jc w:val="center"/>
                    <w:rPr>
                      <w:rFonts w:ascii="Times New Roman" w:eastAsia="Times New Roman" w:hAnsi="Times New Roman"/>
                      <w:sz w:val="24"/>
                      <w:szCs w:val="24"/>
                      <w:lang w:eastAsia="ru-RU"/>
                    </w:rPr>
                  </w:pPr>
                  <w:r w:rsidRPr="00556453">
                    <w:rPr>
                      <w:rFonts w:ascii="Times New Roman" w:eastAsia="Times New Roman" w:hAnsi="Times New Roman"/>
                      <w:sz w:val="24"/>
                      <w:szCs w:val="24"/>
                      <w:lang w:eastAsia="ru-RU"/>
                    </w:rPr>
                    <w:t>19.</w:t>
                  </w:r>
                </w:p>
              </w:tc>
              <w:tc>
                <w:tcPr>
                  <w:tcW w:w="4383" w:type="dxa"/>
                </w:tcPr>
                <w:p w:rsidR="005C47C9" w:rsidRPr="00556453" w:rsidRDefault="005C47C9" w:rsidP="00B7020D">
                  <w:pPr>
                    <w:pStyle w:val="1"/>
                    <w:spacing w:before="0" w:after="0"/>
                    <w:jc w:val="both"/>
                    <w:outlineLvl w:val="0"/>
                  </w:pPr>
                  <w:r w:rsidRPr="00556453">
                    <w:rPr>
                      <w:b w:val="0"/>
                      <w:sz w:val="24"/>
                      <w:szCs w:val="24"/>
                    </w:rPr>
                    <w:t xml:space="preserve">Передача, в том числе с использованием ГАС «Выборы», через </w:t>
                  </w:r>
                  <w:proofErr w:type="gramStart"/>
                  <w:r w:rsidRPr="00556453">
                    <w:rPr>
                      <w:b w:val="0"/>
                      <w:sz w:val="24"/>
                      <w:szCs w:val="24"/>
                    </w:rPr>
                    <w:t>соответствующую</w:t>
                  </w:r>
                  <w:proofErr w:type="gramEnd"/>
                  <w:r w:rsidRPr="00556453">
                    <w:rPr>
                      <w:b w:val="0"/>
                      <w:sz w:val="24"/>
                      <w:szCs w:val="24"/>
                    </w:rPr>
                    <w:t xml:space="preserve"> ТИК </w:t>
                  </w:r>
                  <w:r w:rsidRPr="00556453">
                    <w:rPr>
                      <w:b w:val="0"/>
                      <w:bCs w:val="0"/>
                      <w:sz w:val="24"/>
                      <w:szCs w:val="24"/>
                    </w:rPr>
                    <w:t xml:space="preserve">информации </w:t>
                  </w:r>
                  <w:r w:rsidRPr="00556453">
                    <w:rPr>
                      <w:b w:val="0"/>
                      <w:sz w:val="24"/>
                      <w:szCs w:val="24"/>
                    </w:rPr>
                    <w:t>о включении избирателя в список избирателей на избирательном участке по месту его временного пребывания в УИК избирательного участка, где данный избиратель включен в список избирателей по месту его жительства</w:t>
                  </w:r>
                </w:p>
                <w:p w:rsidR="005C47C9" w:rsidRPr="00556453" w:rsidRDefault="005C47C9" w:rsidP="00B7020D">
                  <w:pPr>
                    <w:pStyle w:val="1"/>
                    <w:spacing w:before="0" w:after="0" w:line="308" w:lineRule="atLeast"/>
                    <w:jc w:val="both"/>
                    <w:outlineLvl w:val="0"/>
                    <w:rPr>
                      <w:b w:val="0"/>
                      <w:sz w:val="24"/>
                      <w:szCs w:val="24"/>
                    </w:rPr>
                  </w:pPr>
                  <w:r w:rsidRPr="00556453">
                    <w:rPr>
                      <w:b w:val="0"/>
                      <w:sz w:val="24"/>
                      <w:szCs w:val="24"/>
                    </w:rPr>
                    <w:t>(ч. 23  ст. 14 Избирательного кодекса Приморского края)</w:t>
                  </w:r>
                </w:p>
              </w:tc>
              <w:tc>
                <w:tcPr>
                  <w:tcW w:w="2467" w:type="dxa"/>
                  <w:gridSpan w:val="2"/>
                </w:tcPr>
                <w:p w:rsidR="005C47C9" w:rsidRPr="00556453" w:rsidRDefault="005C47C9" w:rsidP="005C47C9">
                  <w:pPr>
                    <w:pStyle w:val="1"/>
                    <w:spacing w:before="0" w:after="0" w:line="308" w:lineRule="atLeast"/>
                    <w:jc w:val="center"/>
                    <w:outlineLvl w:val="0"/>
                    <w:rPr>
                      <w:b w:val="0"/>
                      <w:sz w:val="24"/>
                      <w:szCs w:val="24"/>
                    </w:rPr>
                  </w:pPr>
                  <w:r w:rsidRPr="00556453">
                    <w:rPr>
                      <w:b w:val="0"/>
                      <w:bCs w:val="0"/>
                      <w:sz w:val="24"/>
                      <w:szCs w:val="24"/>
                    </w:rPr>
                    <w:t>незамедлительно</w:t>
                  </w:r>
                </w:p>
              </w:tc>
              <w:tc>
                <w:tcPr>
                  <w:tcW w:w="2525" w:type="dxa"/>
                  <w:gridSpan w:val="2"/>
                </w:tcPr>
                <w:p w:rsidR="005C47C9" w:rsidRPr="00556453" w:rsidRDefault="005C47C9" w:rsidP="00B7020D">
                  <w:pPr>
                    <w:rPr>
                      <w:rFonts w:ascii="Times New Roman" w:hAnsi="Times New Roman"/>
                      <w:sz w:val="24"/>
                      <w:szCs w:val="24"/>
                    </w:rPr>
                  </w:pPr>
                  <w:r w:rsidRPr="00556453">
                    <w:rPr>
                      <w:rFonts w:ascii="Times New Roman" w:hAnsi="Times New Roman"/>
                      <w:sz w:val="24"/>
                      <w:szCs w:val="24"/>
                    </w:rPr>
                    <w:t>УИК</w:t>
                  </w:r>
                </w:p>
                <w:p w:rsidR="005C47C9" w:rsidRPr="00556453" w:rsidRDefault="005C47C9" w:rsidP="00B7020D">
                  <w:pPr>
                    <w:rPr>
                      <w:rFonts w:ascii="Times New Roman" w:hAnsi="Times New Roman"/>
                      <w:sz w:val="24"/>
                      <w:szCs w:val="24"/>
                    </w:rPr>
                  </w:pPr>
                </w:p>
                <w:p w:rsidR="005C47C9" w:rsidRPr="00556453" w:rsidRDefault="005C47C9" w:rsidP="00B7020D">
                  <w:pPr>
                    <w:rPr>
                      <w:rFonts w:ascii="Times New Roman" w:hAnsi="Times New Roman"/>
                      <w:sz w:val="24"/>
                      <w:szCs w:val="24"/>
                    </w:rPr>
                  </w:pPr>
                </w:p>
                <w:p w:rsidR="005C47C9" w:rsidRPr="00556453" w:rsidRDefault="005C47C9" w:rsidP="00B7020D">
                  <w:pPr>
                    <w:rPr>
                      <w:rFonts w:ascii="Times New Roman" w:hAnsi="Times New Roman"/>
                      <w:sz w:val="24"/>
                      <w:szCs w:val="24"/>
                    </w:rPr>
                  </w:pPr>
                </w:p>
                <w:p w:rsidR="005C47C9" w:rsidRPr="00556453" w:rsidRDefault="005C47C9" w:rsidP="00B7020D">
                  <w:pPr>
                    <w:rPr>
                      <w:rFonts w:ascii="Times New Roman" w:hAnsi="Times New Roman"/>
                      <w:sz w:val="24"/>
                      <w:szCs w:val="24"/>
                    </w:rPr>
                  </w:pPr>
                </w:p>
                <w:p w:rsidR="005C47C9" w:rsidRPr="00556453" w:rsidRDefault="005C47C9" w:rsidP="00B7020D">
                  <w:pPr>
                    <w:rPr>
                      <w:rFonts w:ascii="Times New Roman" w:hAnsi="Times New Roman"/>
                      <w:sz w:val="24"/>
                      <w:szCs w:val="24"/>
                    </w:rPr>
                  </w:pPr>
                </w:p>
                <w:p w:rsidR="005C47C9" w:rsidRPr="00556453" w:rsidRDefault="005C47C9" w:rsidP="00B7020D">
                  <w:pPr>
                    <w:rPr>
                      <w:rFonts w:ascii="Times New Roman" w:hAnsi="Times New Roman"/>
                      <w:sz w:val="24"/>
                      <w:szCs w:val="24"/>
                    </w:rPr>
                  </w:pPr>
                </w:p>
                <w:p w:rsidR="005C47C9" w:rsidRPr="00556453" w:rsidRDefault="005C47C9" w:rsidP="00B7020D">
                  <w:pPr>
                    <w:rPr>
                      <w:rFonts w:ascii="Times New Roman" w:hAnsi="Times New Roman"/>
                      <w:sz w:val="24"/>
                      <w:szCs w:val="24"/>
                    </w:rPr>
                  </w:pPr>
                </w:p>
                <w:p w:rsidR="005C47C9" w:rsidRPr="00556453" w:rsidRDefault="005C47C9" w:rsidP="00B7020D">
                  <w:pPr>
                    <w:rPr>
                      <w:rFonts w:ascii="Times New Roman" w:hAnsi="Times New Roman"/>
                      <w:sz w:val="24"/>
                      <w:szCs w:val="24"/>
                    </w:rPr>
                  </w:pPr>
                </w:p>
                <w:p w:rsidR="005C47C9" w:rsidRPr="00556453" w:rsidRDefault="005C47C9" w:rsidP="00B7020D">
                  <w:pPr>
                    <w:rPr>
                      <w:rFonts w:ascii="Times New Roman" w:hAnsi="Times New Roman"/>
                      <w:sz w:val="24"/>
                      <w:szCs w:val="24"/>
                    </w:rPr>
                  </w:pPr>
                </w:p>
                <w:p w:rsidR="005C47C9" w:rsidRPr="00556453" w:rsidRDefault="005C47C9" w:rsidP="00B7020D">
                  <w:pPr>
                    <w:rPr>
                      <w:rFonts w:ascii="Times New Roman" w:hAnsi="Times New Roman"/>
                      <w:sz w:val="24"/>
                      <w:szCs w:val="24"/>
                    </w:rPr>
                  </w:pPr>
                </w:p>
                <w:p w:rsidR="005C47C9" w:rsidRPr="00556453" w:rsidRDefault="005C47C9" w:rsidP="00B7020D">
                  <w:pPr>
                    <w:rPr>
                      <w:rFonts w:ascii="Times New Roman" w:hAnsi="Times New Roman"/>
                      <w:sz w:val="24"/>
                      <w:szCs w:val="24"/>
                    </w:rPr>
                  </w:pPr>
                </w:p>
                <w:p w:rsidR="005C47C9" w:rsidRPr="00556453" w:rsidRDefault="005C47C9" w:rsidP="00B7020D">
                  <w:pPr>
                    <w:rPr>
                      <w:rFonts w:ascii="Times New Roman" w:hAnsi="Times New Roman"/>
                      <w:sz w:val="24"/>
                      <w:szCs w:val="24"/>
                    </w:rPr>
                  </w:pPr>
                </w:p>
                <w:p w:rsidR="005C47C9" w:rsidRPr="00556453" w:rsidRDefault="005C47C9" w:rsidP="00B7020D">
                  <w:pPr>
                    <w:rPr>
                      <w:rFonts w:ascii="Times New Roman" w:hAnsi="Times New Roman"/>
                      <w:sz w:val="24"/>
                      <w:szCs w:val="24"/>
                    </w:rPr>
                  </w:pPr>
                </w:p>
                <w:p w:rsidR="00EE72A9" w:rsidRDefault="00EE72A9" w:rsidP="00E467DA">
                  <w:pPr>
                    <w:rPr>
                      <w:rFonts w:ascii="Times New Roman" w:hAnsi="Times New Roman"/>
                      <w:sz w:val="24"/>
                      <w:szCs w:val="24"/>
                    </w:rPr>
                  </w:pPr>
                </w:p>
                <w:p w:rsidR="00E467DA" w:rsidRDefault="00E467DA" w:rsidP="00E467DA">
                  <w:pPr>
                    <w:rPr>
                      <w:rFonts w:ascii="Times New Roman" w:hAnsi="Times New Roman"/>
                      <w:sz w:val="24"/>
                      <w:szCs w:val="24"/>
                    </w:rPr>
                  </w:pPr>
                </w:p>
                <w:p w:rsidR="00E467DA" w:rsidRPr="00556453" w:rsidRDefault="00E467DA" w:rsidP="00E467DA">
                  <w:pPr>
                    <w:rPr>
                      <w:rFonts w:ascii="Times New Roman" w:hAnsi="Times New Roman"/>
                      <w:sz w:val="24"/>
                      <w:szCs w:val="24"/>
                    </w:rPr>
                  </w:pPr>
                </w:p>
              </w:tc>
            </w:tr>
            <w:tr w:rsidR="005C47C9" w:rsidRPr="00556453" w:rsidTr="005C47C9">
              <w:tc>
                <w:tcPr>
                  <w:tcW w:w="10175" w:type="dxa"/>
                  <w:gridSpan w:val="6"/>
                </w:tcPr>
                <w:p w:rsidR="00E467DA" w:rsidRDefault="00E467DA" w:rsidP="005C47C9">
                  <w:pPr>
                    <w:jc w:val="center"/>
                    <w:rPr>
                      <w:rFonts w:ascii="Times New Roman" w:hAnsi="Times New Roman"/>
                      <w:sz w:val="24"/>
                      <w:szCs w:val="24"/>
                    </w:rPr>
                  </w:pPr>
                </w:p>
                <w:p w:rsidR="005C47C9" w:rsidRPr="00556453" w:rsidRDefault="005C47C9" w:rsidP="005C47C9">
                  <w:pPr>
                    <w:jc w:val="center"/>
                    <w:rPr>
                      <w:rFonts w:ascii="Times New Roman" w:eastAsia="Times New Roman" w:hAnsi="Times New Roman"/>
                      <w:b/>
                      <w:sz w:val="24"/>
                      <w:szCs w:val="24"/>
                      <w:lang w:eastAsia="ru-RU"/>
                    </w:rPr>
                  </w:pPr>
                  <w:r w:rsidRPr="00556453">
                    <w:rPr>
                      <w:rFonts w:ascii="Times New Roman" w:hAnsi="Times New Roman"/>
                      <w:sz w:val="24"/>
                      <w:szCs w:val="24"/>
                    </w:rPr>
                    <w:lastRenderedPageBreak/>
                    <w:t>ВЫДВИЖЕНИЕ И РЕГИСТРАЦИЯ КАНДИДАТОВ</w:t>
                  </w:r>
                </w:p>
              </w:tc>
            </w:tr>
            <w:tr w:rsidR="005C47C9" w:rsidRPr="00556453" w:rsidTr="005C47C9">
              <w:tc>
                <w:tcPr>
                  <w:tcW w:w="800" w:type="dxa"/>
                </w:tcPr>
                <w:p w:rsidR="005C47C9" w:rsidRPr="00556453" w:rsidRDefault="000915F9" w:rsidP="00346502">
                  <w:pPr>
                    <w:jc w:val="center"/>
                    <w:rPr>
                      <w:rFonts w:ascii="Times New Roman" w:eastAsia="Times New Roman" w:hAnsi="Times New Roman"/>
                      <w:sz w:val="24"/>
                      <w:szCs w:val="24"/>
                      <w:lang w:eastAsia="ru-RU"/>
                    </w:rPr>
                  </w:pPr>
                  <w:r w:rsidRPr="00556453">
                    <w:rPr>
                      <w:rFonts w:ascii="Times New Roman" w:eastAsia="Times New Roman" w:hAnsi="Times New Roman"/>
                      <w:sz w:val="24"/>
                      <w:szCs w:val="24"/>
                      <w:lang w:eastAsia="ru-RU"/>
                    </w:rPr>
                    <w:lastRenderedPageBreak/>
                    <w:t>20.</w:t>
                  </w:r>
                </w:p>
              </w:tc>
              <w:tc>
                <w:tcPr>
                  <w:tcW w:w="4383" w:type="dxa"/>
                </w:tcPr>
                <w:p w:rsidR="005C47C9" w:rsidRPr="00556453" w:rsidRDefault="005C47C9" w:rsidP="00B7020D">
                  <w:pPr>
                    <w:pStyle w:val="11"/>
                    <w:spacing w:before="0" w:beforeAutospacing="0" w:after="0" w:afterAutospacing="0"/>
                    <w:jc w:val="both"/>
                  </w:pPr>
                  <w:r w:rsidRPr="00556453">
                    <w:t xml:space="preserve">Выдвижение кандидатов </w:t>
                  </w:r>
                </w:p>
                <w:p w:rsidR="005C47C9" w:rsidRPr="00556453" w:rsidRDefault="005C47C9" w:rsidP="00B7020D">
                  <w:pPr>
                    <w:pStyle w:val="11"/>
                    <w:spacing w:before="0" w:beforeAutospacing="0" w:after="0" w:afterAutospacing="0"/>
                  </w:pPr>
                </w:p>
                <w:p w:rsidR="005C47C9" w:rsidRPr="00556453" w:rsidRDefault="005C47C9" w:rsidP="00B7020D">
                  <w:pPr>
                    <w:jc w:val="both"/>
                    <w:rPr>
                      <w:rFonts w:ascii="Times New Roman" w:hAnsi="Times New Roman"/>
                      <w:sz w:val="24"/>
                      <w:szCs w:val="24"/>
                    </w:rPr>
                  </w:pPr>
                  <w:r w:rsidRPr="00556453">
                    <w:rPr>
                      <w:rFonts w:ascii="Times New Roman" w:hAnsi="Times New Roman"/>
                      <w:sz w:val="24"/>
                      <w:szCs w:val="24"/>
                    </w:rPr>
                    <w:t>(ч. 1 ст. 40 и ч. 2 ст. 46 Избирательного кодекса Приморского края)</w:t>
                  </w:r>
                </w:p>
              </w:tc>
              <w:tc>
                <w:tcPr>
                  <w:tcW w:w="2467" w:type="dxa"/>
                  <w:gridSpan w:val="2"/>
                </w:tcPr>
                <w:p w:rsidR="005C47C9" w:rsidRPr="00556453" w:rsidRDefault="005C47C9" w:rsidP="000915F9">
                  <w:pPr>
                    <w:jc w:val="center"/>
                    <w:rPr>
                      <w:rFonts w:ascii="Times New Roman" w:hAnsi="Times New Roman"/>
                      <w:sz w:val="24"/>
                      <w:szCs w:val="24"/>
                    </w:rPr>
                  </w:pPr>
                  <w:r w:rsidRPr="00556453">
                    <w:rPr>
                      <w:rFonts w:ascii="Times New Roman" w:hAnsi="Times New Roman"/>
                      <w:sz w:val="24"/>
                      <w:szCs w:val="24"/>
                    </w:rPr>
                    <w:t>не ранее 2</w:t>
                  </w:r>
                  <w:r w:rsidR="000915F9" w:rsidRPr="00556453">
                    <w:rPr>
                      <w:rFonts w:ascii="Times New Roman" w:hAnsi="Times New Roman"/>
                      <w:sz w:val="24"/>
                      <w:szCs w:val="24"/>
                    </w:rPr>
                    <w:t>4</w:t>
                  </w:r>
                  <w:r w:rsidRPr="00556453">
                    <w:rPr>
                      <w:rFonts w:ascii="Times New Roman" w:hAnsi="Times New Roman"/>
                      <w:sz w:val="24"/>
                      <w:szCs w:val="24"/>
                    </w:rPr>
                    <w:t xml:space="preserve"> июня и заканчивается в 18.00 часов </w:t>
                  </w:r>
                  <w:r w:rsidR="000915F9" w:rsidRPr="00556453">
                    <w:rPr>
                      <w:rFonts w:ascii="Times New Roman" w:hAnsi="Times New Roman"/>
                      <w:sz w:val="24"/>
                      <w:szCs w:val="24"/>
                    </w:rPr>
                    <w:t xml:space="preserve">29 </w:t>
                  </w:r>
                  <w:r w:rsidRPr="00556453">
                    <w:rPr>
                      <w:rFonts w:ascii="Times New Roman" w:hAnsi="Times New Roman"/>
                      <w:sz w:val="24"/>
                      <w:szCs w:val="24"/>
                    </w:rPr>
                    <w:t>июля 201</w:t>
                  </w:r>
                  <w:r w:rsidR="000915F9" w:rsidRPr="00556453">
                    <w:rPr>
                      <w:rFonts w:ascii="Times New Roman" w:hAnsi="Times New Roman"/>
                      <w:sz w:val="24"/>
                      <w:szCs w:val="24"/>
                    </w:rPr>
                    <w:t>9</w:t>
                  </w:r>
                  <w:r w:rsidRPr="00556453">
                    <w:rPr>
                      <w:rFonts w:ascii="Times New Roman" w:hAnsi="Times New Roman"/>
                      <w:sz w:val="24"/>
                      <w:szCs w:val="24"/>
                    </w:rPr>
                    <w:t> года</w:t>
                  </w:r>
                </w:p>
                <w:p w:rsidR="005C47C9" w:rsidRPr="00556453" w:rsidRDefault="005C47C9" w:rsidP="000915F9">
                  <w:pPr>
                    <w:jc w:val="center"/>
                    <w:rPr>
                      <w:rFonts w:ascii="Times New Roman" w:hAnsi="Times New Roman"/>
                      <w:sz w:val="24"/>
                      <w:szCs w:val="24"/>
                    </w:rPr>
                  </w:pPr>
                  <w:r w:rsidRPr="00556453">
                    <w:rPr>
                      <w:rFonts w:ascii="Times New Roman" w:hAnsi="Times New Roman"/>
                      <w:sz w:val="24"/>
                      <w:szCs w:val="24"/>
                    </w:rPr>
                    <w:t xml:space="preserve">(осуществляется за 75 дней до дня голосования, но не ранее дня, следующего за днем официального опубликования (публикации) решения о назначении выборов и заканчивается не </w:t>
                  </w:r>
                  <w:proofErr w:type="gramStart"/>
                  <w:r w:rsidRPr="00556453">
                    <w:rPr>
                      <w:rFonts w:ascii="Times New Roman" w:hAnsi="Times New Roman"/>
                      <w:sz w:val="24"/>
                      <w:szCs w:val="24"/>
                    </w:rPr>
                    <w:t>позднее</w:t>
                  </w:r>
                  <w:proofErr w:type="gramEnd"/>
                  <w:r w:rsidRPr="00556453">
                    <w:rPr>
                      <w:rFonts w:ascii="Times New Roman" w:hAnsi="Times New Roman"/>
                      <w:sz w:val="24"/>
                      <w:szCs w:val="24"/>
                    </w:rPr>
                    <w:t xml:space="preserve"> чем за 40 дней до дня голосования в</w:t>
                  </w:r>
                  <w:r w:rsidRPr="00556453">
                    <w:rPr>
                      <w:rFonts w:ascii="Times New Roman" w:hAnsi="Times New Roman"/>
                      <w:bCs/>
                      <w:sz w:val="24"/>
                      <w:szCs w:val="24"/>
                    </w:rPr>
                    <w:t xml:space="preserve"> 18.00 часов по местному времени</w:t>
                  </w:r>
                  <w:r w:rsidRPr="00556453">
                    <w:rPr>
                      <w:rFonts w:ascii="Times New Roman" w:hAnsi="Times New Roman"/>
                      <w:sz w:val="24"/>
                      <w:szCs w:val="24"/>
                    </w:rPr>
                    <w:t>)</w:t>
                  </w:r>
                </w:p>
              </w:tc>
              <w:tc>
                <w:tcPr>
                  <w:tcW w:w="2525" w:type="dxa"/>
                  <w:gridSpan w:val="2"/>
                </w:tcPr>
                <w:p w:rsidR="005C47C9" w:rsidRPr="00556453" w:rsidRDefault="005C47C9" w:rsidP="00E467DA">
                  <w:pPr>
                    <w:pStyle w:val="a6"/>
                    <w:jc w:val="center"/>
                    <w:rPr>
                      <w:sz w:val="24"/>
                      <w:szCs w:val="24"/>
                    </w:rPr>
                  </w:pPr>
                  <w:r w:rsidRPr="00556453">
                    <w:rPr>
                      <w:sz w:val="24"/>
                      <w:szCs w:val="24"/>
                    </w:rPr>
                    <w:t>граждане Российской Федерации, обладающие пассивным избирательным правом, выдвинутые  политической партией</w:t>
                  </w:r>
                </w:p>
              </w:tc>
            </w:tr>
            <w:tr w:rsidR="000915F9" w:rsidRPr="00556453" w:rsidTr="005C47C9">
              <w:tc>
                <w:tcPr>
                  <w:tcW w:w="800" w:type="dxa"/>
                </w:tcPr>
                <w:p w:rsidR="000915F9" w:rsidRPr="00556453" w:rsidRDefault="000915F9" w:rsidP="00346502">
                  <w:pPr>
                    <w:jc w:val="center"/>
                    <w:rPr>
                      <w:rFonts w:ascii="Times New Roman" w:eastAsia="Times New Roman" w:hAnsi="Times New Roman"/>
                      <w:sz w:val="24"/>
                      <w:szCs w:val="24"/>
                      <w:lang w:eastAsia="ru-RU"/>
                    </w:rPr>
                  </w:pPr>
                  <w:r w:rsidRPr="00556453">
                    <w:rPr>
                      <w:rFonts w:ascii="Times New Roman" w:eastAsia="Times New Roman" w:hAnsi="Times New Roman"/>
                      <w:sz w:val="24"/>
                      <w:szCs w:val="24"/>
                      <w:lang w:eastAsia="ru-RU"/>
                    </w:rPr>
                    <w:t>21.</w:t>
                  </w:r>
                </w:p>
              </w:tc>
              <w:tc>
                <w:tcPr>
                  <w:tcW w:w="4383" w:type="dxa"/>
                </w:tcPr>
                <w:p w:rsidR="000915F9" w:rsidRPr="00556453" w:rsidRDefault="000915F9" w:rsidP="00375800">
                  <w:pPr>
                    <w:pStyle w:val="11"/>
                    <w:jc w:val="both"/>
                  </w:pPr>
                  <w:proofErr w:type="gramStart"/>
                  <w:r w:rsidRPr="00556453">
                    <w:t xml:space="preserve">Опубликование в государственных периодических печатных изданиях списка политических партий, их соответствующих региональных отделений, имеющих право в соответствии с Федеральным законом «О политических партиях» принимать участие в выборах </w:t>
                  </w:r>
                  <w:r w:rsidR="00953BD5" w:rsidRPr="00556453">
                    <w:t>в органы местного самоуправления</w:t>
                  </w:r>
                  <w:r w:rsidRPr="00556453">
                    <w:t>, по состоянию на</w:t>
                  </w:r>
                  <w:r w:rsidR="00EE72A9">
                    <w:t xml:space="preserve"> </w:t>
                  </w:r>
                  <w:r w:rsidRPr="00556453">
                    <w:t xml:space="preserve">день официального опубликования решения о назначении выборов, и размещение указанного списка на своем официальном сайте в информационно-телекоммуникационной сети «Интернет» </w:t>
                  </w:r>
                  <w:proofErr w:type="gramEnd"/>
                </w:p>
                <w:p w:rsidR="000915F9" w:rsidRPr="00556453" w:rsidRDefault="000915F9" w:rsidP="00375800">
                  <w:pPr>
                    <w:pStyle w:val="11"/>
                    <w:jc w:val="both"/>
                  </w:pPr>
                  <w:r w:rsidRPr="00556453">
                    <w:t>(ч. 4 ст. 35 Избирательного кодекса Приморского края)</w:t>
                  </w:r>
                </w:p>
              </w:tc>
              <w:tc>
                <w:tcPr>
                  <w:tcW w:w="2467" w:type="dxa"/>
                  <w:gridSpan w:val="2"/>
                </w:tcPr>
                <w:p w:rsidR="000915F9" w:rsidRPr="00556453" w:rsidRDefault="000915F9" w:rsidP="00953BD5">
                  <w:pPr>
                    <w:jc w:val="center"/>
                    <w:rPr>
                      <w:rFonts w:ascii="Times New Roman" w:hAnsi="Times New Roman"/>
                      <w:sz w:val="24"/>
                      <w:szCs w:val="24"/>
                    </w:rPr>
                  </w:pPr>
                  <w:r w:rsidRPr="00556453">
                    <w:rPr>
                      <w:rFonts w:ascii="Times New Roman" w:hAnsi="Times New Roman"/>
                      <w:sz w:val="24"/>
                      <w:szCs w:val="24"/>
                    </w:rPr>
                    <w:t xml:space="preserve">не позднее </w:t>
                  </w:r>
                  <w:r w:rsidR="00953BD5" w:rsidRPr="00556453">
                    <w:rPr>
                      <w:rFonts w:ascii="Times New Roman" w:hAnsi="Times New Roman"/>
                      <w:sz w:val="24"/>
                      <w:szCs w:val="24"/>
                    </w:rPr>
                    <w:t>21</w:t>
                  </w:r>
                  <w:r w:rsidRPr="00556453">
                    <w:rPr>
                      <w:rFonts w:ascii="Times New Roman" w:hAnsi="Times New Roman"/>
                      <w:sz w:val="24"/>
                      <w:szCs w:val="24"/>
                    </w:rPr>
                    <w:t xml:space="preserve"> июня 201</w:t>
                  </w:r>
                  <w:r w:rsidR="00953BD5" w:rsidRPr="00556453">
                    <w:rPr>
                      <w:rFonts w:ascii="Times New Roman" w:hAnsi="Times New Roman"/>
                      <w:sz w:val="24"/>
                      <w:szCs w:val="24"/>
                    </w:rPr>
                    <w:t>9</w:t>
                  </w:r>
                  <w:r w:rsidRPr="00556453">
                    <w:rPr>
                      <w:rFonts w:ascii="Times New Roman" w:hAnsi="Times New Roman"/>
                      <w:sz w:val="24"/>
                      <w:szCs w:val="24"/>
                    </w:rPr>
                    <w:t> года по состоянию на 1</w:t>
                  </w:r>
                  <w:r w:rsidR="00953BD5" w:rsidRPr="00556453">
                    <w:rPr>
                      <w:rFonts w:ascii="Times New Roman" w:hAnsi="Times New Roman"/>
                      <w:sz w:val="24"/>
                      <w:szCs w:val="24"/>
                    </w:rPr>
                    <w:t>8</w:t>
                  </w:r>
                  <w:r w:rsidRPr="00556453">
                    <w:rPr>
                      <w:rFonts w:ascii="Times New Roman" w:hAnsi="Times New Roman"/>
                      <w:sz w:val="24"/>
                      <w:szCs w:val="24"/>
                    </w:rPr>
                    <w:t xml:space="preserve"> июня 201</w:t>
                  </w:r>
                  <w:r w:rsidR="00953BD5" w:rsidRPr="00556453">
                    <w:rPr>
                      <w:rFonts w:ascii="Times New Roman" w:hAnsi="Times New Roman"/>
                      <w:sz w:val="24"/>
                      <w:szCs w:val="24"/>
                    </w:rPr>
                    <w:t>9</w:t>
                  </w:r>
                  <w:r w:rsidRPr="00556453">
                    <w:rPr>
                      <w:rFonts w:ascii="Times New Roman" w:hAnsi="Times New Roman"/>
                      <w:sz w:val="24"/>
                      <w:szCs w:val="24"/>
                    </w:rPr>
                    <w:t xml:space="preserve"> года</w:t>
                  </w:r>
                </w:p>
                <w:p w:rsidR="000915F9" w:rsidRPr="00556453" w:rsidRDefault="000915F9" w:rsidP="00953BD5">
                  <w:pPr>
                    <w:jc w:val="center"/>
                    <w:rPr>
                      <w:rFonts w:ascii="Times New Roman" w:hAnsi="Times New Roman"/>
                      <w:sz w:val="24"/>
                      <w:szCs w:val="24"/>
                    </w:rPr>
                  </w:pPr>
                </w:p>
                <w:p w:rsidR="000915F9" w:rsidRPr="00556453" w:rsidRDefault="000915F9" w:rsidP="00953BD5">
                  <w:pPr>
                    <w:jc w:val="center"/>
                    <w:rPr>
                      <w:rFonts w:ascii="Times New Roman" w:hAnsi="Times New Roman"/>
                      <w:sz w:val="24"/>
                      <w:szCs w:val="24"/>
                    </w:rPr>
                  </w:pPr>
                  <w:r w:rsidRPr="00556453">
                    <w:rPr>
                      <w:rFonts w:ascii="Times New Roman" w:hAnsi="Times New Roman"/>
                      <w:sz w:val="24"/>
                      <w:szCs w:val="24"/>
                    </w:rPr>
                    <w:t>(не позднее чем через три дня со дня официального опубликования решения о назначении выборов)</w:t>
                  </w:r>
                </w:p>
              </w:tc>
              <w:tc>
                <w:tcPr>
                  <w:tcW w:w="2525" w:type="dxa"/>
                  <w:gridSpan w:val="2"/>
                </w:tcPr>
                <w:p w:rsidR="000915F9" w:rsidRPr="00556453" w:rsidRDefault="000915F9" w:rsidP="00953BD5">
                  <w:pPr>
                    <w:pStyle w:val="a6"/>
                    <w:jc w:val="center"/>
                    <w:rPr>
                      <w:sz w:val="24"/>
                      <w:szCs w:val="24"/>
                    </w:rPr>
                  </w:pPr>
                  <w:r w:rsidRPr="00556453">
                    <w:rPr>
                      <w:sz w:val="24"/>
                      <w:szCs w:val="24"/>
                    </w:rPr>
                    <w:t xml:space="preserve">Управление Минюста РФ </w:t>
                  </w:r>
                  <w:proofErr w:type="gramStart"/>
                  <w:r w:rsidRPr="00556453">
                    <w:rPr>
                      <w:sz w:val="24"/>
                      <w:szCs w:val="24"/>
                    </w:rPr>
                    <w:t>по</w:t>
                  </w:r>
                  <w:proofErr w:type="gramEnd"/>
                </w:p>
                <w:p w:rsidR="000915F9" w:rsidRPr="00556453" w:rsidRDefault="000915F9" w:rsidP="00953BD5">
                  <w:pPr>
                    <w:pStyle w:val="a6"/>
                    <w:jc w:val="center"/>
                    <w:rPr>
                      <w:sz w:val="24"/>
                      <w:szCs w:val="24"/>
                    </w:rPr>
                  </w:pPr>
                  <w:r w:rsidRPr="00556453">
                    <w:rPr>
                      <w:sz w:val="24"/>
                      <w:szCs w:val="24"/>
                    </w:rPr>
                    <w:t>Приморскому краю</w:t>
                  </w:r>
                </w:p>
              </w:tc>
            </w:tr>
            <w:tr w:rsidR="00953BD5" w:rsidRPr="00556453" w:rsidTr="005C47C9">
              <w:tc>
                <w:tcPr>
                  <w:tcW w:w="800" w:type="dxa"/>
                </w:tcPr>
                <w:p w:rsidR="00953BD5" w:rsidRPr="00556453" w:rsidRDefault="00953BD5" w:rsidP="00346502">
                  <w:pPr>
                    <w:jc w:val="center"/>
                    <w:rPr>
                      <w:rFonts w:ascii="Times New Roman" w:eastAsia="Times New Roman" w:hAnsi="Times New Roman"/>
                      <w:sz w:val="24"/>
                      <w:szCs w:val="24"/>
                      <w:lang w:eastAsia="ru-RU"/>
                    </w:rPr>
                  </w:pPr>
                  <w:r w:rsidRPr="00556453">
                    <w:rPr>
                      <w:rFonts w:ascii="Times New Roman" w:eastAsia="Times New Roman" w:hAnsi="Times New Roman"/>
                      <w:sz w:val="24"/>
                      <w:szCs w:val="24"/>
                      <w:lang w:eastAsia="ru-RU"/>
                    </w:rPr>
                    <w:t>22.</w:t>
                  </w:r>
                </w:p>
              </w:tc>
              <w:tc>
                <w:tcPr>
                  <w:tcW w:w="4383" w:type="dxa"/>
                </w:tcPr>
                <w:p w:rsidR="00953BD5" w:rsidRPr="00556453" w:rsidRDefault="00953BD5" w:rsidP="00375800">
                  <w:pPr>
                    <w:pStyle w:val="11"/>
                    <w:spacing w:before="0" w:beforeAutospacing="0" w:after="0" w:afterAutospacing="0"/>
                    <w:jc w:val="both"/>
                  </w:pPr>
                  <w:r w:rsidRPr="00556453">
                    <w:t xml:space="preserve">Направление в избирательную комиссию, организующую выборы, списка политических партий, их соответствующих региональных отделений, имеющих право в соответствии с Федеральным законом «О политических партиях» принимать участие в выборах  в органы местного самоуправления  </w:t>
                  </w:r>
                </w:p>
                <w:p w:rsidR="00953BD5" w:rsidRPr="00556453" w:rsidRDefault="00953BD5" w:rsidP="00375800">
                  <w:pPr>
                    <w:pStyle w:val="11"/>
                    <w:spacing w:before="0" w:beforeAutospacing="0" w:after="0" w:afterAutospacing="0"/>
                    <w:jc w:val="both"/>
                  </w:pPr>
                </w:p>
                <w:p w:rsidR="00953BD5" w:rsidRPr="00556453" w:rsidRDefault="00953BD5" w:rsidP="00375800">
                  <w:pPr>
                    <w:jc w:val="both"/>
                    <w:rPr>
                      <w:rFonts w:ascii="Times New Roman" w:hAnsi="Times New Roman"/>
                      <w:sz w:val="24"/>
                      <w:szCs w:val="24"/>
                    </w:rPr>
                  </w:pPr>
                  <w:r w:rsidRPr="00556453">
                    <w:rPr>
                      <w:rFonts w:ascii="Times New Roman" w:hAnsi="Times New Roman"/>
                      <w:sz w:val="24"/>
                      <w:szCs w:val="24"/>
                    </w:rPr>
                    <w:t>(ч. 4 ст. 35 Избирательного кодекса Приморского края)</w:t>
                  </w:r>
                </w:p>
              </w:tc>
              <w:tc>
                <w:tcPr>
                  <w:tcW w:w="2467" w:type="dxa"/>
                  <w:gridSpan w:val="2"/>
                </w:tcPr>
                <w:p w:rsidR="00953BD5" w:rsidRPr="00556453" w:rsidRDefault="00953BD5" w:rsidP="00953BD5">
                  <w:pPr>
                    <w:jc w:val="center"/>
                    <w:rPr>
                      <w:rFonts w:ascii="Times New Roman" w:hAnsi="Times New Roman"/>
                      <w:sz w:val="24"/>
                      <w:szCs w:val="24"/>
                    </w:rPr>
                  </w:pPr>
                  <w:r w:rsidRPr="00556453">
                    <w:rPr>
                      <w:rFonts w:ascii="Times New Roman" w:hAnsi="Times New Roman"/>
                      <w:sz w:val="24"/>
                      <w:szCs w:val="24"/>
                    </w:rPr>
                    <w:t>не позднее 21 июня 2019 года по состоянию на 18 июня 2019 года</w:t>
                  </w:r>
                </w:p>
                <w:p w:rsidR="00953BD5" w:rsidRPr="00556453" w:rsidRDefault="00953BD5" w:rsidP="00953BD5">
                  <w:pPr>
                    <w:jc w:val="center"/>
                    <w:rPr>
                      <w:rFonts w:ascii="Times New Roman" w:hAnsi="Times New Roman"/>
                      <w:sz w:val="24"/>
                      <w:szCs w:val="24"/>
                    </w:rPr>
                  </w:pPr>
                </w:p>
                <w:p w:rsidR="00953BD5" w:rsidRPr="00556453" w:rsidRDefault="00953BD5" w:rsidP="00953BD5">
                  <w:pPr>
                    <w:jc w:val="center"/>
                    <w:rPr>
                      <w:rFonts w:ascii="Times New Roman" w:hAnsi="Times New Roman"/>
                      <w:sz w:val="24"/>
                      <w:szCs w:val="24"/>
                    </w:rPr>
                  </w:pPr>
                  <w:r w:rsidRPr="00556453">
                    <w:rPr>
                      <w:rFonts w:ascii="Times New Roman" w:hAnsi="Times New Roman"/>
                      <w:sz w:val="24"/>
                      <w:szCs w:val="24"/>
                    </w:rPr>
                    <w:t>(не позднее чем через три дня со дня официального опубликования решения о назначении выборов)</w:t>
                  </w:r>
                </w:p>
              </w:tc>
              <w:tc>
                <w:tcPr>
                  <w:tcW w:w="2525" w:type="dxa"/>
                  <w:gridSpan w:val="2"/>
                </w:tcPr>
                <w:p w:rsidR="00953BD5" w:rsidRPr="00556453" w:rsidRDefault="00953BD5" w:rsidP="00375800">
                  <w:pPr>
                    <w:pStyle w:val="a6"/>
                    <w:jc w:val="center"/>
                    <w:rPr>
                      <w:sz w:val="24"/>
                      <w:szCs w:val="24"/>
                    </w:rPr>
                  </w:pPr>
                  <w:r w:rsidRPr="00556453">
                    <w:rPr>
                      <w:sz w:val="24"/>
                      <w:szCs w:val="24"/>
                    </w:rPr>
                    <w:t xml:space="preserve">Управление Минюста РФ </w:t>
                  </w:r>
                  <w:proofErr w:type="gramStart"/>
                  <w:r w:rsidRPr="00556453">
                    <w:rPr>
                      <w:sz w:val="24"/>
                      <w:szCs w:val="24"/>
                    </w:rPr>
                    <w:t>по</w:t>
                  </w:r>
                  <w:proofErr w:type="gramEnd"/>
                </w:p>
                <w:p w:rsidR="00953BD5" w:rsidRPr="00556453" w:rsidRDefault="00953BD5" w:rsidP="00375800">
                  <w:pPr>
                    <w:pStyle w:val="a6"/>
                    <w:jc w:val="center"/>
                    <w:rPr>
                      <w:sz w:val="24"/>
                      <w:szCs w:val="24"/>
                    </w:rPr>
                  </w:pPr>
                  <w:r w:rsidRPr="00556453">
                    <w:rPr>
                      <w:sz w:val="24"/>
                      <w:szCs w:val="24"/>
                    </w:rPr>
                    <w:t>Приморскому краю</w:t>
                  </w:r>
                </w:p>
                <w:p w:rsidR="00953BD5" w:rsidRPr="00556453" w:rsidRDefault="00953BD5" w:rsidP="00375800">
                  <w:pPr>
                    <w:pStyle w:val="a6"/>
                    <w:jc w:val="center"/>
                    <w:rPr>
                      <w:sz w:val="24"/>
                      <w:szCs w:val="24"/>
                    </w:rPr>
                  </w:pPr>
                </w:p>
                <w:p w:rsidR="00953BD5" w:rsidRPr="00556453" w:rsidRDefault="00953BD5" w:rsidP="00B7020D">
                  <w:pPr>
                    <w:pStyle w:val="a6"/>
                    <w:rPr>
                      <w:sz w:val="24"/>
                      <w:szCs w:val="24"/>
                    </w:rPr>
                  </w:pPr>
                </w:p>
                <w:p w:rsidR="00953BD5" w:rsidRPr="00556453" w:rsidRDefault="00953BD5" w:rsidP="00B7020D">
                  <w:pPr>
                    <w:pStyle w:val="a6"/>
                    <w:rPr>
                      <w:sz w:val="24"/>
                      <w:szCs w:val="24"/>
                    </w:rPr>
                  </w:pPr>
                </w:p>
                <w:p w:rsidR="00953BD5" w:rsidRPr="00556453" w:rsidRDefault="00953BD5" w:rsidP="00B7020D">
                  <w:pPr>
                    <w:pStyle w:val="a6"/>
                    <w:rPr>
                      <w:sz w:val="24"/>
                      <w:szCs w:val="24"/>
                    </w:rPr>
                  </w:pPr>
                </w:p>
                <w:p w:rsidR="00953BD5" w:rsidRPr="00556453" w:rsidRDefault="00953BD5" w:rsidP="00B7020D">
                  <w:pPr>
                    <w:pStyle w:val="a6"/>
                    <w:rPr>
                      <w:sz w:val="24"/>
                      <w:szCs w:val="24"/>
                    </w:rPr>
                  </w:pPr>
                </w:p>
                <w:p w:rsidR="00953BD5" w:rsidRPr="00556453" w:rsidRDefault="00953BD5" w:rsidP="00B7020D">
                  <w:pPr>
                    <w:pStyle w:val="a6"/>
                    <w:rPr>
                      <w:sz w:val="24"/>
                      <w:szCs w:val="24"/>
                    </w:rPr>
                  </w:pPr>
                </w:p>
                <w:p w:rsidR="00953BD5" w:rsidRPr="00556453" w:rsidRDefault="00953BD5" w:rsidP="00B7020D">
                  <w:pPr>
                    <w:pStyle w:val="a6"/>
                    <w:rPr>
                      <w:sz w:val="24"/>
                      <w:szCs w:val="24"/>
                    </w:rPr>
                  </w:pPr>
                </w:p>
                <w:p w:rsidR="00953BD5" w:rsidRPr="00556453" w:rsidRDefault="00953BD5" w:rsidP="00B7020D">
                  <w:pPr>
                    <w:pStyle w:val="a6"/>
                    <w:rPr>
                      <w:sz w:val="24"/>
                      <w:szCs w:val="24"/>
                    </w:rPr>
                  </w:pPr>
                </w:p>
                <w:p w:rsidR="00953BD5" w:rsidRPr="00556453" w:rsidRDefault="00953BD5" w:rsidP="00B7020D">
                  <w:pPr>
                    <w:pStyle w:val="a6"/>
                    <w:rPr>
                      <w:sz w:val="24"/>
                      <w:szCs w:val="24"/>
                    </w:rPr>
                  </w:pPr>
                </w:p>
                <w:p w:rsidR="00953BD5" w:rsidRPr="00556453" w:rsidRDefault="00953BD5" w:rsidP="00B7020D">
                  <w:pPr>
                    <w:pStyle w:val="a6"/>
                    <w:rPr>
                      <w:sz w:val="24"/>
                      <w:szCs w:val="24"/>
                    </w:rPr>
                  </w:pPr>
                </w:p>
              </w:tc>
            </w:tr>
            <w:tr w:rsidR="00953BD5" w:rsidRPr="00556453" w:rsidTr="005C47C9">
              <w:tc>
                <w:tcPr>
                  <w:tcW w:w="800" w:type="dxa"/>
                </w:tcPr>
                <w:p w:rsidR="00953BD5" w:rsidRPr="00556453" w:rsidRDefault="00953BD5" w:rsidP="00346502">
                  <w:pPr>
                    <w:jc w:val="center"/>
                    <w:rPr>
                      <w:rFonts w:ascii="Times New Roman" w:eastAsia="Times New Roman" w:hAnsi="Times New Roman"/>
                      <w:sz w:val="24"/>
                      <w:szCs w:val="24"/>
                      <w:lang w:eastAsia="ru-RU"/>
                    </w:rPr>
                  </w:pPr>
                  <w:r w:rsidRPr="00556453">
                    <w:rPr>
                      <w:rFonts w:ascii="Times New Roman" w:eastAsia="Times New Roman" w:hAnsi="Times New Roman"/>
                      <w:sz w:val="24"/>
                      <w:szCs w:val="24"/>
                      <w:lang w:eastAsia="ru-RU"/>
                    </w:rPr>
                    <w:lastRenderedPageBreak/>
                    <w:t>23.</w:t>
                  </w:r>
                </w:p>
              </w:tc>
              <w:tc>
                <w:tcPr>
                  <w:tcW w:w="4383" w:type="dxa"/>
                </w:tcPr>
                <w:p w:rsidR="00953BD5" w:rsidRPr="00556453" w:rsidRDefault="00953BD5" w:rsidP="00B7020D">
                  <w:pPr>
                    <w:autoSpaceDE w:val="0"/>
                    <w:autoSpaceDN w:val="0"/>
                    <w:adjustRightInd w:val="0"/>
                    <w:jc w:val="both"/>
                    <w:rPr>
                      <w:rFonts w:ascii="Times New Roman" w:hAnsi="Times New Roman"/>
                      <w:sz w:val="24"/>
                      <w:szCs w:val="24"/>
                    </w:rPr>
                  </w:pPr>
                  <w:r w:rsidRPr="00556453">
                    <w:rPr>
                      <w:rFonts w:ascii="Times New Roman" w:hAnsi="Times New Roman"/>
                      <w:sz w:val="24"/>
                      <w:szCs w:val="24"/>
                    </w:rPr>
                    <w:t>Представление в избирательную комиссию, организующую выборы, краткого (состоящего не более чем из семи слов) наименования политической партии, которое используется в избирательном бюллетене, в случае если как полное, так и сокращенное наименование политической партии, состоит более чем из семи слов</w:t>
                  </w:r>
                </w:p>
                <w:p w:rsidR="00953BD5" w:rsidRPr="00556453" w:rsidRDefault="00953BD5" w:rsidP="00B7020D">
                  <w:pPr>
                    <w:autoSpaceDE w:val="0"/>
                    <w:autoSpaceDN w:val="0"/>
                    <w:adjustRightInd w:val="0"/>
                    <w:jc w:val="both"/>
                    <w:rPr>
                      <w:rFonts w:ascii="Times New Roman" w:hAnsi="Times New Roman"/>
                    </w:rPr>
                  </w:pPr>
                </w:p>
                <w:p w:rsidR="00953BD5" w:rsidRPr="00556453" w:rsidRDefault="00953BD5" w:rsidP="00B7020D">
                  <w:pPr>
                    <w:autoSpaceDE w:val="0"/>
                    <w:autoSpaceDN w:val="0"/>
                    <w:adjustRightInd w:val="0"/>
                    <w:jc w:val="both"/>
                    <w:rPr>
                      <w:rFonts w:ascii="Times New Roman" w:hAnsi="Times New Roman"/>
                    </w:rPr>
                  </w:pPr>
                  <w:r w:rsidRPr="00556453">
                    <w:rPr>
                      <w:rFonts w:ascii="Times New Roman" w:hAnsi="Times New Roman"/>
                      <w:sz w:val="24"/>
                      <w:szCs w:val="24"/>
                    </w:rPr>
                    <w:t>(ч. 2, 3 ст. 36 Избирательного кодекса Приморского края)</w:t>
                  </w:r>
                </w:p>
                <w:p w:rsidR="00953BD5" w:rsidRPr="00556453" w:rsidRDefault="00953BD5" w:rsidP="00B7020D">
                  <w:pPr>
                    <w:autoSpaceDE w:val="0"/>
                    <w:autoSpaceDN w:val="0"/>
                    <w:adjustRightInd w:val="0"/>
                    <w:jc w:val="both"/>
                    <w:rPr>
                      <w:rFonts w:ascii="Times New Roman" w:hAnsi="Times New Roman"/>
                    </w:rPr>
                  </w:pPr>
                </w:p>
              </w:tc>
              <w:tc>
                <w:tcPr>
                  <w:tcW w:w="2467" w:type="dxa"/>
                  <w:gridSpan w:val="2"/>
                </w:tcPr>
                <w:p w:rsidR="00953BD5" w:rsidRPr="00556453" w:rsidRDefault="00953BD5" w:rsidP="00953BD5">
                  <w:pPr>
                    <w:autoSpaceDE w:val="0"/>
                    <w:autoSpaceDN w:val="0"/>
                    <w:adjustRightInd w:val="0"/>
                    <w:jc w:val="center"/>
                    <w:rPr>
                      <w:rFonts w:ascii="Times New Roman" w:hAnsi="Times New Roman"/>
                      <w:sz w:val="24"/>
                      <w:szCs w:val="24"/>
                    </w:rPr>
                  </w:pPr>
                  <w:r w:rsidRPr="00556453">
                    <w:rPr>
                      <w:rFonts w:ascii="Times New Roman" w:hAnsi="Times New Roman"/>
                      <w:sz w:val="24"/>
                      <w:szCs w:val="24"/>
                    </w:rPr>
                    <w:t>не позднее 29 июля 2019 года</w:t>
                  </w:r>
                </w:p>
                <w:p w:rsidR="00953BD5" w:rsidRPr="00556453" w:rsidRDefault="00953BD5" w:rsidP="00953BD5">
                  <w:pPr>
                    <w:autoSpaceDE w:val="0"/>
                    <w:autoSpaceDN w:val="0"/>
                    <w:adjustRightInd w:val="0"/>
                    <w:jc w:val="center"/>
                    <w:rPr>
                      <w:rFonts w:ascii="Times New Roman" w:hAnsi="Times New Roman"/>
                      <w:sz w:val="24"/>
                      <w:szCs w:val="24"/>
                    </w:rPr>
                  </w:pPr>
                </w:p>
                <w:p w:rsidR="00953BD5" w:rsidRPr="00556453" w:rsidRDefault="00953BD5" w:rsidP="00953BD5">
                  <w:pPr>
                    <w:autoSpaceDE w:val="0"/>
                    <w:autoSpaceDN w:val="0"/>
                    <w:adjustRightInd w:val="0"/>
                    <w:jc w:val="center"/>
                    <w:rPr>
                      <w:rFonts w:ascii="Times New Roman" w:hAnsi="Times New Roman"/>
                      <w:sz w:val="24"/>
                      <w:szCs w:val="24"/>
                    </w:rPr>
                  </w:pPr>
                  <w:r w:rsidRPr="00556453">
                    <w:rPr>
                      <w:rFonts w:ascii="Times New Roman" w:hAnsi="Times New Roman"/>
                      <w:sz w:val="24"/>
                      <w:szCs w:val="24"/>
                    </w:rPr>
                    <w:t>(не позднее</w:t>
                  </w:r>
                  <w:r w:rsidR="00DB070F">
                    <w:rPr>
                      <w:rFonts w:ascii="Times New Roman" w:hAnsi="Times New Roman"/>
                      <w:sz w:val="24"/>
                      <w:szCs w:val="24"/>
                    </w:rPr>
                    <w:t>,</w:t>
                  </w:r>
                  <w:r w:rsidRPr="00556453">
                    <w:rPr>
                      <w:rFonts w:ascii="Times New Roman" w:hAnsi="Times New Roman"/>
                      <w:sz w:val="24"/>
                      <w:szCs w:val="24"/>
                    </w:rPr>
                    <w:t xml:space="preserve"> чем за 40 дней до дня голосования)</w:t>
                  </w:r>
                </w:p>
                <w:p w:rsidR="00953BD5" w:rsidRPr="00556453" w:rsidRDefault="00953BD5" w:rsidP="00B7020D">
                  <w:pPr>
                    <w:rPr>
                      <w:rFonts w:ascii="Times New Roman" w:hAnsi="Times New Roman"/>
                      <w:sz w:val="24"/>
                      <w:szCs w:val="24"/>
                    </w:rPr>
                  </w:pPr>
                </w:p>
              </w:tc>
              <w:tc>
                <w:tcPr>
                  <w:tcW w:w="2525" w:type="dxa"/>
                  <w:gridSpan w:val="2"/>
                </w:tcPr>
                <w:p w:rsidR="00953BD5" w:rsidRPr="00556453" w:rsidRDefault="00953BD5" w:rsidP="00DB070F">
                  <w:pPr>
                    <w:pStyle w:val="a6"/>
                    <w:jc w:val="center"/>
                    <w:rPr>
                      <w:sz w:val="24"/>
                      <w:szCs w:val="24"/>
                    </w:rPr>
                  </w:pPr>
                  <w:r w:rsidRPr="00556453">
                    <w:rPr>
                      <w:sz w:val="24"/>
                      <w:szCs w:val="24"/>
                    </w:rPr>
                    <w:t>Кандидат или орган политической партии</w:t>
                  </w:r>
                </w:p>
                <w:p w:rsidR="00953BD5" w:rsidRPr="00556453" w:rsidRDefault="00953BD5" w:rsidP="00B7020D">
                  <w:pPr>
                    <w:pStyle w:val="a6"/>
                    <w:jc w:val="both"/>
                    <w:rPr>
                      <w:sz w:val="24"/>
                      <w:szCs w:val="24"/>
                    </w:rPr>
                  </w:pPr>
                </w:p>
                <w:p w:rsidR="00953BD5" w:rsidRPr="00556453" w:rsidRDefault="00953BD5" w:rsidP="00B7020D">
                  <w:pPr>
                    <w:pStyle w:val="a6"/>
                    <w:jc w:val="both"/>
                    <w:rPr>
                      <w:sz w:val="24"/>
                      <w:szCs w:val="24"/>
                    </w:rPr>
                  </w:pPr>
                </w:p>
                <w:p w:rsidR="00953BD5" w:rsidRPr="00556453" w:rsidRDefault="00953BD5" w:rsidP="00B7020D">
                  <w:pPr>
                    <w:pStyle w:val="a6"/>
                    <w:jc w:val="both"/>
                    <w:rPr>
                      <w:sz w:val="24"/>
                      <w:szCs w:val="24"/>
                    </w:rPr>
                  </w:pPr>
                </w:p>
                <w:p w:rsidR="00953BD5" w:rsidRPr="00556453" w:rsidRDefault="00953BD5" w:rsidP="00B7020D">
                  <w:pPr>
                    <w:pStyle w:val="a6"/>
                    <w:jc w:val="both"/>
                    <w:rPr>
                      <w:sz w:val="24"/>
                      <w:szCs w:val="24"/>
                    </w:rPr>
                  </w:pPr>
                </w:p>
                <w:p w:rsidR="00953BD5" w:rsidRPr="00556453" w:rsidRDefault="00953BD5" w:rsidP="00B7020D">
                  <w:pPr>
                    <w:pStyle w:val="a6"/>
                    <w:jc w:val="both"/>
                    <w:rPr>
                      <w:sz w:val="24"/>
                      <w:szCs w:val="24"/>
                    </w:rPr>
                  </w:pPr>
                </w:p>
                <w:p w:rsidR="00953BD5" w:rsidRPr="00556453" w:rsidRDefault="00953BD5" w:rsidP="00B7020D">
                  <w:pPr>
                    <w:pStyle w:val="a6"/>
                    <w:jc w:val="both"/>
                    <w:rPr>
                      <w:sz w:val="24"/>
                      <w:szCs w:val="24"/>
                    </w:rPr>
                  </w:pPr>
                </w:p>
                <w:p w:rsidR="00953BD5" w:rsidRPr="00556453" w:rsidRDefault="00953BD5" w:rsidP="00B7020D">
                  <w:pPr>
                    <w:pStyle w:val="a6"/>
                    <w:jc w:val="both"/>
                    <w:rPr>
                      <w:sz w:val="24"/>
                      <w:szCs w:val="24"/>
                    </w:rPr>
                  </w:pPr>
                </w:p>
                <w:p w:rsidR="00953BD5" w:rsidRPr="00556453" w:rsidRDefault="00953BD5" w:rsidP="00B7020D">
                  <w:pPr>
                    <w:pStyle w:val="a6"/>
                    <w:jc w:val="both"/>
                    <w:rPr>
                      <w:sz w:val="24"/>
                      <w:szCs w:val="24"/>
                    </w:rPr>
                  </w:pPr>
                </w:p>
                <w:p w:rsidR="00953BD5" w:rsidRPr="00556453" w:rsidRDefault="00953BD5" w:rsidP="00B7020D">
                  <w:pPr>
                    <w:pStyle w:val="a6"/>
                    <w:jc w:val="both"/>
                    <w:rPr>
                      <w:sz w:val="24"/>
                      <w:szCs w:val="24"/>
                    </w:rPr>
                  </w:pPr>
                </w:p>
                <w:p w:rsidR="00953BD5" w:rsidRPr="00556453" w:rsidRDefault="00953BD5" w:rsidP="00B7020D">
                  <w:pPr>
                    <w:pStyle w:val="a6"/>
                    <w:jc w:val="both"/>
                    <w:rPr>
                      <w:sz w:val="24"/>
                      <w:szCs w:val="24"/>
                    </w:rPr>
                  </w:pPr>
                </w:p>
                <w:p w:rsidR="00953BD5" w:rsidRPr="00556453" w:rsidRDefault="00953BD5" w:rsidP="00B7020D">
                  <w:pPr>
                    <w:pStyle w:val="a6"/>
                    <w:jc w:val="both"/>
                    <w:rPr>
                      <w:sz w:val="24"/>
                      <w:szCs w:val="24"/>
                    </w:rPr>
                  </w:pPr>
                </w:p>
                <w:p w:rsidR="00953BD5" w:rsidRPr="00556453" w:rsidRDefault="00953BD5" w:rsidP="00B7020D">
                  <w:pPr>
                    <w:pStyle w:val="a6"/>
                    <w:jc w:val="both"/>
                    <w:rPr>
                      <w:sz w:val="24"/>
                      <w:szCs w:val="24"/>
                    </w:rPr>
                  </w:pPr>
                </w:p>
                <w:p w:rsidR="00953BD5" w:rsidRPr="00556453" w:rsidRDefault="00953BD5" w:rsidP="00B7020D">
                  <w:pPr>
                    <w:pStyle w:val="a6"/>
                    <w:jc w:val="both"/>
                    <w:rPr>
                      <w:sz w:val="24"/>
                      <w:szCs w:val="24"/>
                    </w:rPr>
                  </w:pPr>
                </w:p>
              </w:tc>
            </w:tr>
            <w:tr w:rsidR="00953BD5" w:rsidRPr="00556453" w:rsidTr="005C47C9">
              <w:tc>
                <w:tcPr>
                  <w:tcW w:w="800" w:type="dxa"/>
                </w:tcPr>
                <w:p w:rsidR="00953BD5" w:rsidRPr="00556453" w:rsidRDefault="00953BD5" w:rsidP="00346502">
                  <w:pPr>
                    <w:jc w:val="center"/>
                    <w:rPr>
                      <w:rFonts w:ascii="Times New Roman" w:eastAsia="Times New Roman" w:hAnsi="Times New Roman"/>
                      <w:sz w:val="24"/>
                      <w:szCs w:val="24"/>
                      <w:lang w:eastAsia="ru-RU"/>
                    </w:rPr>
                  </w:pPr>
                  <w:r w:rsidRPr="00556453">
                    <w:rPr>
                      <w:rFonts w:ascii="Times New Roman" w:eastAsia="Times New Roman" w:hAnsi="Times New Roman"/>
                      <w:sz w:val="24"/>
                      <w:szCs w:val="24"/>
                      <w:lang w:eastAsia="ru-RU"/>
                    </w:rPr>
                    <w:t>24.</w:t>
                  </w:r>
                </w:p>
              </w:tc>
              <w:tc>
                <w:tcPr>
                  <w:tcW w:w="4383" w:type="dxa"/>
                </w:tcPr>
                <w:p w:rsidR="00953BD5" w:rsidRPr="00556453" w:rsidRDefault="00953BD5" w:rsidP="00B7020D">
                  <w:pPr>
                    <w:autoSpaceDE w:val="0"/>
                    <w:autoSpaceDN w:val="0"/>
                    <w:adjustRightInd w:val="0"/>
                    <w:jc w:val="both"/>
                    <w:rPr>
                      <w:rFonts w:ascii="Times New Roman" w:hAnsi="Times New Roman"/>
                      <w:sz w:val="24"/>
                      <w:szCs w:val="24"/>
                    </w:rPr>
                  </w:pPr>
                  <w:r w:rsidRPr="00556453">
                    <w:rPr>
                      <w:rFonts w:ascii="Times New Roman" w:hAnsi="Times New Roman"/>
                      <w:sz w:val="24"/>
                      <w:szCs w:val="24"/>
                    </w:rPr>
                    <w:t xml:space="preserve">Принятия решения о согласовании краткого наименования политической партии (либо об отказе в его согласовании в случае несоблюдения требований, установленных </w:t>
                  </w:r>
                  <w:hyperlink r:id="rId11" w:history="1">
                    <w:r w:rsidRPr="00556453">
                      <w:rPr>
                        <w:rFonts w:ascii="Times New Roman" w:hAnsi="Times New Roman"/>
                        <w:sz w:val="24"/>
                        <w:szCs w:val="24"/>
                      </w:rPr>
                      <w:t>частью 2</w:t>
                    </w:r>
                  </w:hyperlink>
                  <w:r w:rsidRPr="00556453">
                    <w:rPr>
                      <w:rFonts w:ascii="Times New Roman" w:hAnsi="Times New Roman"/>
                      <w:sz w:val="24"/>
                      <w:szCs w:val="24"/>
                    </w:rPr>
                    <w:t xml:space="preserve">  статьи 36 Избирательного кодекса Приморского края)</w:t>
                  </w:r>
                </w:p>
                <w:p w:rsidR="00953BD5" w:rsidRPr="00556453" w:rsidRDefault="00953BD5" w:rsidP="00B7020D">
                  <w:pPr>
                    <w:autoSpaceDE w:val="0"/>
                    <w:autoSpaceDN w:val="0"/>
                    <w:adjustRightInd w:val="0"/>
                    <w:jc w:val="both"/>
                    <w:rPr>
                      <w:rFonts w:ascii="Times New Roman" w:hAnsi="Times New Roman"/>
                      <w:sz w:val="24"/>
                      <w:szCs w:val="24"/>
                    </w:rPr>
                  </w:pPr>
                </w:p>
                <w:p w:rsidR="00953BD5" w:rsidRPr="00556453" w:rsidRDefault="00953BD5" w:rsidP="00B7020D">
                  <w:pPr>
                    <w:autoSpaceDE w:val="0"/>
                    <w:autoSpaceDN w:val="0"/>
                    <w:adjustRightInd w:val="0"/>
                    <w:jc w:val="both"/>
                    <w:rPr>
                      <w:rFonts w:ascii="Times New Roman" w:hAnsi="Times New Roman"/>
                      <w:sz w:val="24"/>
                      <w:szCs w:val="24"/>
                    </w:rPr>
                  </w:pPr>
                  <w:r w:rsidRPr="00556453">
                    <w:rPr>
                      <w:rFonts w:ascii="Times New Roman" w:hAnsi="Times New Roman"/>
                      <w:sz w:val="24"/>
                      <w:szCs w:val="24"/>
                    </w:rPr>
                    <w:t>(ч. 3 ст. 36 Избирательного кодекса Приморского края)</w:t>
                  </w:r>
                </w:p>
                <w:p w:rsidR="00953BD5" w:rsidRPr="00556453" w:rsidRDefault="00953BD5" w:rsidP="00B7020D">
                  <w:pPr>
                    <w:autoSpaceDE w:val="0"/>
                    <w:autoSpaceDN w:val="0"/>
                    <w:adjustRightInd w:val="0"/>
                    <w:jc w:val="both"/>
                    <w:rPr>
                      <w:rFonts w:ascii="Times New Roman" w:hAnsi="Times New Roman"/>
                      <w:sz w:val="24"/>
                      <w:szCs w:val="24"/>
                    </w:rPr>
                  </w:pPr>
                </w:p>
                <w:p w:rsidR="00953BD5" w:rsidRPr="00556453" w:rsidRDefault="00953BD5" w:rsidP="00B7020D">
                  <w:pPr>
                    <w:autoSpaceDE w:val="0"/>
                    <w:autoSpaceDN w:val="0"/>
                    <w:adjustRightInd w:val="0"/>
                    <w:jc w:val="both"/>
                    <w:rPr>
                      <w:rFonts w:ascii="Times New Roman" w:hAnsi="Times New Roman"/>
                      <w:sz w:val="24"/>
                      <w:szCs w:val="24"/>
                    </w:rPr>
                  </w:pPr>
                </w:p>
              </w:tc>
              <w:tc>
                <w:tcPr>
                  <w:tcW w:w="2467" w:type="dxa"/>
                  <w:gridSpan w:val="2"/>
                </w:tcPr>
                <w:p w:rsidR="00953BD5" w:rsidRPr="00556453" w:rsidRDefault="00953BD5" w:rsidP="00953BD5">
                  <w:pPr>
                    <w:autoSpaceDE w:val="0"/>
                    <w:autoSpaceDN w:val="0"/>
                    <w:adjustRightInd w:val="0"/>
                    <w:jc w:val="center"/>
                    <w:rPr>
                      <w:rFonts w:ascii="Times New Roman" w:hAnsi="Times New Roman"/>
                      <w:sz w:val="24"/>
                      <w:szCs w:val="24"/>
                    </w:rPr>
                  </w:pPr>
                  <w:r w:rsidRPr="00556453">
                    <w:rPr>
                      <w:rFonts w:ascii="Times New Roman" w:hAnsi="Times New Roman"/>
                      <w:sz w:val="24"/>
                      <w:szCs w:val="24"/>
                    </w:rPr>
                    <w:t xml:space="preserve">не позднее </w:t>
                  </w:r>
                </w:p>
                <w:p w:rsidR="00953BD5" w:rsidRPr="00556453" w:rsidRDefault="00953BD5" w:rsidP="00953BD5">
                  <w:pPr>
                    <w:autoSpaceDE w:val="0"/>
                    <w:autoSpaceDN w:val="0"/>
                    <w:adjustRightInd w:val="0"/>
                    <w:jc w:val="center"/>
                    <w:rPr>
                      <w:rFonts w:ascii="Times New Roman" w:hAnsi="Times New Roman"/>
                      <w:sz w:val="24"/>
                      <w:szCs w:val="24"/>
                    </w:rPr>
                  </w:pPr>
                  <w:r w:rsidRPr="00556453">
                    <w:rPr>
                      <w:rFonts w:ascii="Times New Roman" w:hAnsi="Times New Roman"/>
                      <w:sz w:val="24"/>
                      <w:szCs w:val="24"/>
                    </w:rPr>
                    <w:t>1 августа 2019 года</w:t>
                  </w:r>
                </w:p>
                <w:p w:rsidR="00953BD5" w:rsidRPr="00556453" w:rsidRDefault="00953BD5" w:rsidP="00953BD5">
                  <w:pPr>
                    <w:jc w:val="center"/>
                    <w:rPr>
                      <w:rFonts w:ascii="Times New Roman" w:hAnsi="Times New Roman"/>
                      <w:sz w:val="24"/>
                      <w:szCs w:val="24"/>
                    </w:rPr>
                  </w:pPr>
                </w:p>
                <w:p w:rsidR="00953BD5" w:rsidRPr="00556453" w:rsidRDefault="00953BD5" w:rsidP="00953BD5">
                  <w:pPr>
                    <w:jc w:val="center"/>
                    <w:rPr>
                      <w:rFonts w:ascii="Times New Roman" w:hAnsi="Times New Roman"/>
                      <w:sz w:val="24"/>
                      <w:szCs w:val="24"/>
                    </w:rPr>
                  </w:pPr>
                </w:p>
                <w:p w:rsidR="00953BD5" w:rsidRPr="00556453" w:rsidRDefault="00953BD5" w:rsidP="00953BD5">
                  <w:pPr>
                    <w:jc w:val="center"/>
                    <w:rPr>
                      <w:rFonts w:ascii="Times New Roman" w:hAnsi="Times New Roman"/>
                      <w:sz w:val="24"/>
                      <w:szCs w:val="24"/>
                    </w:rPr>
                  </w:pPr>
                </w:p>
                <w:p w:rsidR="00953BD5" w:rsidRPr="00556453" w:rsidRDefault="00953BD5" w:rsidP="00953BD5">
                  <w:pPr>
                    <w:autoSpaceDE w:val="0"/>
                    <w:autoSpaceDN w:val="0"/>
                    <w:adjustRightInd w:val="0"/>
                    <w:jc w:val="center"/>
                    <w:rPr>
                      <w:rFonts w:ascii="Times New Roman" w:hAnsi="Times New Roman"/>
                    </w:rPr>
                  </w:pPr>
                  <w:r w:rsidRPr="00556453">
                    <w:rPr>
                      <w:rFonts w:ascii="Times New Roman" w:hAnsi="Times New Roman"/>
                      <w:sz w:val="24"/>
                      <w:szCs w:val="24"/>
                    </w:rPr>
                    <w:t>(не позднее чем через три дня после истечения срока, установленного в абзацах первом и втором части 3 статьи 36 Избирательного кодекса Приморского края)</w:t>
                  </w:r>
                </w:p>
                <w:p w:rsidR="00953BD5" w:rsidRPr="00556453" w:rsidRDefault="00953BD5" w:rsidP="00B7020D">
                  <w:pPr>
                    <w:rPr>
                      <w:rFonts w:ascii="Times New Roman" w:hAnsi="Times New Roman"/>
                      <w:sz w:val="24"/>
                      <w:szCs w:val="24"/>
                    </w:rPr>
                  </w:pPr>
                </w:p>
              </w:tc>
              <w:tc>
                <w:tcPr>
                  <w:tcW w:w="2525" w:type="dxa"/>
                  <w:gridSpan w:val="2"/>
                </w:tcPr>
                <w:p w:rsidR="00953BD5" w:rsidRPr="00556453" w:rsidRDefault="00953BD5" w:rsidP="00DB070F">
                  <w:pPr>
                    <w:pStyle w:val="a6"/>
                    <w:jc w:val="center"/>
                    <w:rPr>
                      <w:caps/>
                      <w:sz w:val="24"/>
                      <w:szCs w:val="24"/>
                    </w:rPr>
                  </w:pPr>
                  <w:r w:rsidRPr="00556453">
                    <w:rPr>
                      <w:caps/>
                      <w:sz w:val="24"/>
                      <w:szCs w:val="24"/>
                    </w:rPr>
                    <w:t>тик</w:t>
                  </w:r>
                </w:p>
                <w:p w:rsidR="00953BD5" w:rsidRPr="00556453" w:rsidRDefault="00953BD5" w:rsidP="00B7020D">
                  <w:pPr>
                    <w:pStyle w:val="a6"/>
                    <w:jc w:val="both"/>
                    <w:rPr>
                      <w:caps/>
                      <w:sz w:val="24"/>
                      <w:szCs w:val="24"/>
                    </w:rPr>
                  </w:pPr>
                </w:p>
                <w:p w:rsidR="00953BD5" w:rsidRPr="00556453" w:rsidRDefault="00953BD5" w:rsidP="00B7020D">
                  <w:pPr>
                    <w:pStyle w:val="a6"/>
                    <w:jc w:val="both"/>
                    <w:rPr>
                      <w:caps/>
                      <w:sz w:val="24"/>
                      <w:szCs w:val="24"/>
                    </w:rPr>
                  </w:pPr>
                </w:p>
                <w:p w:rsidR="00953BD5" w:rsidRPr="00556453" w:rsidRDefault="00953BD5" w:rsidP="00B7020D">
                  <w:pPr>
                    <w:pStyle w:val="a6"/>
                    <w:jc w:val="both"/>
                    <w:rPr>
                      <w:caps/>
                      <w:sz w:val="24"/>
                      <w:szCs w:val="24"/>
                    </w:rPr>
                  </w:pPr>
                </w:p>
                <w:p w:rsidR="00953BD5" w:rsidRPr="00556453" w:rsidRDefault="00953BD5" w:rsidP="00B7020D">
                  <w:pPr>
                    <w:pStyle w:val="a6"/>
                    <w:jc w:val="both"/>
                    <w:rPr>
                      <w:caps/>
                      <w:sz w:val="24"/>
                      <w:szCs w:val="24"/>
                    </w:rPr>
                  </w:pPr>
                </w:p>
                <w:p w:rsidR="00953BD5" w:rsidRPr="00556453" w:rsidRDefault="00953BD5" w:rsidP="00B7020D">
                  <w:pPr>
                    <w:pStyle w:val="a6"/>
                    <w:jc w:val="both"/>
                    <w:rPr>
                      <w:caps/>
                      <w:sz w:val="24"/>
                      <w:szCs w:val="24"/>
                    </w:rPr>
                  </w:pPr>
                </w:p>
                <w:p w:rsidR="00953BD5" w:rsidRPr="00556453" w:rsidRDefault="00953BD5" w:rsidP="00B7020D">
                  <w:pPr>
                    <w:pStyle w:val="a6"/>
                    <w:jc w:val="both"/>
                    <w:rPr>
                      <w:caps/>
                      <w:sz w:val="24"/>
                      <w:szCs w:val="24"/>
                    </w:rPr>
                  </w:pPr>
                </w:p>
                <w:p w:rsidR="00953BD5" w:rsidRPr="00556453" w:rsidRDefault="00953BD5" w:rsidP="00B7020D">
                  <w:pPr>
                    <w:pStyle w:val="a6"/>
                    <w:jc w:val="both"/>
                    <w:rPr>
                      <w:caps/>
                      <w:sz w:val="24"/>
                      <w:szCs w:val="24"/>
                    </w:rPr>
                  </w:pPr>
                </w:p>
                <w:p w:rsidR="00953BD5" w:rsidRPr="00556453" w:rsidRDefault="00953BD5" w:rsidP="00B7020D">
                  <w:pPr>
                    <w:pStyle w:val="a6"/>
                    <w:jc w:val="both"/>
                    <w:rPr>
                      <w:caps/>
                      <w:sz w:val="24"/>
                      <w:szCs w:val="24"/>
                    </w:rPr>
                  </w:pPr>
                </w:p>
                <w:p w:rsidR="00953BD5" w:rsidRPr="00556453" w:rsidRDefault="00953BD5" w:rsidP="00B7020D">
                  <w:pPr>
                    <w:pStyle w:val="a6"/>
                    <w:jc w:val="both"/>
                    <w:rPr>
                      <w:caps/>
                      <w:sz w:val="24"/>
                      <w:szCs w:val="24"/>
                    </w:rPr>
                  </w:pPr>
                </w:p>
                <w:p w:rsidR="00953BD5" w:rsidRPr="00556453" w:rsidRDefault="00953BD5" w:rsidP="00B7020D">
                  <w:pPr>
                    <w:pStyle w:val="a6"/>
                    <w:jc w:val="both"/>
                    <w:rPr>
                      <w:caps/>
                      <w:sz w:val="24"/>
                      <w:szCs w:val="24"/>
                    </w:rPr>
                  </w:pPr>
                </w:p>
                <w:p w:rsidR="00953BD5" w:rsidRPr="00556453" w:rsidRDefault="00953BD5" w:rsidP="00B7020D">
                  <w:pPr>
                    <w:pStyle w:val="a6"/>
                    <w:jc w:val="both"/>
                    <w:rPr>
                      <w:caps/>
                      <w:sz w:val="24"/>
                      <w:szCs w:val="24"/>
                    </w:rPr>
                  </w:pPr>
                </w:p>
                <w:p w:rsidR="00953BD5" w:rsidRPr="00556453" w:rsidRDefault="00953BD5" w:rsidP="00B7020D">
                  <w:pPr>
                    <w:pStyle w:val="a6"/>
                    <w:jc w:val="both"/>
                    <w:rPr>
                      <w:caps/>
                      <w:sz w:val="24"/>
                      <w:szCs w:val="24"/>
                    </w:rPr>
                  </w:pPr>
                </w:p>
                <w:p w:rsidR="00953BD5" w:rsidRPr="00556453" w:rsidRDefault="00953BD5" w:rsidP="00B7020D">
                  <w:pPr>
                    <w:pStyle w:val="a6"/>
                    <w:jc w:val="both"/>
                    <w:rPr>
                      <w:caps/>
                      <w:sz w:val="24"/>
                      <w:szCs w:val="24"/>
                    </w:rPr>
                  </w:pPr>
                </w:p>
                <w:p w:rsidR="00953BD5" w:rsidRPr="00556453" w:rsidRDefault="00953BD5" w:rsidP="00B7020D">
                  <w:pPr>
                    <w:pStyle w:val="a6"/>
                    <w:jc w:val="both"/>
                    <w:rPr>
                      <w:caps/>
                      <w:sz w:val="24"/>
                      <w:szCs w:val="24"/>
                    </w:rPr>
                  </w:pPr>
                </w:p>
                <w:p w:rsidR="00953BD5" w:rsidRPr="00556453" w:rsidRDefault="00953BD5" w:rsidP="00B7020D">
                  <w:pPr>
                    <w:pStyle w:val="a6"/>
                    <w:jc w:val="both"/>
                    <w:rPr>
                      <w:caps/>
                      <w:sz w:val="24"/>
                      <w:szCs w:val="24"/>
                    </w:rPr>
                  </w:pPr>
                </w:p>
                <w:p w:rsidR="00953BD5" w:rsidRPr="00556453" w:rsidRDefault="00953BD5" w:rsidP="00B7020D">
                  <w:pPr>
                    <w:pStyle w:val="a6"/>
                    <w:jc w:val="both"/>
                    <w:rPr>
                      <w:caps/>
                      <w:sz w:val="24"/>
                      <w:szCs w:val="24"/>
                    </w:rPr>
                  </w:pPr>
                </w:p>
                <w:p w:rsidR="00953BD5" w:rsidRPr="00556453" w:rsidRDefault="00953BD5" w:rsidP="00B7020D">
                  <w:pPr>
                    <w:pStyle w:val="a6"/>
                    <w:jc w:val="both"/>
                    <w:rPr>
                      <w:caps/>
                      <w:sz w:val="24"/>
                      <w:szCs w:val="24"/>
                    </w:rPr>
                  </w:pPr>
                </w:p>
              </w:tc>
            </w:tr>
            <w:tr w:rsidR="00953BD5" w:rsidRPr="00556453" w:rsidTr="005C47C9">
              <w:tc>
                <w:tcPr>
                  <w:tcW w:w="800" w:type="dxa"/>
                </w:tcPr>
                <w:p w:rsidR="00953BD5" w:rsidRPr="00556453" w:rsidRDefault="00953BD5" w:rsidP="00346502">
                  <w:pPr>
                    <w:jc w:val="center"/>
                    <w:rPr>
                      <w:rFonts w:ascii="Times New Roman" w:eastAsia="Times New Roman" w:hAnsi="Times New Roman"/>
                      <w:sz w:val="24"/>
                      <w:szCs w:val="24"/>
                      <w:lang w:eastAsia="ru-RU"/>
                    </w:rPr>
                  </w:pPr>
                  <w:r w:rsidRPr="00556453">
                    <w:rPr>
                      <w:rFonts w:ascii="Times New Roman" w:eastAsia="Times New Roman" w:hAnsi="Times New Roman"/>
                      <w:sz w:val="24"/>
                      <w:szCs w:val="24"/>
                      <w:lang w:eastAsia="ru-RU"/>
                    </w:rPr>
                    <w:t>25.</w:t>
                  </w:r>
                </w:p>
              </w:tc>
              <w:tc>
                <w:tcPr>
                  <w:tcW w:w="4383" w:type="dxa"/>
                </w:tcPr>
                <w:p w:rsidR="00953BD5" w:rsidRPr="00556453" w:rsidRDefault="00953BD5" w:rsidP="00B7020D">
                  <w:pPr>
                    <w:autoSpaceDE w:val="0"/>
                    <w:autoSpaceDN w:val="0"/>
                    <w:adjustRightInd w:val="0"/>
                    <w:jc w:val="both"/>
                    <w:rPr>
                      <w:rFonts w:ascii="Times New Roman" w:hAnsi="Times New Roman"/>
                      <w:sz w:val="24"/>
                      <w:szCs w:val="24"/>
                    </w:rPr>
                  </w:pPr>
                  <w:r w:rsidRPr="00556453">
                    <w:rPr>
                      <w:rFonts w:ascii="Times New Roman" w:hAnsi="Times New Roman"/>
                      <w:sz w:val="24"/>
                      <w:szCs w:val="24"/>
                    </w:rPr>
                    <w:t xml:space="preserve">Установление краткого наименования политической партии, в случае непредставления органом политической партии, кандидатом краткого наименования политической партии, в установленный срок, а также в случае отказа в его согласовании </w:t>
                  </w:r>
                </w:p>
                <w:p w:rsidR="00953BD5" w:rsidRPr="00556453" w:rsidRDefault="00953BD5" w:rsidP="00B7020D">
                  <w:pPr>
                    <w:autoSpaceDE w:val="0"/>
                    <w:autoSpaceDN w:val="0"/>
                    <w:adjustRightInd w:val="0"/>
                    <w:jc w:val="both"/>
                    <w:rPr>
                      <w:rFonts w:ascii="Times New Roman" w:hAnsi="Times New Roman"/>
                      <w:sz w:val="24"/>
                      <w:szCs w:val="24"/>
                    </w:rPr>
                  </w:pPr>
                </w:p>
                <w:p w:rsidR="00953BD5" w:rsidRPr="00556453" w:rsidRDefault="00953BD5" w:rsidP="00B7020D">
                  <w:pPr>
                    <w:autoSpaceDE w:val="0"/>
                    <w:autoSpaceDN w:val="0"/>
                    <w:adjustRightInd w:val="0"/>
                    <w:jc w:val="both"/>
                    <w:rPr>
                      <w:rFonts w:ascii="Times New Roman" w:hAnsi="Times New Roman"/>
                      <w:sz w:val="24"/>
                      <w:szCs w:val="24"/>
                    </w:rPr>
                  </w:pPr>
                  <w:r w:rsidRPr="00556453">
                    <w:rPr>
                      <w:rFonts w:ascii="Times New Roman" w:hAnsi="Times New Roman"/>
                      <w:sz w:val="24"/>
                      <w:szCs w:val="24"/>
                    </w:rPr>
                    <w:t>(ч. 3 ст. 36 Избирательного кодекса Приморского края)</w:t>
                  </w:r>
                </w:p>
              </w:tc>
              <w:tc>
                <w:tcPr>
                  <w:tcW w:w="2467" w:type="dxa"/>
                  <w:gridSpan w:val="2"/>
                </w:tcPr>
                <w:p w:rsidR="00953BD5" w:rsidRPr="00556453" w:rsidRDefault="00953BD5" w:rsidP="00B7020D">
                  <w:pPr>
                    <w:autoSpaceDE w:val="0"/>
                    <w:autoSpaceDN w:val="0"/>
                    <w:adjustRightInd w:val="0"/>
                    <w:jc w:val="center"/>
                    <w:rPr>
                      <w:rFonts w:ascii="Times New Roman" w:hAnsi="Times New Roman"/>
                      <w:sz w:val="24"/>
                      <w:szCs w:val="24"/>
                    </w:rPr>
                  </w:pPr>
                  <w:r w:rsidRPr="00556453">
                    <w:rPr>
                      <w:rFonts w:ascii="Times New Roman" w:hAnsi="Times New Roman"/>
                      <w:sz w:val="24"/>
                      <w:szCs w:val="24"/>
                    </w:rPr>
                    <w:t xml:space="preserve">не позднее </w:t>
                  </w:r>
                </w:p>
                <w:p w:rsidR="00953BD5" w:rsidRPr="00556453" w:rsidRDefault="00953BD5" w:rsidP="00B7020D">
                  <w:pPr>
                    <w:autoSpaceDE w:val="0"/>
                    <w:autoSpaceDN w:val="0"/>
                    <w:adjustRightInd w:val="0"/>
                    <w:jc w:val="center"/>
                    <w:rPr>
                      <w:rFonts w:ascii="Times New Roman" w:hAnsi="Times New Roman"/>
                      <w:sz w:val="24"/>
                      <w:szCs w:val="24"/>
                    </w:rPr>
                  </w:pPr>
                  <w:r w:rsidRPr="00556453">
                    <w:rPr>
                      <w:rFonts w:ascii="Times New Roman" w:hAnsi="Times New Roman"/>
                      <w:sz w:val="24"/>
                      <w:szCs w:val="24"/>
                    </w:rPr>
                    <w:t>1 августа 2019 года</w:t>
                  </w:r>
                </w:p>
                <w:p w:rsidR="00953BD5" w:rsidRPr="00556453" w:rsidRDefault="00953BD5" w:rsidP="00B7020D">
                  <w:pPr>
                    <w:jc w:val="center"/>
                    <w:rPr>
                      <w:rFonts w:ascii="Times New Roman" w:hAnsi="Times New Roman"/>
                      <w:sz w:val="24"/>
                      <w:szCs w:val="24"/>
                    </w:rPr>
                  </w:pPr>
                </w:p>
                <w:p w:rsidR="00953BD5" w:rsidRPr="00556453" w:rsidRDefault="00953BD5" w:rsidP="00B7020D">
                  <w:pPr>
                    <w:jc w:val="center"/>
                    <w:rPr>
                      <w:rFonts w:ascii="Times New Roman" w:hAnsi="Times New Roman"/>
                      <w:sz w:val="24"/>
                      <w:szCs w:val="24"/>
                    </w:rPr>
                  </w:pPr>
                </w:p>
                <w:p w:rsidR="00953BD5" w:rsidRPr="00556453" w:rsidRDefault="00953BD5" w:rsidP="00B7020D">
                  <w:pPr>
                    <w:jc w:val="center"/>
                    <w:rPr>
                      <w:rFonts w:ascii="Times New Roman" w:hAnsi="Times New Roman"/>
                      <w:sz w:val="24"/>
                      <w:szCs w:val="24"/>
                    </w:rPr>
                  </w:pPr>
                </w:p>
                <w:p w:rsidR="00953BD5" w:rsidRPr="00556453" w:rsidRDefault="00953BD5" w:rsidP="00B7020D">
                  <w:pPr>
                    <w:autoSpaceDE w:val="0"/>
                    <w:autoSpaceDN w:val="0"/>
                    <w:adjustRightInd w:val="0"/>
                    <w:jc w:val="center"/>
                    <w:rPr>
                      <w:rFonts w:ascii="Times New Roman" w:hAnsi="Times New Roman"/>
                    </w:rPr>
                  </w:pPr>
                  <w:r w:rsidRPr="00556453">
                    <w:rPr>
                      <w:rFonts w:ascii="Times New Roman" w:hAnsi="Times New Roman"/>
                      <w:sz w:val="24"/>
                      <w:szCs w:val="24"/>
                    </w:rPr>
                    <w:t>(не позднее</w:t>
                  </w:r>
                  <w:r w:rsidR="00DB070F">
                    <w:rPr>
                      <w:rFonts w:ascii="Times New Roman" w:hAnsi="Times New Roman"/>
                      <w:sz w:val="24"/>
                      <w:szCs w:val="24"/>
                    </w:rPr>
                    <w:t>,</w:t>
                  </w:r>
                  <w:r w:rsidRPr="00556453">
                    <w:rPr>
                      <w:rFonts w:ascii="Times New Roman" w:hAnsi="Times New Roman"/>
                      <w:sz w:val="24"/>
                      <w:szCs w:val="24"/>
                    </w:rPr>
                    <w:t xml:space="preserve"> чем через три дня после истечения срока, установленного в абзацах первом и втором части 3 статьи 36 Избирательного кодекса Приморского края)</w:t>
                  </w:r>
                </w:p>
                <w:p w:rsidR="00953BD5" w:rsidRPr="00556453" w:rsidRDefault="00953BD5" w:rsidP="00B7020D">
                  <w:pPr>
                    <w:rPr>
                      <w:rFonts w:ascii="Times New Roman" w:hAnsi="Times New Roman"/>
                      <w:sz w:val="24"/>
                      <w:szCs w:val="24"/>
                    </w:rPr>
                  </w:pPr>
                </w:p>
              </w:tc>
              <w:tc>
                <w:tcPr>
                  <w:tcW w:w="2525" w:type="dxa"/>
                  <w:gridSpan w:val="2"/>
                </w:tcPr>
                <w:p w:rsidR="00953BD5" w:rsidRPr="00556453" w:rsidRDefault="00953BD5" w:rsidP="00DB070F">
                  <w:pPr>
                    <w:pStyle w:val="a6"/>
                    <w:jc w:val="center"/>
                    <w:rPr>
                      <w:caps/>
                      <w:sz w:val="24"/>
                      <w:szCs w:val="24"/>
                    </w:rPr>
                  </w:pPr>
                  <w:r w:rsidRPr="00556453">
                    <w:rPr>
                      <w:caps/>
                      <w:sz w:val="24"/>
                      <w:szCs w:val="24"/>
                    </w:rPr>
                    <w:t>тик</w:t>
                  </w:r>
                </w:p>
                <w:p w:rsidR="00953BD5" w:rsidRPr="00556453" w:rsidRDefault="00953BD5" w:rsidP="00B7020D">
                  <w:pPr>
                    <w:pStyle w:val="a6"/>
                    <w:jc w:val="both"/>
                    <w:rPr>
                      <w:caps/>
                      <w:sz w:val="24"/>
                      <w:szCs w:val="24"/>
                    </w:rPr>
                  </w:pPr>
                </w:p>
                <w:p w:rsidR="00953BD5" w:rsidRPr="00556453" w:rsidRDefault="00953BD5" w:rsidP="00B7020D">
                  <w:pPr>
                    <w:pStyle w:val="a6"/>
                    <w:jc w:val="both"/>
                    <w:rPr>
                      <w:caps/>
                      <w:sz w:val="24"/>
                      <w:szCs w:val="24"/>
                    </w:rPr>
                  </w:pPr>
                </w:p>
                <w:p w:rsidR="00953BD5" w:rsidRPr="00556453" w:rsidRDefault="00953BD5" w:rsidP="00B7020D">
                  <w:pPr>
                    <w:pStyle w:val="a6"/>
                    <w:jc w:val="both"/>
                    <w:rPr>
                      <w:caps/>
                      <w:sz w:val="24"/>
                      <w:szCs w:val="24"/>
                    </w:rPr>
                  </w:pPr>
                </w:p>
                <w:p w:rsidR="00953BD5" w:rsidRPr="00556453" w:rsidRDefault="00953BD5" w:rsidP="00B7020D">
                  <w:pPr>
                    <w:pStyle w:val="a6"/>
                    <w:jc w:val="both"/>
                    <w:rPr>
                      <w:caps/>
                      <w:sz w:val="24"/>
                      <w:szCs w:val="24"/>
                    </w:rPr>
                  </w:pPr>
                </w:p>
                <w:p w:rsidR="00953BD5" w:rsidRPr="00556453" w:rsidRDefault="00953BD5" w:rsidP="00B7020D">
                  <w:pPr>
                    <w:pStyle w:val="a6"/>
                    <w:jc w:val="both"/>
                    <w:rPr>
                      <w:caps/>
                      <w:sz w:val="24"/>
                      <w:szCs w:val="24"/>
                    </w:rPr>
                  </w:pPr>
                </w:p>
                <w:p w:rsidR="00953BD5" w:rsidRPr="00556453" w:rsidRDefault="00953BD5" w:rsidP="00B7020D">
                  <w:pPr>
                    <w:pStyle w:val="a6"/>
                    <w:jc w:val="both"/>
                    <w:rPr>
                      <w:caps/>
                      <w:sz w:val="24"/>
                      <w:szCs w:val="24"/>
                    </w:rPr>
                  </w:pPr>
                </w:p>
                <w:p w:rsidR="00953BD5" w:rsidRPr="00556453" w:rsidRDefault="00953BD5" w:rsidP="00B7020D">
                  <w:pPr>
                    <w:pStyle w:val="a6"/>
                    <w:jc w:val="both"/>
                    <w:rPr>
                      <w:caps/>
                      <w:sz w:val="24"/>
                      <w:szCs w:val="24"/>
                    </w:rPr>
                  </w:pPr>
                </w:p>
                <w:p w:rsidR="00953BD5" w:rsidRPr="00556453" w:rsidRDefault="00953BD5" w:rsidP="00B7020D">
                  <w:pPr>
                    <w:pStyle w:val="a6"/>
                    <w:jc w:val="both"/>
                    <w:rPr>
                      <w:caps/>
                      <w:sz w:val="24"/>
                      <w:szCs w:val="24"/>
                    </w:rPr>
                  </w:pPr>
                </w:p>
                <w:p w:rsidR="00953BD5" w:rsidRPr="00556453" w:rsidRDefault="00953BD5" w:rsidP="00B7020D">
                  <w:pPr>
                    <w:pStyle w:val="a6"/>
                    <w:jc w:val="both"/>
                    <w:rPr>
                      <w:caps/>
                      <w:sz w:val="24"/>
                      <w:szCs w:val="24"/>
                    </w:rPr>
                  </w:pPr>
                </w:p>
                <w:p w:rsidR="00953BD5" w:rsidRPr="00556453" w:rsidRDefault="00953BD5" w:rsidP="00B7020D">
                  <w:pPr>
                    <w:pStyle w:val="a6"/>
                    <w:jc w:val="both"/>
                    <w:rPr>
                      <w:caps/>
                      <w:sz w:val="24"/>
                      <w:szCs w:val="24"/>
                    </w:rPr>
                  </w:pPr>
                </w:p>
                <w:p w:rsidR="00953BD5" w:rsidRPr="00556453" w:rsidRDefault="00953BD5" w:rsidP="00B7020D">
                  <w:pPr>
                    <w:pStyle w:val="a6"/>
                    <w:jc w:val="both"/>
                    <w:rPr>
                      <w:caps/>
                      <w:sz w:val="24"/>
                      <w:szCs w:val="24"/>
                    </w:rPr>
                  </w:pPr>
                </w:p>
                <w:p w:rsidR="00953BD5" w:rsidRPr="00556453" w:rsidRDefault="00953BD5" w:rsidP="00B7020D">
                  <w:pPr>
                    <w:pStyle w:val="a6"/>
                    <w:jc w:val="both"/>
                    <w:rPr>
                      <w:caps/>
                      <w:sz w:val="24"/>
                      <w:szCs w:val="24"/>
                    </w:rPr>
                  </w:pPr>
                </w:p>
                <w:p w:rsidR="00953BD5" w:rsidRPr="00556453" w:rsidRDefault="00953BD5" w:rsidP="00B7020D">
                  <w:pPr>
                    <w:pStyle w:val="a6"/>
                    <w:jc w:val="both"/>
                    <w:rPr>
                      <w:caps/>
                      <w:sz w:val="24"/>
                      <w:szCs w:val="24"/>
                    </w:rPr>
                  </w:pPr>
                </w:p>
                <w:p w:rsidR="00953BD5" w:rsidRPr="00556453" w:rsidRDefault="00953BD5" w:rsidP="00B7020D">
                  <w:pPr>
                    <w:pStyle w:val="a6"/>
                    <w:jc w:val="both"/>
                    <w:rPr>
                      <w:caps/>
                      <w:sz w:val="24"/>
                      <w:szCs w:val="24"/>
                    </w:rPr>
                  </w:pPr>
                </w:p>
                <w:p w:rsidR="00953BD5" w:rsidRPr="00556453" w:rsidRDefault="00953BD5" w:rsidP="00B7020D">
                  <w:pPr>
                    <w:pStyle w:val="a6"/>
                    <w:jc w:val="both"/>
                    <w:rPr>
                      <w:caps/>
                      <w:sz w:val="24"/>
                      <w:szCs w:val="24"/>
                    </w:rPr>
                  </w:pPr>
                </w:p>
                <w:p w:rsidR="00953BD5" w:rsidRPr="00556453" w:rsidRDefault="00953BD5" w:rsidP="00B7020D">
                  <w:pPr>
                    <w:pStyle w:val="a6"/>
                    <w:jc w:val="both"/>
                    <w:rPr>
                      <w:caps/>
                      <w:sz w:val="24"/>
                      <w:szCs w:val="24"/>
                    </w:rPr>
                  </w:pPr>
                </w:p>
                <w:p w:rsidR="00953BD5" w:rsidRPr="00556453" w:rsidRDefault="00953BD5" w:rsidP="00B7020D">
                  <w:pPr>
                    <w:pStyle w:val="a6"/>
                    <w:jc w:val="both"/>
                    <w:rPr>
                      <w:caps/>
                      <w:sz w:val="24"/>
                      <w:szCs w:val="24"/>
                    </w:rPr>
                  </w:pPr>
                </w:p>
              </w:tc>
            </w:tr>
            <w:tr w:rsidR="00953BD5" w:rsidRPr="00556453" w:rsidTr="005C47C9">
              <w:tc>
                <w:tcPr>
                  <w:tcW w:w="800" w:type="dxa"/>
                </w:tcPr>
                <w:p w:rsidR="00953BD5" w:rsidRPr="00556453" w:rsidRDefault="00953BD5" w:rsidP="00346502">
                  <w:pPr>
                    <w:jc w:val="center"/>
                    <w:rPr>
                      <w:rFonts w:ascii="Times New Roman" w:eastAsia="Times New Roman" w:hAnsi="Times New Roman"/>
                      <w:sz w:val="24"/>
                      <w:szCs w:val="24"/>
                      <w:lang w:eastAsia="ru-RU"/>
                    </w:rPr>
                  </w:pPr>
                  <w:r w:rsidRPr="00556453">
                    <w:rPr>
                      <w:rFonts w:ascii="Times New Roman" w:eastAsia="Times New Roman" w:hAnsi="Times New Roman"/>
                      <w:sz w:val="24"/>
                      <w:szCs w:val="24"/>
                      <w:lang w:eastAsia="ru-RU"/>
                    </w:rPr>
                    <w:t>26.</w:t>
                  </w:r>
                </w:p>
              </w:tc>
              <w:tc>
                <w:tcPr>
                  <w:tcW w:w="4383" w:type="dxa"/>
                </w:tcPr>
                <w:p w:rsidR="00953BD5" w:rsidRPr="00556453" w:rsidRDefault="00953BD5" w:rsidP="00953BD5">
                  <w:pPr>
                    <w:jc w:val="both"/>
                    <w:rPr>
                      <w:rFonts w:ascii="Times New Roman" w:hAnsi="Times New Roman"/>
                      <w:sz w:val="24"/>
                      <w:szCs w:val="24"/>
                    </w:rPr>
                  </w:pPr>
                  <w:r w:rsidRPr="00556453">
                    <w:rPr>
                      <w:rFonts w:ascii="Times New Roman" w:hAnsi="Times New Roman"/>
                      <w:sz w:val="24"/>
                      <w:szCs w:val="24"/>
                    </w:rPr>
                    <w:t xml:space="preserve">Представление в избирательную </w:t>
                  </w:r>
                  <w:r w:rsidRPr="00556453">
                    <w:rPr>
                      <w:rFonts w:ascii="Times New Roman" w:hAnsi="Times New Roman"/>
                      <w:sz w:val="24"/>
                      <w:szCs w:val="24"/>
                    </w:rPr>
                    <w:lastRenderedPageBreak/>
                    <w:t>комиссию, организующую выборы,  документов о выдвижении кандидата</w:t>
                  </w:r>
                </w:p>
                <w:p w:rsidR="00953BD5" w:rsidRPr="00556453" w:rsidRDefault="00953BD5" w:rsidP="00953BD5">
                  <w:pPr>
                    <w:rPr>
                      <w:rFonts w:ascii="Times New Roman" w:hAnsi="Times New Roman"/>
                      <w:sz w:val="24"/>
                      <w:szCs w:val="24"/>
                    </w:rPr>
                  </w:pPr>
                </w:p>
                <w:p w:rsidR="00953BD5" w:rsidRPr="00556453" w:rsidRDefault="00953BD5" w:rsidP="00953BD5">
                  <w:pPr>
                    <w:jc w:val="both"/>
                    <w:rPr>
                      <w:rFonts w:ascii="Times New Roman" w:hAnsi="Times New Roman"/>
                      <w:sz w:val="24"/>
                      <w:szCs w:val="24"/>
                    </w:rPr>
                  </w:pPr>
                </w:p>
                <w:p w:rsidR="00953BD5" w:rsidRPr="00556453" w:rsidRDefault="00953BD5" w:rsidP="00375800">
                  <w:pPr>
                    <w:rPr>
                      <w:rFonts w:ascii="Times New Roman" w:eastAsia="Times New Roman" w:hAnsi="Times New Roman"/>
                      <w:sz w:val="24"/>
                      <w:szCs w:val="24"/>
                      <w:lang w:eastAsia="ru-RU"/>
                    </w:rPr>
                  </w:pPr>
                  <w:r w:rsidRPr="00556453">
                    <w:rPr>
                      <w:rFonts w:ascii="Times New Roman" w:hAnsi="Times New Roman"/>
                      <w:sz w:val="24"/>
                      <w:szCs w:val="24"/>
                    </w:rPr>
                    <w:t>(ч. 1, 10 ст. 40</w:t>
                  </w:r>
                  <w:r w:rsidR="00455028" w:rsidRPr="00556453">
                    <w:rPr>
                      <w:rFonts w:ascii="Times New Roman" w:hAnsi="Times New Roman"/>
                      <w:sz w:val="24"/>
                      <w:szCs w:val="24"/>
                    </w:rPr>
                    <w:t>,ч.1</w:t>
                  </w:r>
                  <w:r w:rsidRPr="00556453">
                    <w:rPr>
                      <w:rFonts w:ascii="Times New Roman" w:hAnsi="Times New Roman"/>
                      <w:sz w:val="24"/>
                      <w:szCs w:val="24"/>
                    </w:rPr>
                    <w:t xml:space="preserve">  ст. 46 Избирательного кодекса Приморского края)</w:t>
                  </w:r>
                </w:p>
              </w:tc>
              <w:tc>
                <w:tcPr>
                  <w:tcW w:w="2467" w:type="dxa"/>
                  <w:gridSpan w:val="2"/>
                </w:tcPr>
                <w:p w:rsidR="00953BD5" w:rsidRPr="00556453" w:rsidRDefault="00953BD5" w:rsidP="00953BD5">
                  <w:pPr>
                    <w:jc w:val="center"/>
                    <w:rPr>
                      <w:rFonts w:ascii="Times New Roman" w:hAnsi="Times New Roman"/>
                      <w:sz w:val="24"/>
                      <w:szCs w:val="24"/>
                    </w:rPr>
                  </w:pPr>
                  <w:r w:rsidRPr="00556453">
                    <w:rPr>
                      <w:rFonts w:ascii="Times New Roman" w:hAnsi="Times New Roman"/>
                      <w:sz w:val="24"/>
                      <w:szCs w:val="24"/>
                    </w:rPr>
                    <w:lastRenderedPageBreak/>
                    <w:t xml:space="preserve">не ранее 24 июня и </w:t>
                  </w:r>
                  <w:r w:rsidRPr="00556453">
                    <w:rPr>
                      <w:rFonts w:ascii="Times New Roman" w:hAnsi="Times New Roman"/>
                      <w:sz w:val="24"/>
                      <w:szCs w:val="24"/>
                    </w:rPr>
                    <w:lastRenderedPageBreak/>
                    <w:t>заканчивается в 18.00 часов 29 июля 2019 года</w:t>
                  </w:r>
                </w:p>
                <w:p w:rsidR="00953BD5" w:rsidRPr="00556453" w:rsidRDefault="00953BD5" w:rsidP="00953BD5">
                  <w:pPr>
                    <w:jc w:val="center"/>
                    <w:rPr>
                      <w:rFonts w:ascii="Times New Roman" w:eastAsia="Times New Roman" w:hAnsi="Times New Roman"/>
                      <w:b/>
                      <w:sz w:val="24"/>
                      <w:szCs w:val="24"/>
                      <w:lang w:eastAsia="ru-RU"/>
                    </w:rPr>
                  </w:pPr>
                  <w:r w:rsidRPr="00556453">
                    <w:rPr>
                      <w:rFonts w:ascii="Times New Roman" w:hAnsi="Times New Roman"/>
                      <w:sz w:val="24"/>
                      <w:szCs w:val="24"/>
                    </w:rPr>
                    <w:t>(осуществляется за 75 дней до дня голосования, но не ранее дня, следующего за днем официального опубликования (публикации) решения о назначении выборов и заканчивается не позднее</w:t>
                  </w:r>
                  <w:r w:rsidR="00E467DA">
                    <w:rPr>
                      <w:rFonts w:ascii="Times New Roman" w:hAnsi="Times New Roman"/>
                      <w:sz w:val="24"/>
                      <w:szCs w:val="24"/>
                    </w:rPr>
                    <w:t>,</w:t>
                  </w:r>
                  <w:r w:rsidRPr="00556453">
                    <w:rPr>
                      <w:rFonts w:ascii="Times New Roman" w:hAnsi="Times New Roman"/>
                      <w:sz w:val="24"/>
                      <w:szCs w:val="24"/>
                    </w:rPr>
                    <w:t xml:space="preserve"> чем за 40 дней до дня голосования в</w:t>
                  </w:r>
                  <w:r w:rsidRPr="00556453">
                    <w:rPr>
                      <w:rFonts w:ascii="Times New Roman" w:hAnsi="Times New Roman"/>
                      <w:bCs/>
                      <w:sz w:val="24"/>
                      <w:szCs w:val="24"/>
                    </w:rPr>
                    <w:t xml:space="preserve"> 18.00 часов по местному времени</w:t>
                  </w:r>
                  <w:r w:rsidRPr="00556453">
                    <w:rPr>
                      <w:rFonts w:ascii="Times New Roman" w:hAnsi="Times New Roman"/>
                      <w:sz w:val="24"/>
                      <w:szCs w:val="24"/>
                    </w:rPr>
                    <w:t>)</w:t>
                  </w:r>
                </w:p>
              </w:tc>
              <w:tc>
                <w:tcPr>
                  <w:tcW w:w="2525" w:type="dxa"/>
                  <w:gridSpan w:val="2"/>
                </w:tcPr>
                <w:p w:rsidR="00953BD5" w:rsidRPr="00556453" w:rsidRDefault="00953BD5" w:rsidP="00DB070F">
                  <w:pPr>
                    <w:tabs>
                      <w:tab w:val="left" w:pos="327"/>
                    </w:tabs>
                    <w:jc w:val="center"/>
                    <w:rPr>
                      <w:rFonts w:ascii="Times New Roman" w:eastAsia="Times New Roman" w:hAnsi="Times New Roman"/>
                      <w:lang w:eastAsia="ru-RU"/>
                    </w:rPr>
                  </w:pPr>
                  <w:r w:rsidRPr="00556453">
                    <w:rPr>
                      <w:rFonts w:ascii="Times New Roman" w:hAnsi="Times New Roman"/>
                      <w:bCs/>
                    </w:rPr>
                    <w:lastRenderedPageBreak/>
                    <w:t xml:space="preserve">кандидат лично, либо по </w:t>
                  </w:r>
                  <w:r w:rsidRPr="00556453">
                    <w:rPr>
                      <w:rFonts w:ascii="Times New Roman" w:hAnsi="Times New Roman"/>
                      <w:bCs/>
                    </w:rPr>
                    <w:lastRenderedPageBreak/>
                    <w:t xml:space="preserve">его просьбе иные лица в случаях, если кандидат болен, содержится в местах содержания под </w:t>
                  </w:r>
                  <w:proofErr w:type="gramStart"/>
                  <w:r w:rsidRPr="00556453">
                    <w:rPr>
                      <w:rFonts w:ascii="Times New Roman" w:hAnsi="Times New Roman"/>
                      <w:bCs/>
                    </w:rPr>
                    <w:t>стражей</w:t>
                  </w:r>
                  <w:proofErr w:type="gramEnd"/>
                  <w:r w:rsidRPr="00556453">
                    <w:rPr>
                      <w:rFonts w:ascii="Times New Roman" w:hAnsi="Times New Roman"/>
                      <w:bCs/>
                    </w:rPr>
                    <w:t xml:space="preserve">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r w:rsidR="00375800">
                    <w:rPr>
                      <w:rFonts w:ascii="Times New Roman" w:hAnsi="Times New Roman"/>
                      <w:bCs/>
                    </w:rPr>
                    <w:t xml:space="preserve"> </w:t>
                  </w:r>
                  <w:r w:rsidRPr="00556453">
                    <w:rPr>
                      <w:rFonts w:ascii="Times New Roman" w:hAnsi="Times New Roman"/>
                      <w:bCs/>
                    </w:rPr>
                    <w:t>иных случаях, установленных федеральным законом</w:t>
                  </w:r>
                </w:p>
              </w:tc>
            </w:tr>
            <w:tr w:rsidR="00953BD5" w:rsidRPr="00556453" w:rsidTr="005C47C9">
              <w:tc>
                <w:tcPr>
                  <w:tcW w:w="800" w:type="dxa"/>
                </w:tcPr>
                <w:p w:rsidR="00953BD5" w:rsidRPr="00556453" w:rsidRDefault="00F61D71" w:rsidP="00346502">
                  <w:pPr>
                    <w:jc w:val="center"/>
                    <w:rPr>
                      <w:rFonts w:ascii="Times New Roman" w:eastAsia="Times New Roman" w:hAnsi="Times New Roman"/>
                      <w:sz w:val="24"/>
                      <w:szCs w:val="24"/>
                      <w:lang w:eastAsia="ru-RU"/>
                    </w:rPr>
                  </w:pPr>
                  <w:r w:rsidRPr="00556453">
                    <w:rPr>
                      <w:rFonts w:ascii="Times New Roman" w:eastAsia="Times New Roman" w:hAnsi="Times New Roman"/>
                      <w:sz w:val="24"/>
                      <w:szCs w:val="24"/>
                      <w:lang w:eastAsia="ru-RU"/>
                    </w:rPr>
                    <w:lastRenderedPageBreak/>
                    <w:t>27.</w:t>
                  </w:r>
                </w:p>
              </w:tc>
              <w:tc>
                <w:tcPr>
                  <w:tcW w:w="4383" w:type="dxa"/>
                </w:tcPr>
                <w:p w:rsidR="00EB4F59" w:rsidRDefault="00D93350" w:rsidP="00F360EA">
                  <w:pPr>
                    <w:pStyle w:val="1"/>
                    <w:spacing w:before="0" w:after="0"/>
                    <w:jc w:val="both"/>
                    <w:outlineLvl w:val="0"/>
                    <w:rPr>
                      <w:b w:val="0"/>
                      <w:bCs w:val="0"/>
                      <w:sz w:val="24"/>
                      <w:szCs w:val="24"/>
                    </w:rPr>
                  </w:pPr>
                  <w:r w:rsidRPr="00556453">
                    <w:rPr>
                      <w:b w:val="0"/>
                      <w:bCs w:val="0"/>
                      <w:sz w:val="24"/>
                      <w:szCs w:val="24"/>
                    </w:rPr>
                    <w:t xml:space="preserve">Выдача кандидату письменного подтверждения получения представленных для выдвижения кандидатом соответствующих документов </w:t>
                  </w:r>
                </w:p>
                <w:p w:rsidR="00953BD5" w:rsidRPr="00556453" w:rsidRDefault="00D93350" w:rsidP="00F360EA">
                  <w:pPr>
                    <w:pStyle w:val="1"/>
                    <w:spacing w:before="0" w:after="0"/>
                    <w:jc w:val="both"/>
                    <w:outlineLvl w:val="0"/>
                    <w:rPr>
                      <w:b w:val="0"/>
                      <w:bCs w:val="0"/>
                      <w:sz w:val="24"/>
                      <w:szCs w:val="24"/>
                    </w:rPr>
                  </w:pPr>
                  <w:r w:rsidRPr="00556453">
                    <w:rPr>
                      <w:b w:val="0"/>
                      <w:bCs w:val="0"/>
                      <w:sz w:val="24"/>
                      <w:szCs w:val="24"/>
                    </w:rPr>
                    <w:t>(ч. 13 ст.42 Избирательного кодекса Приморского края)</w:t>
                  </w:r>
                </w:p>
              </w:tc>
              <w:tc>
                <w:tcPr>
                  <w:tcW w:w="2467" w:type="dxa"/>
                  <w:gridSpan w:val="2"/>
                </w:tcPr>
                <w:p w:rsidR="00953BD5" w:rsidRPr="00556453" w:rsidRDefault="00D93350" w:rsidP="00346502">
                  <w:pPr>
                    <w:jc w:val="center"/>
                    <w:rPr>
                      <w:rFonts w:ascii="Times New Roman" w:eastAsia="Times New Roman" w:hAnsi="Times New Roman"/>
                      <w:b/>
                      <w:sz w:val="24"/>
                      <w:szCs w:val="24"/>
                      <w:lang w:eastAsia="ru-RU"/>
                    </w:rPr>
                  </w:pPr>
                  <w:r w:rsidRPr="00556453">
                    <w:rPr>
                      <w:rFonts w:ascii="Times New Roman" w:hAnsi="Times New Roman"/>
                      <w:sz w:val="24"/>
                      <w:szCs w:val="24"/>
                    </w:rPr>
                    <w:t>незамедлительно после их представления</w:t>
                  </w:r>
                </w:p>
              </w:tc>
              <w:tc>
                <w:tcPr>
                  <w:tcW w:w="2525" w:type="dxa"/>
                  <w:gridSpan w:val="2"/>
                </w:tcPr>
                <w:p w:rsidR="00953BD5" w:rsidRPr="00556453" w:rsidRDefault="00D93350" w:rsidP="00DB070F">
                  <w:pPr>
                    <w:jc w:val="center"/>
                    <w:rPr>
                      <w:rFonts w:ascii="Times New Roman" w:eastAsia="Times New Roman" w:hAnsi="Times New Roman"/>
                      <w:sz w:val="24"/>
                      <w:szCs w:val="24"/>
                      <w:lang w:eastAsia="ru-RU"/>
                    </w:rPr>
                  </w:pPr>
                  <w:r w:rsidRPr="00556453">
                    <w:rPr>
                      <w:rFonts w:ascii="Times New Roman" w:eastAsia="Times New Roman" w:hAnsi="Times New Roman"/>
                      <w:sz w:val="24"/>
                      <w:szCs w:val="24"/>
                      <w:lang w:eastAsia="ru-RU"/>
                    </w:rPr>
                    <w:t>ТИК</w:t>
                  </w:r>
                </w:p>
              </w:tc>
            </w:tr>
            <w:tr w:rsidR="00F360EA" w:rsidRPr="00556453" w:rsidTr="005C47C9">
              <w:tc>
                <w:tcPr>
                  <w:tcW w:w="800" w:type="dxa"/>
                </w:tcPr>
                <w:p w:rsidR="00F360EA" w:rsidRPr="00556453" w:rsidRDefault="00F360EA" w:rsidP="00346502">
                  <w:pPr>
                    <w:jc w:val="center"/>
                    <w:rPr>
                      <w:rFonts w:ascii="Times New Roman" w:eastAsia="Times New Roman" w:hAnsi="Times New Roman"/>
                      <w:sz w:val="24"/>
                      <w:szCs w:val="24"/>
                      <w:lang w:eastAsia="ru-RU"/>
                    </w:rPr>
                  </w:pPr>
                  <w:r w:rsidRPr="00556453">
                    <w:rPr>
                      <w:rFonts w:ascii="Times New Roman" w:eastAsia="Times New Roman" w:hAnsi="Times New Roman"/>
                      <w:sz w:val="24"/>
                      <w:szCs w:val="24"/>
                      <w:lang w:eastAsia="ru-RU"/>
                    </w:rPr>
                    <w:t>28.</w:t>
                  </w:r>
                </w:p>
              </w:tc>
              <w:tc>
                <w:tcPr>
                  <w:tcW w:w="4383" w:type="dxa"/>
                </w:tcPr>
                <w:p w:rsidR="00F360EA" w:rsidRPr="00556453" w:rsidRDefault="00F360EA" w:rsidP="00B7020D">
                  <w:pPr>
                    <w:rPr>
                      <w:rFonts w:ascii="Times New Roman" w:eastAsia="Times New Roman" w:hAnsi="Times New Roman"/>
                      <w:sz w:val="24"/>
                      <w:szCs w:val="24"/>
                    </w:rPr>
                  </w:pPr>
                  <w:r w:rsidRPr="00556453">
                    <w:rPr>
                      <w:rFonts w:ascii="Times New Roman" w:eastAsia="Times New Roman" w:hAnsi="Times New Roman"/>
                      <w:sz w:val="24"/>
                      <w:szCs w:val="24"/>
                    </w:rPr>
                    <w:t>Уведомление  ТИК о дате, месте и времени проведения съезда (конференции, общего собрания) по выдвижению кандидатов</w:t>
                  </w:r>
                </w:p>
                <w:p w:rsidR="00F360EA" w:rsidRPr="00556453" w:rsidRDefault="00F360EA" w:rsidP="00B7020D">
                  <w:pPr>
                    <w:rPr>
                      <w:rFonts w:ascii="Times New Roman" w:eastAsia="Times New Roman" w:hAnsi="Times New Roman"/>
                      <w:sz w:val="24"/>
                      <w:szCs w:val="24"/>
                    </w:rPr>
                  </w:pPr>
                  <w:r w:rsidRPr="00556453">
                    <w:rPr>
                      <w:rFonts w:ascii="Times New Roman" w:eastAsia="Times New Roman" w:hAnsi="Times New Roman"/>
                      <w:sz w:val="24"/>
                      <w:szCs w:val="24"/>
                    </w:rPr>
                    <w:t>(ч. 6 ст. 42 Избирательного кодекса Приморского края) </w:t>
                  </w:r>
                </w:p>
              </w:tc>
              <w:tc>
                <w:tcPr>
                  <w:tcW w:w="2467" w:type="dxa"/>
                  <w:gridSpan w:val="2"/>
                </w:tcPr>
                <w:p w:rsidR="00EB4F59" w:rsidRPr="00E467DA" w:rsidRDefault="00F360EA" w:rsidP="00DB070F">
                  <w:pPr>
                    <w:jc w:val="center"/>
                    <w:rPr>
                      <w:rFonts w:ascii="Times New Roman" w:eastAsia="Times New Roman" w:hAnsi="Times New Roman"/>
                      <w:b/>
                      <w:bCs/>
                      <w:kern w:val="36"/>
                      <w:sz w:val="24"/>
                      <w:szCs w:val="24"/>
                    </w:rPr>
                  </w:pPr>
                  <w:r w:rsidRPr="00E467DA">
                    <w:rPr>
                      <w:rFonts w:ascii="Times New Roman" w:hAnsi="Times New Roman"/>
                      <w:color w:val="000000"/>
                      <w:sz w:val="24"/>
                      <w:szCs w:val="24"/>
                    </w:rPr>
                    <w:t>не позднее</w:t>
                  </w:r>
                  <w:r w:rsidR="00E467DA">
                    <w:rPr>
                      <w:rFonts w:ascii="Times New Roman" w:hAnsi="Times New Roman"/>
                      <w:color w:val="000000"/>
                      <w:sz w:val="24"/>
                      <w:szCs w:val="24"/>
                    </w:rPr>
                    <w:t>,</w:t>
                  </w:r>
                  <w:r w:rsidRPr="00E467DA">
                    <w:rPr>
                      <w:rFonts w:ascii="Times New Roman" w:hAnsi="Times New Roman"/>
                      <w:color w:val="000000"/>
                      <w:sz w:val="24"/>
                      <w:szCs w:val="24"/>
                    </w:rPr>
                    <w:t xml:space="preserve"> чем за один день до дня проведения мероприятия при его проведении в пределах населенного пункта, в котором расположена избирательная комиссия, и не </w:t>
                  </w:r>
                  <w:proofErr w:type="gramStart"/>
                  <w:r w:rsidRPr="00E467DA">
                    <w:rPr>
                      <w:rFonts w:ascii="Times New Roman" w:hAnsi="Times New Roman"/>
                      <w:color w:val="000000"/>
                      <w:sz w:val="24"/>
                      <w:szCs w:val="24"/>
                    </w:rPr>
                    <w:t>позднее</w:t>
                  </w:r>
                  <w:proofErr w:type="gramEnd"/>
                  <w:r w:rsidRPr="00E467DA">
                    <w:rPr>
                      <w:rFonts w:ascii="Times New Roman" w:hAnsi="Times New Roman"/>
                      <w:color w:val="000000"/>
                      <w:sz w:val="24"/>
                      <w:szCs w:val="24"/>
                    </w:rPr>
                    <w:t xml:space="preserve"> чем за три дня до дня проведения мероприятия при его проведении за пределами указанного населенного пункта и допускать представителей </w:t>
                  </w:r>
                  <w:r w:rsidRPr="00E467DA">
                    <w:rPr>
                      <w:rFonts w:ascii="Times New Roman" w:hAnsi="Times New Roman"/>
                      <w:color w:val="000000"/>
                      <w:sz w:val="24"/>
                      <w:szCs w:val="24"/>
                    </w:rPr>
                    <w:lastRenderedPageBreak/>
                    <w:t>избирательной комиссии соответствующего уровня на указанные мероприятия</w:t>
                  </w:r>
                </w:p>
              </w:tc>
              <w:tc>
                <w:tcPr>
                  <w:tcW w:w="2525" w:type="dxa"/>
                  <w:gridSpan w:val="2"/>
                </w:tcPr>
                <w:p w:rsidR="00F360EA" w:rsidRPr="00E467DA" w:rsidRDefault="00F360EA" w:rsidP="00E467DA">
                  <w:pPr>
                    <w:jc w:val="center"/>
                    <w:outlineLvl w:val="0"/>
                    <w:rPr>
                      <w:rFonts w:ascii="Times New Roman" w:eastAsia="Times New Roman" w:hAnsi="Times New Roman"/>
                      <w:kern w:val="36"/>
                      <w:sz w:val="24"/>
                      <w:szCs w:val="24"/>
                    </w:rPr>
                  </w:pPr>
                  <w:r w:rsidRPr="00E467DA">
                    <w:rPr>
                      <w:rFonts w:ascii="Times New Roman" w:eastAsia="Times New Roman" w:hAnsi="Times New Roman"/>
                      <w:kern w:val="36"/>
                      <w:sz w:val="24"/>
                      <w:szCs w:val="24"/>
                    </w:rPr>
                    <w:lastRenderedPageBreak/>
                    <w:t>избирательные объединения</w:t>
                  </w:r>
                </w:p>
                <w:p w:rsidR="00F360EA" w:rsidRPr="00E467DA" w:rsidRDefault="00F360EA" w:rsidP="00E467DA">
                  <w:pPr>
                    <w:jc w:val="center"/>
                    <w:outlineLvl w:val="0"/>
                    <w:rPr>
                      <w:rFonts w:ascii="Times New Roman" w:eastAsia="Times New Roman" w:hAnsi="Times New Roman"/>
                      <w:kern w:val="36"/>
                      <w:sz w:val="24"/>
                      <w:szCs w:val="24"/>
                    </w:rPr>
                  </w:pPr>
                </w:p>
                <w:p w:rsidR="00F360EA" w:rsidRPr="00E467DA" w:rsidRDefault="00F360EA" w:rsidP="00E467DA">
                  <w:pPr>
                    <w:jc w:val="center"/>
                    <w:outlineLvl w:val="0"/>
                    <w:rPr>
                      <w:rFonts w:ascii="Times New Roman" w:eastAsia="Times New Roman" w:hAnsi="Times New Roman"/>
                      <w:kern w:val="36"/>
                      <w:sz w:val="24"/>
                      <w:szCs w:val="24"/>
                    </w:rPr>
                  </w:pPr>
                </w:p>
                <w:p w:rsidR="00F360EA" w:rsidRPr="00E467DA" w:rsidRDefault="00F360EA" w:rsidP="00E467DA">
                  <w:pPr>
                    <w:jc w:val="center"/>
                    <w:outlineLvl w:val="0"/>
                    <w:rPr>
                      <w:rFonts w:ascii="Times New Roman" w:eastAsia="Times New Roman" w:hAnsi="Times New Roman"/>
                      <w:kern w:val="36"/>
                      <w:sz w:val="24"/>
                      <w:szCs w:val="24"/>
                    </w:rPr>
                  </w:pPr>
                </w:p>
                <w:p w:rsidR="00F360EA" w:rsidRPr="00E467DA" w:rsidRDefault="00F360EA" w:rsidP="00E467DA">
                  <w:pPr>
                    <w:jc w:val="center"/>
                    <w:outlineLvl w:val="0"/>
                    <w:rPr>
                      <w:rFonts w:ascii="Times New Roman" w:eastAsia="Times New Roman" w:hAnsi="Times New Roman"/>
                      <w:kern w:val="36"/>
                      <w:sz w:val="24"/>
                      <w:szCs w:val="24"/>
                    </w:rPr>
                  </w:pPr>
                </w:p>
                <w:p w:rsidR="00F360EA" w:rsidRPr="00E467DA" w:rsidRDefault="00F360EA" w:rsidP="00E467DA">
                  <w:pPr>
                    <w:jc w:val="center"/>
                    <w:outlineLvl w:val="0"/>
                    <w:rPr>
                      <w:rFonts w:ascii="Times New Roman" w:eastAsia="Times New Roman" w:hAnsi="Times New Roman"/>
                      <w:kern w:val="36"/>
                      <w:sz w:val="24"/>
                      <w:szCs w:val="24"/>
                    </w:rPr>
                  </w:pPr>
                </w:p>
                <w:p w:rsidR="00F360EA" w:rsidRPr="00E467DA" w:rsidRDefault="00F360EA" w:rsidP="00E467DA">
                  <w:pPr>
                    <w:jc w:val="center"/>
                    <w:outlineLvl w:val="0"/>
                    <w:rPr>
                      <w:rFonts w:ascii="Times New Roman" w:eastAsia="Times New Roman" w:hAnsi="Times New Roman"/>
                      <w:kern w:val="36"/>
                      <w:sz w:val="24"/>
                      <w:szCs w:val="24"/>
                    </w:rPr>
                  </w:pPr>
                </w:p>
                <w:p w:rsidR="00F360EA" w:rsidRPr="00E467DA" w:rsidRDefault="00F360EA" w:rsidP="00E467DA">
                  <w:pPr>
                    <w:jc w:val="center"/>
                    <w:outlineLvl w:val="0"/>
                    <w:rPr>
                      <w:rFonts w:ascii="Times New Roman" w:eastAsia="Times New Roman" w:hAnsi="Times New Roman"/>
                      <w:kern w:val="36"/>
                      <w:sz w:val="24"/>
                      <w:szCs w:val="24"/>
                    </w:rPr>
                  </w:pPr>
                </w:p>
                <w:p w:rsidR="00F360EA" w:rsidRPr="00E467DA" w:rsidRDefault="00F360EA" w:rsidP="00E467DA">
                  <w:pPr>
                    <w:jc w:val="center"/>
                    <w:outlineLvl w:val="0"/>
                    <w:rPr>
                      <w:rFonts w:ascii="Times New Roman" w:eastAsia="Times New Roman" w:hAnsi="Times New Roman"/>
                      <w:kern w:val="36"/>
                      <w:sz w:val="24"/>
                      <w:szCs w:val="24"/>
                    </w:rPr>
                  </w:pPr>
                </w:p>
                <w:p w:rsidR="00F360EA" w:rsidRPr="00E467DA" w:rsidRDefault="00F360EA" w:rsidP="00E467DA">
                  <w:pPr>
                    <w:jc w:val="center"/>
                    <w:outlineLvl w:val="0"/>
                    <w:rPr>
                      <w:rFonts w:ascii="Times New Roman" w:eastAsia="Times New Roman" w:hAnsi="Times New Roman"/>
                      <w:kern w:val="36"/>
                      <w:sz w:val="24"/>
                      <w:szCs w:val="24"/>
                    </w:rPr>
                  </w:pPr>
                </w:p>
                <w:p w:rsidR="00F360EA" w:rsidRPr="00E467DA" w:rsidRDefault="00F360EA" w:rsidP="00E467DA">
                  <w:pPr>
                    <w:jc w:val="center"/>
                    <w:outlineLvl w:val="0"/>
                    <w:rPr>
                      <w:rFonts w:ascii="Times New Roman" w:eastAsia="Times New Roman" w:hAnsi="Times New Roman"/>
                      <w:kern w:val="36"/>
                      <w:sz w:val="24"/>
                      <w:szCs w:val="24"/>
                    </w:rPr>
                  </w:pPr>
                </w:p>
                <w:p w:rsidR="00F360EA" w:rsidRPr="00E467DA" w:rsidRDefault="00F360EA" w:rsidP="00E467DA">
                  <w:pPr>
                    <w:jc w:val="center"/>
                    <w:outlineLvl w:val="0"/>
                    <w:rPr>
                      <w:rFonts w:ascii="Times New Roman" w:eastAsia="Times New Roman" w:hAnsi="Times New Roman"/>
                      <w:kern w:val="36"/>
                      <w:sz w:val="24"/>
                      <w:szCs w:val="24"/>
                    </w:rPr>
                  </w:pPr>
                </w:p>
                <w:p w:rsidR="00F360EA" w:rsidRPr="00E467DA" w:rsidRDefault="00F360EA" w:rsidP="00E467DA">
                  <w:pPr>
                    <w:jc w:val="center"/>
                    <w:outlineLvl w:val="0"/>
                    <w:rPr>
                      <w:rFonts w:ascii="Times New Roman" w:eastAsia="Times New Roman" w:hAnsi="Times New Roman"/>
                      <w:kern w:val="36"/>
                      <w:sz w:val="24"/>
                      <w:szCs w:val="24"/>
                    </w:rPr>
                  </w:pPr>
                </w:p>
                <w:p w:rsidR="00F360EA" w:rsidRPr="00E467DA" w:rsidRDefault="00F360EA" w:rsidP="00E467DA">
                  <w:pPr>
                    <w:jc w:val="center"/>
                    <w:outlineLvl w:val="0"/>
                    <w:rPr>
                      <w:rFonts w:ascii="Times New Roman" w:eastAsia="Times New Roman" w:hAnsi="Times New Roman"/>
                      <w:kern w:val="36"/>
                      <w:sz w:val="24"/>
                      <w:szCs w:val="24"/>
                    </w:rPr>
                  </w:pPr>
                </w:p>
                <w:p w:rsidR="00F360EA" w:rsidRPr="00E467DA" w:rsidRDefault="00F360EA" w:rsidP="00E467DA">
                  <w:pPr>
                    <w:jc w:val="center"/>
                    <w:outlineLvl w:val="0"/>
                    <w:rPr>
                      <w:rFonts w:ascii="Times New Roman" w:eastAsia="Times New Roman" w:hAnsi="Times New Roman"/>
                      <w:kern w:val="36"/>
                      <w:sz w:val="24"/>
                      <w:szCs w:val="24"/>
                    </w:rPr>
                  </w:pPr>
                </w:p>
                <w:p w:rsidR="00F360EA" w:rsidRPr="00E467DA" w:rsidRDefault="00F360EA" w:rsidP="00E467DA">
                  <w:pPr>
                    <w:jc w:val="center"/>
                    <w:outlineLvl w:val="0"/>
                    <w:rPr>
                      <w:rFonts w:ascii="Times New Roman" w:eastAsia="Times New Roman" w:hAnsi="Times New Roman"/>
                      <w:b/>
                      <w:bCs/>
                      <w:kern w:val="36"/>
                      <w:sz w:val="24"/>
                      <w:szCs w:val="24"/>
                    </w:rPr>
                  </w:pPr>
                </w:p>
              </w:tc>
            </w:tr>
            <w:tr w:rsidR="00F360EA" w:rsidRPr="00556453" w:rsidTr="005C47C9">
              <w:tc>
                <w:tcPr>
                  <w:tcW w:w="800" w:type="dxa"/>
                </w:tcPr>
                <w:p w:rsidR="00F360EA" w:rsidRPr="00556453" w:rsidRDefault="00F360EA" w:rsidP="00346502">
                  <w:pPr>
                    <w:jc w:val="center"/>
                    <w:rPr>
                      <w:rFonts w:ascii="Times New Roman" w:eastAsia="Times New Roman" w:hAnsi="Times New Roman"/>
                      <w:sz w:val="24"/>
                      <w:szCs w:val="24"/>
                      <w:lang w:eastAsia="ru-RU"/>
                    </w:rPr>
                  </w:pPr>
                  <w:r w:rsidRPr="00556453">
                    <w:rPr>
                      <w:rFonts w:ascii="Times New Roman" w:eastAsia="Times New Roman" w:hAnsi="Times New Roman"/>
                      <w:sz w:val="24"/>
                      <w:szCs w:val="24"/>
                      <w:lang w:eastAsia="ru-RU"/>
                    </w:rPr>
                    <w:lastRenderedPageBreak/>
                    <w:t>29.</w:t>
                  </w:r>
                </w:p>
              </w:tc>
              <w:tc>
                <w:tcPr>
                  <w:tcW w:w="4383" w:type="dxa"/>
                </w:tcPr>
                <w:p w:rsidR="00F360EA" w:rsidRPr="00556453" w:rsidRDefault="00F360EA" w:rsidP="00B7020D">
                  <w:pPr>
                    <w:rPr>
                      <w:rFonts w:ascii="Times New Roman" w:eastAsia="Times New Roman" w:hAnsi="Times New Roman"/>
                      <w:sz w:val="24"/>
                      <w:szCs w:val="24"/>
                    </w:rPr>
                  </w:pPr>
                  <w:r w:rsidRPr="00556453">
                    <w:rPr>
                      <w:rFonts w:ascii="Times New Roman" w:eastAsia="Times New Roman" w:hAnsi="Times New Roman"/>
                      <w:sz w:val="24"/>
                      <w:szCs w:val="24"/>
                    </w:rPr>
                    <w:t>Сбор подписей в поддержку выдвижения кандидатов</w:t>
                  </w:r>
                </w:p>
                <w:p w:rsidR="00F360EA" w:rsidRPr="00556453" w:rsidRDefault="00F360EA" w:rsidP="00B7020D">
                  <w:pPr>
                    <w:rPr>
                      <w:rFonts w:ascii="Times New Roman" w:eastAsia="Times New Roman" w:hAnsi="Times New Roman"/>
                      <w:sz w:val="24"/>
                      <w:szCs w:val="24"/>
                    </w:rPr>
                  </w:pPr>
                  <w:r w:rsidRPr="00556453">
                    <w:rPr>
                      <w:rFonts w:ascii="Times New Roman" w:eastAsia="Times New Roman" w:hAnsi="Times New Roman"/>
                      <w:sz w:val="24"/>
                      <w:szCs w:val="24"/>
                    </w:rPr>
                    <w:t>(ч.5 ст. 45 Избирательного кодекса Приморского края)</w:t>
                  </w:r>
                </w:p>
              </w:tc>
              <w:tc>
                <w:tcPr>
                  <w:tcW w:w="2467" w:type="dxa"/>
                  <w:gridSpan w:val="2"/>
                </w:tcPr>
                <w:p w:rsidR="00F360EA" w:rsidRPr="00556453" w:rsidRDefault="00F360EA" w:rsidP="00B7020D">
                  <w:pPr>
                    <w:jc w:val="center"/>
                    <w:rPr>
                      <w:rFonts w:ascii="Times New Roman" w:eastAsia="Times New Roman" w:hAnsi="Times New Roman"/>
                      <w:sz w:val="24"/>
                      <w:szCs w:val="24"/>
                    </w:rPr>
                  </w:pPr>
                  <w:r w:rsidRPr="00556453">
                    <w:rPr>
                      <w:rFonts w:ascii="Times New Roman" w:eastAsia="Times New Roman" w:hAnsi="Times New Roman"/>
                      <w:sz w:val="24"/>
                      <w:szCs w:val="24"/>
                    </w:rPr>
                    <w:t>со дня, следующего за днем уведомления комиссии о выдвижении кандидата</w:t>
                  </w:r>
                </w:p>
              </w:tc>
              <w:tc>
                <w:tcPr>
                  <w:tcW w:w="2525" w:type="dxa"/>
                  <w:gridSpan w:val="2"/>
                </w:tcPr>
                <w:p w:rsidR="00F360EA" w:rsidRPr="00DB070F" w:rsidRDefault="00F360EA" w:rsidP="00DB070F">
                  <w:pPr>
                    <w:jc w:val="center"/>
                    <w:outlineLvl w:val="0"/>
                    <w:rPr>
                      <w:rFonts w:ascii="Times New Roman" w:eastAsia="Times New Roman" w:hAnsi="Times New Roman"/>
                      <w:b/>
                      <w:bCs/>
                      <w:kern w:val="36"/>
                      <w:sz w:val="24"/>
                      <w:szCs w:val="24"/>
                    </w:rPr>
                  </w:pPr>
                  <w:r w:rsidRPr="00DB070F">
                    <w:rPr>
                      <w:rFonts w:ascii="Times New Roman" w:eastAsia="Times New Roman" w:hAnsi="Times New Roman"/>
                      <w:kern w:val="36"/>
                      <w:sz w:val="24"/>
                      <w:szCs w:val="24"/>
                    </w:rPr>
                    <w:t>дееспособные граждане Российской Федерации, достигшие к моменту сбора подписей 18 лет</w:t>
                  </w:r>
                </w:p>
              </w:tc>
            </w:tr>
            <w:tr w:rsidR="00F360EA" w:rsidRPr="00556453" w:rsidTr="005C47C9">
              <w:tc>
                <w:tcPr>
                  <w:tcW w:w="800" w:type="dxa"/>
                </w:tcPr>
                <w:p w:rsidR="00F360EA" w:rsidRPr="00556453" w:rsidRDefault="00F360EA" w:rsidP="00346502">
                  <w:pPr>
                    <w:jc w:val="center"/>
                    <w:rPr>
                      <w:rFonts w:ascii="Times New Roman" w:eastAsia="Times New Roman" w:hAnsi="Times New Roman"/>
                      <w:sz w:val="24"/>
                      <w:szCs w:val="24"/>
                      <w:lang w:eastAsia="ru-RU"/>
                    </w:rPr>
                  </w:pPr>
                  <w:r w:rsidRPr="008B734A">
                    <w:rPr>
                      <w:rFonts w:ascii="Times New Roman" w:eastAsia="Times New Roman" w:hAnsi="Times New Roman"/>
                      <w:sz w:val="24"/>
                      <w:szCs w:val="24"/>
                      <w:lang w:eastAsia="ru-RU"/>
                    </w:rPr>
                    <w:t>30.</w:t>
                  </w:r>
                </w:p>
              </w:tc>
              <w:tc>
                <w:tcPr>
                  <w:tcW w:w="4383" w:type="dxa"/>
                </w:tcPr>
                <w:p w:rsidR="00F360EA" w:rsidRPr="00556453" w:rsidRDefault="00F360EA" w:rsidP="00B7020D">
                  <w:pPr>
                    <w:rPr>
                      <w:rFonts w:ascii="Times New Roman" w:eastAsia="Times New Roman" w:hAnsi="Times New Roman"/>
                      <w:sz w:val="24"/>
                      <w:szCs w:val="24"/>
                    </w:rPr>
                  </w:pPr>
                  <w:r w:rsidRPr="00556453">
                    <w:rPr>
                      <w:rFonts w:ascii="Times New Roman" w:eastAsia="Times New Roman" w:hAnsi="Times New Roman"/>
                      <w:sz w:val="24"/>
                      <w:szCs w:val="24"/>
                    </w:rPr>
                    <w:t>Установление формы протокола об итогах сбора подписей избирателей</w:t>
                  </w:r>
                </w:p>
                <w:p w:rsidR="00F360EA" w:rsidRPr="00556453" w:rsidRDefault="00F360EA" w:rsidP="00B7020D">
                  <w:pPr>
                    <w:rPr>
                      <w:rFonts w:ascii="Times New Roman" w:eastAsia="Times New Roman" w:hAnsi="Times New Roman"/>
                      <w:sz w:val="24"/>
                      <w:szCs w:val="24"/>
                    </w:rPr>
                  </w:pPr>
                  <w:r w:rsidRPr="00556453">
                    <w:rPr>
                      <w:rFonts w:ascii="Times New Roman" w:eastAsia="Times New Roman" w:hAnsi="Times New Roman"/>
                      <w:sz w:val="24"/>
                      <w:szCs w:val="24"/>
                    </w:rPr>
                    <w:t>(ч. 15 ст. 45 Избирательного кодекса Приморского края)</w:t>
                  </w:r>
                </w:p>
              </w:tc>
              <w:tc>
                <w:tcPr>
                  <w:tcW w:w="2467" w:type="dxa"/>
                  <w:gridSpan w:val="2"/>
                </w:tcPr>
                <w:p w:rsidR="00F360EA" w:rsidRPr="00556453" w:rsidRDefault="00F360EA" w:rsidP="00B7020D">
                  <w:pPr>
                    <w:jc w:val="center"/>
                    <w:outlineLvl w:val="0"/>
                    <w:rPr>
                      <w:rFonts w:ascii="Times New Roman" w:eastAsia="Times New Roman" w:hAnsi="Times New Roman"/>
                      <w:b/>
                      <w:bCs/>
                      <w:kern w:val="36"/>
                      <w:sz w:val="24"/>
                      <w:szCs w:val="24"/>
                    </w:rPr>
                  </w:pPr>
                  <w:r w:rsidRPr="00556453">
                    <w:rPr>
                      <w:rFonts w:ascii="Times New Roman" w:eastAsia="Times New Roman" w:hAnsi="Times New Roman"/>
                      <w:kern w:val="36"/>
                      <w:sz w:val="24"/>
                      <w:szCs w:val="24"/>
                    </w:rPr>
                    <w:t>не позднее чем через пять дней со дня официального опубликования решения о назначении выборов</w:t>
                  </w:r>
                </w:p>
              </w:tc>
              <w:tc>
                <w:tcPr>
                  <w:tcW w:w="2525" w:type="dxa"/>
                  <w:gridSpan w:val="2"/>
                </w:tcPr>
                <w:p w:rsidR="00F360EA" w:rsidRPr="00DB070F" w:rsidRDefault="00F360EA" w:rsidP="00DB070F">
                  <w:pPr>
                    <w:jc w:val="center"/>
                    <w:outlineLvl w:val="0"/>
                    <w:rPr>
                      <w:rFonts w:ascii="Times New Roman" w:eastAsia="Times New Roman" w:hAnsi="Times New Roman"/>
                      <w:b/>
                      <w:bCs/>
                      <w:kern w:val="36"/>
                      <w:sz w:val="24"/>
                      <w:szCs w:val="24"/>
                    </w:rPr>
                  </w:pPr>
                  <w:r w:rsidRPr="00DB070F">
                    <w:rPr>
                      <w:rFonts w:ascii="Times New Roman" w:eastAsia="Times New Roman" w:hAnsi="Times New Roman"/>
                      <w:kern w:val="36"/>
                      <w:sz w:val="24"/>
                      <w:szCs w:val="24"/>
                    </w:rPr>
                    <w:t>ТИК</w:t>
                  </w:r>
                </w:p>
              </w:tc>
            </w:tr>
            <w:tr w:rsidR="00F360EA" w:rsidRPr="00556453" w:rsidTr="005C47C9">
              <w:tc>
                <w:tcPr>
                  <w:tcW w:w="800" w:type="dxa"/>
                </w:tcPr>
                <w:p w:rsidR="00F360EA" w:rsidRPr="00556453" w:rsidRDefault="00F360EA" w:rsidP="00346502">
                  <w:pPr>
                    <w:jc w:val="center"/>
                    <w:rPr>
                      <w:rFonts w:ascii="Times New Roman" w:eastAsia="Times New Roman" w:hAnsi="Times New Roman"/>
                      <w:sz w:val="24"/>
                      <w:szCs w:val="24"/>
                      <w:lang w:eastAsia="ru-RU"/>
                    </w:rPr>
                  </w:pPr>
                  <w:r w:rsidRPr="00556453">
                    <w:rPr>
                      <w:rFonts w:ascii="Times New Roman" w:eastAsia="Times New Roman" w:hAnsi="Times New Roman"/>
                      <w:sz w:val="24"/>
                      <w:szCs w:val="24"/>
                      <w:lang w:eastAsia="ru-RU"/>
                    </w:rPr>
                    <w:t>31</w:t>
                  </w:r>
                  <w:r w:rsidR="00386854" w:rsidRPr="00556453">
                    <w:rPr>
                      <w:rFonts w:ascii="Times New Roman" w:eastAsia="Times New Roman" w:hAnsi="Times New Roman"/>
                      <w:sz w:val="24"/>
                      <w:szCs w:val="24"/>
                      <w:lang w:eastAsia="ru-RU"/>
                    </w:rPr>
                    <w:t>.</w:t>
                  </w:r>
                </w:p>
              </w:tc>
              <w:tc>
                <w:tcPr>
                  <w:tcW w:w="4383" w:type="dxa"/>
                </w:tcPr>
                <w:p w:rsidR="00F360EA" w:rsidRDefault="00F360EA" w:rsidP="00386854">
                  <w:pPr>
                    <w:outlineLvl w:val="0"/>
                    <w:rPr>
                      <w:rFonts w:ascii="Times New Roman" w:eastAsia="Times New Roman" w:hAnsi="Times New Roman"/>
                      <w:kern w:val="36"/>
                      <w:sz w:val="24"/>
                      <w:szCs w:val="24"/>
                    </w:rPr>
                  </w:pPr>
                  <w:r w:rsidRPr="00556453">
                    <w:rPr>
                      <w:rFonts w:ascii="Times New Roman" w:eastAsia="Times New Roman" w:hAnsi="Times New Roman"/>
                      <w:kern w:val="36"/>
                      <w:sz w:val="24"/>
                      <w:szCs w:val="24"/>
                    </w:rPr>
                    <w:t xml:space="preserve">Представление документов в ТИК для регистрации кандидата </w:t>
                  </w:r>
                </w:p>
                <w:p w:rsidR="003E2374" w:rsidRPr="00556453" w:rsidRDefault="003E2374" w:rsidP="00386854">
                  <w:pPr>
                    <w:outlineLvl w:val="0"/>
                    <w:rPr>
                      <w:rFonts w:ascii="Times New Roman" w:eastAsia="Times New Roman" w:hAnsi="Times New Roman"/>
                      <w:b/>
                      <w:bCs/>
                      <w:kern w:val="36"/>
                      <w:sz w:val="24"/>
                      <w:szCs w:val="24"/>
                    </w:rPr>
                  </w:pPr>
                </w:p>
                <w:p w:rsidR="00F360EA" w:rsidRPr="00556453" w:rsidRDefault="00F360EA" w:rsidP="00386854">
                  <w:pPr>
                    <w:rPr>
                      <w:rFonts w:ascii="Times New Roman" w:eastAsia="Times New Roman" w:hAnsi="Times New Roman"/>
                      <w:sz w:val="24"/>
                      <w:szCs w:val="24"/>
                      <w:lang w:eastAsia="ru-RU"/>
                    </w:rPr>
                  </w:pPr>
                  <w:r w:rsidRPr="00556453">
                    <w:rPr>
                      <w:rFonts w:ascii="Times New Roman" w:eastAsia="Times New Roman" w:hAnsi="Times New Roman"/>
                      <w:sz w:val="24"/>
                      <w:szCs w:val="24"/>
                    </w:rPr>
                    <w:t>(ч. 1 ст. 46 Избирательного кодекса Приморского края)</w:t>
                  </w:r>
                </w:p>
              </w:tc>
              <w:tc>
                <w:tcPr>
                  <w:tcW w:w="2467" w:type="dxa"/>
                  <w:gridSpan w:val="2"/>
                </w:tcPr>
                <w:p w:rsidR="00386854" w:rsidRPr="00556453" w:rsidRDefault="00386854" w:rsidP="00386854">
                  <w:pPr>
                    <w:jc w:val="center"/>
                    <w:rPr>
                      <w:rFonts w:ascii="Times New Roman" w:hAnsi="Times New Roman"/>
                      <w:sz w:val="24"/>
                      <w:szCs w:val="24"/>
                    </w:rPr>
                  </w:pPr>
                  <w:r w:rsidRPr="00556453">
                    <w:rPr>
                      <w:rFonts w:ascii="Times New Roman" w:hAnsi="Times New Roman"/>
                      <w:sz w:val="24"/>
                      <w:szCs w:val="24"/>
                    </w:rPr>
                    <w:t>не ранее</w:t>
                  </w:r>
                </w:p>
                <w:p w:rsidR="00386854" w:rsidRPr="00556453" w:rsidRDefault="00386854" w:rsidP="00346502">
                  <w:pPr>
                    <w:jc w:val="center"/>
                    <w:rPr>
                      <w:rFonts w:ascii="Times New Roman" w:hAnsi="Times New Roman"/>
                      <w:sz w:val="24"/>
                      <w:szCs w:val="24"/>
                    </w:rPr>
                  </w:pPr>
                  <w:r w:rsidRPr="00556453">
                    <w:rPr>
                      <w:rFonts w:ascii="Times New Roman" w:hAnsi="Times New Roman"/>
                      <w:sz w:val="24"/>
                      <w:szCs w:val="24"/>
                    </w:rPr>
                    <w:t>19 июля 2019 года и не позднее</w:t>
                  </w:r>
                </w:p>
                <w:p w:rsidR="00386854" w:rsidRPr="00556453" w:rsidRDefault="00386854" w:rsidP="00386854">
                  <w:pPr>
                    <w:autoSpaceDE w:val="0"/>
                    <w:autoSpaceDN w:val="0"/>
                    <w:adjustRightInd w:val="0"/>
                    <w:jc w:val="center"/>
                    <w:rPr>
                      <w:rFonts w:ascii="Times New Roman" w:hAnsi="Times New Roman"/>
                      <w:sz w:val="24"/>
                      <w:szCs w:val="24"/>
                    </w:rPr>
                  </w:pPr>
                  <w:r w:rsidRPr="00556453">
                    <w:rPr>
                      <w:rFonts w:ascii="Times New Roman" w:hAnsi="Times New Roman"/>
                      <w:sz w:val="24"/>
                      <w:szCs w:val="24"/>
                    </w:rPr>
                    <w:t>29 июля 2019 года</w:t>
                  </w:r>
                </w:p>
                <w:p w:rsidR="00386854" w:rsidRPr="00556453" w:rsidRDefault="00386854" w:rsidP="00346502">
                  <w:pPr>
                    <w:jc w:val="center"/>
                    <w:rPr>
                      <w:rFonts w:ascii="Times New Roman" w:hAnsi="Times New Roman"/>
                      <w:sz w:val="24"/>
                      <w:szCs w:val="24"/>
                    </w:rPr>
                  </w:pPr>
                </w:p>
                <w:p w:rsidR="00914857" w:rsidRPr="00556453" w:rsidRDefault="00386854" w:rsidP="008B734A">
                  <w:pPr>
                    <w:jc w:val="center"/>
                    <w:rPr>
                      <w:rFonts w:ascii="Times New Roman" w:eastAsia="Times New Roman" w:hAnsi="Times New Roman"/>
                      <w:b/>
                      <w:sz w:val="24"/>
                      <w:szCs w:val="24"/>
                      <w:lang w:eastAsia="ru-RU"/>
                    </w:rPr>
                  </w:pPr>
                  <w:r w:rsidRPr="00556453">
                    <w:rPr>
                      <w:rFonts w:ascii="Times New Roman" w:hAnsi="Times New Roman"/>
                      <w:sz w:val="24"/>
                      <w:szCs w:val="24"/>
                    </w:rPr>
                    <w:t>(не ранее чем за 50 дней и не позднее</w:t>
                  </w:r>
                  <w:r w:rsidR="003E2374">
                    <w:rPr>
                      <w:rFonts w:ascii="Times New Roman" w:hAnsi="Times New Roman"/>
                      <w:sz w:val="24"/>
                      <w:szCs w:val="24"/>
                    </w:rPr>
                    <w:t>,</w:t>
                  </w:r>
                  <w:r w:rsidRPr="00556453">
                    <w:rPr>
                      <w:rFonts w:ascii="Times New Roman" w:hAnsi="Times New Roman"/>
                      <w:sz w:val="24"/>
                      <w:szCs w:val="24"/>
                    </w:rPr>
                    <w:t xml:space="preserve"> чем за 40 дней до дня голосования до 18.00 часов по местному времени)</w:t>
                  </w:r>
                </w:p>
              </w:tc>
              <w:tc>
                <w:tcPr>
                  <w:tcW w:w="2525" w:type="dxa"/>
                  <w:gridSpan w:val="2"/>
                </w:tcPr>
                <w:p w:rsidR="00F360EA" w:rsidRPr="003E2374" w:rsidRDefault="003E2374" w:rsidP="00346502">
                  <w:pPr>
                    <w:jc w:val="center"/>
                    <w:rPr>
                      <w:rFonts w:ascii="Times New Roman" w:eastAsia="Times New Roman" w:hAnsi="Times New Roman"/>
                      <w:sz w:val="24"/>
                      <w:szCs w:val="24"/>
                      <w:lang w:eastAsia="ru-RU"/>
                    </w:rPr>
                  </w:pPr>
                  <w:r w:rsidRPr="003E2374">
                    <w:rPr>
                      <w:rFonts w:ascii="Times New Roman" w:eastAsia="Times New Roman" w:hAnsi="Times New Roman"/>
                      <w:sz w:val="24"/>
                      <w:szCs w:val="24"/>
                      <w:lang w:eastAsia="ru-RU"/>
                    </w:rPr>
                    <w:t>кандидаты</w:t>
                  </w:r>
                </w:p>
              </w:tc>
            </w:tr>
            <w:tr w:rsidR="00386854" w:rsidRPr="00556453" w:rsidTr="005C47C9">
              <w:tc>
                <w:tcPr>
                  <w:tcW w:w="800" w:type="dxa"/>
                </w:tcPr>
                <w:p w:rsidR="00386854" w:rsidRPr="00556453" w:rsidRDefault="00386854" w:rsidP="00346502">
                  <w:pPr>
                    <w:jc w:val="center"/>
                    <w:rPr>
                      <w:rFonts w:ascii="Times New Roman" w:eastAsia="Times New Roman" w:hAnsi="Times New Roman"/>
                      <w:sz w:val="24"/>
                      <w:szCs w:val="24"/>
                      <w:lang w:eastAsia="ru-RU"/>
                    </w:rPr>
                  </w:pPr>
                  <w:r w:rsidRPr="00556453">
                    <w:rPr>
                      <w:rFonts w:ascii="Times New Roman" w:eastAsia="Times New Roman" w:hAnsi="Times New Roman"/>
                      <w:sz w:val="24"/>
                      <w:szCs w:val="24"/>
                      <w:lang w:eastAsia="ru-RU"/>
                    </w:rPr>
                    <w:t>32.</w:t>
                  </w:r>
                </w:p>
              </w:tc>
              <w:tc>
                <w:tcPr>
                  <w:tcW w:w="4383" w:type="dxa"/>
                </w:tcPr>
                <w:p w:rsidR="00386854" w:rsidRPr="00556453" w:rsidRDefault="00386854" w:rsidP="00B7020D">
                  <w:pPr>
                    <w:outlineLvl w:val="0"/>
                    <w:rPr>
                      <w:rFonts w:ascii="Times New Roman" w:eastAsia="Times New Roman" w:hAnsi="Times New Roman"/>
                      <w:b/>
                      <w:bCs/>
                      <w:kern w:val="36"/>
                      <w:sz w:val="24"/>
                      <w:szCs w:val="24"/>
                    </w:rPr>
                  </w:pPr>
                  <w:r w:rsidRPr="00556453">
                    <w:rPr>
                      <w:rFonts w:ascii="Times New Roman" w:eastAsia="Times New Roman" w:hAnsi="Times New Roman"/>
                      <w:kern w:val="36"/>
                      <w:sz w:val="24"/>
                      <w:szCs w:val="24"/>
                    </w:rPr>
                    <w:t>Обращение в соответствующие органы с представлением о проведении проверки достоверности сведений, представляемых в соответствии с частями 2, 3, 4,5  ст. 40 Избирательного кодекса Приморского края</w:t>
                  </w:r>
                </w:p>
                <w:p w:rsidR="00386854" w:rsidRPr="00556453" w:rsidRDefault="00386854" w:rsidP="00B7020D">
                  <w:pPr>
                    <w:rPr>
                      <w:rFonts w:ascii="Times New Roman" w:eastAsia="Times New Roman" w:hAnsi="Times New Roman"/>
                      <w:sz w:val="24"/>
                      <w:szCs w:val="24"/>
                    </w:rPr>
                  </w:pPr>
                  <w:r w:rsidRPr="00556453">
                    <w:rPr>
                      <w:rFonts w:ascii="Times New Roman" w:eastAsia="Times New Roman" w:hAnsi="Times New Roman"/>
                      <w:sz w:val="24"/>
                      <w:szCs w:val="24"/>
                    </w:rPr>
                    <w:t>(ч. 13 ст. 40 Избирательного кодекса Приморского края)</w:t>
                  </w:r>
                </w:p>
              </w:tc>
              <w:tc>
                <w:tcPr>
                  <w:tcW w:w="2467" w:type="dxa"/>
                  <w:gridSpan w:val="2"/>
                </w:tcPr>
                <w:p w:rsidR="00914857" w:rsidRPr="00556453" w:rsidRDefault="00386854" w:rsidP="008B734A">
                  <w:pPr>
                    <w:jc w:val="center"/>
                    <w:outlineLvl w:val="0"/>
                    <w:rPr>
                      <w:rFonts w:ascii="Times New Roman" w:eastAsia="Times New Roman" w:hAnsi="Times New Roman"/>
                      <w:b/>
                      <w:bCs/>
                      <w:kern w:val="36"/>
                      <w:sz w:val="24"/>
                      <w:szCs w:val="24"/>
                    </w:rPr>
                  </w:pPr>
                  <w:r w:rsidRPr="00556453">
                    <w:rPr>
                      <w:rFonts w:ascii="Times New Roman" w:eastAsia="Times New Roman" w:hAnsi="Times New Roman"/>
                      <w:kern w:val="36"/>
                      <w:sz w:val="24"/>
                      <w:szCs w:val="24"/>
                    </w:rPr>
                    <w:t>незамедлительно с момента поступления соответствующих документов</w:t>
                  </w:r>
                </w:p>
              </w:tc>
              <w:tc>
                <w:tcPr>
                  <w:tcW w:w="2525" w:type="dxa"/>
                  <w:gridSpan w:val="2"/>
                </w:tcPr>
                <w:p w:rsidR="00386854" w:rsidRPr="00DB070F" w:rsidRDefault="00386854" w:rsidP="00DB070F">
                  <w:pPr>
                    <w:jc w:val="center"/>
                    <w:outlineLvl w:val="0"/>
                    <w:rPr>
                      <w:rFonts w:ascii="Times New Roman" w:eastAsia="Times New Roman" w:hAnsi="Times New Roman"/>
                      <w:b/>
                      <w:bCs/>
                      <w:kern w:val="36"/>
                      <w:sz w:val="24"/>
                      <w:szCs w:val="24"/>
                    </w:rPr>
                  </w:pPr>
                  <w:r w:rsidRPr="00DB070F">
                    <w:rPr>
                      <w:rFonts w:ascii="Times New Roman" w:eastAsia="Times New Roman" w:hAnsi="Times New Roman"/>
                      <w:kern w:val="36"/>
                      <w:sz w:val="24"/>
                      <w:szCs w:val="24"/>
                    </w:rPr>
                    <w:t>ТИК</w:t>
                  </w:r>
                </w:p>
                <w:p w:rsidR="00386854" w:rsidRPr="00556453" w:rsidRDefault="00386854" w:rsidP="00B7020D">
                  <w:pPr>
                    <w:outlineLvl w:val="0"/>
                    <w:rPr>
                      <w:rFonts w:ascii="Times New Roman" w:eastAsia="Times New Roman" w:hAnsi="Times New Roman"/>
                      <w:kern w:val="36"/>
                      <w:sz w:val="48"/>
                      <w:szCs w:val="48"/>
                    </w:rPr>
                  </w:pPr>
                </w:p>
              </w:tc>
            </w:tr>
            <w:tr w:rsidR="00914857" w:rsidRPr="00556453" w:rsidTr="005C47C9">
              <w:tc>
                <w:tcPr>
                  <w:tcW w:w="800" w:type="dxa"/>
                </w:tcPr>
                <w:p w:rsidR="00914857" w:rsidRPr="00556453" w:rsidRDefault="00914857" w:rsidP="00346502">
                  <w:pPr>
                    <w:jc w:val="center"/>
                    <w:rPr>
                      <w:rFonts w:ascii="Times New Roman" w:eastAsia="Times New Roman" w:hAnsi="Times New Roman"/>
                      <w:sz w:val="24"/>
                      <w:szCs w:val="24"/>
                      <w:lang w:eastAsia="ru-RU"/>
                    </w:rPr>
                  </w:pPr>
                  <w:r w:rsidRPr="00556453">
                    <w:rPr>
                      <w:rFonts w:ascii="Times New Roman" w:eastAsia="Times New Roman" w:hAnsi="Times New Roman"/>
                      <w:sz w:val="24"/>
                      <w:szCs w:val="24"/>
                      <w:lang w:eastAsia="ru-RU"/>
                    </w:rPr>
                    <w:t>33.</w:t>
                  </w:r>
                </w:p>
              </w:tc>
              <w:tc>
                <w:tcPr>
                  <w:tcW w:w="4383" w:type="dxa"/>
                </w:tcPr>
                <w:p w:rsidR="00914857" w:rsidRPr="00556453" w:rsidRDefault="00914857" w:rsidP="00B7020D">
                  <w:pPr>
                    <w:outlineLvl w:val="0"/>
                    <w:rPr>
                      <w:rFonts w:ascii="Times New Roman" w:eastAsia="Times New Roman" w:hAnsi="Times New Roman"/>
                      <w:b/>
                      <w:bCs/>
                      <w:kern w:val="36"/>
                      <w:sz w:val="24"/>
                      <w:szCs w:val="24"/>
                    </w:rPr>
                  </w:pPr>
                  <w:r w:rsidRPr="00556453">
                    <w:rPr>
                      <w:rFonts w:ascii="Times New Roman" w:eastAsia="Times New Roman" w:hAnsi="Times New Roman"/>
                      <w:kern w:val="36"/>
                      <w:sz w:val="24"/>
                      <w:szCs w:val="24"/>
                    </w:rPr>
                    <w:t>Проведение проверки достоверности сведений, представляемых в соответствии с частями 2, 3 ,4,5  ст. 40 Избирательного кодекса Приморского края</w:t>
                  </w:r>
                </w:p>
                <w:p w:rsidR="00914857" w:rsidRPr="00556453" w:rsidRDefault="00914857" w:rsidP="00B7020D">
                  <w:pPr>
                    <w:outlineLvl w:val="0"/>
                    <w:rPr>
                      <w:rFonts w:ascii="Times New Roman" w:eastAsia="Times New Roman" w:hAnsi="Times New Roman"/>
                      <w:b/>
                      <w:bCs/>
                      <w:kern w:val="36"/>
                      <w:sz w:val="48"/>
                      <w:szCs w:val="48"/>
                    </w:rPr>
                  </w:pPr>
                  <w:r w:rsidRPr="00556453">
                    <w:rPr>
                      <w:rFonts w:ascii="Times New Roman" w:eastAsia="Times New Roman" w:hAnsi="Times New Roman"/>
                      <w:kern w:val="36"/>
                      <w:sz w:val="24"/>
                      <w:szCs w:val="24"/>
                    </w:rPr>
                    <w:t>(ч. 13 ст. 40 Избирательного кодекса Приморского края)</w:t>
                  </w:r>
                </w:p>
              </w:tc>
              <w:tc>
                <w:tcPr>
                  <w:tcW w:w="2467" w:type="dxa"/>
                  <w:gridSpan w:val="2"/>
                </w:tcPr>
                <w:p w:rsidR="00914857" w:rsidRPr="00E467DA" w:rsidRDefault="00914857" w:rsidP="00B7020D">
                  <w:pPr>
                    <w:jc w:val="center"/>
                    <w:outlineLvl w:val="0"/>
                    <w:rPr>
                      <w:rFonts w:ascii="Times New Roman" w:eastAsia="Times New Roman" w:hAnsi="Times New Roman"/>
                      <w:b/>
                      <w:bCs/>
                      <w:kern w:val="36"/>
                      <w:sz w:val="24"/>
                      <w:szCs w:val="24"/>
                    </w:rPr>
                  </w:pPr>
                  <w:r w:rsidRPr="00E467DA">
                    <w:rPr>
                      <w:rFonts w:ascii="Times New Roman" w:eastAsia="Times New Roman" w:hAnsi="Times New Roman"/>
                      <w:kern w:val="36"/>
                      <w:sz w:val="24"/>
                      <w:szCs w:val="24"/>
                    </w:rPr>
                    <w:t>в течение 10 дней, а в отношении сведений о размере и об источниках доходов и имуществе кандидата - в течение 20 дней.</w:t>
                  </w:r>
                  <w:r w:rsidR="008B734A" w:rsidRPr="00E467DA">
                    <w:rPr>
                      <w:rFonts w:ascii="Times New Roman" w:eastAsia="Times New Roman" w:hAnsi="Times New Roman"/>
                      <w:kern w:val="36"/>
                      <w:sz w:val="24"/>
                      <w:szCs w:val="24"/>
                    </w:rPr>
                    <w:t xml:space="preserve">                </w:t>
                  </w:r>
                  <w:r w:rsidRPr="00E467DA">
                    <w:rPr>
                      <w:rFonts w:ascii="Times New Roman" w:eastAsia="Times New Roman" w:hAnsi="Times New Roman"/>
                      <w:kern w:val="36"/>
                      <w:sz w:val="24"/>
                      <w:szCs w:val="24"/>
                    </w:rPr>
                    <w:t>Если представление поступило за 10 и менее дней до дня голосования, соответствующие органы должны сообщить о результатах проверки в срок, установленный ТИК</w:t>
                  </w:r>
                </w:p>
              </w:tc>
              <w:tc>
                <w:tcPr>
                  <w:tcW w:w="2525" w:type="dxa"/>
                  <w:gridSpan w:val="2"/>
                </w:tcPr>
                <w:p w:rsidR="00914857" w:rsidRPr="00556453" w:rsidRDefault="00914857" w:rsidP="00E467DA">
                  <w:pPr>
                    <w:jc w:val="center"/>
                    <w:outlineLvl w:val="0"/>
                    <w:rPr>
                      <w:rFonts w:ascii="Times New Roman" w:eastAsia="Times New Roman" w:hAnsi="Times New Roman"/>
                      <w:b/>
                      <w:bCs/>
                      <w:kern w:val="36"/>
                      <w:sz w:val="24"/>
                      <w:szCs w:val="24"/>
                    </w:rPr>
                  </w:pPr>
                  <w:r w:rsidRPr="00556453">
                    <w:rPr>
                      <w:rFonts w:ascii="Times New Roman" w:eastAsia="Times New Roman" w:hAnsi="Times New Roman"/>
                      <w:kern w:val="36"/>
                      <w:sz w:val="24"/>
                      <w:szCs w:val="24"/>
                    </w:rPr>
                    <w:t>соответствующие органы</w:t>
                  </w:r>
                </w:p>
                <w:p w:rsidR="00914857" w:rsidRPr="00556453" w:rsidRDefault="00914857" w:rsidP="00E467DA">
                  <w:pPr>
                    <w:jc w:val="center"/>
                    <w:outlineLvl w:val="0"/>
                    <w:rPr>
                      <w:rFonts w:ascii="Times New Roman" w:eastAsia="Times New Roman" w:hAnsi="Times New Roman"/>
                      <w:kern w:val="36"/>
                      <w:sz w:val="24"/>
                      <w:szCs w:val="24"/>
                    </w:rPr>
                  </w:pPr>
                </w:p>
                <w:p w:rsidR="00914857" w:rsidRPr="00556453" w:rsidRDefault="00914857" w:rsidP="00B7020D">
                  <w:pPr>
                    <w:outlineLvl w:val="0"/>
                    <w:rPr>
                      <w:rFonts w:ascii="Times New Roman" w:eastAsia="Times New Roman" w:hAnsi="Times New Roman"/>
                      <w:kern w:val="36"/>
                      <w:sz w:val="24"/>
                      <w:szCs w:val="24"/>
                    </w:rPr>
                  </w:pPr>
                </w:p>
                <w:p w:rsidR="00914857" w:rsidRPr="00556453" w:rsidRDefault="00914857" w:rsidP="00B7020D">
                  <w:pPr>
                    <w:outlineLvl w:val="0"/>
                    <w:rPr>
                      <w:rFonts w:ascii="Times New Roman" w:eastAsia="Times New Roman" w:hAnsi="Times New Roman"/>
                      <w:kern w:val="36"/>
                      <w:sz w:val="24"/>
                      <w:szCs w:val="24"/>
                    </w:rPr>
                  </w:pPr>
                </w:p>
                <w:p w:rsidR="00914857" w:rsidRPr="00556453" w:rsidRDefault="00914857" w:rsidP="00B7020D">
                  <w:pPr>
                    <w:outlineLvl w:val="0"/>
                    <w:rPr>
                      <w:rFonts w:ascii="Times New Roman" w:eastAsia="Times New Roman" w:hAnsi="Times New Roman"/>
                      <w:kern w:val="36"/>
                      <w:sz w:val="24"/>
                      <w:szCs w:val="24"/>
                    </w:rPr>
                  </w:pPr>
                </w:p>
                <w:p w:rsidR="00914857" w:rsidRPr="00556453" w:rsidRDefault="00914857" w:rsidP="00B7020D">
                  <w:pPr>
                    <w:outlineLvl w:val="0"/>
                    <w:rPr>
                      <w:rFonts w:ascii="Times New Roman" w:eastAsia="Times New Roman" w:hAnsi="Times New Roman"/>
                      <w:kern w:val="36"/>
                      <w:sz w:val="24"/>
                      <w:szCs w:val="24"/>
                    </w:rPr>
                  </w:pPr>
                </w:p>
              </w:tc>
            </w:tr>
            <w:tr w:rsidR="00914857" w:rsidRPr="00556453" w:rsidTr="005C47C9">
              <w:tc>
                <w:tcPr>
                  <w:tcW w:w="800" w:type="dxa"/>
                </w:tcPr>
                <w:p w:rsidR="00914857" w:rsidRPr="00556453" w:rsidRDefault="00914857" w:rsidP="00346502">
                  <w:pPr>
                    <w:jc w:val="center"/>
                    <w:rPr>
                      <w:rFonts w:ascii="Times New Roman" w:eastAsia="Times New Roman" w:hAnsi="Times New Roman"/>
                      <w:sz w:val="24"/>
                      <w:szCs w:val="24"/>
                      <w:lang w:eastAsia="ru-RU"/>
                    </w:rPr>
                  </w:pPr>
                  <w:r w:rsidRPr="00556453">
                    <w:rPr>
                      <w:rFonts w:ascii="Times New Roman" w:eastAsia="Times New Roman" w:hAnsi="Times New Roman"/>
                      <w:sz w:val="24"/>
                      <w:szCs w:val="24"/>
                      <w:lang w:eastAsia="ru-RU"/>
                    </w:rPr>
                    <w:lastRenderedPageBreak/>
                    <w:t>34.</w:t>
                  </w:r>
                </w:p>
              </w:tc>
              <w:tc>
                <w:tcPr>
                  <w:tcW w:w="4383" w:type="dxa"/>
                </w:tcPr>
                <w:p w:rsidR="008B734A" w:rsidRDefault="00914857" w:rsidP="008B734A">
                  <w:pPr>
                    <w:pStyle w:val="1"/>
                    <w:spacing w:before="0" w:beforeAutospacing="0" w:after="0" w:afterAutospacing="0"/>
                    <w:jc w:val="both"/>
                    <w:outlineLvl w:val="0"/>
                    <w:rPr>
                      <w:b w:val="0"/>
                      <w:bCs w:val="0"/>
                      <w:sz w:val="24"/>
                      <w:szCs w:val="24"/>
                    </w:rPr>
                  </w:pPr>
                  <w:r w:rsidRPr="00556453">
                    <w:rPr>
                      <w:b w:val="0"/>
                      <w:bCs w:val="0"/>
                      <w:sz w:val="24"/>
                      <w:szCs w:val="24"/>
                    </w:rPr>
                    <w:t>Установление объема сведений о кандидатах, представленных при их выдвижении и подлежащих доведению до сведения избирателей</w:t>
                  </w:r>
                  <w:r w:rsidR="008B734A">
                    <w:rPr>
                      <w:b w:val="0"/>
                      <w:bCs w:val="0"/>
                      <w:sz w:val="24"/>
                      <w:szCs w:val="24"/>
                    </w:rPr>
                    <w:t xml:space="preserve"> </w:t>
                  </w:r>
                </w:p>
                <w:p w:rsidR="00DB070F" w:rsidRDefault="00DB070F" w:rsidP="008B734A">
                  <w:pPr>
                    <w:pStyle w:val="1"/>
                    <w:spacing w:before="0" w:beforeAutospacing="0" w:after="0" w:afterAutospacing="0"/>
                    <w:jc w:val="both"/>
                    <w:outlineLvl w:val="0"/>
                    <w:rPr>
                      <w:b w:val="0"/>
                      <w:bCs w:val="0"/>
                      <w:sz w:val="24"/>
                      <w:szCs w:val="24"/>
                    </w:rPr>
                  </w:pPr>
                </w:p>
                <w:p w:rsidR="008B734A" w:rsidRPr="00DB070F" w:rsidRDefault="00914857" w:rsidP="008B734A">
                  <w:pPr>
                    <w:pStyle w:val="1"/>
                    <w:spacing w:before="0" w:beforeAutospacing="0" w:after="0" w:afterAutospacing="0"/>
                    <w:jc w:val="both"/>
                    <w:outlineLvl w:val="0"/>
                    <w:rPr>
                      <w:b w:val="0"/>
                      <w:sz w:val="24"/>
                      <w:szCs w:val="24"/>
                    </w:rPr>
                  </w:pPr>
                  <w:r w:rsidRPr="00556453">
                    <w:rPr>
                      <w:b w:val="0"/>
                      <w:sz w:val="24"/>
                      <w:szCs w:val="24"/>
                    </w:rPr>
                    <w:t>(ч. 21 ст. 40 Избирательного кодекса Приморского края)</w:t>
                  </w:r>
                </w:p>
              </w:tc>
              <w:tc>
                <w:tcPr>
                  <w:tcW w:w="2467" w:type="dxa"/>
                  <w:gridSpan w:val="2"/>
                </w:tcPr>
                <w:p w:rsidR="00914857" w:rsidRPr="00556453" w:rsidRDefault="00914857" w:rsidP="00914857">
                  <w:pPr>
                    <w:pStyle w:val="11"/>
                    <w:spacing w:before="0" w:beforeAutospacing="0" w:after="0" w:afterAutospacing="0"/>
                    <w:jc w:val="center"/>
                  </w:pPr>
                  <w:r w:rsidRPr="00556453">
                    <w:t>не позднее 24 июня 2019 года</w:t>
                  </w:r>
                </w:p>
              </w:tc>
              <w:tc>
                <w:tcPr>
                  <w:tcW w:w="2525" w:type="dxa"/>
                  <w:gridSpan w:val="2"/>
                </w:tcPr>
                <w:p w:rsidR="00914857" w:rsidRPr="003E2374" w:rsidRDefault="003E2374" w:rsidP="00346502">
                  <w:pPr>
                    <w:jc w:val="center"/>
                    <w:rPr>
                      <w:rFonts w:ascii="Times New Roman" w:eastAsia="Times New Roman" w:hAnsi="Times New Roman"/>
                      <w:sz w:val="24"/>
                      <w:szCs w:val="24"/>
                      <w:lang w:eastAsia="ru-RU"/>
                    </w:rPr>
                  </w:pPr>
                  <w:r w:rsidRPr="003E2374">
                    <w:rPr>
                      <w:rFonts w:ascii="Times New Roman" w:eastAsia="Times New Roman" w:hAnsi="Times New Roman"/>
                      <w:sz w:val="24"/>
                      <w:szCs w:val="24"/>
                      <w:lang w:eastAsia="ru-RU"/>
                    </w:rPr>
                    <w:t>ТИК</w:t>
                  </w:r>
                </w:p>
              </w:tc>
            </w:tr>
            <w:tr w:rsidR="00914857" w:rsidRPr="00556453" w:rsidTr="005C47C9">
              <w:tc>
                <w:tcPr>
                  <w:tcW w:w="800" w:type="dxa"/>
                </w:tcPr>
                <w:p w:rsidR="00914857" w:rsidRPr="00556453" w:rsidRDefault="00914857" w:rsidP="00346502">
                  <w:pPr>
                    <w:jc w:val="center"/>
                    <w:rPr>
                      <w:rFonts w:ascii="Times New Roman" w:eastAsia="Times New Roman" w:hAnsi="Times New Roman"/>
                      <w:sz w:val="24"/>
                      <w:szCs w:val="24"/>
                      <w:lang w:eastAsia="ru-RU"/>
                    </w:rPr>
                  </w:pPr>
                  <w:r w:rsidRPr="00556453">
                    <w:rPr>
                      <w:rFonts w:ascii="Times New Roman" w:eastAsia="Times New Roman" w:hAnsi="Times New Roman"/>
                      <w:sz w:val="24"/>
                      <w:szCs w:val="24"/>
                      <w:lang w:eastAsia="ru-RU"/>
                    </w:rPr>
                    <w:t>35.</w:t>
                  </w:r>
                </w:p>
              </w:tc>
              <w:tc>
                <w:tcPr>
                  <w:tcW w:w="4383" w:type="dxa"/>
                </w:tcPr>
                <w:p w:rsidR="00914857" w:rsidRDefault="00914857" w:rsidP="00B7020D">
                  <w:pPr>
                    <w:outlineLvl w:val="0"/>
                    <w:rPr>
                      <w:rFonts w:ascii="Times New Roman" w:eastAsia="Times New Roman" w:hAnsi="Times New Roman"/>
                      <w:kern w:val="36"/>
                      <w:sz w:val="24"/>
                      <w:szCs w:val="24"/>
                    </w:rPr>
                  </w:pPr>
                  <w:r w:rsidRPr="00556453">
                    <w:rPr>
                      <w:rFonts w:ascii="Times New Roman" w:eastAsia="Times New Roman" w:hAnsi="Times New Roman"/>
                      <w:kern w:val="36"/>
                      <w:sz w:val="24"/>
                      <w:szCs w:val="24"/>
                    </w:rPr>
                    <w:t>Доведение до сведения избирателей сведений о кандидатах в объеме, установленном ТИК</w:t>
                  </w:r>
                </w:p>
                <w:p w:rsidR="00DB070F" w:rsidRPr="00556453" w:rsidRDefault="00DB070F" w:rsidP="00B7020D">
                  <w:pPr>
                    <w:outlineLvl w:val="0"/>
                    <w:rPr>
                      <w:rFonts w:ascii="Times New Roman" w:eastAsia="Times New Roman" w:hAnsi="Times New Roman"/>
                      <w:b/>
                      <w:bCs/>
                      <w:kern w:val="36"/>
                      <w:sz w:val="24"/>
                      <w:szCs w:val="24"/>
                    </w:rPr>
                  </w:pPr>
                </w:p>
                <w:p w:rsidR="00914857" w:rsidRPr="00556453" w:rsidRDefault="00914857" w:rsidP="00B7020D">
                  <w:pPr>
                    <w:rPr>
                      <w:rFonts w:ascii="Times New Roman" w:eastAsia="Times New Roman" w:hAnsi="Times New Roman"/>
                      <w:sz w:val="24"/>
                      <w:szCs w:val="24"/>
                    </w:rPr>
                  </w:pPr>
                  <w:r w:rsidRPr="00556453">
                    <w:rPr>
                      <w:rFonts w:ascii="Times New Roman" w:eastAsia="Times New Roman" w:hAnsi="Times New Roman"/>
                      <w:sz w:val="24"/>
                      <w:szCs w:val="24"/>
                    </w:rPr>
                    <w:t>(ч. 21 ст. 40 Избирательного кодекса Приморского края) </w:t>
                  </w:r>
                </w:p>
              </w:tc>
              <w:tc>
                <w:tcPr>
                  <w:tcW w:w="2467" w:type="dxa"/>
                  <w:gridSpan w:val="2"/>
                </w:tcPr>
                <w:p w:rsidR="00914857" w:rsidRPr="00556453" w:rsidRDefault="00914857" w:rsidP="00B7020D">
                  <w:pPr>
                    <w:jc w:val="center"/>
                    <w:outlineLvl w:val="0"/>
                    <w:rPr>
                      <w:rFonts w:ascii="Times New Roman" w:eastAsia="Times New Roman" w:hAnsi="Times New Roman"/>
                      <w:b/>
                      <w:bCs/>
                      <w:kern w:val="36"/>
                      <w:sz w:val="24"/>
                      <w:szCs w:val="24"/>
                    </w:rPr>
                  </w:pPr>
                  <w:r w:rsidRPr="00556453">
                    <w:rPr>
                      <w:rFonts w:ascii="Times New Roman" w:eastAsia="Times New Roman" w:hAnsi="Times New Roman"/>
                      <w:kern w:val="36"/>
                      <w:sz w:val="24"/>
                      <w:szCs w:val="24"/>
                    </w:rPr>
                    <w:t>незамедлительно по мере выдвижения кандидатов</w:t>
                  </w:r>
                </w:p>
              </w:tc>
              <w:tc>
                <w:tcPr>
                  <w:tcW w:w="2525" w:type="dxa"/>
                  <w:gridSpan w:val="2"/>
                </w:tcPr>
                <w:p w:rsidR="00914857" w:rsidRPr="00556453" w:rsidRDefault="00914857" w:rsidP="00DB070F">
                  <w:pPr>
                    <w:jc w:val="center"/>
                    <w:outlineLvl w:val="0"/>
                    <w:rPr>
                      <w:rFonts w:ascii="Times New Roman" w:eastAsia="Times New Roman" w:hAnsi="Times New Roman"/>
                      <w:b/>
                      <w:bCs/>
                      <w:kern w:val="36"/>
                      <w:sz w:val="24"/>
                      <w:szCs w:val="24"/>
                    </w:rPr>
                  </w:pPr>
                  <w:r w:rsidRPr="00556453">
                    <w:rPr>
                      <w:rFonts w:ascii="Times New Roman" w:eastAsia="Times New Roman" w:hAnsi="Times New Roman"/>
                      <w:kern w:val="36"/>
                      <w:sz w:val="24"/>
                      <w:szCs w:val="24"/>
                    </w:rPr>
                    <w:t>ТИК</w:t>
                  </w:r>
                </w:p>
                <w:p w:rsidR="00914857" w:rsidRPr="00556453" w:rsidRDefault="00914857" w:rsidP="00DB070F">
                  <w:pPr>
                    <w:jc w:val="center"/>
                    <w:outlineLvl w:val="0"/>
                    <w:rPr>
                      <w:rFonts w:ascii="Times New Roman" w:eastAsia="Times New Roman" w:hAnsi="Times New Roman"/>
                      <w:kern w:val="36"/>
                      <w:sz w:val="24"/>
                      <w:szCs w:val="24"/>
                    </w:rPr>
                  </w:pPr>
                </w:p>
              </w:tc>
            </w:tr>
            <w:tr w:rsidR="00914857" w:rsidRPr="00556453" w:rsidTr="005C47C9">
              <w:tc>
                <w:tcPr>
                  <w:tcW w:w="800" w:type="dxa"/>
                </w:tcPr>
                <w:p w:rsidR="00914857" w:rsidRPr="00556453" w:rsidRDefault="00914857" w:rsidP="00346502">
                  <w:pPr>
                    <w:jc w:val="center"/>
                    <w:rPr>
                      <w:rFonts w:ascii="Times New Roman" w:eastAsia="Times New Roman" w:hAnsi="Times New Roman"/>
                      <w:sz w:val="24"/>
                      <w:szCs w:val="24"/>
                      <w:lang w:eastAsia="ru-RU"/>
                    </w:rPr>
                  </w:pPr>
                  <w:r w:rsidRPr="00556453">
                    <w:rPr>
                      <w:rFonts w:ascii="Times New Roman" w:eastAsia="Times New Roman" w:hAnsi="Times New Roman"/>
                      <w:sz w:val="24"/>
                      <w:szCs w:val="24"/>
                      <w:lang w:eastAsia="ru-RU"/>
                    </w:rPr>
                    <w:t>36.</w:t>
                  </w:r>
                </w:p>
              </w:tc>
              <w:tc>
                <w:tcPr>
                  <w:tcW w:w="4383" w:type="dxa"/>
                </w:tcPr>
                <w:p w:rsidR="00914857" w:rsidRDefault="00914857" w:rsidP="00B7020D">
                  <w:pPr>
                    <w:outlineLvl w:val="0"/>
                    <w:rPr>
                      <w:rFonts w:ascii="Times New Roman" w:eastAsia="Times New Roman" w:hAnsi="Times New Roman"/>
                      <w:kern w:val="36"/>
                      <w:sz w:val="24"/>
                      <w:szCs w:val="24"/>
                    </w:rPr>
                  </w:pPr>
                  <w:r w:rsidRPr="00556453">
                    <w:rPr>
                      <w:rFonts w:ascii="Times New Roman" w:eastAsia="Times New Roman" w:hAnsi="Times New Roman"/>
                      <w:kern w:val="36"/>
                      <w:sz w:val="24"/>
                      <w:szCs w:val="24"/>
                    </w:rPr>
                    <w:t>Направление в средства массовой информации сведений, о выявленных фактах недостоверности представленных кандидатами сведений</w:t>
                  </w:r>
                </w:p>
                <w:p w:rsidR="00DB070F" w:rsidRPr="00556453" w:rsidRDefault="00DB070F" w:rsidP="00B7020D">
                  <w:pPr>
                    <w:outlineLvl w:val="0"/>
                    <w:rPr>
                      <w:rFonts w:ascii="Times New Roman" w:eastAsia="Times New Roman" w:hAnsi="Times New Roman"/>
                      <w:b/>
                      <w:bCs/>
                      <w:kern w:val="36"/>
                      <w:sz w:val="24"/>
                      <w:szCs w:val="24"/>
                    </w:rPr>
                  </w:pPr>
                </w:p>
                <w:p w:rsidR="00914857" w:rsidRPr="00556453" w:rsidRDefault="00914857" w:rsidP="00B7020D">
                  <w:pPr>
                    <w:rPr>
                      <w:rFonts w:ascii="Times New Roman" w:eastAsia="Times New Roman" w:hAnsi="Times New Roman"/>
                      <w:sz w:val="24"/>
                      <w:szCs w:val="24"/>
                    </w:rPr>
                  </w:pPr>
                  <w:r w:rsidRPr="00556453">
                    <w:rPr>
                      <w:rFonts w:ascii="Times New Roman" w:eastAsia="Times New Roman" w:hAnsi="Times New Roman"/>
                      <w:sz w:val="24"/>
                      <w:szCs w:val="24"/>
                    </w:rPr>
                    <w:t>(ч. 22 ст. 40  Избирательного кодекса Приморского края)  </w:t>
                  </w:r>
                </w:p>
              </w:tc>
              <w:tc>
                <w:tcPr>
                  <w:tcW w:w="2467" w:type="dxa"/>
                  <w:gridSpan w:val="2"/>
                </w:tcPr>
                <w:p w:rsidR="00914857" w:rsidRPr="00556453" w:rsidRDefault="00914857" w:rsidP="00B7020D">
                  <w:pPr>
                    <w:jc w:val="center"/>
                    <w:outlineLvl w:val="0"/>
                    <w:rPr>
                      <w:rFonts w:ascii="Times New Roman" w:eastAsia="Times New Roman" w:hAnsi="Times New Roman"/>
                      <w:b/>
                      <w:bCs/>
                      <w:kern w:val="36"/>
                      <w:sz w:val="24"/>
                      <w:szCs w:val="24"/>
                    </w:rPr>
                  </w:pPr>
                  <w:r w:rsidRPr="00556453">
                    <w:rPr>
                      <w:rFonts w:ascii="Times New Roman" w:eastAsia="Times New Roman" w:hAnsi="Times New Roman"/>
                      <w:kern w:val="36"/>
                      <w:sz w:val="24"/>
                      <w:szCs w:val="24"/>
                    </w:rPr>
                    <w:t>незамедлительно по мере выявления</w:t>
                  </w:r>
                </w:p>
              </w:tc>
              <w:tc>
                <w:tcPr>
                  <w:tcW w:w="2525" w:type="dxa"/>
                  <w:gridSpan w:val="2"/>
                </w:tcPr>
                <w:p w:rsidR="00914857" w:rsidRPr="00556453" w:rsidRDefault="00914857" w:rsidP="00DB070F">
                  <w:pPr>
                    <w:jc w:val="center"/>
                    <w:outlineLvl w:val="0"/>
                    <w:rPr>
                      <w:rFonts w:ascii="Times New Roman" w:eastAsia="Times New Roman" w:hAnsi="Times New Roman"/>
                      <w:b/>
                      <w:bCs/>
                      <w:kern w:val="36"/>
                      <w:sz w:val="24"/>
                      <w:szCs w:val="24"/>
                    </w:rPr>
                  </w:pPr>
                  <w:r w:rsidRPr="00556453">
                    <w:rPr>
                      <w:rFonts w:ascii="Times New Roman" w:eastAsia="Times New Roman" w:hAnsi="Times New Roman"/>
                      <w:kern w:val="36"/>
                      <w:sz w:val="24"/>
                      <w:szCs w:val="24"/>
                    </w:rPr>
                    <w:t>ТИК</w:t>
                  </w:r>
                </w:p>
                <w:p w:rsidR="00914857" w:rsidRPr="00556453" w:rsidRDefault="00914857" w:rsidP="00DB070F">
                  <w:pPr>
                    <w:jc w:val="center"/>
                    <w:outlineLvl w:val="0"/>
                    <w:rPr>
                      <w:rFonts w:ascii="Times New Roman" w:eastAsia="Times New Roman" w:hAnsi="Times New Roman"/>
                      <w:kern w:val="36"/>
                      <w:sz w:val="24"/>
                      <w:szCs w:val="24"/>
                    </w:rPr>
                  </w:pPr>
                </w:p>
              </w:tc>
            </w:tr>
            <w:tr w:rsidR="00F01E30" w:rsidRPr="00556453" w:rsidTr="005C47C9">
              <w:tc>
                <w:tcPr>
                  <w:tcW w:w="800" w:type="dxa"/>
                </w:tcPr>
                <w:p w:rsidR="00F01E30" w:rsidRPr="00556453" w:rsidRDefault="00F01E30" w:rsidP="00346502">
                  <w:pPr>
                    <w:jc w:val="center"/>
                    <w:rPr>
                      <w:rFonts w:ascii="Times New Roman" w:eastAsia="Times New Roman" w:hAnsi="Times New Roman"/>
                      <w:sz w:val="24"/>
                      <w:szCs w:val="24"/>
                      <w:lang w:eastAsia="ru-RU"/>
                    </w:rPr>
                  </w:pPr>
                  <w:r w:rsidRPr="00556453">
                    <w:rPr>
                      <w:rFonts w:ascii="Times New Roman" w:eastAsia="Times New Roman" w:hAnsi="Times New Roman"/>
                      <w:sz w:val="24"/>
                      <w:szCs w:val="24"/>
                      <w:lang w:eastAsia="ru-RU"/>
                    </w:rPr>
                    <w:t>37.</w:t>
                  </w:r>
                </w:p>
              </w:tc>
              <w:tc>
                <w:tcPr>
                  <w:tcW w:w="4383" w:type="dxa"/>
                </w:tcPr>
                <w:p w:rsidR="00F01E30" w:rsidRDefault="00F01E30" w:rsidP="00B7020D">
                  <w:pPr>
                    <w:outlineLvl w:val="0"/>
                    <w:rPr>
                      <w:rFonts w:ascii="Times New Roman" w:eastAsia="Times New Roman" w:hAnsi="Times New Roman"/>
                      <w:kern w:val="36"/>
                      <w:sz w:val="24"/>
                      <w:szCs w:val="24"/>
                    </w:rPr>
                  </w:pPr>
                  <w:r w:rsidRPr="00556453">
                    <w:rPr>
                      <w:rFonts w:ascii="Times New Roman" w:eastAsia="Times New Roman" w:hAnsi="Times New Roman"/>
                      <w:kern w:val="36"/>
                      <w:sz w:val="24"/>
                      <w:szCs w:val="24"/>
                    </w:rPr>
                    <w:t>Передача копии протокола о результатах проверки подписных листов кандидату</w:t>
                  </w:r>
                </w:p>
                <w:p w:rsidR="00DB070F" w:rsidRPr="00556453" w:rsidRDefault="00DB070F" w:rsidP="00B7020D">
                  <w:pPr>
                    <w:outlineLvl w:val="0"/>
                    <w:rPr>
                      <w:rFonts w:ascii="Times New Roman" w:eastAsia="Times New Roman" w:hAnsi="Times New Roman"/>
                      <w:b/>
                      <w:bCs/>
                      <w:kern w:val="36"/>
                      <w:sz w:val="24"/>
                      <w:szCs w:val="24"/>
                    </w:rPr>
                  </w:pPr>
                </w:p>
                <w:p w:rsidR="00F01E30" w:rsidRPr="00556453" w:rsidRDefault="00F01E30" w:rsidP="00B7020D">
                  <w:pPr>
                    <w:outlineLvl w:val="0"/>
                    <w:rPr>
                      <w:rFonts w:ascii="Times New Roman" w:eastAsia="Times New Roman" w:hAnsi="Times New Roman"/>
                      <w:b/>
                      <w:bCs/>
                      <w:kern w:val="36"/>
                      <w:sz w:val="48"/>
                      <w:szCs w:val="48"/>
                    </w:rPr>
                  </w:pPr>
                  <w:r w:rsidRPr="00556453">
                    <w:rPr>
                      <w:rFonts w:ascii="Times New Roman" w:eastAsia="Times New Roman" w:hAnsi="Times New Roman"/>
                      <w:kern w:val="36"/>
                      <w:sz w:val="24"/>
                      <w:szCs w:val="24"/>
                    </w:rPr>
                    <w:t>(ч. 13 ст. 47 Избирательного кодекса Приморского края)</w:t>
                  </w:r>
                </w:p>
              </w:tc>
              <w:tc>
                <w:tcPr>
                  <w:tcW w:w="2467" w:type="dxa"/>
                  <w:gridSpan w:val="2"/>
                </w:tcPr>
                <w:p w:rsidR="00F01E30" w:rsidRPr="00556453" w:rsidRDefault="00F01E30" w:rsidP="00B7020D">
                  <w:pPr>
                    <w:jc w:val="center"/>
                    <w:outlineLvl w:val="0"/>
                    <w:rPr>
                      <w:rFonts w:ascii="Times New Roman" w:eastAsia="Times New Roman" w:hAnsi="Times New Roman"/>
                      <w:b/>
                      <w:bCs/>
                      <w:kern w:val="36"/>
                      <w:sz w:val="24"/>
                      <w:szCs w:val="24"/>
                    </w:rPr>
                  </w:pPr>
                  <w:r w:rsidRPr="00556453">
                    <w:rPr>
                      <w:rFonts w:ascii="Times New Roman" w:eastAsia="Times New Roman" w:hAnsi="Times New Roman"/>
                      <w:kern w:val="36"/>
                      <w:sz w:val="24"/>
                      <w:szCs w:val="24"/>
                    </w:rPr>
                    <w:t>не позднее, чем за двое суток до заседания комиссии, на котором должен рассматриваться вопрос о регистрации этого кандидата</w:t>
                  </w:r>
                </w:p>
              </w:tc>
              <w:tc>
                <w:tcPr>
                  <w:tcW w:w="2525" w:type="dxa"/>
                  <w:gridSpan w:val="2"/>
                </w:tcPr>
                <w:p w:rsidR="00F01E30" w:rsidRPr="00DB070F" w:rsidRDefault="00F01E30" w:rsidP="00DB070F">
                  <w:pPr>
                    <w:jc w:val="center"/>
                    <w:outlineLvl w:val="0"/>
                    <w:rPr>
                      <w:rFonts w:ascii="Times New Roman" w:eastAsia="Times New Roman" w:hAnsi="Times New Roman"/>
                      <w:b/>
                      <w:bCs/>
                      <w:kern w:val="36"/>
                      <w:sz w:val="24"/>
                      <w:szCs w:val="24"/>
                    </w:rPr>
                  </w:pPr>
                  <w:r w:rsidRPr="00DB070F">
                    <w:rPr>
                      <w:rFonts w:ascii="Times New Roman" w:eastAsia="Times New Roman" w:hAnsi="Times New Roman"/>
                      <w:kern w:val="36"/>
                      <w:sz w:val="24"/>
                      <w:szCs w:val="24"/>
                    </w:rPr>
                    <w:t>ТИК</w:t>
                  </w:r>
                </w:p>
              </w:tc>
            </w:tr>
            <w:tr w:rsidR="00F01E30" w:rsidRPr="00556453" w:rsidTr="00B7020D">
              <w:tc>
                <w:tcPr>
                  <w:tcW w:w="800" w:type="dxa"/>
                </w:tcPr>
                <w:p w:rsidR="00F01E30" w:rsidRPr="00556453" w:rsidRDefault="00F01E30" w:rsidP="00B7020D">
                  <w:pPr>
                    <w:jc w:val="center"/>
                    <w:rPr>
                      <w:rFonts w:ascii="Times New Roman" w:eastAsia="Times New Roman" w:hAnsi="Times New Roman"/>
                      <w:sz w:val="24"/>
                      <w:szCs w:val="24"/>
                      <w:lang w:eastAsia="ru-RU"/>
                    </w:rPr>
                  </w:pPr>
                  <w:r w:rsidRPr="00556453">
                    <w:rPr>
                      <w:rFonts w:ascii="Times New Roman" w:eastAsia="Times New Roman" w:hAnsi="Times New Roman"/>
                      <w:sz w:val="24"/>
                      <w:szCs w:val="24"/>
                      <w:lang w:eastAsia="ru-RU"/>
                    </w:rPr>
                    <w:t>38.</w:t>
                  </w:r>
                </w:p>
              </w:tc>
              <w:tc>
                <w:tcPr>
                  <w:tcW w:w="4383" w:type="dxa"/>
                </w:tcPr>
                <w:p w:rsidR="00F01E30" w:rsidRDefault="00F01E30" w:rsidP="00B7020D">
                  <w:pPr>
                    <w:rPr>
                      <w:rFonts w:ascii="Times New Roman" w:eastAsia="Times New Roman" w:hAnsi="Times New Roman"/>
                      <w:sz w:val="24"/>
                      <w:szCs w:val="24"/>
                    </w:rPr>
                  </w:pPr>
                  <w:r w:rsidRPr="00556453">
                    <w:rPr>
                      <w:rFonts w:ascii="Times New Roman" w:eastAsia="Times New Roman" w:hAnsi="Times New Roman"/>
                      <w:sz w:val="24"/>
                      <w:szCs w:val="24"/>
                    </w:rPr>
                    <w:t>Извещение кандидата, избирательного объединения о выявлении неполноты сведений о кандидатах или несоблюдения требований закона к оформлению документов</w:t>
                  </w:r>
                </w:p>
                <w:p w:rsidR="00DB070F" w:rsidRPr="00556453" w:rsidRDefault="00DB070F" w:rsidP="00B7020D">
                  <w:pPr>
                    <w:rPr>
                      <w:rFonts w:ascii="Times New Roman" w:eastAsia="Times New Roman" w:hAnsi="Times New Roman"/>
                      <w:sz w:val="24"/>
                      <w:szCs w:val="24"/>
                    </w:rPr>
                  </w:pPr>
                </w:p>
                <w:p w:rsidR="00F01E30" w:rsidRPr="00556453" w:rsidRDefault="00F01E30" w:rsidP="00B7020D">
                  <w:pPr>
                    <w:rPr>
                      <w:rFonts w:ascii="Times New Roman" w:eastAsia="Times New Roman" w:hAnsi="Times New Roman"/>
                      <w:sz w:val="24"/>
                      <w:szCs w:val="24"/>
                    </w:rPr>
                  </w:pPr>
                  <w:r w:rsidRPr="00556453">
                    <w:rPr>
                      <w:rFonts w:ascii="Times New Roman" w:eastAsia="Times New Roman" w:hAnsi="Times New Roman"/>
                      <w:sz w:val="24"/>
                      <w:szCs w:val="24"/>
                    </w:rPr>
                    <w:t>(ч. 14 ст. 47 Избирательного кодекса Приморского края)</w:t>
                  </w:r>
                </w:p>
              </w:tc>
              <w:tc>
                <w:tcPr>
                  <w:tcW w:w="2467" w:type="dxa"/>
                  <w:gridSpan w:val="2"/>
                </w:tcPr>
                <w:p w:rsidR="00F01E30" w:rsidRPr="008B734A" w:rsidRDefault="00F01E30" w:rsidP="00B7020D">
                  <w:pPr>
                    <w:jc w:val="center"/>
                    <w:rPr>
                      <w:rFonts w:ascii="Times New Roman" w:eastAsia="Times New Roman" w:hAnsi="Times New Roman"/>
                      <w:sz w:val="24"/>
                      <w:szCs w:val="24"/>
                    </w:rPr>
                  </w:pPr>
                  <w:r w:rsidRPr="008B734A">
                    <w:rPr>
                      <w:rFonts w:ascii="Times New Roman" w:eastAsia="Times New Roman" w:hAnsi="Times New Roman"/>
                      <w:sz w:val="24"/>
                      <w:szCs w:val="24"/>
                    </w:rPr>
                    <w:t>не позднее, чем за три дня до дня заседания комиссии, на котором должен рассматриваться вопрос о регистрации кандидата</w:t>
                  </w:r>
                </w:p>
              </w:tc>
              <w:tc>
                <w:tcPr>
                  <w:tcW w:w="2525" w:type="dxa"/>
                  <w:gridSpan w:val="2"/>
                </w:tcPr>
                <w:p w:rsidR="00F01E30" w:rsidRPr="00DB070F" w:rsidRDefault="00F01E30" w:rsidP="00DB070F">
                  <w:pPr>
                    <w:jc w:val="center"/>
                    <w:outlineLvl w:val="0"/>
                    <w:rPr>
                      <w:rFonts w:ascii="Times New Roman" w:eastAsia="Times New Roman" w:hAnsi="Times New Roman"/>
                      <w:kern w:val="36"/>
                      <w:sz w:val="24"/>
                      <w:szCs w:val="24"/>
                    </w:rPr>
                  </w:pPr>
                  <w:r w:rsidRPr="00DB070F">
                    <w:rPr>
                      <w:rFonts w:ascii="Times New Roman" w:eastAsia="Times New Roman" w:hAnsi="Times New Roman"/>
                      <w:kern w:val="36"/>
                      <w:sz w:val="24"/>
                      <w:szCs w:val="24"/>
                    </w:rPr>
                    <w:t>ТИК</w:t>
                  </w:r>
                </w:p>
                <w:p w:rsidR="00F01E30" w:rsidRPr="00DB070F" w:rsidRDefault="00F01E30" w:rsidP="00DB070F">
                  <w:pPr>
                    <w:jc w:val="center"/>
                    <w:outlineLvl w:val="0"/>
                    <w:rPr>
                      <w:rFonts w:ascii="Times New Roman" w:eastAsia="Times New Roman" w:hAnsi="Times New Roman"/>
                      <w:kern w:val="36"/>
                      <w:sz w:val="24"/>
                      <w:szCs w:val="24"/>
                    </w:rPr>
                  </w:pPr>
                </w:p>
                <w:p w:rsidR="00F01E30" w:rsidRPr="00DB070F" w:rsidRDefault="00F01E30" w:rsidP="00DB070F">
                  <w:pPr>
                    <w:jc w:val="center"/>
                    <w:outlineLvl w:val="0"/>
                    <w:rPr>
                      <w:rFonts w:ascii="Times New Roman" w:eastAsia="Times New Roman" w:hAnsi="Times New Roman"/>
                      <w:kern w:val="36"/>
                      <w:sz w:val="24"/>
                      <w:szCs w:val="24"/>
                    </w:rPr>
                  </w:pPr>
                </w:p>
                <w:p w:rsidR="00F01E30" w:rsidRPr="00DB070F" w:rsidRDefault="00F01E30" w:rsidP="00DB070F">
                  <w:pPr>
                    <w:jc w:val="center"/>
                    <w:outlineLvl w:val="0"/>
                    <w:rPr>
                      <w:rFonts w:ascii="Times New Roman" w:eastAsia="Times New Roman" w:hAnsi="Times New Roman"/>
                      <w:kern w:val="36"/>
                      <w:sz w:val="24"/>
                      <w:szCs w:val="24"/>
                    </w:rPr>
                  </w:pPr>
                </w:p>
              </w:tc>
            </w:tr>
            <w:tr w:rsidR="00470722" w:rsidRPr="00556453" w:rsidTr="00B7020D">
              <w:tc>
                <w:tcPr>
                  <w:tcW w:w="800" w:type="dxa"/>
                </w:tcPr>
                <w:p w:rsidR="00470722" w:rsidRPr="00556453" w:rsidRDefault="00470722" w:rsidP="00B7020D">
                  <w:pPr>
                    <w:jc w:val="center"/>
                    <w:rPr>
                      <w:rFonts w:ascii="Times New Roman" w:eastAsia="Times New Roman" w:hAnsi="Times New Roman"/>
                      <w:sz w:val="24"/>
                      <w:szCs w:val="24"/>
                      <w:lang w:eastAsia="ru-RU"/>
                    </w:rPr>
                  </w:pPr>
                  <w:r w:rsidRPr="00556453">
                    <w:rPr>
                      <w:rFonts w:ascii="Times New Roman" w:eastAsia="Times New Roman" w:hAnsi="Times New Roman"/>
                      <w:sz w:val="24"/>
                      <w:szCs w:val="24"/>
                      <w:lang w:eastAsia="ru-RU"/>
                    </w:rPr>
                    <w:t>39.</w:t>
                  </w:r>
                </w:p>
              </w:tc>
              <w:tc>
                <w:tcPr>
                  <w:tcW w:w="4383" w:type="dxa"/>
                </w:tcPr>
                <w:p w:rsidR="00470722" w:rsidRDefault="00470722" w:rsidP="00B7020D">
                  <w:pPr>
                    <w:rPr>
                      <w:rFonts w:ascii="Times New Roman" w:eastAsia="Times New Roman" w:hAnsi="Times New Roman"/>
                      <w:sz w:val="24"/>
                      <w:szCs w:val="24"/>
                    </w:rPr>
                  </w:pPr>
                  <w:proofErr w:type="gramStart"/>
                  <w:r w:rsidRPr="00556453">
                    <w:rPr>
                      <w:rFonts w:ascii="Times New Roman" w:eastAsia="Times New Roman" w:hAnsi="Times New Roman"/>
                      <w:sz w:val="24"/>
                      <w:szCs w:val="24"/>
                    </w:rPr>
                    <w:t>Внесение кандидатом уточнений и дополнений в документы, содержащие сведения о нем, а избирательным объединением - в документы, содержащие сведения о выдвинутом им кандидате и представленные в соответствии с частями 2, 3, 4 статьи 40 Избирательного кодекса Приморского края, а также в иные документы (за исключением подписных листов с подписями избирателей), представленные в ТИК для уведомления о выдвижении кандидата и его регистрации</w:t>
                  </w:r>
                  <w:proofErr w:type="gramEnd"/>
                  <w:r w:rsidRPr="00556453">
                    <w:rPr>
                      <w:rFonts w:ascii="Times New Roman" w:eastAsia="Times New Roman" w:hAnsi="Times New Roman"/>
                      <w:sz w:val="24"/>
                      <w:szCs w:val="24"/>
                    </w:rPr>
                    <w:t xml:space="preserve">, представление кандидатом недостающих копий документов, представление которых предусмотрено частью  4 статьи 40 </w:t>
                  </w:r>
                  <w:r w:rsidRPr="00556453">
                    <w:rPr>
                      <w:rFonts w:ascii="Times New Roman" w:eastAsia="Times New Roman" w:hAnsi="Times New Roman"/>
                      <w:sz w:val="24"/>
                      <w:szCs w:val="24"/>
                    </w:rPr>
                    <w:lastRenderedPageBreak/>
                    <w:t>Избирательного кодекса Приморского края</w:t>
                  </w:r>
                </w:p>
                <w:p w:rsidR="00DB070F" w:rsidRPr="00556453" w:rsidRDefault="00DB070F" w:rsidP="00B7020D">
                  <w:pPr>
                    <w:rPr>
                      <w:rFonts w:ascii="Times New Roman" w:eastAsia="Times New Roman" w:hAnsi="Times New Roman"/>
                      <w:sz w:val="24"/>
                      <w:szCs w:val="24"/>
                    </w:rPr>
                  </w:pPr>
                </w:p>
                <w:p w:rsidR="00470722" w:rsidRPr="00556453" w:rsidRDefault="00470722" w:rsidP="00B7020D">
                  <w:pPr>
                    <w:rPr>
                      <w:rFonts w:ascii="Times New Roman" w:eastAsia="Times New Roman" w:hAnsi="Times New Roman"/>
                      <w:sz w:val="24"/>
                      <w:szCs w:val="24"/>
                    </w:rPr>
                  </w:pPr>
                  <w:proofErr w:type="gramStart"/>
                  <w:r w:rsidRPr="00556453">
                    <w:rPr>
                      <w:rFonts w:ascii="Times New Roman" w:eastAsia="Times New Roman" w:hAnsi="Times New Roman"/>
                      <w:sz w:val="24"/>
                      <w:szCs w:val="24"/>
                    </w:rPr>
                    <w:t xml:space="preserve">(ч. 14 ст. 47 Избирательного </w:t>
                  </w:r>
                  <w:proofErr w:type="gramEnd"/>
                </w:p>
                <w:p w:rsidR="00470722" w:rsidRPr="00556453" w:rsidRDefault="00470722" w:rsidP="00B7020D">
                  <w:pPr>
                    <w:rPr>
                      <w:rFonts w:ascii="Times New Roman" w:eastAsia="Times New Roman" w:hAnsi="Times New Roman"/>
                      <w:sz w:val="24"/>
                      <w:szCs w:val="24"/>
                    </w:rPr>
                  </w:pPr>
                  <w:r w:rsidRPr="00556453">
                    <w:rPr>
                      <w:rFonts w:ascii="Times New Roman" w:eastAsia="Times New Roman" w:hAnsi="Times New Roman"/>
                      <w:sz w:val="24"/>
                      <w:szCs w:val="24"/>
                    </w:rPr>
                    <w:t>кодекса Приморского края) </w:t>
                  </w:r>
                </w:p>
              </w:tc>
              <w:tc>
                <w:tcPr>
                  <w:tcW w:w="2467" w:type="dxa"/>
                  <w:gridSpan w:val="2"/>
                </w:tcPr>
                <w:p w:rsidR="00470722" w:rsidRPr="00556453" w:rsidRDefault="00470722" w:rsidP="00B7020D">
                  <w:pPr>
                    <w:jc w:val="center"/>
                    <w:rPr>
                      <w:rFonts w:ascii="Times New Roman" w:eastAsia="Times New Roman" w:hAnsi="Times New Roman"/>
                      <w:sz w:val="24"/>
                      <w:szCs w:val="24"/>
                    </w:rPr>
                  </w:pPr>
                  <w:r w:rsidRPr="00556453">
                    <w:rPr>
                      <w:rFonts w:ascii="Times New Roman" w:eastAsia="Times New Roman" w:hAnsi="Times New Roman"/>
                      <w:sz w:val="24"/>
                      <w:szCs w:val="24"/>
                    </w:rPr>
                    <w:lastRenderedPageBreak/>
                    <w:t>не позднее, чем за один день до дня заседания комиссии, на котором должен рассматриваться вопрос о регистрации кандидата</w:t>
                  </w:r>
                </w:p>
                <w:p w:rsidR="00470722" w:rsidRPr="00556453" w:rsidRDefault="00470722" w:rsidP="00B7020D">
                  <w:pPr>
                    <w:jc w:val="center"/>
                    <w:rPr>
                      <w:rFonts w:ascii="Times New Roman" w:eastAsia="Times New Roman" w:hAnsi="Times New Roman"/>
                      <w:sz w:val="24"/>
                      <w:szCs w:val="24"/>
                    </w:rPr>
                  </w:pPr>
                </w:p>
              </w:tc>
              <w:tc>
                <w:tcPr>
                  <w:tcW w:w="2525" w:type="dxa"/>
                  <w:gridSpan w:val="2"/>
                </w:tcPr>
                <w:p w:rsidR="00470722" w:rsidRPr="00556453" w:rsidRDefault="00470722" w:rsidP="00DB070F">
                  <w:pPr>
                    <w:jc w:val="center"/>
                    <w:outlineLvl w:val="0"/>
                    <w:rPr>
                      <w:rFonts w:ascii="Times New Roman" w:eastAsia="Times New Roman" w:hAnsi="Times New Roman"/>
                      <w:b/>
                      <w:bCs/>
                      <w:kern w:val="36"/>
                      <w:sz w:val="24"/>
                      <w:szCs w:val="24"/>
                    </w:rPr>
                  </w:pPr>
                  <w:r w:rsidRPr="00556453">
                    <w:rPr>
                      <w:rFonts w:ascii="Times New Roman" w:eastAsia="Times New Roman" w:hAnsi="Times New Roman"/>
                      <w:kern w:val="36"/>
                      <w:sz w:val="24"/>
                      <w:szCs w:val="24"/>
                    </w:rPr>
                    <w:t>кандидат, избирательное объединение</w:t>
                  </w:r>
                </w:p>
              </w:tc>
            </w:tr>
            <w:tr w:rsidR="00470722" w:rsidRPr="00556453" w:rsidTr="00B7020D">
              <w:tc>
                <w:tcPr>
                  <w:tcW w:w="800" w:type="dxa"/>
                </w:tcPr>
                <w:p w:rsidR="00470722" w:rsidRPr="00556453" w:rsidRDefault="00470722" w:rsidP="00B7020D">
                  <w:pPr>
                    <w:jc w:val="center"/>
                    <w:rPr>
                      <w:rFonts w:ascii="Times New Roman" w:eastAsia="Times New Roman" w:hAnsi="Times New Roman"/>
                      <w:sz w:val="24"/>
                      <w:szCs w:val="24"/>
                      <w:lang w:eastAsia="ru-RU"/>
                    </w:rPr>
                  </w:pPr>
                  <w:r w:rsidRPr="00556453">
                    <w:rPr>
                      <w:rFonts w:ascii="Times New Roman" w:eastAsia="Times New Roman" w:hAnsi="Times New Roman"/>
                      <w:sz w:val="24"/>
                      <w:szCs w:val="24"/>
                      <w:lang w:eastAsia="ru-RU"/>
                    </w:rPr>
                    <w:lastRenderedPageBreak/>
                    <w:t>40.</w:t>
                  </w:r>
                </w:p>
              </w:tc>
              <w:tc>
                <w:tcPr>
                  <w:tcW w:w="4383" w:type="dxa"/>
                </w:tcPr>
                <w:p w:rsidR="00470722" w:rsidRDefault="00470722" w:rsidP="00B7020D">
                  <w:pPr>
                    <w:rPr>
                      <w:rFonts w:ascii="Times New Roman" w:eastAsia="Times New Roman" w:hAnsi="Times New Roman"/>
                      <w:sz w:val="24"/>
                      <w:szCs w:val="24"/>
                    </w:rPr>
                  </w:pPr>
                  <w:r w:rsidRPr="00556453">
                    <w:rPr>
                      <w:rFonts w:ascii="Times New Roman" w:eastAsia="Times New Roman" w:hAnsi="Times New Roman"/>
                      <w:sz w:val="24"/>
                      <w:szCs w:val="24"/>
                    </w:rPr>
                    <w:t>Принятие решения о регистрации кандидата либо мотивированного решения об отказе в регистрации</w:t>
                  </w:r>
                </w:p>
                <w:p w:rsidR="00DB070F" w:rsidRPr="00556453" w:rsidRDefault="00DB070F" w:rsidP="00B7020D">
                  <w:pPr>
                    <w:rPr>
                      <w:rFonts w:ascii="Times New Roman" w:eastAsia="Times New Roman" w:hAnsi="Times New Roman"/>
                      <w:sz w:val="24"/>
                      <w:szCs w:val="24"/>
                    </w:rPr>
                  </w:pPr>
                </w:p>
                <w:p w:rsidR="00470722" w:rsidRPr="00556453" w:rsidRDefault="00470722" w:rsidP="00B7020D">
                  <w:pPr>
                    <w:rPr>
                      <w:rFonts w:ascii="Times New Roman" w:eastAsia="Times New Roman" w:hAnsi="Times New Roman"/>
                      <w:sz w:val="24"/>
                      <w:szCs w:val="24"/>
                    </w:rPr>
                  </w:pPr>
                  <w:r w:rsidRPr="00556453">
                    <w:rPr>
                      <w:rFonts w:ascii="Times New Roman" w:eastAsia="Times New Roman" w:hAnsi="Times New Roman"/>
                      <w:sz w:val="24"/>
                      <w:szCs w:val="24"/>
                    </w:rPr>
                    <w:t>(ч. 1 ст. 49 Избирательного кодекса Приморского края)</w:t>
                  </w:r>
                </w:p>
              </w:tc>
              <w:tc>
                <w:tcPr>
                  <w:tcW w:w="2467" w:type="dxa"/>
                  <w:gridSpan w:val="2"/>
                </w:tcPr>
                <w:p w:rsidR="00256BF6" w:rsidRPr="00556453" w:rsidRDefault="00470722" w:rsidP="006904FD">
                  <w:pPr>
                    <w:jc w:val="center"/>
                    <w:rPr>
                      <w:rFonts w:ascii="Times New Roman" w:eastAsia="Times New Roman" w:hAnsi="Times New Roman"/>
                      <w:sz w:val="24"/>
                      <w:szCs w:val="24"/>
                    </w:rPr>
                  </w:pPr>
                  <w:r w:rsidRPr="00556453">
                    <w:rPr>
                      <w:rFonts w:ascii="Times New Roman" w:eastAsia="Times New Roman" w:hAnsi="Times New Roman"/>
                      <w:sz w:val="24"/>
                      <w:szCs w:val="24"/>
                    </w:rPr>
                    <w:t>в течение 10 дней со дня приема необходимых для регистрации кандидата документов</w:t>
                  </w:r>
                </w:p>
              </w:tc>
              <w:tc>
                <w:tcPr>
                  <w:tcW w:w="2525" w:type="dxa"/>
                  <w:gridSpan w:val="2"/>
                </w:tcPr>
                <w:p w:rsidR="00470722" w:rsidRPr="00DB070F" w:rsidRDefault="00470722" w:rsidP="00DB070F">
                  <w:pPr>
                    <w:jc w:val="center"/>
                    <w:outlineLvl w:val="0"/>
                    <w:rPr>
                      <w:rFonts w:ascii="Times New Roman" w:eastAsia="Times New Roman" w:hAnsi="Times New Roman"/>
                      <w:b/>
                      <w:bCs/>
                      <w:kern w:val="36"/>
                      <w:sz w:val="24"/>
                      <w:szCs w:val="24"/>
                    </w:rPr>
                  </w:pPr>
                  <w:r w:rsidRPr="00DB070F">
                    <w:rPr>
                      <w:rFonts w:ascii="Times New Roman" w:eastAsia="Times New Roman" w:hAnsi="Times New Roman"/>
                      <w:kern w:val="36"/>
                      <w:sz w:val="24"/>
                      <w:szCs w:val="24"/>
                    </w:rPr>
                    <w:t>ТИК</w:t>
                  </w:r>
                </w:p>
                <w:p w:rsidR="00470722" w:rsidRPr="00DB070F" w:rsidRDefault="00470722" w:rsidP="00DB070F">
                  <w:pPr>
                    <w:jc w:val="center"/>
                    <w:outlineLvl w:val="0"/>
                    <w:rPr>
                      <w:rFonts w:ascii="Times New Roman" w:eastAsia="Times New Roman" w:hAnsi="Times New Roman"/>
                      <w:kern w:val="36"/>
                      <w:sz w:val="24"/>
                      <w:szCs w:val="24"/>
                    </w:rPr>
                  </w:pPr>
                </w:p>
              </w:tc>
            </w:tr>
            <w:tr w:rsidR="00470722" w:rsidRPr="00556453" w:rsidTr="00B7020D">
              <w:tc>
                <w:tcPr>
                  <w:tcW w:w="800" w:type="dxa"/>
                </w:tcPr>
                <w:p w:rsidR="00470722" w:rsidRPr="00556453" w:rsidRDefault="00470722" w:rsidP="00B7020D">
                  <w:pPr>
                    <w:jc w:val="center"/>
                    <w:rPr>
                      <w:rFonts w:ascii="Times New Roman" w:eastAsia="Times New Roman" w:hAnsi="Times New Roman"/>
                      <w:sz w:val="24"/>
                      <w:szCs w:val="24"/>
                      <w:lang w:eastAsia="ru-RU"/>
                    </w:rPr>
                  </w:pPr>
                  <w:r w:rsidRPr="00556453">
                    <w:rPr>
                      <w:rFonts w:ascii="Times New Roman" w:eastAsia="Times New Roman" w:hAnsi="Times New Roman"/>
                      <w:sz w:val="24"/>
                      <w:szCs w:val="24"/>
                      <w:lang w:eastAsia="ru-RU"/>
                    </w:rPr>
                    <w:t>41.</w:t>
                  </w:r>
                </w:p>
              </w:tc>
              <w:tc>
                <w:tcPr>
                  <w:tcW w:w="4383" w:type="dxa"/>
                </w:tcPr>
                <w:p w:rsidR="00470722" w:rsidRDefault="00470722" w:rsidP="00B7020D">
                  <w:pPr>
                    <w:rPr>
                      <w:rFonts w:ascii="Times New Roman" w:eastAsia="Times New Roman" w:hAnsi="Times New Roman"/>
                      <w:sz w:val="24"/>
                      <w:szCs w:val="24"/>
                    </w:rPr>
                  </w:pPr>
                  <w:r w:rsidRPr="00556453">
                    <w:rPr>
                      <w:rFonts w:ascii="Times New Roman" w:eastAsia="Times New Roman" w:hAnsi="Times New Roman"/>
                      <w:sz w:val="24"/>
                      <w:szCs w:val="24"/>
                    </w:rPr>
                    <w:t>Выдача кандидату, уполномоченному представителю избирательного объединения, выдвинувшего кандидата, копии решения об отказе в регистрации кандидата с изложением оснований отказа в случае его принятия</w:t>
                  </w:r>
                </w:p>
                <w:p w:rsidR="00DB070F" w:rsidRPr="00556453" w:rsidRDefault="00DB070F" w:rsidP="00B7020D">
                  <w:pPr>
                    <w:rPr>
                      <w:rFonts w:ascii="Times New Roman" w:eastAsia="Times New Roman" w:hAnsi="Times New Roman"/>
                      <w:sz w:val="24"/>
                      <w:szCs w:val="24"/>
                    </w:rPr>
                  </w:pPr>
                </w:p>
                <w:p w:rsidR="00470722" w:rsidRPr="00556453" w:rsidRDefault="00470722" w:rsidP="00B7020D">
                  <w:pPr>
                    <w:rPr>
                      <w:rFonts w:ascii="Times New Roman" w:eastAsia="Times New Roman" w:hAnsi="Times New Roman"/>
                      <w:sz w:val="24"/>
                      <w:szCs w:val="24"/>
                    </w:rPr>
                  </w:pPr>
                  <w:proofErr w:type="gramStart"/>
                  <w:r w:rsidRPr="00556453">
                    <w:rPr>
                      <w:rFonts w:ascii="Times New Roman" w:eastAsia="Times New Roman" w:hAnsi="Times New Roman"/>
                      <w:sz w:val="24"/>
                      <w:szCs w:val="24"/>
                    </w:rPr>
                    <w:t>(ч. 6 ст. 49 Избирательного</w:t>
                  </w:r>
                  <w:proofErr w:type="gramEnd"/>
                </w:p>
                <w:p w:rsidR="00256BF6" w:rsidRPr="00556453" w:rsidRDefault="00DB070F" w:rsidP="00B7020D">
                  <w:pPr>
                    <w:rPr>
                      <w:rFonts w:ascii="Times New Roman" w:eastAsia="Times New Roman" w:hAnsi="Times New Roman"/>
                      <w:sz w:val="24"/>
                      <w:szCs w:val="24"/>
                    </w:rPr>
                  </w:pPr>
                  <w:r>
                    <w:rPr>
                      <w:rFonts w:ascii="Times New Roman" w:eastAsia="Times New Roman" w:hAnsi="Times New Roman"/>
                      <w:sz w:val="24"/>
                      <w:szCs w:val="24"/>
                    </w:rPr>
                    <w:t>кодекса Приморского края) </w:t>
                  </w:r>
                </w:p>
              </w:tc>
              <w:tc>
                <w:tcPr>
                  <w:tcW w:w="2467" w:type="dxa"/>
                  <w:gridSpan w:val="2"/>
                </w:tcPr>
                <w:p w:rsidR="00470722" w:rsidRPr="00556453" w:rsidRDefault="00470722" w:rsidP="006904FD">
                  <w:pPr>
                    <w:jc w:val="center"/>
                    <w:rPr>
                      <w:rFonts w:ascii="Times New Roman" w:eastAsia="Times New Roman" w:hAnsi="Times New Roman"/>
                      <w:sz w:val="24"/>
                      <w:szCs w:val="24"/>
                    </w:rPr>
                  </w:pPr>
                  <w:r w:rsidRPr="00556453">
                    <w:rPr>
                      <w:rFonts w:ascii="Times New Roman" w:eastAsia="Times New Roman" w:hAnsi="Times New Roman"/>
                      <w:sz w:val="24"/>
                      <w:szCs w:val="24"/>
                    </w:rPr>
                    <w:t>в течен</w:t>
                  </w:r>
                  <w:r w:rsidR="006904FD">
                    <w:rPr>
                      <w:rFonts w:ascii="Times New Roman" w:eastAsia="Times New Roman" w:hAnsi="Times New Roman"/>
                      <w:sz w:val="24"/>
                      <w:szCs w:val="24"/>
                    </w:rPr>
                    <w:t>и</w:t>
                  </w:r>
                  <w:r w:rsidRPr="00556453">
                    <w:rPr>
                      <w:rFonts w:ascii="Times New Roman" w:eastAsia="Times New Roman" w:hAnsi="Times New Roman"/>
                      <w:sz w:val="24"/>
                      <w:szCs w:val="24"/>
                    </w:rPr>
                    <w:t>е одних суток с момента принятия решения об отказе в регистрации</w:t>
                  </w:r>
                </w:p>
              </w:tc>
              <w:tc>
                <w:tcPr>
                  <w:tcW w:w="2525" w:type="dxa"/>
                  <w:gridSpan w:val="2"/>
                </w:tcPr>
                <w:p w:rsidR="00470722" w:rsidRPr="00DB070F" w:rsidRDefault="00470722" w:rsidP="00DB070F">
                  <w:pPr>
                    <w:jc w:val="center"/>
                    <w:outlineLvl w:val="0"/>
                    <w:rPr>
                      <w:rFonts w:ascii="Times New Roman" w:eastAsia="Times New Roman" w:hAnsi="Times New Roman"/>
                      <w:b/>
                      <w:bCs/>
                      <w:kern w:val="36"/>
                      <w:sz w:val="24"/>
                      <w:szCs w:val="24"/>
                    </w:rPr>
                  </w:pPr>
                  <w:r w:rsidRPr="00DB070F">
                    <w:rPr>
                      <w:rFonts w:ascii="Times New Roman" w:eastAsia="Times New Roman" w:hAnsi="Times New Roman"/>
                      <w:kern w:val="36"/>
                      <w:sz w:val="24"/>
                      <w:szCs w:val="24"/>
                    </w:rPr>
                    <w:t>ТИК</w:t>
                  </w:r>
                </w:p>
              </w:tc>
            </w:tr>
            <w:tr w:rsidR="00470722" w:rsidRPr="00556453" w:rsidTr="00B7020D">
              <w:tc>
                <w:tcPr>
                  <w:tcW w:w="800" w:type="dxa"/>
                </w:tcPr>
                <w:p w:rsidR="00470722" w:rsidRPr="00556453" w:rsidRDefault="00470722" w:rsidP="00B7020D">
                  <w:pPr>
                    <w:jc w:val="center"/>
                    <w:rPr>
                      <w:rFonts w:ascii="Times New Roman" w:eastAsia="Times New Roman" w:hAnsi="Times New Roman"/>
                      <w:sz w:val="24"/>
                      <w:szCs w:val="24"/>
                      <w:lang w:eastAsia="ru-RU"/>
                    </w:rPr>
                  </w:pPr>
                  <w:r w:rsidRPr="00556453">
                    <w:rPr>
                      <w:rFonts w:ascii="Times New Roman" w:eastAsia="Times New Roman" w:hAnsi="Times New Roman"/>
                      <w:sz w:val="24"/>
                      <w:szCs w:val="24"/>
                      <w:lang w:eastAsia="ru-RU"/>
                    </w:rPr>
                    <w:t>42.</w:t>
                  </w:r>
                </w:p>
              </w:tc>
              <w:tc>
                <w:tcPr>
                  <w:tcW w:w="4383" w:type="dxa"/>
                </w:tcPr>
                <w:p w:rsidR="00470722" w:rsidRDefault="00470722" w:rsidP="00B7020D">
                  <w:pPr>
                    <w:rPr>
                      <w:rFonts w:ascii="Times New Roman" w:eastAsia="Times New Roman" w:hAnsi="Times New Roman"/>
                      <w:sz w:val="24"/>
                      <w:szCs w:val="24"/>
                    </w:rPr>
                  </w:pPr>
                  <w:r w:rsidRPr="00556453">
                    <w:rPr>
                      <w:rFonts w:ascii="Times New Roman" w:eastAsia="Times New Roman" w:hAnsi="Times New Roman"/>
                      <w:sz w:val="24"/>
                      <w:szCs w:val="24"/>
                    </w:rPr>
                    <w:t>Реализация права на снятие своей кандидатуры</w:t>
                  </w:r>
                </w:p>
                <w:p w:rsidR="00DB070F" w:rsidRPr="00556453" w:rsidRDefault="00DB070F" w:rsidP="00B7020D">
                  <w:pPr>
                    <w:rPr>
                      <w:rFonts w:ascii="Times New Roman" w:eastAsia="Times New Roman" w:hAnsi="Times New Roman"/>
                      <w:sz w:val="24"/>
                      <w:szCs w:val="24"/>
                    </w:rPr>
                  </w:pPr>
                </w:p>
                <w:p w:rsidR="00470722" w:rsidRPr="00556453" w:rsidRDefault="00470722" w:rsidP="00B7020D">
                  <w:pPr>
                    <w:rPr>
                      <w:rFonts w:ascii="Times New Roman" w:eastAsia="Times New Roman" w:hAnsi="Times New Roman"/>
                      <w:sz w:val="24"/>
                      <w:szCs w:val="24"/>
                    </w:rPr>
                  </w:pPr>
                  <w:proofErr w:type="gramStart"/>
                  <w:r w:rsidRPr="00556453">
                    <w:rPr>
                      <w:rFonts w:ascii="Times New Roman" w:eastAsia="Times New Roman" w:hAnsi="Times New Roman"/>
                      <w:sz w:val="24"/>
                      <w:szCs w:val="24"/>
                    </w:rPr>
                    <w:t>(ч. 1 ст. 50 Избирательного</w:t>
                  </w:r>
                  <w:proofErr w:type="gramEnd"/>
                </w:p>
                <w:p w:rsidR="00470722" w:rsidRPr="00556453" w:rsidRDefault="00470722" w:rsidP="00B7020D">
                  <w:pPr>
                    <w:rPr>
                      <w:rFonts w:ascii="Times New Roman" w:eastAsia="Times New Roman" w:hAnsi="Times New Roman"/>
                      <w:sz w:val="24"/>
                      <w:szCs w:val="24"/>
                    </w:rPr>
                  </w:pPr>
                  <w:r w:rsidRPr="00556453">
                    <w:rPr>
                      <w:rFonts w:ascii="Times New Roman" w:eastAsia="Times New Roman" w:hAnsi="Times New Roman"/>
                      <w:sz w:val="24"/>
                      <w:szCs w:val="24"/>
                    </w:rPr>
                    <w:t>кодекса Приморского края) </w:t>
                  </w:r>
                </w:p>
              </w:tc>
              <w:tc>
                <w:tcPr>
                  <w:tcW w:w="2467" w:type="dxa"/>
                  <w:gridSpan w:val="2"/>
                </w:tcPr>
                <w:p w:rsidR="00256BF6" w:rsidRPr="00556453" w:rsidRDefault="00470722" w:rsidP="00B7020D">
                  <w:pPr>
                    <w:jc w:val="center"/>
                    <w:rPr>
                      <w:rFonts w:ascii="Times New Roman" w:eastAsia="Times New Roman" w:hAnsi="Times New Roman"/>
                      <w:sz w:val="24"/>
                      <w:szCs w:val="24"/>
                    </w:rPr>
                  </w:pPr>
                  <w:r w:rsidRPr="00556453">
                    <w:rPr>
                      <w:rFonts w:ascii="Times New Roman" w:eastAsia="Times New Roman" w:hAnsi="Times New Roman"/>
                      <w:sz w:val="24"/>
                      <w:szCs w:val="24"/>
                    </w:rPr>
                    <w:t>не позднее</w:t>
                  </w:r>
                </w:p>
                <w:p w:rsidR="00256BF6" w:rsidRPr="00556453" w:rsidRDefault="00256BF6" w:rsidP="00B7020D">
                  <w:pPr>
                    <w:jc w:val="center"/>
                    <w:rPr>
                      <w:rFonts w:ascii="Times New Roman" w:eastAsia="Times New Roman" w:hAnsi="Times New Roman"/>
                      <w:sz w:val="24"/>
                      <w:szCs w:val="24"/>
                    </w:rPr>
                  </w:pPr>
                  <w:r w:rsidRPr="00556453">
                    <w:rPr>
                      <w:rFonts w:ascii="Times New Roman" w:eastAsia="Times New Roman" w:hAnsi="Times New Roman"/>
                      <w:sz w:val="24"/>
                      <w:szCs w:val="24"/>
                    </w:rPr>
                    <w:t>2</w:t>
                  </w:r>
                  <w:r w:rsidR="00470722" w:rsidRPr="00556453">
                    <w:rPr>
                      <w:rFonts w:ascii="Times New Roman" w:eastAsia="Times New Roman" w:hAnsi="Times New Roman"/>
                      <w:sz w:val="24"/>
                      <w:szCs w:val="24"/>
                    </w:rPr>
                    <w:t xml:space="preserve"> сентября 2019 года,</w:t>
                  </w:r>
                </w:p>
                <w:p w:rsidR="00256BF6" w:rsidRPr="00556453" w:rsidRDefault="00256BF6" w:rsidP="00B7020D">
                  <w:pPr>
                    <w:jc w:val="center"/>
                    <w:rPr>
                      <w:rFonts w:ascii="Times New Roman" w:eastAsia="Times New Roman" w:hAnsi="Times New Roman"/>
                      <w:sz w:val="24"/>
                      <w:szCs w:val="24"/>
                    </w:rPr>
                  </w:pPr>
                  <w:r w:rsidRPr="00556453">
                    <w:rPr>
                      <w:rFonts w:ascii="Times New Roman" w:hAnsi="Times New Roman"/>
                      <w:sz w:val="24"/>
                      <w:szCs w:val="24"/>
                    </w:rPr>
                    <w:t>а при наличии вынуждающих к тому обстоятельств – не позднее 6 сентября 2019 года</w:t>
                  </w:r>
                </w:p>
                <w:p w:rsidR="00256BF6" w:rsidRPr="00556453" w:rsidRDefault="00256BF6" w:rsidP="00B7020D">
                  <w:pPr>
                    <w:jc w:val="center"/>
                    <w:rPr>
                      <w:rFonts w:ascii="Times New Roman" w:eastAsia="Times New Roman" w:hAnsi="Times New Roman"/>
                      <w:sz w:val="24"/>
                      <w:szCs w:val="24"/>
                    </w:rPr>
                  </w:pPr>
                </w:p>
                <w:p w:rsidR="00470722" w:rsidRPr="00556453" w:rsidRDefault="00470722" w:rsidP="00B7020D">
                  <w:pPr>
                    <w:jc w:val="center"/>
                    <w:rPr>
                      <w:rFonts w:ascii="Times New Roman" w:eastAsia="Times New Roman" w:hAnsi="Times New Roman"/>
                      <w:sz w:val="24"/>
                      <w:szCs w:val="24"/>
                    </w:rPr>
                  </w:pPr>
                  <w:r w:rsidRPr="00556453">
                    <w:rPr>
                      <w:rFonts w:ascii="Times New Roman" w:eastAsia="Times New Roman" w:hAnsi="Times New Roman"/>
                      <w:sz w:val="24"/>
                      <w:szCs w:val="24"/>
                    </w:rPr>
                    <w:t>не позднее, чем за пять дней до дня голосования, а при наличии вынуждающих к тому обстоятельств - не позднее</w:t>
                  </w:r>
                  <w:r w:rsidR="00DB070F">
                    <w:rPr>
                      <w:rFonts w:ascii="Times New Roman" w:eastAsia="Times New Roman" w:hAnsi="Times New Roman"/>
                      <w:sz w:val="24"/>
                      <w:szCs w:val="24"/>
                    </w:rPr>
                    <w:t>,</w:t>
                  </w:r>
                  <w:r w:rsidRPr="00556453">
                    <w:rPr>
                      <w:rFonts w:ascii="Times New Roman" w:eastAsia="Times New Roman" w:hAnsi="Times New Roman"/>
                      <w:sz w:val="24"/>
                      <w:szCs w:val="24"/>
                    </w:rPr>
                    <w:t xml:space="preserve"> чем за один день до дня голосования</w:t>
                  </w:r>
                </w:p>
                <w:p w:rsidR="00256BF6" w:rsidRPr="00556453" w:rsidRDefault="00256BF6" w:rsidP="00B7020D">
                  <w:pPr>
                    <w:jc w:val="center"/>
                    <w:rPr>
                      <w:rFonts w:ascii="Times New Roman" w:eastAsia="Times New Roman" w:hAnsi="Times New Roman"/>
                      <w:sz w:val="24"/>
                      <w:szCs w:val="24"/>
                    </w:rPr>
                  </w:pPr>
                </w:p>
              </w:tc>
              <w:tc>
                <w:tcPr>
                  <w:tcW w:w="2525" w:type="dxa"/>
                  <w:gridSpan w:val="2"/>
                </w:tcPr>
                <w:p w:rsidR="00470722" w:rsidRPr="00DB070F" w:rsidRDefault="00470722" w:rsidP="00DB070F">
                  <w:pPr>
                    <w:jc w:val="center"/>
                    <w:outlineLvl w:val="0"/>
                    <w:rPr>
                      <w:rFonts w:ascii="Times New Roman" w:eastAsia="Times New Roman" w:hAnsi="Times New Roman"/>
                      <w:b/>
                      <w:bCs/>
                      <w:kern w:val="36"/>
                      <w:sz w:val="24"/>
                      <w:szCs w:val="24"/>
                    </w:rPr>
                  </w:pPr>
                  <w:r w:rsidRPr="00DB070F">
                    <w:rPr>
                      <w:rFonts w:ascii="Times New Roman" w:eastAsia="Times New Roman" w:hAnsi="Times New Roman"/>
                      <w:kern w:val="36"/>
                      <w:sz w:val="24"/>
                      <w:szCs w:val="24"/>
                    </w:rPr>
                    <w:t>зарегистрированный кандидат</w:t>
                  </w:r>
                </w:p>
              </w:tc>
            </w:tr>
            <w:tr w:rsidR="00256BF6" w:rsidRPr="00556453" w:rsidTr="00B7020D">
              <w:tc>
                <w:tcPr>
                  <w:tcW w:w="800" w:type="dxa"/>
                </w:tcPr>
                <w:p w:rsidR="00256BF6" w:rsidRPr="00556453" w:rsidRDefault="00256BF6" w:rsidP="00B7020D">
                  <w:pPr>
                    <w:jc w:val="center"/>
                    <w:rPr>
                      <w:rFonts w:ascii="Times New Roman" w:eastAsia="Times New Roman" w:hAnsi="Times New Roman"/>
                      <w:sz w:val="24"/>
                      <w:szCs w:val="24"/>
                      <w:lang w:eastAsia="ru-RU"/>
                    </w:rPr>
                  </w:pPr>
                  <w:r w:rsidRPr="00556453">
                    <w:rPr>
                      <w:rFonts w:ascii="Times New Roman" w:eastAsia="Times New Roman" w:hAnsi="Times New Roman"/>
                      <w:sz w:val="24"/>
                      <w:szCs w:val="24"/>
                      <w:lang w:eastAsia="ru-RU"/>
                    </w:rPr>
                    <w:t>43.</w:t>
                  </w:r>
                </w:p>
              </w:tc>
              <w:tc>
                <w:tcPr>
                  <w:tcW w:w="4383" w:type="dxa"/>
                </w:tcPr>
                <w:p w:rsidR="00256BF6" w:rsidRPr="00556453" w:rsidRDefault="00256BF6" w:rsidP="00DB070F">
                  <w:pPr>
                    <w:rPr>
                      <w:rFonts w:ascii="Times New Roman" w:hAnsi="Times New Roman"/>
                      <w:sz w:val="24"/>
                      <w:szCs w:val="24"/>
                    </w:rPr>
                  </w:pPr>
                  <w:r w:rsidRPr="00556453">
                    <w:rPr>
                      <w:rFonts w:ascii="Times New Roman" w:hAnsi="Times New Roman"/>
                      <w:sz w:val="24"/>
                      <w:szCs w:val="24"/>
                    </w:rPr>
                    <w:t>Реализация права на отзыв кандидата избирательным объединением, принявшим решение о выдвижении кандидата</w:t>
                  </w:r>
                </w:p>
                <w:p w:rsidR="00256BF6" w:rsidRPr="00556453" w:rsidRDefault="00256BF6" w:rsidP="00B7020D">
                  <w:pPr>
                    <w:rPr>
                      <w:rFonts w:ascii="Times New Roman" w:hAnsi="Times New Roman"/>
                      <w:sz w:val="24"/>
                      <w:szCs w:val="24"/>
                    </w:rPr>
                  </w:pPr>
                </w:p>
                <w:p w:rsidR="00256BF6" w:rsidRPr="00556453" w:rsidRDefault="00256BF6" w:rsidP="00B7020D">
                  <w:pPr>
                    <w:jc w:val="both"/>
                    <w:rPr>
                      <w:rFonts w:ascii="Times New Roman" w:hAnsi="Times New Roman"/>
                      <w:sz w:val="24"/>
                      <w:szCs w:val="24"/>
                    </w:rPr>
                  </w:pPr>
                  <w:r w:rsidRPr="00556453">
                    <w:rPr>
                      <w:rFonts w:ascii="Times New Roman" w:hAnsi="Times New Roman"/>
                      <w:sz w:val="24"/>
                      <w:szCs w:val="24"/>
                    </w:rPr>
                    <w:t>(ч. 4 ст. 50 Избирательного к</w:t>
                  </w:r>
                  <w:r w:rsidR="00DB070F">
                    <w:rPr>
                      <w:rFonts w:ascii="Times New Roman" w:hAnsi="Times New Roman"/>
                      <w:sz w:val="24"/>
                      <w:szCs w:val="24"/>
                    </w:rPr>
                    <w:t>одекса Приморского края)</w:t>
                  </w:r>
                </w:p>
              </w:tc>
              <w:tc>
                <w:tcPr>
                  <w:tcW w:w="2467" w:type="dxa"/>
                  <w:gridSpan w:val="2"/>
                </w:tcPr>
                <w:p w:rsidR="00256BF6" w:rsidRPr="00556453" w:rsidRDefault="00256BF6" w:rsidP="00256BF6">
                  <w:pPr>
                    <w:jc w:val="center"/>
                    <w:rPr>
                      <w:rFonts w:ascii="Times New Roman" w:hAnsi="Times New Roman"/>
                      <w:sz w:val="24"/>
                      <w:szCs w:val="24"/>
                    </w:rPr>
                  </w:pPr>
                  <w:r w:rsidRPr="00556453">
                    <w:rPr>
                      <w:rFonts w:ascii="Times New Roman" w:hAnsi="Times New Roman"/>
                      <w:sz w:val="24"/>
                      <w:szCs w:val="24"/>
                    </w:rPr>
                    <w:t>не позднее</w:t>
                  </w:r>
                </w:p>
                <w:p w:rsidR="00256BF6" w:rsidRPr="00556453" w:rsidRDefault="00256BF6" w:rsidP="00256BF6">
                  <w:pPr>
                    <w:jc w:val="center"/>
                    <w:rPr>
                      <w:rFonts w:ascii="Times New Roman" w:hAnsi="Times New Roman"/>
                      <w:sz w:val="24"/>
                      <w:szCs w:val="24"/>
                    </w:rPr>
                  </w:pPr>
                  <w:r w:rsidRPr="00556453">
                    <w:rPr>
                      <w:rFonts w:ascii="Times New Roman" w:hAnsi="Times New Roman"/>
                      <w:sz w:val="24"/>
                      <w:szCs w:val="24"/>
                    </w:rPr>
                    <w:t>2 сентября 2019 года</w:t>
                  </w:r>
                </w:p>
                <w:p w:rsidR="00256BF6" w:rsidRPr="00556453" w:rsidRDefault="00256BF6" w:rsidP="00256BF6">
                  <w:pPr>
                    <w:jc w:val="center"/>
                    <w:rPr>
                      <w:rFonts w:ascii="Times New Roman" w:hAnsi="Times New Roman"/>
                      <w:sz w:val="24"/>
                      <w:szCs w:val="24"/>
                    </w:rPr>
                  </w:pPr>
                </w:p>
                <w:p w:rsidR="00256BF6" w:rsidRPr="00556453" w:rsidRDefault="00256BF6" w:rsidP="00256BF6">
                  <w:pPr>
                    <w:jc w:val="center"/>
                    <w:rPr>
                      <w:rFonts w:ascii="Times New Roman" w:hAnsi="Times New Roman"/>
                      <w:sz w:val="24"/>
                      <w:szCs w:val="24"/>
                    </w:rPr>
                  </w:pPr>
                  <w:r w:rsidRPr="00556453">
                    <w:rPr>
                      <w:rFonts w:ascii="Times New Roman" w:hAnsi="Times New Roman"/>
                      <w:sz w:val="24"/>
                      <w:szCs w:val="24"/>
                    </w:rPr>
                    <w:t>(не позднее</w:t>
                  </w:r>
                  <w:r w:rsidR="00DB070F">
                    <w:rPr>
                      <w:rFonts w:ascii="Times New Roman" w:hAnsi="Times New Roman"/>
                      <w:sz w:val="24"/>
                      <w:szCs w:val="24"/>
                    </w:rPr>
                    <w:t>,</w:t>
                  </w:r>
                  <w:r w:rsidRPr="00556453">
                    <w:rPr>
                      <w:rFonts w:ascii="Times New Roman" w:hAnsi="Times New Roman"/>
                      <w:sz w:val="24"/>
                      <w:szCs w:val="24"/>
                    </w:rPr>
                    <w:t xml:space="preserve"> чем за пять дней до дня голосования)</w:t>
                  </w:r>
                </w:p>
              </w:tc>
              <w:tc>
                <w:tcPr>
                  <w:tcW w:w="2525" w:type="dxa"/>
                  <w:gridSpan w:val="2"/>
                </w:tcPr>
                <w:p w:rsidR="00256BF6" w:rsidRPr="00556453" w:rsidRDefault="00256BF6" w:rsidP="00DB070F">
                  <w:pPr>
                    <w:pStyle w:val="1"/>
                    <w:spacing w:before="0" w:after="0"/>
                    <w:jc w:val="center"/>
                    <w:outlineLvl w:val="0"/>
                    <w:rPr>
                      <w:b w:val="0"/>
                      <w:sz w:val="24"/>
                      <w:szCs w:val="24"/>
                    </w:rPr>
                  </w:pPr>
                  <w:r w:rsidRPr="00556453">
                    <w:rPr>
                      <w:b w:val="0"/>
                      <w:sz w:val="24"/>
                      <w:szCs w:val="24"/>
                    </w:rPr>
                    <w:t>орган избирательного объединения, принявший решение о выдвижении кандид</w:t>
                  </w:r>
                  <w:r w:rsidR="006904FD">
                    <w:rPr>
                      <w:b w:val="0"/>
                      <w:sz w:val="24"/>
                      <w:szCs w:val="24"/>
                    </w:rPr>
                    <w:t>а</w:t>
                  </w:r>
                  <w:r w:rsidRPr="00556453">
                    <w:rPr>
                      <w:b w:val="0"/>
                      <w:sz w:val="24"/>
                      <w:szCs w:val="24"/>
                    </w:rPr>
                    <w:t>та</w:t>
                  </w:r>
                </w:p>
              </w:tc>
            </w:tr>
            <w:tr w:rsidR="00256BF6" w:rsidRPr="00556453" w:rsidTr="00B7020D">
              <w:tc>
                <w:tcPr>
                  <w:tcW w:w="800" w:type="dxa"/>
                </w:tcPr>
                <w:p w:rsidR="00256BF6" w:rsidRPr="00556453" w:rsidRDefault="00256BF6" w:rsidP="00B7020D">
                  <w:pPr>
                    <w:jc w:val="center"/>
                    <w:rPr>
                      <w:rFonts w:ascii="Times New Roman" w:eastAsia="Times New Roman" w:hAnsi="Times New Roman"/>
                      <w:sz w:val="24"/>
                      <w:szCs w:val="24"/>
                      <w:lang w:eastAsia="ru-RU"/>
                    </w:rPr>
                  </w:pPr>
                  <w:r w:rsidRPr="00556453">
                    <w:rPr>
                      <w:rFonts w:ascii="Times New Roman" w:eastAsia="Times New Roman" w:hAnsi="Times New Roman"/>
                      <w:sz w:val="24"/>
                      <w:szCs w:val="24"/>
                      <w:lang w:eastAsia="ru-RU"/>
                    </w:rPr>
                    <w:t>44.</w:t>
                  </w:r>
                </w:p>
              </w:tc>
              <w:tc>
                <w:tcPr>
                  <w:tcW w:w="4383" w:type="dxa"/>
                </w:tcPr>
                <w:p w:rsidR="00256BF6" w:rsidRPr="00556453" w:rsidRDefault="00256BF6" w:rsidP="00B7020D">
                  <w:pPr>
                    <w:outlineLvl w:val="0"/>
                    <w:rPr>
                      <w:rFonts w:ascii="Times New Roman" w:eastAsia="Times New Roman" w:hAnsi="Times New Roman"/>
                      <w:b/>
                      <w:bCs/>
                      <w:kern w:val="36"/>
                      <w:sz w:val="24"/>
                      <w:szCs w:val="24"/>
                    </w:rPr>
                  </w:pPr>
                  <w:r w:rsidRPr="00556453">
                    <w:rPr>
                      <w:rFonts w:ascii="Times New Roman" w:eastAsia="Times New Roman" w:hAnsi="Times New Roman"/>
                      <w:kern w:val="36"/>
                      <w:sz w:val="24"/>
                      <w:szCs w:val="24"/>
                    </w:rPr>
                    <w:t>Установление объема биографических данных, представляемых кандидатами для размещения на информационном стенде в помещении для голосования</w:t>
                  </w:r>
                </w:p>
                <w:p w:rsidR="00256BF6" w:rsidRDefault="00256BF6" w:rsidP="00B7020D">
                  <w:pPr>
                    <w:rPr>
                      <w:rFonts w:ascii="Times New Roman" w:eastAsia="Times New Roman" w:hAnsi="Times New Roman"/>
                      <w:sz w:val="24"/>
                      <w:szCs w:val="24"/>
                    </w:rPr>
                  </w:pPr>
                  <w:r w:rsidRPr="00556453">
                    <w:rPr>
                      <w:rFonts w:ascii="Times New Roman" w:eastAsia="Times New Roman" w:hAnsi="Times New Roman"/>
                      <w:sz w:val="24"/>
                      <w:szCs w:val="24"/>
                    </w:rPr>
                    <w:t>(ч. 3 ст. 72 Избирательного кодекса Приморского края)</w:t>
                  </w:r>
                </w:p>
                <w:p w:rsidR="003E2374" w:rsidRPr="00556453" w:rsidRDefault="003E2374" w:rsidP="00B7020D">
                  <w:pPr>
                    <w:rPr>
                      <w:rFonts w:ascii="Times New Roman" w:eastAsia="Times New Roman" w:hAnsi="Times New Roman"/>
                      <w:sz w:val="24"/>
                      <w:szCs w:val="24"/>
                    </w:rPr>
                  </w:pPr>
                </w:p>
              </w:tc>
              <w:tc>
                <w:tcPr>
                  <w:tcW w:w="2467" w:type="dxa"/>
                  <w:gridSpan w:val="2"/>
                </w:tcPr>
                <w:p w:rsidR="00256BF6" w:rsidRPr="00556453" w:rsidRDefault="00256BF6" w:rsidP="00B7020D">
                  <w:pPr>
                    <w:jc w:val="center"/>
                    <w:rPr>
                      <w:rFonts w:ascii="Times New Roman" w:eastAsia="Times New Roman" w:hAnsi="Times New Roman"/>
                      <w:sz w:val="24"/>
                      <w:szCs w:val="24"/>
                    </w:rPr>
                  </w:pPr>
                  <w:r w:rsidRPr="00556453">
                    <w:rPr>
                      <w:rFonts w:ascii="Times New Roman" w:eastAsia="Times New Roman" w:hAnsi="Times New Roman"/>
                      <w:sz w:val="24"/>
                      <w:szCs w:val="24"/>
                    </w:rPr>
                    <w:t>не позднее</w:t>
                  </w:r>
                </w:p>
                <w:p w:rsidR="00256BF6" w:rsidRPr="00556453" w:rsidRDefault="00256BF6" w:rsidP="00256BF6">
                  <w:pPr>
                    <w:jc w:val="center"/>
                    <w:rPr>
                      <w:rFonts w:ascii="Times New Roman" w:eastAsia="Times New Roman" w:hAnsi="Times New Roman"/>
                      <w:sz w:val="24"/>
                      <w:szCs w:val="24"/>
                    </w:rPr>
                  </w:pPr>
                  <w:r w:rsidRPr="00556453">
                    <w:rPr>
                      <w:rFonts w:ascii="Times New Roman" w:eastAsia="Times New Roman" w:hAnsi="Times New Roman"/>
                      <w:sz w:val="24"/>
                      <w:szCs w:val="24"/>
                    </w:rPr>
                    <w:t>24 июля 2019 года</w:t>
                  </w:r>
                </w:p>
              </w:tc>
              <w:tc>
                <w:tcPr>
                  <w:tcW w:w="2525" w:type="dxa"/>
                  <w:gridSpan w:val="2"/>
                </w:tcPr>
                <w:p w:rsidR="00256BF6" w:rsidRPr="00DB070F" w:rsidRDefault="00256BF6" w:rsidP="00DB070F">
                  <w:pPr>
                    <w:jc w:val="center"/>
                    <w:outlineLvl w:val="0"/>
                    <w:rPr>
                      <w:rFonts w:ascii="Times New Roman" w:eastAsia="Times New Roman" w:hAnsi="Times New Roman"/>
                      <w:b/>
                      <w:bCs/>
                      <w:kern w:val="36"/>
                      <w:sz w:val="24"/>
                      <w:szCs w:val="24"/>
                    </w:rPr>
                  </w:pPr>
                  <w:r w:rsidRPr="00DB070F">
                    <w:rPr>
                      <w:rFonts w:ascii="Times New Roman" w:eastAsia="Times New Roman" w:hAnsi="Times New Roman"/>
                      <w:kern w:val="36"/>
                      <w:sz w:val="24"/>
                      <w:szCs w:val="24"/>
                    </w:rPr>
                    <w:t>ТИК</w:t>
                  </w:r>
                </w:p>
              </w:tc>
            </w:tr>
            <w:tr w:rsidR="00256BF6" w:rsidRPr="00556453" w:rsidTr="00B7020D">
              <w:tc>
                <w:tcPr>
                  <w:tcW w:w="800" w:type="dxa"/>
                </w:tcPr>
                <w:p w:rsidR="00256BF6" w:rsidRPr="00556453" w:rsidRDefault="00256BF6" w:rsidP="00B7020D">
                  <w:pPr>
                    <w:jc w:val="center"/>
                    <w:rPr>
                      <w:rFonts w:ascii="Times New Roman" w:eastAsia="Times New Roman" w:hAnsi="Times New Roman"/>
                      <w:sz w:val="24"/>
                      <w:szCs w:val="24"/>
                      <w:lang w:eastAsia="ru-RU"/>
                    </w:rPr>
                  </w:pPr>
                  <w:r w:rsidRPr="00556453">
                    <w:rPr>
                      <w:rFonts w:ascii="Times New Roman" w:eastAsia="Times New Roman" w:hAnsi="Times New Roman"/>
                      <w:sz w:val="24"/>
                      <w:szCs w:val="24"/>
                      <w:lang w:eastAsia="ru-RU"/>
                    </w:rPr>
                    <w:lastRenderedPageBreak/>
                    <w:t>45.</w:t>
                  </w:r>
                </w:p>
              </w:tc>
              <w:tc>
                <w:tcPr>
                  <w:tcW w:w="4383" w:type="dxa"/>
                </w:tcPr>
                <w:p w:rsidR="00256BF6" w:rsidRPr="00556453" w:rsidRDefault="00256BF6" w:rsidP="00B7020D">
                  <w:pPr>
                    <w:jc w:val="both"/>
                    <w:rPr>
                      <w:rFonts w:ascii="Times New Roman" w:hAnsi="Times New Roman"/>
                      <w:sz w:val="24"/>
                      <w:szCs w:val="24"/>
                    </w:rPr>
                  </w:pPr>
                  <w:r w:rsidRPr="00556453">
                    <w:rPr>
                      <w:rFonts w:ascii="Times New Roman" w:hAnsi="Times New Roman"/>
                      <w:sz w:val="24"/>
                      <w:szCs w:val="24"/>
                    </w:rPr>
                    <w:t xml:space="preserve">Представление в </w:t>
                  </w:r>
                  <w:r w:rsidR="0095501E" w:rsidRPr="00556453">
                    <w:rPr>
                      <w:rFonts w:ascii="Times New Roman" w:eastAsia="Times New Roman" w:hAnsi="Times New Roman"/>
                      <w:sz w:val="24"/>
                      <w:szCs w:val="24"/>
                    </w:rPr>
                    <w:t>ТИК</w:t>
                  </w:r>
                  <w:r w:rsidRPr="00556453">
                    <w:rPr>
                      <w:rFonts w:ascii="Times New Roman" w:hAnsi="Times New Roman"/>
                      <w:sz w:val="24"/>
                      <w:szCs w:val="24"/>
                    </w:rPr>
                    <w:t xml:space="preserve"> сведений биографического характера</w:t>
                  </w:r>
                </w:p>
                <w:p w:rsidR="00256BF6" w:rsidRPr="00556453" w:rsidRDefault="00256BF6" w:rsidP="00B7020D">
                  <w:pPr>
                    <w:jc w:val="both"/>
                    <w:rPr>
                      <w:rFonts w:ascii="Times New Roman" w:hAnsi="Times New Roman"/>
                      <w:sz w:val="24"/>
                      <w:szCs w:val="24"/>
                    </w:rPr>
                  </w:pPr>
                  <w:r w:rsidRPr="00556453">
                    <w:rPr>
                      <w:rFonts w:ascii="Times New Roman" w:hAnsi="Times New Roman"/>
                      <w:sz w:val="24"/>
                      <w:szCs w:val="24"/>
                    </w:rPr>
                    <w:t>(ч. 3 ст. 72 Избирательного кодекса Приморского края)</w:t>
                  </w:r>
                </w:p>
              </w:tc>
              <w:tc>
                <w:tcPr>
                  <w:tcW w:w="2467" w:type="dxa"/>
                  <w:gridSpan w:val="2"/>
                </w:tcPr>
                <w:p w:rsidR="00256BF6" w:rsidRPr="00556453" w:rsidRDefault="00256BF6" w:rsidP="00256BF6">
                  <w:pPr>
                    <w:jc w:val="center"/>
                    <w:rPr>
                      <w:rFonts w:ascii="Times New Roman" w:hAnsi="Times New Roman"/>
                      <w:sz w:val="24"/>
                      <w:szCs w:val="24"/>
                    </w:rPr>
                  </w:pPr>
                  <w:r w:rsidRPr="00556453">
                    <w:rPr>
                      <w:rFonts w:ascii="Times New Roman" w:hAnsi="Times New Roman"/>
                      <w:sz w:val="24"/>
                      <w:szCs w:val="24"/>
                    </w:rPr>
                    <w:t>не позднее</w:t>
                  </w:r>
                </w:p>
                <w:p w:rsidR="00256BF6" w:rsidRPr="00556453" w:rsidRDefault="00256BF6" w:rsidP="00256BF6">
                  <w:pPr>
                    <w:jc w:val="center"/>
                    <w:rPr>
                      <w:rFonts w:ascii="Times New Roman" w:hAnsi="Times New Roman"/>
                      <w:sz w:val="24"/>
                      <w:szCs w:val="24"/>
                    </w:rPr>
                  </w:pPr>
                  <w:r w:rsidRPr="00556453">
                    <w:rPr>
                      <w:rFonts w:ascii="Times New Roman" w:hAnsi="Times New Roman"/>
                      <w:sz w:val="24"/>
                      <w:szCs w:val="24"/>
                    </w:rPr>
                    <w:t xml:space="preserve"> 9 августа 2019 года</w:t>
                  </w:r>
                </w:p>
              </w:tc>
              <w:tc>
                <w:tcPr>
                  <w:tcW w:w="2525" w:type="dxa"/>
                  <w:gridSpan w:val="2"/>
                </w:tcPr>
                <w:p w:rsidR="00256BF6" w:rsidRPr="00556453" w:rsidRDefault="00256BF6" w:rsidP="00B7020D">
                  <w:pPr>
                    <w:pStyle w:val="1"/>
                    <w:spacing w:before="0" w:after="0"/>
                    <w:jc w:val="both"/>
                    <w:outlineLvl w:val="0"/>
                    <w:rPr>
                      <w:b w:val="0"/>
                      <w:sz w:val="24"/>
                      <w:szCs w:val="24"/>
                    </w:rPr>
                  </w:pPr>
                  <w:r w:rsidRPr="00556453">
                    <w:rPr>
                      <w:b w:val="0"/>
                      <w:bCs w:val="0"/>
                      <w:sz w:val="24"/>
                      <w:szCs w:val="24"/>
                    </w:rPr>
                    <w:t>зарегистрированные кандидаты</w:t>
                  </w:r>
                </w:p>
              </w:tc>
            </w:tr>
            <w:tr w:rsidR="00256BF6" w:rsidRPr="00556453" w:rsidTr="00B7020D">
              <w:tc>
                <w:tcPr>
                  <w:tcW w:w="800" w:type="dxa"/>
                </w:tcPr>
                <w:p w:rsidR="00256BF6" w:rsidRPr="00556453" w:rsidRDefault="00256BF6" w:rsidP="00B7020D">
                  <w:pPr>
                    <w:jc w:val="center"/>
                    <w:rPr>
                      <w:rFonts w:ascii="Times New Roman" w:eastAsia="Times New Roman" w:hAnsi="Times New Roman"/>
                      <w:sz w:val="24"/>
                      <w:szCs w:val="24"/>
                      <w:lang w:eastAsia="ru-RU"/>
                    </w:rPr>
                  </w:pPr>
                  <w:r w:rsidRPr="00556453">
                    <w:rPr>
                      <w:rFonts w:ascii="Times New Roman" w:eastAsia="Times New Roman" w:hAnsi="Times New Roman"/>
                      <w:sz w:val="24"/>
                      <w:szCs w:val="24"/>
                      <w:lang w:eastAsia="ru-RU"/>
                    </w:rPr>
                    <w:t>46.</w:t>
                  </w:r>
                </w:p>
              </w:tc>
              <w:tc>
                <w:tcPr>
                  <w:tcW w:w="4383" w:type="dxa"/>
                </w:tcPr>
                <w:p w:rsidR="00256BF6" w:rsidRPr="00556453" w:rsidRDefault="00256BF6" w:rsidP="00B7020D">
                  <w:pPr>
                    <w:pStyle w:val="1"/>
                    <w:spacing w:before="0" w:after="0"/>
                    <w:jc w:val="both"/>
                    <w:outlineLvl w:val="0"/>
                    <w:rPr>
                      <w:b w:val="0"/>
                      <w:bCs w:val="0"/>
                      <w:sz w:val="24"/>
                      <w:szCs w:val="24"/>
                    </w:rPr>
                  </w:pPr>
                  <w:r w:rsidRPr="00556453">
                    <w:rPr>
                      <w:b w:val="0"/>
                      <w:bCs w:val="0"/>
                      <w:sz w:val="24"/>
                      <w:szCs w:val="24"/>
                    </w:rPr>
                    <w:t xml:space="preserve">Представление в </w:t>
                  </w:r>
                  <w:r w:rsidR="0095501E" w:rsidRPr="00556453">
                    <w:rPr>
                      <w:b w:val="0"/>
                      <w:sz w:val="24"/>
                      <w:szCs w:val="24"/>
                    </w:rPr>
                    <w:t>ТИК</w:t>
                  </w:r>
                  <w:r w:rsidR="006904FD">
                    <w:rPr>
                      <w:b w:val="0"/>
                      <w:sz w:val="24"/>
                      <w:szCs w:val="24"/>
                    </w:rPr>
                    <w:t xml:space="preserve"> </w:t>
                  </w:r>
                  <w:r w:rsidRPr="00556453">
                    <w:rPr>
                      <w:b w:val="0"/>
                      <w:bCs w:val="0"/>
                      <w:sz w:val="24"/>
                      <w:szCs w:val="24"/>
                    </w:rPr>
                    <w:t>заверенной копии приказа (распоряжения) об освобождении от выполнения должностных или служебных обязанностей на время участия в выборах</w:t>
                  </w:r>
                </w:p>
                <w:p w:rsidR="00256BF6" w:rsidRPr="00556453" w:rsidRDefault="00256BF6" w:rsidP="00B7020D">
                  <w:pPr>
                    <w:pStyle w:val="1"/>
                    <w:spacing w:before="0" w:after="0"/>
                    <w:outlineLvl w:val="0"/>
                    <w:rPr>
                      <w:b w:val="0"/>
                      <w:sz w:val="24"/>
                      <w:szCs w:val="24"/>
                    </w:rPr>
                  </w:pPr>
                </w:p>
                <w:p w:rsidR="00256BF6" w:rsidRPr="00556453" w:rsidRDefault="00256BF6" w:rsidP="00B7020D">
                  <w:pPr>
                    <w:jc w:val="both"/>
                    <w:rPr>
                      <w:rFonts w:ascii="Times New Roman" w:hAnsi="Times New Roman"/>
                      <w:sz w:val="24"/>
                      <w:szCs w:val="24"/>
                    </w:rPr>
                  </w:pPr>
                  <w:r w:rsidRPr="00556453">
                    <w:rPr>
                      <w:rFonts w:ascii="Times New Roman" w:hAnsi="Times New Roman"/>
                      <w:sz w:val="24"/>
                      <w:szCs w:val="24"/>
                    </w:rPr>
                    <w:t>(ч. 2 ст. 52 Избирательного кодекса Приморского края)</w:t>
                  </w:r>
                </w:p>
              </w:tc>
              <w:tc>
                <w:tcPr>
                  <w:tcW w:w="2467" w:type="dxa"/>
                  <w:gridSpan w:val="2"/>
                </w:tcPr>
                <w:p w:rsidR="00256BF6" w:rsidRPr="00556453" w:rsidRDefault="00256BF6" w:rsidP="00B7020D">
                  <w:pPr>
                    <w:pStyle w:val="1"/>
                    <w:spacing w:before="0" w:after="0"/>
                    <w:jc w:val="both"/>
                    <w:outlineLvl w:val="0"/>
                    <w:rPr>
                      <w:b w:val="0"/>
                      <w:sz w:val="24"/>
                      <w:szCs w:val="24"/>
                    </w:rPr>
                  </w:pPr>
                  <w:r w:rsidRPr="00556453">
                    <w:rPr>
                      <w:b w:val="0"/>
                      <w:bCs w:val="0"/>
                      <w:sz w:val="24"/>
                      <w:szCs w:val="24"/>
                    </w:rPr>
                    <w:t>не позднее чем через пять дней со дня регистрации</w:t>
                  </w:r>
                </w:p>
              </w:tc>
              <w:tc>
                <w:tcPr>
                  <w:tcW w:w="2525" w:type="dxa"/>
                  <w:gridSpan w:val="2"/>
                </w:tcPr>
                <w:p w:rsidR="00256BF6" w:rsidRPr="00556453" w:rsidRDefault="00256BF6" w:rsidP="006904FD">
                  <w:pPr>
                    <w:rPr>
                      <w:rFonts w:ascii="Times New Roman" w:hAnsi="Times New Roman"/>
                      <w:sz w:val="24"/>
                      <w:szCs w:val="24"/>
                    </w:rPr>
                  </w:pPr>
                  <w:r w:rsidRPr="00556453">
                    <w:rPr>
                      <w:rFonts w:ascii="Times New Roman" w:hAnsi="Times New Roman"/>
                      <w:sz w:val="24"/>
                      <w:szCs w:val="24"/>
                    </w:rPr>
                    <w:t>зарегистрированные кандидаты, находящиеся на государственной или муниципальной службе либо работающие в организациях, осуществляющих выпуск сре</w:t>
                  </w:r>
                  <w:r w:rsidR="006904FD">
                    <w:rPr>
                      <w:rFonts w:ascii="Times New Roman" w:hAnsi="Times New Roman"/>
                      <w:sz w:val="24"/>
                      <w:szCs w:val="24"/>
                    </w:rPr>
                    <w:t>д</w:t>
                  </w:r>
                  <w:r w:rsidRPr="00556453">
                    <w:rPr>
                      <w:rFonts w:ascii="Times New Roman" w:hAnsi="Times New Roman"/>
                      <w:sz w:val="24"/>
                      <w:szCs w:val="24"/>
                    </w:rPr>
                    <w:t>ств массовой информации</w:t>
                  </w:r>
                </w:p>
              </w:tc>
            </w:tr>
            <w:tr w:rsidR="0095501E" w:rsidRPr="00556453" w:rsidTr="00B7020D">
              <w:tc>
                <w:tcPr>
                  <w:tcW w:w="800" w:type="dxa"/>
                </w:tcPr>
                <w:p w:rsidR="0095501E" w:rsidRPr="00556453" w:rsidRDefault="0095501E" w:rsidP="00B7020D">
                  <w:pPr>
                    <w:jc w:val="center"/>
                    <w:rPr>
                      <w:rFonts w:ascii="Times New Roman" w:eastAsia="Times New Roman" w:hAnsi="Times New Roman"/>
                      <w:sz w:val="24"/>
                      <w:szCs w:val="24"/>
                      <w:lang w:eastAsia="ru-RU"/>
                    </w:rPr>
                  </w:pPr>
                  <w:r w:rsidRPr="00556453">
                    <w:rPr>
                      <w:rFonts w:ascii="Times New Roman" w:eastAsia="Times New Roman" w:hAnsi="Times New Roman"/>
                      <w:sz w:val="24"/>
                      <w:szCs w:val="24"/>
                      <w:lang w:eastAsia="ru-RU"/>
                    </w:rPr>
                    <w:t>47.</w:t>
                  </w:r>
                </w:p>
              </w:tc>
              <w:tc>
                <w:tcPr>
                  <w:tcW w:w="4383" w:type="dxa"/>
                </w:tcPr>
                <w:p w:rsidR="0095501E" w:rsidRPr="00556453" w:rsidRDefault="0095501E" w:rsidP="00B7020D">
                  <w:pPr>
                    <w:outlineLvl w:val="0"/>
                    <w:rPr>
                      <w:rFonts w:ascii="Times New Roman" w:eastAsia="Times New Roman" w:hAnsi="Times New Roman"/>
                      <w:b/>
                      <w:bCs/>
                      <w:kern w:val="36"/>
                      <w:sz w:val="24"/>
                      <w:szCs w:val="24"/>
                    </w:rPr>
                  </w:pPr>
                  <w:r w:rsidRPr="00556453">
                    <w:rPr>
                      <w:rFonts w:ascii="Times New Roman" w:eastAsia="Times New Roman" w:hAnsi="Times New Roman"/>
                      <w:kern w:val="36"/>
                      <w:sz w:val="24"/>
                      <w:szCs w:val="24"/>
                    </w:rPr>
                    <w:t>Назначение доверенных лиц</w:t>
                  </w:r>
                </w:p>
                <w:p w:rsidR="006904FD" w:rsidRDefault="006904FD" w:rsidP="00B7020D">
                  <w:pPr>
                    <w:rPr>
                      <w:rFonts w:ascii="Times New Roman" w:eastAsia="Times New Roman" w:hAnsi="Times New Roman"/>
                      <w:sz w:val="24"/>
                      <w:szCs w:val="24"/>
                    </w:rPr>
                  </w:pPr>
                </w:p>
                <w:p w:rsidR="0095501E" w:rsidRPr="00556453" w:rsidRDefault="0095501E" w:rsidP="00B7020D">
                  <w:pPr>
                    <w:rPr>
                      <w:rFonts w:ascii="Times New Roman" w:eastAsia="Times New Roman" w:hAnsi="Times New Roman"/>
                      <w:sz w:val="24"/>
                      <w:szCs w:val="24"/>
                    </w:rPr>
                  </w:pPr>
                  <w:r w:rsidRPr="00556453">
                    <w:rPr>
                      <w:rFonts w:ascii="Times New Roman" w:eastAsia="Times New Roman" w:hAnsi="Times New Roman"/>
                      <w:sz w:val="24"/>
                      <w:szCs w:val="24"/>
                    </w:rPr>
                    <w:t>(ч. 1 ст. 54 Избирательного кодекса Приморского края)</w:t>
                  </w:r>
                </w:p>
              </w:tc>
              <w:tc>
                <w:tcPr>
                  <w:tcW w:w="2467" w:type="dxa"/>
                  <w:gridSpan w:val="2"/>
                </w:tcPr>
                <w:p w:rsidR="0095501E" w:rsidRPr="00556453" w:rsidRDefault="0095501E" w:rsidP="00B7020D">
                  <w:pPr>
                    <w:jc w:val="center"/>
                    <w:rPr>
                      <w:rFonts w:ascii="Times New Roman" w:eastAsia="Times New Roman" w:hAnsi="Times New Roman"/>
                      <w:sz w:val="24"/>
                      <w:szCs w:val="24"/>
                    </w:rPr>
                  </w:pPr>
                  <w:r w:rsidRPr="00556453">
                    <w:rPr>
                      <w:rFonts w:ascii="Times New Roman" w:eastAsia="Times New Roman" w:hAnsi="Times New Roman"/>
                      <w:sz w:val="24"/>
                      <w:szCs w:val="24"/>
                    </w:rPr>
                    <w:t>с момента представления документов о выдвижении</w:t>
                  </w:r>
                </w:p>
              </w:tc>
              <w:tc>
                <w:tcPr>
                  <w:tcW w:w="2525" w:type="dxa"/>
                  <w:gridSpan w:val="2"/>
                </w:tcPr>
                <w:p w:rsidR="0095501E" w:rsidRPr="00556453" w:rsidRDefault="0095501E" w:rsidP="00DD0477">
                  <w:pPr>
                    <w:jc w:val="center"/>
                    <w:outlineLvl w:val="0"/>
                    <w:rPr>
                      <w:rFonts w:ascii="Times New Roman" w:eastAsia="Times New Roman" w:hAnsi="Times New Roman"/>
                      <w:b/>
                      <w:bCs/>
                      <w:kern w:val="36"/>
                      <w:sz w:val="24"/>
                      <w:szCs w:val="24"/>
                    </w:rPr>
                  </w:pPr>
                  <w:r w:rsidRPr="00556453">
                    <w:rPr>
                      <w:rFonts w:ascii="Times New Roman" w:eastAsia="Times New Roman" w:hAnsi="Times New Roman"/>
                      <w:kern w:val="36"/>
                      <w:sz w:val="24"/>
                      <w:szCs w:val="24"/>
                    </w:rPr>
                    <w:t>кандидат, избирательное объединение, выдвинувшее</w:t>
                  </w:r>
                </w:p>
                <w:p w:rsidR="0095501E" w:rsidRPr="00556453" w:rsidRDefault="0095501E" w:rsidP="00DD0477">
                  <w:pPr>
                    <w:jc w:val="center"/>
                    <w:outlineLvl w:val="0"/>
                    <w:rPr>
                      <w:rFonts w:ascii="Times New Roman" w:eastAsia="Times New Roman" w:hAnsi="Times New Roman"/>
                      <w:b/>
                      <w:bCs/>
                      <w:kern w:val="36"/>
                      <w:sz w:val="24"/>
                      <w:szCs w:val="24"/>
                    </w:rPr>
                  </w:pPr>
                  <w:r w:rsidRPr="00556453">
                    <w:rPr>
                      <w:rFonts w:ascii="Times New Roman" w:eastAsia="Times New Roman" w:hAnsi="Times New Roman"/>
                      <w:kern w:val="36"/>
                      <w:sz w:val="24"/>
                      <w:szCs w:val="24"/>
                    </w:rPr>
                    <w:t>кандидата</w:t>
                  </w:r>
                </w:p>
              </w:tc>
            </w:tr>
            <w:tr w:rsidR="00556453" w:rsidRPr="00556453" w:rsidTr="00B7020D">
              <w:tc>
                <w:tcPr>
                  <w:tcW w:w="800" w:type="dxa"/>
                </w:tcPr>
                <w:p w:rsidR="00556453" w:rsidRPr="00556453" w:rsidRDefault="00556453" w:rsidP="00B7020D">
                  <w:pPr>
                    <w:jc w:val="center"/>
                    <w:rPr>
                      <w:rFonts w:ascii="Times New Roman" w:eastAsia="Times New Roman" w:hAnsi="Times New Roman"/>
                      <w:sz w:val="24"/>
                      <w:szCs w:val="24"/>
                      <w:lang w:eastAsia="ru-RU"/>
                    </w:rPr>
                  </w:pPr>
                  <w:r w:rsidRPr="00556453">
                    <w:rPr>
                      <w:rFonts w:ascii="Times New Roman" w:eastAsia="Times New Roman" w:hAnsi="Times New Roman"/>
                      <w:sz w:val="24"/>
                      <w:szCs w:val="24"/>
                      <w:lang w:eastAsia="ru-RU"/>
                    </w:rPr>
                    <w:t>48.</w:t>
                  </w:r>
                </w:p>
              </w:tc>
              <w:tc>
                <w:tcPr>
                  <w:tcW w:w="4383" w:type="dxa"/>
                </w:tcPr>
                <w:p w:rsidR="00556453" w:rsidRPr="00556453" w:rsidRDefault="00556453" w:rsidP="00B7020D">
                  <w:pPr>
                    <w:pStyle w:val="1"/>
                    <w:spacing w:before="0" w:after="0"/>
                    <w:outlineLvl w:val="0"/>
                    <w:rPr>
                      <w:b w:val="0"/>
                      <w:bCs w:val="0"/>
                      <w:sz w:val="24"/>
                      <w:szCs w:val="24"/>
                    </w:rPr>
                  </w:pPr>
                  <w:r w:rsidRPr="00556453">
                    <w:rPr>
                      <w:b w:val="0"/>
                      <w:bCs w:val="0"/>
                      <w:sz w:val="24"/>
                      <w:szCs w:val="24"/>
                    </w:rPr>
                    <w:t>Регистрация доверенных лиц</w:t>
                  </w:r>
                </w:p>
                <w:p w:rsidR="00556453" w:rsidRPr="00556453" w:rsidRDefault="00556453" w:rsidP="00B7020D">
                  <w:pPr>
                    <w:jc w:val="both"/>
                    <w:rPr>
                      <w:rFonts w:ascii="Times New Roman" w:hAnsi="Times New Roman"/>
                      <w:sz w:val="24"/>
                      <w:szCs w:val="24"/>
                    </w:rPr>
                  </w:pPr>
                  <w:r w:rsidRPr="00556453">
                    <w:rPr>
                      <w:rFonts w:ascii="Times New Roman" w:hAnsi="Times New Roman"/>
                      <w:sz w:val="24"/>
                      <w:szCs w:val="24"/>
                    </w:rPr>
                    <w:t>(ч. 2 ст. 54 Избирательного кодекса Приморского края)</w:t>
                  </w:r>
                </w:p>
              </w:tc>
              <w:tc>
                <w:tcPr>
                  <w:tcW w:w="2467" w:type="dxa"/>
                  <w:gridSpan w:val="2"/>
                </w:tcPr>
                <w:p w:rsidR="00556453" w:rsidRPr="00556453" w:rsidRDefault="00556453" w:rsidP="006904FD">
                  <w:pPr>
                    <w:pStyle w:val="1"/>
                    <w:spacing w:before="0" w:after="0"/>
                    <w:jc w:val="center"/>
                    <w:outlineLvl w:val="0"/>
                    <w:rPr>
                      <w:b w:val="0"/>
                      <w:bCs w:val="0"/>
                      <w:sz w:val="24"/>
                      <w:szCs w:val="24"/>
                    </w:rPr>
                  </w:pPr>
                  <w:r w:rsidRPr="00556453">
                    <w:rPr>
                      <w:b w:val="0"/>
                      <w:bCs w:val="0"/>
                      <w:sz w:val="24"/>
                      <w:szCs w:val="24"/>
                    </w:rPr>
                    <w:t>в течение пяти дней со дня поступления письменного заявления кандидата</w:t>
                  </w:r>
                </w:p>
                <w:p w:rsidR="00556453" w:rsidRPr="00556453" w:rsidRDefault="00556453" w:rsidP="006904FD">
                  <w:pPr>
                    <w:pStyle w:val="1"/>
                    <w:spacing w:before="0" w:after="0"/>
                    <w:jc w:val="center"/>
                    <w:outlineLvl w:val="0"/>
                    <w:rPr>
                      <w:b w:val="0"/>
                      <w:spacing w:val="-6"/>
                      <w:sz w:val="24"/>
                      <w:szCs w:val="24"/>
                    </w:rPr>
                  </w:pPr>
                  <w:r w:rsidRPr="00556453">
                    <w:rPr>
                      <w:b w:val="0"/>
                      <w:bCs w:val="0"/>
                      <w:sz w:val="24"/>
                      <w:szCs w:val="24"/>
                    </w:rPr>
                    <w:t>(представления избирательного объединения) о назначении доверенных лиц вместе с заявлениями самих граждан о согласии быть доверенными лицами</w:t>
                  </w:r>
                </w:p>
              </w:tc>
              <w:tc>
                <w:tcPr>
                  <w:tcW w:w="2525" w:type="dxa"/>
                  <w:gridSpan w:val="2"/>
                </w:tcPr>
                <w:p w:rsidR="00556453" w:rsidRPr="00556453" w:rsidRDefault="00556453" w:rsidP="00B7020D">
                  <w:pPr>
                    <w:jc w:val="center"/>
                    <w:rPr>
                      <w:rFonts w:ascii="Times New Roman" w:eastAsia="Times New Roman" w:hAnsi="Times New Roman"/>
                      <w:sz w:val="24"/>
                      <w:szCs w:val="24"/>
                      <w:lang w:eastAsia="ru-RU"/>
                    </w:rPr>
                  </w:pPr>
                  <w:r w:rsidRPr="00556453">
                    <w:rPr>
                      <w:rFonts w:ascii="Times New Roman" w:eastAsia="Times New Roman" w:hAnsi="Times New Roman"/>
                      <w:sz w:val="24"/>
                      <w:szCs w:val="24"/>
                      <w:lang w:eastAsia="ru-RU"/>
                    </w:rPr>
                    <w:t>ТИК</w:t>
                  </w:r>
                </w:p>
              </w:tc>
            </w:tr>
            <w:tr w:rsidR="00556453" w:rsidRPr="00556453" w:rsidTr="00B7020D">
              <w:tc>
                <w:tcPr>
                  <w:tcW w:w="800" w:type="dxa"/>
                </w:tcPr>
                <w:p w:rsidR="00556453" w:rsidRPr="00556453" w:rsidRDefault="00556453" w:rsidP="00B7020D">
                  <w:pPr>
                    <w:jc w:val="center"/>
                    <w:rPr>
                      <w:rFonts w:ascii="Times New Roman" w:eastAsia="Times New Roman" w:hAnsi="Times New Roman"/>
                      <w:sz w:val="24"/>
                      <w:szCs w:val="24"/>
                      <w:lang w:eastAsia="ru-RU"/>
                    </w:rPr>
                  </w:pPr>
                  <w:r w:rsidRPr="00556453">
                    <w:rPr>
                      <w:rFonts w:ascii="Times New Roman" w:eastAsia="Times New Roman" w:hAnsi="Times New Roman"/>
                      <w:sz w:val="24"/>
                      <w:szCs w:val="24"/>
                      <w:lang w:eastAsia="ru-RU"/>
                    </w:rPr>
                    <w:t>49.</w:t>
                  </w:r>
                </w:p>
              </w:tc>
              <w:tc>
                <w:tcPr>
                  <w:tcW w:w="4383" w:type="dxa"/>
                </w:tcPr>
                <w:p w:rsidR="00556453" w:rsidRPr="00556453" w:rsidRDefault="00556453" w:rsidP="00B7020D">
                  <w:pPr>
                    <w:jc w:val="both"/>
                    <w:rPr>
                      <w:rFonts w:ascii="Times New Roman" w:hAnsi="Times New Roman"/>
                      <w:sz w:val="24"/>
                      <w:szCs w:val="24"/>
                    </w:rPr>
                  </w:pPr>
                  <w:r w:rsidRPr="00556453">
                    <w:rPr>
                      <w:rFonts w:ascii="Times New Roman" w:hAnsi="Times New Roman"/>
                      <w:sz w:val="24"/>
                      <w:szCs w:val="24"/>
                    </w:rPr>
                    <w:t>Реализация права на отзыв доверенного лица</w:t>
                  </w:r>
                </w:p>
                <w:p w:rsidR="00556453" w:rsidRPr="00556453" w:rsidRDefault="00556453" w:rsidP="00B7020D">
                  <w:pPr>
                    <w:rPr>
                      <w:rFonts w:ascii="Times New Roman" w:hAnsi="Times New Roman"/>
                      <w:sz w:val="24"/>
                      <w:szCs w:val="24"/>
                    </w:rPr>
                  </w:pPr>
                </w:p>
                <w:p w:rsidR="00556453" w:rsidRPr="00556453" w:rsidRDefault="00556453" w:rsidP="00B7020D">
                  <w:pPr>
                    <w:jc w:val="both"/>
                    <w:rPr>
                      <w:rFonts w:ascii="Times New Roman" w:hAnsi="Times New Roman"/>
                      <w:sz w:val="24"/>
                      <w:szCs w:val="24"/>
                    </w:rPr>
                  </w:pPr>
                  <w:r w:rsidRPr="00556453">
                    <w:rPr>
                      <w:rFonts w:ascii="Times New Roman" w:hAnsi="Times New Roman"/>
                      <w:sz w:val="24"/>
                      <w:szCs w:val="24"/>
                    </w:rPr>
                    <w:t>(ч. 5 ст. 54 Избирательного кодекса Приморского края)</w:t>
                  </w:r>
                </w:p>
              </w:tc>
              <w:tc>
                <w:tcPr>
                  <w:tcW w:w="2467" w:type="dxa"/>
                  <w:gridSpan w:val="2"/>
                </w:tcPr>
                <w:p w:rsidR="00556453" w:rsidRPr="00556453" w:rsidRDefault="00556453" w:rsidP="006904FD">
                  <w:pPr>
                    <w:pStyle w:val="1"/>
                    <w:spacing w:before="0" w:after="0"/>
                    <w:jc w:val="center"/>
                    <w:outlineLvl w:val="0"/>
                    <w:rPr>
                      <w:b w:val="0"/>
                      <w:sz w:val="24"/>
                      <w:szCs w:val="24"/>
                    </w:rPr>
                  </w:pPr>
                  <w:r w:rsidRPr="00556453">
                    <w:rPr>
                      <w:b w:val="0"/>
                      <w:bCs w:val="0"/>
                      <w:sz w:val="24"/>
                      <w:szCs w:val="24"/>
                    </w:rPr>
                    <w:t>в любое время</w:t>
                  </w:r>
                </w:p>
              </w:tc>
              <w:tc>
                <w:tcPr>
                  <w:tcW w:w="2525" w:type="dxa"/>
                  <w:gridSpan w:val="2"/>
                </w:tcPr>
                <w:p w:rsidR="00556453" w:rsidRDefault="00556453" w:rsidP="00DD0477">
                  <w:pPr>
                    <w:jc w:val="center"/>
                    <w:rPr>
                      <w:rFonts w:ascii="Times New Roman" w:hAnsi="Times New Roman"/>
                      <w:sz w:val="24"/>
                      <w:szCs w:val="24"/>
                    </w:rPr>
                  </w:pPr>
                  <w:r w:rsidRPr="00556453">
                    <w:rPr>
                      <w:rFonts w:ascii="Times New Roman" w:hAnsi="Times New Roman"/>
                      <w:sz w:val="24"/>
                      <w:szCs w:val="24"/>
                    </w:rPr>
                    <w:t>кандидаты,  избирательные объединения, назначившие доверенных лиц</w:t>
                  </w:r>
                </w:p>
                <w:p w:rsidR="00556453" w:rsidRPr="00556453" w:rsidRDefault="00556453" w:rsidP="00DD0477">
                  <w:pPr>
                    <w:jc w:val="center"/>
                    <w:rPr>
                      <w:rFonts w:ascii="Times New Roman" w:hAnsi="Times New Roman"/>
                      <w:sz w:val="24"/>
                      <w:szCs w:val="24"/>
                    </w:rPr>
                  </w:pPr>
                </w:p>
              </w:tc>
            </w:tr>
            <w:tr w:rsidR="00556453" w:rsidRPr="00556453" w:rsidTr="00B7020D">
              <w:tc>
                <w:tcPr>
                  <w:tcW w:w="800" w:type="dxa"/>
                </w:tcPr>
                <w:p w:rsidR="00556453" w:rsidRPr="00556453" w:rsidRDefault="00556453" w:rsidP="00B7020D">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c>
                <w:tcPr>
                  <w:tcW w:w="4383" w:type="dxa"/>
                </w:tcPr>
                <w:p w:rsidR="00556453" w:rsidRPr="00BB3C42" w:rsidRDefault="00556453" w:rsidP="00B7020D">
                  <w:pPr>
                    <w:jc w:val="both"/>
                    <w:rPr>
                      <w:rFonts w:ascii="Times New Roman" w:hAnsi="Times New Roman"/>
                      <w:sz w:val="24"/>
                      <w:szCs w:val="24"/>
                    </w:rPr>
                  </w:pPr>
                  <w:r w:rsidRPr="00BB3C42">
                    <w:rPr>
                      <w:rFonts w:ascii="Times New Roman" w:hAnsi="Times New Roman"/>
                      <w:sz w:val="24"/>
                      <w:szCs w:val="24"/>
                    </w:rPr>
                    <w:t>Назначение не более пяти уполномоченных представителей, за исключением уполномоченных представителей по финансовым вопросам</w:t>
                  </w:r>
                </w:p>
                <w:p w:rsidR="00556453" w:rsidRPr="00BB3C42" w:rsidRDefault="00556453" w:rsidP="00B7020D">
                  <w:pPr>
                    <w:rPr>
                      <w:rFonts w:ascii="Times New Roman" w:hAnsi="Times New Roman"/>
                      <w:sz w:val="24"/>
                      <w:szCs w:val="24"/>
                    </w:rPr>
                  </w:pPr>
                </w:p>
                <w:p w:rsidR="00556453" w:rsidRDefault="00556453" w:rsidP="00B7020D">
                  <w:pPr>
                    <w:jc w:val="both"/>
                    <w:rPr>
                      <w:rFonts w:ascii="Times New Roman" w:hAnsi="Times New Roman"/>
                      <w:sz w:val="24"/>
                      <w:szCs w:val="24"/>
                    </w:rPr>
                  </w:pPr>
                  <w:r w:rsidRPr="00BB3C42">
                    <w:rPr>
                      <w:rFonts w:ascii="Times New Roman" w:hAnsi="Times New Roman"/>
                      <w:sz w:val="24"/>
                      <w:szCs w:val="24"/>
                    </w:rPr>
                    <w:t>(ч. 3 ст. 37 Избирательного кодекса Приморского края)</w:t>
                  </w:r>
                </w:p>
                <w:p w:rsidR="00556453" w:rsidRPr="00BB3C42" w:rsidRDefault="00556453" w:rsidP="00B7020D">
                  <w:pPr>
                    <w:jc w:val="both"/>
                    <w:rPr>
                      <w:rFonts w:ascii="Times New Roman" w:hAnsi="Times New Roman"/>
                      <w:sz w:val="24"/>
                      <w:szCs w:val="24"/>
                    </w:rPr>
                  </w:pPr>
                </w:p>
              </w:tc>
              <w:tc>
                <w:tcPr>
                  <w:tcW w:w="2467" w:type="dxa"/>
                  <w:gridSpan w:val="2"/>
                </w:tcPr>
                <w:p w:rsidR="00556453" w:rsidRPr="00BB3C42" w:rsidRDefault="00556453" w:rsidP="006904FD">
                  <w:pPr>
                    <w:pStyle w:val="1"/>
                    <w:spacing w:before="0" w:after="0"/>
                    <w:jc w:val="center"/>
                    <w:outlineLvl w:val="0"/>
                    <w:rPr>
                      <w:b w:val="0"/>
                      <w:bCs w:val="0"/>
                      <w:sz w:val="24"/>
                      <w:szCs w:val="24"/>
                    </w:rPr>
                  </w:pPr>
                  <w:r w:rsidRPr="00BB3C42">
                    <w:rPr>
                      <w:b w:val="0"/>
                      <w:bCs w:val="0"/>
                      <w:sz w:val="24"/>
                      <w:szCs w:val="24"/>
                    </w:rPr>
                    <w:t>в любое время после выдвижения кандидата</w:t>
                  </w:r>
                </w:p>
              </w:tc>
              <w:tc>
                <w:tcPr>
                  <w:tcW w:w="2525" w:type="dxa"/>
                  <w:gridSpan w:val="2"/>
                </w:tcPr>
                <w:p w:rsidR="00556453" w:rsidRPr="00BB3C42" w:rsidRDefault="00556453" w:rsidP="00DD0477">
                  <w:pPr>
                    <w:jc w:val="center"/>
                    <w:rPr>
                      <w:rFonts w:ascii="Times New Roman" w:hAnsi="Times New Roman"/>
                      <w:sz w:val="24"/>
                      <w:szCs w:val="24"/>
                    </w:rPr>
                  </w:pPr>
                  <w:r w:rsidRPr="00BB3C42">
                    <w:rPr>
                      <w:rFonts w:ascii="Times New Roman" w:hAnsi="Times New Roman"/>
                      <w:sz w:val="24"/>
                      <w:szCs w:val="24"/>
                    </w:rPr>
                    <w:t>избирательное объединение, выдвинувшее кандидата</w:t>
                  </w:r>
                </w:p>
              </w:tc>
            </w:tr>
            <w:tr w:rsidR="00556453" w:rsidRPr="00556453" w:rsidTr="00B7020D">
              <w:tc>
                <w:tcPr>
                  <w:tcW w:w="800" w:type="dxa"/>
                </w:tcPr>
                <w:p w:rsidR="00556453" w:rsidRPr="00556453" w:rsidRDefault="00556453" w:rsidP="00B7020D">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51.</w:t>
                  </w:r>
                </w:p>
              </w:tc>
              <w:tc>
                <w:tcPr>
                  <w:tcW w:w="4383" w:type="dxa"/>
                </w:tcPr>
                <w:p w:rsidR="00556453" w:rsidRPr="00BB3C42" w:rsidRDefault="00556453" w:rsidP="00B7020D">
                  <w:pPr>
                    <w:jc w:val="both"/>
                    <w:rPr>
                      <w:rFonts w:ascii="Times New Roman" w:hAnsi="Times New Roman"/>
                      <w:sz w:val="24"/>
                      <w:szCs w:val="24"/>
                    </w:rPr>
                  </w:pPr>
                  <w:r w:rsidRPr="00BB3C42">
                    <w:rPr>
                      <w:rFonts w:ascii="Times New Roman" w:hAnsi="Times New Roman"/>
                      <w:sz w:val="24"/>
                      <w:szCs w:val="24"/>
                    </w:rPr>
                    <w:t xml:space="preserve">Представление в </w:t>
                  </w:r>
                  <w:r>
                    <w:rPr>
                      <w:rFonts w:ascii="Times New Roman" w:hAnsi="Times New Roman"/>
                      <w:sz w:val="24"/>
                      <w:szCs w:val="24"/>
                    </w:rPr>
                    <w:t>ТИК</w:t>
                  </w:r>
                  <w:r w:rsidRPr="00BB3C42">
                    <w:rPr>
                      <w:rFonts w:ascii="Times New Roman" w:hAnsi="Times New Roman"/>
                      <w:sz w:val="24"/>
                      <w:szCs w:val="24"/>
                    </w:rPr>
                    <w:t xml:space="preserve"> заявления о регистрации уполномоченного представителя (уполномоченных </w:t>
                  </w:r>
                  <w:r w:rsidRPr="00BB3C42">
                    <w:rPr>
                      <w:rFonts w:ascii="Times New Roman" w:hAnsi="Times New Roman"/>
                      <w:sz w:val="24"/>
                      <w:szCs w:val="24"/>
                    </w:rPr>
                    <w:lastRenderedPageBreak/>
                    <w:t>представителей) по финансовым вопросам с приложением письменного заявления назначаемого лица о согласии быть уполномоченным представителем по финансовым вопросам</w:t>
                  </w:r>
                </w:p>
                <w:p w:rsidR="00556453" w:rsidRPr="00BB3C42" w:rsidRDefault="00556453" w:rsidP="00B7020D">
                  <w:pPr>
                    <w:rPr>
                      <w:rFonts w:ascii="Times New Roman" w:hAnsi="Times New Roman"/>
                      <w:sz w:val="24"/>
                      <w:szCs w:val="24"/>
                    </w:rPr>
                  </w:pPr>
                </w:p>
                <w:p w:rsidR="00556453" w:rsidRDefault="00556453" w:rsidP="00B7020D">
                  <w:pPr>
                    <w:jc w:val="both"/>
                    <w:rPr>
                      <w:rFonts w:ascii="Times New Roman" w:hAnsi="Times New Roman"/>
                      <w:sz w:val="24"/>
                      <w:szCs w:val="24"/>
                    </w:rPr>
                  </w:pPr>
                  <w:r w:rsidRPr="00BB3C42">
                    <w:rPr>
                      <w:rFonts w:ascii="Times New Roman" w:hAnsi="Times New Roman"/>
                      <w:sz w:val="24"/>
                      <w:szCs w:val="24"/>
                    </w:rPr>
                    <w:t>(ч. 4 ст. 37 Избирательного кодекса Приморского края)</w:t>
                  </w:r>
                </w:p>
                <w:p w:rsidR="00DD0477" w:rsidRDefault="00DD0477" w:rsidP="00B7020D">
                  <w:pPr>
                    <w:jc w:val="both"/>
                    <w:rPr>
                      <w:rFonts w:ascii="Times New Roman" w:hAnsi="Times New Roman"/>
                      <w:sz w:val="24"/>
                      <w:szCs w:val="24"/>
                    </w:rPr>
                  </w:pPr>
                </w:p>
                <w:p w:rsidR="00DD0477" w:rsidRPr="00BB3C42" w:rsidRDefault="00DD0477" w:rsidP="00B7020D">
                  <w:pPr>
                    <w:jc w:val="both"/>
                    <w:rPr>
                      <w:rFonts w:ascii="Times New Roman" w:hAnsi="Times New Roman"/>
                      <w:sz w:val="24"/>
                      <w:szCs w:val="24"/>
                    </w:rPr>
                  </w:pPr>
                </w:p>
              </w:tc>
              <w:tc>
                <w:tcPr>
                  <w:tcW w:w="2467" w:type="dxa"/>
                  <w:gridSpan w:val="2"/>
                </w:tcPr>
                <w:p w:rsidR="00556453" w:rsidRPr="00BB3C42" w:rsidRDefault="00556453" w:rsidP="00DD0477">
                  <w:pPr>
                    <w:pStyle w:val="1"/>
                    <w:spacing w:before="0" w:after="0"/>
                    <w:jc w:val="center"/>
                    <w:outlineLvl w:val="0"/>
                    <w:rPr>
                      <w:b w:val="0"/>
                      <w:bCs w:val="0"/>
                      <w:sz w:val="24"/>
                      <w:szCs w:val="24"/>
                    </w:rPr>
                  </w:pPr>
                  <w:r w:rsidRPr="00BB3C42">
                    <w:rPr>
                      <w:b w:val="0"/>
                      <w:bCs w:val="0"/>
                      <w:sz w:val="24"/>
                      <w:szCs w:val="24"/>
                    </w:rPr>
                    <w:lastRenderedPageBreak/>
                    <w:t>в любое время, после выдвижения кандидата</w:t>
                  </w:r>
                </w:p>
              </w:tc>
              <w:tc>
                <w:tcPr>
                  <w:tcW w:w="2525" w:type="dxa"/>
                  <w:gridSpan w:val="2"/>
                </w:tcPr>
                <w:p w:rsidR="00556453" w:rsidRPr="00BB3C42" w:rsidRDefault="00556453" w:rsidP="00DD0477">
                  <w:pPr>
                    <w:jc w:val="center"/>
                    <w:rPr>
                      <w:rFonts w:ascii="Times New Roman" w:hAnsi="Times New Roman"/>
                      <w:sz w:val="24"/>
                      <w:szCs w:val="24"/>
                    </w:rPr>
                  </w:pPr>
                  <w:r w:rsidRPr="00BB3C42">
                    <w:rPr>
                      <w:rFonts w:ascii="Times New Roman" w:hAnsi="Times New Roman"/>
                      <w:sz w:val="24"/>
                      <w:szCs w:val="24"/>
                    </w:rPr>
                    <w:t xml:space="preserve">кандидат, назначивший уполномоченного </w:t>
                  </w:r>
                  <w:r w:rsidRPr="00BB3C42">
                    <w:rPr>
                      <w:rFonts w:ascii="Times New Roman" w:hAnsi="Times New Roman"/>
                      <w:sz w:val="24"/>
                      <w:szCs w:val="24"/>
                    </w:rPr>
                    <w:lastRenderedPageBreak/>
                    <w:t>представителя (уполномоченных представителей) по финансовым вопросам</w:t>
                  </w:r>
                </w:p>
              </w:tc>
            </w:tr>
            <w:tr w:rsidR="00E520C6" w:rsidRPr="00556453" w:rsidTr="00B7020D">
              <w:tc>
                <w:tcPr>
                  <w:tcW w:w="800" w:type="dxa"/>
                </w:tcPr>
                <w:p w:rsidR="00E520C6" w:rsidRPr="00556453" w:rsidRDefault="00E520C6" w:rsidP="00B7020D">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52.</w:t>
                  </w:r>
                </w:p>
              </w:tc>
              <w:tc>
                <w:tcPr>
                  <w:tcW w:w="4383" w:type="dxa"/>
                </w:tcPr>
                <w:p w:rsidR="00E520C6" w:rsidRPr="00881C78" w:rsidRDefault="00E520C6" w:rsidP="00B7020D">
                  <w:pPr>
                    <w:rPr>
                      <w:rFonts w:ascii="Times New Roman" w:eastAsia="Times New Roman" w:hAnsi="Times New Roman"/>
                      <w:sz w:val="24"/>
                      <w:szCs w:val="24"/>
                    </w:rPr>
                  </w:pPr>
                  <w:r w:rsidRPr="00881C78">
                    <w:rPr>
                      <w:rFonts w:ascii="Times New Roman" w:eastAsia="Times New Roman" w:hAnsi="Times New Roman"/>
                      <w:sz w:val="24"/>
                      <w:szCs w:val="24"/>
                    </w:rPr>
                    <w:t>Регистрация уполномоченных представителей, в том числе уполномоченных представителей по финансовым вопросам и выдача им удостоверений установленного образца</w:t>
                  </w:r>
                </w:p>
                <w:p w:rsidR="00E520C6" w:rsidRPr="00881C78" w:rsidRDefault="00E520C6" w:rsidP="00B7020D">
                  <w:pPr>
                    <w:rPr>
                      <w:rFonts w:ascii="Times New Roman" w:eastAsia="Times New Roman" w:hAnsi="Times New Roman"/>
                      <w:sz w:val="24"/>
                      <w:szCs w:val="24"/>
                    </w:rPr>
                  </w:pPr>
                  <w:r w:rsidRPr="00881C78">
                    <w:rPr>
                      <w:rFonts w:ascii="Times New Roman" w:eastAsia="Times New Roman" w:hAnsi="Times New Roman"/>
                      <w:sz w:val="24"/>
                      <w:szCs w:val="24"/>
                    </w:rPr>
                    <w:t>(ч. 8 ст. 3</w:t>
                  </w:r>
                  <w:r>
                    <w:rPr>
                      <w:rFonts w:ascii="Times New Roman" w:eastAsia="Times New Roman" w:hAnsi="Times New Roman"/>
                      <w:sz w:val="24"/>
                      <w:szCs w:val="24"/>
                    </w:rPr>
                    <w:t>7</w:t>
                  </w:r>
                  <w:r w:rsidRPr="00881C78">
                    <w:rPr>
                      <w:rFonts w:ascii="Times New Roman" w:eastAsia="Times New Roman" w:hAnsi="Times New Roman"/>
                      <w:sz w:val="24"/>
                      <w:szCs w:val="24"/>
                    </w:rPr>
                    <w:t xml:space="preserve"> Избирательного кодекса Приморского края)</w:t>
                  </w:r>
                </w:p>
              </w:tc>
              <w:tc>
                <w:tcPr>
                  <w:tcW w:w="2467" w:type="dxa"/>
                  <w:gridSpan w:val="2"/>
                </w:tcPr>
                <w:p w:rsidR="00B7020D" w:rsidRDefault="00E520C6" w:rsidP="00B7020D">
                  <w:pPr>
                    <w:jc w:val="center"/>
                    <w:outlineLvl w:val="0"/>
                    <w:rPr>
                      <w:rFonts w:ascii="Times New Roman" w:eastAsia="Times New Roman" w:hAnsi="Times New Roman"/>
                      <w:kern w:val="36"/>
                      <w:sz w:val="24"/>
                      <w:szCs w:val="24"/>
                    </w:rPr>
                  </w:pPr>
                  <w:r w:rsidRPr="00B7020D">
                    <w:rPr>
                      <w:rFonts w:ascii="Times New Roman" w:eastAsia="Times New Roman" w:hAnsi="Times New Roman"/>
                      <w:kern w:val="36"/>
                      <w:sz w:val="24"/>
                      <w:szCs w:val="24"/>
                    </w:rPr>
                    <w:t xml:space="preserve">в трехдневный срок со дня представления документов, указанных в частях </w:t>
                  </w:r>
                </w:p>
                <w:p w:rsidR="00E520C6" w:rsidRPr="00B7020D" w:rsidRDefault="00E520C6" w:rsidP="00B7020D">
                  <w:pPr>
                    <w:jc w:val="center"/>
                    <w:outlineLvl w:val="0"/>
                    <w:rPr>
                      <w:rFonts w:ascii="Times New Roman" w:eastAsia="Times New Roman" w:hAnsi="Times New Roman"/>
                      <w:b/>
                      <w:bCs/>
                      <w:kern w:val="36"/>
                      <w:sz w:val="24"/>
                      <w:szCs w:val="24"/>
                    </w:rPr>
                  </w:pPr>
                  <w:r w:rsidRPr="00B7020D">
                    <w:rPr>
                      <w:rFonts w:ascii="Times New Roman" w:eastAsia="Times New Roman" w:hAnsi="Times New Roman"/>
                      <w:kern w:val="36"/>
                      <w:sz w:val="24"/>
                      <w:szCs w:val="24"/>
                    </w:rPr>
                    <w:t>4 – 7 ст. 37 Избирательного кодекса Приморского края</w:t>
                  </w:r>
                </w:p>
                <w:p w:rsidR="00E520C6" w:rsidRDefault="00E520C6" w:rsidP="00B7020D">
                  <w:pPr>
                    <w:jc w:val="center"/>
                    <w:outlineLvl w:val="0"/>
                    <w:rPr>
                      <w:rFonts w:ascii="Times New Roman" w:eastAsia="Times New Roman" w:hAnsi="Times New Roman"/>
                      <w:kern w:val="36"/>
                      <w:sz w:val="24"/>
                      <w:szCs w:val="24"/>
                    </w:rPr>
                  </w:pPr>
                  <w:r w:rsidRPr="00B7020D">
                    <w:rPr>
                      <w:rFonts w:ascii="Times New Roman" w:eastAsia="Times New Roman" w:hAnsi="Times New Roman"/>
                      <w:kern w:val="36"/>
                      <w:sz w:val="24"/>
                      <w:szCs w:val="24"/>
                    </w:rPr>
                    <w:t>(например, если кандидат представил документы о назначении им доверенных лиц в комиссию 25 июля 2015 года, то их регистрация должна состояться не позднее 27 июля 2015 года)</w:t>
                  </w:r>
                </w:p>
                <w:p w:rsidR="00C0325C" w:rsidRPr="00881C78" w:rsidRDefault="00C0325C" w:rsidP="00B7020D">
                  <w:pPr>
                    <w:jc w:val="center"/>
                    <w:outlineLvl w:val="0"/>
                    <w:rPr>
                      <w:rFonts w:ascii="Times New Roman" w:eastAsia="Times New Roman" w:hAnsi="Times New Roman"/>
                      <w:b/>
                      <w:bCs/>
                      <w:kern w:val="36"/>
                      <w:sz w:val="48"/>
                      <w:szCs w:val="48"/>
                    </w:rPr>
                  </w:pPr>
                </w:p>
              </w:tc>
              <w:tc>
                <w:tcPr>
                  <w:tcW w:w="2525" w:type="dxa"/>
                  <w:gridSpan w:val="2"/>
                </w:tcPr>
                <w:p w:rsidR="00E520C6" w:rsidRPr="00B7020D" w:rsidRDefault="00B7020D" w:rsidP="00DD0477">
                  <w:pPr>
                    <w:jc w:val="center"/>
                    <w:rPr>
                      <w:rFonts w:ascii="Times New Roman" w:eastAsia="Times New Roman" w:hAnsi="Times New Roman"/>
                      <w:sz w:val="24"/>
                      <w:szCs w:val="24"/>
                      <w:lang w:eastAsia="ru-RU"/>
                    </w:rPr>
                  </w:pPr>
                  <w:r w:rsidRPr="00B7020D">
                    <w:rPr>
                      <w:rFonts w:ascii="Times New Roman" w:eastAsia="Times New Roman" w:hAnsi="Times New Roman"/>
                      <w:sz w:val="24"/>
                      <w:szCs w:val="24"/>
                      <w:lang w:eastAsia="ru-RU"/>
                    </w:rPr>
                    <w:t>ТИК</w:t>
                  </w:r>
                </w:p>
              </w:tc>
            </w:tr>
            <w:tr w:rsidR="00B7020D" w:rsidRPr="00556453" w:rsidTr="00B7020D">
              <w:tc>
                <w:tcPr>
                  <w:tcW w:w="800" w:type="dxa"/>
                </w:tcPr>
                <w:p w:rsidR="00B7020D" w:rsidRPr="00556453" w:rsidRDefault="00B7020D" w:rsidP="00B7020D">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53.</w:t>
                  </w:r>
                </w:p>
              </w:tc>
              <w:tc>
                <w:tcPr>
                  <w:tcW w:w="4383" w:type="dxa"/>
                </w:tcPr>
                <w:p w:rsidR="00B7020D" w:rsidRPr="00881C78" w:rsidRDefault="00B7020D" w:rsidP="00B7020D">
                  <w:pPr>
                    <w:rPr>
                      <w:rFonts w:ascii="Times New Roman" w:eastAsia="Times New Roman" w:hAnsi="Times New Roman"/>
                      <w:sz w:val="24"/>
                      <w:szCs w:val="24"/>
                    </w:rPr>
                  </w:pPr>
                  <w:r w:rsidRPr="00881C78">
                    <w:rPr>
                      <w:rFonts w:ascii="Times New Roman" w:eastAsia="Times New Roman" w:hAnsi="Times New Roman"/>
                      <w:sz w:val="24"/>
                      <w:szCs w:val="24"/>
                    </w:rPr>
                    <w:t>Назначение члена комиссии с правом совещательного голоса в ТИК</w:t>
                  </w:r>
                </w:p>
                <w:p w:rsidR="00B7020D" w:rsidRDefault="00B7020D" w:rsidP="00B7020D">
                  <w:pPr>
                    <w:rPr>
                      <w:rFonts w:ascii="Times New Roman" w:eastAsia="Times New Roman" w:hAnsi="Times New Roman"/>
                      <w:sz w:val="24"/>
                      <w:szCs w:val="24"/>
                    </w:rPr>
                  </w:pPr>
                  <w:r w:rsidRPr="00881C78">
                    <w:rPr>
                      <w:rFonts w:ascii="Times New Roman" w:eastAsia="Times New Roman" w:hAnsi="Times New Roman"/>
                      <w:sz w:val="24"/>
                      <w:szCs w:val="24"/>
                    </w:rPr>
                    <w:t xml:space="preserve">(ч. </w:t>
                  </w:r>
                  <w:r>
                    <w:rPr>
                      <w:rFonts w:ascii="Times New Roman" w:eastAsia="Times New Roman" w:hAnsi="Times New Roman"/>
                      <w:sz w:val="24"/>
                      <w:szCs w:val="24"/>
                    </w:rPr>
                    <w:t>21</w:t>
                  </w:r>
                  <w:r w:rsidRPr="00881C78">
                    <w:rPr>
                      <w:rFonts w:ascii="Times New Roman" w:eastAsia="Times New Roman" w:hAnsi="Times New Roman"/>
                      <w:sz w:val="24"/>
                      <w:szCs w:val="24"/>
                    </w:rPr>
                    <w:t xml:space="preserve"> ст. 3</w:t>
                  </w:r>
                  <w:r>
                    <w:rPr>
                      <w:rFonts w:ascii="Times New Roman" w:eastAsia="Times New Roman" w:hAnsi="Times New Roman"/>
                      <w:sz w:val="24"/>
                      <w:szCs w:val="24"/>
                    </w:rPr>
                    <w:t>2</w:t>
                  </w:r>
                  <w:r w:rsidRPr="00881C78">
                    <w:rPr>
                      <w:rFonts w:ascii="Times New Roman" w:eastAsia="Times New Roman" w:hAnsi="Times New Roman"/>
                      <w:sz w:val="24"/>
                      <w:szCs w:val="24"/>
                    </w:rPr>
                    <w:t xml:space="preserve"> Избирательного кодекса Приморского края)</w:t>
                  </w:r>
                </w:p>
                <w:p w:rsidR="00C0325C" w:rsidRPr="00881C78" w:rsidRDefault="00C0325C" w:rsidP="00B7020D">
                  <w:pPr>
                    <w:rPr>
                      <w:rFonts w:ascii="Times New Roman" w:eastAsia="Times New Roman" w:hAnsi="Times New Roman"/>
                      <w:sz w:val="24"/>
                      <w:szCs w:val="24"/>
                    </w:rPr>
                  </w:pPr>
                </w:p>
              </w:tc>
              <w:tc>
                <w:tcPr>
                  <w:tcW w:w="2467" w:type="dxa"/>
                  <w:gridSpan w:val="2"/>
                </w:tcPr>
                <w:p w:rsidR="00B7020D" w:rsidRPr="00B7020D" w:rsidRDefault="00B7020D" w:rsidP="00B7020D">
                  <w:pPr>
                    <w:jc w:val="center"/>
                    <w:outlineLvl w:val="0"/>
                    <w:rPr>
                      <w:rFonts w:ascii="Times New Roman" w:eastAsia="Times New Roman" w:hAnsi="Times New Roman"/>
                      <w:b/>
                      <w:bCs/>
                      <w:kern w:val="36"/>
                      <w:sz w:val="24"/>
                      <w:szCs w:val="24"/>
                    </w:rPr>
                  </w:pPr>
                  <w:r w:rsidRPr="00B7020D">
                    <w:rPr>
                      <w:rFonts w:ascii="Times New Roman" w:eastAsia="Times New Roman" w:hAnsi="Times New Roman"/>
                      <w:kern w:val="36"/>
                      <w:sz w:val="24"/>
                      <w:szCs w:val="24"/>
                    </w:rPr>
                    <w:t>со дня представления в ТИК документов для регистрации</w:t>
                  </w:r>
                </w:p>
              </w:tc>
              <w:tc>
                <w:tcPr>
                  <w:tcW w:w="2525" w:type="dxa"/>
                  <w:gridSpan w:val="2"/>
                </w:tcPr>
                <w:p w:rsidR="00B7020D" w:rsidRPr="00B7020D" w:rsidRDefault="00B7020D" w:rsidP="00DD0477">
                  <w:pPr>
                    <w:jc w:val="center"/>
                    <w:outlineLvl w:val="0"/>
                    <w:rPr>
                      <w:rFonts w:ascii="Times New Roman" w:eastAsia="Times New Roman" w:hAnsi="Times New Roman"/>
                      <w:b/>
                      <w:bCs/>
                      <w:kern w:val="36"/>
                      <w:sz w:val="24"/>
                      <w:szCs w:val="24"/>
                    </w:rPr>
                  </w:pPr>
                  <w:r w:rsidRPr="00B7020D">
                    <w:rPr>
                      <w:rFonts w:ascii="Times New Roman" w:eastAsia="Times New Roman" w:hAnsi="Times New Roman"/>
                      <w:kern w:val="36"/>
                      <w:sz w:val="24"/>
                      <w:szCs w:val="24"/>
                    </w:rPr>
                    <w:t>кандидат</w:t>
                  </w:r>
                </w:p>
              </w:tc>
            </w:tr>
            <w:tr w:rsidR="00B7020D" w:rsidRPr="00556453" w:rsidTr="00B7020D">
              <w:tc>
                <w:tcPr>
                  <w:tcW w:w="800" w:type="dxa"/>
                </w:tcPr>
                <w:p w:rsidR="00B7020D" w:rsidRPr="00556453" w:rsidRDefault="00B7020D" w:rsidP="00B7020D">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54.</w:t>
                  </w:r>
                </w:p>
              </w:tc>
              <w:tc>
                <w:tcPr>
                  <w:tcW w:w="4383" w:type="dxa"/>
                </w:tcPr>
                <w:p w:rsidR="00B7020D" w:rsidRDefault="00B7020D" w:rsidP="00B7020D">
                  <w:pPr>
                    <w:rPr>
                      <w:rFonts w:ascii="Times New Roman" w:eastAsia="Times New Roman" w:hAnsi="Times New Roman"/>
                      <w:sz w:val="24"/>
                      <w:szCs w:val="24"/>
                    </w:rPr>
                  </w:pPr>
                  <w:r w:rsidRPr="00881C78">
                    <w:rPr>
                      <w:rFonts w:ascii="Times New Roman" w:eastAsia="Times New Roman" w:hAnsi="Times New Roman"/>
                      <w:sz w:val="24"/>
                      <w:szCs w:val="24"/>
                    </w:rPr>
                    <w:t>Назначение членов комиссии с правом совещательного голоса в участковые избирательные комиссии</w:t>
                  </w:r>
                </w:p>
                <w:p w:rsidR="00C0325C" w:rsidRPr="00881C78" w:rsidRDefault="00C0325C" w:rsidP="00B7020D">
                  <w:pPr>
                    <w:rPr>
                      <w:rFonts w:ascii="Times New Roman" w:eastAsia="Times New Roman" w:hAnsi="Times New Roman"/>
                      <w:sz w:val="24"/>
                      <w:szCs w:val="24"/>
                    </w:rPr>
                  </w:pPr>
                </w:p>
                <w:p w:rsidR="00B7020D" w:rsidRDefault="00B7020D" w:rsidP="00B7020D">
                  <w:pPr>
                    <w:rPr>
                      <w:rFonts w:ascii="Times New Roman" w:eastAsia="Times New Roman" w:hAnsi="Times New Roman"/>
                      <w:sz w:val="24"/>
                      <w:szCs w:val="24"/>
                    </w:rPr>
                  </w:pPr>
                  <w:r w:rsidRPr="00881C78">
                    <w:rPr>
                      <w:rFonts w:ascii="Times New Roman" w:eastAsia="Times New Roman" w:hAnsi="Times New Roman"/>
                      <w:sz w:val="24"/>
                      <w:szCs w:val="24"/>
                    </w:rPr>
                    <w:t xml:space="preserve">(ч. </w:t>
                  </w:r>
                  <w:r>
                    <w:rPr>
                      <w:rFonts w:ascii="Times New Roman" w:eastAsia="Times New Roman" w:hAnsi="Times New Roman"/>
                      <w:sz w:val="24"/>
                      <w:szCs w:val="24"/>
                    </w:rPr>
                    <w:t>21</w:t>
                  </w:r>
                  <w:r w:rsidRPr="00881C78">
                    <w:rPr>
                      <w:rFonts w:ascii="Times New Roman" w:eastAsia="Times New Roman" w:hAnsi="Times New Roman"/>
                      <w:sz w:val="24"/>
                      <w:szCs w:val="24"/>
                    </w:rPr>
                    <w:t xml:space="preserve"> ст. 3</w:t>
                  </w:r>
                  <w:r>
                    <w:rPr>
                      <w:rFonts w:ascii="Times New Roman" w:eastAsia="Times New Roman" w:hAnsi="Times New Roman"/>
                      <w:sz w:val="24"/>
                      <w:szCs w:val="24"/>
                    </w:rPr>
                    <w:t>2</w:t>
                  </w:r>
                  <w:r w:rsidRPr="00881C78">
                    <w:rPr>
                      <w:rFonts w:ascii="Times New Roman" w:eastAsia="Times New Roman" w:hAnsi="Times New Roman"/>
                      <w:sz w:val="24"/>
                      <w:szCs w:val="24"/>
                    </w:rPr>
                    <w:t xml:space="preserve"> Избирательного кодекса Приморского края)</w:t>
                  </w:r>
                </w:p>
                <w:p w:rsidR="00C0325C" w:rsidRPr="00881C78" w:rsidRDefault="00C0325C" w:rsidP="00B7020D">
                  <w:pPr>
                    <w:rPr>
                      <w:rFonts w:ascii="Times New Roman" w:eastAsia="Times New Roman" w:hAnsi="Times New Roman"/>
                      <w:sz w:val="24"/>
                      <w:szCs w:val="24"/>
                    </w:rPr>
                  </w:pPr>
                </w:p>
              </w:tc>
              <w:tc>
                <w:tcPr>
                  <w:tcW w:w="2467" w:type="dxa"/>
                  <w:gridSpan w:val="2"/>
                </w:tcPr>
                <w:p w:rsidR="00B7020D" w:rsidRPr="00B7020D" w:rsidRDefault="00B7020D" w:rsidP="00B7020D">
                  <w:pPr>
                    <w:jc w:val="center"/>
                    <w:outlineLvl w:val="0"/>
                    <w:rPr>
                      <w:rFonts w:ascii="Times New Roman" w:eastAsia="Times New Roman" w:hAnsi="Times New Roman"/>
                      <w:b/>
                      <w:bCs/>
                      <w:kern w:val="36"/>
                      <w:sz w:val="24"/>
                      <w:szCs w:val="24"/>
                    </w:rPr>
                  </w:pPr>
                  <w:r w:rsidRPr="00B7020D">
                    <w:rPr>
                      <w:rFonts w:ascii="Times New Roman" w:eastAsia="Times New Roman" w:hAnsi="Times New Roman"/>
                      <w:kern w:val="36"/>
                      <w:sz w:val="24"/>
                      <w:szCs w:val="24"/>
                    </w:rPr>
                    <w:t>с момента регистрации кандидата</w:t>
                  </w:r>
                </w:p>
              </w:tc>
              <w:tc>
                <w:tcPr>
                  <w:tcW w:w="2525" w:type="dxa"/>
                  <w:gridSpan w:val="2"/>
                </w:tcPr>
                <w:p w:rsidR="00B7020D" w:rsidRPr="00B7020D" w:rsidRDefault="00B7020D" w:rsidP="00C0325C">
                  <w:pPr>
                    <w:jc w:val="center"/>
                    <w:outlineLvl w:val="0"/>
                    <w:rPr>
                      <w:rFonts w:ascii="Times New Roman" w:eastAsia="Times New Roman" w:hAnsi="Times New Roman"/>
                      <w:b/>
                      <w:bCs/>
                      <w:kern w:val="36"/>
                      <w:sz w:val="24"/>
                      <w:szCs w:val="24"/>
                    </w:rPr>
                  </w:pPr>
                  <w:r w:rsidRPr="00B7020D">
                    <w:rPr>
                      <w:rFonts w:ascii="Times New Roman" w:eastAsia="Times New Roman" w:hAnsi="Times New Roman"/>
                      <w:kern w:val="36"/>
                      <w:sz w:val="24"/>
                      <w:szCs w:val="24"/>
                    </w:rPr>
                    <w:t>кандидат</w:t>
                  </w:r>
                </w:p>
              </w:tc>
            </w:tr>
            <w:tr w:rsidR="00B7020D" w:rsidRPr="00556453" w:rsidTr="00B7020D">
              <w:tc>
                <w:tcPr>
                  <w:tcW w:w="800" w:type="dxa"/>
                </w:tcPr>
                <w:p w:rsidR="00B7020D" w:rsidRPr="00556453" w:rsidRDefault="00B7020D" w:rsidP="00B7020D">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55.</w:t>
                  </w:r>
                </w:p>
              </w:tc>
              <w:tc>
                <w:tcPr>
                  <w:tcW w:w="4383" w:type="dxa"/>
                </w:tcPr>
                <w:p w:rsidR="00B7020D" w:rsidRPr="00881C78" w:rsidRDefault="00B7020D" w:rsidP="00B7020D">
                  <w:pPr>
                    <w:rPr>
                      <w:rFonts w:ascii="Times New Roman" w:eastAsia="Times New Roman" w:hAnsi="Times New Roman"/>
                      <w:sz w:val="24"/>
                      <w:szCs w:val="24"/>
                    </w:rPr>
                  </w:pPr>
                  <w:r w:rsidRPr="00881C78">
                    <w:rPr>
                      <w:rFonts w:ascii="Times New Roman" w:eastAsia="Times New Roman" w:hAnsi="Times New Roman"/>
                      <w:sz w:val="24"/>
                      <w:szCs w:val="24"/>
                    </w:rPr>
                    <w:t>Обжалование в суд</w:t>
                  </w:r>
                  <w:r>
                    <w:rPr>
                      <w:rFonts w:ascii="Times New Roman" w:eastAsia="Times New Roman" w:hAnsi="Times New Roman"/>
                      <w:sz w:val="24"/>
                      <w:szCs w:val="24"/>
                    </w:rPr>
                    <w:t>е</w:t>
                  </w:r>
                  <w:r w:rsidRPr="00881C78">
                    <w:rPr>
                      <w:rFonts w:ascii="Times New Roman" w:eastAsia="Times New Roman" w:hAnsi="Times New Roman"/>
                      <w:sz w:val="24"/>
                      <w:szCs w:val="24"/>
                    </w:rPr>
                    <w:t xml:space="preserve"> решения ТИК о регистрации, об отказе в регистрации</w:t>
                  </w:r>
                </w:p>
                <w:p w:rsidR="00F87776" w:rsidRDefault="00F87776" w:rsidP="00B7020D">
                  <w:pPr>
                    <w:rPr>
                      <w:rFonts w:ascii="Times New Roman" w:eastAsia="Times New Roman" w:hAnsi="Times New Roman"/>
                      <w:sz w:val="24"/>
                      <w:szCs w:val="24"/>
                    </w:rPr>
                  </w:pPr>
                </w:p>
                <w:p w:rsidR="00B7020D" w:rsidRPr="00881C78" w:rsidRDefault="00B7020D" w:rsidP="00B7020D">
                  <w:pPr>
                    <w:rPr>
                      <w:rFonts w:ascii="Times New Roman" w:eastAsia="Times New Roman" w:hAnsi="Times New Roman"/>
                      <w:sz w:val="24"/>
                      <w:szCs w:val="24"/>
                    </w:rPr>
                  </w:pPr>
                  <w:r w:rsidRPr="00881C78">
                    <w:rPr>
                      <w:rFonts w:ascii="Times New Roman" w:eastAsia="Times New Roman" w:hAnsi="Times New Roman"/>
                      <w:sz w:val="24"/>
                      <w:szCs w:val="24"/>
                    </w:rPr>
                    <w:t>(ч. 2 ст.9</w:t>
                  </w:r>
                  <w:r>
                    <w:rPr>
                      <w:rFonts w:ascii="Times New Roman" w:eastAsia="Times New Roman" w:hAnsi="Times New Roman"/>
                      <w:sz w:val="24"/>
                      <w:szCs w:val="24"/>
                    </w:rPr>
                    <w:t>3</w:t>
                  </w:r>
                  <w:r w:rsidRPr="00881C78">
                    <w:rPr>
                      <w:rFonts w:ascii="Times New Roman" w:eastAsia="Times New Roman" w:hAnsi="Times New Roman"/>
                      <w:sz w:val="24"/>
                      <w:szCs w:val="24"/>
                    </w:rPr>
                    <w:t xml:space="preserve"> Избирательного кодекса Приморского края)</w:t>
                  </w:r>
                </w:p>
              </w:tc>
              <w:tc>
                <w:tcPr>
                  <w:tcW w:w="2467" w:type="dxa"/>
                  <w:gridSpan w:val="2"/>
                </w:tcPr>
                <w:p w:rsidR="00B7020D" w:rsidRPr="00B7020D" w:rsidRDefault="00B7020D" w:rsidP="00B7020D">
                  <w:pPr>
                    <w:jc w:val="center"/>
                    <w:rPr>
                      <w:rFonts w:ascii="Times New Roman" w:eastAsia="Times New Roman" w:hAnsi="Times New Roman"/>
                      <w:sz w:val="24"/>
                      <w:szCs w:val="24"/>
                    </w:rPr>
                  </w:pPr>
                  <w:r w:rsidRPr="00B7020D">
                    <w:rPr>
                      <w:rFonts w:ascii="Times New Roman" w:eastAsia="Times New Roman" w:hAnsi="Times New Roman"/>
                      <w:sz w:val="24"/>
                      <w:szCs w:val="24"/>
                    </w:rPr>
                    <w:t>в течение 10 дней со дня принятия обжалуемого решения. Указанный срок восстановлению не подлежит</w:t>
                  </w:r>
                </w:p>
              </w:tc>
              <w:tc>
                <w:tcPr>
                  <w:tcW w:w="2525" w:type="dxa"/>
                  <w:gridSpan w:val="2"/>
                </w:tcPr>
                <w:p w:rsidR="00B7020D" w:rsidRDefault="00B7020D" w:rsidP="00C0325C">
                  <w:pPr>
                    <w:jc w:val="center"/>
                    <w:rPr>
                      <w:rFonts w:ascii="Times New Roman" w:eastAsia="Times New Roman" w:hAnsi="Times New Roman"/>
                      <w:sz w:val="24"/>
                      <w:szCs w:val="24"/>
                    </w:rPr>
                  </w:pPr>
                  <w:r w:rsidRPr="00B7020D">
                    <w:rPr>
                      <w:rFonts w:ascii="Times New Roman" w:eastAsia="Times New Roman" w:hAnsi="Times New Roman"/>
                      <w:sz w:val="24"/>
                      <w:szCs w:val="24"/>
                    </w:rPr>
                    <w:t xml:space="preserve">ТИК, кандидат, </w:t>
                  </w:r>
                  <w:r w:rsidRPr="00B7020D">
                    <w:rPr>
                      <w:rFonts w:ascii="Times New Roman" w:hAnsi="Times New Roman"/>
                      <w:sz w:val="24"/>
                      <w:szCs w:val="24"/>
                    </w:rPr>
                    <w:t>зарегистрированный кандидат</w:t>
                  </w:r>
                  <w:r>
                    <w:rPr>
                      <w:rFonts w:ascii="Times New Roman" w:eastAsia="Times New Roman" w:hAnsi="Times New Roman"/>
                      <w:sz w:val="24"/>
                      <w:szCs w:val="24"/>
                    </w:rPr>
                    <w:t xml:space="preserve">, </w:t>
                  </w:r>
                  <w:r w:rsidRPr="00B7020D">
                    <w:rPr>
                      <w:rFonts w:ascii="Times New Roman" w:eastAsia="Times New Roman" w:hAnsi="Times New Roman"/>
                      <w:sz w:val="24"/>
                      <w:szCs w:val="24"/>
                    </w:rPr>
                    <w:t>избирательное объединение, выдвинувшее кандидата</w:t>
                  </w:r>
                </w:p>
                <w:p w:rsidR="00F87776" w:rsidRPr="00B7020D" w:rsidRDefault="00F87776" w:rsidP="00B7020D">
                  <w:pPr>
                    <w:rPr>
                      <w:rFonts w:ascii="Times New Roman" w:eastAsia="Times New Roman" w:hAnsi="Times New Roman"/>
                      <w:sz w:val="24"/>
                      <w:szCs w:val="24"/>
                    </w:rPr>
                  </w:pPr>
                </w:p>
              </w:tc>
            </w:tr>
            <w:tr w:rsidR="00B7020D" w:rsidRPr="00556453" w:rsidTr="00B7020D">
              <w:tc>
                <w:tcPr>
                  <w:tcW w:w="800" w:type="dxa"/>
                </w:tcPr>
                <w:p w:rsidR="00B7020D" w:rsidRPr="00556453" w:rsidRDefault="00F87776" w:rsidP="00B7020D">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56.</w:t>
                  </w:r>
                </w:p>
              </w:tc>
              <w:tc>
                <w:tcPr>
                  <w:tcW w:w="4383" w:type="dxa"/>
                </w:tcPr>
                <w:p w:rsidR="00B7020D" w:rsidRPr="005E08BD" w:rsidRDefault="00B7020D" w:rsidP="00B7020D">
                  <w:pPr>
                    <w:outlineLvl w:val="0"/>
                    <w:rPr>
                      <w:rFonts w:ascii="Times New Roman" w:eastAsia="Times New Roman" w:hAnsi="Times New Roman"/>
                      <w:b/>
                      <w:bCs/>
                      <w:kern w:val="36"/>
                      <w:sz w:val="24"/>
                      <w:szCs w:val="24"/>
                    </w:rPr>
                  </w:pPr>
                  <w:r w:rsidRPr="005E08BD">
                    <w:rPr>
                      <w:rFonts w:ascii="Times New Roman" w:eastAsia="Times New Roman" w:hAnsi="Times New Roman"/>
                      <w:kern w:val="36"/>
                      <w:sz w:val="24"/>
                      <w:szCs w:val="24"/>
                    </w:rPr>
                    <w:t>Реализация права на подачу заявления в суд об отмене регистрации кандидата</w:t>
                  </w:r>
                </w:p>
                <w:p w:rsidR="00B7020D" w:rsidRPr="00881C78" w:rsidRDefault="00B7020D" w:rsidP="00B7020D">
                  <w:pPr>
                    <w:rPr>
                      <w:rFonts w:ascii="Times New Roman" w:eastAsia="Times New Roman" w:hAnsi="Times New Roman"/>
                      <w:sz w:val="24"/>
                      <w:szCs w:val="24"/>
                    </w:rPr>
                  </w:pPr>
                  <w:r w:rsidRPr="00881C78">
                    <w:rPr>
                      <w:rFonts w:ascii="Times New Roman" w:eastAsia="Times New Roman" w:hAnsi="Times New Roman"/>
                      <w:sz w:val="24"/>
                      <w:szCs w:val="24"/>
                    </w:rPr>
                    <w:t>(ч. 5 ст. 9</w:t>
                  </w:r>
                  <w:r>
                    <w:rPr>
                      <w:rFonts w:ascii="Times New Roman" w:eastAsia="Times New Roman" w:hAnsi="Times New Roman"/>
                      <w:sz w:val="24"/>
                      <w:szCs w:val="24"/>
                    </w:rPr>
                    <w:t>3</w:t>
                  </w:r>
                  <w:r w:rsidRPr="00881C78">
                    <w:rPr>
                      <w:rFonts w:ascii="Times New Roman" w:eastAsia="Times New Roman" w:hAnsi="Times New Roman"/>
                      <w:sz w:val="24"/>
                      <w:szCs w:val="24"/>
                    </w:rPr>
                    <w:t xml:space="preserve"> Избирательного кодекса Приморского края)</w:t>
                  </w:r>
                </w:p>
              </w:tc>
              <w:tc>
                <w:tcPr>
                  <w:tcW w:w="2467" w:type="dxa"/>
                  <w:gridSpan w:val="2"/>
                </w:tcPr>
                <w:p w:rsidR="00B7020D" w:rsidRDefault="00B7020D" w:rsidP="00B7020D">
                  <w:pPr>
                    <w:jc w:val="center"/>
                    <w:rPr>
                      <w:rFonts w:ascii="Times New Roman" w:eastAsia="Times New Roman" w:hAnsi="Times New Roman"/>
                      <w:sz w:val="24"/>
                      <w:szCs w:val="24"/>
                    </w:rPr>
                  </w:pPr>
                  <w:r w:rsidRPr="00881C78">
                    <w:rPr>
                      <w:rFonts w:ascii="Times New Roman" w:eastAsia="Times New Roman" w:hAnsi="Times New Roman"/>
                      <w:sz w:val="24"/>
                      <w:szCs w:val="24"/>
                    </w:rPr>
                    <w:t xml:space="preserve">не позднее </w:t>
                  </w:r>
                </w:p>
                <w:p w:rsidR="00B7020D" w:rsidRPr="00F87776" w:rsidRDefault="00F87776" w:rsidP="00B7020D">
                  <w:pPr>
                    <w:jc w:val="center"/>
                    <w:rPr>
                      <w:rFonts w:ascii="Times New Roman" w:eastAsia="Times New Roman" w:hAnsi="Times New Roman"/>
                      <w:b/>
                      <w:sz w:val="24"/>
                      <w:szCs w:val="24"/>
                    </w:rPr>
                  </w:pPr>
                  <w:r w:rsidRPr="00F87776">
                    <w:rPr>
                      <w:rFonts w:ascii="Times New Roman" w:hAnsi="Times New Roman"/>
                      <w:sz w:val="24"/>
                      <w:szCs w:val="24"/>
                    </w:rPr>
                    <w:t>30 августа 2019 года</w:t>
                  </w:r>
                </w:p>
                <w:p w:rsidR="00B7020D" w:rsidRDefault="00B7020D" w:rsidP="00B7020D">
                  <w:pPr>
                    <w:jc w:val="center"/>
                    <w:rPr>
                      <w:rFonts w:ascii="Times New Roman" w:eastAsia="Times New Roman" w:hAnsi="Times New Roman"/>
                      <w:sz w:val="24"/>
                      <w:szCs w:val="24"/>
                    </w:rPr>
                  </w:pPr>
                  <w:r w:rsidRPr="00881C78">
                    <w:rPr>
                      <w:rFonts w:ascii="Times New Roman" w:eastAsia="Times New Roman" w:hAnsi="Times New Roman"/>
                      <w:sz w:val="24"/>
                      <w:szCs w:val="24"/>
                    </w:rPr>
                    <w:t>(не позднее, чем за восемь дней до дня голосования)</w:t>
                  </w:r>
                </w:p>
                <w:p w:rsidR="00C0325C" w:rsidRPr="00881C78" w:rsidRDefault="00C0325C" w:rsidP="00B7020D">
                  <w:pPr>
                    <w:jc w:val="center"/>
                    <w:rPr>
                      <w:rFonts w:ascii="Times New Roman" w:eastAsia="Times New Roman" w:hAnsi="Times New Roman"/>
                      <w:sz w:val="24"/>
                      <w:szCs w:val="24"/>
                    </w:rPr>
                  </w:pPr>
                </w:p>
              </w:tc>
              <w:tc>
                <w:tcPr>
                  <w:tcW w:w="2525" w:type="dxa"/>
                  <w:gridSpan w:val="2"/>
                </w:tcPr>
                <w:p w:rsidR="00B7020D" w:rsidRPr="00C0325C" w:rsidRDefault="00B7020D" w:rsidP="00C0325C">
                  <w:pPr>
                    <w:jc w:val="center"/>
                    <w:outlineLvl w:val="0"/>
                    <w:rPr>
                      <w:rFonts w:ascii="Times New Roman" w:eastAsia="Times New Roman" w:hAnsi="Times New Roman"/>
                      <w:b/>
                      <w:bCs/>
                      <w:kern w:val="36"/>
                      <w:sz w:val="24"/>
                      <w:szCs w:val="24"/>
                    </w:rPr>
                  </w:pPr>
                  <w:r w:rsidRPr="00C0325C">
                    <w:rPr>
                      <w:rFonts w:ascii="Times New Roman" w:eastAsia="Times New Roman" w:hAnsi="Times New Roman"/>
                      <w:kern w:val="36"/>
                      <w:sz w:val="24"/>
                      <w:szCs w:val="24"/>
                    </w:rPr>
                    <w:t xml:space="preserve">ТИК, зарегистрированный </w:t>
                  </w:r>
                  <w:r w:rsidR="00F87776" w:rsidRPr="00C0325C">
                    <w:rPr>
                      <w:rFonts w:ascii="Times New Roman" w:eastAsia="Times New Roman" w:hAnsi="Times New Roman"/>
                      <w:kern w:val="36"/>
                      <w:sz w:val="24"/>
                      <w:szCs w:val="24"/>
                    </w:rPr>
                    <w:t xml:space="preserve">  кандидат</w:t>
                  </w:r>
                </w:p>
              </w:tc>
            </w:tr>
            <w:tr w:rsidR="00B7020D" w:rsidRPr="00556453" w:rsidTr="00B7020D">
              <w:tc>
                <w:tcPr>
                  <w:tcW w:w="800" w:type="dxa"/>
                </w:tcPr>
                <w:p w:rsidR="00B7020D" w:rsidRPr="00556453" w:rsidRDefault="00F87776" w:rsidP="00B7020D">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57.</w:t>
                  </w:r>
                </w:p>
              </w:tc>
              <w:tc>
                <w:tcPr>
                  <w:tcW w:w="4383" w:type="dxa"/>
                </w:tcPr>
                <w:p w:rsidR="00B7020D" w:rsidRDefault="00B7020D" w:rsidP="00B7020D">
                  <w:pPr>
                    <w:outlineLvl w:val="0"/>
                    <w:rPr>
                      <w:rFonts w:ascii="Times New Roman" w:eastAsia="Times New Roman" w:hAnsi="Times New Roman"/>
                      <w:kern w:val="36"/>
                      <w:sz w:val="24"/>
                      <w:szCs w:val="24"/>
                    </w:rPr>
                  </w:pPr>
                  <w:r w:rsidRPr="00D17D3E">
                    <w:rPr>
                      <w:rFonts w:ascii="Times New Roman" w:eastAsia="Times New Roman" w:hAnsi="Times New Roman"/>
                      <w:kern w:val="36"/>
                      <w:sz w:val="24"/>
                      <w:szCs w:val="24"/>
                    </w:rPr>
                    <w:t>Принятие судом решения по вопросу отмены регистрации кандидата</w:t>
                  </w:r>
                </w:p>
                <w:p w:rsidR="00C0325C" w:rsidRPr="00D17D3E" w:rsidRDefault="00C0325C" w:rsidP="00B7020D">
                  <w:pPr>
                    <w:outlineLvl w:val="0"/>
                    <w:rPr>
                      <w:rFonts w:ascii="Times New Roman" w:eastAsia="Times New Roman" w:hAnsi="Times New Roman"/>
                      <w:b/>
                      <w:bCs/>
                      <w:kern w:val="36"/>
                      <w:sz w:val="24"/>
                      <w:szCs w:val="24"/>
                    </w:rPr>
                  </w:pPr>
                </w:p>
                <w:p w:rsidR="00B7020D" w:rsidRPr="00881C78" w:rsidRDefault="00B7020D" w:rsidP="00F87776">
                  <w:pPr>
                    <w:rPr>
                      <w:rFonts w:ascii="Times New Roman" w:eastAsia="Times New Roman" w:hAnsi="Times New Roman"/>
                      <w:sz w:val="24"/>
                      <w:szCs w:val="24"/>
                    </w:rPr>
                  </w:pPr>
                  <w:r w:rsidRPr="00881C78">
                    <w:rPr>
                      <w:rFonts w:ascii="Times New Roman" w:eastAsia="Times New Roman" w:hAnsi="Times New Roman"/>
                      <w:sz w:val="24"/>
                      <w:szCs w:val="24"/>
                    </w:rPr>
                    <w:t>(ч. 5 ст. 9</w:t>
                  </w:r>
                  <w:r w:rsidR="00F87776">
                    <w:rPr>
                      <w:rFonts w:ascii="Times New Roman" w:eastAsia="Times New Roman" w:hAnsi="Times New Roman"/>
                      <w:sz w:val="24"/>
                      <w:szCs w:val="24"/>
                    </w:rPr>
                    <w:t>3</w:t>
                  </w:r>
                  <w:r w:rsidRPr="00881C78">
                    <w:rPr>
                      <w:rFonts w:ascii="Times New Roman" w:eastAsia="Times New Roman" w:hAnsi="Times New Roman"/>
                      <w:sz w:val="24"/>
                      <w:szCs w:val="24"/>
                    </w:rPr>
                    <w:t xml:space="preserve"> Избирательного кодекса Приморского края)</w:t>
                  </w:r>
                </w:p>
              </w:tc>
              <w:tc>
                <w:tcPr>
                  <w:tcW w:w="2467" w:type="dxa"/>
                  <w:gridSpan w:val="2"/>
                </w:tcPr>
                <w:p w:rsidR="00B7020D" w:rsidRDefault="00B7020D" w:rsidP="00B7020D">
                  <w:pPr>
                    <w:jc w:val="center"/>
                    <w:rPr>
                      <w:rFonts w:ascii="Times New Roman" w:eastAsia="Times New Roman" w:hAnsi="Times New Roman"/>
                      <w:sz w:val="24"/>
                      <w:szCs w:val="24"/>
                    </w:rPr>
                  </w:pPr>
                  <w:r w:rsidRPr="00881C78">
                    <w:rPr>
                      <w:rFonts w:ascii="Times New Roman" w:eastAsia="Times New Roman" w:hAnsi="Times New Roman"/>
                      <w:sz w:val="24"/>
                      <w:szCs w:val="24"/>
                    </w:rPr>
                    <w:t xml:space="preserve">не позднее </w:t>
                  </w:r>
                </w:p>
                <w:p w:rsidR="00B7020D" w:rsidRPr="00F87776" w:rsidRDefault="00F87776" w:rsidP="00B7020D">
                  <w:pPr>
                    <w:jc w:val="center"/>
                    <w:rPr>
                      <w:rFonts w:ascii="Times New Roman" w:eastAsia="Times New Roman" w:hAnsi="Times New Roman"/>
                      <w:sz w:val="24"/>
                      <w:szCs w:val="24"/>
                    </w:rPr>
                  </w:pPr>
                  <w:r>
                    <w:rPr>
                      <w:rFonts w:ascii="Times New Roman" w:hAnsi="Times New Roman"/>
                      <w:sz w:val="24"/>
                      <w:szCs w:val="24"/>
                    </w:rPr>
                    <w:t>2</w:t>
                  </w:r>
                  <w:r w:rsidRPr="00F87776">
                    <w:rPr>
                      <w:rFonts w:ascii="Times New Roman" w:hAnsi="Times New Roman"/>
                      <w:sz w:val="24"/>
                      <w:szCs w:val="24"/>
                    </w:rPr>
                    <w:t xml:space="preserve"> сентября</w:t>
                  </w:r>
                  <w:r w:rsidR="00B7020D" w:rsidRPr="00F87776">
                    <w:rPr>
                      <w:rFonts w:ascii="Times New Roman" w:eastAsia="Times New Roman" w:hAnsi="Times New Roman"/>
                      <w:sz w:val="24"/>
                      <w:szCs w:val="24"/>
                    </w:rPr>
                    <w:t>201</w:t>
                  </w:r>
                  <w:r w:rsidRPr="00F87776">
                    <w:rPr>
                      <w:rFonts w:ascii="Times New Roman" w:eastAsia="Times New Roman" w:hAnsi="Times New Roman"/>
                      <w:sz w:val="24"/>
                      <w:szCs w:val="24"/>
                    </w:rPr>
                    <w:t>9</w:t>
                  </w:r>
                  <w:r w:rsidR="00B7020D" w:rsidRPr="00F87776">
                    <w:rPr>
                      <w:rFonts w:ascii="Times New Roman" w:eastAsia="Times New Roman" w:hAnsi="Times New Roman"/>
                      <w:sz w:val="24"/>
                      <w:szCs w:val="24"/>
                    </w:rPr>
                    <w:t> года</w:t>
                  </w:r>
                </w:p>
                <w:p w:rsidR="00C0325C" w:rsidRPr="00881C78" w:rsidRDefault="00B7020D" w:rsidP="00C0325C">
                  <w:pPr>
                    <w:jc w:val="center"/>
                    <w:rPr>
                      <w:rFonts w:ascii="Times New Roman" w:eastAsia="Times New Roman" w:hAnsi="Times New Roman"/>
                      <w:sz w:val="24"/>
                      <w:szCs w:val="24"/>
                    </w:rPr>
                  </w:pPr>
                  <w:r w:rsidRPr="00881C78">
                    <w:rPr>
                      <w:rFonts w:ascii="Times New Roman" w:eastAsia="Times New Roman" w:hAnsi="Times New Roman"/>
                      <w:sz w:val="24"/>
                      <w:szCs w:val="24"/>
                    </w:rPr>
                    <w:t>(не позднее, чем за пять дней до дня голосования)</w:t>
                  </w:r>
                </w:p>
              </w:tc>
              <w:tc>
                <w:tcPr>
                  <w:tcW w:w="2525" w:type="dxa"/>
                  <w:gridSpan w:val="2"/>
                </w:tcPr>
                <w:p w:rsidR="00B7020D" w:rsidRPr="00C0325C" w:rsidRDefault="00B7020D" w:rsidP="00C0325C">
                  <w:pPr>
                    <w:jc w:val="center"/>
                    <w:outlineLvl w:val="0"/>
                    <w:rPr>
                      <w:rFonts w:ascii="Times New Roman" w:eastAsia="Times New Roman" w:hAnsi="Times New Roman"/>
                      <w:b/>
                      <w:bCs/>
                      <w:kern w:val="36"/>
                      <w:sz w:val="24"/>
                      <w:szCs w:val="24"/>
                    </w:rPr>
                  </w:pPr>
                  <w:r w:rsidRPr="00C0325C">
                    <w:rPr>
                      <w:rFonts w:ascii="Times New Roman" w:eastAsia="Times New Roman" w:hAnsi="Times New Roman"/>
                      <w:kern w:val="36"/>
                      <w:sz w:val="24"/>
                      <w:szCs w:val="24"/>
                    </w:rPr>
                    <w:t>Соответствующий суд</w:t>
                  </w:r>
                </w:p>
              </w:tc>
            </w:tr>
            <w:tr w:rsidR="00F87776" w:rsidRPr="00556453" w:rsidTr="002A3FFA">
              <w:tc>
                <w:tcPr>
                  <w:tcW w:w="10175" w:type="dxa"/>
                  <w:gridSpan w:val="6"/>
                </w:tcPr>
                <w:p w:rsidR="00DB070F" w:rsidRDefault="00DB070F" w:rsidP="007D2967">
                  <w:pPr>
                    <w:jc w:val="center"/>
                    <w:rPr>
                      <w:rFonts w:ascii="Times New Roman" w:eastAsia="Times New Roman" w:hAnsi="Times New Roman"/>
                      <w:sz w:val="24"/>
                      <w:szCs w:val="24"/>
                    </w:rPr>
                  </w:pPr>
                </w:p>
                <w:p w:rsidR="00F87776" w:rsidRPr="00881C78" w:rsidRDefault="00F87776" w:rsidP="007D2967">
                  <w:pPr>
                    <w:jc w:val="center"/>
                    <w:rPr>
                      <w:rFonts w:ascii="Times New Roman" w:eastAsia="Times New Roman" w:hAnsi="Times New Roman"/>
                      <w:sz w:val="24"/>
                      <w:szCs w:val="24"/>
                    </w:rPr>
                  </w:pPr>
                  <w:r w:rsidRPr="00881C78">
                    <w:rPr>
                      <w:rFonts w:ascii="Times New Roman" w:eastAsia="Times New Roman" w:hAnsi="Times New Roman"/>
                      <w:sz w:val="24"/>
                      <w:szCs w:val="24"/>
                    </w:rPr>
                    <w:t>ИНФОРМАЦИОННОЕ ОБЕСПЕЧЕНИЕ ВЫБОРОВ</w:t>
                  </w:r>
                  <w:r>
                    <w:rPr>
                      <w:rFonts w:ascii="Times New Roman" w:eastAsia="Times New Roman" w:hAnsi="Times New Roman"/>
                      <w:sz w:val="24"/>
                      <w:szCs w:val="24"/>
                    </w:rPr>
                    <w:t>.</w:t>
                  </w:r>
                </w:p>
                <w:p w:rsidR="00F87776" w:rsidRPr="00556453" w:rsidRDefault="00F87776" w:rsidP="00B7020D">
                  <w:pPr>
                    <w:jc w:val="center"/>
                    <w:rPr>
                      <w:rFonts w:ascii="Times New Roman" w:eastAsia="Times New Roman" w:hAnsi="Times New Roman"/>
                      <w:b/>
                      <w:sz w:val="24"/>
                      <w:szCs w:val="24"/>
                      <w:lang w:eastAsia="ru-RU"/>
                    </w:rPr>
                  </w:pPr>
                  <w:r w:rsidRPr="00881C78">
                    <w:rPr>
                      <w:rFonts w:ascii="Times New Roman" w:eastAsia="Times New Roman" w:hAnsi="Times New Roman"/>
                      <w:sz w:val="24"/>
                      <w:szCs w:val="24"/>
                    </w:rPr>
                    <w:t>ПРЕДВЫБОРНАЯ АГИТАЦИЯ</w:t>
                  </w:r>
                </w:p>
              </w:tc>
            </w:tr>
            <w:tr w:rsidR="00D568DF" w:rsidRPr="00556453" w:rsidTr="00B7020D">
              <w:tc>
                <w:tcPr>
                  <w:tcW w:w="800" w:type="dxa"/>
                </w:tcPr>
                <w:p w:rsidR="00D568DF" w:rsidRPr="00556453" w:rsidRDefault="00D568DF" w:rsidP="00B7020D">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58.</w:t>
                  </w:r>
                </w:p>
              </w:tc>
              <w:tc>
                <w:tcPr>
                  <w:tcW w:w="4383" w:type="dxa"/>
                </w:tcPr>
                <w:p w:rsidR="00D568DF" w:rsidRPr="00B5214E" w:rsidRDefault="00D568DF" w:rsidP="002A3FFA">
                  <w:pPr>
                    <w:jc w:val="both"/>
                    <w:rPr>
                      <w:rFonts w:ascii="Times New Roman" w:hAnsi="Times New Roman"/>
                      <w:sz w:val="24"/>
                      <w:szCs w:val="24"/>
                    </w:rPr>
                  </w:pPr>
                  <w:r w:rsidRPr="00B5214E">
                    <w:rPr>
                      <w:rFonts w:ascii="Times New Roman" w:hAnsi="Times New Roman"/>
                      <w:sz w:val="24"/>
                      <w:szCs w:val="24"/>
                    </w:rPr>
                    <w:t>Агитационный период</w:t>
                  </w:r>
                </w:p>
                <w:p w:rsidR="00D568DF" w:rsidRPr="00B5214E" w:rsidRDefault="00D568DF" w:rsidP="002A3FFA">
                  <w:pPr>
                    <w:jc w:val="both"/>
                    <w:rPr>
                      <w:rFonts w:ascii="Times New Roman" w:hAnsi="Times New Roman"/>
                      <w:sz w:val="24"/>
                      <w:szCs w:val="24"/>
                    </w:rPr>
                  </w:pPr>
                </w:p>
                <w:p w:rsidR="00D568DF" w:rsidRPr="00B5214E" w:rsidRDefault="00D568DF" w:rsidP="002A3FFA">
                  <w:pPr>
                    <w:jc w:val="both"/>
                    <w:rPr>
                      <w:rFonts w:ascii="Times New Roman" w:hAnsi="Times New Roman"/>
                    </w:rPr>
                  </w:pPr>
                  <w:r w:rsidRPr="00B5214E">
                    <w:rPr>
                      <w:rFonts w:ascii="Times New Roman" w:hAnsi="Times New Roman"/>
                      <w:sz w:val="24"/>
                      <w:szCs w:val="24"/>
                    </w:rPr>
                    <w:t>(ч. 1 ст. 60 Избирательного кодекса Приморского края)</w:t>
                  </w:r>
                </w:p>
              </w:tc>
              <w:tc>
                <w:tcPr>
                  <w:tcW w:w="2467" w:type="dxa"/>
                  <w:gridSpan w:val="2"/>
                </w:tcPr>
                <w:p w:rsidR="00D568DF" w:rsidRPr="00B5214E" w:rsidRDefault="00D568DF" w:rsidP="00C0325C">
                  <w:pPr>
                    <w:autoSpaceDE w:val="0"/>
                    <w:autoSpaceDN w:val="0"/>
                    <w:adjustRightInd w:val="0"/>
                    <w:jc w:val="center"/>
                    <w:rPr>
                      <w:rFonts w:ascii="Times New Roman" w:hAnsi="Times New Roman"/>
                      <w:sz w:val="24"/>
                      <w:szCs w:val="24"/>
                    </w:rPr>
                  </w:pPr>
                  <w:r w:rsidRPr="00B5214E">
                    <w:rPr>
                      <w:rFonts w:ascii="Times New Roman" w:hAnsi="Times New Roman"/>
                      <w:sz w:val="24"/>
                      <w:szCs w:val="24"/>
                    </w:rPr>
                    <w:t xml:space="preserve">со дня принятия решения о выдвижении кандидата, кандидатов до ноля часов по местному времени </w:t>
                  </w:r>
                  <w:r>
                    <w:rPr>
                      <w:rFonts w:ascii="Times New Roman" w:hAnsi="Times New Roman"/>
                      <w:sz w:val="24"/>
                      <w:szCs w:val="24"/>
                    </w:rPr>
                    <w:t>7</w:t>
                  </w:r>
                  <w:r w:rsidRPr="00B5214E">
                    <w:rPr>
                      <w:rFonts w:ascii="Times New Roman" w:hAnsi="Times New Roman"/>
                      <w:sz w:val="24"/>
                      <w:szCs w:val="24"/>
                    </w:rPr>
                    <w:t xml:space="preserve"> сентября 201</w:t>
                  </w:r>
                  <w:r>
                    <w:rPr>
                      <w:rFonts w:ascii="Times New Roman" w:hAnsi="Times New Roman"/>
                      <w:sz w:val="24"/>
                      <w:szCs w:val="24"/>
                    </w:rPr>
                    <w:t>9</w:t>
                  </w:r>
                  <w:r w:rsidRPr="00B5214E">
                    <w:rPr>
                      <w:rFonts w:ascii="Times New Roman" w:hAnsi="Times New Roman"/>
                      <w:sz w:val="24"/>
                      <w:szCs w:val="24"/>
                    </w:rPr>
                    <w:t xml:space="preserve"> года</w:t>
                  </w:r>
                </w:p>
                <w:p w:rsidR="00D568DF" w:rsidRPr="00B5214E" w:rsidRDefault="00D568DF" w:rsidP="00C0325C">
                  <w:pPr>
                    <w:autoSpaceDE w:val="0"/>
                    <w:autoSpaceDN w:val="0"/>
                    <w:adjustRightInd w:val="0"/>
                    <w:jc w:val="center"/>
                    <w:rPr>
                      <w:rFonts w:ascii="Times New Roman" w:hAnsi="Times New Roman"/>
                      <w:sz w:val="24"/>
                      <w:szCs w:val="24"/>
                    </w:rPr>
                  </w:pPr>
                </w:p>
                <w:p w:rsidR="00D568DF" w:rsidRPr="007D2967" w:rsidRDefault="00D568DF" w:rsidP="00C0325C">
                  <w:pPr>
                    <w:autoSpaceDE w:val="0"/>
                    <w:autoSpaceDN w:val="0"/>
                    <w:adjustRightInd w:val="0"/>
                    <w:jc w:val="center"/>
                    <w:rPr>
                      <w:rFonts w:ascii="Times New Roman" w:hAnsi="Times New Roman"/>
                      <w:sz w:val="24"/>
                      <w:szCs w:val="24"/>
                    </w:rPr>
                  </w:pPr>
                  <w:r w:rsidRPr="00B5214E">
                    <w:rPr>
                      <w:rFonts w:ascii="Times New Roman" w:hAnsi="Times New Roman"/>
                      <w:sz w:val="24"/>
                      <w:szCs w:val="24"/>
                    </w:rPr>
                    <w:t>со дня представления кандидатом в ОИК заявления о согласии баллотироваться до ноля часов по местному времени 8 сентября 2018 года</w:t>
                  </w:r>
                </w:p>
              </w:tc>
              <w:tc>
                <w:tcPr>
                  <w:tcW w:w="2525" w:type="dxa"/>
                  <w:gridSpan w:val="2"/>
                </w:tcPr>
                <w:p w:rsidR="00D568DF" w:rsidRPr="00B5214E" w:rsidRDefault="00D568DF" w:rsidP="00C0325C">
                  <w:pPr>
                    <w:jc w:val="center"/>
                    <w:rPr>
                      <w:rFonts w:ascii="Times New Roman" w:hAnsi="Times New Roman"/>
                      <w:bCs/>
                      <w:sz w:val="24"/>
                      <w:szCs w:val="24"/>
                    </w:rPr>
                  </w:pPr>
                  <w:r w:rsidRPr="00B5214E">
                    <w:rPr>
                      <w:rFonts w:ascii="Times New Roman" w:hAnsi="Times New Roman"/>
                      <w:bCs/>
                      <w:sz w:val="24"/>
                      <w:szCs w:val="24"/>
                    </w:rPr>
                    <w:t>избирательное объединение</w:t>
                  </w:r>
                  <w:r>
                    <w:rPr>
                      <w:rFonts w:ascii="Times New Roman" w:hAnsi="Times New Roman"/>
                      <w:bCs/>
                      <w:sz w:val="24"/>
                      <w:szCs w:val="24"/>
                    </w:rPr>
                    <w:t xml:space="preserve">, </w:t>
                  </w:r>
                  <w:proofErr w:type="gramStart"/>
                  <w:r>
                    <w:rPr>
                      <w:rFonts w:ascii="Times New Roman" w:hAnsi="Times New Roman"/>
                      <w:bCs/>
                      <w:sz w:val="24"/>
                      <w:szCs w:val="24"/>
                    </w:rPr>
                    <w:t>выдвинувшие</w:t>
                  </w:r>
                  <w:proofErr w:type="gramEnd"/>
                  <w:r>
                    <w:rPr>
                      <w:rFonts w:ascii="Times New Roman" w:hAnsi="Times New Roman"/>
                      <w:bCs/>
                      <w:sz w:val="24"/>
                      <w:szCs w:val="24"/>
                    </w:rPr>
                    <w:t xml:space="preserve"> кандидата,</w:t>
                  </w:r>
                </w:p>
                <w:p w:rsidR="00D568DF" w:rsidRPr="00B5214E" w:rsidRDefault="00D568DF" w:rsidP="00C0325C">
                  <w:pPr>
                    <w:jc w:val="center"/>
                    <w:rPr>
                      <w:rFonts w:ascii="Times New Roman" w:hAnsi="Times New Roman"/>
                      <w:sz w:val="24"/>
                      <w:szCs w:val="24"/>
                    </w:rPr>
                  </w:pPr>
                  <w:r w:rsidRPr="00B5214E">
                    <w:rPr>
                      <w:rFonts w:ascii="Times New Roman" w:hAnsi="Times New Roman"/>
                      <w:bCs/>
                      <w:sz w:val="24"/>
                      <w:szCs w:val="24"/>
                    </w:rPr>
                    <w:t>кандидат</w:t>
                  </w:r>
                </w:p>
              </w:tc>
            </w:tr>
            <w:tr w:rsidR="00D568DF" w:rsidRPr="00556453" w:rsidTr="00B7020D">
              <w:tc>
                <w:tcPr>
                  <w:tcW w:w="800" w:type="dxa"/>
                </w:tcPr>
                <w:p w:rsidR="00D568DF" w:rsidRDefault="00D568DF" w:rsidP="00B7020D">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59.</w:t>
                  </w:r>
                </w:p>
              </w:tc>
              <w:tc>
                <w:tcPr>
                  <w:tcW w:w="4383" w:type="dxa"/>
                </w:tcPr>
                <w:p w:rsidR="00D568DF" w:rsidRDefault="00D568DF" w:rsidP="00DB61C3">
                  <w:pPr>
                    <w:rPr>
                      <w:rFonts w:ascii="Times New Roman" w:hAnsi="Times New Roman"/>
                      <w:sz w:val="24"/>
                      <w:szCs w:val="24"/>
                    </w:rPr>
                  </w:pPr>
                  <w:r w:rsidRPr="00B5214E">
                    <w:rPr>
                      <w:rFonts w:ascii="Times New Roman" w:hAnsi="Times New Roman"/>
                      <w:sz w:val="24"/>
                      <w:szCs w:val="24"/>
                    </w:rPr>
                    <w:t>Проведение предвыборной агитации в периодических печатных изданиях и в сетевых изданиях</w:t>
                  </w:r>
                </w:p>
                <w:p w:rsidR="00C0325C" w:rsidRPr="00B5214E" w:rsidRDefault="00C0325C" w:rsidP="00DB61C3">
                  <w:pPr>
                    <w:rPr>
                      <w:rFonts w:ascii="Times New Roman" w:hAnsi="Times New Roman"/>
                      <w:sz w:val="24"/>
                      <w:szCs w:val="24"/>
                    </w:rPr>
                  </w:pPr>
                </w:p>
                <w:p w:rsidR="00D568DF" w:rsidRPr="00B5214E" w:rsidRDefault="00D568DF" w:rsidP="00DB61C3">
                  <w:pPr>
                    <w:rPr>
                      <w:rFonts w:ascii="Times New Roman" w:hAnsi="Times New Roman"/>
                      <w:sz w:val="24"/>
                      <w:szCs w:val="24"/>
                    </w:rPr>
                  </w:pPr>
                  <w:r w:rsidRPr="00B5214E">
                    <w:rPr>
                      <w:rFonts w:ascii="Times New Roman" w:hAnsi="Times New Roman"/>
                      <w:sz w:val="24"/>
                      <w:szCs w:val="24"/>
                    </w:rPr>
                    <w:t>(ч. 2 ст. 60 Избирательного кодекса Приморского края) </w:t>
                  </w:r>
                </w:p>
              </w:tc>
              <w:tc>
                <w:tcPr>
                  <w:tcW w:w="2467" w:type="dxa"/>
                  <w:gridSpan w:val="2"/>
                </w:tcPr>
                <w:p w:rsidR="00D568DF" w:rsidRPr="00B5214E" w:rsidRDefault="00D568DF" w:rsidP="00B64483">
                  <w:pPr>
                    <w:pStyle w:val="1"/>
                    <w:spacing w:before="0" w:beforeAutospacing="0" w:after="0" w:afterAutospacing="0"/>
                    <w:jc w:val="center"/>
                    <w:outlineLvl w:val="0"/>
                    <w:rPr>
                      <w:b w:val="0"/>
                      <w:bCs w:val="0"/>
                      <w:sz w:val="24"/>
                      <w:szCs w:val="24"/>
                    </w:rPr>
                  </w:pPr>
                  <w:r w:rsidRPr="00B5214E">
                    <w:rPr>
                      <w:b w:val="0"/>
                      <w:bCs w:val="0"/>
                      <w:sz w:val="24"/>
                      <w:szCs w:val="24"/>
                    </w:rPr>
                    <w:t>с 1</w:t>
                  </w:r>
                  <w:r>
                    <w:rPr>
                      <w:b w:val="0"/>
                      <w:bCs w:val="0"/>
                      <w:sz w:val="24"/>
                      <w:szCs w:val="24"/>
                    </w:rPr>
                    <w:t>0</w:t>
                  </w:r>
                  <w:r w:rsidRPr="00B5214E">
                    <w:rPr>
                      <w:b w:val="0"/>
                      <w:bCs w:val="0"/>
                      <w:sz w:val="24"/>
                      <w:szCs w:val="24"/>
                    </w:rPr>
                    <w:t xml:space="preserve"> августа 201</w:t>
                  </w:r>
                  <w:r>
                    <w:rPr>
                      <w:b w:val="0"/>
                      <w:bCs w:val="0"/>
                      <w:sz w:val="24"/>
                      <w:szCs w:val="24"/>
                    </w:rPr>
                    <w:t>9</w:t>
                  </w:r>
                  <w:r w:rsidRPr="00B5214E">
                    <w:rPr>
                      <w:b w:val="0"/>
                      <w:bCs w:val="0"/>
                      <w:sz w:val="24"/>
                      <w:szCs w:val="24"/>
                    </w:rPr>
                    <w:t xml:space="preserve"> года до ноля часов по местному времени </w:t>
                  </w:r>
                  <w:r>
                    <w:rPr>
                      <w:b w:val="0"/>
                      <w:bCs w:val="0"/>
                      <w:sz w:val="24"/>
                      <w:szCs w:val="24"/>
                    </w:rPr>
                    <w:t>7</w:t>
                  </w:r>
                  <w:r w:rsidRPr="00B5214E">
                    <w:rPr>
                      <w:b w:val="0"/>
                      <w:bCs w:val="0"/>
                      <w:sz w:val="24"/>
                      <w:szCs w:val="24"/>
                    </w:rPr>
                    <w:t> сентября 201</w:t>
                  </w:r>
                  <w:r>
                    <w:rPr>
                      <w:b w:val="0"/>
                      <w:bCs w:val="0"/>
                      <w:sz w:val="24"/>
                      <w:szCs w:val="24"/>
                    </w:rPr>
                    <w:t>9 года</w:t>
                  </w:r>
                </w:p>
                <w:p w:rsidR="00D568DF" w:rsidRPr="00C0325C" w:rsidRDefault="00D568DF" w:rsidP="00B64483">
                  <w:pPr>
                    <w:pStyle w:val="1"/>
                    <w:spacing w:before="0" w:beforeAutospacing="0" w:after="0" w:afterAutospacing="0"/>
                    <w:jc w:val="center"/>
                    <w:outlineLvl w:val="0"/>
                    <w:rPr>
                      <w:b w:val="0"/>
                      <w:bCs w:val="0"/>
                      <w:sz w:val="24"/>
                      <w:szCs w:val="24"/>
                    </w:rPr>
                  </w:pPr>
                  <w:r w:rsidRPr="00C0325C">
                    <w:rPr>
                      <w:b w:val="0"/>
                      <w:bCs w:val="0"/>
                      <w:sz w:val="24"/>
                      <w:szCs w:val="24"/>
                    </w:rPr>
                    <w:t>(</w:t>
                  </w:r>
                  <w:r w:rsidRPr="00C0325C">
                    <w:rPr>
                      <w:b w:val="0"/>
                      <w:sz w:val="24"/>
                      <w:szCs w:val="24"/>
                    </w:rPr>
                    <w:t>за 28 дней до дня голосования и прекращается в ноль часов по местному времени дня, предшествующего дню голосования</w:t>
                  </w:r>
                  <w:r w:rsidRPr="00C0325C">
                    <w:rPr>
                      <w:b w:val="0"/>
                      <w:bCs w:val="0"/>
                      <w:sz w:val="24"/>
                      <w:szCs w:val="24"/>
                    </w:rPr>
                    <w:t>)</w:t>
                  </w:r>
                </w:p>
              </w:tc>
              <w:tc>
                <w:tcPr>
                  <w:tcW w:w="2525" w:type="dxa"/>
                  <w:gridSpan w:val="2"/>
                </w:tcPr>
                <w:p w:rsidR="00D568DF" w:rsidRPr="00B5214E" w:rsidRDefault="00D568DF" w:rsidP="00C0325C">
                  <w:pPr>
                    <w:pStyle w:val="1"/>
                    <w:spacing w:before="0" w:after="0"/>
                    <w:jc w:val="center"/>
                    <w:outlineLvl w:val="0"/>
                    <w:rPr>
                      <w:b w:val="0"/>
                      <w:sz w:val="24"/>
                      <w:szCs w:val="24"/>
                    </w:rPr>
                  </w:pPr>
                  <w:r w:rsidRPr="00B5214E">
                    <w:rPr>
                      <w:b w:val="0"/>
                      <w:bCs w:val="0"/>
                      <w:sz w:val="24"/>
                      <w:szCs w:val="24"/>
                    </w:rPr>
                    <w:t>зарегистрированные кандидаты</w:t>
                  </w:r>
                </w:p>
              </w:tc>
            </w:tr>
            <w:tr w:rsidR="00D568DF" w:rsidRPr="00556453" w:rsidTr="00B7020D">
              <w:tc>
                <w:tcPr>
                  <w:tcW w:w="800" w:type="dxa"/>
                </w:tcPr>
                <w:p w:rsidR="00D568DF" w:rsidRPr="00556453" w:rsidRDefault="00D568DF" w:rsidP="00B7020D">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c>
                <w:tcPr>
                  <w:tcW w:w="4383" w:type="dxa"/>
                </w:tcPr>
                <w:p w:rsidR="00D568DF" w:rsidRPr="007D2967" w:rsidRDefault="00D568DF" w:rsidP="00DB61C3">
                  <w:pPr>
                    <w:rPr>
                      <w:rFonts w:ascii="Times New Roman" w:eastAsia="Times New Roman" w:hAnsi="Times New Roman"/>
                      <w:sz w:val="24"/>
                      <w:szCs w:val="24"/>
                    </w:rPr>
                  </w:pPr>
                  <w:r w:rsidRPr="007D2967">
                    <w:rPr>
                      <w:rFonts w:ascii="Times New Roman" w:eastAsia="Times New Roman" w:hAnsi="Times New Roman"/>
                      <w:sz w:val="24"/>
                      <w:szCs w:val="24"/>
                    </w:rPr>
                    <w:t xml:space="preserve">Опубликование </w:t>
                  </w:r>
                  <w:r w:rsidRPr="007D2967">
                    <w:rPr>
                      <w:rFonts w:ascii="Times New Roman" w:hAnsi="Times New Roman"/>
                      <w:sz w:val="24"/>
                      <w:szCs w:val="24"/>
                    </w:rPr>
                    <w:t>(обнародование)</w:t>
                  </w:r>
                  <w:r w:rsidRPr="007D2967">
                    <w:rPr>
                      <w:rFonts w:ascii="Times New Roman" w:eastAsia="Times New Roman" w:hAnsi="Times New Roman"/>
                      <w:sz w:val="24"/>
                      <w:szCs w:val="24"/>
                    </w:rPr>
                    <w:t xml:space="preserve"> результатов опросов общественного мнения, прогнозов результатов выборов, иных исследований, связанных с проводимыми выборами, в средствах массовой информации, в том числе их размещение в информационно</w:t>
                  </w:r>
                  <w:r w:rsidR="00DB61C3">
                    <w:rPr>
                      <w:rFonts w:ascii="Times New Roman" w:eastAsia="Times New Roman" w:hAnsi="Times New Roman"/>
                      <w:sz w:val="24"/>
                      <w:szCs w:val="24"/>
                    </w:rPr>
                    <w:t xml:space="preserve"> </w:t>
                  </w:r>
                  <w:r w:rsidRPr="007D2967">
                    <w:rPr>
                      <w:rFonts w:ascii="Times New Roman" w:eastAsia="Times New Roman" w:hAnsi="Times New Roman"/>
                      <w:sz w:val="24"/>
                      <w:szCs w:val="24"/>
                    </w:rPr>
                    <w:t>-</w:t>
                  </w:r>
                  <w:r w:rsidR="00DB61C3">
                    <w:rPr>
                      <w:rFonts w:ascii="Times New Roman" w:eastAsia="Times New Roman" w:hAnsi="Times New Roman"/>
                      <w:sz w:val="24"/>
                      <w:szCs w:val="24"/>
                    </w:rPr>
                    <w:t xml:space="preserve"> </w:t>
                  </w:r>
                  <w:r w:rsidRPr="007D2967">
                    <w:rPr>
                      <w:rFonts w:ascii="Times New Roman" w:eastAsia="Times New Roman" w:hAnsi="Times New Roman"/>
                      <w:sz w:val="24"/>
                      <w:szCs w:val="24"/>
                    </w:rPr>
                    <w:t>телекоммуникационных сетях, доступ к которым не ограничен определенным кругом лиц (включая сеть «Интернет»)</w:t>
                  </w:r>
                </w:p>
                <w:p w:rsidR="00D568DF" w:rsidRPr="007D2967" w:rsidRDefault="00D568DF" w:rsidP="00DB61C3">
                  <w:pPr>
                    <w:rPr>
                      <w:rFonts w:ascii="Times New Roman" w:hAnsi="Times New Roman"/>
                      <w:sz w:val="24"/>
                      <w:szCs w:val="24"/>
                    </w:rPr>
                  </w:pPr>
                  <w:r w:rsidRPr="007D2967">
                    <w:rPr>
                      <w:rFonts w:ascii="Times New Roman" w:eastAsia="Times New Roman" w:hAnsi="Times New Roman"/>
                      <w:sz w:val="24"/>
                      <w:szCs w:val="24"/>
                    </w:rPr>
                    <w:lastRenderedPageBreak/>
                    <w:t>(ч. 3 ст. 57  Избирательного кодекса Приморского края)</w:t>
                  </w:r>
                </w:p>
              </w:tc>
              <w:tc>
                <w:tcPr>
                  <w:tcW w:w="2467" w:type="dxa"/>
                  <w:gridSpan w:val="2"/>
                </w:tcPr>
                <w:p w:rsidR="00B64483" w:rsidRPr="007D2967" w:rsidRDefault="00D568DF" w:rsidP="00B64483">
                  <w:pPr>
                    <w:pStyle w:val="1"/>
                    <w:spacing w:before="0" w:beforeAutospacing="0" w:after="0" w:afterAutospacing="0"/>
                    <w:jc w:val="center"/>
                    <w:outlineLvl w:val="0"/>
                    <w:rPr>
                      <w:b w:val="0"/>
                      <w:bCs w:val="0"/>
                      <w:sz w:val="24"/>
                      <w:szCs w:val="24"/>
                    </w:rPr>
                  </w:pPr>
                  <w:r w:rsidRPr="007D2967">
                    <w:rPr>
                      <w:b w:val="0"/>
                      <w:bCs w:val="0"/>
                      <w:sz w:val="24"/>
                      <w:szCs w:val="24"/>
                    </w:rPr>
                    <w:lastRenderedPageBreak/>
                    <w:t xml:space="preserve">запрещено </w:t>
                  </w:r>
                </w:p>
                <w:p w:rsidR="00D568DF" w:rsidRPr="007D2967" w:rsidRDefault="00D568DF" w:rsidP="007D2967">
                  <w:pPr>
                    <w:pStyle w:val="1"/>
                    <w:spacing w:before="0" w:beforeAutospacing="0" w:after="0" w:afterAutospacing="0"/>
                    <w:jc w:val="center"/>
                    <w:outlineLvl w:val="0"/>
                    <w:rPr>
                      <w:b w:val="0"/>
                      <w:bCs w:val="0"/>
                      <w:sz w:val="24"/>
                      <w:szCs w:val="24"/>
                    </w:rPr>
                  </w:pPr>
                  <w:r w:rsidRPr="007D2967">
                    <w:rPr>
                      <w:b w:val="0"/>
                      <w:bCs w:val="0"/>
                      <w:sz w:val="24"/>
                      <w:szCs w:val="24"/>
                    </w:rPr>
                    <w:t xml:space="preserve">с </w:t>
                  </w:r>
                  <w:r w:rsidR="00B64483" w:rsidRPr="007D2967">
                    <w:rPr>
                      <w:b w:val="0"/>
                      <w:bCs w:val="0"/>
                      <w:sz w:val="24"/>
                      <w:szCs w:val="24"/>
                    </w:rPr>
                    <w:t>3</w:t>
                  </w:r>
                  <w:r w:rsidRPr="007D2967">
                    <w:rPr>
                      <w:b w:val="0"/>
                      <w:bCs w:val="0"/>
                      <w:sz w:val="24"/>
                      <w:szCs w:val="24"/>
                    </w:rPr>
                    <w:t xml:space="preserve"> сентября по </w:t>
                  </w:r>
                  <w:r w:rsidR="00DB61C3">
                    <w:rPr>
                      <w:b w:val="0"/>
                      <w:bCs w:val="0"/>
                      <w:sz w:val="24"/>
                      <w:szCs w:val="24"/>
                    </w:rPr>
                    <w:t xml:space="preserve">         </w:t>
                  </w:r>
                  <w:r w:rsidR="00B64483" w:rsidRPr="007D2967">
                    <w:rPr>
                      <w:b w:val="0"/>
                      <w:bCs w:val="0"/>
                      <w:sz w:val="24"/>
                      <w:szCs w:val="24"/>
                    </w:rPr>
                    <w:t>8</w:t>
                  </w:r>
                  <w:r w:rsidRPr="007D2967">
                    <w:rPr>
                      <w:b w:val="0"/>
                      <w:bCs w:val="0"/>
                      <w:sz w:val="24"/>
                      <w:szCs w:val="24"/>
                    </w:rPr>
                    <w:t xml:space="preserve"> сентября 201</w:t>
                  </w:r>
                  <w:r w:rsidR="00B64483" w:rsidRPr="007D2967">
                    <w:rPr>
                      <w:b w:val="0"/>
                      <w:bCs w:val="0"/>
                      <w:sz w:val="24"/>
                      <w:szCs w:val="24"/>
                    </w:rPr>
                    <w:t>9</w:t>
                  </w:r>
                  <w:r w:rsidR="007D2967" w:rsidRPr="007D2967">
                    <w:rPr>
                      <w:b w:val="0"/>
                      <w:bCs w:val="0"/>
                      <w:sz w:val="24"/>
                      <w:szCs w:val="24"/>
                    </w:rPr>
                    <w:t> года, включительн</w:t>
                  </w:r>
                  <w:r w:rsidR="00DB61C3">
                    <w:rPr>
                      <w:b w:val="0"/>
                      <w:bCs w:val="0"/>
                      <w:sz w:val="24"/>
                      <w:szCs w:val="24"/>
                    </w:rPr>
                    <w:t>о</w:t>
                  </w:r>
                </w:p>
                <w:p w:rsidR="00D568DF" w:rsidRPr="007D2967" w:rsidRDefault="00D568DF" w:rsidP="00B64483">
                  <w:pPr>
                    <w:pStyle w:val="1"/>
                    <w:spacing w:before="0" w:beforeAutospacing="0" w:after="0" w:afterAutospacing="0"/>
                    <w:jc w:val="center"/>
                    <w:outlineLvl w:val="0"/>
                    <w:rPr>
                      <w:b w:val="0"/>
                      <w:sz w:val="24"/>
                      <w:szCs w:val="24"/>
                    </w:rPr>
                  </w:pPr>
                  <w:r w:rsidRPr="007D2967">
                    <w:rPr>
                      <w:b w:val="0"/>
                      <w:bCs w:val="0"/>
                      <w:sz w:val="24"/>
                      <w:szCs w:val="24"/>
                    </w:rPr>
                    <w:t>(разрешено весь период, а запрещено втечение пяти дней до дня голосования, а также в день голосования)</w:t>
                  </w:r>
                </w:p>
              </w:tc>
              <w:tc>
                <w:tcPr>
                  <w:tcW w:w="2525" w:type="dxa"/>
                  <w:gridSpan w:val="2"/>
                </w:tcPr>
                <w:p w:rsidR="00D568DF" w:rsidRPr="00D568DF" w:rsidRDefault="00D568DF" w:rsidP="00DB61C3">
                  <w:pPr>
                    <w:jc w:val="center"/>
                    <w:rPr>
                      <w:rFonts w:ascii="Times New Roman" w:hAnsi="Times New Roman"/>
                      <w:sz w:val="24"/>
                      <w:szCs w:val="24"/>
                    </w:rPr>
                  </w:pPr>
                  <w:r w:rsidRPr="00D568DF">
                    <w:rPr>
                      <w:rFonts w:ascii="Times New Roman" w:hAnsi="Times New Roman"/>
                      <w:sz w:val="24"/>
                      <w:szCs w:val="24"/>
                    </w:rPr>
                    <w:t>редакции средств массовой информации, граждане и организации, публикующие эти результаты</w:t>
                  </w:r>
                </w:p>
              </w:tc>
            </w:tr>
            <w:tr w:rsidR="00B64483" w:rsidRPr="00556453" w:rsidTr="00B7020D">
              <w:tc>
                <w:tcPr>
                  <w:tcW w:w="800" w:type="dxa"/>
                </w:tcPr>
                <w:p w:rsidR="00B64483" w:rsidRPr="00556453" w:rsidRDefault="00B64483" w:rsidP="00B7020D">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61.</w:t>
                  </w:r>
                </w:p>
              </w:tc>
              <w:tc>
                <w:tcPr>
                  <w:tcW w:w="4383" w:type="dxa"/>
                </w:tcPr>
                <w:p w:rsidR="00B64483" w:rsidRPr="00881C78" w:rsidRDefault="00B64483" w:rsidP="00B64483">
                  <w:pPr>
                    <w:rPr>
                      <w:rFonts w:ascii="Times New Roman" w:eastAsia="Times New Roman" w:hAnsi="Times New Roman"/>
                      <w:sz w:val="24"/>
                      <w:szCs w:val="24"/>
                    </w:rPr>
                  </w:pPr>
                  <w:r w:rsidRPr="00881C78">
                    <w:rPr>
                      <w:rFonts w:ascii="Times New Roman" w:eastAsia="Times New Roman" w:hAnsi="Times New Roman"/>
                      <w:sz w:val="24"/>
                      <w:szCs w:val="24"/>
                    </w:rPr>
                    <w:t>Опубликование сведений о размере и других условиях оплаты печатной площади и их представление с уведомлением о готовности предоставить печатную площадь для проведения предвыборной агитации в ТИК</w:t>
                  </w:r>
                </w:p>
                <w:p w:rsidR="00B64483" w:rsidRPr="00B64483" w:rsidRDefault="00B64483" w:rsidP="00B64483">
                  <w:pPr>
                    <w:rPr>
                      <w:rFonts w:ascii="Times New Roman" w:eastAsia="Times New Roman" w:hAnsi="Times New Roman"/>
                      <w:sz w:val="24"/>
                      <w:szCs w:val="24"/>
                    </w:rPr>
                  </w:pPr>
                  <w:r w:rsidRPr="00B64483">
                    <w:rPr>
                      <w:rFonts w:ascii="Times New Roman" w:eastAsia="Times New Roman" w:hAnsi="Times New Roman"/>
                      <w:sz w:val="24"/>
                      <w:szCs w:val="24"/>
                    </w:rPr>
                    <w:t>(ч. 6 ст. 61  Избирательного кодекса Приморского края)</w:t>
                  </w:r>
                </w:p>
              </w:tc>
              <w:tc>
                <w:tcPr>
                  <w:tcW w:w="2467" w:type="dxa"/>
                  <w:gridSpan w:val="2"/>
                </w:tcPr>
                <w:p w:rsidR="00B64483" w:rsidRDefault="00B64483" w:rsidP="00B64483">
                  <w:pPr>
                    <w:jc w:val="center"/>
                    <w:rPr>
                      <w:rFonts w:ascii="Times New Roman" w:hAnsi="Times New Roman"/>
                      <w:sz w:val="24"/>
                      <w:szCs w:val="24"/>
                    </w:rPr>
                  </w:pPr>
                  <w:r w:rsidRPr="00B64483">
                    <w:rPr>
                      <w:rFonts w:ascii="Times New Roman" w:hAnsi="Times New Roman"/>
                      <w:sz w:val="24"/>
                      <w:szCs w:val="24"/>
                    </w:rPr>
                    <w:t xml:space="preserve">не позднее </w:t>
                  </w:r>
                </w:p>
                <w:p w:rsidR="00B64483" w:rsidRPr="00B64483" w:rsidRDefault="00B64483" w:rsidP="00B64483">
                  <w:pPr>
                    <w:jc w:val="center"/>
                    <w:rPr>
                      <w:rFonts w:ascii="Times New Roman" w:hAnsi="Times New Roman"/>
                      <w:sz w:val="24"/>
                      <w:szCs w:val="24"/>
                    </w:rPr>
                  </w:pPr>
                  <w:r w:rsidRPr="003E2374">
                    <w:rPr>
                      <w:rFonts w:ascii="Times New Roman" w:hAnsi="Times New Roman"/>
                      <w:sz w:val="24"/>
                      <w:szCs w:val="24"/>
                    </w:rPr>
                    <w:t>1</w:t>
                  </w:r>
                  <w:r w:rsidR="003E2374">
                    <w:rPr>
                      <w:rFonts w:ascii="Times New Roman" w:hAnsi="Times New Roman"/>
                      <w:sz w:val="24"/>
                      <w:szCs w:val="24"/>
                    </w:rPr>
                    <w:t>7</w:t>
                  </w:r>
                  <w:r w:rsidRPr="00B64483">
                    <w:rPr>
                      <w:rFonts w:ascii="Times New Roman" w:hAnsi="Times New Roman"/>
                      <w:sz w:val="24"/>
                      <w:szCs w:val="24"/>
                    </w:rPr>
                    <w:t xml:space="preserve"> июля 2019 года</w:t>
                  </w:r>
                </w:p>
                <w:p w:rsidR="00B64483" w:rsidRPr="00B64483" w:rsidRDefault="00B64483" w:rsidP="00B64483">
                  <w:pPr>
                    <w:jc w:val="center"/>
                    <w:rPr>
                      <w:rFonts w:ascii="Times New Roman" w:hAnsi="Times New Roman"/>
                      <w:sz w:val="24"/>
                      <w:szCs w:val="24"/>
                    </w:rPr>
                  </w:pPr>
                </w:p>
                <w:p w:rsidR="00B64483" w:rsidRDefault="00B64483" w:rsidP="00DB61C3">
                  <w:pPr>
                    <w:jc w:val="center"/>
                    <w:rPr>
                      <w:rFonts w:ascii="Times New Roman" w:hAnsi="Times New Roman"/>
                      <w:sz w:val="24"/>
                      <w:szCs w:val="24"/>
                    </w:rPr>
                  </w:pPr>
                  <w:r w:rsidRPr="00B64483">
                    <w:rPr>
                      <w:rFonts w:ascii="Times New Roman" w:hAnsi="Times New Roman"/>
                      <w:sz w:val="24"/>
                      <w:szCs w:val="24"/>
                    </w:rPr>
                    <w:t>(не позднее чем через 30 дней со дня официального опубликования решения о назначении выборов)</w:t>
                  </w:r>
                </w:p>
                <w:p w:rsidR="00DB61C3" w:rsidRPr="00B64483" w:rsidRDefault="00DB61C3" w:rsidP="00DB61C3">
                  <w:pPr>
                    <w:jc w:val="center"/>
                    <w:rPr>
                      <w:rFonts w:ascii="Times New Roman" w:hAnsi="Times New Roman"/>
                      <w:sz w:val="24"/>
                      <w:szCs w:val="24"/>
                    </w:rPr>
                  </w:pPr>
                </w:p>
              </w:tc>
              <w:tc>
                <w:tcPr>
                  <w:tcW w:w="2525" w:type="dxa"/>
                  <w:gridSpan w:val="2"/>
                </w:tcPr>
                <w:p w:rsidR="00B64483" w:rsidRPr="00B64483" w:rsidRDefault="00B64483" w:rsidP="00DB61C3">
                  <w:pPr>
                    <w:autoSpaceDE w:val="0"/>
                    <w:autoSpaceDN w:val="0"/>
                    <w:adjustRightInd w:val="0"/>
                    <w:jc w:val="center"/>
                    <w:rPr>
                      <w:rFonts w:ascii="Times New Roman" w:hAnsi="Times New Roman"/>
                      <w:sz w:val="24"/>
                      <w:szCs w:val="24"/>
                    </w:rPr>
                  </w:pPr>
                  <w:r w:rsidRPr="00B64483">
                    <w:rPr>
                      <w:rFonts w:ascii="Times New Roman" w:hAnsi="Times New Roman"/>
                      <w:bCs/>
                      <w:sz w:val="24"/>
                      <w:szCs w:val="24"/>
                    </w:rPr>
                    <w:t xml:space="preserve">редакции периодических печатных изданий, </w:t>
                  </w:r>
                  <w:r w:rsidRPr="00B64483">
                    <w:rPr>
                      <w:rFonts w:ascii="Times New Roman" w:hAnsi="Times New Roman"/>
                      <w:sz w:val="24"/>
                      <w:szCs w:val="24"/>
                    </w:rPr>
                    <w:t>редакции сетевых изданий</w:t>
                  </w:r>
                </w:p>
                <w:p w:rsidR="00B64483" w:rsidRPr="00B64483" w:rsidRDefault="00B64483" w:rsidP="002A3FFA">
                  <w:pPr>
                    <w:pStyle w:val="1"/>
                    <w:spacing w:before="0" w:after="0"/>
                    <w:ind w:right="-57"/>
                    <w:outlineLvl w:val="0"/>
                    <w:rPr>
                      <w:b w:val="0"/>
                      <w:sz w:val="24"/>
                      <w:szCs w:val="24"/>
                    </w:rPr>
                  </w:pPr>
                </w:p>
              </w:tc>
            </w:tr>
            <w:tr w:rsidR="00B64483" w:rsidRPr="00556453" w:rsidTr="00B7020D">
              <w:tc>
                <w:tcPr>
                  <w:tcW w:w="800" w:type="dxa"/>
                </w:tcPr>
                <w:p w:rsidR="00B64483" w:rsidRDefault="00B64483" w:rsidP="00B7020D">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62.</w:t>
                  </w:r>
                </w:p>
              </w:tc>
              <w:tc>
                <w:tcPr>
                  <w:tcW w:w="4383" w:type="dxa"/>
                </w:tcPr>
                <w:p w:rsidR="00B64483" w:rsidRPr="009405E9" w:rsidRDefault="00B64483" w:rsidP="00B64483">
                  <w:pPr>
                    <w:autoSpaceDE w:val="0"/>
                    <w:autoSpaceDN w:val="0"/>
                    <w:adjustRightInd w:val="0"/>
                    <w:jc w:val="both"/>
                    <w:rPr>
                      <w:rFonts w:ascii="Times New Roman" w:hAnsi="Times New Roman"/>
                      <w:sz w:val="24"/>
                      <w:szCs w:val="24"/>
                    </w:rPr>
                  </w:pPr>
                  <w:r w:rsidRPr="009405E9">
                    <w:rPr>
                      <w:rFonts w:ascii="Times New Roman" w:hAnsi="Times New Roman"/>
                      <w:sz w:val="24"/>
                      <w:szCs w:val="24"/>
                    </w:rPr>
                    <w:t>Представление</w:t>
                  </w:r>
                  <w:r w:rsidR="005C43EA">
                    <w:rPr>
                      <w:rFonts w:ascii="Times New Roman" w:hAnsi="Times New Roman"/>
                      <w:sz w:val="24"/>
                      <w:szCs w:val="24"/>
                    </w:rPr>
                    <w:t xml:space="preserve"> </w:t>
                  </w:r>
                  <w:r>
                    <w:rPr>
                      <w:rFonts w:ascii="Times New Roman" w:hAnsi="Times New Roman"/>
                      <w:bCs/>
                      <w:sz w:val="24"/>
                      <w:szCs w:val="24"/>
                    </w:rPr>
                    <w:t xml:space="preserve">в </w:t>
                  </w:r>
                  <w:r w:rsidRPr="009405E9">
                    <w:rPr>
                      <w:rFonts w:ascii="Times New Roman" w:hAnsi="Times New Roman"/>
                      <w:bCs/>
                      <w:sz w:val="24"/>
                      <w:szCs w:val="24"/>
                    </w:rPr>
                    <w:t xml:space="preserve">Управление </w:t>
                  </w:r>
                  <w:proofErr w:type="spellStart"/>
                  <w:r w:rsidRPr="009405E9">
                    <w:rPr>
                      <w:rFonts w:ascii="Times New Roman" w:hAnsi="Times New Roman"/>
                      <w:bCs/>
                      <w:sz w:val="24"/>
                      <w:szCs w:val="24"/>
                    </w:rPr>
                    <w:t>Роскомнадзора</w:t>
                  </w:r>
                  <w:proofErr w:type="spellEnd"/>
                  <w:r w:rsidRPr="009405E9">
                    <w:rPr>
                      <w:rFonts w:ascii="Times New Roman" w:hAnsi="Times New Roman"/>
                      <w:bCs/>
                      <w:sz w:val="24"/>
                      <w:szCs w:val="24"/>
                    </w:rPr>
                    <w:t xml:space="preserve"> по Приморскому краю</w:t>
                  </w:r>
                </w:p>
                <w:p w:rsidR="00B64483" w:rsidRPr="009405E9" w:rsidRDefault="00B64483" w:rsidP="00B64483">
                  <w:pPr>
                    <w:autoSpaceDE w:val="0"/>
                    <w:autoSpaceDN w:val="0"/>
                    <w:adjustRightInd w:val="0"/>
                    <w:jc w:val="both"/>
                    <w:rPr>
                      <w:rFonts w:ascii="Times New Roman" w:hAnsi="Times New Roman"/>
                      <w:sz w:val="24"/>
                      <w:szCs w:val="24"/>
                    </w:rPr>
                  </w:pPr>
                  <w:proofErr w:type="gramStart"/>
                  <w:r w:rsidRPr="009405E9">
                    <w:rPr>
                      <w:rFonts w:ascii="Times New Roman" w:hAnsi="Times New Roman"/>
                      <w:sz w:val="24"/>
                      <w:szCs w:val="24"/>
                    </w:rPr>
                    <w:t>списка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w:t>
                  </w:r>
                  <w:proofErr w:type="gramEnd"/>
                  <w:r w:rsidRPr="009405E9">
                    <w:rPr>
                      <w:rFonts w:ascii="Times New Roman" w:hAnsi="Times New Roman"/>
                      <w:sz w:val="24"/>
                      <w:szCs w:val="24"/>
                    </w:rPr>
                    <w:t xml:space="preserve">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 с указанием вида и объема таких ассигнований.</w:t>
                  </w:r>
                </w:p>
                <w:p w:rsidR="00B64483" w:rsidRPr="009405E9" w:rsidRDefault="00B64483" w:rsidP="00B64483">
                  <w:pPr>
                    <w:autoSpaceDE w:val="0"/>
                    <w:autoSpaceDN w:val="0"/>
                    <w:adjustRightInd w:val="0"/>
                    <w:jc w:val="both"/>
                    <w:rPr>
                      <w:rFonts w:ascii="Times New Roman" w:hAnsi="Times New Roman"/>
                      <w:sz w:val="24"/>
                      <w:szCs w:val="24"/>
                    </w:rPr>
                  </w:pPr>
                </w:p>
                <w:p w:rsidR="007D2967" w:rsidRDefault="00B64483" w:rsidP="00B64483">
                  <w:pPr>
                    <w:rPr>
                      <w:rFonts w:ascii="Times New Roman" w:hAnsi="Times New Roman"/>
                      <w:sz w:val="24"/>
                      <w:szCs w:val="24"/>
                    </w:rPr>
                  </w:pPr>
                  <w:r w:rsidRPr="009405E9">
                    <w:rPr>
                      <w:rFonts w:ascii="Times New Roman" w:hAnsi="Times New Roman"/>
                      <w:sz w:val="24"/>
                      <w:szCs w:val="24"/>
                    </w:rPr>
                    <w:t>(ч. 10 ст. 58  Избирательного кодекса Приморского края)</w:t>
                  </w:r>
                </w:p>
                <w:p w:rsidR="007D2967" w:rsidRDefault="007D2967" w:rsidP="00B64483">
                  <w:pPr>
                    <w:rPr>
                      <w:rFonts w:ascii="Times New Roman" w:hAnsi="Times New Roman"/>
                      <w:sz w:val="24"/>
                      <w:szCs w:val="24"/>
                    </w:rPr>
                  </w:pPr>
                </w:p>
                <w:p w:rsidR="007D2967" w:rsidRPr="007D2967" w:rsidRDefault="007D2967" w:rsidP="00B64483">
                  <w:pPr>
                    <w:rPr>
                      <w:rFonts w:ascii="Times New Roman" w:hAnsi="Times New Roman"/>
                      <w:sz w:val="24"/>
                      <w:szCs w:val="24"/>
                    </w:rPr>
                  </w:pPr>
                </w:p>
              </w:tc>
              <w:tc>
                <w:tcPr>
                  <w:tcW w:w="2467" w:type="dxa"/>
                  <w:gridSpan w:val="2"/>
                </w:tcPr>
                <w:p w:rsidR="00B64483" w:rsidRPr="00B64483" w:rsidRDefault="00B64483" w:rsidP="00B64483">
                  <w:pPr>
                    <w:jc w:val="center"/>
                    <w:rPr>
                      <w:rFonts w:ascii="Times New Roman" w:hAnsi="Times New Roman"/>
                      <w:sz w:val="24"/>
                      <w:szCs w:val="24"/>
                    </w:rPr>
                  </w:pPr>
                  <w:r w:rsidRPr="00B64483">
                    <w:rPr>
                      <w:rFonts w:ascii="Times New Roman" w:hAnsi="Times New Roman"/>
                      <w:sz w:val="24"/>
                      <w:szCs w:val="24"/>
                    </w:rPr>
                    <w:t>не позднее 23 июня 2019 года</w:t>
                  </w:r>
                </w:p>
                <w:p w:rsidR="00B64483" w:rsidRPr="00B64483" w:rsidRDefault="00B64483" w:rsidP="00B64483">
                  <w:pPr>
                    <w:jc w:val="center"/>
                    <w:rPr>
                      <w:rFonts w:ascii="Times New Roman" w:hAnsi="Times New Roman"/>
                      <w:sz w:val="24"/>
                      <w:szCs w:val="24"/>
                    </w:rPr>
                  </w:pPr>
                </w:p>
                <w:p w:rsidR="00B64483" w:rsidRPr="00B64483" w:rsidRDefault="00B64483" w:rsidP="00B64483">
                  <w:pPr>
                    <w:jc w:val="center"/>
                    <w:rPr>
                      <w:rFonts w:ascii="Times New Roman" w:hAnsi="Times New Roman"/>
                      <w:sz w:val="24"/>
                      <w:szCs w:val="24"/>
                    </w:rPr>
                  </w:pPr>
                  <w:r w:rsidRPr="00B64483">
                    <w:rPr>
                      <w:rFonts w:ascii="Times New Roman" w:hAnsi="Times New Roman"/>
                      <w:sz w:val="24"/>
                      <w:szCs w:val="24"/>
                    </w:rPr>
                    <w:t xml:space="preserve">(не </w:t>
                  </w:r>
                  <w:proofErr w:type="gramStart"/>
                  <w:r w:rsidRPr="00B64483">
                    <w:rPr>
                      <w:rFonts w:ascii="Times New Roman" w:hAnsi="Times New Roman"/>
                      <w:sz w:val="24"/>
                      <w:szCs w:val="24"/>
                    </w:rPr>
                    <w:t>позднее</w:t>
                  </w:r>
                  <w:proofErr w:type="gramEnd"/>
                  <w:r w:rsidRPr="00B64483">
                    <w:rPr>
                      <w:rFonts w:ascii="Times New Roman" w:hAnsi="Times New Roman"/>
                      <w:sz w:val="24"/>
                      <w:szCs w:val="24"/>
                    </w:rPr>
                    <w:t xml:space="preserve"> чем на пятый день после дня официального опубликования решения о назначении выборов)</w:t>
                  </w:r>
                </w:p>
              </w:tc>
              <w:tc>
                <w:tcPr>
                  <w:tcW w:w="2525" w:type="dxa"/>
                  <w:gridSpan w:val="2"/>
                </w:tcPr>
                <w:p w:rsidR="00B64483" w:rsidRPr="00B64483" w:rsidRDefault="00B64483" w:rsidP="005C43EA">
                  <w:pPr>
                    <w:autoSpaceDE w:val="0"/>
                    <w:autoSpaceDN w:val="0"/>
                    <w:adjustRightInd w:val="0"/>
                    <w:jc w:val="center"/>
                    <w:rPr>
                      <w:rFonts w:ascii="Times New Roman" w:hAnsi="Times New Roman"/>
                      <w:bCs/>
                      <w:sz w:val="24"/>
                      <w:szCs w:val="24"/>
                    </w:rPr>
                  </w:pPr>
                  <w:r w:rsidRPr="00B64483">
                    <w:rPr>
                      <w:rFonts w:ascii="Times New Roman" w:hAnsi="Times New Roman"/>
                      <w:sz w:val="24"/>
                      <w:szCs w:val="24"/>
                    </w:rPr>
                    <w:t>органы местного самоуправления</w:t>
                  </w:r>
                </w:p>
              </w:tc>
            </w:tr>
            <w:tr w:rsidR="00B64483" w:rsidRPr="00556453" w:rsidTr="00B7020D">
              <w:tc>
                <w:tcPr>
                  <w:tcW w:w="800" w:type="dxa"/>
                </w:tcPr>
                <w:p w:rsidR="00B64483" w:rsidRPr="00556453" w:rsidRDefault="00B64483" w:rsidP="00B7020D">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63.</w:t>
                  </w:r>
                </w:p>
              </w:tc>
              <w:tc>
                <w:tcPr>
                  <w:tcW w:w="4383" w:type="dxa"/>
                </w:tcPr>
                <w:p w:rsidR="00B64483" w:rsidRDefault="00B64483" w:rsidP="00B7020D">
                  <w:pPr>
                    <w:rPr>
                      <w:rFonts w:ascii="Times New Roman" w:eastAsia="Times New Roman" w:hAnsi="Times New Roman"/>
                      <w:sz w:val="24"/>
                      <w:szCs w:val="24"/>
                    </w:rPr>
                  </w:pPr>
                  <w:r w:rsidRPr="00881C78">
                    <w:rPr>
                      <w:rFonts w:ascii="Times New Roman" w:eastAsia="Times New Roman" w:hAnsi="Times New Roman"/>
                      <w:sz w:val="24"/>
                      <w:szCs w:val="24"/>
                    </w:rPr>
                    <w:t>Представление в ТИК перечня муниципальных периодических печатных изданий, которые обязаны предоставлять печатную площадь для проведения предвыборной агитации </w:t>
                  </w:r>
                </w:p>
                <w:p w:rsidR="005C43EA" w:rsidRPr="00881C78" w:rsidRDefault="005C43EA" w:rsidP="00B7020D">
                  <w:pPr>
                    <w:rPr>
                      <w:rFonts w:ascii="Times New Roman" w:eastAsia="Times New Roman" w:hAnsi="Times New Roman"/>
                      <w:sz w:val="24"/>
                      <w:szCs w:val="24"/>
                    </w:rPr>
                  </w:pPr>
                </w:p>
                <w:p w:rsidR="00B64483" w:rsidRPr="005C43EA" w:rsidRDefault="00B64483" w:rsidP="00B7020D">
                  <w:pPr>
                    <w:rPr>
                      <w:rFonts w:ascii="Times New Roman" w:eastAsia="Times New Roman" w:hAnsi="Times New Roman"/>
                      <w:sz w:val="24"/>
                      <w:szCs w:val="24"/>
                    </w:rPr>
                  </w:pPr>
                  <w:r w:rsidRPr="005C43EA">
                    <w:rPr>
                      <w:rFonts w:ascii="Times New Roman" w:eastAsia="Times New Roman" w:hAnsi="Times New Roman"/>
                      <w:sz w:val="24"/>
                      <w:szCs w:val="24"/>
                    </w:rPr>
                    <w:t>(ч. 8 ст. 58  Избирательного кодекса Приморского края)</w:t>
                  </w:r>
                </w:p>
              </w:tc>
              <w:tc>
                <w:tcPr>
                  <w:tcW w:w="2467" w:type="dxa"/>
                  <w:gridSpan w:val="2"/>
                </w:tcPr>
                <w:p w:rsidR="00B64483" w:rsidRDefault="00B64483" w:rsidP="00B64483">
                  <w:pPr>
                    <w:jc w:val="center"/>
                    <w:rPr>
                      <w:rFonts w:ascii="Times New Roman" w:hAnsi="Times New Roman"/>
                      <w:sz w:val="24"/>
                      <w:szCs w:val="24"/>
                    </w:rPr>
                  </w:pPr>
                  <w:r w:rsidRPr="00AC6676">
                    <w:rPr>
                      <w:rFonts w:ascii="Times New Roman" w:hAnsi="Times New Roman"/>
                      <w:sz w:val="24"/>
                      <w:szCs w:val="24"/>
                    </w:rPr>
                    <w:t>не позднее</w:t>
                  </w:r>
                </w:p>
                <w:p w:rsidR="00B64483" w:rsidRPr="00AC6676" w:rsidRDefault="00B64483" w:rsidP="00B64483">
                  <w:pPr>
                    <w:jc w:val="center"/>
                    <w:rPr>
                      <w:rFonts w:ascii="Times New Roman" w:hAnsi="Times New Roman"/>
                      <w:sz w:val="24"/>
                      <w:szCs w:val="24"/>
                    </w:rPr>
                  </w:pPr>
                  <w:r w:rsidRPr="00AC6676">
                    <w:rPr>
                      <w:rFonts w:ascii="Times New Roman" w:hAnsi="Times New Roman"/>
                      <w:sz w:val="24"/>
                      <w:szCs w:val="24"/>
                    </w:rPr>
                    <w:t>2</w:t>
                  </w:r>
                  <w:r>
                    <w:rPr>
                      <w:rFonts w:ascii="Times New Roman" w:hAnsi="Times New Roman"/>
                      <w:sz w:val="24"/>
                      <w:szCs w:val="24"/>
                    </w:rPr>
                    <w:t>8</w:t>
                  </w:r>
                  <w:r w:rsidRPr="00AC6676">
                    <w:rPr>
                      <w:rFonts w:ascii="Times New Roman" w:hAnsi="Times New Roman"/>
                      <w:sz w:val="24"/>
                      <w:szCs w:val="24"/>
                    </w:rPr>
                    <w:t xml:space="preserve"> июня 201</w:t>
                  </w:r>
                  <w:r>
                    <w:rPr>
                      <w:rFonts w:ascii="Times New Roman" w:hAnsi="Times New Roman"/>
                      <w:sz w:val="24"/>
                      <w:szCs w:val="24"/>
                    </w:rPr>
                    <w:t>9</w:t>
                  </w:r>
                  <w:r w:rsidRPr="00AC6676">
                    <w:rPr>
                      <w:rFonts w:ascii="Times New Roman" w:hAnsi="Times New Roman"/>
                      <w:sz w:val="24"/>
                      <w:szCs w:val="24"/>
                    </w:rPr>
                    <w:t> года</w:t>
                  </w:r>
                </w:p>
                <w:p w:rsidR="00B64483" w:rsidRPr="00AC6676" w:rsidRDefault="00B64483" w:rsidP="00B64483">
                  <w:pPr>
                    <w:jc w:val="center"/>
                    <w:rPr>
                      <w:rFonts w:ascii="Times New Roman" w:hAnsi="Times New Roman"/>
                      <w:sz w:val="24"/>
                      <w:szCs w:val="24"/>
                    </w:rPr>
                  </w:pPr>
                </w:p>
                <w:p w:rsidR="00B64483" w:rsidRPr="00AC6676" w:rsidRDefault="00B64483" w:rsidP="00DB070F">
                  <w:pPr>
                    <w:jc w:val="center"/>
                    <w:rPr>
                      <w:rFonts w:ascii="Times New Roman" w:hAnsi="Times New Roman"/>
                      <w:sz w:val="24"/>
                      <w:szCs w:val="24"/>
                    </w:rPr>
                  </w:pPr>
                  <w:r w:rsidRPr="00AC6676">
                    <w:rPr>
                      <w:rFonts w:ascii="Times New Roman" w:hAnsi="Times New Roman"/>
                      <w:sz w:val="24"/>
                      <w:szCs w:val="24"/>
                    </w:rPr>
                    <w:t>(не позднее</w:t>
                  </w:r>
                  <w:r w:rsidR="005C43EA">
                    <w:rPr>
                      <w:rFonts w:ascii="Times New Roman" w:hAnsi="Times New Roman"/>
                      <w:sz w:val="24"/>
                      <w:szCs w:val="24"/>
                    </w:rPr>
                    <w:t>,</w:t>
                  </w:r>
                  <w:r w:rsidRPr="00AC6676">
                    <w:rPr>
                      <w:rFonts w:ascii="Times New Roman" w:hAnsi="Times New Roman"/>
                      <w:sz w:val="24"/>
                      <w:szCs w:val="24"/>
                    </w:rPr>
                    <w:t xml:space="preserve"> чем на десятый день после дня официального опубликования решения о назначении выборов)</w:t>
                  </w:r>
                </w:p>
              </w:tc>
              <w:tc>
                <w:tcPr>
                  <w:tcW w:w="2525" w:type="dxa"/>
                  <w:gridSpan w:val="2"/>
                </w:tcPr>
                <w:p w:rsidR="00B64483" w:rsidRPr="00AC6676" w:rsidRDefault="00B64483" w:rsidP="005C43EA">
                  <w:pPr>
                    <w:pStyle w:val="1"/>
                    <w:spacing w:before="0" w:after="0"/>
                    <w:jc w:val="center"/>
                    <w:outlineLvl w:val="0"/>
                    <w:rPr>
                      <w:b w:val="0"/>
                      <w:sz w:val="24"/>
                      <w:szCs w:val="24"/>
                    </w:rPr>
                  </w:pPr>
                  <w:r w:rsidRPr="00AC6676">
                    <w:rPr>
                      <w:b w:val="0"/>
                      <w:bCs w:val="0"/>
                      <w:sz w:val="24"/>
                      <w:szCs w:val="24"/>
                    </w:rPr>
                    <w:t xml:space="preserve">Управление </w:t>
                  </w:r>
                  <w:proofErr w:type="spellStart"/>
                  <w:r w:rsidRPr="00AC6676">
                    <w:rPr>
                      <w:b w:val="0"/>
                      <w:bCs w:val="0"/>
                      <w:sz w:val="24"/>
                      <w:szCs w:val="24"/>
                    </w:rPr>
                    <w:t>Роскомнадзора</w:t>
                  </w:r>
                  <w:proofErr w:type="spellEnd"/>
                  <w:r w:rsidRPr="00AC6676">
                    <w:rPr>
                      <w:b w:val="0"/>
                      <w:bCs w:val="0"/>
                      <w:sz w:val="24"/>
                      <w:szCs w:val="24"/>
                    </w:rPr>
                    <w:t xml:space="preserve"> по Приморскому краю</w:t>
                  </w:r>
                </w:p>
              </w:tc>
            </w:tr>
            <w:tr w:rsidR="00B64483" w:rsidRPr="00556453" w:rsidTr="00B7020D">
              <w:tc>
                <w:tcPr>
                  <w:tcW w:w="800" w:type="dxa"/>
                </w:tcPr>
                <w:p w:rsidR="00B64483" w:rsidRPr="00556453" w:rsidRDefault="00B64483" w:rsidP="00B7020D">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64.</w:t>
                  </w:r>
                </w:p>
              </w:tc>
              <w:tc>
                <w:tcPr>
                  <w:tcW w:w="4383" w:type="dxa"/>
                </w:tcPr>
                <w:p w:rsidR="00B64483" w:rsidRPr="00770593" w:rsidRDefault="00B64483" w:rsidP="00B7020D">
                  <w:pPr>
                    <w:outlineLvl w:val="0"/>
                    <w:rPr>
                      <w:rFonts w:ascii="Times New Roman" w:eastAsia="Times New Roman" w:hAnsi="Times New Roman"/>
                      <w:b/>
                      <w:bCs/>
                      <w:kern w:val="36"/>
                      <w:sz w:val="24"/>
                      <w:szCs w:val="24"/>
                    </w:rPr>
                  </w:pPr>
                  <w:r w:rsidRPr="00770593">
                    <w:rPr>
                      <w:rFonts w:ascii="Times New Roman" w:eastAsia="Times New Roman" w:hAnsi="Times New Roman"/>
                      <w:kern w:val="36"/>
                      <w:sz w:val="24"/>
                      <w:szCs w:val="24"/>
                    </w:rPr>
                    <w:t>Публикация перечня региональных государственных и муниципальных периодических печатных изданий, обязанных предоставить печатную площадь для проведения предвыборной агитации</w:t>
                  </w:r>
                </w:p>
                <w:p w:rsidR="00B64483" w:rsidRDefault="00B64483" w:rsidP="00B7020D">
                  <w:pPr>
                    <w:rPr>
                      <w:rFonts w:ascii="Times New Roman" w:eastAsia="Times New Roman" w:hAnsi="Times New Roman"/>
                    </w:rPr>
                  </w:pPr>
                </w:p>
                <w:p w:rsidR="00B64483" w:rsidRPr="00B8423E" w:rsidRDefault="00B64483" w:rsidP="00B7020D">
                  <w:pPr>
                    <w:rPr>
                      <w:rFonts w:ascii="Times New Roman" w:eastAsia="Times New Roman" w:hAnsi="Times New Roman"/>
                    </w:rPr>
                  </w:pPr>
                  <w:r w:rsidRPr="00B8423E">
                    <w:rPr>
                      <w:rFonts w:ascii="Times New Roman" w:eastAsia="Times New Roman" w:hAnsi="Times New Roman"/>
                    </w:rPr>
                    <w:t>(</w:t>
                  </w:r>
                  <w:r w:rsidRPr="00B64483">
                    <w:rPr>
                      <w:rFonts w:ascii="Times New Roman" w:eastAsia="Times New Roman" w:hAnsi="Times New Roman"/>
                      <w:sz w:val="24"/>
                      <w:szCs w:val="24"/>
                    </w:rPr>
                    <w:t>ч. 7 ст. 58  Избирательного кодекса Приморского края)</w:t>
                  </w:r>
                  <w:r w:rsidRPr="00B8423E">
                    <w:rPr>
                      <w:rFonts w:ascii="Times New Roman" w:eastAsia="Times New Roman" w:hAnsi="Times New Roman"/>
                    </w:rPr>
                    <w:t> </w:t>
                  </w:r>
                </w:p>
              </w:tc>
              <w:tc>
                <w:tcPr>
                  <w:tcW w:w="2467" w:type="dxa"/>
                  <w:gridSpan w:val="2"/>
                </w:tcPr>
                <w:p w:rsidR="00B64483" w:rsidRDefault="00B64483" w:rsidP="00B64483">
                  <w:pPr>
                    <w:jc w:val="center"/>
                    <w:rPr>
                      <w:rFonts w:ascii="Times New Roman" w:hAnsi="Times New Roman"/>
                      <w:sz w:val="24"/>
                      <w:szCs w:val="24"/>
                    </w:rPr>
                  </w:pPr>
                  <w:r w:rsidRPr="00AC6676">
                    <w:rPr>
                      <w:rFonts w:ascii="Times New Roman" w:hAnsi="Times New Roman"/>
                      <w:sz w:val="24"/>
                      <w:szCs w:val="24"/>
                    </w:rPr>
                    <w:t>не позднее</w:t>
                  </w:r>
                </w:p>
                <w:p w:rsidR="00B64483" w:rsidRPr="00AC6676" w:rsidRDefault="003E2374" w:rsidP="00A80BEA">
                  <w:pPr>
                    <w:jc w:val="center"/>
                    <w:rPr>
                      <w:rFonts w:ascii="Times New Roman" w:hAnsi="Times New Roman"/>
                      <w:sz w:val="24"/>
                      <w:szCs w:val="24"/>
                    </w:rPr>
                  </w:pPr>
                  <w:r w:rsidRPr="003E2374">
                    <w:rPr>
                      <w:rFonts w:ascii="Times New Roman" w:hAnsi="Times New Roman"/>
                      <w:sz w:val="24"/>
                      <w:szCs w:val="24"/>
                    </w:rPr>
                    <w:t>3</w:t>
                  </w:r>
                  <w:r w:rsidR="00B64483" w:rsidRPr="00AC6676">
                    <w:rPr>
                      <w:rFonts w:ascii="Times New Roman" w:hAnsi="Times New Roman"/>
                      <w:sz w:val="24"/>
                      <w:szCs w:val="24"/>
                    </w:rPr>
                    <w:t xml:space="preserve"> ию</w:t>
                  </w:r>
                  <w:r w:rsidR="00B64483">
                    <w:rPr>
                      <w:rFonts w:ascii="Times New Roman" w:hAnsi="Times New Roman"/>
                      <w:sz w:val="24"/>
                      <w:szCs w:val="24"/>
                    </w:rPr>
                    <w:t>л</w:t>
                  </w:r>
                  <w:r w:rsidR="00A80BEA">
                    <w:rPr>
                      <w:rFonts w:ascii="Times New Roman" w:hAnsi="Times New Roman"/>
                      <w:sz w:val="24"/>
                      <w:szCs w:val="24"/>
                    </w:rPr>
                    <w:t>я 2018 года</w:t>
                  </w:r>
                </w:p>
                <w:p w:rsidR="00B64483" w:rsidRDefault="00B64483" w:rsidP="00B64483">
                  <w:pPr>
                    <w:jc w:val="center"/>
                    <w:rPr>
                      <w:rFonts w:ascii="Times New Roman" w:hAnsi="Times New Roman"/>
                      <w:sz w:val="24"/>
                      <w:szCs w:val="24"/>
                    </w:rPr>
                  </w:pPr>
                  <w:r w:rsidRPr="00AC6676">
                    <w:rPr>
                      <w:rFonts w:ascii="Times New Roman" w:hAnsi="Times New Roman"/>
                      <w:sz w:val="24"/>
                      <w:szCs w:val="24"/>
                    </w:rPr>
                    <w:t>(не позднее</w:t>
                  </w:r>
                  <w:r w:rsidR="005C43EA">
                    <w:rPr>
                      <w:rFonts w:ascii="Times New Roman" w:hAnsi="Times New Roman"/>
                      <w:sz w:val="24"/>
                      <w:szCs w:val="24"/>
                    </w:rPr>
                    <w:t>,</w:t>
                  </w:r>
                  <w:r w:rsidRPr="00AC6676">
                    <w:rPr>
                      <w:rFonts w:ascii="Times New Roman" w:hAnsi="Times New Roman"/>
                      <w:sz w:val="24"/>
                      <w:szCs w:val="24"/>
                    </w:rPr>
                    <w:t xml:space="preserve"> чем на пятнадцатый день после дня официального опубликования  решения о назначении выборов)</w:t>
                  </w:r>
                </w:p>
                <w:p w:rsidR="005C43EA" w:rsidRDefault="005C43EA" w:rsidP="00B64483">
                  <w:pPr>
                    <w:jc w:val="center"/>
                    <w:rPr>
                      <w:rFonts w:ascii="Times New Roman" w:hAnsi="Times New Roman"/>
                      <w:sz w:val="24"/>
                      <w:szCs w:val="24"/>
                    </w:rPr>
                  </w:pPr>
                </w:p>
                <w:p w:rsidR="005C43EA" w:rsidRPr="00556453" w:rsidRDefault="005C43EA" w:rsidP="00B64483">
                  <w:pPr>
                    <w:jc w:val="center"/>
                    <w:rPr>
                      <w:rFonts w:ascii="Times New Roman" w:eastAsia="Times New Roman" w:hAnsi="Times New Roman"/>
                      <w:b/>
                      <w:sz w:val="24"/>
                      <w:szCs w:val="24"/>
                      <w:lang w:eastAsia="ru-RU"/>
                    </w:rPr>
                  </w:pPr>
                </w:p>
              </w:tc>
              <w:tc>
                <w:tcPr>
                  <w:tcW w:w="2525" w:type="dxa"/>
                  <w:gridSpan w:val="2"/>
                </w:tcPr>
                <w:p w:rsidR="00B64483" w:rsidRPr="007D2967" w:rsidRDefault="007D2967" w:rsidP="005C43EA">
                  <w:pPr>
                    <w:jc w:val="center"/>
                    <w:rPr>
                      <w:rFonts w:ascii="Times New Roman" w:eastAsia="Times New Roman" w:hAnsi="Times New Roman"/>
                      <w:sz w:val="24"/>
                      <w:szCs w:val="24"/>
                      <w:lang w:eastAsia="ru-RU"/>
                    </w:rPr>
                  </w:pPr>
                  <w:r w:rsidRPr="007D2967">
                    <w:rPr>
                      <w:rFonts w:ascii="Times New Roman" w:eastAsia="Times New Roman" w:hAnsi="Times New Roman"/>
                      <w:sz w:val="24"/>
                      <w:szCs w:val="24"/>
                      <w:lang w:eastAsia="ru-RU"/>
                    </w:rPr>
                    <w:t>ТИК</w:t>
                  </w:r>
                </w:p>
                <w:p w:rsidR="00B64483" w:rsidRDefault="00B64483" w:rsidP="00B7020D">
                  <w:pPr>
                    <w:jc w:val="center"/>
                    <w:rPr>
                      <w:rFonts w:ascii="Times New Roman" w:eastAsia="Times New Roman" w:hAnsi="Times New Roman"/>
                      <w:b/>
                      <w:sz w:val="24"/>
                      <w:szCs w:val="24"/>
                      <w:lang w:eastAsia="ru-RU"/>
                    </w:rPr>
                  </w:pPr>
                </w:p>
                <w:p w:rsidR="00B64483" w:rsidRDefault="00B64483" w:rsidP="00B7020D">
                  <w:pPr>
                    <w:jc w:val="center"/>
                    <w:rPr>
                      <w:rFonts w:ascii="Times New Roman" w:eastAsia="Times New Roman" w:hAnsi="Times New Roman"/>
                      <w:b/>
                      <w:sz w:val="24"/>
                      <w:szCs w:val="24"/>
                      <w:lang w:eastAsia="ru-RU"/>
                    </w:rPr>
                  </w:pPr>
                </w:p>
                <w:p w:rsidR="00B64483" w:rsidRDefault="00B64483" w:rsidP="00B7020D">
                  <w:pPr>
                    <w:jc w:val="center"/>
                    <w:rPr>
                      <w:rFonts w:ascii="Times New Roman" w:eastAsia="Times New Roman" w:hAnsi="Times New Roman"/>
                      <w:b/>
                      <w:sz w:val="24"/>
                      <w:szCs w:val="24"/>
                      <w:lang w:eastAsia="ru-RU"/>
                    </w:rPr>
                  </w:pPr>
                </w:p>
                <w:p w:rsidR="00B64483" w:rsidRDefault="00B64483" w:rsidP="00B7020D">
                  <w:pPr>
                    <w:jc w:val="center"/>
                    <w:rPr>
                      <w:rFonts w:ascii="Times New Roman" w:eastAsia="Times New Roman" w:hAnsi="Times New Roman"/>
                      <w:b/>
                      <w:sz w:val="24"/>
                      <w:szCs w:val="24"/>
                      <w:lang w:eastAsia="ru-RU"/>
                    </w:rPr>
                  </w:pPr>
                </w:p>
                <w:p w:rsidR="00B64483" w:rsidRDefault="00B64483" w:rsidP="00B7020D">
                  <w:pPr>
                    <w:jc w:val="center"/>
                    <w:rPr>
                      <w:rFonts w:ascii="Times New Roman" w:eastAsia="Times New Roman" w:hAnsi="Times New Roman"/>
                      <w:b/>
                      <w:sz w:val="24"/>
                      <w:szCs w:val="24"/>
                      <w:lang w:eastAsia="ru-RU"/>
                    </w:rPr>
                  </w:pPr>
                </w:p>
                <w:p w:rsidR="00B64483" w:rsidRDefault="00B64483" w:rsidP="00B7020D">
                  <w:pPr>
                    <w:jc w:val="center"/>
                    <w:rPr>
                      <w:rFonts w:ascii="Times New Roman" w:eastAsia="Times New Roman" w:hAnsi="Times New Roman"/>
                      <w:b/>
                      <w:sz w:val="24"/>
                      <w:szCs w:val="24"/>
                      <w:lang w:eastAsia="ru-RU"/>
                    </w:rPr>
                  </w:pPr>
                </w:p>
                <w:p w:rsidR="003D14E3" w:rsidRPr="00556453" w:rsidRDefault="003D14E3" w:rsidP="00A80BEA">
                  <w:pPr>
                    <w:rPr>
                      <w:rFonts w:ascii="Times New Roman" w:eastAsia="Times New Roman" w:hAnsi="Times New Roman"/>
                      <w:b/>
                      <w:sz w:val="24"/>
                      <w:szCs w:val="24"/>
                      <w:lang w:eastAsia="ru-RU"/>
                    </w:rPr>
                  </w:pPr>
                </w:p>
              </w:tc>
            </w:tr>
            <w:tr w:rsidR="00B64483" w:rsidRPr="00556453" w:rsidTr="00B7020D">
              <w:tc>
                <w:tcPr>
                  <w:tcW w:w="800" w:type="dxa"/>
                </w:tcPr>
                <w:p w:rsidR="00B64483" w:rsidRDefault="00B64483" w:rsidP="00B7020D">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65.</w:t>
                  </w:r>
                </w:p>
              </w:tc>
              <w:tc>
                <w:tcPr>
                  <w:tcW w:w="4383" w:type="dxa"/>
                </w:tcPr>
                <w:p w:rsidR="00B64483" w:rsidRPr="003E2374" w:rsidRDefault="00B64483" w:rsidP="005C43EA">
                  <w:pPr>
                    <w:pStyle w:val="1"/>
                    <w:spacing w:before="0" w:after="0"/>
                    <w:outlineLvl w:val="0"/>
                    <w:rPr>
                      <w:b w:val="0"/>
                      <w:bCs w:val="0"/>
                      <w:sz w:val="24"/>
                      <w:szCs w:val="24"/>
                    </w:rPr>
                  </w:pPr>
                  <w:r w:rsidRPr="003E2374">
                    <w:rPr>
                      <w:b w:val="0"/>
                      <w:bCs w:val="0"/>
                      <w:sz w:val="24"/>
                      <w:szCs w:val="24"/>
                    </w:rPr>
                    <w:t>Опубликование и размещение в информационно</w:t>
                  </w:r>
                  <w:r w:rsidR="005C43EA" w:rsidRPr="003E2374">
                    <w:rPr>
                      <w:b w:val="0"/>
                      <w:bCs w:val="0"/>
                      <w:sz w:val="24"/>
                      <w:szCs w:val="24"/>
                    </w:rPr>
                    <w:t xml:space="preserve"> – </w:t>
                  </w:r>
                  <w:r w:rsidRPr="003E2374">
                    <w:rPr>
                      <w:b w:val="0"/>
                      <w:bCs w:val="0"/>
                      <w:sz w:val="24"/>
                      <w:szCs w:val="24"/>
                    </w:rPr>
                    <w:t>телекоммуникационной</w:t>
                  </w:r>
                  <w:r w:rsidR="005C43EA" w:rsidRPr="003E2374">
                    <w:rPr>
                      <w:b w:val="0"/>
                      <w:bCs w:val="0"/>
                      <w:sz w:val="24"/>
                      <w:szCs w:val="24"/>
                    </w:rPr>
                    <w:t xml:space="preserve"> </w:t>
                  </w:r>
                  <w:r w:rsidRPr="003E2374">
                    <w:rPr>
                      <w:b w:val="0"/>
                      <w:bCs w:val="0"/>
                      <w:sz w:val="24"/>
                      <w:szCs w:val="24"/>
                    </w:rPr>
                    <w:t xml:space="preserve"> сети "Интернет" политической партией, выдвинувшей кандидата, который зарегистрирован, своей предвыборной программы не менее чем в одном государственном  </w:t>
                  </w:r>
                  <w:r w:rsidR="00A80BEA" w:rsidRPr="003E2374">
                    <w:rPr>
                      <w:b w:val="0"/>
                      <w:bCs w:val="0"/>
                      <w:sz w:val="24"/>
                      <w:szCs w:val="24"/>
                    </w:rPr>
                    <w:t xml:space="preserve"> периодическом печатном издании</w:t>
                  </w:r>
                </w:p>
                <w:p w:rsidR="00D5686A" w:rsidRPr="00A80BEA" w:rsidRDefault="00B64483" w:rsidP="005C43EA">
                  <w:pPr>
                    <w:rPr>
                      <w:rFonts w:ascii="Times New Roman" w:hAnsi="Times New Roman"/>
                      <w:sz w:val="24"/>
                      <w:szCs w:val="24"/>
                      <w:highlight w:val="cyan"/>
                    </w:rPr>
                  </w:pPr>
                  <w:r w:rsidRPr="003E2374">
                    <w:rPr>
                      <w:rFonts w:ascii="Times New Roman" w:hAnsi="Times New Roman"/>
                      <w:sz w:val="24"/>
                      <w:szCs w:val="24"/>
                    </w:rPr>
                    <w:t>(ч. 14 ст. 59 Избирательного кодекса Приморского края)</w:t>
                  </w:r>
                </w:p>
              </w:tc>
              <w:tc>
                <w:tcPr>
                  <w:tcW w:w="2467" w:type="dxa"/>
                  <w:gridSpan w:val="2"/>
                </w:tcPr>
                <w:p w:rsidR="00D5686A" w:rsidRDefault="00B64483" w:rsidP="00D5686A">
                  <w:pPr>
                    <w:jc w:val="center"/>
                    <w:rPr>
                      <w:rFonts w:ascii="Times New Roman" w:hAnsi="Times New Roman"/>
                      <w:sz w:val="24"/>
                      <w:szCs w:val="24"/>
                    </w:rPr>
                  </w:pPr>
                  <w:r w:rsidRPr="00AC6676">
                    <w:rPr>
                      <w:rFonts w:ascii="Times New Roman" w:hAnsi="Times New Roman"/>
                      <w:sz w:val="24"/>
                      <w:szCs w:val="24"/>
                    </w:rPr>
                    <w:t>не позднее</w:t>
                  </w:r>
                </w:p>
                <w:p w:rsidR="00B64483" w:rsidRPr="00AC6676" w:rsidRDefault="00B64483" w:rsidP="00D5686A">
                  <w:pPr>
                    <w:jc w:val="center"/>
                    <w:rPr>
                      <w:rFonts w:ascii="Times New Roman" w:hAnsi="Times New Roman"/>
                      <w:sz w:val="24"/>
                      <w:szCs w:val="24"/>
                    </w:rPr>
                  </w:pPr>
                  <w:r w:rsidRPr="00AC6676">
                    <w:rPr>
                      <w:rFonts w:ascii="Times New Roman" w:hAnsi="Times New Roman"/>
                      <w:sz w:val="24"/>
                      <w:szCs w:val="24"/>
                    </w:rPr>
                    <w:t>2</w:t>
                  </w:r>
                  <w:r w:rsidR="00D5686A">
                    <w:rPr>
                      <w:rFonts w:ascii="Times New Roman" w:hAnsi="Times New Roman"/>
                      <w:sz w:val="24"/>
                      <w:szCs w:val="24"/>
                    </w:rPr>
                    <w:t>8</w:t>
                  </w:r>
                  <w:r w:rsidRPr="00AC6676">
                    <w:rPr>
                      <w:rFonts w:ascii="Times New Roman" w:hAnsi="Times New Roman"/>
                      <w:sz w:val="24"/>
                      <w:szCs w:val="24"/>
                    </w:rPr>
                    <w:t xml:space="preserve"> августа 201</w:t>
                  </w:r>
                  <w:r w:rsidR="00D5686A">
                    <w:rPr>
                      <w:rFonts w:ascii="Times New Roman" w:hAnsi="Times New Roman"/>
                      <w:sz w:val="24"/>
                      <w:szCs w:val="24"/>
                    </w:rPr>
                    <w:t>9</w:t>
                  </w:r>
                  <w:r w:rsidRPr="00AC6676">
                    <w:rPr>
                      <w:rFonts w:ascii="Times New Roman" w:hAnsi="Times New Roman"/>
                      <w:sz w:val="24"/>
                      <w:szCs w:val="24"/>
                    </w:rPr>
                    <w:t xml:space="preserve"> года</w:t>
                  </w:r>
                </w:p>
                <w:p w:rsidR="00B64483" w:rsidRPr="00AC6676" w:rsidRDefault="00B64483" w:rsidP="00D5686A">
                  <w:pPr>
                    <w:jc w:val="center"/>
                    <w:rPr>
                      <w:rFonts w:ascii="Times New Roman" w:hAnsi="Times New Roman"/>
                      <w:sz w:val="24"/>
                      <w:szCs w:val="24"/>
                    </w:rPr>
                  </w:pPr>
                </w:p>
                <w:p w:rsidR="00B64483" w:rsidRPr="00AC6676" w:rsidRDefault="00B64483" w:rsidP="00D5686A">
                  <w:pPr>
                    <w:jc w:val="center"/>
                    <w:rPr>
                      <w:rFonts w:ascii="Times New Roman" w:hAnsi="Times New Roman"/>
                      <w:sz w:val="24"/>
                      <w:szCs w:val="24"/>
                    </w:rPr>
                  </w:pPr>
                  <w:r w:rsidRPr="00AC6676">
                    <w:rPr>
                      <w:rFonts w:ascii="Times New Roman" w:hAnsi="Times New Roman"/>
                      <w:sz w:val="24"/>
                      <w:szCs w:val="24"/>
                    </w:rPr>
                    <w:t>(не позднее</w:t>
                  </w:r>
                  <w:r w:rsidR="005C43EA">
                    <w:rPr>
                      <w:rFonts w:ascii="Times New Roman" w:hAnsi="Times New Roman"/>
                      <w:sz w:val="24"/>
                      <w:szCs w:val="24"/>
                    </w:rPr>
                    <w:t>,</w:t>
                  </w:r>
                  <w:r w:rsidRPr="00AC6676">
                    <w:rPr>
                      <w:rFonts w:ascii="Times New Roman" w:hAnsi="Times New Roman"/>
                      <w:sz w:val="24"/>
                      <w:szCs w:val="24"/>
                    </w:rPr>
                    <w:t xml:space="preserve"> чем за 10 дней до дня голосования)</w:t>
                  </w:r>
                </w:p>
              </w:tc>
              <w:tc>
                <w:tcPr>
                  <w:tcW w:w="2525" w:type="dxa"/>
                  <w:gridSpan w:val="2"/>
                </w:tcPr>
                <w:p w:rsidR="00B64483" w:rsidRPr="00AC6676" w:rsidRDefault="00B64483" w:rsidP="005C43EA">
                  <w:pPr>
                    <w:pStyle w:val="1"/>
                    <w:spacing w:before="0" w:after="0"/>
                    <w:jc w:val="center"/>
                    <w:outlineLvl w:val="0"/>
                    <w:rPr>
                      <w:b w:val="0"/>
                      <w:sz w:val="24"/>
                      <w:szCs w:val="24"/>
                    </w:rPr>
                  </w:pPr>
                  <w:r w:rsidRPr="00AC6676">
                    <w:rPr>
                      <w:b w:val="0"/>
                      <w:sz w:val="24"/>
                      <w:szCs w:val="24"/>
                    </w:rPr>
                    <w:t>политическая партия, выдвинувшая</w:t>
                  </w:r>
                  <w:r w:rsidR="00A80BEA">
                    <w:rPr>
                      <w:b w:val="0"/>
                      <w:sz w:val="24"/>
                      <w:szCs w:val="24"/>
                    </w:rPr>
                    <w:t xml:space="preserve"> кандидата</w:t>
                  </w:r>
                </w:p>
              </w:tc>
            </w:tr>
            <w:tr w:rsidR="00D5686A" w:rsidRPr="00556453" w:rsidTr="00B7020D">
              <w:tc>
                <w:tcPr>
                  <w:tcW w:w="800" w:type="dxa"/>
                </w:tcPr>
                <w:p w:rsidR="00D5686A" w:rsidRDefault="00D5686A" w:rsidP="00B7020D">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66.</w:t>
                  </w:r>
                </w:p>
              </w:tc>
              <w:tc>
                <w:tcPr>
                  <w:tcW w:w="4383" w:type="dxa"/>
                </w:tcPr>
                <w:p w:rsidR="00D5686A" w:rsidRPr="009E4E8F" w:rsidRDefault="00D5686A" w:rsidP="005C43EA">
                  <w:pPr>
                    <w:rPr>
                      <w:rFonts w:ascii="Times New Roman" w:hAnsi="Times New Roman"/>
                      <w:sz w:val="24"/>
                      <w:szCs w:val="24"/>
                    </w:rPr>
                  </w:pPr>
                  <w:r w:rsidRPr="009E4E8F">
                    <w:rPr>
                      <w:rFonts w:ascii="Times New Roman" w:hAnsi="Times New Roman"/>
                      <w:sz w:val="24"/>
                      <w:szCs w:val="24"/>
                    </w:rPr>
                    <w:t>Резервирование печатной площади для проведения предвыборной агитации за плату</w:t>
                  </w:r>
                </w:p>
                <w:p w:rsidR="00D5686A" w:rsidRPr="009E4E8F" w:rsidRDefault="00D5686A" w:rsidP="005C43EA">
                  <w:pPr>
                    <w:rPr>
                      <w:rFonts w:ascii="Times New Roman" w:hAnsi="Times New Roman"/>
                      <w:sz w:val="24"/>
                      <w:szCs w:val="24"/>
                    </w:rPr>
                  </w:pPr>
                </w:p>
                <w:p w:rsidR="00D5686A" w:rsidRPr="009E4E8F" w:rsidRDefault="00D5686A" w:rsidP="005C43EA">
                  <w:pPr>
                    <w:rPr>
                      <w:rFonts w:ascii="Times New Roman" w:hAnsi="Times New Roman"/>
                      <w:sz w:val="24"/>
                      <w:szCs w:val="24"/>
                    </w:rPr>
                  </w:pPr>
                  <w:r w:rsidRPr="009E4E8F">
                    <w:rPr>
                      <w:rFonts w:ascii="Times New Roman" w:hAnsi="Times New Roman"/>
                      <w:sz w:val="24"/>
                      <w:szCs w:val="24"/>
                    </w:rPr>
                    <w:t>(ч. 9 ст. 62, ч. 4 ст. 63 Избирательного кодекса Приморского края)</w:t>
                  </w:r>
                </w:p>
              </w:tc>
              <w:tc>
                <w:tcPr>
                  <w:tcW w:w="2467" w:type="dxa"/>
                  <w:gridSpan w:val="2"/>
                </w:tcPr>
                <w:p w:rsidR="00D5686A" w:rsidRDefault="00D5686A" w:rsidP="00D5686A">
                  <w:pPr>
                    <w:jc w:val="center"/>
                    <w:rPr>
                      <w:rFonts w:ascii="Times New Roman" w:hAnsi="Times New Roman"/>
                      <w:sz w:val="24"/>
                      <w:szCs w:val="24"/>
                    </w:rPr>
                  </w:pPr>
                  <w:r w:rsidRPr="009E4E8F">
                    <w:rPr>
                      <w:rFonts w:ascii="Times New Roman" w:hAnsi="Times New Roman"/>
                      <w:sz w:val="24"/>
                      <w:szCs w:val="24"/>
                    </w:rPr>
                    <w:t>не позднее</w:t>
                  </w:r>
                </w:p>
                <w:p w:rsidR="00D5686A" w:rsidRPr="009E4E8F" w:rsidRDefault="007D2967" w:rsidP="00D5686A">
                  <w:pPr>
                    <w:jc w:val="center"/>
                    <w:rPr>
                      <w:rFonts w:ascii="Times New Roman" w:hAnsi="Times New Roman"/>
                      <w:sz w:val="24"/>
                      <w:szCs w:val="24"/>
                    </w:rPr>
                  </w:pPr>
                  <w:r w:rsidRPr="003E2374">
                    <w:rPr>
                      <w:rFonts w:ascii="Times New Roman" w:hAnsi="Times New Roman"/>
                      <w:sz w:val="24"/>
                      <w:szCs w:val="24"/>
                    </w:rPr>
                    <w:t>7</w:t>
                  </w:r>
                  <w:r w:rsidR="005C43EA">
                    <w:rPr>
                      <w:rFonts w:ascii="Times New Roman" w:hAnsi="Times New Roman"/>
                      <w:sz w:val="24"/>
                      <w:szCs w:val="24"/>
                    </w:rPr>
                    <w:t xml:space="preserve"> </w:t>
                  </w:r>
                  <w:r w:rsidR="00D5686A" w:rsidRPr="009E4E8F">
                    <w:rPr>
                      <w:rFonts w:ascii="Times New Roman" w:hAnsi="Times New Roman"/>
                      <w:sz w:val="24"/>
                      <w:szCs w:val="24"/>
                    </w:rPr>
                    <w:t>августа 201</w:t>
                  </w:r>
                  <w:r w:rsidR="00D5686A">
                    <w:rPr>
                      <w:rFonts w:ascii="Times New Roman" w:hAnsi="Times New Roman"/>
                      <w:sz w:val="24"/>
                      <w:szCs w:val="24"/>
                    </w:rPr>
                    <w:t>9</w:t>
                  </w:r>
                  <w:r w:rsidR="00D5686A" w:rsidRPr="009E4E8F">
                    <w:rPr>
                      <w:rFonts w:ascii="Times New Roman" w:hAnsi="Times New Roman"/>
                      <w:sz w:val="24"/>
                      <w:szCs w:val="24"/>
                    </w:rPr>
                    <w:t> года</w:t>
                  </w:r>
                </w:p>
                <w:p w:rsidR="00D5686A" w:rsidRPr="009E4E8F" w:rsidRDefault="00D5686A" w:rsidP="00D5686A">
                  <w:pPr>
                    <w:jc w:val="center"/>
                    <w:rPr>
                      <w:rFonts w:ascii="Times New Roman" w:hAnsi="Times New Roman"/>
                      <w:sz w:val="24"/>
                      <w:szCs w:val="24"/>
                    </w:rPr>
                  </w:pPr>
                </w:p>
                <w:p w:rsidR="00D5686A" w:rsidRPr="009E4E8F" w:rsidRDefault="00D5686A" w:rsidP="007D2967">
                  <w:pPr>
                    <w:rPr>
                      <w:rFonts w:ascii="Times New Roman" w:hAnsi="Times New Roman"/>
                      <w:sz w:val="24"/>
                      <w:szCs w:val="24"/>
                    </w:rPr>
                  </w:pPr>
                </w:p>
                <w:p w:rsidR="00D5686A" w:rsidRPr="009E4E8F" w:rsidRDefault="00D5686A" w:rsidP="00A80BEA">
                  <w:pPr>
                    <w:jc w:val="center"/>
                    <w:rPr>
                      <w:rFonts w:ascii="Times New Roman" w:hAnsi="Times New Roman"/>
                      <w:sz w:val="24"/>
                      <w:szCs w:val="24"/>
                    </w:rPr>
                  </w:pPr>
                  <w:r w:rsidRPr="009E4E8F">
                    <w:rPr>
                      <w:rFonts w:ascii="Times New Roman" w:hAnsi="Times New Roman"/>
                      <w:sz w:val="24"/>
                      <w:szCs w:val="24"/>
                    </w:rPr>
                    <w:t>(по завершении регистрации кандидатов, но не позднее</w:t>
                  </w:r>
                  <w:r w:rsidR="005C43EA">
                    <w:rPr>
                      <w:rFonts w:ascii="Times New Roman" w:hAnsi="Times New Roman"/>
                      <w:sz w:val="24"/>
                      <w:szCs w:val="24"/>
                    </w:rPr>
                    <w:t>,</w:t>
                  </w:r>
                  <w:r w:rsidRPr="009E4E8F">
                    <w:rPr>
                      <w:rFonts w:ascii="Times New Roman" w:hAnsi="Times New Roman"/>
                      <w:sz w:val="24"/>
                      <w:szCs w:val="24"/>
                    </w:rPr>
                    <w:t xml:space="preserve"> чем за 30 дней до дня голосования)</w:t>
                  </w:r>
                </w:p>
              </w:tc>
              <w:tc>
                <w:tcPr>
                  <w:tcW w:w="2525" w:type="dxa"/>
                  <w:gridSpan w:val="2"/>
                </w:tcPr>
                <w:p w:rsidR="00D5686A" w:rsidRPr="009E4E8F" w:rsidRDefault="00D5686A" w:rsidP="005C43EA">
                  <w:pPr>
                    <w:autoSpaceDE w:val="0"/>
                    <w:autoSpaceDN w:val="0"/>
                    <w:adjustRightInd w:val="0"/>
                    <w:jc w:val="center"/>
                    <w:rPr>
                      <w:rFonts w:ascii="Times New Roman" w:hAnsi="Times New Roman"/>
                      <w:sz w:val="24"/>
                      <w:szCs w:val="24"/>
                    </w:rPr>
                  </w:pPr>
                  <w:r w:rsidRPr="009E4E8F">
                    <w:rPr>
                      <w:rFonts w:ascii="Times New Roman" w:hAnsi="Times New Roman"/>
                      <w:sz w:val="24"/>
                      <w:szCs w:val="24"/>
                    </w:rPr>
                    <w:t>региональные государственные и муниципальные организации телерадиовещания,</w:t>
                  </w:r>
                </w:p>
                <w:p w:rsidR="00D5686A" w:rsidRPr="009E4E8F" w:rsidRDefault="00D5686A" w:rsidP="005C43EA">
                  <w:pPr>
                    <w:autoSpaceDE w:val="0"/>
                    <w:autoSpaceDN w:val="0"/>
                    <w:adjustRightInd w:val="0"/>
                    <w:jc w:val="center"/>
                    <w:rPr>
                      <w:rFonts w:ascii="Times New Roman" w:hAnsi="Times New Roman"/>
                    </w:rPr>
                  </w:pPr>
                  <w:r w:rsidRPr="009E4E8F">
                    <w:rPr>
                      <w:rFonts w:ascii="Times New Roman" w:hAnsi="Times New Roman"/>
                      <w:sz w:val="24"/>
                      <w:szCs w:val="24"/>
                    </w:rPr>
                    <w:t>редакции региональных государственных и муниципальных периодических печатных изданий</w:t>
                  </w:r>
                </w:p>
              </w:tc>
            </w:tr>
            <w:tr w:rsidR="00A80BEA" w:rsidRPr="00556453" w:rsidTr="00B7020D">
              <w:tc>
                <w:tcPr>
                  <w:tcW w:w="800" w:type="dxa"/>
                </w:tcPr>
                <w:p w:rsidR="00A80BEA" w:rsidRPr="00556453" w:rsidRDefault="00A80BEA" w:rsidP="00B7020D">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67.</w:t>
                  </w:r>
                </w:p>
              </w:tc>
              <w:tc>
                <w:tcPr>
                  <w:tcW w:w="4383" w:type="dxa"/>
                </w:tcPr>
                <w:p w:rsidR="00A80BEA" w:rsidRPr="00A80BEA" w:rsidRDefault="00A80BEA" w:rsidP="005C43EA">
                  <w:pPr>
                    <w:pStyle w:val="1"/>
                    <w:spacing w:before="0" w:after="0"/>
                    <w:outlineLvl w:val="0"/>
                    <w:rPr>
                      <w:b w:val="0"/>
                      <w:bCs w:val="0"/>
                      <w:sz w:val="24"/>
                      <w:szCs w:val="24"/>
                    </w:rPr>
                  </w:pPr>
                  <w:r w:rsidRPr="009E4E8F">
                    <w:rPr>
                      <w:b w:val="0"/>
                      <w:bCs w:val="0"/>
                      <w:sz w:val="24"/>
                      <w:szCs w:val="24"/>
                    </w:rPr>
                    <w:t xml:space="preserve">Проведение жеребьевки в целях </w:t>
                  </w:r>
                  <w:proofErr w:type="gramStart"/>
                  <w:r w:rsidRPr="009E4E8F">
                    <w:rPr>
                      <w:b w:val="0"/>
                      <w:bCs w:val="0"/>
                      <w:sz w:val="24"/>
                      <w:szCs w:val="24"/>
                    </w:rPr>
                    <w:t>определения даты безвозмездных публикаций предвыборных агитационных материало</w:t>
                  </w:r>
                  <w:r>
                    <w:rPr>
                      <w:b w:val="0"/>
                      <w:bCs w:val="0"/>
                      <w:sz w:val="24"/>
                      <w:szCs w:val="24"/>
                    </w:rPr>
                    <w:t>в зарегистрированных кандидатов</w:t>
                  </w:r>
                  <w:proofErr w:type="gramEnd"/>
                </w:p>
                <w:p w:rsidR="00A80BEA" w:rsidRPr="009E4E8F" w:rsidRDefault="00A80BEA" w:rsidP="005C43EA">
                  <w:pPr>
                    <w:rPr>
                      <w:rFonts w:ascii="Times New Roman" w:hAnsi="Times New Roman"/>
                      <w:sz w:val="24"/>
                      <w:szCs w:val="24"/>
                    </w:rPr>
                  </w:pPr>
                  <w:r w:rsidRPr="009E4E8F">
                    <w:rPr>
                      <w:rFonts w:ascii="Times New Roman" w:hAnsi="Times New Roman"/>
                      <w:sz w:val="24"/>
                      <w:szCs w:val="24"/>
                    </w:rPr>
                    <w:t>(ч. 3 ст. 63 Избирательного кодекса Приморского края)</w:t>
                  </w:r>
                </w:p>
              </w:tc>
              <w:tc>
                <w:tcPr>
                  <w:tcW w:w="2467" w:type="dxa"/>
                  <w:gridSpan w:val="2"/>
                </w:tcPr>
                <w:p w:rsidR="00A80BEA" w:rsidRPr="009E4E8F" w:rsidRDefault="00A80BEA" w:rsidP="002A3FFA">
                  <w:pPr>
                    <w:jc w:val="center"/>
                    <w:rPr>
                      <w:rFonts w:ascii="Times New Roman" w:hAnsi="Times New Roman"/>
                      <w:sz w:val="24"/>
                      <w:szCs w:val="24"/>
                    </w:rPr>
                  </w:pPr>
                  <w:r w:rsidRPr="009E4E8F">
                    <w:rPr>
                      <w:rFonts w:ascii="Times New Roman" w:hAnsi="Times New Roman"/>
                      <w:sz w:val="24"/>
                      <w:szCs w:val="24"/>
                    </w:rPr>
                    <w:t xml:space="preserve">по завершении регистрации кандидатов, но не </w:t>
                  </w:r>
                  <w:r w:rsidRPr="00BA0E03">
                    <w:rPr>
                      <w:rFonts w:ascii="Times New Roman" w:hAnsi="Times New Roman"/>
                      <w:sz w:val="24"/>
                      <w:szCs w:val="24"/>
                    </w:rPr>
                    <w:t xml:space="preserve">позднее </w:t>
                  </w:r>
                  <w:r w:rsidR="002A3FFA" w:rsidRPr="00BA0E03">
                    <w:rPr>
                      <w:rFonts w:ascii="Times New Roman" w:hAnsi="Times New Roman"/>
                      <w:sz w:val="24"/>
                      <w:szCs w:val="24"/>
                    </w:rPr>
                    <w:t>7</w:t>
                  </w:r>
                  <w:r w:rsidRPr="00BA0E03">
                    <w:rPr>
                      <w:rFonts w:ascii="Times New Roman" w:hAnsi="Times New Roman"/>
                      <w:sz w:val="24"/>
                      <w:szCs w:val="24"/>
                    </w:rPr>
                    <w:t> августа</w:t>
                  </w:r>
                  <w:r w:rsidRPr="009E4E8F">
                    <w:rPr>
                      <w:rFonts w:ascii="Times New Roman" w:hAnsi="Times New Roman"/>
                      <w:sz w:val="24"/>
                      <w:szCs w:val="24"/>
                    </w:rPr>
                    <w:t xml:space="preserve"> 201</w:t>
                  </w:r>
                  <w:r>
                    <w:rPr>
                      <w:rFonts w:ascii="Times New Roman" w:hAnsi="Times New Roman"/>
                      <w:sz w:val="24"/>
                      <w:szCs w:val="24"/>
                    </w:rPr>
                    <w:t>9</w:t>
                  </w:r>
                  <w:r w:rsidRPr="009E4E8F">
                    <w:rPr>
                      <w:rFonts w:ascii="Times New Roman" w:hAnsi="Times New Roman"/>
                      <w:sz w:val="24"/>
                      <w:szCs w:val="24"/>
                    </w:rPr>
                    <w:t> года</w:t>
                  </w:r>
                </w:p>
                <w:p w:rsidR="00A80BEA" w:rsidRPr="009E4E8F" w:rsidRDefault="00A80BEA" w:rsidP="002A3FFA">
                  <w:pPr>
                    <w:jc w:val="center"/>
                    <w:rPr>
                      <w:rFonts w:ascii="Times New Roman" w:hAnsi="Times New Roman"/>
                      <w:sz w:val="24"/>
                      <w:szCs w:val="24"/>
                    </w:rPr>
                  </w:pPr>
                </w:p>
                <w:p w:rsidR="00A80BEA" w:rsidRPr="009E4E8F" w:rsidRDefault="00A80BEA" w:rsidP="002A3FFA">
                  <w:pPr>
                    <w:jc w:val="center"/>
                    <w:rPr>
                      <w:rFonts w:ascii="Times New Roman" w:hAnsi="Times New Roman"/>
                      <w:sz w:val="24"/>
                      <w:szCs w:val="24"/>
                    </w:rPr>
                  </w:pPr>
                  <w:r w:rsidRPr="009E4E8F">
                    <w:rPr>
                      <w:rFonts w:ascii="Times New Roman" w:hAnsi="Times New Roman"/>
                      <w:bCs/>
                      <w:sz w:val="24"/>
                      <w:szCs w:val="24"/>
                    </w:rPr>
                    <w:t>(по завершении регистрации кандидатов, но не позднее 30 дней до дня голосования)</w:t>
                  </w:r>
                </w:p>
              </w:tc>
              <w:tc>
                <w:tcPr>
                  <w:tcW w:w="2525" w:type="dxa"/>
                  <w:gridSpan w:val="2"/>
                </w:tcPr>
                <w:p w:rsidR="00A80BEA" w:rsidRPr="009E4E8F" w:rsidRDefault="00A80BEA" w:rsidP="005C43EA">
                  <w:pPr>
                    <w:pStyle w:val="1"/>
                    <w:spacing w:before="0" w:after="0"/>
                    <w:jc w:val="center"/>
                    <w:outlineLvl w:val="0"/>
                    <w:rPr>
                      <w:b w:val="0"/>
                      <w:sz w:val="24"/>
                      <w:szCs w:val="24"/>
                    </w:rPr>
                  </w:pPr>
                  <w:r w:rsidRPr="009E4E8F">
                    <w:rPr>
                      <w:b w:val="0"/>
                      <w:bCs w:val="0"/>
                      <w:sz w:val="24"/>
                      <w:szCs w:val="24"/>
                    </w:rPr>
                    <w:t>соответствующая редакция периодического печатного издания с участием заинтересованных лиц</w:t>
                  </w:r>
                </w:p>
              </w:tc>
            </w:tr>
            <w:tr w:rsidR="00A80BEA" w:rsidRPr="00556453" w:rsidTr="00B7020D">
              <w:tc>
                <w:tcPr>
                  <w:tcW w:w="800" w:type="dxa"/>
                </w:tcPr>
                <w:p w:rsidR="00A80BEA" w:rsidRPr="00556453" w:rsidRDefault="00A80BEA" w:rsidP="00DB070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68.</w:t>
                  </w:r>
                  <w:r w:rsidR="00DB070F" w:rsidRPr="00556453">
                    <w:rPr>
                      <w:rFonts w:ascii="Times New Roman" w:eastAsia="Times New Roman" w:hAnsi="Times New Roman"/>
                      <w:sz w:val="24"/>
                      <w:szCs w:val="24"/>
                      <w:lang w:eastAsia="ru-RU"/>
                    </w:rPr>
                    <w:t xml:space="preserve"> </w:t>
                  </w:r>
                </w:p>
              </w:tc>
              <w:tc>
                <w:tcPr>
                  <w:tcW w:w="4383" w:type="dxa"/>
                </w:tcPr>
                <w:p w:rsidR="00A80BEA" w:rsidRPr="00DB070F" w:rsidRDefault="00A80BEA" w:rsidP="00DB070F">
                  <w:pPr>
                    <w:pStyle w:val="af7"/>
                    <w:rPr>
                      <w:rFonts w:ascii="Times New Roman" w:hAnsi="Times New Roman"/>
                      <w:sz w:val="24"/>
                      <w:szCs w:val="24"/>
                    </w:rPr>
                  </w:pPr>
                  <w:r w:rsidRPr="00DB070F">
                    <w:rPr>
                      <w:rFonts w:ascii="Times New Roman" w:hAnsi="Times New Roman"/>
                      <w:sz w:val="24"/>
                      <w:szCs w:val="24"/>
                    </w:rPr>
                    <w:t>Доведение до сведения зарегистрированных кандидатов, содержания протокола о результатах жеребьевки бесплатной печатной площади</w:t>
                  </w:r>
                </w:p>
                <w:p w:rsidR="007D2967" w:rsidRPr="00A80BEA" w:rsidRDefault="00A80BEA" w:rsidP="00DB070F">
                  <w:pPr>
                    <w:pStyle w:val="af7"/>
                  </w:pPr>
                  <w:r w:rsidRPr="00DB070F">
                    <w:rPr>
                      <w:rFonts w:ascii="Times New Roman" w:hAnsi="Times New Roman"/>
                      <w:sz w:val="24"/>
                      <w:szCs w:val="24"/>
                    </w:rPr>
                    <w:t>ч. 3 ст. 63 Избирательного кодекса Приморского края)</w:t>
                  </w:r>
                </w:p>
              </w:tc>
              <w:tc>
                <w:tcPr>
                  <w:tcW w:w="2467" w:type="dxa"/>
                  <w:gridSpan w:val="2"/>
                </w:tcPr>
                <w:p w:rsidR="00A80BEA" w:rsidRDefault="00A80BEA" w:rsidP="009B7657">
                  <w:pPr>
                    <w:pStyle w:val="1"/>
                    <w:spacing w:before="0" w:after="0"/>
                    <w:jc w:val="center"/>
                    <w:outlineLvl w:val="0"/>
                    <w:rPr>
                      <w:b w:val="0"/>
                      <w:bCs w:val="0"/>
                      <w:sz w:val="24"/>
                      <w:szCs w:val="24"/>
                    </w:rPr>
                  </w:pPr>
                  <w:r w:rsidRPr="002404B7">
                    <w:rPr>
                      <w:b w:val="0"/>
                      <w:bCs w:val="0"/>
                      <w:sz w:val="24"/>
                      <w:szCs w:val="24"/>
                    </w:rPr>
                    <w:t>после проведения жеребьевки</w:t>
                  </w:r>
                </w:p>
                <w:p w:rsidR="00A80BEA" w:rsidRPr="002404B7" w:rsidRDefault="00A80BEA" w:rsidP="00DB070F">
                  <w:pPr>
                    <w:pStyle w:val="1"/>
                    <w:spacing w:before="0" w:after="0"/>
                    <w:jc w:val="center"/>
                    <w:outlineLvl w:val="0"/>
                    <w:rPr>
                      <w:b w:val="0"/>
                      <w:sz w:val="24"/>
                      <w:szCs w:val="24"/>
                    </w:rPr>
                  </w:pPr>
                </w:p>
              </w:tc>
              <w:tc>
                <w:tcPr>
                  <w:tcW w:w="2525" w:type="dxa"/>
                  <w:gridSpan w:val="2"/>
                </w:tcPr>
                <w:p w:rsidR="00A80BEA" w:rsidRDefault="00A80BEA" w:rsidP="009B7657">
                  <w:pPr>
                    <w:pStyle w:val="1"/>
                    <w:spacing w:before="0" w:after="0"/>
                    <w:jc w:val="center"/>
                    <w:outlineLvl w:val="0"/>
                    <w:rPr>
                      <w:b w:val="0"/>
                      <w:bCs w:val="0"/>
                      <w:sz w:val="24"/>
                      <w:szCs w:val="24"/>
                    </w:rPr>
                  </w:pPr>
                  <w:r w:rsidRPr="002404B7">
                    <w:rPr>
                      <w:b w:val="0"/>
                      <w:bCs w:val="0"/>
                      <w:sz w:val="24"/>
                      <w:szCs w:val="24"/>
                    </w:rPr>
                    <w:t>соответствующая редакция периодического печатного издания</w:t>
                  </w:r>
                </w:p>
                <w:p w:rsidR="00A80BEA" w:rsidRPr="002404B7" w:rsidRDefault="00A80BEA" w:rsidP="009B7657">
                  <w:pPr>
                    <w:pStyle w:val="1"/>
                    <w:spacing w:before="0" w:after="0"/>
                    <w:jc w:val="center"/>
                    <w:outlineLvl w:val="0"/>
                    <w:rPr>
                      <w:b w:val="0"/>
                      <w:sz w:val="24"/>
                      <w:szCs w:val="24"/>
                    </w:rPr>
                  </w:pPr>
                </w:p>
              </w:tc>
            </w:tr>
            <w:tr w:rsidR="00A80BEA" w:rsidRPr="00556453" w:rsidTr="00B7020D">
              <w:tc>
                <w:tcPr>
                  <w:tcW w:w="800" w:type="dxa"/>
                </w:tcPr>
                <w:p w:rsidR="00A80BEA" w:rsidRPr="00556453" w:rsidRDefault="00A80BEA" w:rsidP="00B7020D">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69.</w:t>
                  </w:r>
                </w:p>
              </w:tc>
              <w:tc>
                <w:tcPr>
                  <w:tcW w:w="4383" w:type="dxa"/>
                </w:tcPr>
                <w:p w:rsidR="00A80BEA" w:rsidRPr="009B7657" w:rsidRDefault="00A80BEA" w:rsidP="007D2967">
                  <w:pPr>
                    <w:pStyle w:val="1"/>
                    <w:spacing w:before="0" w:after="0"/>
                    <w:outlineLvl w:val="0"/>
                    <w:rPr>
                      <w:b w:val="0"/>
                      <w:color w:val="FF0000"/>
                      <w:sz w:val="24"/>
                      <w:szCs w:val="24"/>
                    </w:rPr>
                  </w:pPr>
                  <w:proofErr w:type="gramStart"/>
                  <w:r w:rsidRPr="00A80BEA">
                    <w:rPr>
                      <w:b w:val="0"/>
                      <w:color w:val="000000"/>
                      <w:sz w:val="24"/>
                      <w:szCs w:val="24"/>
                    </w:rPr>
                    <w:t xml:space="preserve">Опубликование сведений о размере (в валюте Российской Федерации) и других условиях оплаты печатной площади, услуг по размещению агитационных материалов </w:t>
                  </w:r>
                  <w:r w:rsidR="008D65CF" w:rsidRPr="008D65CF">
                    <w:rPr>
                      <w:b w:val="0"/>
                      <w:sz w:val="24"/>
                      <w:szCs w:val="24"/>
                    </w:rPr>
                    <w:t xml:space="preserve">и их представление </w:t>
                  </w:r>
                  <w:r w:rsidR="00BA0E03" w:rsidRPr="00BA0E03">
                    <w:rPr>
                      <w:b w:val="0"/>
                      <w:sz w:val="24"/>
                      <w:szCs w:val="24"/>
                    </w:rPr>
                    <w:t>в ТИК</w:t>
                  </w:r>
                  <w:r w:rsidR="00BA0E03" w:rsidRPr="008D65CF">
                    <w:rPr>
                      <w:b w:val="0"/>
                      <w:sz w:val="24"/>
                      <w:szCs w:val="24"/>
                    </w:rPr>
                    <w:t xml:space="preserve"> </w:t>
                  </w:r>
                  <w:r w:rsidR="008D65CF" w:rsidRPr="008D65CF">
                    <w:rPr>
                      <w:b w:val="0"/>
                      <w:sz w:val="24"/>
                      <w:szCs w:val="24"/>
                    </w:rPr>
                    <w:t>с информацией о дате и об источнике их опубликования, сведений о регистрационном номере и дате выдачи свидетельства о регистрации средства массовой информации и уведомлением о готовности предоставить печатную площадь для проведения предвыборной агитации, услуги по размещению</w:t>
                  </w:r>
                  <w:proofErr w:type="gramEnd"/>
                  <w:r w:rsidR="008D65CF" w:rsidRPr="008D65CF">
                    <w:rPr>
                      <w:b w:val="0"/>
                      <w:sz w:val="24"/>
                      <w:szCs w:val="24"/>
                    </w:rPr>
                    <w:t xml:space="preserve"> агитационных материалов в сетевом издании</w:t>
                  </w:r>
                  <w:r w:rsidR="008D65CF">
                    <w:rPr>
                      <w:b w:val="0"/>
                      <w:sz w:val="24"/>
                      <w:szCs w:val="24"/>
                    </w:rPr>
                    <w:t xml:space="preserve"> </w:t>
                  </w:r>
                </w:p>
                <w:p w:rsidR="00A80BEA" w:rsidRPr="009E4E8F" w:rsidRDefault="00A80BEA" w:rsidP="00A80BEA">
                  <w:pPr>
                    <w:jc w:val="both"/>
                    <w:rPr>
                      <w:rFonts w:ascii="Times New Roman" w:hAnsi="Times New Roman"/>
                      <w:sz w:val="24"/>
                      <w:szCs w:val="24"/>
                    </w:rPr>
                  </w:pPr>
                  <w:proofErr w:type="gramStart"/>
                  <w:r w:rsidRPr="00A80BEA">
                    <w:rPr>
                      <w:rFonts w:ascii="Times New Roman" w:eastAsia="Times New Roman" w:hAnsi="Times New Roman"/>
                      <w:sz w:val="24"/>
                      <w:szCs w:val="24"/>
                    </w:rPr>
                    <w:t>(ч. 6 ст. 61 Избирательного</w:t>
                  </w:r>
                  <w:proofErr w:type="gramEnd"/>
                  <w:r w:rsidRPr="00A80BEA">
                    <w:rPr>
                      <w:rFonts w:ascii="Times New Roman" w:eastAsia="Times New Roman" w:hAnsi="Times New Roman"/>
                      <w:sz w:val="24"/>
                      <w:szCs w:val="24"/>
                    </w:rPr>
                    <w:cr/>
                    <w:t>кодекса Приморского края)</w:t>
                  </w:r>
                </w:p>
              </w:tc>
              <w:tc>
                <w:tcPr>
                  <w:tcW w:w="2467" w:type="dxa"/>
                  <w:gridSpan w:val="2"/>
                </w:tcPr>
                <w:p w:rsidR="00CF3405" w:rsidRDefault="00A80BEA" w:rsidP="00CF3405">
                  <w:pPr>
                    <w:pStyle w:val="1"/>
                    <w:spacing w:before="0" w:beforeAutospacing="0" w:after="0" w:afterAutospacing="0"/>
                    <w:jc w:val="center"/>
                    <w:outlineLvl w:val="0"/>
                    <w:rPr>
                      <w:b w:val="0"/>
                      <w:bCs w:val="0"/>
                      <w:sz w:val="24"/>
                      <w:szCs w:val="24"/>
                    </w:rPr>
                  </w:pPr>
                  <w:r w:rsidRPr="00DC7815">
                    <w:rPr>
                      <w:b w:val="0"/>
                      <w:bCs w:val="0"/>
                      <w:sz w:val="24"/>
                      <w:szCs w:val="24"/>
                    </w:rPr>
                    <w:t>не позднее</w:t>
                  </w:r>
                </w:p>
                <w:p w:rsidR="00CF3405" w:rsidRDefault="00BA0E03" w:rsidP="00CF3405">
                  <w:pPr>
                    <w:pStyle w:val="1"/>
                    <w:spacing w:before="0" w:beforeAutospacing="0" w:after="0" w:afterAutospacing="0"/>
                    <w:jc w:val="center"/>
                    <w:outlineLvl w:val="0"/>
                    <w:rPr>
                      <w:b w:val="0"/>
                      <w:bCs w:val="0"/>
                      <w:sz w:val="24"/>
                      <w:szCs w:val="24"/>
                    </w:rPr>
                  </w:pPr>
                  <w:r w:rsidRPr="00BA0E03">
                    <w:rPr>
                      <w:b w:val="0"/>
                      <w:bCs w:val="0"/>
                      <w:sz w:val="24"/>
                      <w:szCs w:val="24"/>
                    </w:rPr>
                    <w:t>17</w:t>
                  </w:r>
                  <w:r w:rsidR="00CF3405">
                    <w:rPr>
                      <w:b w:val="0"/>
                      <w:bCs w:val="0"/>
                      <w:sz w:val="24"/>
                      <w:szCs w:val="24"/>
                    </w:rPr>
                    <w:t xml:space="preserve"> июля 2019 года</w:t>
                  </w:r>
                </w:p>
                <w:p w:rsidR="00CF3405" w:rsidRDefault="00CF3405" w:rsidP="00CF3405">
                  <w:pPr>
                    <w:pStyle w:val="1"/>
                    <w:spacing w:before="0" w:beforeAutospacing="0" w:after="0" w:afterAutospacing="0"/>
                    <w:jc w:val="center"/>
                    <w:outlineLvl w:val="0"/>
                    <w:rPr>
                      <w:b w:val="0"/>
                      <w:bCs w:val="0"/>
                      <w:sz w:val="24"/>
                      <w:szCs w:val="24"/>
                    </w:rPr>
                  </w:pPr>
                </w:p>
                <w:p w:rsidR="00CF3405" w:rsidRDefault="00CF3405" w:rsidP="00CF3405">
                  <w:pPr>
                    <w:pStyle w:val="1"/>
                    <w:spacing w:before="0" w:beforeAutospacing="0" w:after="0" w:afterAutospacing="0"/>
                    <w:jc w:val="center"/>
                    <w:outlineLvl w:val="0"/>
                    <w:rPr>
                      <w:b w:val="0"/>
                      <w:bCs w:val="0"/>
                      <w:sz w:val="24"/>
                      <w:szCs w:val="24"/>
                    </w:rPr>
                  </w:pPr>
                  <w:proofErr w:type="gramStart"/>
                  <w:r>
                    <w:rPr>
                      <w:b w:val="0"/>
                      <w:bCs w:val="0"/>
                      <w:sz w:val="24"/>
                      <w:szCs w:val="24"/>
                    </w:rPr>
                    <w:t>(</w:t>
                  </w:r>
                  <w:r w:rsidRPr="00DC7815">
                    <w:rPr>
                      <w:b w:val="0"/>
                      <w:bCs w:val="0"/>
                      <w:sz w:val="24"/>
                      <w:szCs w:val="24"/>
                    </w:rPr>
                    <w:t>не позднее</w:t>
                  </w:r>
                  <w:r w:rsidR="009B7657">
                    <w:rPr>
                      <w:b w:val="0"/>
                      <w:bCs w:val="0"/>
                      <w:sz w:val="24"/>
                      <w:szCs w:val="24"/>
                    </w:rPr>
                    <w:t>,</w:t>
                  </w:r>
                  <w:proofErr w:type="gramEnd"/>
                </w:p>
                <w:p w:rsidR="00A80BEA" w:rsidRPr="009E4E8F" w:rsidRDefault="00A80BEA" w:rsidP="00CF3405">
                  <w:pPr>
                    <w:pStyle w:val="1"/>
                    <w:spacing w:before="0" w:beforeAutospacing="0" w:after="0" w:afterAutospacing="0"/>
                    <w:jc w:val="center"/>
                    <w:outlineLvl w:val="0"/>
                    <w:rPr>
                      <w:b w:val="0"/>
                      <w:sz w:val="24"/>
                      <w:szCs w:val="24"/>
                    </w:rPr>
                  </w:pPr>
                  <w:r w:rsidRPr="00DC7815">
                    <w:rPr>
                      <w:b w:val="0"/>
                      <w:bCs w:val="0"/>
                      <w:sz w:val="24"/>
                      <w:szCs w:val="24"/>
                    </w:rPr>
                    <w:t>чем через 30 дней со дня официального опубликования решения о назначении выборов)</w:t>
                  </w:r>
                </w:p>
              </w:tc>
              <w:tc>
                <w:tcPr>
                  <w:tcW w:w="2525" w:type="dxa"/>
                  <w:gridSpan w:val="2"/>
                </w:tcPr>
                <w:p w:rsidR="008D65CF" w:rsidRPr="00610334" w:rsidRDefault="008D65CF" w:rsidP="009B7657">
                  <w:pPr>
                    <w:autoSpaceDE w:val="0"/>
                    <w:autoSpaceDN w:val="0"/>
                    <w:adjustRightInd w:val="0"/>
                    <w:jc w:val="center"/>
                    <w:rPr>
                      <w:rFonts w:ascii="Times New Roman" w:hAnsi="Times New Roman"/>
                      <w:sz w:val="24"/>
                      <w:szCs w:val="24"/>
                    </w:rPr>
                  </w:pPr>
                  <w:r w:rsidRPr="00610334">
                    <w:rPr>
                      <w:rFonts w:ascii="Times New Roman" w:hAnsi="Times New Roman"/>
                      <w:bCs/>
                      <w:sz w:val="24"/>
                      <w:szCs w:val="24"/>
                    </w:rPr>
                    <w:t xml:space="preserve">редакции периодических печатных изданий, </w:t>
                  </w:r>
                  <w:r w:rsidRPr="00610334">
                    <w:rPr>
                      <w:rFonts w:ascii="Times New Roman" w:hAnsi="Times New Roman"/>
                      <w:sz w:val="24"/>
                      <w:szCs w:val="24"/>
                    </w:rPr>
                    <w:t>редакции сетевых изданий</w:t>
                  </w:r>
                </w:p>
                <w:p w:rsidR="00A80BEA" w:rsidRDefault="00A80BEA" w:rsidP="002A3FFA">
                  <w:pPr>
                    <w:pStyle w:val="1"/>
                    <w:spacing w:before="0" w:after="0"/>
                    <w:outlineLvl w:val="0"/>
                    <w:rPr>
                      <w:sz w:val="24"/>
                      <w:szCs w:val="24"/>
                    </w:rPr>
                  </w:pPr>
                </w:p>
                <w:p w:rsidR="008D65CF" w:rsidRDefault="008D65CF" w:rsidP="002A3FFA">
                  <w:pPr>
                    <w:pStyle w:val="1"/>
                    <w:spacing w:before="0" w:after="0"/>
                    <w:outlineLvl w:val="0"/>
                    <w:rPr>
                      <w:sz w:val="24"/>
                      <w:szCs w:val="24"/>
                    </w:rPr>
                  </w:pPr>
                </w:p>
                <w:p w:rsidR="00DF2E82" w:rsidRPr="009E4E8F" w:rsidRDefault="00DF2E82" w:rsidP="009B7657">
                  <w:pPr>
                    <w:pStyle w:val="1"/>
                    <w:spacing w:before="0" w:after="0"/>
                    <w:outlineLvl w:val="0"/>
                    <w:rPr>
                      <w:sz w:val="24"/>
                      <w:szCs w:val="24"/>
                    </w:rPr>
                  </w:pPr>
                </w:p>
              </w:tc>
            </w:tr>
            <w:tr w:rsidR="00E4774E" w:rsidRPr="00556453" w:rsidTr="00B7020D">
              <w:tc>
                <w:tcPr>
                  <w:tcW w:w="800" w:type="dxa"/>
                </w:tcPr>
                <w:p w:rsidR="00E4774E" w:rsidRDefault="00E4774E" w:rsidP="00B7020D">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w:t>
                  </w:r>
                </w:p>
              </w:tc>
              <w:tc>
                <w:tcPr>
                  <w:tcW w:w="4383" w:type="dxa"/>
                </w:tcPr>
                <w:p w:rsidR="00E4774E" w:rsidRPr="00BD4D61" w:rsidRDefault="00E4774E" w:rsidP="00656610">
                  <w:pPr>
                    <w:rPr>
                      <w:rFonts w:ascii="Times New Roman" w:hAnsi="Times New Roman"/>
                      <w:color w:val="000000"/>
                      <w:sz w:val="24"/>
                      <w:szCs w:val="24"/>
                    </w:rPr>
                  </w:pPr>
                  <w:proofErr w:type="gramStart"/>
                  <w:r w:rsidRPr="00BD4D61">
                    <w:rPr>
                      <w:rFonts w:ascii="Times New Roman" w:hAnsi="Times New Roman"/>
                      <w:color w:val="000000"/>
                      <w:sz w:val="24"/>
                      <w:szCs w:val="24"/>
                    </w:rPr>
                    <w:t xml:space="preserve">Представление в </w:t>
                  </w:r>
                  <w:r>
                    <w:rPr>
                      <w:rFonts w:ascii="Times New Roman" w:hAnsi="Times New Roman"/>
                      <w:color w:val="000000"/>
                      <w:sz w:val="24"/>
                      <w:szCs w:val="24"/>
                    </w:rPr>
                    <w:t>ТИК</w:t>
                  </w:r>
                  <w:r w:rsidRPr="00BD4D61">
                    <w:rPr>
                      <w:rFonts w:ascii="Times New Roman" w:hAnsi="Times New Roman"/>
                      <w:color w:val="000000"/>
                      <w:sz w:val="24"/>
                      <w:szCs w:val="24"/>
                    </w:rPr>
                    <w:t xml:space="preserve"> сведений о размере (в валюте Российской Федерации) и других ус</w:t>
                  </w:r>
                  <w:r>
                    <w:rPr>
                      <w:rFonts w:ascii="Times New Roman" w:hAnsi="Times New Roman"/>
                      <w:color w:val="000000"/>
                      <w:sz w:val="24"/>
                      <w:szCs w:val="24"/>
                    </w:rPr>
                    <w:t xml:space="preserve">ловиях оплаты </w:t>
                  </w:r>
                  <w:r w:rsidRPr="00BD4D61">
                    <w:rPr>
                      <w:rFonts w:ascii="Times New Roman" w:hAnsi="Times New Roman"/>
                      <w:color w:val="000000"/>
                      <w:sz w:val="24"/>
                      <w:szCs w:val="24"/>
                    </w:rPr>
                    <w:t>печатной площади, услуг по размещению агитационных материалов, информации о дате и об источнике их опубликования, сведений о регистрационном номере и дате выдачи свидетельства о регистрации средства массовой информации и уведомления о готовности предоставить печатную площадь</w:t>
                  </w:r>
                  <w:r>
                    <w:rPr>
                      <w:rFonts w:ascii="Times New Roman" w:hAnsi="Times New Roman"/>
                      <w:color w:val="000000"/>
                      <w:sz w:val="24"/>
                      <w:szCs w:val="24"/>
                    </w:rPr>
                    <w:t xml:space="preserve"> для проведения </w:t>
                  </w:r>
                  <w:r w:rsidRPr="00BD4D61">
                    <w:rPr>
                      <w:rFonts w:ascii="Times New Roman" w:hAnsi="Times New Roman"/>
                      <w:color w:val="000000"/>
                      <w:sz w:val="24"/>
                      <w:szCs w:val="24"/>
                    </w:rPr>
                    <w:t xml:space="preserve"> предвыборн</w:t>
                  </w:r>
                  <w:r>
                    <w:rPr>
                      <w:rFonts w:ascii="Times New Roman" w:hAnsi="Times New Roman"/>
                      <w:color w:val="000000"/>
                      <w:sz w:val="24"/>
                      <w:szCs w:val="24"/>
                    </w:rPr>
                    <w:t xml:space="preserve">ой </w:t>
                  </w:r>
                  <w:r w:rsidRPr="00BD4D61">
                    <w:rPr>
                      <w:rFonts w:ascii="Times New Roman" w:hAnsi="Times New Roman"/>
                      <w:color w:val="000000"/>
                      <w:sz w:val="24"/>
                      <w:szCs w:val="24"/>
                    </w:rPr>
                    <w:t xml:space="preserve"> агитаци</w:t>
                  </w:r>
                  <w:r>
                    <w:rPr>
                      <w:rFonts w:ascii="Times New Roman" w:hAnsi="Times New Roman"/>
                      <w:color w:val="000000"/>
                      <w:sz w:val="24"/>
                      <w:szCs w:val="24"/>
                    </w:rPr>
                    <w:t>и</w:t>
                  </w:r>
                  <w:proofErr w:type="gramEnd"/>
                </w:p>
                <w:p w:rsidR="00E4774E" w:rsidRDefault="00E4774E" w:rsidP="00656610">
                  <w:pPr>
                    <w:rPr>
                      <w:rFonts w:ascii="Times New Roman" w:eastAsia="Times New Roman" w:hAnsi="Times New Roman"/>
                      <w:sz w:val="24"/>
                      <w:szCs w:val="24"/>
                    </w:rPr>
                  </w:pPr>
                </w:p>
                <w:p w:rsidR="00E4774E" w:rsidRPr="00881C78" w:rsidRDefault="00E4774E" w:rsidP="00656610">
                  <w:pPr>
                    <w:rPr>
                      <w:rFonts w:ascii="Times New Roman" w:eastAsia="Times New Roman" w:hAnsi="Times New Roman"/>
                      <w:sz w:val="24"/>
                      <w:szCs w:val="24"/>
                    </w:rPr>
                  </w:pPr>
                  <w:r w:rsidRPr="00881C78">
                    <w:rPr>
                      <w:rFonts w:ascii="Times New Roman" w:eastAsia="Times New Roman" w:hAnsi="Times New Roman"/>
                      <w:sz w:val="24"/>
                      <w:szCs w:val="24"/>
                    </w:rPr>
                    <w:t xml:space="preserve">(ч. </w:t>
                  </w:r>
                  <w:r>
                    <w:rPr>
                      <w:rFonts w:ascii="Times New Roman" w:eastAsia="Times New Roman" w:hAnsi="Times New Roman"/>
                      <w:sz w:val="24"/>
                      <w:szCs w:val="24"/>
                    </w:rPr>
                    <w:t>6</w:t>
                  </w:r>
                  <w:r w:rsidRPr="00881C78">
                    <w:rPr>
                      <w:rFonts w:ascii="Times New Roman" w:eastAsia="Times New Roman" w:hAnsi="Times New Roman"/>
                      <w:sz w:val="24"/>
                      <w:szCs w:val="24"/>
                    </w:rPr>
                    <w:t xml:space="preserve"> ст. 6</w:t>
                  </w:r>
                  <w:r>
                    <w:rPr>
                      <w:rFonts w:ascii="Times New Roman" w:eastAsia="Times New Roman" w:hAnsi="Times New Roman"/>
                      <w:sz w:val="24"/>
                      <w:szCs w:val="24"/>
                    </w:rPr>
                    <w:t>1</w:t>
                  </w:r>
                  <w:r w:rsidRPr="00881C78">
                    <w:rPr>
                      <w:rFonts w:ascii="Times New Roman" w:eastAsia="Times New Roman" w:hAnsi="Times New Roman"/>
                      <w:sz w:val="24"/>
                      <w:szCs w:val="24"/>
                    </w:rPr>
                    <w:t xml:space="preserve"> Избирательного кодекса Приморского края)</w:t>
                  </w:r>
                </w:p>
              </w:tc>
              <w:tc>
                <w:tcPr>
                  <w:tcW w:w="2467" w:type="dxa"/>
                  <w:gridSpan w:val="2"/>
                </w:tcPr>
                <w:p w:rsidR="00E4774E" w:rsidRPr="007D2967" w:rsidRDefault="00E4774E" w:rsidP="00656610">
                  <w:pPr>
                    <w:pStyle w:val="1"/>
                    <w:spacing w:before="0" w:beforeAutospacing="0" w:after="0" w:afterAutospacing="0"/>
                    <w:jc w:val="center"/>
                    <w:outlineLvl w:val="0"/>
                    <w:rPr>
                      <w:b w:val="0"/>
                      <w:bCs w:val="0"/>
                      <w:sz w:val="24"/>
                      <w:szCs w:val="24"/>
                    </w:rPr>
                  </w:pPr>
                  <w:r w:rsidRPr="007D2967">
                    <w:rPr>
                      <w:b w:val="0"/>
                      <w:bCs w:val="0"/>
                      <w:sz w:val="24"/>
                      <w:szCs w:val="24"/>
                    </w:rPr>
                    <w:t>не позднее</w:t>
                  </w:r>
                </w:p>
                <w:p w:rsidR="00E4774E" w:rsidRPr="007D2967" w:rsidRDefault="00BA0E03" w:rsidP="00656610">
                  <w:pPr>
                    <w:pStyle w:val="1"/>
                    <w:spacing w:before="0" w:beforeAutospacing="0" w:after="0" w:afterAutospacing="0"/>
                    <w:jc w:val="center"/>
                    <w:outlineLvl w:val="0"/>
                    <w:rPr>
                      <w:b w:val="0"/>
                      <w:bCs w:val="0"/>
                      <w:sz w:val="24"/>
                      <w:szCs w:val="24"/>
                    </w:rPr>
                  </w:pPr>
                  <w:r w:rsidRPr="00BA0E03">
                    <w:rPr>
                      <w:b w:val="0"/>
                      <w:bCs w:val="0"/>
                      <w:sz w:val="24"/>
                      <w:szCs w:val="24"/>
                    </w:rPr>
                    <w:t>17</w:t>
                  </w:r>
                  <w:r w:rsidR="00E4774E" w:rsidRPr="007D2967">
                    <w:rPr>
                      <w:b w:val="0"/>
                      <w:bCs w:val="0"/>
                      <w:sz w:val="24"/>
                      <w:szCs w:val="24"/>
                    </w:rPr>
                    <w:t xml:space="preserve"> июля 2019 года</w:t>
                  </w:r>
                </w:p>
                <w:p w:rsidR="00E4774E" w:rsidRPr="007D2967" w:rsidRDefault="00E4774E" w:rsidP="00656610">
                  <w:pPr>
                    <w:pStyle w:val="1"/>
                    <w:spacing w:before="0" w:beforeAutospacing="0" w:after="0" w:afterAutospacing="0"/>
                    <w:jc w:val="center"/>
                    <w:outlineLvl w:val="0"/>
                    <w:rPr>
                      <w:b w:val="0"/>
                      <w:bCs w:val="0"/>
                      <w:sz w:val="24"/>
                      <w:szCs w:val="24"/>
                    </w:rPr>
                  </w:pPr>
                </w:p>
                <w:p w:rsidR="00E4774E" w:rsidRPr="007D2967" w:rsidRDefault="00E4774E" w:rsidP="00656610">
                  <w:pPr>
                    <w:pStyle w:val="1"/>
                    <w:spacing w:before="0" w:beforeAutospacing="0" w:after="0" w:afterAutospacing="0"/>
                    <w:jc w:val="center"/>
                    <w:outlineLvl w:val="0"/>
                    <w:rPr>
                      <w:b w:val="0"/>
                      <w:bCs w:val="0"/>
                      <w:sz w:val="24"/>
                      <w:szCs w:val="24"/>
                    </w:rPr>
                  </w:pPr>
                  <w:proofErr w:type="gramStart"/>
                  <w:r w:rsidRPr="007D2967">
                    <w:rPr>
                      <w:b w:val="0"/>
                      <w:bCs w:val="0"/>
                      <w:sz w:val="24"/>
                      <w:szCs w:val="24"/>
                    </w:rPr>
                    <w:t>(не позднее</w:t>
                  </w:r>
                  <w:r w:rsidR="00BA0E03">
                    <w:rPr>
                      <w:b w:val="0"/>
                      <w:bCs w:val="0"/>
                      <w:sz w:val="24"/>
                      <w:szCs w:val="24"/>
                    </w:rPr>
                    <w:t>,</w:t>
                  </w:r>
                  <w:proofErr w:type="gramEnd"/>
                </w:p>
                <w:p w:rsidR="00E4774E" w:rsidRPr="00556453" w:rsidRDefault="00E4774E" w:rsidP="00656610">
                  <w:pPr>
                    <w:jc w:val="center"/>
                    <w:rPr>
                      <w:rFonts w:ascii="Times New Roman" w:eastAsia="Times New Roman" w:hAnsi="Times New Roman"/>
                      <w:b/>
                      <w:sz w:val="24"/>
                      <w:szCs w:val="24"/>
                      <w:lang w:eastAsia="ru-RU"/>
                    </w:rPr>
                  </w:pPr>
                  <w:r w:rsidRPr="007D2967">
                    <w:rPr>
                      <w:rFonts w:ascii="Times New Roman" w:hAnsi="Times New Roman"/>
                      <w:bCs/>
                      <w:sz w:val="24"/>
                      <w:szCs w:val="24"/>
                    </w:rPr>
                    <w:t>чем через 30 дней со дня официального опубликования решения о назначении выборов</w:t>
                  </w:r>
                </w:p>
              </w:tc>
              <w:tc>
                <w:tcPr>
                  <w:tcW w:w="2525" w:type="dxa"/>
                  <w:gridSpan w:val="2"/>
                </w:tcPr>
                <w:p w:rsidR="00E4774E" w:rsidRPr="00610334" w:rsidRDefault="00E4774E" w:rsidP="009B7657">
                  <w:pPr>
                    <w:autoSpaceDE w:val="0"/>
                    <w:autoSpaceDN w:val="0"/>
                    <w:adjustRightInd w:val="0"/>
                    <w:jc w:val="center"/>
                    <w:rPr>
                      <w:rFonts w:ascii="Times New Roman" w:hAnsi="Times New Roman"/>
                      <w:sz w:val="24"/>
                      <w:szCs w:val="24"/>
                    </w:rPr>
                  </w:pPr>
                  <w:r w:rsidRPr="00610334">
                    <w:rPr>
                      <w:rFonts w:ascii="Times New Roman" w:hAnsi="Times New Roman"/>
                      <w:bCs/>
                      <w:sz w:val="24"/>
                      <w:szCs w:val="24"/>
                    </w:rPr>
                    <w:t xml:space="preserve">редакции периодических печатных изданий, </w:t>
                  </w:r>
                  <w:r w:rsidRPr="00610334">
                    <w:rPr>
                      <w:rFonts w:ascii="Times New Roman" w:hAnsi="Times New Roman"/>
                      <w:sz w:val="24"/>
                      <w:szCs w:val="24"/>
                    </w:rPr>
                    <w:t>редакции сетевых изданий</w:t>
                  </w:r>
                </w:p>
                <w:p w:rsidR="00E4774E" w:rsidRDefault="00E4774E" w:rsidP="00E4774E">
                  <w:pPr>
                    <w:pStyle w:val="1"/>
                    <w:spacing w:before="0" w:after="0"/>
                    <w:outlineLvl w:val="0"/>
                    <w:rPr>
                      <w:sz w:val="24"/>
                      <w:szCs w:val="24"/>
                    </w:rPr>
                  </w:pPr>
                </w:p>
                <w:p w:rsidR="00E4774E" w:rsidRDefault="00E4774E" w:rsidP="00656610">
                  <w:pPr>
                    <w:jc w:val="center"/>
                    <w:rPr>
                      <w:rFonts w:ascii="Times New Roman" w:eastAsia="Times New Roman" w:hAnsi="Times New Roman"/>
                      <w:b/>
                      <w:sz w:val="24"/>
                      <w:szCs w:val="24"/>
                      <w:lang w:eastAsia="ru-RU"/>
                    </w:rPr>
                  </w:pPr>
                </w:p>
                <w:p w:rsidR="00DF2E82" w:rsidRDefault="00DF2E82" w:rsidP="00656610">
                  <w:pPr>
                    <w:jc w:val="center"/>
                    <w:rPr>
                      <w:rFonts w:ascii="Times New Roman" w:eastAsia="Times New Roman" w:hAnsi="Times New Roman"/>
                      <w:b/>
                      <w:sz w:val="24"/>
                      <w:szCs w:val="24"/>
                      <w:lang w:eastAsia="ru-RU"/>
                    </w:rPr>
                  </w:pPr>
                </w:p>
                <w:p w:rsidR="00DF2E82" w:rsidRDefault="00DF2E82" w:rsidP="00656610">
                  <w:pPr>
                    <w:jc w:val="center"/>
                    <w:rPr>
                      <w:rFonts w:ascii="Times New Roman" w:eastAsia="Times New Roman" w:hAnsi="Times New Roman"/>
                      <w:b/>
                      <w:sz w:val="24"/>
                      <w:szCs w:val="24"/>
                      <w:lang w:eastAsia="ru-RU"/>
                    </w:rPr>
                  </w:pPr>
                </w:p>
                <w:p w:rsidR="00DF2E82" w:rsidRPr="00556453" w:rsidRDefault="00DF2E82" w:rsidP="00656610">
                  <w:pPr>
                    <w:jc w:val="center"/>
                    <w:rPr>
                      <w:rFonts w:ascii="Times New Roman" w:eastAsia="Times New Roman" w:hAnsi="Times New Roman"/>
                      <w:b/>
                      <w:sz w:val="24"/>
                      <w:szCs w:val="24"/>
                      <w:lang w:eastAsia="ru-RU"/>
                    </w:rPr>
                  </w:pPr>
                </w:p>
              </w:tc>
            </w:tr>
            <w:tr w:rsidR="00E4774E" w:rsidRPr="00556453" w:rsidTr="00B7020D">
              <w:tc>
                <w:tcPr>
                  <w:tcW w:w="800" w:type="dxa"/>
                </w:tcPr>
                <w:p w:rsidR="00E4774E" w:rsidRDefault="00E4774E" w:rsidP="00B7020D">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71</w:t>
                  </w:r>
                  <w:r w:rsidR="00DF2E82">
                    <w:rPr>
                      <w:rFonts w:ascii="Times New Roman" w:eastAsia="Times New Roman" w:hAnsi="Times New Roman"/>
                      <w:sz w:val="24"/>
                      <w:szCs w:val="24"/>
                      <w:lang w:eastAsia="ru-RU"/>
                    </w:rPr>
                    <w:t>.</w:t>
                  </w:r>
                </w:p>
              </w:tc>
              <w:tc>
                <w:tcPr>
                  <w:tcW w:w="4383" w:type="dxa"/>
                </w:tcPr>
                <w:p w:rsidR="00E4774E" w:rsidRPr="00610334" w:rsidRDefault="00E4774E" w:rsidP="009B7657">
                  <w:pPr>
                    <w:autoSpaceDE w:val="0"/>
                    <w:autoSpaceDN w:val="0"/>
                    <w:adjustRightInd w:val="0"/>
                    <w:rPr>
                      <w:rFonts w:ascii="Times New Roman" w:hAnsi="Times New Roman"/>
                      <w:sz w:val="24"/>
                      <w:szCs w:val="24"/>
                    </w:rPr>
                  </w:pPr>
                  <w:r w:rsidRPr="00610334">
                    <w:rPr>
                      <w:rFonts w:ascii="Times New Roman" w:hAnsi="Times New Roman"/>
                      <w:sz w:val="24"/>
                      <w:szCs w:val="24"/>
                    </w:rPr>
                    <w:t xml:space="preserve">Представление в </w:t>
                  </w:r>
                  <w:r w:rsidRPr="00610334">
                    <w:rPr>
                      <w:rFonts w:ascii="Times New Roman" w:hAnsi="Times New Roman"/>
                      <w:bCs/>
                      <w:sz w:val="24"/>
                      <w:szCs w:val="24"/>
                    </w:rPr>
                    <w:t xml:space="preserve">Управление </w:t>
                  </w:r>
                  <w:proofErr w:type="spellStart"/>
                  <w:r w:rsidRPr="00610334">
                    <w:rPr>
                      <w:rFonts w:ascii="Times New Roman" w:hAnsi="Times New Roman"/>
                      <w:bCs/>
                      <w:sz w:val="24"/>
                      <w:szCs w:val="24"/>
                    </w:rPr>
                    <w:t>Роскомнадзора</w:t>
                  </w:r>
                  <w:proofErr w:type="spellEnd"/>
                  <w:r w:rsidRPr="00610334">
                    <w:rPr>
                      <w:rFonts w:ascii="Times New Roman" w:hAnsi="Times New Roman"/>
                      <w:bCs/>
                      <w:sz w:val="24"/>
                      <w:szCs w:val="24"/>
                    </w:rPr>
                    <w:t xml:space="preserve"> по Приморскому краю</w:t>
                  </w:r>
                </w:p>
                <w:p w:rsidR="00E4774E" w:rsidRPr="00610334" w:rsidRDefault="00E4774E" w:rsidP="009B7657">
                  <w:pPr>
                    <w:autoSpaceDE w:val="0"/>
                    <w:autoSpaceDN w:val="0"/>
                    <w:adjustRightInd w:val="0"/>
                    <w:rPr>
                      <w:rFonts w:ascii="Times New Roman" w:hAnsi="Times New Roman"/>
                      <w:sz w:val="24"/>
                      <w:szCs w:val="24"/>
                    </w:rPr>
                  </w:pPr>
                  <w:proofErr w:type="gramStart"/>
                  <w:r w:rsidRPr="00610334">
                    <w:rPr>
                      <w:rFonts w:ascii="Times New Roman" w:hAnsi="Times New Roman"/>
                      <w:sz w:val="24"/>
                      <w:szCs w:val="24"/>
                    </w:rPr>
                    <w:t xml:space="preserve">списка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w:t>
                  </w:r>
                  <w:r w:rsidRPr="00610334">
                    <w:rPr>
                      <w:rFonts w:ascii="Times New Roman" w:hAnsi="Times New Roman"/>
                      <w:sz w:val="24"/>
                      <w:szCs w:val="24"/>
                    </w:rPr>
                    <w:lastRenderedPageBreak/>
                    <w:t>том числе в форме субсидий), и</w:t>
                  </w:r>
                  <w:proofErr w:type="gramEnd"/>
                  <w:r w:rsidRPr="00610334">
                    <w:rPr>
                      <w:rFonts w:ascii="Times New Roman" w:hAnsi="Times New Roman"/>
                      <w:sz w:val="24"/>
                      <w:szCs w:val="24"/>
                    </w:rPr>
                    <w:t xml:space="preserve">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 с указанием вида и объема таких ассигнований</w:t>
                  </w:r>
                </w:p>
                <w:p w:rsidR="00DF2E82" w:rsidRPr="00E4774E" w:rsidRDefault="00E4774E" w:rsidP="00E4774E">
                  <w:pPr>
                    <w:autoSpaceDE w:val="0"/>
                    <w:autoSpaceDN w:val="0"/>
                    <w:adjustRightInd w:val="0"/>
                    <w:jc w:val="both"/>
                    <w:rPr>
                      <w:rFonts w:ascii="Times New Roman" w:hAnsi="Times New Roman"/>
                      <w:sz w:val="24"/>
                      <w:szCs w:val="24"/>
                    </w:rPr>
                  </w:pPr>
                  <w:r w:rsidRPr="00610334">
                    <w:rPr>
                      <w:rFonts w:ascii="Times New Roman" w:hAnsi="Times New Roman"/>
                      <w:sz w:val="24"/>
                      <w:szCs w:val="24"/>
                    </w:rPr>
                    <w:t>(ч. 10 ст. 58  Избирательного кодекса Приморского края)</w:t>
                  </w:r>
                </w:p>
              </w:tc>
              <w:tc>
                <w:tcPr>
                  <w:tcW w:w="2467" w:type="dxa"/>
                  <w:gridSpan w:val="2"/>
                </w:tcPr>
                <w:p w:rsidR="00E4774E" w:rsidRDefault="00E4774E" w:rsidP="00A54323">
                  <w:pPr>
                    <w:jc w:val="center"/>
                    <w:rPr>
                      <w:rFonts w:ascii="Times New Roman" w:hAnsi="Times New Roman"/>
                      <w:sz w:val="24"/>
                      <w:szCs w:val="24"/>
                    </w:rPr>
                  </w:pPr>
                  <w:r w:rsidRPr="00610334">
                    <w:rPr>
                      <w:rFonts w:ascii="Times New Roman" w:hAnsi="Times New Roman"/>
                      <w:sz w:val="24"/>
                      <w:szCs w:val="24"/>
                    </w:rPr>
                    <w:lastRenderedPageBreak/>
                    <w:t>не позднее</w:t>
                  </w:r>
                </w:p>
                <w:p w:rsidR="00E4774E" w:rsidRPr="00610334" w:rsidRDefault="00E4774E" w:rsidP="00A54323">
                  <w:pPr>
                    <w:jc w:val="center"/>
                    <w:rPr>
                      <w:rFonts w:ascii="Times New Roman" w:hAnsi="Times New Roman"/>
                      <w:sz w:val="24"/>
                      <w:szCs w:val="24"/>
                    </w:rPr>
                  </w:pPr>
                  <w:r>
                    <w:rPr>
                      <w:rFonts w:ascii="Times New Roman" w:hAnsi="Times New Roman"/>
                      <w:sz w:val="24"/>
                      <w:szCs w:val="24"/>
                    </w:rPr>
                    <w:t>23</w:t>
                  </w:r>
                  <w:r w:rsidRPr="00610334">
                    <w:rPr>
                      <w:rFonts w:ascii="Times New Roman" w:hAnsi="Times New Roman"/>
                      <w:sz w:val="24"/>
                      <w:szCs w:val="24"/>
                    </w:rPr>
                    <w:t xml:space="preserve"> июня 2018 года</w:t>
                  </w:r>
                </w:p>
                <w:p w:rsidR="00E4774E" w:rsidRPr="00610334" w:rsidRDefault="00E4774E" w:rsidP="00A54323">
                  <w:pPr>
                    <w:jc w:val="center"/>
                    <w:rPr>
                      <w:rFonts w:ascii="Times New Roman" w:hAnsi="Times New Roman"/>
                      <w:sz w:val="24"/>
                      <w:szCs w:val="24"/>
                    </w:rPr>
                  </w:pPr>
                </w:p>
                <w:p w:rsidR="00E4774E" w:rsidRPr="00610334" w:rsidRDefault="00E4774E" w:rsidP="00A54323">
                  <w:pPr>
                    <w:jc w:val="center"/>
                    <w:rPr>
                      <w:rFonts w:ascii="Times New Roman" w:hAnsi="Times New Roman"/>
                      <w:sz w:val="24"/>
                      <w:szCs w:val="24"/>
                    </w:rPr>
                  </w:pPr>
                  <w:r w:rsidRPr="00610334">
                    <w:rPr>
                      <w:rFonts w:ascii="Times New Roman" w:hAnsi="Times New Roman"/>
                      <w:sz w:val="24"/>
                      <w:szCs w:val="24"/>
                    </w:rPr>
                    <w:t>(не позднее</w:t>
                  </w:r>
                  <w:r w:rsidR="009B7657">
                    <w:rPr>
                      <w:rFonts w:ascii="Times New Roman" w:hAnsi="Times New Roman"/>
                      <w:sz w:val="24"/>
                      <w:szCs w:val="24"/>
                    </w:rPr>
                    <w:t>,</w:t>
                  </w:r>
                  <w:r w:rsidRPr="00610334">
                    <w:rPr>
                      <w:rFonts w:ascii="Times New Roman" w:hAnsi="Times New Roman"/>
                      <w:sz w:val="24"/>
                      <w:szCs w:val="24"/>
                    </w:rPr>
                    <w:t xml:space="preserve"> чем на пятый день после дня официального опубликования решения о назначении выборов)</w:t>
                  </w:r>
                </w:p>
                <w:p w:rsidR="00E4774E" w:rsidRPr="00DC7815" w:rsidRDefault="00E4774E" w:rsidP="00CF3405">
                  <w:pPr>
                    <w:pStyle w:val="1"/>
                    <w:spacing w:before="0" w:beforeAutospacing="0" w:after="0" w:afterAutospacing="0"/>
                    <w:jc w:val="center"/>
                    <w:outlineLvl w:val="0"/>
                    <w:rPr>
                      <w:b w:val="0"/>
                      <w:bCs w:val="0"/>
                      <w:sz w:val="24"/>
                      <w:szCs w:val="24"/>
                    </w:rPr>
                  </w:pPr>
                </w:p>
              </w:tc>
              <w:tc>
                <w:tcPr>
                  <w:tcW w:w="2525" w:type="dxa"/>
                  <w:gridSpan w:val="2"/>
                </w:tcPr>
                <w:p w:rsidR="00DF2E82" w:rsidRDefault="00E4774E" w:rsidP="009B7657">
                  <w:pPr>
                    <w:autoSpaceDE w:val="0"/>
                    <w:autoSpaceDN w:val="0"/>
                    <w:adjustRightInd w:val="0"/>
                    <w:jc w:val="center"/>
                    <w:rPr>
                      <w:rFonts w:ascii="Times New Roman" w:hAnsi="Times New Roman"/>
                      <w:sz w:val="24"/>
                      <w:szCs w:val="24"/>
                    </w:rPr>
                  </w:pPr>
                  <w:r w:rsidRPr="00610334">
                    <w:rPr>
                      <w:rFonts w:ascii="Times New Roman" w:hAnsi="Times New Roman"/>
                      <w:sz w:val="24"/>
                      <w:szCs w:val="24"/>
                    </w:rPr>
                    <w:t>органы местного</w:t>
                  </w:r>
                </w:p>
                <w:p w:rsidR="00E4774E" w:rsidRPr="00DF2E82" w:rsidRDefault="00E4774E" w:rsidP="009B7657">
                  <w:pPr>
                    <w:autoSpaceDE w:val="0"/>
                    <w:autoSpaceDN w:val="0"/>
                    <w:adjustRightInd w:val="0"/>
                    <w:jc w:val="center"/>
                    <w:rPr>
                      <w:rFonts w:ascii="Times New Roman" w:hAnsi="Times New Roman"/>
                      <w:sz w:val="24"/>
                      <w:szCs w:val="24"/>
                    </w:rPr>
                  </w:pPr>
                  <w:r w:rsidRPr="00610334">
                    <w:rPr>
                      <w:rFonts w:ascii="Times New Roman" w:hAnsi="Times New Roman"/>
                      <w:sz w:val="24"/>
                      <w:szCs w:val="24"/>
                    </w:rPr>
                    <w:t>самоуправления</w:t>
                  </w:r>
                </w:p>
              </w:tc>
            </w:tr>
            <w:tr w:rsidR="00E4774E" w:rsidRPr="00556453" w:rsidTr="00B7020D">
              <w:tc>
                <w:tcPr>
                  <w:tcW w:w="800" w:type="dxa"/>
                </w:tcPr>
                <w:p w:rsidR="00E4774E" w:rsidRPr="00556453" w:rsidRDefault="00E4774E" w:rsidP="00B7020D">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72</w:t>
                  </w:r>
                  <w:r w:rsidR="00DF2E82">
                    <w:rPr>
                      <w:rFonts w:ascii="Times New Roman" w:eastAsia="Times New Roman" w:hAnsi="Times New Roman"/>
                      <w:sz w:val="24"/>
                      <w:szCs w:val="24"/>
                      <w:lang w:eastAsia="ru-RU"/>
                    </w:rPr>
                    <w:t>.</w:t>
                  </w:r>
                </w:p>
              </w:tc>
              <w:tc>
                <w:tcPr>
                  <w:tcW w:w="4383" w:type="dxa"/>
                </w:tcPr>
                <w:p w:rsidR="00E4774E" w:rsidRPr="00E77CA9" w:rsidRDefault="00E4774E" w:rsidP="009B7657">
                  <w:pPr>
                    <w:rPr>
                      <w:rFonts w:ascii="Times New Roman" w:hAnsi="Times New Roman"/>
                      <w:sz w:val="24"/>
                      <w:szCs w:val="24"/>
                    </w:rPr>
                  </w:pPr>
                  <w:proofErr w:type="gramStart"/>
                  <w:r w:rsidRPr="00E77CA9">
                    <w:rPr>
                      <w:rFonts w:ascii="Times New Roman" w:hAnsi="Times New Roman"/>
                      <w:sz w:val="24"/>
                      <w:szCs w:val="24"/>
                    </w:rPr>
                    <w:t xml:space="preserve">Опубликование сведений о размере (в валюте РФ) и других условиях оплаты работ или услуг по изготовлению печатных агитационных материалов и представление их в </w:t>
                  </w:r>
                  <w:r>
                    <w:rPr>
                      <w:rFonts w:ascii="Times New Roman" w:hAnsi="Times New Roman"/>
                      <w:sz w:val="24"/>
                      <w:szCs w:val="24"/>
                    </w:rPr>
                    <w:t>ТИК</w:t>
                  </w:r>
                  <w:r w:rsidRPr="00E77CA9">
                    <w:rPr>
                      <w:rFonts w:ascii="Times New Roman" w:hAnsi="Times New Roman"/>
                      <w:sz w:val="24"/>
                      <w:szCs w:val="24"/>
                    </w:rPr>
                    <w:t xml:space="preserve"> вместе со сведениями, содержащими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roofErr w:type="gramEnd"/>
                </w:p>
                <w:p w:rsidR="00E4774E" w:rsidRPr="00E77CA9" w:rsidRDefault="00E4774E" w:rsidP="00BC4BAC">
                  <w:pPr>
                    <w:rPr>
                      <w:rFonts w:ascii="Times New Roman" w:hAnsi="Times New Roman"/>
                      <w:sz w:val="24"/>
                      <w:szCs w:val="24"/>
                    </w:rPr>
                  </w:pPr>
                </w:p>
                <w:p w:rsidR="00DF2E82" w:rsidRPr="009B7657" w:rsidRDefault="00E4774E" w:rsidP="00BC4BAC">
                  <w:pPr>
                    <w:rPr>
                      <w:rFonts w:ascii="Times New Roman" w:hAnsi="Times New Roman"/>
                      <w:sz w:val="24"/>
                      <w:szCs w:val="24"/>
                    </w:rPr>
                  </w:pPr>
                  <w:r w:rsidRPr="00E77CA9">
                    <w:rPr>
                      <w:rFonts w:ascii="Times New Roman" w:hAnsi="Times New Roman"/>
                      <w:sz w:val="24"/>
                      <w:szCs w:val="24"/>
                    </w:rPr>
                    <w:t>(ч. 2 ст. 65 Избирательного кодекса Приморского края)</w:t>
                  </w:r>
                </w:p>
              </w:tc>
              <w:tc>
                <w:tcPr>
                  <w:tcW w:w="2467" w:type="dxa"/>
                  <w:gridSpan w:val="2"/>
                </w:tcPr>
                <w:p w:rsidR="00E4774E" w:rsidRPr="007D2967" w:rsidRDefault="00E4774E" w:rsidP="007D2967">
                  <w:pPr>
                    <w:pStyle w:val="1"/>
                    <w:spacing w:before="0" w:beforeAutospacing="0" w:after="0" w:afterAutospacing="0"/>
                    <w:jc w:val="center"/>
                    <w:outlineLvl w:val="0"/>
                    <w:rPr>
                      <w:b w:val="0"/>
                      <w:bCs w:val="0"/>
                      <w:sz w:val="24"/>
                      <w:szCs w:val="24"/>
                    </w:rPr>
                  </w:pPr>
                  <w:r w:rsidRPr="007D2967">
                    <w:rPr>
                      <w:b w:val="0"/>
                      <w:bCs w:val="0"/>
                      <w:sz w:val="24"/>
                      <w:szCs w:val="24"/>
                    </w:rPr>
                    <w:t>не позднее</w:t>
                  </w:r>
                </w:p>
                <w:p w:rsidR="00E4774E" w:rsidRPr="007D2967" w:rsidRDefault="00BA0E03" w:rsidP="007D2967">
                  <w:pPr>
                    <w:pStyle w:val="1"/>
                    <w:spacing w:before="0" w:beforeAutospacing="0" w:after="0" w:afterAutospacing="0"/>
                    <w:jc w:val="center"/>
                    <w:outlineLvl w:val="0"/>
                    <w:rPr>
                      <w:b w:val="0"/>
                      <w:bCs w:val="0"/>
                      <w:sz w:val="24"/>
                      <w:szCs w:val="24"/>
                    </w:rPr>
                  </w:pPr>
                  <w:r w:rsidRPr="00BA0E03">
                    <w:rPr>
                      <w:b w:val="0"/>
                      <w:bCs w:val="0"/>
                      <w:sz w:val="24"/>
                      <w:szCs w:val="24"/>
                    </w:rPr>
                    <w:t>17</w:t>
                  </w:r>
                  <w:r w:rsidR="00E4774E" w:rsidRPr="007D2967">
                    <w:rPr>
                      <w:b w:val="0"/>
                      <w:bCs w:val="0"/>
                      <w:sz w:val="24"/>
                      <w:szCs w:val="24"/>
                    </w:rPr>
                    <w:t xml:space="preserve"> июля 2019 года</w:t>
                  </w:r>
                </w:p>
                <w:p w:rsidR="00E4774E" w:rsidRPr="007D2967" w:rsidRDefault="00E4774E" w:rsidP="007D2967">
                  <w:pPr>
                    <w:pStyle w:val="1"/>
                    <w:spacing w:before="0" w:beforeAutospacing="0" w:after="0" w:afterAutospacing="0"/>
                    <w:jc w:val="center"/>
                    <w:outlineLvl w:val="0"/>
                    <w:rPr>
                      <w:b w:val="0"/>
                      <w:bCs w:val="0"/>
                      <w:sz w:val="24"/>
                      <w:szCs w:val="24"/>
                    </w:rPr>
                  </w:pPr>
                </w:p>
                <w:p w:rsidR="00E4774E" w:rsidRPr="007D2967" w:rsidRDefault="00E4774E" w:rsidP="007D2967">
                  <w:pPr>
                    <w:pStyle w:val="1"/>
                    <w:spacing w:before="0" w:beforeAutospacing="0" w:after="0" w:afterAutospacing="0"/>
                    <w:jc w:val="center"/>
                    <w:outlineLvl w:val="0"/>
                    <w:rPr>
                      <w:b w:val="0"/>
                      <w:bCs w:val="0"/>
                      <w:sz w:val="24"/>
                      <w:szCs w:val="24"/>
                    </w:rPr>
                  </w:pPr>
                  <w:proofErr w:type="gramStart"/>
                  <w:r w:rsidRPr="007D2967">
                    <w:rPr>
                      <w:b w:val="0"/>
                      <w:bCs w:val="0"/>
                      <w:sz w:val="24"/>
                      <w:szCs w:val="24"/>
                    </w:rPr>
                    <w:t>(не позднее</w:t>
                  </w:r>
                  <w:r w:rsidR="009B7657">
                    <w:rPr>
                      <w:b w:val="0"/>
                      <w:bCs w:val="0"/>
                      <w:sz w:val="24"/>
                      <w:szCs w:val="24"/>
                    </w:rPr>
                    <w:t>,</w:t>
                  </w:r>
                  <w:proofErr w:type="gramEnd"/>
                </w:p>
                <w:p w:rsidR="00E4774E" w:rsidRPr="00556453" w:rsidRDefault="00E4774E" w:rsidP="007D2967">
                  <w:pPr>
                    <w:jc w:val="center"/>
                    <w:rPr>
                      <w:rFonts w:ascii="Times New Roman" w:eastAsia="Times New Roman" w:hAnsi="Times New Roman"/>
                      <w:b/>
                      <w:sz w:val="24"/>
                      <w:szCs w:val="24"/>
                      <w:lang w:eastAsia="ru-RU"/>
                    </w:rPr>
                  </w:pPr>
                  <w:r w:rsidRPr="007D2967">
                    <w:rPr>
                      <w:rFonts w:ascii="Times New Roman" w:hAnsi="Times New Roman"/>
                      <w:bCs/>
                      <w:sz w:val="24"/>
                      <w:szCs w:val="24"/>
                    </w:rPr>
                    <w:t>чем через 30 дней со дня официального опубликования решения о назначении выборов</w:t>
                  </w:r>
                </w:p>
              </w:tc>
              <w:tc>
                <w:tcPr>
                  <w:tcW w:w="2525" w:type="dxa"/>
                  <w:gridSpan w:val="2"/>
                </w:tcPr>
                <w:p w:rsidR="00E4774E" w:rsidRPr="007D2967" w:rsidRDefault="00E4774E" w:rsidP="00B7020D">
                  <w:pPr>
                    <w:jc w:val="center"/>
                    <w:rPr>
                      <w:rFonts w:ascii="Times New Roman" w:eastAsia="Times New Roman" w:hAnsi="Times New Roman"/>
                      <w:sz w:val="24"/>
                      <w:szCs w:val="24"/>
                      <w:lang w:eastAsia="ru-RU"/>
                    </w:rPr>
                  </w:pPr>
                  <w:r w:rsidRPr="007D2967">
                    <w:rPr>
                      <w:rFonts w:ascii="Times New Roman" w:hAnsi="Times New Roman"/>
                      <w:bCs/>
                      <w:sz w:val="24"/>
                      <w:szCs w:val="24"/>
                    </w:rPr>
                    <w:t>организации, индивидуальные предприниматели, выполняющие работы или оказывающие услуги по изготовлению печатных агитационных материалов</w:t>
                  </w:r>
                </w:p>
              </w:tc>
            </w:tr>
            <w:tr w:rsidR="00DF2E82" w:rsidRPr="00556453" w:rsidTr="00B7020D">
              <w:tc>
                <w:tcPr>
                  <w:tcW w:w="800" w:type="dxa"/>
                </w:tcPr>
                <w:p w:rsidR="00DF2E82" w:rsidRPr="00556453" w:rsidRDefault="00DF2E82" w:rsidP="00B7020D">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73.</w:t>
                  </w:r>
                </w:p>
              </w:tc>
              <w:tc>
                <w:tcPr>
                  <w:tcW w:w="4383" w:type="dxa"/>
                </w:tcPr>
                <w:p w:rsidR="00DF2E82" w:rsidRPr="00BA0E03" w:rsidRDefault="00DF2E82" w:rsidP="009B7657">
                  <w:pPr>
                    <w:autoSpaceDE w:val="0"/>
                    <w:autoSpaceDN w:val="0"/>
                    <w:adjustRightInd w:val="0"/>
                    <w:rPr>
                      <w:rFonts w:ascii="Times New Roman" w:hAnsi="Times New Roman"/>
                      <w:sz w:val="24"/>
                      <w:szCs w:val="24"/>
                    </w:rPr>
                  </w:pPr>
                  <w:r>
                    <w:rPr>
                      <w:rFonts w:ascii="Times New Roman" w:hAnsi="Times New Roman"/>
                      <w:sz w:val="24"/>
                      <w:szCs w:val="24"/>
                    </w:rPr>
                    <w:t>Представление в ТИ</w:t>
                  </w:r>
                  <w:r w:rsidRPr="00610334">
                    <w:rPr>
                      <w:rFonts w:ascii="Times New Roman" w:hAnsi="Times New Roman"/>
                      <w:sz w:val="24"/>
                      <w:szCs w:val="24"/>
                    </w:rPr>
                    <w:t>К документов, подтверждающих письменное согласие на использование в агитационных материалах высказываний физического лица о кандидате</w:t>
                  </w:r>
                  <w:r w:rsidRPr="00BA0E03">
                    <w:rPr>
                      <w:rFonts w:ascii="Times New Roman" w:hAnsi="Times New Roman"/>
                      <w:sz w:val="24"/>
                      <w:szCs w:val="24"/>
                    </w:rPr>
                    <w:t xml:space="preserve">, об избирательном объединении </w:t>
                  </w:r>
                </w:p>
                <w:p w:rsidR="00DF2E82" w:rsidRPr="00610334" w:rsidRDefault="00DF2E82" w:rsidP="00656610">
                  <w:pPr>
                    <w:rPr>
                      <w:rFonts w:ascii="Times New Roman" w:hAnsi="Times New Roman"/>
                      <w:sz w:val="24"/>
                      <w:szCs w:val="24"/>
                    </w:rPr>
                  </w:pPr>
                </w:p>
                <w:p w:rsidR="00DF2E82" w:rsidRPr="00610334" w:rsidRDefault="00DF2E82" w:rsidP="00656610">
                  <w:pPr>
                    <w:rPr>
                      <w:rFonts w:ascii="Times New Roman" w:hAnsi="Times New Roman"/>
                      <w:sz w:val="24"/>
                      <w:szCs w:val="24"/>
                    </w:rPr>
                  </w:pPr>
                  <w:r w:rsidRPr="00610334">
                    <w:rPr>
                      <w:rFonts w:ascii="Times New Roman" w:hAnsi="Times New Roman"/>
                      <w:sz w:val="24"/>
                      <w:szCs w:val="24"/>
                    </w:rPr>
                    <w:t>(ч. 10, 11 ст. 59 Избирательного кодекса Приморского края)</w:t>
                  </w:r>
                </w:p>
              </w:tc>
              <w:tc>
                <w:tcPr>
                  <w:tcW w:w="2467" w:type="dxa"/>
                  <w:gridSpan w:val="2"/>
                </w:tcPr>
                <w:p w:rsidR="00DF2E82" w:rsidRPr="00610334" w:rsidRDefault="00DF2E82" w:rsidP="00DF2E82">
                  <w:pPr>
                    <w:jc w:val="center"/>
                    <w:rPr>
                      <w:rFonts w:ascii="Times New Roman" w:hAnsi="Times New Roman"/>
                      <w:sz w:val="24"/>
                      <w:szCs w:val="24"/>
                    </w:rPr>
                  </w:pPr>
                  <w:r w:rsidRPr="00610334">
                    <w:rPr>
                      <w:rFonts w:ascii="Times New Roman" w:hAnsi="Times New Roman"/>
                      <w:sz w:val="24"/>
                      <w:szCs w:val="24"/>
                    </w:rPr>
                    <w:t>вместе с экземплярами агитационных материалов до их распространения, а в случае размещения агитационного материала на канале организации телерадиовещания либо в периодическом печатном издании – по требованию</w:t>
                  </w:r>
                  <w:r>
                    <w:rPr>
                      <w:rFonts w:ascii="Times New Roman" w:hAnsi="Times New Roman"/>
                      <w:sz w:val="24"/>
                      <w:szCs w:val="24"/>
                    </w:rPr>
                    <w:t xml:space="preserve"> ТИК</w:t>
                  </w:r>
                </w:p>
              </w:tc>
              <w:tc>
                <w:tcPr>
                  <w:tcW w:w="2525" w:type="dxa"/>
                  <w:gridSpan w:val="2"/>
                </w:tcPr>
                <w:p w:rsidR="00DF2E82" w:rsidRPr="00610334" w:rsidRDefault="00DF2E82" w:rsidP="009B7657">
                  <w:pPr>
                    <w:pStyle w:val="1"/>
                    <w:spacing w:before="0" w:after="0"/>
                    <w:jc w:val="center"/>
                    <w:outlineLvl w:val="0"/>
                    <w:rPr>
                      <w:b w:val="0"/>
                      <w:sz w:val="24"/>
                      <w:szCs w:val="24"/>
                    </w:rPr>
                  </w:pPr>
                  <w:r w:rsidRPr="00610334">
                    <w:rPr>
                      <w:b w:val="0"/>
                      <w:bCs w:val="0"/>
                      <w:sz w:val="24"/>
                      <w:szCs w:val="24"/>
                    </w:rPr>
                    <w:t>кандидат</w:t>
                  </w:r>
                </w:p>
              </w:tc>
            </w:tr>
            <w:tr w:rsidR="00DF2E82" w:rsidRPr="00556453" w:rsidTr="00B7020D">
              <w:tc>
                <w:tcPr>
                  <w:tcW w:w="800" w:type="dxa"/>
                </w:tcPr>
                <w:p w:rsidR="00DF2E82" w:rsidRPr="00556453" w:rsidRDefault="00DF2E82" w:rsidP="00B7020D">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74.</w:t>
                  </w:r>
                </w:p>
              </w:tc>
              <w:tc>
                <w:tcPr>
                  <w:tcW w:w="4383" w:type="dxa"/>
                </w:tcPr>
                <w:p w:rsidR="00DF2E82" w:rsidRPr="00610334" w:rsidRDefault="00DF2E82" w:rsidP="009B7657">
                  <w:pPr>
                    <w:autoSpaceDE w:val="0"/>
                    <w:autoSpaceDN w:val="0"/>
                    <w:adjustRightInd w:val="0"/>
                    <w:rPr>
                      <w:rFonts w:ascii="Times New Roman" w:hAnsi="Times New Roman"/>
                      <w:sz w:val="24"/>
                      <w:szCs w:val="24"/>
                    </w:rPr>
                  </w:pPr>
                  <w:r w:rsidRPr="00610334">
                    <w:rPr>
                      <w:rFonts w:ascii="Times New Roman" w:hAnsi="Times New Roman"/>
                      <w:sz w:val="24"/>
                      <w:szCs w:val="24"/>
                    </w:rPr>
                    <w:t xml:space="preserve">Представление в </w:t>
                  </w:r>
                  <w:r w:rsidR="00BA0E03" w:rsidRPr="00BA0E03">
                    <w:rPr>
                      <w:rFonts w:ascii="Times New Roman" w:hAnsi="Times New Roman"/>
                      <w:sz w:val="24"/>
                      <w:szCs w:val="24"/>
                    </w:rPr>
                    <w:t>ТИК</w:t>
                  </w:r>
                  <w:r w:rsidRPr="00610334">
                    <w:rPr>
                      <w:rFonts w:ascii="Times New Roman" w:hAnsi="Times New Roman"/>
                      <w:sz w:val="24"/>
                      <w:szCs w:val="24"/>
                    </w:rPr>
                    <w:t xml:space="preserve"> экземпляров печатных агитационных материалов или их копий, экземпляров аудиовизуальных агитационных материалов, фотографий или экземпляров иных агитационных, электронных образов этих предвыборных агитационных материалов в машиночитаемом виде,</w:t>
                  </w:r>
                </w:p>
                <w:p w:rsidR="00DF2E82" w:rsidRPr="00610334" w:rsidRDefault="00DF2E82" w:rsidP="009B7657">
                  <w:pPr>
                    <w:autoSpaceDE w:val="0"/>
                    <w:autoSpaceDN w:val="0"/>
                    <w:adjustRightInd w:val="0"/>
                    <w:rPr>
                      <w:rFonts w:ascii="Times New Roman" w:hAnsi="Times New Roman"/>
                      <w:sz w:val="24"/>
                      <w:szCs w:val="24"/>
                    </w:rPr>
                  </w:pPr>
                  <w:r w:rsidRPr="00610334">
                    <w:rPr>
                      <w:rFonts w:ascii="Times New Roman" w:hAnsi="Times New Roman"/>
                      <w:sz w:val="24"/>
                      <w:szCs w:val="24"/>
                    </w:rPr>
                    <w:lastRenderedPageBreak/>
                    <w:t>а также сведений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w:t>
                  </w:r>
                </w:p>
                <w:p w:rsidR="00DF2E82" w:rsidRPr="00610334" w:rsidRDefault="00DF2E82" w:rsidP="009B7657">
                  <w:pPr>
                    <w:rPr>
                      <w:rFonts w:ascii="Times New Roman" w:hAnsi="Times New Roman"/>
                      <w:sz w:val="24"/>
                      <w:szCs w:val="24"/>
                    </w:rPr>
                  </w:pPr>
                </w:p>
                <w:p w:rsidR="00DF2E82" w:rsidRPr="00610334" w:rsidRDefault="00DF2E82" w:rsidP="009B7657">
                  <w:pPr>
                    <w:rPr>
                      <w:rFonts w:ascii="Times New Roman" w:hAnsi="Times New Roman"/>
                      <w:sz w:val="24"/>
                      <w:szCs w:val="24"/>
                    </w:rPr>
                  </w:pPr>
                  <w:r w:rsidRPr="00610334">
                    <w:rPr>
                      <w:rFonts w:ascii="Times New Roman" w:hAnsi="Times New Roman"/>
                      <w:sz w:val="24"/>
                      <w:szCs w:val="24"/>
                    </w:rPr>
                    <w:t>(ч. 4 ст. 65 Избирательного кодекса Приморского края)</w:t>
                  </w:r>
                </w:p>
              </w:tc>
              <w:tc>
                <w:tcPr>
                  <w:tcW w:w="2467" w:type="dxa"/>
                  <w:gridSpan w:val="2"/>
                </w:tcPr>
                <w:p w:rsidR="00DF2E82" w:rsidRPr="00610334" w:rsidRDefault="00DF2E82" w:rsidP="00DF2E82">
                  <w:pPr>
                    <w:pStyle w:val="1"/>
                    <w:spacing w:before="0" w:after="0"/>
                    <w:jc w:val="center"/>
                    <w:outlineLvl w:val="0"/>
                    <w:rPr>
                      <w:b w:val="0"/>
                      <w:bCs w:val="0"/>
                      <w:sz w:val="24"/>
                      <w:szCs w:val="24"/>
                    </w:rPr>
                  </w:pPr>
                  <w:r w:rsidRPr="00610334">
                    <w:rPr>
                      <w:b w:val="0"/>
                      <w:bCs w:val="0"/>
                      <w:sz w:val="24"/>
                      <w:szCs w:val="24"/>
                    </w:rPr>
                    <w:lastRenderedPageBreak/>
                    <w:t>до начала распространения агитационных материалов</w:t>
                  </w:r>
                </w:p>
                <w:p w:rsidR="00DF2E82" w:rsidRPr="00610334" w:rsidRDefault="00DF2E82" w:rsidP="00656610">
                  <w:pPr>
                    <w:autoSpaceDE w:val="0"/>
                    <w:autoSpaceDN w:val="0"/>
                    <w:adjustRightInd w:val="0"/>
                    <w:jc w:val="both"/>
                    <w:rPr>
                      <w:rFonts w:ascii="Times New Roman" w:hAnsi="Times New Roman"/>
                      <w:sz w:val="24"/>
                      <w:szCs w:val="24"/>
                    </w:rPr>
                  </w:pPr>
                </w:p>
                <w:p w:rsidR="00DF2E82" w:rsidRPr="00610334" w:rsidRDefault="00DF2E82" w:rsidP="00656610">
                  <w:pPr>
                    <w:rPr>
                      <w:rFonts w:ascii="Times New Roman" w:hAnsi="Times New Roman"/>
                    </w:rPr>
                  </w:pPr>
                </w:p>
              </w:tc>
              <w:tc>
                <w:tcPr>
                  <w:tcW w:w="2525" w:type="dxa"/>
                  <w:gridSpan w:val="2"/>
                </w:tcPr>
                <w:p w:rsidR="00DF2E82" w:rsidRPr="00610334" w:rsidRDefault="00DF2E82" w:rsidP="009B7657">
                  <w:pPr>
                    <w:pStyle w:val="1"/>
                    <w:spacing w:before="0" w:after="0"/>
                    <w:jc w:val="center"/>
                    <w:outlineLvl w:val="0"/>
                    <w:rPr>
                      <w:b w:val="0"/>
                      <w:sz w:val="24"/>
                      <w:szCs w:val="24"/>
                    </w:rPr>
                  </w:pPr>
                  <w:r w:rsidRPr="00610334">
                    <w:rPr>
                      <w:b w:val="0"/>
                      <w:bCs w:val="0"/>
                      <w:sz w:val="24"/>
                      <w:szCs w:val="24"/>
                    </w:rPr>
                    <w:t>кандидат</w:t>
                  </w:r>
                </w:p>
              </w:tc>
            </w:tr>
            <w:tr w:rsidR="00DF2E82" w:rsidRPr="00556453" w:rsidTr="00B7020D">
              <w:tc>
                <w:tcPr>
                  <w:tcW w:w="800" w:type="dxa"/>
                </w:tcPr>
                <w:p w:rsidR="00DF2E82" w:rsidRPr="00556453" w:rsidRDefault="00DF2E82" w:rsidP="00B7020D">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75.</w:t>
                  </w:r>
                </w:p>
              </w:tc>
              <w:tc>
                <w:tcPr>
                  <w:tcW w:w="4383" w:type="dxa"/>
                </w:tcPr>
                <w:p w:rsidR="00DF2E82" w:rsidRPr="00610334" w:rsidRDefault="00DF2E82" w:rsidP="009B7657">
                  <w:pPr>
                    <w:autoSpaceDE w:val="0"/>
                    <w:autoSpaceDN w:val="0"/>
                    <w:adjustRightInd w:val="0"/>
                    <w:rPr>
                      <w:rFonts w:ascii="Times New Roman" w:hAnsi="Times New Roman"/>
                      <w:sz w:val="24"/>
                      <w:szCs w:val="24"/>
                    </w:rPr>
                  </w:pPr>
                  <w:r w:rsidRPr="00610334">
                    <w:rPr>
                      <w:rFonts w:ascii="Times New Roman" w:hAnsi="Times New Roman"/>
                      <w:sz w:val="24"/>
                      <w:szCs w:val="24"/>
                    </w:rPr>
                    <w:t>Утверждение форм учета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w:t>
                  </w:r>
                </w:p>
                <w:p w:rsidR="00DF2E82" w:rsidRPr="00610334" w:rsidRDefault="00DF2E82" w:rsidP="009B7657">
                  <w:pPr>
                    <w:rPr>
                      <w:rFonts w:ascii="Times New Roman" w:hAnsi="Times New Roman"/>
                      <w:sz w:val="24"/>
                      <w:szCs w:val="24"/>
                    </w:rPr>
                  </w:pPr>
                </w:p>
                <w:p w:rsidR="00DF2E82" w:rsidRPr="00610334" w:rsidRDefault="00DF2E82" w:rsidP="00656610">
                  <w:pPr>
                    <w:jc w:val="both"/>
                    <w:rPr>
                      <w:rFonts w:ascii="Times New Roman" w:hAnsi="Times New Roman"/>
                      <w:sz w:val="24"/>
                      <w:szCs w:val="24"/>
                    </w:rPr>
                  </w:pPr>
                  <w:r w:rsidRPr="00610334">
                    <w:rPr>
                      <w:rFonts w:ascii="Times New Roman" w:hAnsi="Times New Roman"/>
                      <w:sz w:val="24"/>
                      <w:szCs w:val="24"/>
                    </w:rPr>
                    <w:t>(ч. 8 ст. 61 Избирательного кодекса Приморского края)</w:t>
                  </w:r>
                </w:p>
              </w:tc>
              <w:tc>
                <w:tcPr>
                  <w:tcW w:w="2467" w:type="dxa"/>
                  <w:gridSpan w:val="2"/>
                </w:tcPr>
                <w:p w:rsidR="00DF2E82" w:rsidRDefault="00DF2E82" w:rsidP="00DF2E82">
                  <w:pPr>
                    <w:pStyle w:val="1"/>
                    <w:spacing w:before="0" w:beforeAutospacing="0" w:after="0" w:afterAutospacing="0"/>
                    <w:jc w:val="center"/>
                    <w:outlineLvl w:val="0"/>
                    <w:rPr>
                      <w:b w:val="0"/>
                      <w:bCs w:val="0"/>
                      <w:sz w:val="24"/>
                      <w:szCs w:val="24"/>
                    </w:rPr>
                  </w:pPr>
                  <w:r w:rsidRPr="00610334">
                    <w:rPr>
                      <w:b w:val="0"/>
                      <w:bCs w:val="0"/>
                      <w:sz w:val="24"/>
                      <w:szCs w:val="24"/>
                    </w:rPr>
                    <w:t>не позднее</w:t>
                  </w:r>
                </w:p>
                <w:p w:rsidR="00DF2E82" w:rsidRPr="00610334" w:rsidRDefault="00DF2E82" w:rsidP="00DF2E82">
                  <w:pPr>
                    <w:pStyle w:val="1"/>
                    <w:spacing w:before="0" w:beforeAutospacing="0" w:after="0" w:afterAutospacing="0"/>
                    <w:jc w:val="center"/>
                    <w:outlineLvl w:val="0"/>
                    <w:rPr>
                      <w:b w:val="0"/>
                      <w:bCs w:val="0"/>
                      <w:sz w:val="24"/>
                      <w:szCs w:val="24"/>
                    </w:rPr>
                  </w:pPr>
                  <w:r>
                    <w:rPr>
                      <w:b w:val="0"/>
                      <w:bCs w:val="0"/>
                      <w:sz w:val="24"/>
                      <w:szCs w:val="24"/>
                    </w:rPr>
                    <w:t>2</w:t>
                  </w:r>
                  <w:r w:rsidRPr="00610334">
                    <w:rPr>
                      <w:b w:val="0"/>
                      <w:bCs w:val="0"/>
                      <w:sz w:val="24"/>
                      <w:szCs w:val="24"/>
                    </w:rPr>
                    <w:t xml:space="preserve"> августа 201</w:t>
                  </w:r>
                  <w:r>
                    <w:rPr>
                      <w:b w:val="0"/>
                      <w:bCs w:val="0"/>
                      <w:sz w:val="24"/>
                      <w:szCs w:val="24"/>
                    </w:rPr>
                    <w:t>9</w:t>
                  </w:r>
                  <w:r w:rsidRPr="00610334">
                    <w:rPr>
                      <w:b w:val="0"/>
                      <w:bCs w:val="0"/>
                      <w:sz w:val="24"/>
                      <w:szCs w:val="24"/>
                    </w:rPr>
                    <w:t> года</w:t>
                  </w:r>
                </w:p>
              </w:tc>
              <w:tc>
                <w:tcPr>
                  <w:tcW w:w="2525" w:type="dxa"/>
                  <w:gridSpan w:val="2"/>
                </w:tcPr>
                <w:p w:rsidR="00DF2E82" w:rsidRDefault="00DF2E82" w:rsidP="009B7657">
                  <w:pPr>
                    <w:pStyle w:val="1"/>
                    <w:spacing w:before="0" w:after="0"/>
                    <w:jc w:val="center"/>
                    <w:outlineLvl w:val="0"/>
                    <w:rPr>
                      <w:b w:val="0"/>
                      <w:bCs w:val="0"/>
                      <w:sz w:val="24"/>
                      <w:szCs w:val="24"/>
                    </w:rPr>
                  </w:pPr>
                  <w:r>
                    <w:rPr>
                      <w:b w:val="0"/>
                      <w:bCs w:val="0"/>
                      <w:sz w:val="24"/>
                      <w:szCs w:val="24"/>
                    </w:rPr>
                    <w:t>ТИ</w:t>
                  </w:r>
                  <w:r w:rsidRPr="00610334">
                    <w:rPr>
                      <w:b w:val="0"/>
                      <w:bCs w:val="0"/>
                      <w:sz w:val="24"/>
                      <w:szCs w:val="24"/>
                    </w:rPr>
                    <w:t>К</w:t>
                  </w:r>
                </w:p>
                <w:p w:rsidR="00DF2E82" w:rsidRDefault="00DF2E82" w:rsidP="00656610">
                  <w:pPr>
                    <w:pStyle w:val="1"/>
                    <w:spacing w:before="0" w:after="0"/>
                    <w:jc w:val="both"/>
                    <w:outlineLvl w:val="0"/>
                    <w:rPr>
                      <w:b w:val="0"/>
                      <w:bCs w:val="0"/>
                      <w:sz w:val="24"/>
                      <w:szCs w:val="24"/>
                    </w:rPr>
                  </w:pPr>
                </w:p>
                <w:p w:rsidR="00DF2E82" w:rsidRPr="00610334" w:rsidRDefault="00DF2E82" w:rsidP="009B7657">
                  <w:pPr>
                    <w:pStyle w:val="1"/>
                    <w:spacing w:before="0" w:after="0"/>
                    <w:jc w:val="both"/>
                    <w:outlineLvl w:val="0"/>
                    <w:rPr>
                      <w:b w:val="0"/>
                      <w:sz w:val="24"/>
                      <w:szCs w:val="24"/>
                    </w:rPr>
                  </w:pPr>
                </w:p>
              </w:tc>
            </w:tr>
            <w:tr w:rsidR="00DF2E82" w:rsidRPr="00556453" w:rsidTr="002A3FFA">
              <w:tc>
                <w:tcPr>
                  <w:tcW w:w="800" w:type="dxa"/>
                </w:tcPr>
                <w:p w:rsidR="00DF2E82" w:rsidRPr="00556453" w:rsidRDefault="00DF2E82" w:rsidP="002A3FF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76.</w:t>
                  </w:r>
                </w:p>
              </w:tc>
              <w:tc>
                <w:tcPr>
                  <w:tcW w:w="4383" w:type="dxa"/>
                </w:tcPr>
                <w:p w:rsidR="00DF2E82" w:rsidRDefault="00DF2E82" w:rsidP="009B7657">
                  <w:pPr>
                    <w:autoSpaceDE w:val="0"/>
                    <w:autoSpaceDN w:val="0"/>
                    <w:adjustRightInd w:val="0"/>
                    <w:rPr>
                      <w:rFonts w:ascii="Times New Roman" w:hAnsi="Times New Roman"/>
                      <w:sz w:val="24"/>
                      <w:szCs w:val="24"/>
                    </w:rPr>
                  </w:pPr>
                  <w:r w:rsidRPr="00610334">
                    <w:rPr>
                      <w:rFonts w:ascii="Times New Roman" w:hAnsi="Times New Roman"/>
                      <w:bCs/>
                      <w:sz w:val="24"/>
                      <w:szCs w:val="24"/>
                    </w:rPr>
                    <w:t xml:space="preserve">Представление в </w:t>
                  </w:r>
                  <w:r w:rsidR="00BA0E03" w:rsidRPr="00BA0E03">
                    <w:rPr>
                      <w:rFonts w:ascii="Times New Roman" w:hAnsi="Times New Roman"/>
                      <w:bCs/>
                      <w:sz w:val="24"/>
                      <w:szCs w:val="24"/>
                    </w:rPr>
                    <w:t>ТИК</w:t>
                  </w:r>
                  <w:r w:rsidRPr="00610334">
                    <w:rPr>
                      <w:rFonts w:ascii="Times New Roman" w:hAnsi="Times New Roman"/>
                      <w:bCs/>
                      <w:sz w:val="24"/>
                      <w:szCs w:val="24"/>
                    </w:rPr>
                    <w:t xml:space="preserve"> данных учета объема и стоимости бесплатного и платного эфирного времени, печатной площади,</w:t>
                  </w:r>
                  <w:r w:rsidRPr="00610334">
                    <w:rPr>
                      <w:rFonts w:ascii="Times New Roman" w:hAnsi="Times New Roman"/>
                      <w:sz w:val="24"/>
                      <w:szCs w:val="24"/>
                    </w:rPr>
                    <w:t xml:space="preserve"> предоставленных для проведения предвыборной агитации, объемов и стоимости услуг по размещению агитационны</w:t>
                  </w:r>
                  <w:r>
                    <w:rPr>
                      <w:rFonts w:ascii="Times New Roman" w:hAnsi="Times New Roman"/>
                      <w:sz w:val="24"/>
                      <w:szCs w:val="24"/>
                    </w:rPr>
                    <w:t>х материалов в сетевых изданиях</w:t>
                  </w:r>
                </w:p>
                <w:p w:rsidR="00DF2E82" w:rsidRPr="00DF2E82" w:rsidRDefault="00DF2E82" w:rsidP="00DF2E82">
                  <w:pPr>
                    <w:autoSpaceDE w:val="0"/>
                    <w:autoSpaceDN w:val="0"/>
                    <w:adjustRightInd w:val="0"/>
                    <w:jc w:val="both"/>
                    <w:rPr>
                      <w:rFonts w:ascii="Times New Roman" w:hAnsi="Times New Roman"/>
                      <w:sz w:val="24"/>
                      <w:szCs w:val="24"/>
                    </w:rPr>
                  </w:pPr>
                </w:p>
                <w:p w:rsidR="00DF2E82" w:rsidRPr="00610334" w:rsidRDefault="00DF2E82" w:rsidP="00656610">
                  <w:pPr>
                    <w:rPr>
                      <w:rFonts w:ascii="Times New Roman" w:hAnsi="Times New Roman"/>
                      <w:sz w:val="24"/>
                      <w:szCs w:val="24"/>
                    </w:rPr>
                  </w:pPr>
                  <w:r w:rsidRPr="00610334">
                    <w:rPr>
                      <w:rFonts w:ascii="Times New Roman" w:hAnsi="Times New Roman"/>
                      <w:sz w:val="24"/>
                      <w:szCs w:val="24"/>
                    </w:rPr>
                    <w:t>(ч. 8 ст. 61 Избирательного кодекса Приморского края)</w:t>
                  </w:r>
                </w:p>
              </w:tc>
              <w:tc>
                <w:tcPr>
                  <w:tcW w:w="2467" w:type="dxa"/>
                  <w:gridSpan w:val="2"/>
                </w:tcPr>
                <w:p w:rsidR="00DF2E82" w:rsidRDefault="00DF2E82" w:rsidP="00DF2E82">
                  <w:pPr>
                    <w:pStyle w:val="1"/>
                    <w:spacing w:before="0" w:beforeAutospacing="0" w:after="0" w:afterAutospacing="0"/>
                    <w:jc w:val="center"/>
                    <w:outlineLvl w:val="0"/>
                    <w:rPr>
                      <w:b w:val="0"/>
                      <w:bCs w:val="0"/>
                      <w:sz w:val="24"/>
                      <w:szCs w:val="24"/>
                    </w:rPr>
                  </w:pPr>
                  <w:r w:rsidRPr="00610334">
                    <w:rPr>
                      <w:b w:val="0"/>
                      <w:bCs w:val="0"/>
                      <w:sz w:val="24"/>
                      <w:szCs w:val="24"/>
                    </w:rPr>
                    <w:t>не позднее</w:t>
                  </w:r>
                </w:p>
                <w:p w:rsidR="00DF2E82" w:rsidRPr="00610334" w:rsidRDefault="00BA0E03" w:rsidP="00DF2E82">
                  <w:pPr>
                    <w:pStyle w:val="1"/>
                    <w:spacing w:before="0" w:beforeAutospacing="0" w:after="0" w:afterAutospacing="0"/>
                    <w:jc w:val="center"/>
                    <w:outlineLvl w:val="0"/>
                    <w:rPr>
                      <w:b w:val="0"/>
                      <w:bCs w:val="0"/>
                      <w:sz w:val="24"/>
                      <w:szCs w:val="24"/>
                    </w:rPr>
                  </w:pPr>
                  <w:r>
                    <w:rPr>
                      <w:b w:val="0"/>
                      <w:bCs w:val="0"/>
                      <w:sz w:val="24"/>
                      <w:szCs w:val="24"/>
                    </w:rPr>
                    <w:t>17</w:t>
                  </w:r>
                  <w:r w:rsidR="00DF2E82" w:rsidRPr="00610334">
                    <w:rPr>
                      <w:b w:val="0"/>
                      <w:bCs w:val="0"/>
                      <w:sz w:val="24"/>
                      <w:szCs w:val="24"/>
                    </w:rPr>
                    <w:t xml:space="preserve"> сентября 201</w:t>
                  </w:r>
                  <w:r w:rsidR="00DF2E82">
                    <w:rPr>
                      <w:b w:val="0"/>
                      <w:bCs w:val="0"/>
                      <w:sz w:val="24"/>
                      <w:szCs w:val="24"/>
                    </w:rPr>
                    <w:t>9</w:t>
                  </w:r>
                  <w:r w:rsidR="00DF2E82" w:rsidRPr="00610334">
                    <w:rPr>
                      <w:b w:val="0"/>
                      <w:bCs w:val="0"/>
                      <w:sz w:val="24"/>
                      <w:szCs w:val="24"/>
                    </w:rPr>
                    <w:t> года</w:t>
                  </w:r>
                </w:p>
                <w:p w:rsidR="00DF2E82" w:rsidRPr="00610334" w:rsidRDefault="00DF2E82" w:rsidP="00DF2E82">
                  <w:pPr>
                    <w:pStyle w:val="1"/>
                    <w:spacing w:before="0" w:beforeAutospacing="0" w:after="0" w:afterAutospacing="0"/>
                    <w:jc w:val="center"/>
                    <w:outlineLvl w:val="0"/>
                    <w:rPr>
                      <w:b w:val="0"/>
                      <w:bCs w:val="0"/>
                      <w:sz w:val="24"/>
                      <w:szCs w:val="24"/>
                    </w:rPr>
                  </w:pPr>
                </w:p>
                <w:p w:rsidR="00DF2E82" w:rsidRPr="00610334" w:rsidRDefault="00DF2E82" w:rsidP="00DF2E82">
                  <w:pPr>
                    <w:pStyle w:val="1"/>
                    <w:spacing w:before="0" w:beforeAutospacing="0" w:after="0" w:afterAutospacing="0"/>
                    <w:jc w:val="center"/>
                    <w:outlineLvl w:val="0"/>
                    <w:rPr>
                      <w:b w:val="0"/>
                      <w:sz w:val="24"/>
                      <w:szCs w:val="24"/>
                    </w:rPr>
                  </w:pPr>
                  <w:r w:rsidRPr="00610334">
                    <w:rPr>
                      <w:b w:val="0"/>
                      <w:sz w:val="24"/>
                      <w:szCs w:val="24"/>
                    </w:rPr>
                    <w:t>(не позднее</w:t>
                  </w:r>
                  <w:r w:rsidR="009B7657">
                    <w:rPr>
                      <w:b w:val="0"/>
                      <w:sz w:val="24"/>
                      <w:szCs w:val="24"/>
                    </w:rPr>
                    <w:t>,</w:t>
                  </w:r>
                  <w:r w:rsidRPr="00610334">
                    <w:rPr>
                      <w:b w:val="0"/>
                      <w:sz w:val="24"/>
                      <w:szCs w:val="24"/>
                    </w:rPr>
                    <w:t xml:space="preserve"> чем через десять </w:t>
                  </w:r>
                  <w:r w:rsidR="009B7657">
                    <w:rPr>
                      <w:b w:val="0"/>
                      <w:sz w:val="24"/>
                      <w:szCs w:val="24"/>
                    </w:rPr>
                    <w:t xml:space="preserve">дней </w:t>
                  </w:r>
                  <w:r w:rsidRPr="00610334">
                    <w:rPr>
                      <w:b w:val="0"/>
                      <w:sz w:val="24"/>
                      <w:szCs w:val="24"/>
                    </w:rPr>
                    <w:t>со дня голосования)</w:t>
                  </w:r>
                </w:p>
                <w:p w:rsidR="00DF2E82" w:rsidRPr="00610334" w:rsidRDefault="00DF2E82" w:rsidP="00DF2E82">
                  <w:pPr>
                    <w:jc w:val="center"/>
                    <w:rPr>
                      <w:rFonts w:ascii="Times New Roman" w:hAnsi="Times New Roman"/>
                    </w:rPr>
                  </w:pPr>
                </w:p>
                <w:p w:rsidR="00DF2E82" w:rsidRPr="00610334" w:rsidRDefault="00DF2E82" w:rsidP="00656610">
                  <w:pPr>
                    <w:rPr>
                      <w:rFonts w:ascii="Times New Roman" w:hAnsi="Times New Roman"/>
                    </w:rPr>
                  </w:pPr>
                </w:p>
              </w:tc>
              <w:tc>
                <w:tcPr>
                  <w:tcW w:w="2525" w:type="dxa"/>
                  <w:gridSpan w:val="2"/>
                </w:tcPr>
                <w:p w:rsidR="00DF2E82" w:rsidRPr="00610334" w:rsidRDefault="00DF2E82" w:rsidP="009B7657">
                  <w:pPr>
                    <w:pStyle w:val="1"/>
                    <w:spacing w:before="0" w:after="0"/>
                    <w:jc w:val="center"/>
                    <w:outlineLvl w:val="0"/>
                    <w:rPr>
                      <w:b w:val="0"/>
                      <w:sz w:val="24"/>
                      <w:szCs w:val="24"/>
                    </w:rPr>
                  </w:pPr>
                  <w:r w:rsidRPr="00610334">
                    <w:rPr>
                      <w:b w:val="0"/>
                      <w:bCs w:val="0"/>
                      <w:sz w:val="24"/>
                      <w:szCs w:val="24"/>
                    </w:rPr>
                    <w:t>организации, осуществляющие выпуск средств массовой информации,</w:t>
                  </w:r>
                  <w:r w:rsidRPr="00610334">
                    <w:rPr>
                      <w:b w:val="0"/>
                      <w:sz w:val="24"/>
                      <w:szCs w:val="24"/>
                    </w:rPr>
                    <w:t>редакции сетевых изданий независимо от формы собственности</w:t>
                  </w:r>
                </w:p>
              </w:tc>
            </w:tr>
            <w:tr w:rsidR="00153DB0" w:rsidRPr="00556453" w:rsidTr="002A3FFA">
              <w:tc>
                <w:tcPr>
                  <w:tcW w:w="800" w:type="dxa"/>
                </w:tcPr>
                <w:p w:rsidR="00153DB0" w:rsidRPr="00556453" w:rsidRDefault="00153DB0" w:rsidP="002A3FF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77.</w:t>
                  </w:r>
                </w:p>
              </w:tc>
              <w:tc>
                <w:tcPr>
                  <w:tcW w:w="4383" w:type="dxa"/>
                </w:tcPr>
                <w:p w:rsidR="00153DB0" w:rsidRPr="00610334" w:rsidRDefault="00153DB0" w:rsidP="009B7657">
                  <w:pPr>
                    <w:rPr>
                      <w:rFonts w:ascii="Times New Roman" w:hAnsi="Times New Roman"/>
                      <w:sz w:val="24"/>
                      <w:szCs w:val="24"/>
                    </w:rPr>
                  </w:pPr>
                  <w:r w:rsidRPr="00610334">
                    <w:rPr>
                      <w:rFonts w:ascii="Times New Roman" w:hAnsi="Times New Roman"/>
                      <w:sz w:val="24"/>
                      <w:szCs w:val="24"/>
                    </w:rPr>
                    <w:t xml:space="preserve">Хранение учетных документов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w:t>
                  </w:r>
                </w:p>
                <w:p w:rsidR="00153DB0" w:rsidRPr="00610334" w:rsidRDefault="00153DB0" w:rsidP="009B7657">
                  <w:pPr>
                    <w:rPr>
                      <w:rFonts w:ascii="Times New Roman" w:hAnsi="Times New Roman"/>
                      <w:sz w:val="24"/>
                      <w:szCs w:val="24"/>
                    </w:rPr>
                  </w:pPr>
                </w:p>
                <w:p w:rsidR="00153DB0" w:rsidRPr="00610334" w:rsidRDefault="00153DB0" w:rsidP="00656610">
                  <w:pPr>
                    <w:jc w:val="both"/>
                    <w:rPr>
                      <w:rFonts w:ascii="Times New Roman" w:hAnsi="Times New Roman"/>
                      <w:sz w:val="24"/>
                      <w:szCs w:val="24"/>
                    </w:rPr>
                  </w:pPr>
                  <w:r w:rsidRPr="00610334">
                    <w:rPr>
                      <w:rFonts w:ascii="Times New Roman" w:hAnsi="Times New Roman"/>
                      <w:sz w:val="24"/>
                      <w:szCs w:val="24"/>
                    </w:rPr>
                    <w:t>(ч. 9 ст. 61 Избирательного кодекса Приморского края)</w:t>
                  </w:r>
                </w:p>
              </w:tc>
              <w:tc>
                <w:tcPr>
                  <w:tcW w:w="2467" w:type="dxa"/>
                  <w:gridSpan w:val="2"/>
                </w:tcPr>
                <w:p w:rsidR="00153DB0" w:rsidRPr="00610334" w:rsidRDefault="00153DB0" w:rsidP="00153DB0">
                  <w:pPr>
                    <w:pStyle w:val="1"/>
                    <w:spacing w:before="0" w:after="0"/>
                    <w:jc w:val="center"/>
                    <w:outlineLvl w:val="0"/>
                    <w:rPr>
                      <w:b w:val="0"/>
                      <w:bCs w:val="0"/>
                      <w:sz w:val="24"/>
                      <w:szCs w:val="24"/>
                    </w:rPr>
                  </w:pPr>
                  <w:r w:rsidRPr="00610334">
                    <w:rPr>
                      <w:b w:val="0"/>
                      <w:bCs w:val="0"/>
                      <w:sz w:val="24"/>
                      <w:szCs w:val="24"/>
                    </w:rPr>
                    <w:t>не менее трех лет после дня голосования</w:t>
                  </w:r>
                </w:p>
                <w:p w:rsidR="00153DB0" w:rsidRPr="00610334" w:rsidRDefault="00153DB0" w:rsidP="00656610">
                  <w:pPr>
                    <w:rPr>
                      <w:rFonts w:ascii="Times New Roman" w:hAnsi="Times New Roman"/>
                    </w:rPr>
                  </w:pPr>
                </w:p>
                <w:p w:rsidR="00153DB0" w:rsidRPr="00610334" w:rsidRDefault="00153DB0" w:rsidP="00656610">
                  <w:pPr>
                    <w:rPr>
                      <w:rFonts w:ascii="Times New Roman" w:hAnsi="Times New Roman"/>
                    </w:rPr>
                  </w:pPr>
                </w:p>
                <w:p w:rsidR="00153DB0" w:rsidRPr="00610334" w:rsidRDefault="00153DB0" w:rsidP="00656610">
                  <w:pPr>
                    <w:rPr>
                      <w:rFonts w:ascii="Times New Roman" w:hAnsi="Times New Roman"/>
                    </w:rPr>
                  </w:pPr>
                </w:p>
              </w:tc>
              <w:tc>
                <w:tcPr>
                  <w:tcW w:w="2525" w:type="dxa"/>
                  <w:gridSpan w:val="2"/>
                </w:tcPr>
                <w:p w:rsidR="00153DB0" w:rsidRPr="00610334" w:rsidRDefault="00153DB0" w:rsidP="009B7657">
                  <w:pPr>
                    <w:pStyle w:val="1"/>
                    <w:spacing w:before="0" w:after="0"/>
                    <w:jc w:val="center"/>
                    <w:outlineLvl w:val="0"/>
                    <w:rPr>
                      <w:b w:val="0"/>
                      <w:sz w:val="24"/>
                      <w:szCs w:val="24"/>
                    </w:rPr>
                  </w:pPr>
                  <w:r w:rsidRPr="00610334">
                    <w:rPr>
                      <w:b w:val="0"/>
                      <w:bCs w:val="0"/>
                      <w:sz w:val="24"/>
                      <w:szCs w:val="24"/>
                    </w:rPr>
                    <w:t>организации, осуществляющие выпуск средств массовой информации,</w:t>
                  </w:r>
                  <w:r w:rsidRPr="00610334">
                    <w:rPr>
                      <w:b w:val="0"/>
                      <w:sz w:val="24"/>
                      <w:szCs w:val="24"/>
                    </w:rPr>
                    <w:t>редакции сетевых изданий</w:t>
                  </w:r>
                </w:p>
              </w:tc>
            </w:tr>
            <w:tr w:rsidR="00153DB0" w:rsidRPr="00556453" w:rsidTr="002A3FFA">
              <w:tc>
                <w:tcPr>
                  <w:tcW w:w="800" w:type="dxa"/>
                </w:tcPr>
                <w:p w:rsidR="00153DB0" w:rsidRPr="00556453" w:rsidRDefault="00153DB0" w:rsidP="002A3FF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78.</w:t>
                  </w:r>
                </w:p>
              </w:tc>
              <w:tc>
                <w:tcPr>
                  <w:tcW w:w="4383" w:type="dxa"/>
                </w:tcPr>
                <w:p w:rsidR="00153DB0" w:rsidRPr="00610334" w:rsidRDefault="00153DB0" w:rsidP="005167F6">
                  <w:pPr>
                    <w:rPr>
                      <w:rFonts w:ascii="Times New Roman" w:hAnsi="Times New Roman"/>
                      <w:sz w:val="24"/>
                      <w:szCs w:val="24"/>
                    </w:rPr>
                  </w:pPr>
                  <w:r w:rsidRPr="00610334">
                    <w:rPr>
                      <w:rFonts w:ascii="Times New Roman" w:hAnsi="Times New Roman"/>
                      <w:sz w:val="24"/>
                      <w:szCs w:val="24"/>
                    </w:rPr>
                    <w:t>Установление времени, на которое по заявке зарегистрированного кандидата безвозмездно предоставляется для встреч с избирателями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w:t>
                  </w:r>
                </w:p>
                <w:p w:rsidR="00153DB0" w:rsidRPr="00610334" w:rsidRDefault="00153DB0" w:rsidP="005167F6">
                  <w:pPr>
                    <w:autoSpaceDE w:val="0"/>
                    <w:autoSpaceDN w:val="0"/>
                    <w:adjustRightInd w:val="0"/>
                    <w:rPr>
                      <w:rFonts w:ascii="Times New Roman" w:hAnsi="Times New Roman"/>
                      <w:sz w:val="24"/>
                      <w:szCs w:val="24"/>
                    </w:rPr>
                  </w:pPr>
                </w:p>
                <w:p w:rsidR="00153DB0" w:rsidRPr="00610334" w:rsidRDefault="00153DB0" w:rsidP="00656610">
                  <w:pPr>
                    <w:jc w:val="both"/>
                    <w:rPr>
                      <w:rFonts w:ascii="Times New Roman" w:hAnsi="Times New Roman"/>
                      <w:sz w:val="24"/>
                      <w:szCs w:val="24"/>
                    </w:rPr>
                  </w:pPr>
                  <w:r w:rsidRPr="00610334">
                    <w:rPr>
                      <w:rFonts w:ascii="Times New Roman" w:hAnsi="Times New Roman"/>
                      <w:sz w:val="24"/>
                      <w:szCs w:val="24"/>
                    </w:rPr>
                    <w:t>(ч. 4 ст. 64 Избирательного кодекса Приморского края)</w:t>
                  </w:r>
                </w:p>
              </w:tc>
              <w:tc>
                <w:tcPr>
                  <w:tcW w:w="2467" w:type="dxa"/>
                  <w:gridSpan w:val="2"/>
                </w:tcPr>
                <w:p w:rsidR="00153DB0" w:rsidRPr="00610334" w:rsidRDefault="00153DB0" w:rsidP="005167F6">
                  <w:pPr>
                    <w:pStyle w:val="1"/>
                    <w:spacing w:before="0" w:after="0"/>
                    <w:jc w:val="center"/>
                    <w:outlineLvl w:val="0"/>
                    <w:rPr>
                      <w:b w:val="0"/>
                      <w:bCs w:val="0"/>
                      <w:sz w:val="24"/>
                      <w:szCs w:val="24"/>
                    </w:rPr>
                  </w:pPr>
                  <w:r w:rsidRPr="00610334">
                    <w:rPr>
                      <w:b w:val="0"/>
                      <w:bCs w:val="0"/>
                      <w:sz w:val="24"/>
                      <w:szCs w:val="24"/>
                    </w:rPr>
                    <w:lastRenderedPageBreak/>
                    <w:t>не позднее 20 июля 2018 года</w:t>
                  </w:r>
                </w:p>
              </w:tc>
              <w:tc>
                <w:tcPr>
                  <w:tcW w:w="2525" w:type="dxa"/>
                  <w:gridSpan w:val="2"/>
                </w:tcPr>
                <w:p w:rsidR="00153DB0" w:rsidRPr="00610334" w:rsidRDefault="00153DB0" w:rsidP="005167F6">
                  <w:pPr>
                    <w:pStyle w:val="1"/>
                    <w:spacing w:before="0" w:after="0"/>
                    <w:jc w:val="center"/>
                    <w:outlineLvl w:val="0"/>
                    <w:rPr>
                      <w:b w:val="0"/>
                      <w:bCs w:val="0"/>
                      <w:sz w:val="24"/>
                      <w:szCs w:val="24"/>
                    </w:rPr>
                  </w:pPr>
                  <w:r>
                    <w:rPr>
                      <w:b w:val="0"/>
                      <w:bCs w:val="0"/>
                      <w:sz w:val="24"/>
                      <w:szCs w:val="24"/>
                    </w:rPr>
                    <w:t>Т</w:t>
                  </w:r>
                  <w:r w:rsidRPr="00610334">
                    <w:rPr>
                      <w:b w:val="0"/>
                      <w:bCs w:val="0"/>
                      <w:sz w:val="24"/>
                      <w:szCs w:val="24"/>
                    </w:rPr>
                    <w:t>ИК</w:t>
                  </w:r>
                </w:p>
              </w:tc>
            </w:tr>
            <w:tr w:rsidR="00153DB0" w:rsidRPr="00556453" w:rsidTr="002A3FFA">
              <w:tc>
                <w:tcPr>
                  <w:tcW w:w="800" w:type="dxa"/>
                </w:tcPr>
                <w:p w:rsidR="00153DB0" w:rsidRPr="00556453" w:rsidRDefault="00153DB0" w:rsidP="002A3FF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79.</w:t>
                  </w:r>
                </w:p>
              </w:tc>
              <w:tc>
                <w:tcPr>
                  <w:tcW w:w="4383" w:type="dxa"/>
                </w:tcPr>
                <w:p w:rsidR="00153DB0" w:rsidRPr="00610334" w:rsidRDefault="00153DB0" w:rsidP="005167F6">
                  <w:pPr>
                    <w:rPr>
                      <w:rFonts w:ascii="Times New Roman" w:hAnsi="Times New Roman"/>
                      <w:sz w:val="24"/>
                      <w:szCs w:val="24"/>
                    </w:rPr>
                  </w:pPr>
                  <w:r w:rsidRPr="00610334">
                    <w:rPr>
                      <w:rFonts w:ascii="Times New Roman" w:hAnsi="Times New Roman"/>
                      <w:sz w:val="24"/>
                      <w:szCs w:val="24"/>
                    </w:rPr>
                    <w:t>Рассмотрение заявок о выделении помещений, указанных в частях 3, 5 статьи 64 Избирательного кодекса Приморского края для проведения встреч зарегистрированных кандидатов, их доверенных лиц с избирателями</w:t>
                  </w:r>
                </w:p>
                <w:p w:rsidR="00153DB0" w:rsidRPr="00610334" w:rsidRDefault="00153DB0" w:rsidP="00656610">
                  <w:pPr>
                    <w:rPr>
                      <w:rFonts w:ascii="Times New Roman" w:hAnsi="Times New Roman"/>
                      <w:sz w:val="24"/>
                      <w:szCs w:val="24"/>
                    </w:rPr>
                  </w:pPr>
                </w:p>
                <w:p w:rsidR="00153DB0" w:rsidRPr="00610334" w:rsidRDefault="00153DB0" w:rsidP="00656610">
                  <w:pPr>
                    <w:jc w:val="both"/>
                    <w:rPr>
                      <w:rFonts w:ascii="Times New Roman" w:hAnsi="Times New Roman"/>
                      <w:sz w:val="24"/>
                      <w:szCs w:val="24"/>
                    </w:rPr>
                  </w:pPr>
                  <w:r w:rsidRPr="00610334">
                    <w:rPr>
                      <w:rFonts w:ascii="Times New Roman" w:hAnsi="Times New Roman"/>
                      <w:sz w:val="24"/>
                      <w:szCs w:val="24"/>
                    </w:rPr>
                    <w:t>(ч. 7 ст. 64 Избирательного кодекса Приморского края)</w:t>
                  </w:r>
                </w:p>
              </w:tc>
              <w:tc>
                <w:tcPr>
                  <w:tcW w:w="2467" w:type="dxa"/>
                  <w:gridSpan w:val="2"/>
                </w:tcPr>
                <w:p w:rsidR="00153DB0" w:rsidRPr="00610334" w:rsidRDefault="00153DB0" w:rsidP="005167F6">
                  <w:pPr>
                    <w:jc w:val="center"/>
                    <w:rPr>
                      <w:rFonts w:ascii="Times New Roman" w:hAnsi="Times New Roman"/>
                      <w:sz w:val="24"/>
                      <w:szCs w:val="24"/>
                    </w:rPr>
                  </w:pPr>
                  <w:r w:rsidRPr="00610334">
                    <w:rPr>
                      <w:rFonts w:ascii="Times New Roman" w:hAnsi="Times New Roman"/>
                      <w:sz w:val="24"/>
                      <w:szCs w:val="24"/>
                    </w:rPr>
                    <w:t>в течение 3 дней со дня их подачи</w:t>
                  </w:r>
                </w:p>
              </w:tc>
              <w:tc>
                <w:tcPr>
                  <w:tcW w:w="2525" w:type="dxa"/>
                  <w:gridSpan w:val="2"/>
                </w:tcPr>
                <w:p w:rsidR="00153DB0" w:rsidRPr="00610334" w:rsidRDefault="00153DB0" w:rsidP="005167F6">
                  <w:pPr>
                    <w:pStyle w:val="1"/>
                    <w:spacing w:before="0" w:after="0"/>
                    <w:jc w:val="center"/>
                    <w:outlineLvl w:val="0"/>
                    <w:rPr>
                      <w:b w:val="0"/>
                      <w:bCs w:val="0"/>
                      <w:sz w:val="24"/>
                      <w:szCs w:val="24"/>
                    </w:rPr>
                  </w:pPr>
                  <w:r w:rsidRPr="00610334">
                    <w:rPr>
                      <w:b w:val="0"/>
                      <w:bCs w:val="0"/>
                      <w:sz w:val="24"/>
                      <w:szCs w:val="24"/>
                    </w:rPr>
                    <w:t>собственники, владельцы помещений</w:t>
                  </w:r>
                </w:p>
              </w:tc>
            </w:tr>
            <w:tr w:rsidR="00153DB0" w:rsidRPr="00556453" w:rsidTr="002A3FFA">
              <w:tc>
                <w:tcPr>
                  <w:tcW w:w="800" w:type="dxa"/>
                </w:tcPr>
                <w:p w:rsidR="00153DB0" w:rsidRPr="00556453" w:rsidRDefault="00153DB0" w:rsidP="002A3FF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80.</w:t>
                  </w:r>
                </w:p>
              </w:tc>
              <w:tc>
                <w:tcPr>
                  <w:tcW w:w="4383" w:type="dxa"/>
                </w:tcPr>
                <w:p w:rsidR="00153DB0" w:rsidRPr="00610334" w:rsidRDefault="00153DB0" w:rsidP="005167F6">
                  <w:pPr>
                    <w:rPr>
                      <w:rFonts w:ascii="Times New Roman" w:hAnsi="Times New Roman"/>
                      <w:sz w:val="24"/>
                      <w:szCs w:val="24"/>
                    </w:rPr>
                  </w:pPr>
                  <w:r w:rsidRPr="00610334">
                    <w:rPr>
                      <w:rFonts w:ascii="Times New Roman" w:hAnsi="Times New Roman"/>
                      <w:sz w:val="24"/>
                      <w:szCs w:val="24"/>
                    </w:rPr>
                    <w:t xml:space="preserve">Уведомление в письменной форме </w:t>
                  </w:r>
                  <w:r w:rsidR="00BA0E03" w:rsidRPr="00BA0E03">
                    <w:rPr>
                      <w:rFonts w:ascii="Times New Roman" w:hAnsi="Times New Roman"/>
                      <w:sz w:val="24"/>
                      <w:szCs w:val="24"/>
                    </w:rPr>
                    <w:t>ТИК</w:t>
                  </w:r>
                  <w:r w:rsidRPr="00610334">
                    <w:rPr>
                      <w:rFonts w:ascii="Times New Roman" w:hAnsi="Times New Roman"/>
                      <w:sz w:val="24"/>
                      <w:szCs w:val="24"/>
                    </w:rPr>
                    <w:t xml:space="preserve"> о факте предоставления помещения зарегистрированному кандидату, об условиях, на которых оно было предоставлено, а также о том, когда это помещение может быть предоставлено в течение агитационного периода другим</w:t>
                  </w:r>
                  <w:r>
                    <w:rPr>
                      <w:rFonts w:ascii="Times New Roman" w:hAnsi="Times New Roman"/>
                      <w:sz w:val="24"/>
                      <w:szCs w:val="24"/>
                    </w:rPr>
                    <w:t xml:space="preserve"> зарегистрированным кандидатам </w:t>
                  </w:r>
                </w:p>
                <w:p w:rsidR="00153DB0" w:rsidRPr="00610334" w:rsidRDefault="00153DB0" w:rsidP="00656610">
                  <w:pPr>
                    <w:rPr>
                      <w:rFonts w:ascii="Times New Roman" w:hAnsi="Times New Roman"/>
                      <w:sz w:val="24"/>
                      <w:szCs w:val="24"/>
                    </w:rPr>
                  </w:pPr>
                  <w:r w:rsidRPr="00610334">
                    <w:rPr>
                      <w:rFonts w:ascii="Times New Roman" w:hAnsi="Times New Roman"/>
                      <w:sz w:val="24"/>
                      <w:szCs w:val="24"/>
                    </w:rPr>
                    <w:t>(ч. 5 ст. 64 Избирательного кодекса Приморского края)</w:t>
                  </w:r>
                </w:p>
              </w:tc>
              <w:tc>
                <w:tcPr>
                  <w:tcW w:w="2467" w:type="dxa"/>
                  <w:gridSpan w:val="2"/>
                </w:tcPr>
                <w:p w:rsidR="00153DB0" w:rsidRPr="00610334" w:rsidRDefault="00153DB0" w:rsidP="005167F6">
                  <w:pPr>
                    <w:jc w:val="center"/>
                    <w:rPr>
                      <w:rFonts w:ascii="Times New Roman" w:hAnsi="Times New Roman"/>
                      <w:sz w:val="24"/>
                      <w:szCs w:val="24"/>
                    </w:rPr>
                  </w:pPr>
                  <w:r w:rsidRPr="00610334">
                    <w:rPr>
                      <w:rFonts w:ascii="Times New Roman" w:hAnsi="Times New Roman"/>
                      <w:sz w:val="24"/>
                      <w:szCs w:val="24"/>
                    </w:rPr>
                    <w:t>не позднее дня, следующего за днем предоставления помещения</w:t>
                  </w:r>
                </w:p>
              </w:tc>
              <w:tc>
                <w:tcPr>
                  <w:tcW w:w="2525" w:type="dxa"/>
                  <w:gridSpan w:val="2"/>
                </w:tcPr>
                <w:p w:rsidR="00153DB0" w:rsidRPr="00610334" w:rsidRDefault="00153DB0" w:rsidP="005167F6">
                  <w:pPr>
                    <w:jc w:val="center"/>
                    <w:rPr>
                      <w:rFonts w:ascii="Times New Roman" w:hAnsi="Times New Roman"/>
                      <w:sz w:val="24"/>
                      <w:szCs w:val="24"/>
                    </w:rPr>
                  </w:pPr>
                  <w:r w:rsidRPr="00610334">
                    <w:rPr>
                      <w:rFonts w:ascii="Times New Roman" w:hAnsi="Times New Roman"/>
                      <w:sz w:val="24"/>
                      <w:szCs w:val="24"/>
                    </w:rPr>
                    <w:t>собственники, владельцы помещений, указанных в частях 3, 5 статьи 64 Избирательного кодекса Приморского края</w:t>
                  </w:r>
                </w:p>
              </w:tc>
            </w:tr>
            <w:tr w:rsidR="00153DB0" w:rsidRPr="00556453" w:rsidTr="002A3FFA">
              <w:tc>
                <w:tcPr>
                  <w:tcW w:w="800" w:type="dxa"/>
                </w:tcPr>
                <w:p w:rsidR="00153DB0" w:rsidRPr="00556453" w:rsidRDefault="00153DB0" w:rsidP="002A3FF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w:t>
                  </w:r>
                </w:p>
              </w:tc>
              <w:tc>
                <w:tcPr>
                  <w:tcW w:w="4383" w:type="dxa"/>
                </w:tcPr>
                <w:p w:rsidR="00153DB0" w:rsidRPr="00610334" w:rsidRDefault="00153DB0" w:rsidP="005167F6">
                  <w:pPr>
                    <w:rPr>
                      <w:rFonts w:ascii="Times New Roman" w:hAnsi="Times New Roman"/>
                      <w:sz w:val="24"/>
                      <w:szCs w:val="24"/>
                    </w:rPr>
                  </w:pPr>
                  <w:r w:rsidRPr="00610334">
                    <w:rPr>
                      <w:rFonts w:ascii="Times New Roman" w:hAnsi="Times New Roman"/>
                      <w:sz w:val="24"/>
                      <w:szCs w:val="24"/>
                    </w:rPr>
                    <w:t xml:space="preserve">Размещение содержащейся в уведомлении собственника, владельца помещения о факте предоставления помещения зарегистрированному кандидату информации в информационно-телекоммуникационной сети «Интернет» или иным способом в порядке, установленном </w:t>
                  </w:r>
                  <w:r w:rsidR="00BA0E03" w:rsidRPr="00BA0E03">
                    <w:rPr>
                      <w:rFonts w:ascii="Times New Roman" w:hAnsi="Times New Roman"/>
                      <w:sz w:val="24"/>
                      <w:szCs w:val="24"/>
                    </w:rPr>
                    <w:t>ТИК</w:t>
                  </w:r>
                  <w:r w:rsidRPr="00610334">
                    <w:rPr>
                      <w:rFonts w:ascii="Times New Roman" w:hAnsi="Times New Roman"/>
                      <w:sz w:val="24"/>
                      <w:szCs w:val="24"/>
                    </w:rPr>
                    <w:t>, доведение ее до сведения других зарегистрированных кандидатов</w:t>
                  </w:r>
                </w:p>
                <w:p w:rsidR="00153DB0" w:rsidRPr="00610334" w:rsidRDefault="00153DB0" w:rsidP="00656610">
                  <w:pPr>
                    <w:rPr>
                      <w:rFonts w:ascii="Times New Roman" w:hAnsi="Times New Roman"/>
                      <w:sz w:val="24"/>
                      <w:szCs w:val="24"/>
                    </w:rPr>
                  </w:pPr>
                </w:p>
                <w:p w:rsidR="00153DB0" w:rsidRPr="00610334" w:rsidRDefault="00153DB0" w:rsidP="00656610">
                  <w:pPr>
                    <w:jc w:val="both"/>
                    <w:rPr>
                      <w:rFonts w:ascii="Times New Roman" w:hAnsi="Times New Roman"/>
                      <w:sz w:val="24"/>
                      <w:szCs w:val="24"/>
                    </w:rPr>
                  </w:pPr>
                  <w:r w:rsidRPr="00610334">
                    <w:rPr>
                      <w:rFonts w:ascii="Times New Roman" w:hAnsi="Times New Roman"/>
                      <w:sz w:val="24"/>
                      <w:szCs w:val="24"/>
                    </w:rPr>
                    <w:t>(ч. 6 ст. 64 Избирательного кодекса Приморского края)</w:t>
                  </w:r>
                </w:p>
              </w:tc>
              <w:tc>
                <w:tcPr>
                  <w:tcW w:w="2467" w:type="dxa"/>
                  <w:gridSpan w:val="2"/>
                </w:tcPr>
                <w:p w:rsidR="00153DB0" w:rsidRPr="00610334" w:rsidRDefault="00153DB0" w:rsidP="005167F6">
                  <w:pPr>
                    <w:jc w:val="center"/>
                    <w:rPr>
                      <w:rFonts w:ascii="Times New Roman" w:hAnsi="Times New Roman"/>
                      <w:sz w:val="24"/>
                      <w:szCs w:val="24"/>
                    </w:rPr>
                  </w:pPr>
                  <w:r w:rsidRPr="00610334">
                    <w:rPr>
                      <w:rFonts w:ascii="Times New Roman" w:hAnsi="Times New Roman"/>
                      <w:sz w:val="24"/>
                      <w:szCs w:val="24"/>
                    </w:rPr>
                    <w:t>в течение двух суток с момента получения уведомления о факте предоставления помещения зарегистрированному кандидату</w:t>
                  </w:r>
                </w:p>
              </w:tc>
              <w:tc>
                <w:tcPr>
                  <w:tcW w:w="2525" w:type="dxa"/>
                  <w:gridSpan w:val="2"/>
                </w:tcPr>
                <w:p w:rsidR="00153DB0" w:rsidRPr="00610334" w:rsidRDefault="00153DB0" w:rsidP="005167F6">
                  <w:pPr>
                    <w:pStyle w:val="1"/>
                    <w:spacing w:before="0" w:after="0"/>
                    <w:jc w:val="center"/>
                    <w:outlineLvl w:val="0"/>
                    <w:rPr>
                      <w:b w:val="0"/>
                      <w:bCs w:val="0"/>
                      <w:sz w:val="24"/>
                      <w:szCs w:val="24"/>
                    </w:rPr>
                  </w:pPr>
                  <w:r>
                    <w:rPr>
                      <w:b w:val="0"/>
                      <w:bCs w:val="0"/>
                      <w:sz w:val="24"/>
                      <w:szCs w:val="24"/>
                    </w:rPr>
                    <w:t>Т</w:t>
                  </w:r>
                  <w:r w:rsidRPr="00610334">
                    <w:rPr>
                      <w:b w:val="0"/>
                      <w:bCs w:val="0"/>
                      <w:sz w:val="24"/>
                      <w:szCs w:val="24"/>
                    </w:rPr>
                    <w:t>ИК</w:t>
                  </w:r>
                </w:p>
              </w:tc>
            </w:tr>
            <w:tr w:rsidR="00153DB0" w:rsidRPr="00556453" w:rsidTr="002A3FFA">
              <w:tc>
                <w:tcPr>
                  <w:tcW w:w="800" w:type="dxa"/>
                </w:tcPr>
                <w:p w:rsidR="00153DB0" w:rsidRPr="00556453" w:rsidRDefault="00153DB0" w:rsidP="002A3FF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82.</w:t>
                  </w:r>
                </w:p>
              </w:tc>
              <w:tc>
                <w:tcPr>
                  <w:tcW w:w="4383" w:type="dxa"/>
                </w:tcPr>
                <w:p w:rsidR="00153DB0" w:rsidRPr="00610334" w:rsidRDefault="00153DB0" w:rsidP="005167F6">
                  <w:pPr>
                    <w:rPr>
                      <w:rFonts w:ascii="Times New Roman" w:hAnsi="Times New Roman"/>
                      <w:sz w:val="24"/>
                      <w:szCs w:val="24"/>
                    </w:rPr>
                  </w:pPr>
                  <w:r w:rsidRPr="00610334">
                    <w:rPr>
                      <w:rFonts w:ascii="Times New Roman" w:hAnsi="Times New Roman"/>
                      <w:sz w:val="24"/>
                      <w:szCs w:val="24"/>
                    </w:rPr>
                    <w:t>Подача в орган местного самоуправления уведомления</w:t>
                  </w:r>
                  <w:r w:rsidR="005167F6">
                    <w:rPr>
                      <w:rFonts w:ascii="Times New Roman" w:hAnsi="Times New Roman"/>
                      <w:sz w:val="24"/>
                      <w:szCs w:val="24"/>
                    </w:rPr>
                    <w:t>:</w:t>
                  </w:r>
                  <w:r w:rsidRPr="00610334">
                    <w:rPr>
                      <w:rFonts w:ascii="Times New Roman" w:hAnsi="Times New Roman"/>
                      <w:sz w:val="24"/>
                      <w:szCs w:val="24"/>
                    </w:rPr>
                    <w:t xml:space="preserve"> </w:t>
                  </w:r>
                </w:p>
                <w:p w:rsidR="00153DB0" w:rsidRPr="00610334" w:rsidRDefault="005167F6" w:rsidP="005167F6">
                  <w:pPr>
                    <w:rPr>
                      <w:rFonts w:ascii="Times New Roman" w:hAnsi="Times New Roman"/>
                      <w:sz w:val="24"/>
                      <w:szCs w:val="24"/>
                    </w:rPr>
                  </w:pPr>
                  <w:r>
                    <w:rPr>
                      <w:rFonts w:ascii="Times New Roman" w:hAnsi="Times New Roman"/>
                      <w:sz w:val="24"/>
                      <w:szCs w:val="24"/>
                    </w:rPr>
                    <w:t xml:space="preserve">- </w:t>
                  </w:r>
                  <w:r w:rsidR="00153DB0" w:rsidRPr="00610334">
                    <w:rPr>
                      <w:rFonts w:ascii="Times New Roman" w:hAnsi="Times New Roman"/>
                      <w:sz w:val="24"/>
                      <w:szCs w:val="24"/>
                    </w:rPr>
                    <w:t>о проведении публичного мероприятия</w:t>
                  </w:r>
                </w:p>
                <w:p w:rsidR="00153DB0" w:rsidRPr="00610334" w:rsidRDefault="00153DB0" w:rsidP="005167F6">
                  <w:pPr>
                    <w:rPr>
                      <w:rFonts w:ascii="Times New Roman" w:hAnsi="Times New Roman"/>
                      <w:sz w:val="24"/>
                      <w:szCs w:val="24"/>
                    </w:rPr>
                  </w:pPr>
                </w:p>
                <w:p w:rsidR="005167F6" w:rsidRDefault="005167F6" w:rsidP="005167F6">
                  <w:pPr>
                    <w:rPr>
                      <w:rFonts w:ascii="Times New Roman" w:hAnsi="Times New Roman"/>
                      <w:sz w:val="24"/>
                      <w:szCs w:val="24"/>
                    </w:rPr>
                  </w:pPr>
                </w:p>
                <w:p w:rsidR="005167F6" w:rsidRDefault="005167F6" w:rsidP="005167F6">
                  <w:pPr>
                    <w:rPr>
                      <w:rFonts w:ascii="Times New Roman" w:hAnsi="Times New Roman"/>
                      <w:sz w:val="24"/>
                      <w:szCs w:val="24"/>
                    </w:rPr>
                  </w:pPr>
                </w:p>
                <w:p w:rsidR="005167F6" w:rsidRDefault="005167F6" w:rsidP="005167F6">
                  <w:pPr>
                    <w:rPr>
                      <w:rFonts w:ascii="Times New Roman" w:hAnsi="Times New Roman"/>
                      <w:sz w:val="24"/>
                      <w:szCs w:val="24"/>
                    </w:rPr>
                  </w:pPr>
                </w:p>
                <w:p w:rsidR="005167F6" w:rsidRDefault="005167F6" w:rsidP="005167F6">
                  <w:pPr>
                    <w:rPr>
                      <w:rFonts w:ascii="Times New Roman" w:hAnsi="Times New Roman"/>
                      <w:sz w:val="24"/>
                      <w:szCs w:val="24"/>
                    </w:rPr>
                  </w:pPr>
                </w:p>
                <w:p w:rsidR="005167F6" w:rsidRDefault="005167F6" w:rsidP="005167F6">
                  <w:pPr>
                    <w:rPr>
                      <w:rFonts w:ascii="Times New Roman" w:hAnsi="Times New Roman"/>
                      <w:sz w:val="24"/>
                      <w:szCs w:val="24"/>
                    </w:rPr>
                  </w:pPr>
                </w:p>
                <w:p w:rsidR="00153DB0" w:rsidRPr="00610334" w:rsidRDefault="005167F6" w:rsidP="005167F6">
                  <w:pPr>
                    <w:rPr>
                      <w:rFonts w:ascii="Times New Roman" w:hAnsi="Times New Roman"/>
                      <w:sz w:val="24"/>
                      <w:szCs w:val="24"/>
                    </w:rPr>
                  </w:pPr>
                  <w:r>
                    <w:rPr>
                      <w:rFonts w:ascii="Times New Roman" w:hAnsi="Times New Roman"/>
                      <w:sz w:val="24"/>
                      <w:szCs w:val="24"/>
                    </w:rPr>
                    <w:t xml:space="preserve">- </w:t>
                  </w:r>
                  <w:r w:rsidR="00153DB0" w:rsidRPr="00610334">
                    <w:rPr>
                      <w:rFonts w:ascii="Times New Roman" w:hAnsi="Times New Roman"/>
                      <w:sz w:val="24"/>
                      <w:szCs w:val="24"/>
                    </w:rPr>
                    <w:t>о проведении пикетирования группой лиц</w:t>
                  </w:r>
                </w:p>
                <w:p w:rsidR="00153DB0" w:rsidRPr="00610334" w:rsidRDefault="00153DB0" w:rsidP="005167F6">
                  <w:pPr>
                    <w:rPr>
                      <w:rFonts w:ascii="Times New Roman" w:hAnsi="Times New Roman"/>
                      <w:sz w:val="24"/>
                      <w:szCs w:val="24"/>
                    </w:rPr>
                  </w:pPr>
                </w:p>
                <w:p w:rsidR="00153DB0" w:rsidRPr="00610334" w:rsidRDefault="00153DB0" w:rsidP="005167F6">
                  <w:pPr>
                    <w:rPr>
                      <w:rFonts w:ascii="Times New Roman" w:hAnsi="Times New Roman"/>
                      <w:sz w:val="24"/>
                      <w:szCs w:val="24"/>
                    </w:rPr>
                  </w:pPr>
                  <w:r w:rsidRPr="00610334">
                    <w:rPr>
                      <w:rFonts w:ascii="Times New Roman" w:hAnsi="Times New Roman"/>
                      <w:sz w:val="24"/>
                      <w:szCs w:val="24"/>
                    </w:rPr>
                    <w:t xml:space="preserve">(ч. 1 ст.  7 Федерального закона «О </w:t>
                  </w:r>
                  <w:r w:rsidRPr="00610334">
                    <w:rPr>
                      <w:rFonts w:ascii="Times New Roman" w:hAnsi="Times New Roman"/>
                      <w:sz w:val="24"/>
                      <w:szCs w:val="24"/>
                    </w:rPr>
                    <w:lastRenderedPageBreak/>
                    <w:t>собраниях, митингах, демонстрациях, шествиях и пикетированиях»)</w:t>
                  </w:r>
                </w:p>
              </w:tc>
              <w:tc>
                <w:tcPr>
                  <w:tcW w:w="2467" w:type="dxa"/>
                  <w:gridSpan w:val="2"/>
                </w:tcPr>
                <w:p w:rsidR="005167F6" w:rsidRDefault="005167F6" w:rsidP="00153DB0">
                  <w:pPr>
                    <w:pStyle w:val="1"/>
                    <w:jc w:val="center"/>
                    <w:outlineLvl w:val="0"/>
                    <w:rPr>
                      <w:b w:val="0"/>
                      <w:sz w:val="24"/>
                      <w:szCs w:val="24"/>
                    </w:rPr>
                  </w:pPr>
                </w:p>
                <w:p w:rsidR="00153DB0" w:rsidRPr="00610334" w:rsidRDefault="00153DB0" w:rsidP="00153DB0">
                  <w:pPr>
                    <w:pStyle w:val="1"/>
                    <w:jc w:val="center"/>
                    <w:outlineLvl w:val="0"/>
                    <w:rPr>
                      <w:b w:val="0"/>
                      <w:sz w:val="24"/>
                      <w:szCs w:val="24"/>
                    </w:rPr>
                  </w:pPr>
                  <w:r w:rsidRPr="00610334">
                    <w:rPr>
                      <w:b w:val="0"/>
                      <w:sz w:val="24"/>
                      <w:szCs w:val="24"/>
                    </w:rPr>
                    <w:t>не ранее 15 и не позднее 10 дней до дня проведения публичного мероприятия</w:t>
                  </w:r>
                </w:p>
                <w:p w:rsidR="00153DB0" w:rsidRPr="00610334" w:rsidRDefault="00153DB0" w:rsidP="00153DB0">
                  <w:pPr>
                    <w:pStyle w:val="1"/>
                    <w:jc w:val="center"/>
                    <w:outlineLvl w:val="0"/>
                    <w:rPr>
                      <w:b w:val="0"/>
                      <w:sz w:val="24"/>
                      <w:szCs w:val="24"/>
                    </w:rPr>
                  </w:pPr>
                </w:p>
                <w:p w:rsidR="00153DB0" w:rsidRPr="00610334" w:rsidRDefault="00153DB0" w:rsidP="00153DB0">
                  <w:pPr>
                    <w:pStyle w:val="1"/>
                    <w:spacing w:before="0" w:after="0"/>
                    <w:jc w:val="center"/>
                    <w:outlineLvl w:val="0"/>
                    <w:rPr>
                      <w:b w:val="0"/>
                      <w:sz w:val="24"/>
                      <w:szCs w:val="24"/>
                    </w:rPr>
                  </w:pPr>
                  <w:r w:rsidRPr="00610334">
                    <w:rPr>
                      <w:b w:val="0"/>
                      <w:sz w:val="24"/>
                      <w:szCs w:val="24"/>
                    </w:rPr>
                    <w:t xml:space="preserve">не позднее 3 дней до дня проведения пикетирования, а если указанные дни </w:t>
                  </w:r>
                  <w:r w:rsidRPr="00610334">
                    <w:rPr>
                      <w:b w:val="0"/>
                      <w:sz w:val="24"/>
                      <w:szCs w:val="24"/>
                    </w:rPr>
                    <w:lastRenderedPageBreak/>
                    <w:t>совпадают с воскресеньем и (или) нерабочим праздничным днем (нерабочими праздничными днями), - не позднее четырех дней до дня его проведения</w:t>
                  </w:r>
                </w:p>
              </w:tc>
              <w:tc>
                <w:tcPr>
                  <w:tcW w:w="2525" w:type="dxa"/>
                  <w:gridSpan w:val="2"/>
                </w:tcPr>
                <w:p w:rsidR="00153DB0" w:rsidRPr="00153DB0" w:rsidRDefault="00153DB0" w:rsidP="005167F6">
                  <w:pPr>
                    <w:tabs>
                      <w:tab w:val="left" w:pos="266"/>
                    </w:tabs>
                    <w:jc w:val="center"/>
                    <w:rPr>
                      <w:rFonts w:ascii="Times New Roman" w:eastAsia="Times New Roman" w:hAnsi="Times New Roman"/>
                      <w:sz w:val="24"/>
                      <w:szCs w:val="24"/>
                      <w:lang w:eastAsia="ru-RU"/>
                    </w:rPr>
                  </w:pPr>
                  <w:r w:rsidRPr="00153DB0">
                    <w:rPr>
                      <w:rFonts w:ascii="Times New Roman" w:hAnsi="Times New Roman"/>
                      <w:bCs/>
                      <w:sz w:val="24"/>
                      <w:szCs w:val="24"/>
                    </w:rPr>
                    <w:lastRenderedPageBreak/>
                    <w:t>организатор публичного мероприятия</w:t>
                  </w:r>
                </w:p>
              </w:tc>
            </w:tr>
            <w:tr w:rsidR="00153DB0" w:rsidRPr="00556453" w:rsidTr="002A3FFA">
              <w:tc>
                <w:tcPr>
                  <w:tcW w:w="800" w:type="dxa"/>
                </w:tcPr>
                <w:p w:rsidR="00153DB0" w:rsidRPr="00556453" w:rsidRDefault="00153DB0" w:rsidP="002A3FF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83.</w:t>
                  </w:r>
                </w:p>
              </w:tc>
              <w:tc>
                <w:tcPr>
                  <w:tcW w:w="4383" w:type="dxa"/>
                </w:tcPr>
                <w:p w:rsidR="00153DB0" w:rsidRPr="00610334" w:rsidRDefault="00153DB0" w:rsidP="005167F6">
                  <w:pPr>
                    <w:rPr>
                      <w:rFonts w:ascii="Times New Roman" w:hAnsi="Times New Roman"/>
                      <w:sz w:val="24"/>
                      <w:szCs w:val="24"/>
                    </w:rPr>
                  </w:pPr>
                  <w:r w:rsidRPr="00610334">
                    <w:rPr>
                      <w:rFonts w:ascii="Times New Roman" w:hAnsi="Times New Roman"/>
                      <w:sz w:val="24"/>
                      <w:szCs w:val="24"/>
                    </w:rPr>
                    <w:t>Выделение специальных мест для размещения печатных агитационных материалов на территории каждого избирательного участка</w:t>
                  </w:r>
                </w:p>
                <w:p w:rsidR="00153DB0" w:rsidRPr="00610334" w:rsidRDefault="00153DB0" w:rsidP="00656610">
                  <w:pPr>
                    <w:rPr>
                      <w:rFonts w:ascii="Times New Roman" w:hAnsi="Times New Roman"/>
                      <w:sz w:val="24"/>
                      <w:szCs w:val="24"/>
                    </w:rPr>
                  </w:pPr>
                </w:p>
                <w:p w:rsidR="00153DB0" w:rsidRDefault="00153DB0" w:rsidP="00656610">
                  <w:pPr>
                    <w:jc w:val="both"/>
                    <w:rPr>
                      <w:rFonts w:ascii="Times New Roman" w:hAnsi="Times New Roman"/>
                      <w:sz w:val="24"/>
                      <w:szCs w:val="24"/>
                    </w:rPr>
                  </w:pPr>
                  <w:r w:rsidRPr="00610334">
                    <w:rPr>
                      <w:rFonts w:ascii="Times New Roman" w:hAnsi="Times New Roman"/>
                      <w:sz w:val="24"/>
                      <w:szCs w:val="24"/>
                    </w:rPr>
                    <w:t>(ч. 7 ст. 65 Избирательного кодекса Приморского края)</w:t>
                  </w:r>
                </w:p>
                <w:p w:rsidR="00F80B87" w:rsidRPr="00610334" w:rsidRDefault="00F80B87" w:rsidP="00656610">
                  <w:pPr>
                    <w:jc w:val="both"/>
                    <w:rPr>
                      <w:rFonts w:ascii="Times New Roman" w:hAnsi="Times New Roman"/>
                      <w:sz w:val="24"/>
                      <w:szCs w:val="24"/>
                    </w:rPr>
                  </w:pPr>
                </w:p>
              </w:tc>
              <w:tc>
                <w:tcPr>
                  <w:tcW w:w="2467" w:type="dxa"/>
                  <w:gridSpan w:val="2"/>
                </w:tcPr>
                <w:p w:rsidR="00153DB0" w:rsidRDefault="00153DB0" w:rsidP="00153DB0">
                  <w:pPr>
                    <w:pStyle w:val="1"/>
                    <w:spacing w:before="0" w:beforeAutospacing="0" w:after="0" w:afterAutospacing="0"/>
                    <w:jc w:val="center"/>
                    <w:outlineLvl w:val="0"/>
                    <w:rPr>
                      <w:b w:val="0"/>
                      <w:bCs w:val="0"/>
                      <w:sz w:val="24"/>
                      <w:szCs w:val="24"/>
                    </w:rPr>
                  </w:pPr>
                  <w:r w:rsidRPr="00610334">
                    <w:rPr>
                      <w:b w:val="0"/>
                      <w:bCs w:val="0"/>
                      <w:sz w:val="24"/>
                      <w:szCs w:val="24"/>
                    </w:rPr>
                    <w:t xml:space="preserve">не позднее </w:t>
                  </w:r>
                </w:p>
                <w:p w:rsidR="00153DB0" w:rsidRPr="00610334" w:rsidRDefault="00153DB0" w:rsidP="00153DB0">
                  <w:pPr>
                    <w:pStyle w:val="1"/>
                    <w:spacing w:before="0" w:beforeAutospacing="0" w:after="0" w:afterAutospacing="0"/>
                    <w:jc w:val="center"/>
                    <w:outlineLvl w:val="0"/>
                    <w:rPr>
                      <w:b w:val="0"/>
                      <w:sz w:val="24"/>
                      <w:szCs w:val="24"/>
                    </w:rPr>
                  </w:pPr>
                  <w:r>
                    <w:rPr>
                      <w:b w:val="0"/>
                      <w:bCs w:val="0"/>
                      <w:sz w:val="24"/>
                      <w:szCs w:val="24"/>
                    </w:rPr>
                    <w:t>8</w:t>
                  </w:r>
                  <w:r w:rsidRPr="00610334">
                    <w:rPr>
                      <w:b w:val="0"/>
                      <w:bCs w:val="0"/>
                      <w:sz w:val="24"/>
                      <w:szCs w:val="24"/>
                    </w:rPr>
                    <w:t xml:space="preserve"> августа 2018 года</w:t>
                  </w:r>
                </w:p>
                <w:p w:rsidR="00153DB0" w:rsidRPr="00610334" w:rsidRDefault="00153DB0" w:rsidP="00153DB0">
                  <w:pPr>
                    <w:jc w:val="center"/>
                    <w:rPr>
                      <w:rFonts w:ascii="Times New Roman" w:hAnsi="Times New Roman"/>
                      <w:sz w:val="24"/>
                      <w:szCs w:val="24"/>
                    </w:rPr>
                  </w:pPr>
                </w:p>
                <w:p w:rsidR="00153DB0" w:rsidRPr="00610334" w:rsidRDefault="00153DB0" w:rsidP="00153DB0">
                  <w:pPr>
                    <w:jc w:val="center"/>
                    <w:rPr>
                      <w:rFonts w:ascii="Times New Roman" w:hAnsi="Times New Roman"/>
                      <w:sz w:val="24"/>
                      <w:szCs w:val="24"/>
                    </w:rPr>
                  </w:pPr>
                  <w:r w:rsidRPr="00610334">
                    <w:rPr>
                      <w:rFonts w:ascii="Times New Roman" w:hAnsi="Times New Roman"/>
                      <w:sz w:val="24"/>
                      <w:szCs w:val="24"/>
                    </w:rPr>
                    <w:t>(не позднее</w:t>
                  </w:r>
                  <w:r w:rsidR="005167F6">
                    <w:rPr>
                      <w:rFonts w:ascii="Times New Roman" w:hAnsi="Times New Roman"/>
                      <w:sz w:val="24"/>
                      <w:szCs w:val="24"/>
                    </w:rPr>
                    <w:t>,</w:t>
                  </w:r>
                  <w:r w:rsidRPr="00610334">
                    <w:rPr>
                      <w:rFonts w:ascii="Times New Roman" w:hAnsi="Times New Roman"/>
                      <w:sz w:val="24"/>
                      <w:szCs w:val="24"/>
                    </w:rPr>
                    <w:t xml:space="preserve"> чем за 30 дней до дня голосования)</w:t>
                  </w:r>
                </w:p>
              </w:tc>
              <w:tc>
                <w:tcPr>
                  <w:tcW w:w="2525" w:type="dxa"/>
                  <w:gridSpan w:val="2"/>
                </w:tcPr>
                <w:p w:rsidR="00153DB0" w:rsidRPr="00610334" w:rsidRDefault="005167F6" w:rsidP="005167F6">
                  <w:pPr>
                    <w:jc w:val="center"/>
                    <w:rPr>
                      <w:rFonts w:ascii="Times New Roman" w:hAnsi="Times New Roman"/>
                      <w:sz w:val="24"/>
                      <w:szCs w:val="24"/>
                    </w:rPr>
                  </w:pPr>
                  <w:r>
                    <w:rPr>
                      <w:rFonts w:ascii="Times New Roman" w:hAnsi="Times New Roman"/>
                      <w:sz w:val="24"/>
                      <w:szCs w:val="24"/>
                    </w:rPr>
                    <w:t>о</w:t>
                  </w:r>
                  <w:r w:rsidR="00F80B87">
                    <w:rPr>
                      <w:rFonts w:ascii="Times New Roman" w:hAnsi="Times New Roman"/>
                      <w:sz w:val="24"/>
                      <w:szCs w:val="24"/>
                    </w:rPr>
                    <w:t xml:space="preserve">рганы МСУ </w:t>
                  </w:r>
                  <w:r w:rsidR="00153DB0" w:rsidRPr="00610334">
                    <w:rPr>
                      <w:rFonts w:ascii="Times New Roman" w:hAnsi="Times New Roman"/>
                      <w:sz w:val="24"/>
                      <w:szCs w:val="24"/>
                    </w:rPr>
                    <w:t>по предложению ТИК</w:t>
                  </w:r>
                </w:p>
              </w:tc>
            </w:tr>
            <w:tr w:rsidR="00F80B87" w:rsidRPr="00556453" w:rsidTr="002A3FFA">
              <w:tc>
                <w:tcPr>
                  <w:tcW w:w="800" w:type="dxa"/>
                </w:tcPr>
                <w:p w:rsidR="00F80B87" w:rsidRPr="00556453" w:rsidRDefault="00F80B87" w:rsidP="002A3FF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84.</w:t>
                  </w:r>
                </w:p>
              </w:tc>
              <w:tc>
                <w:tcPr>
                  <w:tcW w:w="4383" w:type="dxa"/>
                </w:tcPr>
                <w:p w:rsidR="00F80B87" w:rsidRPr="00610334" w:rsidRDefault="00F80B87" w:rsidP="005167F6">
                  <w:pPr>
                    <w:rPr>
                      <w:rFonts w:ascii="Times New Roman" w:hAnsi="Times New Roman"/>
                      <w:sz w:val="24"/>
                      <w:szCs w:val="24"/>
                    </w:rPr>
                  </w:pPr>
                  <w:r w:rsidRPr="00610334">
                    <w:rPr>
                      <w:rFonts w:ascii="Times New Roman" w:hAnsi="Times New Roman"/>
                      <w:sz w:val="24"/>
                      <w:szCs w:val="24"/>
                    </w:rPr>
                    <w:t>Доведение до сведения зарегистрированных кандидатов перечня специальных мест для размещения печатных агитационных материалов на территории каждого избирательного участка</w:t>
                  </w:r>
                </w:p>
                <w:p w:rsidR="00F80B87" w:rsidRPr="00610334" w:rsidRDefault="00F80B87" w:rsidP="00656610">
                  <w:pPr>
                    <w:rPr>
                      <w:rFonts w:ascii="Times New Roman" w:hAnsi="Times New Roman"/>
                      <w:sz w:val="24"/>
                      <w:szCs w:val="24"/>
                    </w:rPr>
                  </w:pPr>
                </w:p>
                <w:p w:rsidR="00F80B87" w:rsidRPr="00610334" w:rsidRDefault="00F80B87" w:rsidP="00656610">
                  <w:pPr>
                    <w:jc w:val="both"/>
                    <w:rPr>
                      <w:rFonts w:ascii="Times New Roman" w:hAnsi="Times New Roman"/>
                      <w:sz w:val="24"/>
                      <w:szCs w:val="24"/>
                    </w:rPr>
                  </w:pPr>
                  <w:r w:rsidRPr="00610334">
                    <w:rPr>
                      <w:rFonts w:ascii="Times New Roman" w:hAnsi="Times New Roman"/>
                      <w:sz w:val="24"/>
                      <w:szCs w:val="24"/>
                    </w:rPr>
                    <w:t>(часть 7 ст. 65 Избирательного кодекса Приморского края)</w:t>
                  </w:r>
                </w:p>
              </w:tc>
              <w:tc>
                <w:tcPr>
                  <w:tcW w:w="2467" w:type="dxa"/>
                  <w:gridSpan w:val="2"/>
                </w:tcPr>
                <w:p w:rsidR="00F80B87" w:rsidRPr="00610334" w:rsidRDefault="00F80B87" w:rsidP="00BA0E03">
                  <w:pPr>
                    <w:pStyle w:val="1"/>
                    <w:spacing w:before="0" w:after="0"/>
                    <w:jc w:val="center"/>
                    <w:outlineLvl w:val="0"/>
                    <w:rPr>
                      <w:b w:val="0"/>
                      <w:bCs w:val="0"/>
                      <w:sz w:val="24"/>
                      <w:szCs w:val="24"/>
                    </w:rPr>
                  </w:pPr>
                  <w:r w:rsidRPr="00610334">
                    <w:rPr>
                      <w:b w:val="0"/>
                      <w:bCs w:val="0"/>
                      <w:sz w:val="24"/>
                      <w:szCs w:val="24"/>
                    </w:rPr>
                    <w:t>после принятия главой местной администрации соответствующего постановления</w:t>
                  </w:r>
                </w:p>
              </w:tc>
              <w:tc>
                <w:tcPr>
                  <w:tcW w:w="2525" w:type="dxa"/>
                  <w:gridSpan w:val="2"/>
                </w:tcPr>
                <w:p w:rsidR="00F80B87" w:rsidRPr="00610334" w:rsidRDefault="00F80B87" w:rsidP="005167F6">
                  <w:pPr>
                    <w:jc w:val="center"/>
                    <w:rPr>
                      <w:rFonts w:ascii="Times New Roman" w:hAnsi="Times New Roman"/>
                      <w:sz w:val="24"/>
                      <w:szCs w:val="24"/>
                    </w:rPr>
                  </w:pPr>
                  <w:r w:rsidRPr="00610334">
                    <w:rPr>
                      <w:rFonts w:ascii="Times New Roman" w:hAnsi="Times New Roman"/>
                      <w:sz w:val="24"/>
                      <w:szCs w:val="24"/>
                    </w:rPr>
                    <w:t>ТИК</w:t>
                  </w:r>
                </w:p>
              </w:tc>
            </w:tr>
            <w:tr w:rsidR="00F80B87" w:rsidRPr="00556453" w:rsidTr="00656610">
              <w:tc>
                <w:tcPr>
                  <w:tcW w:w="10175" w:type="dxa"/>
                  <w:gridSpan w:val="6"/>
                </w:tcPr>
                <w:p w:rsidR="005167F6" w:rsidRDefault="005167F6" w:rsidP="002A3FFA">
                  <w:pPr>
                    <w:jc w:val="center"/>
                    <w:rPr>
                      <w:rFonts w:ascii="Times New Roman" w:hAnsi="Times New Roman"/>
                      <w:bCs/>
                      <w:sz w:val="24"/>
                      <w:szCs w:val="24"/>
                    </w:rPr>
                  </w:pPr>
                </w:p>
                <w:p w:rsidR="005167F6" w:rsidRPr="00F80B87" w:rsidRDefault="00F80B87" w:rsidP="00DB070F">
                  <w:pPr>
                    <w:jc w:val="center"/>
                    <w:rPr>
                      <w:rFonts w:ascii="Times New Roman" w:eastAsia="Times New Roman" w:hAnsi="Times New Roman"/>
                      <w:sz w:val="24"/>
                      <w:szCs w:val="24"/>
                      <w:lang w:eastAsia="ru-RU"/>
                    </w:rPr>
                  </w:pPr>
                  <w:r w:rsidRPr="00F80B87">
                    <w:rPr>
                      <w:rFonts w:ascii="Times New Roman" w:hAnsi="Times New Roman"/>
                      <w:bCs/>
                      <w:sz w:val="24"/>
                      <w:szCs w:val="24"/>
                    </w:rPr>
                    <w:t>ФИНАНСИРОВАНИЕ ВЫБОРОВ</w:t>
                  </w:r>
                </w:p>
              </w:tc>
            </w:tr>
            <w:tr w:rsidR="00F80B87" w:rsidRPr="00556453" w:rsidTr="00656610">
              <w:tc>
                <w:tcPr>
                  <w:tcW w:w="800" w:type="dxa"/>
                </w:tcPr>
                <w:p w:rsidR="00F80B87" w:rsidRPr="00556453" w:rsidRDefault="00F80B87" w:rsidP="002A3FF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85.</w:t>
                  </w:r>
                </w:p>
              </w:tc>
              <w:tc>
                <w:tcPr>
                  <w:tcW w:w="9375" w:type="dxa"/>
                  <w:gridSpan w:val="5"/>
                </w:tcPr>
                <w:p w:rsidR="00F80B87" w:rsidRPr="00556453" w:rsidRDefault="00F80B87" w:rsidP="00F80B87">
                  <w:pPr>
                    <w:rPr>
                      <w:rFonts w:ascii="Times New Roman" w:eastAsia="Times New Roman" w:hAnsi="Times New Roman"/>
                      <w:b/>
                      <w:sz w:val="24"/>
                      <w:szCs w:val="24"/>
                      <w:lang w:eastAsia="ru-RU"/>
                    </w:rPr>
                  </w:pPr>
                  <w:r w:rsidRPr="00F80B87">
                    <w:rPr>
                      <w:rFonts w:ascii="Times New Roman" w:hAnsi="Times New Roman"/>
                      <w:bCs/>
                      <w:sz w:val="24"/>
                      <w:szCs w:val="24"/>
                    </w:rPr>
                    <w:t>Перечисление (направление) средств на проведение выборов:</w:t>
                  </w:r>
                </w:p>
              </w:tc>
            </w:tr>
            <w:tr w:rsidR="00F80B87" w:rsidRPr="00556453" w:rsidTr="002A3FFA">
              <w:tc>
                <w:tcPr>
                  <w:tcW w:w="800" w:type="dxa"/>
                </w:tcPr>
                <w:p w:rsidR="00F80B87" w:rsidRPr="00556453" w:rsidRDefault="00F80B87" w:rsidP="002A3FFA">
                  <w:pPr>
                    <w:jc w:val="center"/>
                    <w:rPr>
                      <w:rFonts w:ascii="Times New Roman" w:eastAsia="Times New Roman" w:hAnsi="Times New Roman"/>
                      <w:sz w:val="24"/>
                      <w:szCs w:val="24"/>
                      <w:lang w:eastAsia="ru-RU"/>
                    </w:rPr>
                  </w:pPr>
                </w:p>
              </w:tc>
              <w:tc>
                <w:tcPr>
                  <w:tcW w:w="4383" w:type="dxa"/>
                </w:tcPr>
                <w:p w:rsidR="00F80B87" w:rsidRDefault="00F80B87" w:rsidP="00F80B87">
                  <w:pPr>
                    <w:outlineLvl w:val="0"/>
                    <w:rPr>
                      <w:rFonts w:ascii="Times New Roman" w:eastAsia="Times New Roman" w:hAnsi="Times New Roman"/>
                      <w:kern w:val="36"/>
                      <w:sz w:val="24"/>
                      <w:szCs w:val="24"/>
                    </w:rPr>
                  </w:pPr>
                  <w:r w:rsidRPr="00995EB2">
                    <w:rPr>
                      <w:rFonts w:ascii="Times New Roman" w:eastAsia="Times New Roman" w:hAnsi="Times New Roman"/>
                      <w:kern w:val="36"/>
                      <w:sz w:val="24"/>
                      <w:szCs w:val="24"/>
                    </w:rPr>
                    <w:t>территориальной избирательной комиссии Партизанского района</w:t>
                  </w:r>
                </w:p>
                <w:p w:rsidR="005167F6" w:rsidRPr="00995EB2" w:rsidRDefault="005167F6" w:rsidP="00F80B87">
                  <w:pPr>
                    <w:outlineLvl w:val="0"/>
                    <w:rPr>
                      <w:rFonts w:ascii="Times New Roman" w:eastAsia="Times New Roman" w:hAnsi="Times New Roman"/>
                      <w:b/>
                      <w:bCs/>
                      <w:kern w:val="36"/>
                      <w:sz w:val="24"/>
                      <w:szCs w:val="24"/>
                    </w:rPr>
                  </w:pPr>
                </w:p>
                <w:p w:rsidR="00F80B87" w:rsidRPr="00BD4D61" w:rsidRDefault="00F80B87" w:rsidP="00F80B87">
                  <w:pPr>
                    <w:rPr>
                      <w:rFonts w:ascii="Times New Roman" w:hAnsi="Times New Roman"/>
                      <w:color w:val="000000"/>
                      <w:sz w:val="24"/>
                      <w:szCs w:val="24"/>
                    </w:rPr>
                  </w:pPr>
                  <w:r w:rsidRPr="00881C78">
                    <w:rPr>
                      <w:rFonts w:ascii="Times New Roman" w:eastAsia="Times New Roman" w:hAnsi="Times New Roman"/>
                      <w:sz w:val="24"/>
                      <w:szCs w:val="24"/>
                    </w:rPr>
                    <w:t>(ч. 1 ст. 6</w:t>
                  </w:r>
                  <w:r>
                    <w:rPr>
                      <w:rFonts w:ascii="Times New Roman" w:eastAsia="Times New Roman" w:hAnsi="Times New Roman"/>
                      <w:sz w:val="24"/>
                      <w:szCs w:val="24"/>
                    </w:rPr>
                    <w:t>7</w:t>
                  </w:r>
                  <w:r w:rsidRPr="00881C78">
                    <w:rPr>
                      <w:rFonts w:ascii="Times New Roman" w:eastAsia="Times New Roman" w:hAnsi="Times New Roman"/>
                      <w:sz w:val="24"/>
                      <w:szCs w:val="24"/>
                    </w:rPr>
                    <w:t xml:space="preserve"> Избирательного кодекса Приморского края)</w:t>
                  </w:r>
                </w:p>
              </w:tc>
              <w:tc>
                <w:tcPr>
                  <w:tcW w:w="2467" w:type="dxa"/>
                  <w:gridSpan w:val="2"/>
                </w:tcPr>
                <w:p w:rsidR="00F80B87" w:rsidRDefault="00F80B87" w:rsidP="00F80B87">
                  <w:pPr>
                    <w:jc w:val="center"/>
                    <w:rPr>
                      <w:rFonts w:ascii="Times New Roman" w:eastAsia="Times New Roman" w:hAnsi="Times New Roman"/>
                      <w:sz w:val="24"/>
                      <w:szCs w:val="24"/>
                    </w:rPr>
                  </w:pPr>
                  <w:r>
                    <w:rPr>
                      <w:rFonts w:ascii="Times New Roman" w:eastAsia="Times New Roman" w:hAnsi="Times New Roman"/>
                      <w:sz w:val="24"/>
                      <w:szCs w:val="24"/>
                    </w:rPr>
                    <w:t>не позднее</w:t>
                  </w:r>
                </w:p>
                <w:p w:rsidR="00F80B87" w:rsidRPr="00F80B87" w:rsidRDefault="006234EA" w:rsidP="00F80B87">
                  <w:pPr>
                    <w:jc w:val="center"/>
                    <w:rPr>
                      <w:rFonts w:ascii="Times New Roman" w:eastAsia="Times New Roman" w:hAnsi="Times New Roman"/>
                      <w:sz w:val="24"/>
                      <w:szCs w:val="24"/>
                    </w:rPr>
                  </w:pPr>
                  <w:r>
                    <w:rPr>
                      <w:rFonts w:ascii="Times New Roman" w:eastAsia="Times New Roman" w:hAnsi="Times New Roman"/>
                      <w:sz w:val="24"/>
                      <w:szCs w:val="24"/>
                    </w:rPr>
                    <w:t xml:space="preserve">27 июня </w:t>
                  </w:r>
                  <w:r w:rsidR="00F80B87" w:rsidRPr="00F80B87">
                    <w:rPr>
                      <w:rFonts w:ascii="Times New Roman" w:eastAsia="Times New Roman" w:hAnsi="Times New Roman"/>
                      <w:sz w:val="24"/>
                      <w:szCs w:val="24"/>
                    </w:rPr>
                    <w:t>201</w:t>
                  </w:r>
                  <w:r w:rsidR="00F80B87">
                    <w:rPr>
                      <w:rFonts w:ascii="Times New Roman" w:eastAsia="Times New Roman" w:hAnsi="Times New Roman"/>
                      <w:sz w:val="24"/>
                      <w:szCs w:val="24"/>
                    </w:rPr>
                    <w:t>9</w:t>
                  </w:r>
                  <w:r w:rsidR="00F80B87" w:rsidRPr="00F80B87">
                    <w:rPr>
                      <w:rFonts w:ascii="Times New Roman" w:eastAsia="Times New Roman" w:hAnsi="Times New Roman"/>
                      <w:sz w:val="24"/>
                      <w:szCs w:val="24"/>
                    </w:rPr>
                    <w:t xml:space="preserve"> года</w:t>
                  </w:r>
                </w:p>
                <w:p w:rsidR="00F80B87" w:rsidRPr="00556453" w:rsidRDefault="00F80B87" w:rsidP="00F80B87">
                  <w:pPr>
                    <w:jc w:val="center"/>
                    <w:rPr>
                      <w:rFonts w:ascii="Times New Roman" w:eastAsia="Times New Roman" w:hAnsi="Times New Roman"/>
                      <w:b/>
                      <w:sz w:val="24"/>
                      <w:szCs w:val="24"/>
                      <w:lang w:eastAsia="ru-RU"/>
                    </w:rPr>
                  </w:pPr>
                  <w:r w:rsidRPr="00881C78">
                    <w:rPr>
                      <w:rFonts w:ascii="Times New Roman" w:eastAsia="Times New Roman" w:hAnsi="Times New Roman"/>
                      <w:sz w:val="24"/>
                      <w:szCs w:val="24"/>
                    </w:rPr>
                    <w:t>(не позднее, чем в десятидневный срок со дня официального опубликования решения о назначении выборов)</w:t>
                  </w:r>
                </w:p>
              </w:tc>
              <w:tc>
                <w:tcPr>
                  <w:tcW w:w="2525" w:type="dxa"/>
                  <w:gridSpan w:val="2"/>
                </w:tcPr>
                <w:p w:rsidR="00F80B87" w:rsidRPr="00881C78" w:rsidRDefault="00F80B87" w:rsidP="005167F6">
                  <w:pPr>
                    <w:jc w:val="center"/>
                    <w:rPr>
                      <w:rFonts w:ascii="Times New Roman" w:eastAsia="Times New Roman" w:hAnsi="Times New Roman"/>
                      <w:sz w:val="24"/>
                      <w:szCs w:val="24"/>
                    </w:rPr>
                  </w:pPr>
                  <w:r w:rsidRPr="00881C78">
                    <w:rPr>
                      <w:rFonts w:ascii="Times New Roman" w:eastAsia="Times New Roman" w:hAnsi="Times New Roman"/>
                      <w:sz w:val="24"/>
                      <w:szCs w:val="24"/>
                    </w:rPr>
                    <w:t>администраци</w:t>
                  </w:r>
                  <w:r w:rsidR="005167F6">
                    <w:rPr>
                      <w:rFonts w:ascii="Times New Roman" w:eastAsia="Times New Roman" w:hAnsi="Times New Roman"/>
                      <w:sz w:val="24"/>
                      <w:szCs w:val="24"/>
                    </w:rPr>
                    <w:t>и</w:t>
                  </w:r>
                </w:p>
                <w:p w:rsidR="00F80B87" w:rsidRPr="00556453" w:rsidRDefault="00F80B87" w:rsidP="005167F6">
                  <w:pPr>
                    <w:jc w:val="center"/>
                    <w:rPr>
                      <w:rFonts w:ascii="Times New Roman" w:eastAsia="Times New Roman" w:hAnsi="Times New Roman"/>
                      <w:b/>
                      <w:sz w:val="24"/>
                      <w:szCs w:val="24"/>
                      <w:lang w:eastAsia="ru-RU"/>
                    </w:rPr>
                  </w:pPr>
                  <w:r w:rsidRPr="00881C78">
                    <w:rPr>
                      <w:rFonts w:ascii="Times New Roman" w:eastAsia="Times New Roman" w:hAnsi="Times New Roman"/>
                      <w:sz w:val="24"/>
                      <w:szCs w:val="24"/>
                    </w:rPr>
                    <w:t>сельск</w:t>
                  </w:r>
                  <w:r w:rsidR="005167F6">
                    <w:rPr>
                      <w:rFonts w:ascii="Times New Roman" w:eastAsia="Times New Roman" w:hAnsi="Times New Roman"/>
                      <w:sz w:val="24"/>
                      <w:szCs w:val="24"/>
                    </w:rPr>
                    <w:t>их</w:t>
                  </w:r>
                  <w:r w:rsidRPr="00881C78">
                    <w:rPr>
                      <w:rFonts w:ascii="Times New Roman" w:eastAsia="Times New Roman" w:hAnsi="Times New Roman"/>
                      <w:sz w:val="24"/>
                      <w:szCs w:val="24"/>
                    </w:rPr>
                    <w:t xml:space="preserve"> поселени</w:t>
                  </w:r>
                  <w:r w:rsidR="005167F6">
                    <w:rPr>
                      <w:rFonts w:ascii="Times New Roman" w:eastAsia="Times New Roman" w:hAnsi="Times New Roman"/>
                      <w:sz w:val="24"/>
                      <w:szCs w:val="24"/>
                    </w:rPr>
                    <w:t>й</w:t>
                  </w:r>
                </w:p>
              </w:tc>
            </w:tr>
            <w:tr w:rsidR="00F80B87" w:rsidRPr="00556453" w:rsidTr="002A3FFA">
              <w:tc>
                <w:tcPr>
                  <w:tcW w:w="800" w:type="dxa"/>
                </w:tcPr>
                <w:p w:rsidR="00F80B87" w:rsidRPr="00556453" w:rsidRDefault="00F80B87" w:rsidP="002A3FFA">
                  <w:pPr>
                    <w:jc w:val="center"/>
                    <w:rPr>
                      <w:rFonts w:ascii="Times New Roman" w:eastAsia="Times New Roman" w:hAnsi="Times New Roman"/>
                      <w:sz w:val="24"/>
                      <w:szCs w:val="24"/>
                      <w:lang w:eastAsia="ru-RU"/>
                    </w:rPr>
                  </w:pPr>
                </w:p>
              </w:tc>
              <w:tc>
                <w:tcPr>
                  <w:tcW w:w="4383" w:type="dxa"/>
                </w:tcPr>
                <w:p w:rsidR="00F80B87" w:rsidRPr="00995EB2" w:rsidRDefault="00F80B87" w:rsidP="00656610">
                  <w:pPr>
                    <w:outlineLvl w:val="0"/>
                    <w:rPr>
                      <w:rFonts w:ascii="Times New Roman" w:eastAsia="Times New Roman" w:hAnsi="Times New Roman"/>
                      <w:b/>
                      <w:bCs/>
                      <w:kern w:val="36"/>
                      <w:sz w:val="24"/>
                      <w:szCs w:val="24"/>
                    </w:rPr>
                  </w:pPr>
                  <w:r w:rsidRPr="00995EB2">
                    <w:rPr>
                      <w:rFonts w:ascii="Times New Roman" w:eastAsia="Times New Roman" w:hAnsi="Times New Roman"/>
                      <w:kern w:val="36"/>
                      <w:sz w:val="24"/>
                      <w:szCs w:val="24"/>
                    </w:rPr>
                    <w:t>участковым избирательным комиссиям</w:t>
                  </w:r>
                </w:p>
                <w:p w:rsidR="00F80B87" w:rsidRPr="00881C78" w:rsidRDefault="00F80B87" w:rsidP="00656610">
                  <w:pPr>
                    <w:outlineLvl w:val="0"/>
                    <w:rPr>
                      <w:rFonts w:ascii="Times New Roman" w:eastAsia="Times New Roman" w:hAnsi="Times New Roman"/>
                      <w:b/>
                      <w:bCs/>
                      <w:kern w:val="36"/>
                      <w:sz w:val="48"/>
                      <w:szCs w:val="48"/>
                    </w:rPr>
                  </w:pPr>
                  <w:r w:rsidRPr="00995EB2">
                    <w:rPr>
                      <w:rFonts w:ascii="Times New Roman" w:eastAsia="Times New Roman" w:hAnsi="Times New Roman"/>
                      <w:kern w:val="36"/>
                      <w:sz w:val="24"/>
                      <w:szCs w:val="24"/>
                    </w:rPr>
                    <w:t>(ч. 3 ст.67  Избирательного кодекса Приморского края)</w:t>
                  </w:r>
                </w:p>
              </w:tc>
              <w:tc>
                <w:tcPr>
                  <w:tcW w:w="2467" w:type="dxa"/>
                  <w:gridSpan w:val="2"/>
                </w:tcPr>
                <w:p w:rsidR="00F80B87" w:rsidRPr="005167F6" w:rsidRDefault="00F80B87" w:rsidP="00656610">
                  <w:pPr>
                    <w:jc w:val="center"/>
                    <w:outlineLvl w:val="0"/>
                    <w:rPr>
                      <w:rFonts w:ascii="Times New Roman" w:eastAsia="Times New Roman" w:hAnsi="Times New Roman"/>
                      <w:kern w:val="36"/>
                      <w:sz w:val="24"/>
                      <w:szCs w:val="24"/>
                    </w:rPr>
                  </w:pPr>
                  <w:r w:rsidRPr="005167F6">
                    <w:rPr>
                      <w:rFonts w:ascii="Times New Roman" w:eastAsia="Times New Roman" w:hAnsi="Times New Roman"/>
                      <w:kern w:val="36"/>
                      <w:sz w:val="24"/>
                      <w:szCs w:val="24"/>
                    </w:rPr>
                    <w:t xml:space="preserve">не позднее </w:t>
                  </w:r>
                </w:p>
                <w:p w:rsidR="00F80B87" w:rsidRPr="005167F6" w:rsidRDefault="00F80B87" w:rsidP="00656610">
                  <w:pPr>
                    <w:jc w:val="center"/>
                    <w:outlineLvl w:val="0"/>
                    <w:rPr>
                      <w:rFonts w:ascii="Times New Roman" w:eastAsia="Times New Roman" w:hAnsi="Times New Roman"/>
                      <w:bCs/>
                      <w:kern w:val="36"/>
                      <w:sz w:val="24"/>
                      <w:szCs w:val="24"/>
                    </w:rPr>
                  </w:pPr>
                  <w:r w:rsidRPr="005167F6">
                    <w:rPr>
                      <w:rFonts w:ascii="Times New Roman" w:eastAsia="Times New Roman" w:hAnsi="Times New Roman"/>
                      <w:kern w:val="36"/>
                      <w:sz w:val="24"/>
                      <w:szCs w:val="24"/>
                    </w:rPr>
                    <w:t xml:space="preserve"> 31 августа  2019 года</w:t>
                  </w:r>
                </w:p>
                <w:p w:rsidR="00F80B87" w:rsidRPr="00881C78" w:rsidRDefault="00F80B87" w:rsidP="00656610">
                  <w:pPr>
                    <w:jc w:val="center"/>
                    <w:outlineLvl w:val="0"/>
                    <w:rPr>
                      <w:rFonts w:ascii="Times New Roman" w:eastAsia="Times New Roman" w:hAnsi="Times New Roman"/>
                      <w:b/>
                      <w:bCs/>
                      <w:kern w:val="36"/>
                      <w:sz w:val="48"/>
                      <w:szCs w:val="48"/>
                    </w:rPr>
                  </w:pPr>
                  <w:r w:rsidRPr="005167F6">
                    <w:rPr>
                      <w:rFonts w:ascii="Times New Roman" w:eastAsia="Times New Roman" w:hAnsi="Times New Roman"/>
                      <w:kern w:val="36"/>
                      <w:sz w:val="24"/>
                      <w:szCs w:val="24"/>
                    </w:rPr>
                    <w:t>(не позднее, чем за 7 дней до дня голосования)</w:t>
                  </w:r>
                </w:p>
              </w:tc>
              <w:tc>
                <w:tcPr>
                  <w:tcW w:w="2525" w:type="dxa"/>
                  <w:gridSpan w:val="2"/>
                </w:tcPr>
                <w:p w:rsidR="00F80B87" w:rsidRPr="00881C78" w:rsidRDefault="00F80B87" w:rsidP="005167F6">
                  <w:pPr>
                    <w:jc w:val="center"/>
                    <w:rPr>
                      <w:rFonts w:ascii="Times New Roman" w:eastAsia="Times New Roman" w:hAnsi="Times New Roman"/>
                      <w:sz w:val="24"/>
                      <w:szCs w:val="24"/>
                    </w:rPr>
                  </w:pPr>
                  <w:r w:rsidRPr="00881C78">
                    <w:rPr>
                      <w:rFonts w:ascii="Times New Roman" w:eastAsia="Times New Roman" w:hAnsi="Times New Roman"/>
                    </w:rPr>
                    <w:t>ТИК</w:t>
                  </w:r>
                </w:p>
              </w:tc>
            </w:tr>
            <w:tr w:rsidR="00050707" w:rsidRPr="00556453" w:rsidTr="001D3B32">
              <w:trPr>
                <w:trHeight w:val="2272"/>
              </w:trPr>
              <w:tc>
                <w:tcPr>
                  <w:tcW w:w="800" w:type="dxa"/>
                </w:tcPr>
                <w:p w:rsidR="00050707" w:rsidRPr="00556453" w:rsidRDefault="00050707" w:rsidP="002A3FF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86.</w:t>
                  </w:r>
                </w:p>
              </w:tc>
              <w:tc>
                <w:tcPr>
                  <w:tcW w:w="4383" w:type="dxa"/>
                </w:tcPr>
                <w:p w:rsidR="00050707" w:rsidRPr="001D3B32" w:rsidRDefault="00050707" w:rsidP="005167F6">
                  <w:pPr>
                    <w:autoSpaceDE w:val="0"/>
                    <w:autoSpaceDN w:val="0"/>
                    <w:adjustRightInd w:val="0"/>
                    <w:rPr>
                      <w:rFonts w:ascii="Times New Roman" w:hAnsi="Times New Roman"/>
                      <w:b/>
                      <w:bCs/>
                      <w:sz w:val="24"/>
                      <w:szCs w:val="24"/>
                    </w:rPr>
                  </w:pPr>
                  <w:r w:rsidRPr="00610334">
                    <w:rPr>
                      <w:rFonts w:ascii="Times New Roman" w:hAnsi="Times New Roman"/>
                      <w:bCs/>
                      <w:sz w:val="24"/>
                      <w:szCs w:val="24"/>
                    </w:rPr>
                    <w:t>Открытие специального избирательного счета для формирования избирательного фонда кандидата в филиале</w:t>
                  </w:r>
                  <w:r w:rsidR="005167F6">
                    <w:rPr>
                      <w:rFonts w:ascii="Times New Roman" w:hAnsi="Times New Roman"/>
                      <w:bCs/>
                      <w:sz w:val="24"/>
                      <w:szCs w:val="24"/>
                    </w:rPr>
                    <w:t xml:space="preserve"> </w:t>
                  </w:r>
                  <w:r w:rsidRPr="00610334">
                    <w:rPr>
                      <w:rFonts w:ascii="Times New Roman" w:hAnsi="Times New Roman"/>
                      <w:sz w:val="24"/>
                      <w:szCs w:val="24"/>
                    </w:rPr>
                    <w:t>публичного акционерного общества «Сбербанк России»</w:t>
                  </w:r>
                </w:p>
                <w:p w:rsidR="001D3B32" w:rsidRDefault="001D3B32" w:rsidP="00656610">
                  <w:pPr>
                    <w:pStyle w:val="1"/>
                    <w:spacing w:before="0" w:beforeAutospacing="0" w:after="0" w:afterAutospacing="0"/>
                    <w:jc w:val="both"/>
                    <w:outlineLvl w:val="0"/>
                    <w:rPr>
                      <w:b w:val="0"/>
                      <w:bCs w:val="0"/>
                      <w:sz w:val="24"/>
                      <w:szCs w:val="24"/>
                    </w:rPr>
                  </w:pPr>
                </w:p>
                <w:p w:rsidR="001D3B32" w:rsidRDefault="00050707" w:rsidP="00656610">
                  <w:pPr>
                    <w:pStyle w:val="1"/>
                    <w:spacing w:before="0" w:beforeAutospacing="0" w:after="0" w:afterAutospacing="0"/>
                    <w:jc w:val="both"/>
                    <w:outlineLvl w:val="0"/>
                    <w:rPr>
                      <w:b w:val="0"/>
                      <w:bCs w:val="0"/>
                      <w:sz w:val="24"/>
                      <w:szCs w:val="24"/>
                    </w:rPr>
                  </w:pPr>
                  <w:r w:rsidRPr="00610334">
                    <w:rPr>
                      <w:b w:val="0"/>
                      <w:bCs w:val="0"/>
                      <w:sz w:val="24"/>
                      <w:szCs w:val="24"/>
                    </w:rPr>
                    <w:t>(ч. 1 и 17 ст. 69 Избирательного кодекса Приморского края)</w:t>
                  </w:r>
                </w:p>
                <w:p w:rsidR="005167F6" w:rsidRPr="001D3B32" w:rsidRDefault="005167F6" w:rsidP="00656610">
                  <w:pPr>
                    <w:pStyle w:val="1"/>
                    <w:spacing w:before="0" w:beforeAutospacing="0" w:after="0" w:afterAutospacing="0"/>
                    <w:jc w:val="both"/>
                    <w:outlineLvl w:val="0"/>
                    <w:rPr>
                      <w:b w:val="0"/>
                      <w:bCs w:val="0"/>
                      <w:sz w:val="24"/>
                      <w:szCs w:val="24"/>
                    </w:rPr>
                  </w:pPr>
                </w:p>
              </w:tc>
              <w:tc>
                <w:tcPr>
                  <w:tcW w:w="2467" w:type="dxa"/>
                  <w:gridSpan w:val="2"/>
                </w:tcPr>
                <w:p w:rsidR="00050707" w:rsidRPr="00610334" w:rsidRDefault="00050707" w:rsidP="001D3B32">
                  <w:pPr>
                    <w:jc w:val="center"/>
                    <w:rPr>
                      <w:rFonts w:ascii="Times New Roman" w:hAnsi="Times New Roman"/>
                      <w:sz w:val="24"/>
                      <w:szCs w:val="24"/>
                    </w:rPr>
                  </w:pPr>
                  <w:r w:rsidRPr="00610334">
                    <w:rPr>
                      <w:rFonts w:ascii="Times New Roman" w:hAnsi="Times New Roman"/>
                      <w:sz w:val="24"/>
                      <w:szCs w:val="24"/>
                    </w:rPr>
                    <w:t xml:space="preserve">в период после письменного уведомления </w:t>
                  </w:r>
                  <w:r>
                    <w:rPr>
                      <w:rFonts w:ascii="Times New Roman" w:hAnsi="Times New Roman"/>
                      <w:sz w:val="24"/>
                      <w:szCs w:val="24"/>
                    </w:rPr>
                    <w:t>ТИК</w:t>
                  </w:r>
                  <w:r w:rsidRPr="00610334">
                    <w:rPr>
                      <w:rFonts w:ascii="Times New Roman" w:hAnsi="Times New Roman"/>
                      <w:sz w:val="24"/>
                      <w:szCs w:val="24"/>
                    </w:rPr>
                    <w:t xml:space="preserve"> о выдвижении кандидата до представления документов для его регистрации</w:t>
                  </w:r>
                </w:p>
              </w:tc>
              <w:tc>
                <w:tcPr>
                  <w:tcW w:w="2525" w:type="dxa"/>
                  <w:gridSpan w:val="2"/>
                </w:tcPr>
                <w:p w:rsidR="00050707" w:rsidRPr="00610334" w:rsidRDefault="00050707" w:rsidP="005167F6">
                  <w:pPr>
                    <w:pStyle w:val="1"/>
                    <w:spacing w:before="0" w:after="0"/>
                    <w:jc w:val="center"/>
                    <w:outlineLvl w:val="0"/>
                    <w:rPr>
                      <w:b w:val="0"/>
                      <w:sz w:val="24"/>
                      <w:szCs w:val="24"/>
                    </w:rPr>
                  </w:pPr>
                  <w:r w:rsidRPr="00610334">
                    <w:rPr>
                      <w:b w:val="0"/>
                      <w:bCs w:val="0"/>
                      <w:sz w:val="24"/>
                      <w:szCs w:val="24"/>
                    </w:rPr>
                    <w:t>кандидат</w:t>
                  </w:r>
                </w:p>
              </w:tc>
            </w:tr>
            <w:tr w:rsidR="001D3B32" w:rsidRPr="00556453" w:rsidTr="00656610">
              <w:tc>
                <w:tcPr>
                  <w:tcW w:w="800" w:type="dxa"/>
                </w:tcPr>
                <w:p w:rsidR="001D3B32" w:rsidRPr="00556453" w:rsidRDefault="001D3B32" w:rsidP="0065661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87.</w:t>
                  </w:r>
                </w:p>
              </w:tc>
              <w:tc>
                <w:tcPr>
                  <w:tcW w:w="4383" w:type="dxa"/>
                </w:tcPr>
                <w:p w:rsidR="001D3B32" w:rsidRPr="00610334" w:rsidRDefault="001D3B32" w:rsidP="005167F6">
                  <w:pPr>
                    <w:rPr>
                      <w:rFonts w:ascii="Times New Roman" w:hAnsi="Times New Roman"/>
                      <w:sz w:val="24"/>
                      <w:szCs w:val="24"/>
                    </w:rPr>
                  </w:pPr>
                  <w:r w:rsidRPr="00610334">
                    <w:rPr>
                      <w:rFonts w:ascii="Times New Roman" w:hAnsi="Times New Roman"/>
                      <w:sz w:val="24"/>
                      <w:szCs w:val="24"/>
                    </w:rPr>
                    <w:t xml:space="preserve">Периодическое представление информации о поступлении и расходовании средств,находящихся на специальном счете кандидата </w:t>
                  </w:r>
                </w:p>
                <w:p w:rsidR="001D3B32" w:rsidRPr="00610334" w:rsidRDefault="001D3B32" w:rsidP="00656610">
                  <w:pPr>
                    <w:rPr>
                      <w:rFonts w:ascii="Times New Roman" w:hAnsi="Times New Roman"/>
                      <w:sz w:val="24"/>
                      <w:szCs w:val="24"/>
                    </w:rPr>
                  </w:pPr>
                </w:p>
                <w:p w:rsidR="001D3B32" w:rsidRDefault="001D3B32" w:rsidP="00656610">
                  <w:pPr>
                    <w:jc w:val="both"/>
                    <w:rPr>
                      <w:rFonts w:ascii="Times New Roman" w:hAnsi="Times New Roman"/>
                      <w:sz w:val="24"/>
                      <w:szCs w:val="24"/>
                    </w:rPr>
                  </w:pPr>
                  <w:r w:rsidRPr="00610334">
                    <w:rPr>
                      <w:rFonts w:ascii="Times New Roman" w:hAnsi="Times New Roman"/>
                      <w:sz w:val="24"/>
                      <w:szCs w:val="24"/>
                    </w:rPr>
                    <w:t>(ч. 10 ст. 70 Избирательного кодекса Приморского края)</w:t>
                  </w:r>
                </w:p>
                <w:p w:rsidR="005167F6" w:rsidRPr="00610334" w:rsidRDefault="005167F6" w:rsidP="00656610">
                  <w:pPr>
                    <w:jc w:val="both"/>
                    <w:rPr>
                      <w:rFonts w:ascii="Times New Roman" w:hAnsi="Times New Roman"/>
                      <w:sz w:val="24"/>
                      <w:szCs w:val="24"/>
                    </w:rPr>
                  </w:pPr>
                </w:p>
              </w:tc>
              <w:tc>
                <w:tcPr>
                  <w:tcW w:w="2467" w:type="dxa"/>
                  <w:gridSpan w:val="2"/>
                </w:tcPr>
                <w:p w:rsidR="001D3B32" w:rsidRPr="00610334" w:rsidRDefault="001D3B32" w:rsidP="001D3B32">
                  <w:pPr>
                    <w:pStyle w:val="1"/>
                    <w:spacing w:before="0" w:after="0"/>
                    <w:jc w:val="center"/>
                    <w:outlineLvl w:val="0"/>
                    <w:rPr>
                      <w:b w:val="0"/>
                      <w:sz w:val="24"/>
                      <w:szCs w:val="24"/>
                    </w:rPr>
                  </w:pPr>
                  <w:r w:rsidRPr="00610334">
                    <w:rPr>
                      <w:b w:val="0"/>
                      <w:bCs w:val="0"/>
                      <w:sz w:val="24"/>
                      <w:szCs w:val="24"/>
                    </w:rPr>
                    <w:t xml:space="preserve">по требованию </w:t>
                  </w:r>
                  <w:r>
                    <w:rPr>
                      <w:b w:val="0"/>
                      <w:bCs w:val="0"/>
                      <w:sz w:val="24"/>
                      <w:szCs w:val="24"/>
                    </w:rPr>
                    <w:t>Т</w:t>
                  </w:r>
                  <w:r w:rsidRPr="00610334">
                    <w:rPr>
                      <w:b w:val="0"/>
                      <w:bCs w:val="0"/>
                      <w:sz w:val="24"/>
                      <w:szCs w:val="24"/>
                    </w:rPr>
                    <w:t>ИК, кандидата в трехдневный срок, а за три дня до дня голосования – немедленно</w:t>
                  </w:r>
                </w:p>
              </w:tc>
              <w:tc>
                <w:tcPr>
                  <w:tcW w:w="2525" w:type="dxa"/>
                  <w:gridSpan w:val="2"/>
                </w:tcPr>
                <w:p w:rsidR="001D3B32" w:rsidRPr="00610334" w:rsidRDefault="005167F6" w:rsidP="005167F6">
                  <w:pPr>
                    <w:autoSpaceDE w:val="0"/>
                    <w:autoSpaceDN w:val="0"/>
                    <w:adjustRightInd w:val="0"/>
                    <w:jc w:val="center"/>
                    <w:rPr>
                      <w:rFonts w:ascii="Times New Roman" w:hAnsi="Times New Roman"/>
                      <w:b/>
                      <w:bCs/>
                      <w:sz w:val="24"/>
                      <w:szCs w:val="24"/>
                    </w:rPr>
                  </w:pPr>
                  <w:r>
                    <w:rPr>
                      <w:rFonts w:ascii="Times New Roman" w:hAnsi="Times New Roman"/>
                      <w:bCs/>
                      <w:sz w:val="24"/>
                      <w:szCs w:val="24"/>
                    </w:rPr>
                    <w:t>ф</w:t>
                  </w:r>
                  <w:r w:rsidR="001D3B32" w:rsidRPr="00610334">
                    <w:rPr>
                      <w:rFonts w:ascii="Times New Roman" w:hAnsi="Times New Roman"/>
                      <w:bCs/>
                      <w:sz w:val="24"/>
                      <w:szCs w:val="24"/>
                    </w:rPr>
                    <w:t>илиал</w:t>
                  </w:r>
                  <w:r>
                    <w:rPr>
                      <w:rFonts w:ascii="Times New Roman" w:hAnsi="Times New Roman"/>
                      <w:bCs/>
                      <w:sz w:val="24"/>
                      <w:szCs w:val="24"/>
                    </w:rPr>
                    <w:t xml:space="preserve"> </w:t>
                  </w:r>
                  <w:r w:rsidR="001D3B32" w:rsidRPr="00610334">
                    <w:rPr>
                      <w:rFonts w:ascii="Times New Roman" w:hAnsi="Times New Roman"/>
                      <w:sz w:val="24"/>
                      <w:szCs w:val="24"/>
                    </w:rPr>
                    <w:t>публичного акционерного общества «Сбербанк России»</w:t>
                  </w:r>
                </w:p>
                <w:p w:rsidR="001D3B32" w:rsidRPr="00610334" w:rsidRDefault="001D3B32" w:rsidP="00656610">
                  <w:pPr>
                    <w:pStyle w:val="1"/>
                    <w:spacing w:before="0" w:after="0"/>
                    <w:outlineLvl w:val="0"/>
                    <w:rPr>
                      <w:b w:val="0"/>
                      <w:sz w:val="24"/>
                      <w:szCs w:val="24"/>
                    </w:rPr>
                  </w:pPr>
                </w:p>
              </w:tc>
            </w:tr>
            <w:tr w:rsidR="001D3B32" w:rsidRPr="00556453" w:rsidTr="00656610">
              <w:tc>
                <w:tcPr>
                  <w:tcW w:w="800" w:type="dxa"/>
                </w:tcPr>
                <w:p w:rsidR="001D3B32" w:rsidRPr="00556453" w:rsidRDefault="001D3B32" w:rsidP="0065661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88.</w:t>
                  </w:r>
                </w:p>
              </w:tc>
              <w:tc>
                <w:tcPr>
                  <w:tcW w:w="4383" w:type="dxa"/>
                </w:tcPr>
                <w:p w:rsidR="001D3B32" w:rsidRPr="00610334" w:rsidRDefault="001D3B32" w:rsidP="005167F6">
                  <w:pPr>
                    <w:rPr>
                      <w:rFonts w:ascii="Times New Roman" w:hAnsi="Times New Roman"/>
                      <w:sz w:val="24"/>
                      <w:szCs w:val="24"/>
                    </w:rPr>
                  </w:pPr>
                  <w:r w:rsidRPr="00610334">
                    <w:rPr>
                      <w:rFonts w:ascii="Times New Roman" w:hAnsi="Times New Roman"/>
                      <w:sz w:val="24"/>
                      <w:szCs w:val="24"/>
                    </w:rPr>
                    <w:t>Представление заверенных копий первичных финансовых документов, подтверждающих поступление и расходование средств избирательных фондов</w:t>
                  </w:r>
                </w:p>
                <w:p w:rsidR="001D3B32" w:rsidRPr="00610334" w:rsidRDefault="001D3B32" w:rsidP="00656610">
                  <w:pPr>
                    <w:rPr>
                      <w:rFonts w:ascii="Times New Roman" w:hAnsi="Times New Roman"/>
                      <w:sz w:val="24"/>
                      <w:szCs w:val="24"/>
                    </w:rPr>
                  </w:pPr>
                </w:p>
                <w:p w:rsidR="001D3B32" w:rsidRPr="00610334" w:rsidRDefault="001D3B32" w:rsidP="00656610">
                  <w:pPr>
                    <w:rPr>
                      <w:rFonts w:ascii="Times New Roman" w:hAnsi="Times New Roman"/>
                      <w:sz w:val="24"/>
                      <w:szCs w:val="24"/>
                    </w:rPr>
                  </w:pPr>
                  <w:r w:rsidRPr="00610334">
                    <w:rPr>
                      <w:rFonts w:ascii="Times New Roman" w:hAnsi="Times New Roman"/>
                      <w:sz w:val="24"/>
                      <w:szCs w:val="24"/>
                    </w:rPr>
                    <w:t>(ч. 10  ст. 70 Избирательного кодекса Приморского края)</w:t>
                  </w:r>
                </w:p>
              </w:tc>
              <w:tc>
                <w:tcPr>
                  <w:tcW w:w="2467" w:type="dxa"/>
                  <w:gridSpan w:val="2"/>
                </w:tcPr>
                <w:p w:rsidR="001D3B32" w:rsidRPr="00610334" w:rsidRDefault="001D3B32" w:rsidP="001D3B32">
                  <w:pPr>
                    <w:pStyle w:val="1"/>
                    <w:spacing w:before="0" w:after="0"/>
                    <w:jc w:val="center"/>
                    <w:outlineLvl w:val="0"/>
                    <w:rPr>
                      <w:b w:val="0"/>
                      <w:sz w:val="24"/>
                      <w:szCs w:val="24"/>
                    </w:rPr>
                  </w:pPr>
                  <w:r w:rsidRPr="00610334">
                    <w:rPr>
                      <w:b w:val="0"/>
                      <w:bCs w:val="0"/>
                      <w:sz w:val="24"/>
                      <w:szCs w:val="24"/>
                    </w:rPr>
                    <w:t xml:space="preserve">по представлению </w:t>
                  </w:r>
                  <w:r>
                    <w:rPr>
                      <w:b w:val="0"/>
                      <w:bCs w:val="0"/>
                      <w:sz w:val="24"/>
                      <w:szCs w:val="24"/>
                    </w:rPr>
                    <w:t>ТИК</w:t>
                  </w:r>
                  <w:r w:rsidRPr="00610334">
                    <w:rPr>
                      <w:b w:val="0"/>
                      <w:bCs w:val="0"/>
                      <w:sz w:val="24"/>
                      <w:szCs w:val="24"/>
                    </w:rPr>
                    <w:t xml:space="preserve">, соответствующего кандидата в трехдневный срок, а за три дня до дня голосования </w:t>
                  </w:r>
                  <w:proofErr w:type="gramStart"/>
                  <w:r w:rsidRPr="00610334">
                    <w:rPr>
                      <w:b w:val="0"/>
                      <w:bCs w:val="0"/>
                      <w:sz w:val="24"/>
                      <w:szCs w:val="24"/>
                    </w:rPr>
                    <w:t>–н</w:t>
                  </w:r>
                  <w:proofErr w:type="gramEnd"/>
                  <w:r w:rsidRPr="00610334">
                    <w:rPr>
                      <w:b w:val="0"/>
                      <w:bCs w:val="0"/>
                      <w:sz w:val="24"/>
                      <w:szCs w:val="24"/>
                    </w:rPr>
                    <w:t>емедленно</w:t>
                  </w:r>
                </w:p>
              </w:tc>
              <w:tc>
                <w:tcPr>
                  <w:tcW w:w="2525" w:type="dxa"/>
                  <w:gridSpan w:val="2"/>
                </w:tcPr>
                <w:p w:rsidR="001D3B32" w:rsidRPr="00610334" w:rsidRDefault="005167F6" w:rsidP="005167F6">
                  <w:pPr>
                    <w:autoSpaceDE w:val="0"/>
                    <w:autoSpaceDN w:val="0"/>
                    <w:adjustRightInd w:val="0"/>
                    <w:jc w:val="center"/>
                    <w:rPr>
                      <w:rFonts w:ascii="Times New Roman" w:hAnsi="Times New Roman"/>
                      <w:b/>
                      <w:bCs/>
                      <w:sz w:val="24"/>
                      <w:szCs w:val="24"/>
                    </w:rPr>
                  </w:pPr>
                  <w:r>
                    <w:rPr>
                      <w:rFonts w:ascii="Times New Roman" w:hAnsi="Times New Roman"/>
                      <w:bCs/>
                      <w:sz w:val="24"/>
                      <w:szCs w:val="24"/>
                    </w:rPr>
                    <w:t>ф</w:t>
                  </w:r>
                  <w:r w:rsidR="001D3B32" w:rsidRPr="00610334">
                    <w:rPr>
                      <w:rFonts w:ascii="Times New Roman" w:hAnsi="Times New Roman"/>
                      <w:bCs/>
                      <w:sz w:val="24"/>
                      <w:szCs w:val="24"/>
                    </w:rPr>
                    <w:t>илиал</w:t>
                  </w:r>
                  <w:r>
                    <w:rPr>
                      <w:rFonts w:ascii="Times New Roman" w:hAnsi="Times New Roman"/>
                      <w:bCs/>
                      <w:sz w:val="24"/>
                      <w:szCs w:val="24"/>
                    </w:rPr>
                    <w:t xml:space="preserve"> </w:t>
                  </w:r>
                  <w:r w:rsidR="001D3B32" w:rsidRPr="00610334">
                    <w:rPr>
                      <w:rFonts w:ascii="Times New Roman" w:hAnsi="Times New Roman"/>
                      <w:sz w:val="24"/>
                      <w:szCs w:val="24"/>
                    </w:rPr>
                    <w:t>публичного акционерного общества «Сбербанк России»</w:t>
                  </w:r>
                </w:p>
                <w:p w:rsidR="001D3B32" w:rsidRPr="00610334" w:rsidRDefault="001D3B32" w:rsidP="00656610">
                  <w:pPr>
                    <w:pStyle w:val="1"/>
                    <w:spacing w:before="0" w:after="0"/>
                    <w:outlineLvl w:val="0"/>
                    <w:rPr>
                      <w:b w:val="0"/>
                      <w:sz w:val="24"/>
                      <w:szCs w:val="24"/>
                    </w:rPr>
                  </w:pPr>
                </w:p>
              </w:tc>
            </w:tr>
            <w:tr w:rsidR="001D3B32" w:rsidRPr="00556453" w:rsidTr="00656610">
              <w:tc>
                <w:tcPr>
                  <w:tcW w:w="800" w:type="dxa"/>
                </w:tcPr>
                <w:p w:rsidR="001D3B32" w:rsidRPr="00556453" w:rsidRDefault="001D3B32" w:rsidP="0065661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89.</w:t>
                  </w:r>
                </w:p>
              </w:tc>
              <w:tc>
                <w:tcPr>
                  <w:tcW w:w="4383" w:type="dxa"/>
                </w:tcPr>
                <w:p w:rsidR="001D3B32" w:rsidRPr="00610334" w:rsidRDefault="001D3B32" w:rsidP="005167F6">
                  <w:pPr>
                    <w:rPr>
                      <w:rFonts w:ascii="Times New Roman" w:hAnsi="Times New Roman"/>
                      <w:sz w:val="24"/>
                      <w:szCs w:val="24"/>
                    </w:rPr>
                  </w:pPr>
                  <w:r w:rsidRPr="00610334">
                    <w:rPr>
                      <w:rFonts w:ascii="Times New Roman" w:hAnsi="Times New Roman"/>
                      <w:sz w:val="24"/>
                      <w:szCs w:val="24"/>
                    </w:rPr>
                    <w:t xml:space="preserve">Направление в СМИ для опубликования сведений о поступлении и расходовании средств избирательных фондов </w:t>
                  </w:r>
                </w:p>
                <w:p w:rsidR="001D3B32" w:rsidRPr="00610334" w:rsidRDefault="001D3B32" w:rsidP="005167F6">
                  <w:pPr>
                    <w:rPr>
                      <w:rFonts w:ascii="Times New Roman" w:hAnsi="Times New Roman"/>
                      <w:sz w:val="24"/>
                      <w:szCs w:val="24"/>
                    </w:rPr>
                  </w:pPr>
                </w:p>
                <w:p w:rsidR="001D3B32" w:rsidRPr="00610334" w:rsidRDefault="001D3B32" w:rsidP="00656610">
                  <w:pPr>
                    <w:jc w:val="both"/>
                    <w:rPr>
                      <w:rFonts w:ascii="Times New Roman" w:hAnsi="Times New Roman"/>
                      <w:sz w:val="24"/>
                      <w:szCs w:val="24"/>
                    </w:rPr>
                  </w:pPr>
                  <w:r w:rsidRPr="00610334">
                    <w:rPr>
                      <w:rFonts w:ascii="Times New Roman" w:hAnsi="Times New Roman"/>
                      <w:sz w:val="24"/>
                      <w:szCs w:val="24"/>
                    </w:rPr>
                    <w:t>(ч. 11 ст. 70 Избирательного кодекса Приморского края)</w:t>
                  </w:r>
                </w:p>
              </w:tc>
              <w:tc>
                <w:tcPr>
                  <w:tcW w:w="2467" w:type="dxa"/>
                  <w:gridSpan w:val="2"/>
                </w:tcPr>
                <w:p w:rsidR="001D3B32" w:rsidRPr="001D3B32" w:rsidRDefault="001D3B32" w:rsidP="005167F6">
                  <w:pPr>
                    <w:pStyle w:val="1"/>
                    <w:spacing w:before="0" w:after="0"/>
                    <w:jc w:val="center"/>
                    <w:outlineLvl w:val="0"/>
                    <w:rPr>
                      <w:b w:val="0"/>
                      <w:bCs w:val="0"/>
                      <w:sz w:val="24"/>
                      <w:szCs w:val="24"/>
                    </w:rPr>
                  </w:pPr>
                  <w:r w:rsidRPr="00610334">
                    <w:rPr>
                      <w:b w:val="0"/>
                      <w:bCs w:val="0"/>
                      <w:sz w:val="24"/>
                      <w:szCs w:val="24"/>
                    </w:rPr>
                    <w:t>2</w:t>
                  </w:r>
                  <w:r>
                    <w:rPr>
                      <w:b w:val="0"/>
                      <w:bCs w:val="0"/>
                      <w:sz w:val="24"/>
                      <w:szCs w:val="24"/>
                    </w:rPr>
                    <w:t>3</w:t>
                  </w:r>
                  <w:r w:rsidRPr="00610334">
                    <w:rPr>
                      <w:b w:val="0"/>
                      <w:bCs w:val="0"/>
                      <w:sz w:val="24"/>
                      <w:szCs w:val="24"/>
                    </w:rPr>
                    <w:t xml:space="preserve"> августа 201</w:t>
                  </w:r>
                  <w:r>
                    <w:rPr>
                      <w:b w:val="0"/>
                      <w:bCs w:val="0"/>
                      <w:sz w:val="24"/>
                      <w:szCs w:val="24"/>
                    </w:rPr>
                    <w:t>9</w:t>
                  </w:r>
                  <w:r w:rsidRPr="00610334">
                    <w:rPr>
                      <w:b w:val="0"/>
                      <w:bCs w:val="0"/>
                      <w:sz w:val="24"/>
                      <w:szCs w:val="24"/>
                    </w:rPr>
                    <w:t xml:space="preserve"> года и  </w:t>
                  </w:r>
                  <w:r>
                    <w:rPr>
                      <w:b w:val="0"/>
                      <w:bCs w:val="0"/>
                      <w:sz w:val="24"/>
                      <w:szCs w:val="24"/>
                    </w:rPr>
                    <w:t>2</w:t>
                  </w:r>
                  <w:r w:rsidRPr="00610334">
                    <w:rPr>
                      <w:b w:val="0"/>
                      <w:bCs w:val="0"/>
                      <w:sz w:val="24"/>
                      <w:szCs w:val="24"/>
                    </w:rPr>
                    <w:t> сентября 201</w:t>
                  </w:r>
                  <w:r>
                    <w:rPr>
                      <w:b w:val="0"/>
                      <w:bCs w:val="0"/>
                      <w:sz w:val="24"/>
                      <w:szCs w:val="24"/>
                    </w:rPr>
                    <w:t>9</w:t>
                  </w:r>
                  <w:r w:rsidRPr="00610334">
                    <w:rPr>
                      <w:b w:val="0"/>
                      <w:bCs w:val="0"/>
                      <w:sz w:val="24"/>
                      <w:szCs w:val="24"/>
                    </w:rPr>
                    <w:t> года</w:t>
                  </w:r>
                </w:p>
                <w:p w:rsidR="001D3B32" w:rsidRPr="00610334" w:rsidRDefault="001D3B32" w:rsidP="005167F6">
                  <w:pPr>
                    <w:jc w:val="center"/>
                    <w:rPr>
                      <w:rFonts w:ascii="Times New Roman" w:hAnsi="Times New Roman"/>
                      <w:sz w:val="24"/>
                      <w:szCs w:val="24"/>
                    </w:rPr>
                  </w:pPr>
                  <w:r w:rsidRPr="00610334">
                    <w:rPr>
                      <w:rFonts w:ascii="Times New Roman" w:hAnsi="Times New Roman"/>
                      <w:sz w:val="24"/>
                      <w:szCs w:val="24"/>
                    </w:rPr>
                    <w:t xml:space="preserve">(за 15 дней и за </w:t>
                  </w:r>
                  <w:r w:rsidR="005167F6">
                    <w:rPr>
                      <w:rFonts w:ascii="Times New Roman" w:hAnsi="Times New Roman"/>
                      <w:sz w:val="24"/>
                      <w:szCs w:val="24"/>
                    </w:rPr>
                    <w:t>5</w:t>
                  </w:r>
                  <w:r w:rsidRPr="00610334">
                    <w:rPr>
                      <w:rFonts w:ascii="Times New Roman" w:hAnsi="Times New Roman"/>
                      <w:sz w:val="24"/>
                      <w:szCs w:val="24"/>
                    </w:rPr>
                    <w:t xml:space="preserve"> дней до дня голосования)</w:t>
                  </w:r>
                </w:p>
              </w:tc>
              <w:tc>
                <w:tcPr>
                  <w:tcW w:w="2525" w:type="dxa"/>
                  <w:gridSpan w:val="2"/>
                </w:tcPr>
                <w:p w:rsidR="001D3B32" w:rsidRPr="00610334" w:rsidRDefault="001D3B32" w:rsidP="005167F6">
                  <w:pPr>
                    <w:pStyle w:val="1"/>
                    <w:spacing w:before="0" w:after="0"/>
                    <w:jc w:val="center"/>
                    <w:outlineLvl w:val="0"/>
                    <w:rPr>
                      <w:b w:val="0"/>
                      <w:sz w:val="24"/>
                      <w:szCs w:val="24"/>
                    </w:rPr>
                  </w:pPr>
                  <w:r>
                    <w:rPr>
                      <w:b w:val="0"/>
                      <w:bCs w:val="0"/>
                      <w:sz w:val="24"/>
                      <w:szCs w:val="24"/>
                    </w:rPr>
                    <w:t>Т</w:t>
                  </w:r>
                  <w:r w:rsidRPr="00610334">
                    <w:rPr>
                      <w:b w:val="0"/>
                      <w:bCs w:val="0"/>
                      <w:sz w:val="24"/>
                      <w:szCs w:val="24"/>
                    </w:rPr>
                    <w:t>ИК</w:t>
                  </w:r>
                </w:p>
              </w:tc>
            </w:tr>
            <w:tr w:rsidR="001D3B32" w:rsidRPr="00556453" w:rsidTr="00656610">
              <w:tc>
                <w:tcPr>
                  <w:tcW w:w="800" w:type="dxa"/>
                </w:tcPr>
                <w:p w:rsidR="001D3B32" w:rsidRPr="00556453" w:rsidRDefault="001D3B32" w:rsidP="0065661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90.</w:t>
                  </w:r>
                </w:p>
              </w:tc>
              <w:tc>
                <w:tcPr>
                  <w:tcW w:w="4383" w:type="dxa"/>
                </w:tcPr>
                <w:p w:rsidR="001D3B32" w:rsidRPr="00610334" w:rsidRDefault="001D3B32" w:rsidP="005167F6">
                  <w:pPr>
                    <w:rPr>
                      <w:rFonts w:ascii="Times New Roman" w:hAnsi="Times New Roman"/>
                      <w:sz w:val="24"/>
                      <w:szCs w:val="24"/>
                    </w:rPr>
                  </w:pPr>
                  <w:r w:rsidRPr="00610334">
                    <w:rPr>
                      <w:rFonts w:ascii="Times New Roman" w:hAnsi="Times New Roman"/>
                      <w:sz w:val="24"/>
                      <w:szCs w:val="24"/>
                    </w:rPr>
                    <w:t>Опубликование информации о поступлении и расходовании средств избирательных фондов кандидатов</w:t>
                  </w:r>
                </w:p>
                <w:p w:rsidR="001D3B32" w:rsidRPr="00610334" w:rsidRDefault="001D3B32" w:rsidP="00656610">
                  <w:pPr>
                    <w:rPr>
                      <w:rFonts w:ascii="Times New Roman" w:hAnsi="Times New Roman"/>
                      <w:sz w:val="24"/>
                      <w:szCs w:val="24"/>
                    </w:rPr>
                  </w:pPr>
                </w:p>
                <w:p w:rsidR="001D3B32" w:rsidRPr="00610334" w:rsidRDefault="001D3B32" w:rsidP="00656610">
                  <w:pPr>
                    <w:jc w:val="both"/>
                    <w:rPr>
                      <w:rFonts w:ascii="Times New Roman" w:hAnsi="Times New Roman"/>
                      <w:sz w:val="24"/>
                      <w:szCs w:val="24"/>
                    </w:rPr>
                  </w:pPr>
                  <w:r w:rsidRPr="00610334">
                    <w:rPr>
                      <w:rFonts w:ascii="Times New Roman" w:hAnsi="Times New Roman"/>
                      <w:sz w:val="24"/>
                      <w:szCs w:val="24"/>
                    </w:rPr>
                    <w:t>(ч. 11 ст. 70 Избирательного кодекса Приморского края)</w:t>
                  </w:r>
                </w:p>
              </w:tc>
              <w:tc>
                <w:tcPr>
                  <w:tcW w:w="2467" w:type="dxa"/>
                  <w:gridSpan w:val="2"/>
                </w:tcPr>
                <w:p w:rsidR="001D3B32" w:rsidRPr="00610334" w:rsidRDefault="001D3B32" w:rsidP="005167F6">
                  <w:pPr>
                    <w:pStyle w:val="1"/>
                    <w:spacing w:before="0" w:after="0"/>
                    <w:jc w:val="center"/>
                    <w:outlineLvl w:val="0"/>
                    <w:rPr>
                      <w:b w:val="0"/>
                      <w:sz w:val="24"/>
                      <w:szCs w:val="24"/>
                    </w:rPr>
                  </w:pPr>
                  <w:r w:rsidRPr="00610334">
                    <w:rPr>
                      <w:b w:val="0"/>
                      <w:bCs w:val="0"/>
                      <w:sz w:val="24"/>
                      <w:szCs w:val="24"/>
                    </w:rPr>
                    <w:t>в течение трех дней со дня получения</w:t>
                  </w:r>
                </w:p>
              </w:tc>
              <w:tc>
                <w:tcPr>
                  <w:tcW w:w="2525" w:type="dxa"/>
                  <w:gridSpan w:val="2"/>
                </w:tcPr>
                <w:p w:rsidR="001D3B32" w:rsidRDefault="001D3B32" w:rsidP="005167F6">
                  <w:pPr>
                    <w:pStyle w:val="1"/>
                    <w:spacing w:before="0" w:after="0"/>
                    <w:jc w:val="center"/>
                    <w:outlineLvl w:val="0"/>
                    <w:rPr>
                      <w:b w:val="0"/>
                      <w:bCs w:val="0"/>
                      <w:sz w:val="24"/>
                      <w:szCs w:val="24"/>
                    </w:rPr>
                  </w:pPr>
                  <w:r w:rsidRPr="00610334">
                    <w:rPr>
                      <w:b w:val="0"/>
                      <w:bCs w:val="0"/>
                      <w:sz w:val="24"/>
                      <w:szCs w:val="24"/>
                    </w:rPr>
                    <w:t xml:space="preserve">редакции </w:t>
                  </w:r>
                  <w:r>
                    <w:rPr>
                      <w:b w:val="0"/>
                      <w:bCs w:val="0"/>
                      <w:sz w:val="24"/>
                      <w:szCs w:val="24"/>
                    </w:rPr>
                    <w:t>муниципальных</w:t>
                  </w:r>
                  <w:r w:rsidRPr="00610334">
                    <w:rPr>
                      <w:b w:val="0"/>
                      <w:bCs w:val="0"/>
                      <w:sz w:val="24"/>
                      <w:szCs w:val="24"/>
                    </w:rPr>
                    <w:t xml:space="preserve"> периодических печатных изданий за счет средств их текущего бюджетного финансирования</w:t>
                  </w:r>
                </w:p>
                <w:p w:rsidR="00DB070F" w:rsidRPr="00610334" w:rsidRDefault="00DB070F" w:rsidP="005167F6">
                  <w:pPr>
                    <w:pStyle w:val="1"/>
                    <w:spacing w:before="0" w:after="0"/>
                    <w:jc w:val="center"/>
                    <w:outlineLvl w:val="0"/>
                    <w:rPr>
                      <w:b w:val="0"/>
                      <w:sz w:val="24"/>
                      <w:szCs w:val="24"/>
                    </w:rPr>
                  </w:pPr>
                </w:p>
              </w:tc>
            </w:tr>
            <w:tr w:rsidR="009B0F8C" w:rsidRPr="00556453" w:rsidTr="00656610">
              <w:tc>
                <w:tcPr>
                  <w:tcW w:w="800" w:type="dxa"/>
                </w:tcPr>
                <w:p w:rsidR="009B0F8C" w:rsidRPr="00556453" w:rsidRDefault="009B0F8C" w:rsidP="0065661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91.</w:t>
                  </w:r>
                </w:p>
              </w:tc>
              <w:tc>
                <w:tcPr>
                  <w:tcW w:w="4383" w:type="dxa"/>
                </w:tcPr>
                <w:p w:rsidR="009B0F8C" w:rsidRPr="00610334" w:rsidRDefault="009B0F8C" w:rsidP="008A19D0">
                  <w:pPr>
                    <w:pStyle w:val="1"/>
                    <w:spacing w:before="0" w:after="0"/>
                    <w:outlineLvl w:val="0"/>
                    <w:rPr>
                      <w:b w:val="0"/>
                      <w:bCs w:val="0"/>
                      <w:sz w:val="24"/>
                      <w:szCs w:val="24"/>
                    </w:rPr>
                  </w:pPr>
                  <w:r w:rsidRPr="00610334">
                    <w:rPr>
                      <w:b w:val="0"/>
                      <w:bCs w:val="0"/>
                      <w:sz w:val="24"/>
                      <w:szCs w:val="24"/>
                    </w:rPr>
                    <w:t xml:space="preserve">Осуществление </w:t>
                  </w:r>
                  <w:r w:rsidRPr="00610334">
                    <w:rPr>
                      <w:b w:val="0"/>
                      <w:sz w:val="24"/>
                      <w:szCs w:val="24"/>
                    </w:rPr>
                    <w:t>на безвозмездной основе</w:t>
                  </w:r>
                  <w:r w:rsidRPr="00610334">
                    <w:rPr>
                      <w:b w:val="0"/>
                      <w:bCs w:val="0"/>
                      <w:sz w:val="24"/>
                      <w:szCs w:val="24"/>
                    </w:rPr>
                    <w:t xml:space="preserve"> проверки достоверности сведений, указанных гражданами и юридическими лицами – жертвователями в избирательные фонды </w:t>
                  </w:r>
                </w:p>
                <w:p w:rsidR="009B0F8C" w:rsidRPr="00610334" w:rsidRDefault="009B0F8C" w:rsidP="00656610">
                  <w:pPr>
                    <w:rPr>
                      <w:rFonts w:ascii="Times New Roman" w:hAnsi="Times New Roman"/>
                      <w:sz w:val="24"/>
                      <w:szCs w:val="24"/>
                    </w:rPr>
                  </w:pPr>
                  <w:r w:rsidRPr="00610334">
                    <w:rPr>
                      <w:rFonts w:ascii="Times New Roman" w:hAnsi="Times New Roman"/>
                      <w:sz w:val="24"/>
                      <w:szCs w:val="24"/>
                    </w:rPr>
                    <w:t>(ч. 16 ст. 70 Избирательного кодекса Приморского края)</w:t>
                  </w:r>
                </w:p>
              </w:tc>
              <w:tc>
                <w:tcPr>
                  <w:tcW w:w="2467" w:type="dxa"/>
                  <w:gridSpan w:val="2"/>
                </w:tcPr>
                <w:p w:rsidR="009B0F8C" w:rsidRPr="00610334" w:rsidRDefault="009B0F8C" w:rsidP="008A19D0">
                  <w:pPr>
                    <w:pStyle w:val="1"/>
                    <w:spacing w:before="0" w:after="0"/>
                    <w:jc w:val="center"/>
                    <w:outlineLvl w:val="0"/>
                    <w:rPr>
                      <w:b w:val="0"/>
                      <w:sz w:val="24"/>
                      <w:szCs w:val="24"/>
                    </w:rPr>
                  </w:pPr>
                  <w:r w:rsidRPr="00610334">
                    <w:rPr>
                      <w:b w:val="0"/>
                      <w:bCs w:val="0"/>
                      <w:sz w:val="24"/>
                      <w:szCs w:val="24"/>
                    </w:rPr>
                    <w:t>в пятидневный срок со дня поступления представления</w:t>
                  </w:r>
                  <w:r>
                    <w:rPr>
                      <w:b w:val="0"/>
                      <w:bCs w:val="0"/>
                      <w:sz w:val="24"/>
                      <w:szCs w:val="24"/>
                    </w:rPr>
                    <w:t xml:space="preserve">  ТИК</w:t>
                  </w:r>
                </w:p>
              </w:tc>
              <w:tc>
                <w:tcPr>
                  <w:tcW w:w="2525" w:type="dxa"/>
                  <w:gridSpan w:val="2"/>
                </w:tcPr>
                <w:p w:rsidR="009B0F8C" w:rsidRDefault="009B0F8C" w:rsidP="00656610">
                  <w:pPr>
                    <w:jc w:val="center"/>
                    <w:rPr>
                      <w:rFonts w:ascii="Times New Roman" w:hAnsi="Times New Roman"/>
                      <w:sz w:val="24"/>
                      <w:szCs w:val="24"/>
                    </w:rPr>
                  </w:pPr>
                  <w:r w:rsidRPr="008A19D0">
                    <w:rPr>
                      <w:rFonts w:ascii="Times New Roman" w:hAnsi="Times New Roman"/>
                      <w:sz w:val="24"/>
                      <w:szCs w:val="24"/>
                    </w:rPr>
                    <w:t>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w:t>
                  </w:r>
                </w:p>
                <w:p w:rsidR="00DB070F" w:rsidRPr="008A19D0" w:rsidRDefault="00DB070F" w:rsidP="00656610">
                  <w:pPr>
                    <w:jc w:val="center"/>
                    <w:rPr>
                      <w:rFonts w:ascii="Times New Roman" w:eastAsia="Times New Roman" w:hAnsi="Times New Roman"/>
                      <w:b/>
                      <w:sz w:val="24"/>
                      <w:szCs w:val="24"/>
                      <w:lang w:eastAsia="ru-RU"/>
                    </w:rPr>
                  </w:pPr>
                </w:p>
              </w:tc>
            </w:tr>
            <w:tr w:rsidR="009B0F8C" w:rsidRPr="00556453" w:rsidTr="00656610">
              <w:tc>
                <w:tcPr>
                  <w:tcW w:w="800" w:type="dxa"/>
                </w:tcPr>
                <w:p w:rsidR="009B0F8C" w:rsidRPr="00556453" w:rsidRDefault="009B0F8C" w:rsidP="0065661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92.</w:t>
                  </w:r>
                </w:p>
              </w:tc>
              <w:tc>
                <w:tcPr>
                  <w:tcW w:w="4383" w:type="dxa"/>
                </w:tcPr>
                <w:p w:rsidR="009B0F8C" w:rsidRDefault="009B0F8C" w:rsidP="008A19D0">
                  <w:pPr>
                    <w:autoSpaceDE w:val="0"/>
                    <w:autoSpaceDN w:val="0"/>
                    <w:adjustRightInd w:val="0"/>
                    <w:rPr>
                      <w:rFonts w:ascii="Times New Roman" w:hAnsi="Times New Roman"/>
                      <w:bCs/>
                      <w:sz w:val="24"/>
                      <w:szCs w:val="24"/>
                    </w:rPr>
                  </w:pPr>
                  <w:r w:rsidRPr="00610334">
                    <w:rPr>
                      <w:rFonts w:ascii="Times New Roman" w:hAnsi="Times New Roman"/>
                      <w:bCs/>
                      <w:sz w:val="24"/>
                      <w:szCs w:val="24"/>
                    </w:rPr>
                    <w:t xml:space="preserve">Представление в </w:t>
                  </w:r>
                  <w:r>
                    <w:rPr>
                      <w:rFonts w:ascii="Times New Roman" w:hAnsi="Times New Roman"/>
                      <w:bCs/>
                      <w:sz w:val="24"/>
                      <w:szCs w:val="24"/>
                    </w:rPr>
                    <w:t>Т</w:t>
                  </w:r>
                  <w:r w:rsidRPr="00610334">
                    <w:rPr>
                      <w:rFonts w:ascii="Times New Roman" w:hAnsi="Times New Roman"/>
                      <w:bCs/>
                      <w:sz w:val="24"/>
                      <w:szCs w:val="24"/>
                    </w:rPr>
                    <w:t>ИК итогового финансового отчета о размерах и источниках создания своих избирательных фондов, а также обо всех произведенных затратах</w:t>
                  </w:r>
                </w:p>
                <w:p w:rsidR="009B0F8C" w:rsidRPr="009B0F8C" w:rsidRDefault="009B0F8C" w:rsidP="008A19D0">
                  <w:pPr>
                    <w:autoSpaceDE w:val="0"/>
                    <w:autoSpaceDN w:val="0"/>
                    <w:adjustRightInd w:val="0"/>
                    <w:rPr>
                      <w:rFonts w:ascii="Times New Roman" w:hAnsi="Times New Roman"/>
                      <w:sz w:val="24"/>
                      <w:szCs w:val="24"/>
                    </w:rPr>
                  </w:pPr>
                </w:p>
                <w:p w:rsidR="009B0F8C" w:rsidRPr="00610334" w:rsidRDefault="009B0F8C" w:rsidP="00656610">
                  <w:pPr>
                    <w:jc w:val="both"/>
                    <w:rPr>
                      <w:rFonts w:ascii="Times New Roman" w:hAnsi="Times New Roman"/>
                      <w:sz w:val="24"/>
                      <w:szCs w:val="24"/>
                    </w:rPr>
                  </w:pPr>
                  <w:r w:rsidRPr="00610334">
                    <w:rPr>
                      <w:rFonts w:ascii="Times New Roman" w:hAnsi="Times New Roman"/>
                      <w:sz w:val="24"/>
                      <w:szCs w:val="24"/>
                    </w:rPr>
                    <w:t>(ч. 12 ст. 70 Избирательного кодекса Приморского края)</w:t>
                  </w:r>
                </w:p>
              </w:tc>
              <w:tc>
                <w:tcPr>
                  <w:tcW w:w="2467" w:type="dxa"/>
                  <w:gridSpan w:val="2"/>
                </w:tcPr>
                <w:p w:rsidR="009B0F8C" w:rsidRPr="00610334" w:rsidRDefault="009B0F8C" w:rsidP="009B0F8C">
                  <w:pPr>
                    <w:jc w:val="center"/>
                    <w:rPr>
                      <w:rFonts w:ascii="Times New Roman" w:hAnsi="Times New Roman"/>
                      <w:sz w:val="24"/>
                      <w:szCs w:val="24"/>
                    </w:rPr>
                  </w:pPr>
                  <w:r w:rsidRPr="00610334">
                    <w:rPr>
                      <w:rFonts w:ascii="Times New Roman" w:hAnsi="Times New Roman"/>
                      <w:sz w:val="24"/>
                      <w:szCs w:val="24"/>
                    </w:rPr>
                    <w:t>не позднее</w:t>
                  </w:r>
                  <w:r w:rsidR="00E467DA">
                    <w:rPr>
                      <w:rFonts w:ascii="Times New Roman" w:hAnsi="Times New Roman"/>
                      <w:sz w:val="24"/>
                      <w:szCs w:val="24"/>
                    </w:rPr>
                    <w:t>,</w:t>
                  </w:r>
                  <w:r w:rsidRPr="00610334">
                    <w:rPr>
                      <w:rFonts w:ascii="Times New Roman" w:hAnsi="Times New Roman"/>
                      <w:sz w:val="24"/>
                      <w:szCs w:val="24"/>
                    </w:rPr>
                    <w:t xml:space="preserve"> чем через 30 дней со дня официального опубликования результатов выборов</w:t>
                  </w:r>
                </w:p>
              </w:tc>
              <w:tc>
                <w:tcPr>
                  <w:tcW w:w="2525" w:type="dxa"/>
                  <w:gridSpan w:val="2"/>
                </w:tcPr>
                <w:p w:rsidR="009B0F8C" w:rsidRPr="00610334" w:rsidRDefault="009B0F8C" w:rsidP="008A19D0">
                  <w:pPr>
                    <w:pStyle w:val="1"/>
                    <w:spacing w:before="0" w:after="0"/>
                    <w:jc w:val="center"/>
                    <w:outlineLvl w:val="0"/>
                    <w:rPr>
                      <w:b w:val="0"/>
                      <w:sz w:val="24"/>
                      <w:szCs w:val="24"/>
                    </w:rPr>
                  </w:pPr>
                  <w:r w:rsidRPr="00610334">
                    <w:rPr>
                      <w:b w:val="0"/>
                      <w:bCs w:val="0"/>
                      <w:sz w:val="24"/>
                      <w:szCs w:val="24"/>
                    </w:rPr>
                    <w:t>кандидаты</w:t>
                  </w:r>
                </w:p>
              </w:tc>
            </w:tr>
            <w:tr w:rsidR="009B0F8C" w:rsidRPr="00556453" w:rsidTr="00656610">
              <w:tc>
                <w:tcPr>
                  <w:tcW w:w="800" w:type="dxa"/>
                </w:tcPr>
                <w:p w:rsidR="009B0F8C" w:rsidRPr="00556453" w:rsidRDefault="009B0F8C" w:rsidP="009B0F8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93.</w:t>
                  </w:r>
                </w:p>
              </w:tc>
              <w:tc>
                <w:tcPr>
                  <w:tcW w:w="4383" w:type="dxa"/>
                </w:tcPr>
                <w:p w:rsidR="009B0F8C" w:rsidRPr="009B0F8C" w:rsidRDefault="009B0F8C" w:rsidP="00E467DA">
                  <w:pPr>
                    <w:pStyle w:val="1"/>
                    <w:spacing w:before="0" w:after="0"/>
                    <w:outlineLvl w:val="0"/>
                    <w:rPr>
                      <w:b w:val="0"/>
                      <w:bCs w:val="0"/>
                      <w:sz w:val="24"/>
                      <w:szCs w:val="24"/>
                    </w:rPr>
                  </w:pPr>
                  <w:r w:rsidRPr="00610334">
                    <w:rPr>
                      <w:b w:val="0"/>
                      <w:bCs w:val="0"/>
                      <w:sz w:val="24"/>
                      <w:szCs w:val="24"/>
                    </w:rPr>
                    <w:t>Передача копий финансовых отчетов кандидатов в</w:t>
                  </w:r>
                  <w:r>
                    <w:rPr>
                      <w:b w:val="0"/>
                      <w:bCs w:val="0"/>
                      <w:sz w:val="24"/>
                      <w:szCs w:val="24"/>
                    </w:rPr>
                    <w:t xml:space="preserve"> редакции СМИ для опубликования</w:t>
                  </w:r>
                </w:p>
                <w:p w:rsidR="009B0F8C" w:rsidRPr="00610334" w:rsidRDefault="009B0F8C" w:rsidP="00656610">
                  <w:pPr>
                    <w:jc w:val="both"/>
                    <w:rPr>
                      <w:rFonts w:ascii="Times New Roman" w:hAnsi="Times New Roman"/>
                      <w:sz w:val="24"/>
                      <w:szCs w:val="24"/>
                    </w:rPr>
                  </w:pPr>
                  <w:r w:rsidRPr="00610334">
                    <w:rPr>
                      <w:rFonts w:ascii="Times New Roman" w:hAnsi="Times New Roman"/>
                      <w:sz w:val="24"/>
                      <w:szCs w:val="24"/>
                    </w:rPr>
                    <w:t>(ч. 13 ст. 70 Избирательного кодекса Приморского края)</w:t>
                  </w:r>
                </w:p>
              </w:tc>
              <w:tc>
                <w:tcPr>
                  <w:tcW w:w="2467" w:type="dxa"/>
                  <w:gridSpan w:val="2"/>
                </w:tcPr>
                <w:p w:rsidR="009B0F8C" w:rsidRPr="00610334" w:rsidRDefault="009B0F8C" w:rsidP="00E467DA">
                  <w:pPr>
                    <w:jc w:val="center"/>
                    <w:rPr>
                      <w:rFonts w:ascii="Times New Roman" w:hAnsi="Times New Roman"/>
                      <w:sz w:val="24"/>
                      <w:szCs w:val="24"/>
                    </w:rPr>
                  </w:pPr>
                  <w:r w:rsidRPr="00610334">
                    <w:rPr>
                      <w:rFonts w:ascii="Times New Roman" w:hAnsi="Times New Roman"/>
                      <w:sz w:val="24"/>
                      <w:szCs w:val="24"/>
                    </w:rPr>
                    <w:t>не позднее</w:t>
                  </w:r>
                  <w:r w:rsidR="00E467DA">
                    <w:rPr>
                      <w:rFonts w:ascii="Times New Roman" w:hAnsi="Times New Roman"/>
                      <w:sz w:val="24"/>
                      <w:szCs w:val="24"/>
                    </w:rPr>
                    <w:t>,</w:t>
                  </w:r>
                  <w:r w:rsidRPr="00610334">
                    <w:rPr>
                      <w:rFonts w:ascii="Times New Roman" w:hAnsi="Times New Roman"/>
                      <w:sz w:val="24"/>
                      <w:szCs w:val="24"/>
                    </w:rPr>
                    <w:t xml:space="preserve"> чем через </w:t>
                  </w:r>
                  <w:r w:rsidR="00E467DA">
                    <w:rPr>
                      <w:rFonts w:ascii="Times New Roman" w:hAnsi="Times New Roman"/>
                      <w:sz w:val="24"/>
                      <w:szCs w:val="24"/>
                    </w:rPr>
                    <w:t>5</w:t>
                  </w:r>
                  <w:r w:rsidRPr="00610334">
                    <w:rPr>
                      <w:rFonts w:ascii="Times New Roman" w:hAnsi="Times New Roman"/>
                      <w:sz w:val="24"/>
                      <w:szCs w:val="24"/>
                    </w:rPr>
                    <w:t xml:space="preserve"> дней со дня их получения</w:t>
                  </w:r>
                </w:p>
              </w:tc>
              <w:tc>
                <w:tcPr>
                  <w:tcW w:w="2525" w:type="dxa"/>
                  <w:gridSpan w:val="2"/>
                </w:tcPr>
                <w:p w:rsidR="009B0F8C" w:rsidRPr="00E467DA" w:rsidRDefault="00E467DA" w:rsidP="00656610">
                  <w:pPr>
                    <w:jc w:val="center"/>
                    <w:rPr>
                      <w:rFonts w:ascii="Times New Roman" w:eastAsia="Times New Roman" w:hAnsi="Times New Roman"/>
                      <w:sz w:val="24"/>
                      <w:szCs w:val="24"/>
                      <w:lang w:eastAsia="ru-RU"/>
                    </w:rPr>
                  </w:pPr>
                  <w:r w:rsidRPr="00E467DA">
                    <w:rPr>
                      <w:rFonts w:ascii="Times New Roman" w:eastAsia="Times New Roman" w:hAnsi="Times New Roman"/>
                      <w:sz w:val="24"/>
                      <w:szCs w:val="24"/>
                      <w:lang w:eastAsia="ru-RU"/>
                    </w:rPr>
                    <w:t>ТИК</w:t>
                  </w:r>
                </w:p>
              </w:tc>
            </w:tr>
            <w:tr w:rsidR="009B0F8C" w:rsidRPr="00556453" w:rsidTr="00656610">
              <w:tc>
                <w:tcPr>
                  <w:tcW w:w="800" w:type="dxa"/>
                </w:tcPr>
                <w:p w:rsidR="009B0F8C" w:rsidRPr="00556453" w:rsidRDefault="009B0F8C" w:rsidP="0065661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94.</w:t>
                  </w:r>
                </w:p>
              </w:tc>
              <w:tc>
                <w:tcPr>
                  <w:tcW w:w="4383" w:type="dxa"/>
                </w:tcPr>
                <w:p w:rsidR="009B0F8C" w:rsidRPr="00610334" w:rsidRDefault="009B0F8C" w:rsidP="00E467DA">
                  <w:pPr>
                    <w:rPr>
                      <w:rFonts w:ascii="Times New Roman" w:hAnsi="Times New Roman"/>
                      <w:sz w:val="24"/>
                      <w:szCs w:val="24"/>
                    </w:rPr>
                  </w:pPr>
                  <w:r w:rsidRPr="00610334">
                    <w:rPr>
                      <w:rFonts w:ascii="Times New Roman" w:hAnsi="Times New Roman"/>
                      <w:sz w:val="24"/>
                      <w:szCs w:val="24"/>
                    </w:rPr>
                    <w:t>Перечисление оставшихся на специальном избирательном счете неизрасходованных денежных сре</w:t>
                  </w:r>
                  <w:proofErr w:type="gramStart"/>
                  <w:r w:rsidRPr="00610334">
                    <w:rPr>
                      <w:rFonts w:ascii="Times New Roman" w:hAnsi="Times New Roman"/>
                      <w:sz w:val="24"/>
                      <w:szCs w:val="24"/>
                    </w:rPr>
                    <w:t>дств в д</w:t>
                  </w:r>
                  <w:proofErr w:type="gramEnd"/>
                  <w:r w:rsidRPr="00610334">
                    <w:rPr>
                      <w:rFonts w:ascii="Times New Roman" w:hAnsi="Times New Roman"/>
                      <w:sz w:val="24"/>
                      <w:szCs w:val="24"/>
                    </w:rPr>
                    <w:t>оход бюджета</w:t>
                  </w:r>
                </w:p>
                <w:p w:rsidR="009B0F8C" w:rsidRPr="00610334" w:rsidRDefault="009B0F8C" w:rsidP="00E467DA">
                  <w:pPr>
                    <w:rPr>
                      <w:rFonts w:ascii="Times New Roman" w:hAnsi="Times New Roman"/>
                      <w:sz w:val="24"/>
                      <w:szCs w:val="24"/>
                    </w:rPr>
                  </w:pPr>
                </w:p>
                <w:p w:rsidR="009B0F8C" w:rsidRPr="00610334" w:rsidRDefault="009B0F8C" w:rsidP="00656610">
                  <w:pPr>
                    <w:jc w:val="both"/>
                    <w:rPr>
                      <w:rFonts w:ascii="Times New Roman" w:hAnsi="Times New Roman"/>
                      <w:sz w:val="24"/>
                      <w:szCs w:val="24"/>
                    </w:rPr>
                  </w:pPr>
                  <w:r w:rsidRPr="00610334">
                    <w:rPr>
                      <w:rFonts w:ascii="Times New Roman" w:hAnsi="Times New Roman"/>
                      <w:sz w:val="24"/>
                      <w:szCs w:val="24"/>
                    </w:rPr>
                    <w:t>(ч. 14 ст. 70 Избирательного кодекса Приморского края)</w:t>
                  </w:r>
                </w:p>
              </w:tc>
              <w:tc>
                <w:tcPr>
                  <w:tcW w:w="2467" w:type="dxa"/>
                  <w:gridSpan w:val="2"/>
                </w:tcPr>
                <w:p w:rsidR="009B0F8C" w:rsidRDefault="009B0F8C" w:rsidP="009B0F8C">
                  <w:pPr>
                    <w:jc w:val="center"/>
                    <w:rPr>
                      <w:rFonts w:ascii="Times New Roman" w:hAnsi="Times New Roman"/>
                      <w:sz w:val="24"/>
                      <w:szCs w:val="24"/>
                    </w:rPr>
                  </w:pPr>
                  <w:r w:rsidRPr="00610334">
                    <w:rPr>
                      <w:rFonts w:ascii="Times New Roman" w:hAnsi="Times New Roman"/>
                      <w:sz w:val="24"/>
                      <w:szCs w:val="24"/>
                    </w:rPr>
                    <w:t xml:space="preserve">после </w:t>
                  </w:r>
                </w:p>
                <w:p w:rsidR="009B0F8C" w:rsidRPr="00610334" w:rsidRDefault="009B0F8C" w:rsidP="009B0F8C">
                  <w:pPr>
                    <w:jc w:val="center"/>
                    <w:rPr>
                      <w:rFonts w:ascii="Times New Roman" w:hAnsi="Times New Roman"/>
                      <w:sz w:val="24"/>
                      <w:szCs w:val="24"/>
                    </w:rPr>
                  </w:pPr>
                  <w:r>
                    <w:rPr>
                      <w:rFonts w:ascii="Times New Roman" w:hAnsi="Times New Roman"/>
                      <w:sz w:val="24"/>
                      <w:szCs w:val="24"/>
                    </w:rPr>
                    <w:t xml:space="preserve"> 6</w:t>
                  </w:r>
                  <w:r w:rsidRPr="00610334">
                    <w:rPr>
                      <w:rFonts w:ascii="Times New Roman" w:hAnsi="Times New Roman"/>
                      <w:sz w:val="24"/>
                      <w:szCs w:val="24"/>
                    </w:rPr>
                    <w:t xml:space="preserve"> ноября 201</w:t>
                  </w:r>
                  <w:r>
                    <w:rPr>
                      <w:rFonts w:ascii="Times New Roman" w:hAnsi="Times New Roman"/>
                      <w:sz w:val="24"/>
                      <w:szCs w:val="24"/>
                    </w:rPr>
                    <w:t>9</w:t>
                  </w:r>
                  <w:r w:rsidRPr="00610334">
                    <w:rPr>
                      <w:rFonts w:ascii="Times New Roman" w:hAnsi="Times New Roman"/>
                      <w:sz w:val="24"/>
                      <w:szCs w:val="24"/>
                    </w:rPr>
                    <w:t xml:space="preserve"> года</w:t>
                  </w:r>
                </w:p>
                <w:p w:rsidR="009B0F8C" w:rsidRPr="00610334" w:rsidRDefault="009B0F8C" w:rsidP="009B0F8C">
                  <w:pPr>
                    <w:jc w:val="center"/>
                    <w:rPr>
                      <w:rFonts w:ascii="Times New Roman" w:hAnsi="Times New Roman"/>
                      <w:sz w:val="24"/>
                      <w:szCs w:val="24"/>
                    </w:rPr>
                  </w:pPr>
                </w:p>
                <w:p w:rsidR="009B0F8C" w:rsidRPr="00610334" w:rsidRDefault="009B0F8C" w:rsidP="009B0F8C">
                  <w:pPr>
                    <w:jc w:val="center"/>
                    <w:rPr>
                      <w:rFonts w:ascii="Times New Roman" w:hAnsi="Times New Roman"/>
                      <w:sz w:val="24"/>
                      <w:szCs w:val="24"/>
                    </w:rPr>
                  </w:pPr>
                  <w:r w:rsidRPr="00610334">
                    <w:rPr>
                      <w:rFonts w:ascii="Times New Roman" w:hAnsi="Times New Roman"/>
                      <w:sz w:val="24"/>
                      <w:szCs w:val="24"/>
                    </w:rPr>
                    <w:t>(по истечении 60 дней со дня голосования)</w:t>
                  </w:r>
                </w:p>
              </w:tc>
              <w:tc>
                <w:tcPr>
                  <w:tcW w:w="2525" w:type="dxa"/>
                  <w:gridSpan w:val="2"/>
                </w:tcPr>
                <w:p w:rsidR="009B0F8C" w:rsidRPr="00610334" w:rsidRDefault="009B0F8C" w:rsidP="00E467DA">
                  <w:pPr>
                    <w:pStyle w:val="1"/>
                    <w:spacing w:before="0" w:after="0"/>
                    <w:jc w:val="center"/>
                    <w:outlineLvl w:val="0"/>
                    <w:rPr>
                      <w:b w:val="0"/>
                      <w:bCs w:val="0"/>
                      <w:sz w:val="24"/>
                      <w:szCs w:val="24"/>
                    </w:rPr>
                  </w:pPr>
                  <w:r w:rsidRPr="00610334">
                    <w:rPr>
                      <w:b w:val="0"/>
                      <w:bCs w:val="0"/>
                      <w:sz w:val="24"/>
                      <w:szCs w:val="24"/>
                    </w:rPr>
                    <w:t>кредитная организация, в которой открыт специальный избирательный счет</w:t>
                  </w:r>
                </w:p>
              </w:tc>
            </w:tr>
            <w:tr w:rsidR="009B0F8C" w:rsidRPr="00556453" w:rsidTr="00656610">
              <w:tc>
                <w:tcPr>
                  <w:tcW w:w="800" w:type="dxa"/>
                </w:tcPr>
                <w:p w:rsidR="009B0F8C" w:rsidRPr="00556453" w:rsidRDefault="009B0F8C" w:rsidP="0065661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95.</w:t>
                  </w:r>
                </w:p>
              </w:tc>
              <w:tc>
                <w:tcPr>
                  <w:tcW w:w="4383" w:type="dxa"/>
                </w:tcPr>
                <w:p w:rsidR="009B0F8C" w:rsidRPr="00610334" w:rsidRDefault="009B0F8C" w:rsidP="00E467DA">
                  <w:pPr>
                    <w:rPr>
                      <w:rFonts w:ascii="Times New Roman" w:hAnsi="Times New Roman"/>
                      <w:sz w:val="24"/>
                      <w:szCs w:val="24"/>
                    </w:rPr>
                  </w:pPr>
                  <w:r w:rsidRPr="00610334">
                    <w:rPr>
                      <w:rFonts w:ascii="Times New Roman" w:hAnsi="Times New Roman"/>
                      <w:sz w:val="24"/>
                      <w:szCs w:val="24"/>
                    </w:rPr>
                    <w:t>Представление финансовых отчетов о расходовании средств, выделенных на подготовку и проведение выборов в ТИК</w:t>
                  </w:r>
                </w:p>
                <w:p w:rsidR="009B0F8C" w:rsidRPr="00610334" w:rsidRDefault="009B0F8C" w:rsidP="00656610">
                  <w:pPr>
                    <w:jc w:val="both"/>
                    <w:rPr>
                      <w:rFonts w:ascii="Times New Roman" w:hAnsi="Times New Roman"/>
                      <w:sz w:val="24"/>
                      <w:szCs w:val="24"/>
                    </w:rPr>
                  </w:pPr>
                </w:p>
                <w:p w:rsidR="009B0F8C" w:rsidRPr="00610334" w:rsidRDefault="009B0F8C" w:rsidP="00656610">
                  <w:pPr>
                    <w:rPr>
                      <w:rFonts w:ascii="Times New Roman" w:hAnsi="Times New Roman"/>
                      <w:sz w:val="24"/>
                      <w:szCs w:val="24"/>
                    </w:rPr>
                  </w:pPr>
                  <w:r w:rsidRPr="00610334">
                    <w:rPr>
                      <w:rFonts w:ascii="Times New Roman" w:hAnsi="Times New Roman"/>
                      <w:sz w:val="24"/>
                      <w:szCs w:val="24"/>
                    </w:rPr>
                    <w:t>(ч. 6 ст. 68 Избирательного кодекса Приморского края)</w:t>
                  </w:r>
                </w:p>
              </w:tc>
              <w:tc>
                <w:tcPr>
                  <w:tcW w:w="2467" w:type="dxa"/>
                  <w:gridSpan w:val="2"/>
                </w:tcPr>
                <w:p w:rsidR="009B0F8C" w:rsidRDefault="009B0F8C" w:rsidP="009B0F8C">
                  <w:pPr>
                    <w:jc w:val="center"/>
                    <w:rPr>
                      <w:rFonts w:ascii="Times New Roman" w:hAnsi="Times New Roman"/>
                      <w:sz w:val="24"/>
                      <w:szCs w:val="24"/>
                    </w:rPr>
                  </w:pPr>
                  <w:r w:rsidRPr="00610334">
                    <w:rPr>
                      <w:rFonts w:ascii="Times New Roman" w:hAnsi="Times New Roman"/>
                      <w:sz w:val="24"/>
                      <w:szCs w:val="24"/>
                    </w:rPr>
                    <w:t>не позднее</w:t>
                  </w:r>
                </w:p>
                <w:p w:rsidR="009B0F8C" w:rsidRPr="00610334" w:rsidRDefault="00BA0E03" w:rsidP="009B0F8C">
                  <w:pPr>
                    <w:jc w:val="center"/>
                    <w:rPr>
                      <w:rFonts w:ascii="Times New Roman" w:hAnsi="Times New Roman"/>
                      <w:sz w:val="24"/>
                      <w:szCs w:val="24"/>
                    </w:rPr>
                  </w:pPr>
                  <w:r w:rsidRPr="00BA0E03">
                    <w:rPr>
                      <w:rFonts w:ascii="Times New Roman" w:hAnsi="Times New Roman"/>
                      <w:sz w:val="24"/>
                      <w:szCs w:val="24"/>
                    </w:rPr>
                    <w:t>17</w:t>
                  </w:r>
                  <w:r w:rsidR="009B0F8C" w:rsidRPr="00610334">
                    <w:rPr>
                      <w:rFonts w:ascii="Times New Roman" w:hAnsi="Times New Roman"/>
                      <w:sz w:val="24"/>
                      <w:szCs w:val="24"/>
                    </w:rPr>
                    <w:t xml:space="preserve"> сентября 201</w:t>
                  </w:r>
                  <w:r w:rsidR="009B0F8C">
                    <w:rPr>
                      <w:rFonts w:ascii="Times New Roman" w:hAnsi="Times New Roman"/>
                      <w:sz w:val="24"/>
                      <w:szCs w:val="24"/>
                    </w:rPr>
                    <w:t>9</w:t>
                  </w:r>
                  <w:r w:rsidR="009B0F8C" w:rsidRPr="00610334">
                    <w:rPr>
                      <w:rFonts w:ascii="Times New Roman" w:hAnsi="Times New Roman"/>
                      <w:sz w:val="24"/>
                      <w:szCs w:val="24"/>
                    </w:rPr>
                    <w:t> года</w:t>
                  </w:r>
                </w:p>
                <w:p w:rsidR="009B0F8C" w:rsidRPr="00610334" w:rsidRDefault="009B0F8C" w:rsidP="00656610">
                  <w:pPr>
                    <w:jc w:val="both"/>
                    <w:rPr>
                      <w:rFonts w:ascii="Times New Roman" w:hAnsi="Times New Roman"/>
                      <w:sz w:val="24"/>
                      <w:szCs w:val="24"/>
                    </w:rPr>
                  </w:pPr>
                </w:p>
                <w:p w:rsidR="009B0F8C" w:rsidRPr="00610334" w:rsidRDefault="009B0F8C" w:rsidP="00E467DA">
                  <w:pPr>
                    <w:jc w:val="center"/>
                    <w:rPr>
                      <w:rFonts w:ascii="Times New Roman" w:hAnsi="Times New Roman"/>
                      <w:sz w:val="24"/>
                      <w:szCs w:val="24"/>
                    </w:rPr>
                  </w:pPr>
                  <w:r w:rsidRPr="00610334">
                    <w:rPr>
                      <w:rFonts w:ascii="Times New Roman" w:hAnsi="Times New Roman"/>
                      <w:sz w:val="24"/>
                      <w:szCs w:val="24"/>
                    </w:rPr>
                    <w:t>(не позднее чем через 10 дней со дня голосования)</w:t>
                  </w:r>
                </w:p>
              </w:tc>
              <w:tc>
                <w:tcPr>
                  <w:tcW w:w="2525" w:type="dxa"/>
                  <w:gridSpan w:val="2"/>
                </w:tcPr>
                <w:p w:rsidR="009B0F8C" w:rsidRPr="00610334" w:rsidRDefault="009B0F8C" w:rsidP="00E467DA">
                  <w:pPr>
                    <w:pStyle w:val="1"/>
                    <w:spacing w:before="0" w:after="0"/>
                    <w:jc w:val="center"/>
                    <w:outlineLvl w:val="0"/>
                    <w:rPr>
                      <w:b w:val="0"/>
                      <w:sz w:val="24"/>
                      <w:szCs w:val="24"/>
                    </w:rPr>
                  </w:pPr>
                  <w:r w:rsidRPr="00610334">
                    <w:rPr>
                      <w:b w:val="0"/>
                      <w:bCs w:val="0"/>
                      <w:sz w:val="24"/>
                      <w:szCs w:val="24"/>
                    </w:rPr>
                    <w:t>УИК</w:t>
                  </w:r>
                </w:p>
              </w:tc>
            </w:tr>
            <w:tr w:rsidR="009B0F8C" w:rsidRPr="00556453" w:rsidTr="00656610">
              <w:tc>
                <w:tcPr>
                  <w:tcW w:w="800" w:type="dxa"/>
                </w:tcPr>
                <w:p w:rsidR="009B0F8C" w:rsidRPr="00556453" w:rsidRDefault="009B0F8C" w:rsidP="0065661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96.</w:t>
                  </w:r>
                </w:p>
              </w:tc>
              <w:tc>
                <w:tcPr>
                  <w:tcW w:w="4383" w:type="dxa"/>
                </w:tcPr>
                <w:p w:rsidR="009B0F8C" w:rsidRDefault="009B0F8C" w:rsidP="00656610">
                  <w:pPr>
                    <w:rPr>
                      <w:rFonts w:ascii="Times New Roman" w:eastAsia="Times New Roman" w:hAnsi="Times New Roman"/>
                      <w:sz w:val="24"/>
                      <w:szCs w:val="24"/>
                    </w:rPr>
                  </w:pPr>
                  <w:r w:rsidRPr="00881C78">
                    <w:rPr>
                      <w:rFonts w:ascii="Times New Roman" w:eastAsia="Times New Roman" w:hAnsi="Times New Roman"/>
                      <w:sz w:val="24"/>
                      <w:szCs w:val="24"/>
                    </w:rPr>
                    <w:t>Представление в представительный орган МО отчета о расходовании бюджетных средств, выделенных из местного бюджета для подготовки и проведения выборов</w:t>
                  </w:r>
                </w:p>
                <w:p w:rsidR="00E467DA" w:rsidRPr="00881C78" w:rsidRDefault="00E467DA" w:rsidP="00656610">
                  <w:pPr>
                    <w:rPr>
                      <w:rFonts w:ascii="Times New Roman" w:eastAsia="Times New Roman" w:hAnsi="Times New Roman"/>
                      <w:sz w:val="24"/>
                      <w:szCs w:val="24"/>
                    </w:rPr>
                  </w:pPr>
                </w:p>
                <w:p w:rsidR="009B0F8C" w:rsidRPr="00881C78" w:rsidRDefault="009B0F8C" w:rsidP="00656610">
                  <w:pPr>
                    <w:rPr>
                      <w:rFonts w:ascii="Times New Roman" w:eastAsia="Times New Roman" w:hAnsi="Times New Roman"/>
                      <w:sz w:val="24"/>
                      <w:szCs w:val="24"/>
                    </w:rPr>
                  </w:pPr>
                  <w:r w:rsidRPr="00881C78">
                    <w:rPr>
                      <w:rFonts w:ascii="Times New Roman" w:eastAsia="Times New Roman" w:hAnsi="Times New Roman"/>
                      <w:sz w:val="24"/>
                      <w:szCs w:val="24"/>
                    </w:rPr>
                    <w:t xml:space="preserve">(ч. </w:t>
                  </w:r>
                  <w:r>
                    <w:rPr>
                      <w:rFonts w:ascii="Times New Roman" w:eastAsia="Times New Roman" w:hAnsi="Times New Roman"/>
                      <w:sz w:val="24"/>
                      <w:szCs w:val="24"/>
                    </w:rPr>
                    <w:t>9</w:t>
                  </w:r>
                  <w:r w:rsidRPr="00881C78">
                    <w:rPr>
                      <w:rFonts w:ascii="Times New Roman" w:eastAsia="Times New Roman" w:hAnsi="Times New Roman"/>
                      <w:sz w:val="24"/>
                      <w:szCs w:val="24"/>
                    </w:rPr>
                    <w:t xml:space="preserve"> ст. 6</w:t>
                  </w:r>
                  <w:r>
                    <w:rPr>
                      <w:rFonts w:ascii="Times New Roman" w:eastAsia="Times New Roman" w:hAnsi="Times New Roman"/>
                      <w:sz w:val="24"/>
                      <w:szCs w:val="24"/>
                    </w:rPr>
                    <w:t>8</w:t>
                  </w:r>
                  <w:r w:rsidRPr="00881C78">
                    <w:rPr>
                      <w:rFonts w:ascii="Times New Roman" w:eastAsia="Times New Roman" w:hAnsi="Times New Roman"/>
                      <w:sz w:val="24"/>
                      <w:szCs w:val="24"/>
                    </w:rPr>
                    <w:t xml:space="preserve"> Избирательного кодекса Приморского края)</w:t>
                  </w:r>
                </w:p>
              </w:tc>
              <w:tc>
                <w:tcPr>
                  <w:tcW w:w="2467" w:type="dxa"/>
                  <w:gridSpan w:val="2"/>
                </w:tcPr>
                <w:p w:rsidR="009B0F8C" w:rsidRPr="00E467DA" w:rsidRDefault="009B0F8C" w:rsidP="00656610">
                  <w:pPr>
                    <w:jc w:val="center"/>
                    <w:outlineLvl w:val="0"/>
                    <w:rPr>
                      <w:rFonts w:ascii="Times New Roman" w:eastAsia="Times New Roman" w:hAnsi="Times New Roman"/>
                      <w:kern w:val="36"/>
                      <w:sz w:val="24"/>
                      <w:szCs w:val="24"/>
                    </w:rPr>
                  </w:pPr>
                  <w:r w:rsidRPr="00E467DA">
                    <w:rPr>
                      <w:rFonts w:ascii="Times New Roman" w:eastAsia="Times New Roman" w:hAnsi="Times New Roman"/>
                      <w:kern w:val="36"/>
                      <w:sz w:val="24"/>
                      <w:szCs w:val="24"/>
                    </w:rPr>
                    <w:t xml:space="preserve">не позднее, чем </w:t>
                  </w:r>
                </w:p>
                <w:p w:rsidR="009B0F8C" w:rsidRPr="00E467DA" w:rsidRDefault="009B0F8C" w:rsidP="00656610">
                  <w:pPr>
                    <w:jc w:val="center"/>
                    <w:outlineLvl w:val="0"/>
                    <w:rPr>
                      <w:rFonts w:ascii="Times New Roman" w:eastAsia="Times New Roman" w:hAnsi="Times New Roman"/>
                      <w:kern w:val="36"/>
                      <w:sz w:val="24"/>
                      <w:szCs w:val="24"/>
                    </w:rPr>
                  </w:pPr>
                  <w:r w:rsidRPr="00E467DA">
                    <w:rPr>
                      <w:rFonts w:ascii="Times New Roman" w:eastAsia="Times New Roman" w:hAnsi="Times New Roman"/>
                      <w:kern w:val="36"/>
                      <w:sz w:val="24"/>
                      <w:szCs w:val="24"/>
                    </w:rPr>
                    <w:t xml:space="preserve">через три месяца </w:t>
                  </w:r>
                </w:p>
                <w:p w:rsidR="009B0F8C" w:rsidRPr="00881C78" w:rsidRDefault="009B0F8C" w:rsidP="00656610">
                  <w:pPr>
                    <w:jc w:val="center"/>
                    <w:outlineLvl w:val="0"/>
                    <w:rPr>
                      <w:rFonts w:ascii="Times New Roman" w:eastAsia="Times New Roman" w:hAnsi="Times New Roman"/>
                      <w:b/>
                      <w:bCs/>
                      <w:kern w:val="36"/>
                      <w:sz w:val="48"/>
                      <w:szCs w:val="48"/>
                    </w:rPr>
                  </w:pPr>
                  <w:r w:rsidRPr="00E467DA">
                    <w:rPr>
                      <w:rFonts w:ascii="Times New Roman" w:eastAsia="Times New Roman" w:hAnsi="Times New Roman"/>
                      <w:kern w:val="36"/>
                      <w:sz w:val="24"/>
                      <w:szCs w:val="24"/>
                    </w:rPr>
                    <w:t>со дня официального опубликования общих результатов выборов</w:t>
                  </w:r>
                </w:p>
              </w:tc>
              <w:tc>
                <w:tcPr>
                  <w:tcW w:w="2525" w:type="dxa"/>
                  <w:gridSpan w:val="2"/>
                </w:tcPr>
                <w:p w:rsidR="009B0F8C" w:rsidRPr="00881C78" w:rsidRDefault="009B0F8C" w:rsidP="00E467DA">
                  <w:pPr>
                    <w:jc w:val="center"/>
                    <w:outlineLvl w:val="0"/>
                    <w:rPr>
                      <w:rFonts w:ascii="Times New Roman" w:eastAsia="Times New Roman" w:hAnsi="Times New Roman"/>
                      <w:b/>
                      <w:bCs/>
                      <w:kern w:val="36"/>
                      <w:sz w:val="48"/>
                      <w:szCs w:val="48"/>
                    </w:rPr>
                  </w:pPr>
                  <w:r w:rsidRPr="00881C78">
                    <w:rPr>
                      <w:rFonts w:ascii="Times New Roman" w:eastAsia="Times New Roman" w:hAnsi="Times New Roman"/>
                      <w:kern w:val="36"/>
                    </w:rPr>
                    <w:t>ТИК</w:t>
                  </w:r>
                </w:p>
                <w:p w:rsidR="009B0F8C" w:rsidRPr="00881C78" w:rsidRDefault="009B0F8C" w:rsidP="00656610">
                  <w:pPr>
                    <w:outlineLvl w:val="0"/>
                    <w:rPr>
                      <w:rFonts w:ascii="Times New Roman" w:eastAsia="Times New Roman" w:hAnsi="Times New Roman"/>
                      <w:kern w:val="36"/>
                      <w:sz w:val="48"/>
                      <w:szCs w:val="48"/>
                    </w:rPr>
                  </w:pPr>
                </w:p>
                <w:p w:rsidR="009B0F8C" w:rsidRPr="00881C78" w:rsidRDefault="009B0F8C" w:rsidP="00656610">
                  <w:pPr>
                    <w:outlineLvl w:val="0"/>
                    <w:rPr>
                      <w:rFonts w:ascii="Times New Roman" w:eastAsia="Times New Roman" w:hAnsi="Times New Roman"/>
                      <w:kern w:val="36"/>
                      <w:sz w:val="48"/>
                      <w:szCs w:val="48"/>
                    </w:rPr>
                  </w:pPr>
                </w:p>
                <w:p w:rsidR="009B0F8C" w:rsidRPr="00881C78" w:rsidRDefault="009B0F8C" w:rsidP="00656610">
                  <w:pPr>
                    <w:outlineLvl w:val="0"/>
                    <w:rPr>
                      <w:rFonts w:ascii="Times New Roman" w:eastAsia="Times New Roman" w:hAnsi="Times New Roman"/>
                      <w:kern w:val="36"/>
                      <w:sz w:val="48"/>
                      <w:szCs w:val="48"/>
                    </w:rPr>
                  </w:pPr>
                </w:p>
              </w:tc>
            </w:tr>
            <w:tr w:rsidR="000B3747" w:rsidRPr="00556453" w:rsidTr="00656610">
              <w:tc>
                <w:tcPr>
                  <w:tcW w:w="10175" w:type="dxa"/>
                  <w:gridSpan w:val="6"/>
                </w:tcPr>
                <w:p w:rsidR="00E467DA" w:rsidRDefault="00E467DA" w:rsidP="00656610">
                  <w:pPr>
                    <w:jc w:val="center"/>
                    <w:rPr>
                      <w:rFonts w:ascii="Times New Roman" w:hAnsi="Times New Roman"/>
                      <w:sz w:val="24"/>
                      <w:szCs w:val="24"/>
                    </w:rPr>
                  </w:pPr>
                </w:p>
                <w:p w:rsidR="00E467DA" w:rsidRPr="00556453" w:rsidRDefault="000B3747" w:rsidP="00DB070F">
                  <w:pPr>
                    <w:jc w:val="center"/>
                    <w:rPr>
                      <w:rFonts w:ascii="Times New Roman" w:eastAsia="Times New Roman" w:hAnsi="Times New Roman"/>
                      <w:b/>
                      <w:sz w:val="24"/>
                      <w:szCs w:val="24"/>
                      <w:lang w:eastAsia="ru-RU"/>
                    </w:rPr>
                  </w:pPr>
                  <w:r w:rsidRPr="00610334">
                    <w:rPr>
                      <w:rFonts w:ascii="Times New Roman" w:hAnsi="Times New Roman"/>
                      <w:sz w:val="24"/>
                      <w:szCs w:val="24"/>
                    </w:rPr>
                    <w:t>ГОЛОСОВАНИЕ И ОПРЕДЕЛЕНИЕ РЕЗУЛЬТАТОВ ВЫБОРОВ</w:t>
                  </w:r>
                </w:p>
              </w:tc>
            </w:tr>
            <w:tr w:rsidR="006556CD" w:rsidRPr="00556453" w:rsidTr="0046361B">
              <w:tc>
                <w:tcPr>
                  <w:tcW w:w="800" w:type="dxa"/>
                </w:tcPr>
                <w:p w:rsidR="006556CD" w:rsidRPr="00556453" w:rsidRDefault="006556CD" w:rsidP="0065661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97.</w:t>
                  </w:r>
                </w:p>
              </w:tc>
              <w:tc>
                <w:tcPr>
                  <w:tcW w:w="4383" w:type="dxa"/>
                </w:tcPr>
                <w:p w:rsidR="006556CD" w:rsidRPr="00610334" w:rsidRDefault="006556CD" w:rsidP="00DB070F">
                  <w:pPr>
                    <w:pStyle w:val="1"/>
                    <w:spacing w:before="0" w:beforeAutospacing="0" w:after="0" w:afterAutospacing="0"/>
                    <w:outlineLvl w:val="0"/>
                    <w:rPr>
                      <w:b w:val="0"/>
                      <w:bCs w:val="0"/>
                      <w:sz w:val="24"/>
                      <w:szCs w:val="24"/>
                    </w:rPr>
                  </w:pPr>
                  <w:r w:rsidRPr="00610334">
                    <w:rPr>
                      <w:b w:val="0"/>
                      <w:bCs w:val="0"/>
                      <w:sz w:val="24"/>
                      <w:szCs w:val="24"/>
                    </w:rPr>
                    <w:t xml:space="preserve">Утверждение формы избирательного бюллетеня, их числа, порядка осуществления </w:t>
                  </w:r>
                  <w:proofErr w:type="gramStart"/>
                  <w:r w:rsidRPr="00610334">
                    <w:rPr>
                      <w:b w:val="0"/>
                      <w:bCs w:val="0"/>
                      <w:sz w:val="24"/>
                      <w:szCs w:val="24"/>
                    </w:rPr>
                    <w:t>контроля за</w:t>
                  </w:r>
                  <w:proofErr w:type="gramEnd"/>
                  <w:r w:rsidRPr="00610334">
                    <w:rPr>
                      <w:b w:val="0"/>
                      <w:bCs w:val="0"/>
                      <w:sz w:val="24"/>
                      <w:szCs w:val="24"/>
                    </w:rPr>
                    <w:t xml:space="preserve"> их изготовлением</w:t>
                  </w:r>
                </w:p>
                <w:p w:rsidR="006556CD" w:rsidRPr="00610334" w:rsidRDefault="006556CD" w:rsidP="00DB070F">
                  <w:pPr>
                    <w:rPr>
                      <w:rFonts w:ascii="Times New Roman" w:hAnsi="Times New Roman"/>
                      <w:sz w:val="24"/>
                      <w:szCs w:val="24"/>
                    </w:rPr>
                  </w:pPr>
                </w:p>
                <w:p w:rsidR="006556CD" w:rsidRPr="00610334" w:rsidRDefault="006556CD" w:rsidP="00656610">
                  <w:pPr>
                    <w:jc w:val="both"/>
                    <w:rPr>
                      <w:rFonts w:ascii="Times New Roman" w:hAnsi="Times New Roman"/>
                      <w:sz w:val="24"/>
                      <w:szCs w:val="24"/>
                    </w:rPr>
                  </w:pPr>
                  <w:r w:rsidRPr="00610334">
                    <w:rPr>
                      <w:rFonts w:ascii="Times New Roman" w:hAnsi="Times New Roman"/>
                      <w:sz w:val="24"/>
                      <w:szCs w:val="24"/>
                    </w:rPr>
                    <w:t>(ч. 4 ст. 74 Избирательного кодекса Приморского края)</w:t>
                  </w:r>
                </w:p>
              </w:tc>
              <w:tc>
                <w:tcPr>
                  <w:tcW w:w="2609" w:type="dxa"/>
                  <w:gridSpan w:val="3"/>
                </w:tcPr>
                <w:p w:rsidR="006556CD" w:rsidRPr="00610334" w:rsidRDefault="006556CD" w:rsidP="006556CD">
                  <w:pPr>
                    <w:pStyle w:val="1"/>
                    <w:spacing w:before="0" w:beforeAutospacing="0" w:after="0" w:afterAutospacing="0"/>
                    <w:jc w:val="center"/>
                    <w:outlineLvl w:val="0"/>
                    <w:rPr>
                      <w:b w:val="0"/>
                      <w:bCs w:val="0"/>
                      <w:sz w:val="24"/>
                      <w:szCs w:val="24"/>
                    </w:rPr>
                  </w:pPr>
                  <w:r w:rsidRPr="00610334">
                    <w:rPr>
                      <w:b w:val="0"/>
                      <w:bCs w:val="0"/>
                      <w:sz w:val="24"/>
                      <w:szCs w:val="24"/>
                    </w:rPr>
                    <w:t>не позднее 1</w:t>
                  </w:r>
                  <w:r>
                    <w:rPr>
                      <w:b w:val="0"/>
                      <w:bCs w:val="0"/>
                      <w:sz w:val="24"/>
                      <w:szCs w:val="24"/>
                    </w:rPr>
                    <w:t>4</w:t>
                  </w:r>
                  <w:r w:rsidRPr="00610334">
                    <w:rPr>
                      <w:b w:val="0"/>
                      <w:bCs w:val="0"/>
                      <w:sz w:val="24"/>
                      <w:szCs w:val="24"/>
                    </w:rPr>
                    <w:t xml:space="preserve"> августа 201</w:t>
                  </w:r>
                  <w:r>
                    <w:rPr>
                      <w:b w:val="0"/>
                      <w:bCs w:val="0"/>
                      <w:sz w:val="24"/>
                      <w:szCs w:val="24"/>
                    </w:rPr>
                    <w:t>9</w:t>
                  </w:r>
                  <w:r w:rsidRPr="00610334">
                    <w:rPr>
                      <w:b w:val="0"/>
                      <w:bCs w:val="0"/>
                      <w:sz w:val="24"/>
                      <w:szCs w:val="24"/>
                    </w:rPr>
                    <w:t> года</w:t>
                  </w:r>
                </w:p>
                <w:p w:rsidR="006556CD" w:rsidRPr="00610334" w:rsidRDefault="006556CD" w:rsidP="006556CD">
                  <w:pPr>
                    <w:autoSpaceDE w:val="0"/>
                    <w:autoSpaceDN w:val="0"/>
                    <w:adjustRightInd w:val="0"/>
                    <w:jc w:val="center"/>
                    <w:rPr>
                      <w:rFonts w:ascii="Times New Roman" w:hAnsi="Times New Roman"/>
                      <w:sz w:val="24"/>
                      <w:szCs w:val="24"/>
                    </w:rPr>
                  </w:pPr>
                </w:p>
                <w:p w:rsidR="006556CD" w:rsidRDefault="006556CD" w:rsidP="006556CD">
                  <w:pPr>
                    <w:autoSpaceDE w:val="0"/>
                    <w:autoSpaceDN w:val="0"/>
                    <w:adjustRightInd w:val="0"/>
                    <w:jc w:val="center"/>
                    <w:rPr>
                      <w:rFonts w:ascii="Times New Roman" w:hAnsi="Times New Roman"/>
                      <w:sz w:val="24"/>
                      <w:szCs w:val="24"/>
                    </w:rPr>
                  </w:pPr>
                  <w:r w:rsidRPr="00610334">
                    <w:rPr>
                      <w:rFonts w:ascii="Times New Roman" w:hAnsi="Times New Roman"/>
                      <w:sz w:val="24"/>
                      <w:szCs w:val="24"/>
                    </w:rPr>
                    <w:t>(не позднее</w:t>
                  </w:r>
                  <w:r w:rsidR="00DB070F">
                    <w:rPr>
                      <w:rFonts w:ascii="Times New Roman" w:hAnsi="Times New Roman"/>
                      <w:sz w:val="24"/>
                      <w:szCs w:val="24"/>
                    </w:rPr>
                    <w:t>,</w:t>
                  </w:r>
                  <w:r w:rsidRPr="00610334">
                    <w:rPr>
                      <w:rFonts w:ascii="Times New Roman" w:hAnsi="Times New Roman"/>
                      <w:sz w:val="24"/>
                      <w:szCs w:val="24"/>
                    </w:rPr>
                    <w:t xml:space="preserve"> чем за 24 дня до дня голосования)</w:t>
                  </w:r>
                </w:p>
                <w:p w:rsidR="00C20153" w:rsidRPr="00610334" w:rsidRDefault="00C20153" w:rsidP="00C20153">
                  <w:pPr>
                    <w:autoSpaceDE w:val="0"/>
                    <w:autoSpaceDN w:val="0"/>
                    <w:adjustRightInd w:val="0"/>
                    <w:rPr>
                      <w:rFonts w:ascii="Times New Roman" w:hAnsi="Times New Roman"/>
                    </w:rPr>
                  </w:pPr>
                </w:p>
              </w:tc>
              <w:tc>
                <w:tcPr>
                  <w:tcW w:w="2383" w:type="dxa"/>
                </w:tcPr>
                <w:p w:rsidR="006556CD" w:rsidRPr="00DB070F" w:rsidRDefault="006556CD" w:rsidP="00DB070F">
                  <w:pPr>
                    <w:jc w:val="center"/>
                    <w:rPr>
                      <w:rFonts w:ascii="Times New Roman" w:eastAsia="Times New Roman" w:hAnsi="Times New Roman"/>
                      <w:b/>
                      <w:sz w:val="24"/>
                      <w:szCs w:val="24"/>
                      <w:lang w:eastAsia="ru-RU"/>
                    </w:rPr>
                  </w:pPr>
                  <w:r w:rsidRPr="00DB070F">
                    <w:rPr>
                      <w:rFonts w:ascii="Times New Roman" w:eastAsia="Times New Roman" w:hAnsi="Times New Roman"/>
                      <w:kern w:val="36"/>
                      <w:sz w:val="24"/>
                      <w:szCs w:val="24"/>
                    </w:rPr>
                    <w:t>ТИК</w:t>
                  </w:r>
                </w:p>
              </w:tc>
            </w:tr>
            <w:tr w:rsidR="006556CD" w:rsidRPr="00556453" w:rsidTr="0046361B">
              <w:tc>
                <w:tcPr>
                  <w:tcW w:w="800" w:type="dxa"/>
                </w:tcPr>
                <w:p w:rsidR="006556CD" w:rsidRPr="00556453" w:rsidRDefault="009616F2" w:rsidP="0065661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98.</w:t>
                  </w:r>
                </w:p>
              </w:tc>
              <w:tc>
                <w:tcPr>
                  <w:tcW w:w="4383" w:type="dxa"/>
                </w:tcPr>
                <w:p w:rsidR="006556CD" w:rsidRPr="006556CD" w:rsidRDefault="006556CD" w:rsidP="00656610">
                  <w:pPr>
                    <w:pStyle w:val="1"/>
                    <w:spacing w:before="0" w:after="0"/>
                    <w:outlineLvl w:val="0"/>
                    <w:rPr>
                      <w:b w:val="0"/>
                      <w:bCs w:val="0"/>
                      <w:sz w:val="24"/>
                      <w:szCs w:val="24"/>
                    </w:rPr>
                  </w:pPr>
                  <w:r w:rsidRPr="00610334">
                    <w:rPr>
                      <w:b w:val="0"/>
                      <w:bCs w:val="0"/>
                      <w:sz w:val="24"/>
                      <w:szCs w:val="24"/>
                    </w:rPr>
                    <w:t>Утверждение текста избирател</w:t>
                  </w:r>
                  <w:r>
                    <w:rPr>
                      <w:b w:val="0"/>
                      <w:bCs w:val="0"/>
                      <w:sz w:val="24"/>
                      <w:szCs w:val="24"/>
                    </w:rPr>
                    <w:t xml:space="preserve">ьного бюллетеня </w:t>
                  </w:r>
                </w:p>
                <w:p w:rsidR="006556CD" w:rsidRPr="00610334" w:rsidRDefault="006556CD" w:rsidP="00656610">
                  <w:pPr>
                    <w:pStyle w:val="1"/>
                    <w:spacing w:before="0" w:after="0"/>
                    <w:outlineLvl w:val="0"/>
                    <w:rPr>
                      <w:b w:val="0"/>
                      <w:sz w:val="24"/>
                      <w:szCs w:val="24"/>
                    </w:rPr>
                  </w:pPr>
                  <w:r w:rsidRPr="00610334">
                    <w:rPr>
                      <w:b w:val="0"/>
                      <w:sz w:val="24"/>
                      <w:szCs w:val="24"/>
                    </w:rPr>
                    <w:t>(ч. 4 ст. 74 Избирательного кодекса Приморского края)</w:t>
                  </w:r>
                  <w:r w:rsidRPr="00610334">
                    <w:rPr>
                      <w:b w:val="0"/>
                      <w:bCs w:val="0"/>
                      <w:sz w:val="24"/>
                      <w:szCs w:val="24"/>
                    </w:rPr>
                    <w:t> </w:t>
                  </w:r>
                </w:p>
              </w:tc>
              <w:tc>
                <w:tcPr>
                  <w:tcW w:w="2609" w:type="dxa"/>
                  <w:gridSpan w:val="3"/>
                </w:tcPr>
                <w:p w:rsidR="006556CD" w:rsidRPr="00610334" w:rsidRDefault="006556CD" w:rsidP="00DB070F">
                  <w:pPr>
                    <w:jc w:val="center"/>
                    <w:rPr>
                      <w:rFonts w:ascii="Times New Roman" w:hAnsi="Times New Roman"/>
                      <w:sz w:val="24"/>
                      <w:szCs w:val="24"/>
                    </w:rPr>
                  </w:pPr>
                  <w:r w:rsidRPr="00610334">
                    <w:rPr>
                      <w:rFonts w:ascii="Times New Roman" w:hAnsi="Times New Roman"/>
                      <w:sz w:val="24"/>
                      <w:szCs w:val="24"/>
                    </w:rPr>
                    <w:t xml:space="preserve">не позднее </w:t>
                  </w:r>
                  <w:r w:rsidR="00BA0E03" w:rsidRPr="00BA0E03">
                    <w:rPr>
                      <w:rFonts w:ascii="Times New Roman" w:hAnsi="Times New Roman"/>
                      <w:sz w:val="24"/>
                      <w:szCs w:val="24"/>
                    </w:rPr>
                    <w:t>14</w:t>
                  </w:r>
                  <w:r w:rsidRPr="00DB070F">
                    <w:rPr>
                      <w:rFonts w:ascii="Times New Roman" w:hAnsi="Times New Roman"/>
                      <w:bCs/>
                      <w:color w:val="FF0000"/>
                      <w:sz w:val="24"/>
                      <w:szCs w:val="24"/>
                    </w:rPr>
                    <w:t xml:space="preserve"> </w:t>
                  </w:r>
                  <w:r w:rsidRPr="00610334">
                    <w:rPr>
                      <w:rFonts w:ascii="Times New Roman" w:hAnsi="Times New Roman"/>
                      <w:bCs/>
                      <w:sz w:val="24"/>
                      <w:szCs w:val="24"/>
                    </w:rPr>
                    <w:t>августа</w:t>
                  </w:r>
                  <w:r w:rsidRPr="00610334">
                    <w:rPr>
                      <w:rFonts w:ascii="Times New Roman" w:hAnsi="Times New Roman"/>
                      <w:sz w:val="24"/>
                      <w:szCs w:val="24"/>
                    </w:rPr>
                    <w:t xml:space="preserve"> 2018 года</w:t>
                  </w:r>
                </w:p>
                <w:p w:rsidR="006556CD" w:rsidRPr="00610334" w:rsidRDefault="006556CD" w:rsidP="00DB070F">
                  <w:pPr>
                    <w:jc w:val="center"/>
                    <w:rPr>
                      <w:rFonts w:ascii="Times New Roman" w:hAnsi="Times New Roman"/>
                      <w:sz w:val="24"/>
                      <w:szCs w:val="24"/>
                    </w:rPr>
                  </w:pPr>
                </w:p>
                <w:p w:rsidR="006556CD" w:rsidRDefault="006556CD" w:rsidP="00DB070F">
                  <w:pPr>
                    <w:jc w:val="center"/>
                    <w:rPr>
                      <w:rFonts w:ascii="Times New Roman" w:hAnsi="Times New Roman"/>
                      <w:sz w:val="24"/>
                      <w:szCs w:val="24"/>
                    </w:rPr>
                  </w:pPr>
                  <w:proofErr w:type="gramStart"/>
                  <w:r w:rsidRPr="00610334">
                    <w:rPr>
                      <w:rFonts w:ascii="Times New Roman" w:hAnsi="Times New Roman"/>
                      <w:sz w:val="24"/>
                      <w:szCs w:val="24"/>
                    </w:rPr>
                    <w:t>(не позднее</w:t>
                  </w:r>
                  <w:r w:rsidR="00DB070F">
                    <w:rPr>
                      <w:rFonts w:ascii="Times New Roman" w:hAnsi="Times New Roman"/>
                      <w:sz w:val="24"/>
                      <w:szCs w:val="24"/>
                    </w:rPr>
                    <w:t>,</w:t>
                  </w:r>
                  <w:r w:rsidRPr="00610334">
                    <w:rPr>
                      <w:rFonts w:ascii="Times New Roman" w:hAnsi="Times New Roman"/>
                      <w:sz w:val="24"/>
                      <w:szCs w:val="24"/>
                    </w:rPr>
                    <w:t xml:space="preserve"> чем</w:t>
                  </w:r>
                  <w:proofErr w:type="gramEnd"/>
                </w:p>
                <w:p w:rsidR="006556CD" w:rsidRDefault="00DB070F" w:rsidP="00DB070F">
                  <w:pPr>
                    <w:jc w:val="center"/>
                    <w:rPr>
                      <w:rFonts w:ascii="Times New Roman" w:hAnsi="Times New Roman"/>
                      <w:sz w:val="24"/>
                      <w:szCs w:val="24"/>
                    </w:rPr>
                  </w:pPr>
                  <w:r>
                    <w:rPr>
                      <w:rFonts w:ascii="Times New Roman" w:hAnsi="Times New Roman"/>
                      <w:sz w:val="24"/>
                      <w:szCs w:val="24"/>
                    </w:rPr>
                    <w:t>з</w:t>
                  </w:r>
                  <w:r w:rsidR="006556CD" w:rsidRPr="00610334">
                    <w:rPr>
                      <w:rFonts w:ascii="Times New Roman" w:hAnsi="Times New Roman"/>
                      <w:sz w:val="24"/>
                      <w:szCs w:val="24"/>
                    </w:rPr>
                    <w:t>а</w:t>
                  </w:r>
                  <w:r>
                    <w:rPr>
                      <w:rFonts w:ascii="Times New Roman" w:hAnsi="Times New Roman"/>
                      <w:sz w:val="24"/>
                      <w:szCs w:val="24"/>
                    </w:rPr>
                    <w:t xml:space="preserve"> </w:t>
                  </w:r>
                  <w:r w:rsidR="006556CD" w:rsidRPr="00610334">
                    <w:rPr>
                      <w:rFonts w:ascii="Times New Roman" w:hAnsi="Times New Roman"/>
                      <w:sz w:val="24"/>
                      <w:szCs w:val="24"/>
                    </w:rPr>
                    <w:t>24 дня до дня голосования)</w:t>
                  </w:r>
                </w:p>
                <w:p w:rsidR="00C20153" w:rsidRPr="00610334" w:rsidRDefault="00C20153" w:rsidP="006556CD">
                  <w:pPr>
                    <w:jc w:val="center"/>
                    <w:rPr>
                      <w:rFonts w:ascii="Times New Roman" w:hAnsi="Times New Roman"/>
                      <w:sz w:val="24"/>
                      <w:szCs w:val="24"/>
                    </w:rPr>
                  </w:pPr>
                </w:p>
              </w:tc>
              <w:tc>
                <w:tcPr>
                  <w:tcW w:w="2383" w:type="dxa"/>
                </w:tcPr>
                <w:p w:rsidR="006556CD" w:rsidRPr="00DB070F" w:rsidRDefault="00636FBD" w:rsidP="00DB070F">
                  <w:pPr>
                    <w:jc w:val="center"/>
                    <w:rPr>
                      <w:rFonts w:ascii="Times New Roman" w:eastAsia="Times New Roman" w:hAnsi="Times New Roman"/>
                      <w:b/>
                      <w:sz w:val="24"/>
                      <w:szCs w:val="24"/>
                      <w:lang w:eastAsia="ru-RU"/>
                    </w:rPr>
                  </w:pPr>
                  <w:r w:rsidRPr="00DB070F">
                    <w:rPr>
                      <w:rFonts w:ascii="Times New Roman" w:eastAsia="Times New Roman" w:hAnsi="Times New Roman"/>
                      <w:kern w:val="36"/>
                      <w:sz w:val="24"/>
                      <w:szCs w:val="24"/>
                    </w:rPr>
                    <w:t>ТИК</w:t>
                  </w:r>
                </w:p>
              </w:tc>
            </w:tr>
            <w:tr w:rsidR="006556CD" w:rsidRPr="00556453" w:rsidTr="0046361B">
              <w:tc>
                <w:tcPr>
                  <w:tcW w:w="800" w:type="dxa"/>
                </w:tcPr>
                <w:p w:rsidR="006556CD" w:rsidRPr="00556453" w:rsidRDefault="009616F2" w:rsidP="0065661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99.</w:t>
                  </w:r>
                </w:p>
              </w:tc>
              <w:tc>
                <w:tcPr>
                  <w:tcW w:w="4383" w:type="dxa"/>
                </w:tcPr>
                <w:p w:rsidR="009616F2" w:rsidRDefault="009616F2" w:rsidP="009616F2">
                  <w:pPr>
                    <w:outlineLvl w:val="0"/>
                    <w:rPr>
                      <w:rFonts w:ascii="Times New Roman" w:eastAsia="Times New Roman" w:hAnsi="Times New Roman"/>
                      <w:kern w:val="36"/>
                      <w:sz w:val="24"/>
                      <w:szCs w:val="24"/>
                    </w:rPr>
                  </w:pPr>
                  <w:r w:rsidRPr="00F7741C">
                    <w:rPr>
                      <w:rFonts w:ascii="Times New Roman" w:eastAsia="Times New Roman" w:hAnsi="Times New Roman"/>
                      <w:kern w:val="36"/>
                      <w:sz w:val="24"/>
                      <w:szCs w:val="24"/>
                    </w:rPr>
                    <w:t>Изготовление избирательных бюллетеней под наблюдением ТИК:</w:t>
                  </w:r>
                </w:p>
                <w:p w:rsidR="009616F2" w:rsidRPr="00F7741C" w:rsidRDefault="009616F2" w:rsidP="009616F2">
                  <w:pPr>
                    <w:outlineLvl w:val="0"/>
                    <w:rPr>
                      <w:rFonts w:ascii="Times New Roman" w:eastAsia="Times New Roman" w:hAnsi="Times New Roman"/>
                      <w:b/>
                      <w:bCs/>
                      <w:kern w:val="36"/>
                      <w:sz w:val="24"/>
                      <w:szCs w:val="24"/>
                    </w:rPr>
                  </w:pPr>
                </w:p>
                <w:p w:rsidR="009616F2" w:rsidRPr="00F7741C" w:rsidRDefault="009616F2" w:rsidP="009616F2">
                  <w:pPr>
                    <w:outlineLvl w:val="0"/>
                    <w:rPr>
                      <w:rFonts w:ascii="Times New Roman" w:eastAsia="Times New Roman" w:hAnsi="Times New Roman"/>
                      <w:b/>
                      <w:bCs/>
                      <w:kern w:val="36"/>
                      <w:sz w:val="24"/>
                      <w:szCs w:val="24"/>
                    </w:rPr>
                  </w:pPr>
                  <w:r w:rsidRPr="00F7741C">
                    <w:rPr>
                      <w:rFonts w:ascii="Times New Roman" w:eastAsia="Times New Roman" w:hAnsi="Times New Roman"/>
                      <w:kern w:val="36"/>
                      <w:sz w:val="24"/>
                      <w:szCs w:val="24"/>
                    </w:rPr>
                    <w:t>-для обеспечения досрочного голосования</w:t>
                  </w:r>
                </w:p>
                <w:p w:rsidR="009616F2" w:rsidRDefault="009616F2" w:rsidP="009616F2">
                  <w:pPr>
                    <w:outlineLvl w:val="0"/>
                    <w:rPr>
                      <w:rFonts w:ascii="Times New Roman" w:eastAsia="Times New Roman" w:hAnsi="Times New Roman"/>
                      <w:kern w:val="36"/>
                      <w:sz w:val="24"/>
                      <w:szCs w:val="24"/>
                    </w:rPr>
                  </w:pPr>
                </w:p>
                <w:p w:rsidR="00DB070F" w:rsidRDefault="00DB070F" w:rsidP="009616F2">
                  <w:pPr>
                    <w:outlineLvl w:val="0"/>
                    <w:rPr>
                      <w:rFonts w:ascii="Times New Roman" w:eastAsia="Times New Roman" w:hAnsi="Times New Roman"/>
                      <w:kern w:val="36"/>
                      <w:sz w:val="24"/>
                      <w:szCs w:val="24"/>
                    </w:rPr>
                  </w:pPr>
                </w:p>
                <w:p w:rsidR="00DB070F" w:rsidRDefault="00DB070F" w:rsidP="009616F2">
                  <w:pPr>
                    <w:outlineLvl w:val="0"/>
                    <w:rPr>
                      <w:rFonts w:ascii="Times New Roman" w:eastAsia="Times New Roman" w:hAnsi="Times New Roman"/>
                      <w:kern w:val="36"/>
                      <w:sz w:val="24"/>
                      <w:szCs w:val="24"/>
                    </w:rPr>
                  </w:pPr>
                </w:p>
                <w:p w:rsidR="00DB070F" w:rsidRDefault="00DB070F" w:rsidP="009616F2">
                  <w:pPr>
                    <w:outlineLvl w:val="0"/>
                    <w:rPr>
                      <w:rFonts w:ascii="Times New Roman" w:eastAsia="Times New Roman" w:hAnsi="Times New Roman"/>
                      <w:kern w:val="36"/>
                      <w:sz w:val="24"/>
                      <w:szCs w:val="24"/>
                    </w:rPr>
                  </w:pPr>
                </w:p>
                <w:p w:rsidR="009616F2" w:rsidRDefault="009616F2" w:rsidP="009616F2">
                  <w:pPr>
                    <w:outlineLvl w:val="0"/>
                    <w:rPr>
                      <w:rFonts w:ascii="Times New Roman" w:eastAsia="Times New Roman" w:hAnsi="Times New Roman"/>
                      <w:kern w:val="36"/>
                      <w:sz w:val="24"/>
                      <w:szCs w:val="24"/>
                    </w:rPr>
                  </w:pPr>
                  <w:r w:rsidRPr="00F7741C">
                    <w:rPr>
                      <w:rFonts w:ascii="Times New Roman" w:eastAsia="Times New Roman" w:hAnsi="Times New Roman"/>
                      <w:kern w:val="36"/>
                      <w:sz w:val="24"/>
                      <w:szCs w:val="24"/>
                    </w:rPr>
                    <w:t>-для обеспечения голосования в день голосования</w:t>
                  </w:r>
                </w:p>
                <w:p w:rsidR="009616F2" w:rsidRPr="00F7741C" w:rsidRDefault="009616F2" w:rsidP="009616F2">
                  <w:pPr>
                    <w:outlineLvl w:val="0"/>
                    <w:rPr>
                      <w:rFonts w:ascii="Times New Roman" w:eastAsia="Times New Roman" w:hAnsi="Times New Roman"/>
                      <w:b/>
                      <w:bCs/>
                      <w:kern w:val="36"/>
                      <w:sz w:val="24"/>
                      <w:szCs w:val="24"/>
                    </w:rPr>
                  </w:pPr>
                </w:p>
                <w:p w:rsidR="006556CD" w:rsidRPr="00610334" w:rsidRDefault="009616F2" w:rsidP="009616F2">
                  <w:pPr>
                    <w:jc w:val="both"/>
                    <w:rPr>
                      <w:rFonts w:ascii="Times New Roman" w:hAnsi="Times New Roman"/>
                      <w:sz w:val="24"/>
                      <w:szCs w:val="24"/>
                    </w:rPr>
                  </w:pPr>
                  <w:r w:rsidRPr="00881C78">
                    <w:rPr>
                      <w:rFonts w:ascii="Times New Roman" w:eastAsia="Times New Roman" w:hAnsi="Times New Roman"/>
                      <w:sz w:val="24"/>
                      <w:szCs w:val="24"/>
                    </w:rPr>
                    <w:t xml:space="preserve">(ч. </w:t>
                  </w:r>
                  <w:r>
                    <w:rPr>
                      <w:rFonts w:ascii="Times New Roman" w:eastAsia="Times New Roman" w:hAnsi="Times New Roman"/>
                      <w:sz w:val="24"/>
                      <w:szCs w:val="24"/>
                    </w:rPr>
                    <w:t>5</w:t>
                  </w:r>
                  <w:r w:rsidRPr="00881C78">
                    <w:rPr>
                      <w:rFonts w:ascii="Times New Roman" w:eastAsia="Times New Roman" w:hAnsi="Times New Roman"/>
                      <w:sz w:val="24"/>
                      <w:szCs w:val="24"/>
                    </w:rPr>
                    <w:t xml:space="preserve"> ст. 7</w:t>
                  </w:r>
                  <w:r>
                    <w:rPr>
                      <w:rFonts w:ascii="Times New Roman" w:eastAsia="Times New Roman" w:hAnsi="Times New Roman"/>
                      <w:sz w:val="24"/>
                      <w:szCs w:val="24"/>
                    </w:rPr>
                    <w:t>4</w:t>
                  </w:r>
                  <w:r w:rsidRPr="00881C78">
                    <w:rPr>
                      <w:rFonts w:ascii="Times New Roman" w:eastAsia="Times New Roman" w:hAnsi="Times New Roman"/>
                      <w:sz w:val="24"/>
                      <w:szCs w:val="24"/>
                    </w:rPr>
                    <w:t xml:space="preserve"> Избирательного кодекса Приморского края)</w:t>
                  </w:r>
                </w:p>
              </w:tc>
              <w:tc>
                <w:tcPr>
                  <w:tcW w:w="2609" w:type="dxa"/>
                  <w:gridSpan w:val="3"/>
                </w:tcPr>
                <w:p w:rsidR="00DB070F" w:rsidRDefault="00DB070F" w:rsidP="00656610">
                  <w:pPr>
                    <w:jc w:val="center"/>
                    <w:rPr>
                      <w:rFonts w:ascii="Times New Roman" w:hAnsi="Times New Roman"/>
                      <w:sz w:val="24"/>
                      <w:szCs w:val="24"/>
                    </w:rPr>
                  </w:pPr>
                </w:p>
                <w:p w:rsidR="00DB070F" w:rsidRDefault="00DB070F" w:rsidP="00656610">
                  <w:pPr>
                    <w:jc w:val="center"/>
                    <w:rPr>
                      <w:rFonts w:ascii="Times New Roman" w:hAnsi="Times New Roman"/>
                      <w:sz w:val="24"/>
                      <w:szCs w:val="24"/>
                    </w:rPr>
                  </w:pPr>
                </w:p>
                <w:p w:rsidR="00DB070F" w:rsidRDefault="00DB070F" w:rsidP="00656610">
                  <w:pPr>
                    <w:jc w:val="center"/>
                    <w:rPr>
                      <w:rFonts w:ascii="Times New Roman" w:hAnsi="Times New Roman"/>
                      <w:sz w:val="24"/>
                      <w:szCs w:val="24"/>
                    </w:rPr>
                  </w:pPr>
                </w:p>
                <w:p w:rsidR="006556CD" w:rsidRPr="00610334" w:rsidRDefault="006556CD" w:rsidP="00656610">
                  <w:pPr>
                    <w:jc w:val="center"/>
                    <w:rPr>
                      <w:rFonts w:ascii="Times New Roman" w:hAnsi="Times New Roman"/>
                      <w:sz w:val="24"/>
                      <w:szCs w:val="24"/>
                    </w:rPr>
                  </w:pPr>
                  <w:r w:rsidRPr="00610334">
                    <w:rPr>
                      <w:rFonts w:ascii="Times New Roman" w:hAnsi="Times New Roman"/>
                      <w:sz w:val="24"/>
                      <w:szCs w:val="24"/>
                    </w:rPr>
                    <w:t>не позднее</w:t>
                  </w:r>
                </w:p>
                <w:p w:rsidR="006556CD" w:rsidRPr="00610334" w:rsidRDefault="006556CD" w:rsidP="009616F2">
                  <w:pPr>
                    <w:jc w:val="center"/>
                    <w:rPr>
                      <w:rFonts w:ascii="Times New Roman" w:hAnsi="Times New Roman"/>
                      <w:sz w:val="24"/>
                      <w:szCs w:val="24"/>
                    </w:rPr>
                  </w:pPr>
                  <w:r w:rsidRPr="006556CD">
                    <w:rPr>
                      <w:rFonts w:ascii="Times New Roman" w:hAnsi="Times New Roman"/>
                      <w:sz w:val="24"/>
                      <w:szCs w:val="24"/>
                    </w:rPr>
                    <w:t>18 августа</w:t>
                  </w:r>
                  <w:r w:rsidRPr="00610334">
                    <w:rPr>
                      <w:rFonts w:ascii="Times New Roman" w:hAnsi="Times New Roman"/>
                      <w:sz w:val="24"/>
                      <w:szCs w:val="24"/>
                    </w:rPr>
                    <w:t xml:space="preserve"> 201</w:t>
                  </w:r>
                  <w:r>
                    <w:rPr>
                      <w:rFonts w:ascii="Times New Roman" w:hAnsi="Times New Roman"/>
                      <w:sz w:val="24"/>
                      <w:szCs w:val="24"/>
                    </w:rPr>
                    <w:t>9</w:t>
                  </w:r>
                  <w:r w:rsidR="009616F2">
                    <w:rPr>
                      <w:rFonts w:ascii="Times New Roman" w:hAnsi="Times New Roman"/>
                      <w:sz w:val="24"/>
                      <w:szCs w:val="24"/>
                    </w:rPr>
                    <w:t> года</w:t>
                  </w:r>
                </w:p>
                <w:p w:rsidR="006556CD" w:rsidRDefault="006556CD" w:rsidP="009616F2">
                  <w:pPr>
                    <w:jc w:val="center"/>
                    <w:rPr>
                      <w:rFonts w:ascii="Times New Roman" w:hAnsi="Times New Roman"/>
                      <w:sz w:val="24"/>
                      <w:szCs w:val="24"/>
                    </w:rPr>
                  </w:pPr>
                  <w:r w:rsidRPr="00610334">
                    <w:rPr>
                      <w:rFonts w:ascii="Times New Roman" w:hAnsi="Times New Roman"/>
                      <w:sz w:val="24"/>
                      <w:szCs w:val="24"/>
                    </w:rPr>
                    <w:t>(не позднее</w:t>
                  </w:r>
                  <w:r w:rsidR="00DB070F">
                    <w:rPr>
                      <w:rFonts w:ascii="Times New Roman" w:hAnsi="Times New Roman"/>
                      <w:sz w:val="24"/>
                      <w:szCs w:val="24"/>
                    </w:rPr>
                    <w:t>,</w:t>
                  </w:r>
                  <w:r w:rsidRPr="00610334">
                    <w:rPr>
                      <w:rFonts w:ascii="Times New Roman" w:hAnsi="Times New Roman"/>
                      <w:sz w:val="24"/>
                      <w:szCs w:val="24"/>
                    </w:rPr>
                    <w:t xml:space="preserve"> чем за 20 дней до дня голосования)</w:t>
                  </w:r>
                </w:p>
                <w:p w:rsidR="00DB070F" w:rsidRPr="00610334" w:rsidRDefault="00DB070F" w:rsidP="009616F2">
                  <w:pPr>
                    <w:jc w:val="center"/>
                    <w:rPr>
                      <w:rFonts w:ascii="Times New Roman" w:hAnsi="Times New Roman"/>
                      <w:sz w:val="24"/>
                      <w:szCs w:val="24"/>
                    </w:rPr>
                  </w:pPr>
                </w:p>
                <w:p w:rsidR="006556CD" w:rsidRPr="00610334" w:rsidRDefault="006556CD" w:rsidP="009616F2">
                  <w:pPr>
                    <w:jc w:val="center"/>
                    <w:rPr>
                      <w:rFonts w:ascii="Times New Roman" w:hAnsi="Times New Roman"/>
                      <w:sz w:val="24"/>
                      <w:szCs w:val="24"/>
                    </w:rPr>
                  </w:pPr>
                  <w:r w:rsidRPr="00610334">
                    <w:rPr>
                      <w:rFonts w:ascii="Times New Roman" w:hAnsi="Times New Roman"/>
                      <w:sz w:val="24"/>
                      <w:szCs w:val="24"/>
                    </w:rPr>
                    <w:t>не позднее</w:t>
                  </w:r>
                </w:p>
                <w:p w:rsidR="006556CD" w:rsidRPr="00610334" w:rsidRDefault="00BA0E03" w:rsidP="00656610">
                  <w:pPr>
                    <w:jc w:val="center"/>
                    <w:rPr>
                      <w:rFonts w:ascii="Times New Roman" w:hAnsi="Times New Roman"/>
                      <w:sz w:val="24"/>
                      <w:szCs w:val="24"/>
                    </w:rPr>
                  </w:pPr>
                  <w:r w:rsidRPr="00BA0E03">
                    <w:rPr>
                      <w:rFonts w:ascii="Times New Roman" w:hAnsi="Times New Roman"/>
                      <w:sz w:val="24"/>
                      <w:szCs w:val="24"/>
                    </w:rPr>
                    <w:t>28</w:t>
                  </w:r>
                  <w:r w:rsidR="006556CD" w:rsidRPr="00DB070F">
                    <w:rPr>
                      <w:rFonts w:ascii="Times New Roman" w:hAnsi="Times New Roman"/>
                      <w:sz w:val="24"/>
                      <w:szCs w:val="24"/>
                    </w:rPr>
                    <w:t xml:space="preserve"> августа</w:t>
                  </w:r>
                  <w:r w:rsidR="006556CD" w:rsidRPr="00610334">
                    <w:rPr>
                      <w:rFonts w:ascii="Times New Roman" w:hAnsi="Times New Roman"/>
                      <w:sz w:val="24"/>
                      <w:szCs w:val="24"/>
                    </w:rPr>
                    <w:t xml:space="preserve"> 201</w:t>
                  </w:r>
                  <w:r w:rsidR="009616F2">
                    <w:rPr>
                      <w:rFonts w:ascii="Times New Roman" w:hAnsi="Times New Roman"/>
                      <w:sz w:val="24"/>
                      <w:szCs w:val="24"/>
                    </w:rPr>
                    <w:t>9</w:t>
                  </w:r>
                  <w:r w:rsidR="006556CD" w:rsidRPr="00610334">
                    <w:rPr>
                      <w:rFonts w:ascii="Times New Roman" w:hAnsi="Times New Roman"/>
                      <w:sz w:val="24"/>
                      <w:szCs w:val="24"/>
                    </w:rPr>
                    <w:t> года</w:t>
                  </w:r>
                </w:p>
                <w:p w:rsidR="00C20153" w:rsidRDefault="006556CD" w:rsidP="00C20153">
                  <w:pPr>
                    <w:jc w:val="center"/>
                    <w:rPr>
                      <w:rFonts w:ascii="Times New Roman" w:hAnsi="Times New Roman"/>
                      <w:sz w:val="24"/>
                      <w:szCs w:val="24"/>
                    </w:rPr>
                  </w:pPr>
                  <w:proofErr w:type="gramStart"/>
                  <w:r w:rsidRPr="00610334">
                    <w:rPr>
                      <w:rFonts w:ascii="Times New Roman" w:hAnsi="Times New Roman"/>
                      <w:sz w:val="24"/>
                      <w:szCs w:val="24"/>
                    </w:rPr>
                    <w:t>(не позднее</w:t>
                  </w:r>
                  <w:r w:rsidR="00DB070F">
                    <w:rPr>
                      <w:rFonts w:ascii="Times New Roman" w:hAnsi="Times New Roman"/>
                      <w:sz w:val="24"/>
                      <w:szCs w:val="24"/>
                    </w:rPr>
                    <w:t>,</w:t>
                  </w:r>
                  <w:r w:rsidRPr="00610334">
                    <w:rPr>
                      <w:rFonts w:ascii="Times New Roman" w:hAnsi="Times New Roman"/>
                      <w:sz w:val="24"/>
                      <w:szCs w:val="24"/>
                    </w:rPr>
                    <w:t xml:space="preserve"> чем </w:t>
                  </w:r>
                  <w:proofErr w:type="gramEnd"/>
                </w:p>
                <w:p w:rsidR="00C20153" w:rsidRPr="00610334" w:rsidRDefault="006556CD" w:rsidP="00C20153">
                  <w:pPr>
                    <w:jc w:val="center"/>
                    <w:rPr>
                      <w:rFonts w:ascii="Times New Roman" w:hAnsi="Times New Roman"/>
                      <w:sz w:val="24"/>
                      <w:szCs w:val="24"/>
                    </w:rPr>
                  </w:pPr>
                  <w:r w:rsidRPr="00610334">
                    <w:rPr>
                      <w:rFonts w:ascii="Times New Roman" w:hAnsi="Times New Roman"/>
                      <w:sz w:val="24"/>
                      <w:szCs w:val="24"/>
                    </w:rPr>
                    <w:t>за 10 дней до дня голосования)</w:t>
                  </w:r>
                </w:p>
              </w:tc>
              <w:tc>
                <w:tcPr>
                  <w:tcW w:w="2383" w:type="dxa"/>
                </w:tcPr>
                <w:p w:rsidR="006556CD" w:rsidRPr="00DB070F" w:rsidRDefault="00636FBD" w:rsidP="00DB070F">
                  <w:pPr>
                    <w:jc w:val="center"/>
                    <w:rPr>
                      <w:rFonts w:ascii="Times New Roman" w:eastAsia="Times New Roman" w:hAnsi="Times New Roman"/>
                      <w:b/>
                      <w:sz w:val="24"/>
                      <w:szCs w:val="24"/>
                      <w:lang w:eastAsia="ru-RU"/>
                    </w:rPr>
                  </w:pPr>
                  <w:r w:rsidRPr="00DB070F">
                    <w:rPr>
                      <w:rFonts w:ascii="Times New Roman" w:eastAsia="Times New Roman" w:hAnsi="Times New Roman"/>
                      <w:kern w:val="36"/>
                      <w:sz w:val="24"/>
                      <w:szCs w:val="24"/>
                    </w:rPr>
                    <w:t>ТИК</w:t>
                  </w:r>
                </w:p>
              </w:tc>
            </w:tr>
            <w:tr w:rsidR="009616F2" w:rsidRPr="00556453" w:rsidTr="0046361B">
              <w:tc>
                <w:tcPr>
                  <w:tcW w:w="800" w:type="dxa"/>
                </w:tcPr>
                <w:p w:rsidR="009616F2" w:rsidRPr="00556453" w:rsidRDefault="009616F2" w:rsidP="0065661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4383" w:type="dxa"/>
                </w:tcPr>
                <w:p w:rsidR="009616F2" w:rsidRDefault="009616F2" w:rsidP="00656610">
                  <w:pPr>
                    <w:rPr>
                      <w:rFonts w:ascii="Times New Roman" w:eastAsia="Times New Roman" w:hAnsi="Times New Roman"/>
                      <w:sz w:val="24"/>
                      <w:szCs w:val="24"/>
                    </w:rPr>
                  </w:pPr>
                  <w:r w:rsidRPr="00C20153">
                    <w:rPr>
                      <w:rFonts w:ascii="Times New Roman" w:eastAsia="Times New Roman" w:hAnsi="Times New Roman"/>
                      <w:sz w:val="24"/>
                      <w:szCs w:val="24"/>
                    </w:rPr>
                    <w:t>Принятие решения о месте и времени передачи избирательных бюллетеней членам ТИК с правом решающего голоса, уничтожения лишних избирательных бюллетеней</w:t>
                  </w:r>
                </w:p>
                <w:p w:rsidR="00DB070F" w:rsidRPr="00C20153" w:rsidRDefault="00DB070F" w:rsidP="00656610">
                  <w:pPr>
                    <w:rPr>
                      <w:rFonts w:ascii="Times New Roman" w:eastAsia="Times New Roman" w:hAnsi="Times New Roman"/>
                      <w:sz w:val="24"/>
                      <w:szCs w:val="24"/>
                    </w:rPr>
                  </w:pPr>
                </w:p>
                <w:p w:rsidR="009616F2" w:rsidRPr="00C20153" w:rsidRDefault="009616F2" w:rsidP="00656610">
                  <w:pPr>
                    <w:rPr>
                      <w:rFonts w:ascii="Times New Roman" w:eastAsia="Times New Roman" w:hAnsi="Times New Roman"/>
                      <w:sz w:val="24"/>
                      <w:szCs w:val="24"/>
                    </w:rPr>
                  </w:pPr>
                  <w:r w:rsidRPr="00C20153">
                    <w:rPr>
                      <w:rFonts w:ascii="Times New Roman" w:eastAsia="Times New Roman" w:hAnsi="Times New Roman"/>
                      <w:sz w:val="24"/>
                      <w:szCs w:val="24"/>
                    </w:rPr>
                    <w:t>(ч. 12 ст. 74 Избирательного кодекса Приморского края)</w:t>
                  </w:r>
                </w:p>
              </w:tc>
              <w:tc>
                <w:tcPr>
                  <w:tcW w:w="2609" w:type="dxa"/>
                  <w:gridSpan w:val="3"/>
                </w:tcPr>
                <w:p w:rsidR="009616F2" w:rsidRPr="00636FBD" w:rsidRDefault="009616F2" w:rsidP="00656610">
                  <w:pPr>
                    <w:jc w:val="center"/>
                    <w:rPr>
                      <w:rFonts w:ascii="Times New Roman" w:eastAsia="Times New Roman" w:hAnsi="Times New Roman"/>
                      <w:sz w:val="24"/>
                      <w:szCs w:val="24"/>
                    </w:rPr>
                  </w:pPr>
                  <w:r w:rsidRPr="00636FBD">
                    <w:rPr>
                      <w:rFonts w:ascii="Times New Roman" w:eastAsia="Times New Roman" w:hAnsi="Times New Roman"/>
                      <w:sz w:val="24"/>
                      <w:szCs w:val="24"/>
                    </w:rPr>
                    <w:t xml:space="preserve">не позднее, </w:t>
                  </w:r>
                </w:p>
                <w:p w:rsidR="009616F2" w:rsidRPr="00636FBD" w:rsidRDefault="009616F2" w:rsidP="00656610">
                  <w:pPr>
                    <w:jc w:val="center"/>
                    <w:rPr>
                      <w:rFonts w:ascii="Times New Roman" w:eastAsia="Times New Roman" w:hAnsi="Times New Roman"/>
                      <w:sz w:val="24"/>
                      <w:szCs w:val="24"/>
                    </w:rPr>
                  </w:pPr>
                  <w:r w:rsidRPr="00636FBD">
                    <w:rPr>
                      <w:rFonts w:ascii="Times New Roman" w:eastAsia="Times New Roman" w:hAnsi="Times New Roman"/>
                      <w:sz w:val="24"/>
                      <w:szCs w:val="24"/>
                    </w:rPr>
                    <w:t xml:space="preserve">чем </w:t>
                  </w:r>
                  <w:r w:rsidRPr="00DB070F">
                    <w:rPr>
                      <w:rFonts w:ascii="Times New Roman" w:eastAsia="Times New Roman" w:hAnsi="Times New Roman"/>
                      <w:sz w:val="24"/>
                      <w:szCs w:val="24"/>
                    </w:rPr>
                    <w:t xml:space="preserve">за </w:t>
                  </w:r>
                  <w:r w:rsidR="00DB070F">
                    <w:rPr>
                      <w:rFonts w:ascii="Times New Roman" w:eastAsia="Times New Roman" w:hAnsi="Times New Roman"/>
                      <w:sz w:val="24"/>
                      <w:szCs w:val="24"/>
                    </w:rPr>
                    <w:t>2</w:t>
                  </w:r>
                  <w:r w:rsidRPr="00DB070F">
                    <w:rPr>
                      <w:rFonts w:ascii="Times New Roman" w:eastAsia="Times New Roman" w:hAnsi="Times New Roman"/>
                      <w:sz w:val="24"/>
                      <w:szCs w:val="24"/>
                    </w:rPr>
                    <w:t xml:space="preserve"> дня</w:t>
                  </w:r>
                  <w:r w:rsidRPr="00636FBD">
                    <w:rPr>
                      <w:rFonts w:ascii="Times New Roman" w:eastAsia="Times New Roman" w:hAnsi="Times New Roman"/>
                      <w:sz w:val="24"/>
                      <w:szCs w:val="24"/>
                    </w:rPr>
                    <w:t xml:space="preserve"> до получения бюллетеней </w:t>
                  </w:r>
                </w:p>
                <w:p w:rsidR="009616F2" w:rsidRDefault="009616F2" w:rsidP="00656610">
                  <w:pPr>
                    <w:jc w:val="center"/>
                    <w:rPr>
                      <w:rFonts w:ascii="Times New Roman" w:eastAsia="Times New Roman" w:hAnsi="Times New Roman"/>
                      <w:sz w:val="24"/>
                      <w:szCs w:val="24"/>
                    </w:rPr>
                  </w:pPr>
                  <w:r w:rsidRPr="00636FBD">
                    <w:rPr>
                      <w:rFonts w:ascii="Times New Roman" w:eastAsia="Times New Roman" w:hAnsi="Times New Roman"/>
                      <w:sz w:val="24"/>
                      <w:szCs w:val="24"/>
                    </w:rPr>
                    <w:t>от соответствующей полиграфической организации</w:t>
                  </w:r>
                </w:p>
                <w:p w:rsidR="00C20153" w:rsidRPr="00636FBD" w:rsidRDefault="00C20153" w:rsidP="00656610">
                  <w:pPr>
                    <w:jc w:val="center"/>
                    <w:rPr>
                      <w:rFonts w:ascii="Times New Roman" w:eastAsia="Times New Roman" w:hAnsi="Times New Roman"/>
                      <w:sz w:val="24"/>
                      <w:szCs w:val="24"/>
                    </w:rPr>
                  </w:pPr>
                </w:p>
              </w:tc>
              <w:tc>
                <w:tcPr>
                  <w:tcW w:w="2383" w:type="dxa"/>
                </w:tcPr>
                <w:p w:rsidR="009616F2" w:rsidRPr="00DB070F" w:rsidRDefault="009616F2" w:rsidP="00DB070F">
                  <w:pPr>
                    <w:jc w:val="center"/>
                    <w:outlineLvl w:val="0"/>
                    <w:rPr>
                      <w:rFonts w:ascii="Times New Roman" w:eastAsia="Times New Roman" w:hAnsi="Times New Roman"/>
                      <w:b/>
                      <w:bCs/>
                      <w:kern w:val="36"/>
                      <w:sz w:val="24"/>
                      <w:szCs w:val="24"/>
                    </w:rPr>
                  </w:pPr>
                  <w:r w:rsidRPr="00DB070F">
                    <w:rPr>
                      <w:rFonts w:ascii="Times New Roman" w:eastAsia="Times New Roman" w:hAnsi="Times New Roman"/>
                      <w:kern w:val="36"/>
                      <w:sz w:val="24"/>
                      <w:szCs w:val="24"/>
                    </w:rPr>
                    <w:t>ТИК</w:t>
                  </w:r>
                </w:p>
              </w:tc>
            </w:tr>
            <w:tr w:rsidR="00636FBD" w:rsidRPr="00556453" w:rsidTr="0046361B">
              <w:tc>
                <w:tcPr>
                  <w:tcW w:w="800" w:type="dxa"/>
                </w:tcPr>
                <w:p w:rsidR="00636FBD" w:rsidRPr="00556453" w:rsidRDefault="00636FBD" w:rsidP="0065661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101.</w:t>
                  </w:r>
                </w:p>
              </w:tc>
              <w:tc>
                <w:tcPr>
                  <w:tcW w:w="4383" w:type="dxa"/>
                </w:tcPr>
                <w:p w:rsidR="00636FBD" w:rsidRDefault="00636FBD" w:rsidP="00656610">
                  <w:pPr>
                    <w:outlineLvl w:val="0"/>
                    <w:rPr>
                      <w:rFonts w:ascii="Times New Roman" w:eastAsia="Times New Roman" w:hAnsi="Times New Roman"/>
                      <w:kern w:val="36"/>
                      <w:sz w:val="24"/>
                      <w:szCs w:val="24"/>
                    </w:rPr>
                  </w:pPr>
                  <w:r w:rsidRPr="00C20153">
                    <w:rPr>
                      <w:rFonts w:ascii="Times New Roman" w:eastAsia="Times New Roman" w:hAnsi="Times New Roman"/>
                      <w:kern w:val="36"/>
                      <w:sz w:val="24"/>
                      <w:szCs w:val="24"/>
                    </w:rPr>
                    <w:t>Утверждение формы актов сдачи-приемки избирательных бюллетеней</w:t>
                  </w:r>
                </w:p>
                <w:p w:rsidR="00DB070F" w:rsidRPr="00C20153" w:rsidRDefault="00DB070F" w:rsidP="00656610">
                  <w:pPr>
                    <w:outlineLvl w:val="0"/>
                    <w:rPr>
                      <w:rFonts w:ascii="Times New Roman" w:eastAsia="Times New Roman" w:hAnsi="Times New Roman"/>
                      <w:b/>
                      <w:bCs/>
                      <w:kern w:val="36"/>
                      <w:sz w:val="24"/>
                      <w:szCs w:val="24"/>
                    </w:rPr>
                  </w:pPr>
                </w:p>
                <w:p w:rsidR="00636FBD" w:rsidRPr="00C20153" w:rsidRDefault="00636FBD" w:rsidP="00656610">
                  <w:pPr>
                    <w:rPr>
                      <w:rFonts w:ascii="Times New Roman" w:eastAsia="Times New Roman" w:hAnsi="Times New Roman"/>
                      <w:sz w:val="24"/>
                      <w:szCs w:val="24"/>
                    </w:rPr>
                  </w:pPr>
                  <w:r w:rsidRPr="00C20153">
                    <w:rPr>
                      <w:rFonts w:ascii="Times New Roman" w:eastAsia="Times New Roman" w:hAnsi="Times New Roman"/>
                      <w:sz w:val="24"/>
                      <w:szCs w:val="24"/>
                    </w:rPr>
                    <w:t>(ст. 28 Избирательного кодекса Приморского края)</w:t>
                  </w:r>
                </w:p>
              </w:tc>
              <w:tc>
                <w:tcPr>
                  <w:tcW w:w="2609" w:type="dxa"/>
                  <w:gridSpan w:val="3"/>
                </w:tcPr>
                <w:p w:rsidR="00DB070F" w:rsidRDefault="00636FBD" w:rsidP="00636FBD">
                  <w:pPr>
                    <w:jc w:val="center"/>
                    <w:rPr>
                      <w:rFonts w:ascii="Times New Roman" w:hAnsi="Times New Roman"/>
                      <w:sz w:val="24"/>
                      <w:szCs w:val="24"/>
                    </w:rPr>
                  </w:pPr>
                  <w:r w:rsidRPr="00636FBD">
                    <w:rPr>
                      <w:rFonts w:ascii="Times New Roman" w:hAnsi="Times New Roman"/>
                      <w:sz w:val="24"/>
                      <w:szCs w:val="24"/>
                    </w:rPr>
                    <w:t xml:space="preserve">не позднее </w:t>
                  </w:r>
                </w:p>
                <w:p w:rsidR="00636FBD" w:rsidRPr="00636FBD" w:rsidRDefault="00636FBD" w:rsidP="00636FBD">
                  <w:pPr>
                    <w:jc w:val="center"/>
                    <w:rPr>
                      <w:rFonts w:ascii="Times New Roman" w:hAnsi="Times New Roman"/>
                      <w:sz w:val="24"/>
                      <w:szCs w:val="24"/>
                    </w:rPr>
                  </w:pPr>
                  <w:r w:rsidRPr="00636FBD">
                    <w:rPr>
                      <w:rFonts w:ascii="Times New Roman" w:hAnsi="Times New Roman"/>
                      <w:sz w:val="24"/>
                      <w:szCs w:val="24"/>
                    </w:rPr>
                    <w:t>14 августа 2019 года</w:t>
                  </w:r>
                </w:p>
              </w:tc>
              <w:tc>
                <w:tcPr>
                  <w:tcW w:w="2383" w:type="dxa"/>
                </w:tcPr>
                <w:p w:rsidR="00636FBD" w:rsidRPr="00556453" w:rsidRDefault="00636FBD" w:rsidP="00656610">
                  <w:pPr>
                    <w:jc w:val="center"/>
                    <w:rPr>
                      <w:rFonts w:ascii="Times New Roman" w:eastAsia="Times New Roman" w:hAnsi="Times New Roman"/>
                      <w:b/>
                      <w:sz w:val="24"/>
                      <w:szCs w:val="24"/>
                      <w:lang w:eastAsia="ru-RU"/>
                    </w:rPr>
                  </w:pPr>
                </w:p>
              </w:tc>
            </w:tr>
            <w:tr w:rsidR="00636FBD" w:rsidRPr="00556453" w:rsidTr="0046361B">
              <w:tc>
                <w:tcPr>
                  <w:tcW w:w="800" w:type="dxa"/>
                </w:tcPr>
                <w:p w:rsidR="00636FBD" w:rsidRPr="00556453" w:rsidRDefault="00636FBD" w:rsidP="0065661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102.</w:t>
                  </w:r>
                </w:p>
              </w:tc>
              <w:tc>
                <w:tcPr>
                  <w:tcW w:w="4383" w:type="dxa"/>
                </w:tcPr>
                <w:p w:rsidR="00636FBD" w:rsidRPr="00C20153" w:rsidRDefault="00636FBD" w:rsidP="00656610">
                  <w:pPr>
                    <w:outlineLvl w:val="0"/>
                    <w:rPr>
                      <w:rFonts w:ascii="Times New Roman" w:eastAsia="Times New Roman" w:hAnsi="Times New Roman"/>
                      <w:b/>
                      <w:bCs/>
                      <w:kern w:val="36"/>
                      <w:sz w:val="24"/>
                      <w:szCs w:val="24"/>
                    </w:rPr>
                  </w:pPr>
                  <w:r w:rsidRPr="00C20153">
                    <w:rPr>
                      <w:rFonts w:ascii="Times New Roman" w:eastAsia="Times New Roman" w:hAnsi="Times New Roman"/>
                      <w:kern w:val="36"/>
                      <w:sz w:val="24"/>
                      <w:szCs w:val="24"/>
                    </w:rPr>
                    <w:t>Принятие решения о распределении избирательных бюллетеней и сроке их передачи в участковые избирательные комиссии</w:t>
                  </w:r>
                </w:p>
                <w:p w:rsidR="00636FBD" w:rsidRDefault="00636FBD" w:rsidP="00656610">
                  <w:pPr>
                    <w:rPr>
                      <w:rFonts w:ascii="Times New Roman" w:eastAsia="Times New Roman" w:hAnsi="Times New Roman"/>
                      <w:sz w:val="24"/>
                      <w:szCs w:val="24"/>
                    </w:rPr>
                  </w:pPr>
                  <w:r w:rsidRPr="00C20153">
                    <w:rPr>
                      <w:rFonts w:ascii="Times New Roman" w:eastAsia="Times New Roman" w:hAnsi="Times New Roman"/>
                      <w:sz w:val="24"/>
                      <w:szCs w:val="24"/>
                    </w:rPr>
                    <w:t>(ч. 13 ст. 74 Избирательного кодекса Приморского края) </w:t>
                  </w:r>
                </w:p>
                <w:p w:rsidR="001E743E" w:rsidRPr="00C20153" w:rsidRDefault="001E743E" w:rsidP="00656610">
                  <w:pPr>
                    <w:rPr>
                      <w:rFonts w:ascii="Times New Roman" w:eastAsia="Times New Roman" w:hAnsi="Times New Roman"/>
                      <w:sz w:val="24"/>
                      <w:szCs w:val="24"/>
                    </w:rPr>
                  </w:pPr>
                </w:p>
              </w:tc>
              <w:tc>
                <w:tcPr>
                  <w:tcW w:w="2609" w:type="dxa"/>
                  <w:gridSpan w:val="3"/>
                </w:tcPr>
                <w:p w:rsidR="00DB070F" w:rsidRDefault="00636FBD" w:rsidP="00636FBD">
                  <w:pPr>
                    <w:jc w:val="center"/>
                    <w:rPr>
                      <w:rFonts w:ascii="Times New Roman" w:hAnsi="Times New Roman"/>
                      <w:sz w:val="24"/>
                      <w:szCs w:val="24"/>
                    </w:rPr>
                  </w:pPr>
                  <w:r w:rsidRPr="00636FBD">
                    <w:rPr>
                      <w:rFonts w:ascii="Times New Roman" w:hAnsi="Times New Roman"/>
                      <w:sz w:val="24"/>
                      <w:szCs w:val="24"/>
                    </w:rPr>
                    <w:t xml:space="preserve">позднее </w:t>
                  </w:r>
                </w:p>
                <w:p w:rsidR="00636FBD" w:rsidRPr="00636FBD" w:rsidRDefault="00636FBD" w:rsidP="00636FBD">
                  <w:pPr>
                    <w:jc w:val="center"/>
                    <w:rPr>
                      <w:rFonts w:ascii="Times New Roman" w:hAnsi="Times New Roman"/>
                      <w:sz w:val="24"/>
                      <w:szCs w:val="24"/>
                    </w:rPr>
                  </w:pPr>
                  <w:r w:rsidRPr="00636FBD">
                    <w:rPr>
                      <w:rFonts w:ascii="Times New Roman" w:hAnsi="Times New Roman"/>
                      <w:sz w:val="24"/>
                      <w:szCs w:val="24"/>
                    </w:rPr>
                    <w:t>14 августа 2019 года</w:t>
                  </w:r>
                </w:p>
              </w:tc>
              <w:tc>
                <w:tcPr>
                  <w:tcW w:w="2383" w:type="dxa"/>
                </w:tcPr>
                <w:p w:rsidR="00636FBD" w:rsidRPr="00556453" w:rsidRDefault="00636FBD" w:rsidP="00656610">
                  <w:pPr>
                    <w:jc w:val="center"/>
                    <w:rPr>
                      <w:rFonts w:ascii="Times New Roman" w:eastAsia="Times New Roman" w:hAnsi="Times New Roman"/>
                      <w:b/>
                      <w:sz w:val="24"/>
                      <w:szCs w:val="24"/>
                      <w:lang w:eastAsia="ru-RU"/>
                    </w:rPr>
                  </w:pPr>
                </w:p>
              </w:tc>
            </w:tr>
            <w:tr w:rsidR="00C20153" w:rsidRPr="00556453" w:rsidTr="0046361B">
              <w:tc>
                <w:tcPr>
                  <w:tcW w:w="800" w:type="dxa"/>
                </w:tcPr>
                <w:p w:rsidR="00C20153" w:rsidRPr="00556453" w:rsidRDefault="00C20153" w:rsidP="0065661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103.</w:t>
                  </w:r>
                </w:p>
              </w:tc>
              <w:tc>
                <w:tcPr>
                  <w:tcW w:w="4383" w:type="dxa"/>
                </w:tcPr>
                <w:p w:rsidR="00C20153" w:rsidRPr="00881C78" w:rsidRDefault="00C20153" w:rsidP="00656610">
                  <w:pPr>
                    <w:rPr>
                      <w:rFonts w:ascii="Times New Roman" w:eastAsia="Times New Roman" w:hAnsi="Times New Roman"/>
                      <w:sz w:val="24"/>
                      <w:szCs w:val="24"/>
                    </w:rPr>
                  </w:pPr>
                  <w:r w:rsidRPr="00881C78">
                    <w:rPr>
                      <w:rFonts w:ascii="Times New Roman" w:eastAsia="Times New Roman" w:hAnsi="Times New Roman"/>
                      <w:sz w:val="24"/>
                      <w:szCs w:val="24"/>
                    </w:rPr>
                    <w:t>Передача бюллетеней участковым избирательным комиссиям для голосования в день голосования</w:t>
                  </w:r>
                </w:p>
                <w:p w:rsidR="00C20153" w:rsidRDefault="00C20153" w:rsidP="00656610">
                  <w:pPr>
                    <w:rPr>
                      <w:rFonts w:ascii="Times New Roman" w:eastAsia="Times New Roman" w:hAnsi="Times New Roman"/>
                      <w:sz w:val="24"/>
                      <w:szCs w:val="24"/>
                    </w:rPr>
                  </w:pPr>
                </w:p>
                <w:p w:rsidR="00C20153" w:rsidRPr="00881C78" w:rsidRDefault="00C20153" w:rsidP="00656610">
                  <w:pPr>
                    <w:rPr>
                      <w:rFonts w:ascii="Times New Roman" w:eastAsia="Times New Roman" w:hAnsi="Times New Roman"/>
                      <w:sz w:val="24"/>
                      <w:szCs w:val="24"/>
                    </w:rPr>
                  </w:pPr>
                  <w:r w:rsidRPr="00881C78">
                    <w:rPr>
                      <w:rFonts w:ascii="Times New Roman" w:eastAsia="Times New Roman" w:hAnsi="Times New Roman"/>
                      <w:sz w:val="24"/>
                      <w:szCs w:val="24"/>
                    </w:rPr>
                    <w:t>(ч. 1</w:t>
                  </w:r>
                  <w:r>
                    <w:rPr>
                      <w:rFonts w:ascii="Times New Roman" w:eastAsia="Times New Roman" w:hAnsi="Times New Roman"/>
                      <w:sz w:val="24"/>
                      <w:szCs w:val="24"/>
                    </w:rPr>
                    <w:t>4</w:t>
                  </w:r>
                  <w:r w:rsidRPr="00881C78">
                    <w:rPr>
                      <w:rFonts w:ascii="Times New Roman" w:eastAsia="Times New Roman" w:hAnsi="Times New Roman"/>
                      <w:sz w:val="24"/>
                      <w:szCs w:val="24"/>
                    </w:rPr>
                    <w:t xml:space="preserve"> ст. 7</w:t>
                  </w:r>
                  <w:r>
                    <w:rPr>
                      <w:rFonts w:ascii="Times New Roman" w:eastAsia="Times New Roman" w:hAnsi="Times New Roman"/>
                      <w:sz w:val="24"/>
                      <w:szCs w:val="24"/>
                    </w:rPr>
                    <w:t>4</w:t>
                  </w:r>
                  <w:r w:rsidRPr="00881C78">
                    <w:rPr>
                      <w:rFonts w:ascii="Times New Roman" w:eastAsia="Times New Roman" w:hAnsi="Times New Roman"/>
                      <w:sz w:val="24"/>
                      <w:szCs w:val="24"/>
                    </w:rPr>
                    <w:t xml:space="preserve"> Избирательного кодекса Приморского края)</w:t>
                  </w:r>
                </w:p>
              </w:tc>
              <w:tc>
                <w:tcPr>
                  <w:tcW w:w="2609" w:type="dxa"/>
                  <w:gridSpan w:val="3"/>
                </w:tcPr>
                <w:p w:rsidR="00C20153" w:rsidRDefault="00C20153" w:rsidP="00C20153">
                  <w:pPr>
                    <w:pStyle w:val="1"/>
                    <w:spacing w:before="0" w:beforeAutospacing="0" w:after="0" w:afterAutospacing="0"/>
                    <w:jc w:val="center"/>
                    <w:outlineLvl w:val="0"/>
                    <w:rPr>
                      <w:b w:val="0"/>
                      <w:bCs w:val="0"/>
                      <w:sz w:val="24"/>
                      <w:szCs w:val="24"/>
                    </w:rPr>
                  </w:pPr>
                  <w:r w:rsidRPr="00610334">
                    <w:rPr>
                      <w:b w:val="0"/>
                      <w:bCs w:val="0"/>
                      <w:sz w:val="24"/>
                      <w:szCs w:val="24"/>
                    </w:rPr>
                    <w:t>не позднее</w:t>
                  </w:r>
                </w:p>
                <w:p w:rsidR="00C20153" w:rsidRPr="00610334" w:rsidRDefault="00C20153" w:rsidP="00C20153">
                  <w:pPr>
                    <w:pStyle w:val="1"/>
                    <w:spacing w:before="0" w:beforeAutospacing="0" w:after="0" w:afterAutospacing="0"/>
                    <w:jc w:val="center"/>
                    <w:outlineLvl w:val="0"/>
                    <w:rPr>
                      <w:b w:val="0"/>
                      <w:bCs w:val="0"/>
                      <w:sz w:val="24"/>
                      <w:szCs w:val="24"/>
                    </w:rPr>
                  </w:pPr>
                  <w:r>
                    <w:rPr>
                      <w:b w:val="0"/>
                      <w:bCs w:val="0"/>
                      <w:sz w:val="24"/>
                      <w:szCs w:val="24"/>
                    </w:rPr>
                    <w:t>7</w:t>
                  </w:r>
                  <w:r w:rsidRPr="00610334">
                    <w:rPr>
                      <w:b w:val="0"/>
                      <w:bCs w:val="0"/>
                      <w:sz w:val="24"/>
                      <w:szCs w:val="24"/>
                    </w:rPr>
                    <w:t xml:space="preserve"> сентября 201</w:t>
                  </w:r>
                  <w:r>
                    <w:rPr>
                      <w:b w:val="0"/>
                      <w:bCs w:val="0"/>
                      <w:sz w:val="24"/>
                      <w:szCs w:val="24"/>
                    </w:rPr>
                    <w:t>9</w:t>
                  </w:r>
                  <w:r w:rsidRPr="00610334">
                    <w:rPr>
                      <w:b w:val="0"/>
                      <w:bCs w:val="0"/>
                      <w:sz w:val="24"/>
                      <w:szCs w:val="24"/>
                    </w:rPr>
                    <w:t> года</w:t>
                  </w:r>
                </w:p>
                <w:p w:rsidR="00C20153" w:rsidRPr="00610334" w:rsidRDefault="00C20153" w:rsidP="00C20153">
                  <w:pPr>
                    <w:pStyle w:val="1"/>
                    <w:spacing w:before="0" w:beforeAutospacing="0" w:after="0" w:afterAutospacing="0"/>
                    <w:jc w:val="center"/>
                    <w:outlineLvl w:val="0"/>
                    <w:rPr>
                      <w:b w:val="0"/>
                      <w:sz w:val="24"/>
                      <w:szCs w:val="24"/>
                    </w:rPr>
                  </w:pPr>
                </w:p>
                <w:p w:rsidR="00C20153" w:rsidRPr="00610334" w:rsidRDefault="00C20153" w:rsidP="001E743E">
                  <w:pPr>
                    <w:jc w:val="center"/>
                    <w:rPr>
                      <w:rFonts w:ascii="Times New Roman" w:hAnsi="Times New Roman"/>
                      <w:sz w:val="24"/>
                      <w:szCs w:val="24"/>
                    </w:rPr>
                  </w:pPr>
                  <w:r w:rsidRPr="00610334">
                    <w:rPr>
                      <w:rFonts w:ascii="Times New Roman" w:hAnsi="Times New Roman"/>
                      <w:sz w:val="24"/>
                      <w:szCs w:val="24"/>
                    </w:rPr>
                    <w:t>(не позднее</w:t>
                  </w:r>
                  <w:r w:rsidR="001E743E">
                    <w:rPr>
                      <w:rFonts w:ascii="Times New Roman" w:hAnsi="Times New Roman"/>
                      <w:sz w:val="24"/>
                      <w:szCs w:val="24"/>
                    </w:rPr>
                    <w:t>,</w:t>
                  </w:r>
                  <w:r w:rsidRPr="00610334">
                    <w:rPr>
                      <w:rFonts w:ascii="Times New Roman" w:hAnsi="Times New Roman"/>
                      <w:sz w:val="24"/>
                      <w:szCs w:val="24"/>
                    </w:rPr>
                    <w:t xml:space="preserve"> чем за </w:t>
                  </w:r>
                  <w:r w:rsidR="001E743E">
                    <w:rPr>
                      <w:rFonts w:ascii="Times New Roman" w:hAnsi="Times New Roman"/>
                      <w:sz w:val="24"/>
                      <w:szCs w:val="24"/>
                    </w:rPr>
                    <w:t>1</w:t>
                  </w:r>
                  <w:r w:rsidRPr="00610334">
                    <w:rPr>
                      <w:rFonts w:ascii="Times New Roman" w:hAnsi="Times New Roman"/>
                      <w:sz w:val="24"/>
                      <w:szCs w:val="24"/>
                    </w:rPr>
                    <w:t xml:space="preserve"> день до дня голосования</w:t>
                  </w:r>
                  <w:r w:rsidR="001E743E">
                    <w:rPr>
                      <w:rFonts w:ascii="Times New Roman" w:hAnsi="Times New Roman"/>
                      <w:sz w:val="24"/>
                      <w:szCs w:val="24"/>
                    </w:rPr>
                    <w:t>,</w:t>
                  </w:r>
                  <w:r>
                    <w:rPr>
                      <w:rFonts w:ascii="Times New Roman" w:hAnsi="Times New Roman"/>
                      <w:sz w:val="24"/>
                      <w:szCs w:val="24"/>
                    </w:rPr>
                    <w:t xml:space="preserve"> в том числе </w:t>
                  </w:r>
                  <w:r w:rsidRPr="00881C78">
                    <w:rPr>
                      <w:rFonts w:ascii="Times New Roman" w:eastAsia="Times New Roman" w:hAnsi="Times New Roman"/>
                      <w:sz w:val="24"/>
                      <w:szCs w:val="24"/>
                    </w:rPr>
                    <w:t>досрочного голосования</w:t>
                  </w:r>
                  <w:r w:rsidRPr="00610334">
                    <w:rPr>
                      <w:rFonts w:ascii="Times New Roman" w:hAnsi="Times New Roman"/>
                      <w:sz w:val="24"/>
                      <w:szCs w:val="24"/>
                    </w:rPr>
                    <w:t>)</w:t>
                  </w:r>
                </w:p>
              </w:tc>
              <w:tc>
                <w:tcPr>
                  <w:tcW w:w="2383" w:type="dxa"/>
                </w:tcPr>
                <w:p w:rsidR="00C20153" w:rsidRDefault="00C20153" w:rsidP="00DB070F">
                  <w:pPr>
                    <w:pStyle w:val="1"/>
                    <w:spacing w:before="0" w:after="0"/>
                    <w:jc w:val="center"/>
                    <w:outlineLvl w:val="0"/>
                    <w:rPr>
                      <w:b w:val="0"/>
                      <w:bCs w:val="0"/>
                      <w:sz w:val="24"/>
                      <w:szCs w:val="24"/>
                    </w:rPr>
                  </w:pPr>
                  <w:r w:rsidRPr="00610334">
                    <w:rPr>
                      <w:b w:val="0"/>
                      <w:bCs w:val="0"/>
                      <w:sz w:val="24"/>
                      <w:szCs w:val="24"/>
                    </w:rPr>
                    <w:t>ТИК</w:t>
                  </w:r>
                </w:p>
                <w:p w:rsidR="006419A2" w:rsidRDefault="006419A2" w:rsidP="00656610">
                  <w:pPr>
                    <w:pStyle w:val="1"/>
                    <w:spacing w:before="0" w:after="0"/>
                    <w:jc w:val="both"/>
                    <w:outlineLvl w:val="0"/>
                    <w:rPr>
                      <w:b w:val="0"/>
                      <w:bCs w:val="0"/>
                      <w:sz w:val="24"/>
                      <w:szCs w:val="24"/>
                    </w:rPr>
                  </w:pPr>
                </w:p>
                <w:p w:rsidR="006419A2" w:rsidRDefault="006419A2" w:rsidP="00656610">
                  <w:pPr>
                    <w:pStyle w:val="1"/>
                    <w:spacing w:before="0" w:after="0"/>
                    <w:jc w:val="both"/>
                    <w:outlineLvl w:val="0"/>
                    <w:rPr>
                      <w:b w:val="0"/>
                      <w:bCs w:val="0"/>
                      <w:sz w:val="24"/>
                      <w:szCs w:val="24"/>
                    </w:rPr>
                  </w:pPr>
                </w:p>
                <w:p w:rsidR="006419A2" w:rsidRDefault="006419A2" w:rsidP="00656610">
                  <w:pPr>
                    <w:pStyle w:val="1"/>
                    <w:spacing w:before="0" w:after="0"/>
                    <w:jc w:val="both"/>
                    <w:outlineLvl w:val="0"/>
                    <w:rPr>
                      <w:b w:val="0"/>
                      <w:sz w:val="24"/>
                      <w:szCs w:val="24"/>
                    </w:rPr>
                  </w:pPr>
                </w:p>
                <w:p w:rsidR="0057308B" w:rsidRPr="00610334" w:rsidRDefault="0057308B" w:rsidP="00656610">
                  <w:pPr>
                    <w:pStyle w:val="1"/>
                    <w:spacing w:before="0" w:after="0"/>
                    <w:jc w:val="both"/>
                    <w:outlineLvl w:val="0"/>
                    <w:rPr>
                      <w:b w:val="0"/>
                      <w:sz w:val="24"/>
                      <w:szCs w:val="24"/>
                    </w:rPr>
                  </w:pPr>
                </w:p>
              </w:tc>
            </w:tr>
            <w:tr w:rsidR="006419A2" w:rsidRPr="00556453" w:rsidTr="0046361B">
              <w:tc>
                <w:tcPr>
                  <w:tcW w:w="800" w:type="dxa"/>
                </w:tcPr>
                <w:p w:rsidR="006419A2" w:rsidRDefault="006419A2" w:rsidP="0065661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104.</w:t>
                  </w:r>
                </w:p>
              </w:tc>
              <w:tc>
                <w:tcPr>
                  <w:tcW w:w="4383" w:type="dxa"/>
                </w:tcPr>
                <w:p w:rsidR="006419A2" w:rsidRPr="00610334" w:rsidRDefault="006419A2" w:rsidP="006419A2">
                  <w:pPr>
                    <w:jc w:val="both"/>
                    <w:rPr>
                      <w:rFonts w:ascii="Times New Roman" w:eastAsia="MS MinNew Roman" w:hAnsi="Times New Roman"/>
                      <w:sz w:val="24"/>
                      <w:szCs w:val="24"/>
                    </w:rPr>
                  </w:pPr>
                  <w:r w:rsidRPr="00881C78">
                    <w:rPr>
                      <w:rFonts w:ascii="Times New Roman" w:eastAsia="Times New Roman" w:hAnsi="Times New Roman"/>
                      <w:sz w:val="24"/>
                      <w:szCs w:val="24"/>
                    </w:rPr>
                    <w:t>Оповещение избирателей о времени и месте голосования</w:t>
                  </w:r>
                  <w:r w:rsidRPr="00610334">
                    <w:rPr>
                      <w:rFonts w:ascii="Times New Roman" w:eastAsia="MS MinNew Roman" w:hAnsi="Times New Roman"/>
                      <w:sz w:val="24"/>
                      <w:szCs w:val="24"/>
                    </w:rPr>
                    <w:t xml:space="preserve"> и номерах телефонов УИК через средства массовой информации или иным способом</w:t>
                  </w:r>
                </w:p>
                <w:p w:rsidR="006419A2" w:rsidRDefault="006419A2" w:rsidP="00656610">
                  <w:pPr>
                    <w:rPr>
                      <w:rFonts w:ascii="Times New Roman" w:eastAsia="Times New Roman" w:hAnsi="Times New Roman"/>
                      <w:sz w:val="24"/>
                      <w:szCs w:val="24"/>
                    </w:rPr>
                  </w:pPr>
                </w:p>
                <w:p w:rsidR="006419A2" w:rsidRDefault="006419A2" w:rsidP="00656610">
                  <w:pPr>
                    <w:rPr>
                      <w:rFonts w:ascii="Times New Roman" w:eastAsia="Times New Roman" w:hAnsi="Times New Roman"/>
                      <w:sz w:val="24"/>
                      <w:szCs w:val="24"/>
                    </w:rPr>
                  </w:pPr>
                  <w:r w:rsidRPr="00881C78">
                    <w:rPr>
                      <w:rFonts w:ascii="Times New Roman" w:eastAsia="Times New Roman" w:hAnsi="Times New Roman"/>
                      <w:sz w:val="24"/>
                      <w:szCs w:val="24"/>
                    </w:rPr>
                    <w:t>(ч. 2 ст. 7</w:t>
                  </w:r>
                  <w:r>
                    <w:rPr>
                      <w:rFonts w:ascii="Times New Roman" w:eastAsia="Times New Roman" w:hAnsi="Times New Roman"/>
                      <w:sz w:val="24"/>
                      <w:szCs w:val="24"/>
                    </w:rPr>
                    <w:t>5</w:t>
                  </w:r>
                  <w:r w:rsidRPr="00881C78">
                    <w:rPr>
                      <w:rFonts w:ascii="Times New Roman" w:eastAsia="Times New Roman" w:hAnsi="Times New Roman"/>
                      <w:sz w:val="24"/>
                      <w:szCs w:val="24"/>
                    </w:rPr>
                    <w:t xml:space="preserve"> Избирательного кодекса Приморского края)</w:t>
                  </w:r>
                </w:p>
                <w:p w:rsidR="006419A2" w:rsidRPr="00881C78" w:rsidRDefault="006419A2" w:rsidP="00656610">
                  <w:pPr>
                    <w:rPr>
                      <w:rFonts w:ascii="Times New Roman" w:eastAsia="Times New Roman" w:hAnsi="Times New Roman"/>
                      <w:sz w:val="24"/>
                      <w:szCs w:val="24"/>
                    </w:rPr>
                  </w:pPr>
                </w:p>
              </w:tc>
              <w:tc>
                <w:tcPr>
                  <w:tcW w:w="2609" w:type="dxa"/>
                  <w:gridSpan w:val="3"/>
                </w:tcPr>
                <w:p w:rsidR="001E743E" w:rsidRDefault="006419A2" w:rsidP="00656610">
                  <w:pPr>
                    <w:jc w:val="center"/>
                    <w:rPr>
                      <w:rFonts w:ascii="Times New Roman" w:hAnsi="Times New Roman"/>
                      <w:sz w:val="24"/>
                      <w:szCs w:val="24"/>
                    </w:rPr>
                  </w:pPr>
                  <w:r w:rsidRPr="00610334">
                    <w:rPr>
                      <w:rFonts w:ascii="Times New Roman" w:hAnsi="Times New Roman"/>
                      <w:sz w:val="24"/>
                      <w:szCs w:val="24"/>
                    </w:rPr>
                    <w:t xml:space="preserve">не позднее </w:t>
                  </w:r>
                </w:p>
                <w:p w:rsidR="006419A2" w:rsidRPr="00610334" w:rsidRDefault="006419A2" w:rsidP="00656610">
                  <w:pPr>
                    <w:jc w:val="center"/>
                    <w:rPr>
                      <w:rFonts w:ascii="Times New Roman" w:eastAsia="MS MinNew Roman" w:hAnsi="Times New Roman"/>
                      <w:sz w:val="24"/>
                      <w:szCs w:val="24"/>
                    </w:rPr>
                  </w:pPr>
                  <w:r w:rsidRPr="00610334">
                    <w:rPr>
                      <w:rFonts w:ascii="Times New Roman" w:hAnsi="Times New Roman"/>
                      <w:sz w:val="24"/>
                      <w:szCs w:val="24"/>
                    </w:rPr>
                    <w:t>2</w:t>
                  </w:r>
                  <w:r>
                    <w:rPr>
                      <w:rFonts w:ascii="Times New Roman" w:hAnsi="Times New Roman"/>
                      <w:sz w:val="24"/>
                      <w:szCs w:val="24"/>
                    </w:rPr>
                    <w:t>8</w:t>
                  </w:r>
                  <w:r w:rsidRPr="00610334">
                    <w:rPr>
                      <w:rFonts w:ascii="Times New Roman" w:hAnsi="Times New Roman"/>
                      <w:sz w:val="24"/>
                      <w:szCs w:val="24"/>
                    </w:rPr>
                    <w:t xml:space="preserve"> августа 201</w:t>
                  </w:r>
                  <w:r>
                    <w:rPr>
                      <w:rFonts w:ascii="Times New Roman" w:hAnsi="Times New Roman"/>
                      <w:sz w:val="24"/>
                      <w:szCs w:val="24"/>
                    </w:rPr>
                    <w:t>99</w:t>
                  </w:r>
                  <w:r w:rsidRPr="00610334">
                    <w:rPr>
                      <w:rFonts w:ascii="Times New Roman" w:hAnsi="Times New Roman"/>
                      <w:sz w:val="24"/>
                      <w:szCs w:val="24"/>
                    </w:rPr>
                    <w:t> года</w:t>
                  </w:r>
                </w:p>
                <w:p w:rsidR="006419A2" w:rsidRPr="00610334" w:rsidRDefault="006419A2" w:rsidP="00656610">
                  <w:pPr>
                    <w:jc w:val="center"/>
                    <w:rPr>
                      <w:rFonts w:ascii="Times New Roman" w:hAnsi="Times New Roman"/>
                      <w:sz w:val="24"/>
                      <w:szCs w:val="24"/>
                    </w:rPr>
                  </w:pPr>
                </w:p>
                <w:p w:rsidR="006419A2" w:rsidRPr="00610334" w:rsidRDefault="006419A2" w:rsidP="00656610">
                  <w:pPr>
                    <w:jc w:val="center"/>
                    <w:rPr>
                      <w:rFonts w:ascii="Times New Roman" w:eastAsia="MS MinNew Roman" w:hAnsi="Times New Roman"/>
                      <w:sz w:val="24"/>
                      <w:szCs w:val="24"/>
                    </w:rPr>
                  </w:pPr>
                  <w:r w:rsidRPr="00610334">
                    <w:rPr>
                      <w:rFonts w:ascii="Times New Roman" w:hAnsi="Times New Roman"/>
                      <w:sz w:val="24"/>
                      <w:szCs w:val="24"/>
                    </w:rPr>
                    <w:t>(не позднее</w:t>
                  </w:r>
                  <w:r w:rsidR="001E743E">
                    <w:rPr>
                      <w:rFonts w:ascii="Times New Roman" w:hAnsi="Times New Roman"/>
                      <w:sz w:val="24"/>
                      <w:szCs w:val="24"/>
                    </w:rPr>
                    <w:t>,</w:t>
                  </w:r>
                  <w:r w:rsidRPr="00610334">
                    <w:rPr>
                      <w:rFonts w:ascii="Times New Roman" w:hAnsi="Times New Roman"/>
                      <w:sz w:val="24"/>
                      <w:szCs w:val="24"/>
                    </w:rPr>
                    <w:t xml:space="preserve"> чем за 10 дней до дня голосования)</w:t>
                  </w:r>
                </w:p>
              </w:tc>
              <w:tc>
                <w:tcPr>
                  <w:tcW w:w="2383" w:type="dxa"/>
                </w:tcPr>
                <w:p w:rsidR="006419A2" w:rsidRPr="00610334" w:rsidRDefault="006419A2" w:rsidP="001E743E">
                  <w:pPr>
                    <w:pStyle w:val="1"/>
                    <w:spacing w:before="0" w:after="0"/>
                    <w:jc w:val="center"/>
                    <w:outlineLvl w:val="0"/>
                    <w:rPr>
                      <w:rFonts w:eastAsia="MS MinNew Roman"/>
                      <w:b w:val="0"/>
                      <w:sz w:val="24"/>
                      <w:szCs w:val="24"/>
                    </w:rPr>
                  </w:pPr>
                  <w:r w:rsidRPr="00610334">
                    <w:rPr>
                      <w:rFonts w:eastAsia="MS MinNew Roman"/>
                      <w:b w:val="0"/>
                      <w:sz w:val="24"/>
                      <w:szCs w:val="24"/>
                    </w:rPr>
                    <w:t>ТИК и УИК</w:t>
                  </w:r>
                  <w:r w:rsidR="001E743E">
                    <w:rPr>
                      <w:rFonts w:eastAsia="MS MinNew Roman"/>
                      <w:b w:val="0"/>
                      <w:sz w:val="24"/>
                      <w:szCs w:val="24"/>
                    </w:rPr>
                    <w:t xml:space="preserve"> </w:t>
                  </w:r>
                  <w:r w:rsidRPr="00610334">
                    <w:rPr>
                      <w:rFonts w:eastAsia="MS MinNew Roman"/>
                      <w:b w:val="0"/>
                      <w:sz w:val="24"/>
                      <w:szCs w:val="24"/>
                    </w:rPr>
                    <w:t>через средства массовой информации или иным способом</w:t>
                  </w:r>
                </w:p>
              </w:tc>
            </w:tr>
            <w:tr w:rsidR="006419A2" w:rsidRPr="00556453" w:rsidTr="0046361B">
              <w:tc>
                <w:tcPr>
                  <w:tcW w:w="800" w:type="dxa"/>
                </w:tcPr>
                <w:p w:rsidR="006419A2" w:rsidRPr="00556453" w:rsidRDefault="006419A2" w:rsidP="0065661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105.</w:t>
                  </w:r>
                </w:p>
              </w:tc>
              <w:tc>
                <w:tcPr>
                  <w:tcW w:w="4383" w:type="dxa"/>
                </w:tcPr>
                <w:p w:rsidR="006419A2" w:rsidRDefault="006419A2" w:rsidP="00656610">
                  <w:pPr>
                    <w:rPr>
                      <w:rFonts w:ascii="Times New Roman" w:eastAsia="MS MinNew Roman" w:hAnsi="Times New Roman"/>
                      <w:sz w:val="24"/>
                      <w:szCs w:val="24"/>
                    </w:rPr>
                  </w:pPr>
                  <w:r w:rsidRPr="00610334">
                    <w:rPr>
                      <w:rFonts w:ascii="Times New Roman" w:eastAsia="MS MinNew Roman" w:hAnsi="Times New Roman"/>
                      <w:sz w:val="24"/>
                      <w:szCs w:val="24"/>
                    </w:rPr>
                    <w:t>Оповещение избирателей о дне, времени и месте досрочного голосования в труднодоступных или отдаленных местностях</w:t>
                  </w:r>
                </w:p>
                <w:p w:rsidR="006419A2" w:rsidRDefault="006419A2" w:rsidP="00656610">
                  <w:pPr>
                    <w:rPr>
                      <w:rFonts w:ascii="Times New Roman" w:eastAsia="MS MinNew Roman" w:hAnsi="Times New Roman"/>
                      <w:sz w:val="24"/>
                      <w:szCs w:val="24"/>
                    </w:rPr>
                  </w:pPr>
                </w:p>
                <w:p w:rsidR="006419A2" w:rsidRDefault="006419A2" w:rsidP="006419A2">
                  <w:pPr>
                    <w:rPr>
                      <w:rFonts w:ascii="Times New Roman" w:eastAsia="Times New Roman" w:hAnsi="Times New Roman"/>
                      <w:sz w:val="24"/>
                      <w:szCs w:val="24"/>
                    </w:rPr>
                  </w:pPr>
                  <w:r w:rsidRPr="00881C78">
                    <w:rPr>
                      <w:rFonts w:ascii="Times New Roman" w:eastAsia="Times New Roman" w:hAnsi="Times New Roman"/>
                      <w:sz w:val="24"/>
                      <w:szCs w:val="24"/>
                    </w:rPr>
                    <w:t>(ч. 2 ст. 7</w:t>
                  </w:r>
                  <w:r>
                    <w:rPr>
                      <w:rFonts w:ascii="Times New Roman" w:eastAsia="Times New Roman" w:hAnsi="Times New Roman"/>
                      <w:sz w:val="24"/>
                      <w:szCs w:val="24"/>
                    </w:rPr>
                    <w:t>5</w:t>
                  </w:r>
                  <w:r w:rsidRPr="00881C78">
                    <w:rPr>
                      <w:rFonts w:ascii="Times New Roman" w:eastAsia="Times New Roman" w:hAnsi="Times New Roman"/>
                      <w:sz w:val="24"/>
                      <w:szCs w:val="24"/>
                    </w:rPr>
                    <w:t xml:space="preserve"> Избирательного кодекса Приморского края)</w:t>
                  </w:r>
                </w:p>
                <w:p w:rsidR="006419A2" w:rsidRPr="00881C78" w:rsidRDefault="006419A2" w:rsidP="00656610">
                  <w:pPr>
                    <w:rPr>
                      <w:rFonts w:ascii="Times New Roman" w:eastAsia="Times New Roman" w:hAnsi="Times New Roman"/>
                      <w:sz w:val="24"/>
                      <w:szCs w:val="24"/>
                    </w:rPr>
                  </w:pPr>
                </w:p>
              </w:tc>
              <w:tc>
                <w:tcPr>
                  <w:tcW w:w="2609" w:type="dxa"/>
                  <w:gridSpan w:val="3"/>
                </w:tcPr>
                <w:p w:rsidR="001E743E" w:rsidRDefault="006419A2" w:rsidP="001E743E">
                  <w:pPr>
                    <w:jc w:val="center"/>
                    <w:rPr>
                      <w:rFonts w:ascii="Times New Roman" w:eastAsia="MS MinNew Roman" w:hAnsi="Times New Roman"/>
                      <w:sz w:val="24"/>
                      <w:szCs w:val="24"/>
                    </w:rPr>
                  </w:pPr>
                  <w:r w:rsidRPr="00610334">
                    <w:rPr>
                      <w:rFonts w:ascii="Times New Roman" w:eastAsia="MS MinNew Roman" w:hAnsi="Times New Roman"/>
                      <w:sz w:val="24"/>
                      <w:szCs w:val="24"/>
                    </w:rPr>
                    <w:t>не позднее</w:t>
                  </w:r>
                  <w:r w:rsidR="001E743E">
                    <w:rPr>
                      <w:rFonts w:ascii="Times New Roman" w:eastAsia="MS MinNew Roman" w:hAnsi="Times New Roman"/>
                      <w:sz w:val="24"/>
                      <w:szCs w:val="24"/>
                    </w:rPr>
                    <w:t>,</w:t>
                  </w:r>
                  <w:r w:rsidRPr="00610334">
                    <w:rPr>
                      <w:rFonts w:ascii="Times New Roman" w:eastAsia="MS MinNew Roman" w:hAnsi="Times New Roman"/>
                      <w:sz w:val="24"/>
                      <w:szCs w:val="24"/>
                    </w:rPr>
                    <w:t xml:space="preserve"> чем </w:t>
                  </w:r>
                  <w:proofErr w:type="gramStart"/>
                  <w:r w:rsidRPr="00610334">
                    <w:rPr>
                      <w:rFonts w:ascii="Times New Roman" w:eastAsia="MS MinNew Roman" w:hAnsi="Times New Roman"/>
                      <w:sz w:val="24"/>
                      <w:szCs w:val="24"/>
                    </w:rPr>
                    <w:t>за</w:t>
                  </w:r>
                  <w:proofErr w:type="gramEnd"/>
                  <w:r w:rsidRPr="00610334">
                    <w:rPr>
                      <w:rFonts w:ascii="Times New Roman" w:eastAsia="MS MinNew Roman" w:hAnsi="Times New Roman"/>
                      <w:sz w:val="24"/>
                      <w:szCs w:val="24"/>
                    </w:rPr>
                    <w:t xml:space="preserve"> </w:t>
                  </w:r>
                </w:p>
                <w:p w:rsidR="006419A2" w:rsidRPr="00610334" w:rsidRDefault="001E743E" w:rsidP="001E743E">
                  <w:pPr>
                    <w:jc w:val="center"/>
                    <w:rPr>
                      <w:rFonts w:ascii="Times New Roman" w:hAnsi="Times New Roman"/>
                      <w:sz w:val="24"/>
                      <w:szCs w:val="24"/>
                    </w:rPr>
                  </w:pPr>
                  <w:r>
                    <w:rPr>
                      <w:rFonts w:ascii="Times New Roman" w:eastAsia="MS MinNew Roman" w:hAnsi="Times New Roman"/>
                      <w:sz w:val="24"/>
                      <w:szCs w:val="24"/>
                    </w:rPr>
                    <w:t>5</w:t>
                  </w:r>
                  <w:r w:rsidR="006419A2" w:rsidRPr="00610334">
                    <w:rPr>
                      <w:rFonts w:ascii="Times New Roman" w:eastAsia="MS MinNew Roman" w:hAnsi="Times New Roman"/>
                      <w:sz w:val="24"/>
                      <w:szCs w:val="24"/>
                    </w:rPr>
                    <w:t xml:space="preserve"> дней до дня досрочного голосования</w:t>
                  </w:r>
                </w:p>
              </w:tc>
              <w:tc>
                <w:tcPr>
                  <w:tcW w:w="2383" w:type="dxa"/>
                </w:tcPr>
                <w:p w:rsidR="006419A2" w:rsidRPr="00610334" w:rsidRDefault="006419A2" w:rsidP="001E743E">
                  <w:pPr>
                    <w:pStyle w:val="1"/>
                    <w:spacing w:before="0" w:after="0"/>
                    <w:jc w:val="center"/>
                    <w:outlineLvl w:val="0"/>
                    <w:rPr>
                      <w:rFonts w:eastAsia="MS MinNew Roman"/>
                      <w:b w:val="0"/>
                      <w:sz w:val="24"/>
                      <w:szCs w:val="24"/>
                    </w:rPr>
                  </w:pPr>
                  <w:r w:rsidRPr="00610334">
                    <w:rPr>
                      <w:rFonts w:eastAsia="MS MinNew Roman"/>
                      <w:b w:val="0"/>
                      <w:sz w:val="24"/>
                      <w:szCs w:val="24"/>
                    </w:rPr>
                    <w:t>ТИК и УИК</w:t>
                  </w:r>
                  <w:r w:rsidR="001E743E">
                    <w:rPr>
                      <w:rFonts w:eastAsia="MS MinNew Roman"/>
                      <w:b w:val="0"/>
                      <w:sz w:val="24"/>
                      <w:szCs w:val="24"/>
                    </w:rPr>
                    <w:t xml:space="preserve"> </w:t>
                  </w:r>
                  <w:r w:rsidRPr="00610334">
                    <w:rPr>
                      <w:rFonts w:eastAsia="MS MinNew Roman"/>
                      <w:b w:val="0"/>
                      <w:sz w:val="24"/>
                      <w:szCs w:val="24"/>
                    </w:rPr>
                    <w:t>через средства массовой информации или иным способом</w:t>
                  </w:r>
                </w:p>
              </w:tc>
            </w:tr>
            <w:tr w:rsidR="006419A2" w:rsidRPr="00556453" w:rsidTr="0046361B">
              <w:tc>
                <w:tcPr>
                  <w:tcW w:w="800" w:type="dxa"/>
                </w:tcPr>
                <w:p w:rsidR="006419A2" w:rsidRPr="00556453" w:rsidRDefault="006419A2" w:rsidP="0065661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106.</w:t>
                  </w:r>
                </w:p>
              </w:tc>
              <w:tc>
                <w:tcPr>
                  <w:tcW w:w="4383" w:type="dxa"/>
                </w:tcPr>
                <w:p w:rsidR="006419A2" w:rsidRPr="001E743E" w:rsidRDefault="006419A2" w:rsidP="001E743E">
                  <w:pPr>
                    <w:autoSpaceDE w:val="0"/>
                    <w:autoSpaceDN w:val="0"/>
                    <w:adjustRightInd w:val="0"/>
                    <w:rPr>
                      <w:rFonts w:ascii="Times New Roman" w:hAnsi="Times New Roman"/>
                      <w:bCs/>
                      <w:color w:val="FF0000"/>
                      <w:sz w:val="24"/>
                      <w:szCs w:val="24"/>
                    </w:rPr>
                  </w:pPr>
                  <w:r w:rsidRPr="00610334">
                    <w:rPr>
                      <w:rFonts w:ascii="Times New Roman" w:hAnsi="Times New Roman"/>
                      <w:bCs/>
                      <w:sz w:val="24"/>
                      <w:szCs w:val="24"/>
                    </w:rPr>
                    <w:t>Размещение на информационных стендах внутри помещений для голосования или непосредственно перед ними информации обо всех кандидатах</w:t>
                  </w:r>
                  <w:r w:rsidRPr="00610334">
                    <w:rPr>
                      <w:rFonts w:ascii="Times New Roman" w:hAnsi="Times New Roman"/>
                      <w:b/>
                      <w:bCs/>
                      <w:sz w:val="24"/>
                      <w:szCs w:val="24"/>
                    </w:rPr>
                    <w:t xml:space="preserve">, </w:t>
                  </w:r>
                  <w:r w:rsidRPr="00610334">
                    <w:rPr>
                      <w:rFonts w:ascii="Times New Roman" w:hAnsi="Times New Roman"/>
                      <w:sz w:val="24"/>
                      <w:szCs w:val="24"/>
                    </w:rPr>
                    <w:t>внесенных в избирательный бюллетень</w:t>
                  </w:r>
                </w:p>
                <w:p w:rsidR="006419A2" w:rsidRPr="006419A2" w:rsidRDefault="006419A2" w:rsidP="006419A2">
                  <w:pPr>
                    <w:autoSpaceDE w:val="0"/>
                    <w:autoSpaceDN w:val="0"/>
                    <w:adjustRightInd w:val="0"/>
                    <w:jc w:val="both"/>
                    <w:rPr>
                      <w:rFonts w:ascii="Times New Roman" w:hAnsi="Times New Roman"/>
                      <w:b/>
                      <w:bCs/>
                      <w:sz w:val="24"/>
                      <w:szCs w:val="24"/>
                    </w:rPr>
                  </w:pPr>
                </w:p>
                <w:p w:rsidR="006419A2" w:rsidRPr="00610334" w:rsidRDefault="006419A2" w:rsidP="00656610">
                  <w:pPr>
                    <w:jc w:val="both"/>
                    <w:rPr>
                      <w:rFonts w:ascii="Times New Roman" w:hAnsi="Times New Roman"/>
                      <w:sz w:val="24"/>
                      <w:szCs w:val="24"/>
                    </w:rPr>
                  </w:pPr>
                  <w:r w:rsidRPr="00610334">
                    <w:rPr>
                      <w:rFonts w:ascii="Times New Roman" w:hAnsi="Times New Roman"/>
                      <w:sz w:val="24"/>
                      <w:szCs w:val="24"/>
                    </w:rPr>
                    <w:t>(ч. 3, 4 ст. 72 Избирательного кодекса Приморского края)</w:t>
                  </w:r>
                </w:p>
              </w:tc>
              <w:tc>
                <w:tcPr>
                  <w:tcW w:w="2609" w:type="dxa"/>
                  <w:gridSpan w:val="3"/>
                </w:tcPr>
                <w:p w:rsidR="006419A2" w:rsidRDefault="006419A2" w:rsidP="006419A2">
                  <w:pPr>
                    <w:jc w:val="center"/>
                    <w:rPr>
                      <w:rFonts w:ascii="Times New Roman" w:hAnsi="Times New Roman"/>
                      <w:sz w:val="24"/>
                      <w:szCs w:val="24"/>
                    </w:rPr>
                  </w:pPr>
                  <w:r w:rsidRPr="00610334">
                    <w:rPr>
                      <w:rFonts w:ascii="Times New Roman" w:hAnsi="Times New Roman"/>
                      <w:sz w:val="24"/>
                      <w:szCs w:val="24"/>
                    </w:rPr>
                    <w:t xml:space="preserve">не позднее </w:t>
                  </w:r>
                </w:p>
                <w:p w:rsidR="006419A2" w:rsidRPr="00610334" w:rsidRDefault="006419A2" w:rsidP="006419A2">
                  <w:pPr>
                    <w:jc w:val="center"/>
                    <w:rPr>
                      <w:rFonts w:ascii="Times New Roman" w:hAnsi="Times New Roman"/>
                      <w:sz w:val="24"/>
                      <w:szCs w:val="24"/>
                    </w:rPr>
                  </w:pPr>
                  <w:r>
                    <w:rPr>
                      <w:rFonts w:ascii="Times New Roman" w:hAnsi="Times New Roman"/>
                      <w:sz w:val="24"/>
                      <w:szCs w:val="24"/>
                    </w:rPr>
                    <w:t>4</w:t>
                  </w:r>
                  <w:r w:rsidRPr="00610334">
                    <w:rPr>
                      <w:rFonts w:ascii="Times New Roman" w:hAnsi="Times New Roman"/>
                      <w:sz w:val="24"/>
                      <w:szCs w:val="24"/>
                    </w:rPr>
                    <w:t xml:space="preserve"> сентября 2018 года</w:t>
                  </w:r>
                </w:p>
              </w:tc>
              <w:tc>
                <w:tcPr>
                  <w:tcW w:w="2383" w:type="dxa"/>
                </w:tcPr>
                <w:p w:rsidR="006419A2" w:rsidRPr="00610334" w:rsidRDefault="006419A2" w:rsidP="001E743E">
                  <w:pPr>
                    <w:pStyle w:val="1"/>
                    <w:spacing w:before="0" w:after="0"/>
                    <w:jc w:val="center"/>
                    <w:outlineLvl w:val="0"/>
                    <w:rPr>
                      <w:b w:val="0"/>
                      <w:sz w:val="24"/>
                      <w:szCs w:val="24"/>
                    </w:rPr>
                  </w:pPr>
                  <w:r w:rsidRPr="00610334">
                    <w:rPr>
                      <w:b w:val="0"/>
                      <w:bCs w:val="0"/>
                      <w:sz w:val="24"/>
                      <w:szCs w:val="24"/>
                    </w:rPr>
                    <w:t>УИК</w:t>
                  </w:r>
                </w:p>
              </w:tc>
            </w:tr>
            <w:tr w:rsidR="006419A2" w:rsidRPr="00556453" w:rsidTr="0046361B">
              <w:tc>
                <w:tcPr>
                  <w:tcW w:w="800" w:type="dxa"/>
                </w:tcPr>
                <w:p w:rsidR="006419A2" w:rsidRPr="00556453" w:rsidRDefault="006419A2" w:rsidP="0065661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107.</w:t>
                  </w:r>
                </w:p>
              </w:tc>
              <w:tc>
                <w:tcPr>
                  <w:tcW w:w="4383" w:type="dxa"/>
                </w:tcPr>
                <w:p w:rsidR="006419A2" w:rsidRPr="00610334" w:rsidRDefault="006419A2" w:rsidP="001E743E">
                  <w:pPr>
                    <w:autoSpaceDE w:val="0"/>
                    <w:autoSpaceDN w:val="0"/>
                    <w:adjustRightInd w:val="0"/>
                    <w:rPr>
                      <w:rFonts w:ascii="Times New Roman" w:hAnsi="Times New Roman"/>
                      <w:bCs/>
                      <w:sz w:val="24"/>
                      <w:szCs w:val="24"/>
                    </w:rPr>
                  </w:pPr>
                  <w:r w:rsidRPr="00610334">
                    <w:rPr>
                      <w:rFonts w:ascii="Times New Roman" w:hAnsi="Times New Roman"/>
                      <w:bCs/>
                      <w:sz w:val="24"/>
                      <w:szCs w:val="24"/>
                    </w:rPr>
                    <w:t>Определение перечня избирательных участков, на информационных стендах которых размещаются материалы для информирования избирателей, являющихся инвалидами по зрению, выполненные крупным шрифтом</w:t>
                  </w:r>
                </w:p>
                <w:p w:rsidR="006419A2" w:rsidRPr="00610334" w:rsidRDefault="006419A2" w:rsidP="001E743E">
                  <w:pPr>
                    <w:autoSpaceDE w:val="0"/>
                    <w:autoSpaceDN w:val="0"/>
                    <w:adjustRightInd w:val="0"/>
                    <w:rPr>
                      <w:rFonts w:ascii="Times New Roman" w:hAnsi="Times New Roman"/>
                      <w:bCs/>
                      <w:sz w:val="24"/>
                      <w:szCs w:val="24"/>
                    </w:rPr>
                  </w:pPr>
                </w:p>
                <w:p w:rsidR="006419A2" w:rsidRPr="00610334" w:rsidRDefault="006419A2" w:rsidP="00BA0E03">
                  <w:pPr>
                    <w:autoSpaceDE w:val="0"/>
                    <w:autoSpaceDN w:val="0"/>
                    <w:adjustRightInd w:val="0"/>
                    <w:jc w:val="both"/>
                    <w:rPr>
                      <w:rFonts w:ascii="Times New Roman" w:hAnsi="Times New Roman"/>
                      <w:bCs/>
                      <w:sz w:val="24"/>
                      <w:szCs w:val="24"/>
                    </w:rPr>
                  </w:pPr>
                  <w:r w:rsidRPr="00610334">
                    <w:rPr>
                      <w:rFonts w:ascii="Times New Roman" w:hAnsi="Times New Roman"/>
                      <w:bCs/>
                      <w:sz w:val="24"/>
                      <w:szCs w:val="24"/>
                    </w:rPr>
                    <w:t>(ч. 7 ст. 72 Избирательного кодекса Приморского края)</w:t>
                  </w:r>
                </w:p>
              </w:tc>
              <w:tc>
                <w:tcPr>
                  <w:tcW w:w="2609" w:type="dxa"/>
                  <w:gridSpan w:val="3"/>
                </w:tcPr>
                <w:p w:rsidR="001E743E" w:rsidRDefault="006419A2" w:rsidP="006419A2">
                  <w:pPr>
                    <w:jc w:val="center"/>
                    <w:rPr>
                      <w:rFonts w:ascii="Times New Roman" w:hAnsi="Times New Roman"/>
                      <w:sz w:val="24"/>
                      <w:szCs w:val="24"/>
                    </w:rPr>
                  </w:pPr>
                  <w:r w:rsidRPr="00610334">
                    <w:rPr>
                      <w:rFonts w:ascii="Times New Roman" w:hAnsi="Times New Roman"/>
                      <w:sz w:val="24"/>
                      <w:szCs w:val="24"/>
                    </w:rPr>
                    <w:t xml:space="preserve">не позднее </w:t>
                  </w:r>
                </w:p>
                <w:p w:rsidR="006419A2" w:rsidRPr="00610334" w:rsidRDefault="006419A2" w:rsidP="006419A2">
                  <w:pPr>
                    <w:jc w:val="center"/>
                    <w:rPr>
                      <w:rFonts w:ascii="Times New Roman" w:hAnsi="Times New Roman"/>
                      <w:sz w:val="24"/>
                      <w:szCs w:val="24"/>
                    </w:rPr>
                  </w:pPr>
                  <w:r w:rsidRPr="00610334">
                    <w:rPr>
                      <w:rFonts w:ascii="Times New Roman" w:hAnsi="Times New Roman"/>
                      <w:sz w:val="24"/>
                      <w:szCs w:val="24"/>
                    </w:rPr>
                    <w:t>2</w:t>
                  </w:r>
                  <w:r>
                    <w:rPr>
                      <w:rFonts w:ascii="Times New Roman" w:hAnsi="Times New Roman"/>
                      <w:sz w:val="24"/>
                      <w:szCs w:val="24"/>
                    </w:rPr>
                    <w:t>4</w:t>
                  </w:r>
                  <w:r w:rsidRPr="00610334">
                    <w:rPr>
                      <w:rFonts w:ascii="Times New Roman" w:hAnsi="Times New Roman"/>
                      <w:sz w:val="24"/>
                      <w:szCs w:val="24"/>
                    </w:rPr>
                    <w:t xml:space="preserve"> июля 201</w:t>
                  </w:r>
                  <w:r>
                    <w:rPr>
                      <w:rFonts w:ascii="Times New Roman" w:hAnsi="Times New Roman"/>
                      <w:sz w:val="24"/>
                      <w:szCs w:val="24"/>
                    </w:rPr>
                    <w:t xml:space="preserve">9 </w:t>
                  </w:r>
                  <w:r w:rsidRPr="00610334">
                    <w:rPr>
                      <w:rFonts w:ascii="Times New Roman" w:hAnsi="Times New Roman"/>
                      <w:sz w:val="24"/>
                      <w:szCs w:val="24"/>
                    </w:rPr>
                    <w:t>года</w:t>
                  </w:r>
                </w:p>
              </w:tc>
              <w:tc>
                <w:tcPr>
                  <w:tcW w:w="2383" w:type="dxa"/>
                </w:tcPr>
                <w:p w:rsidR="006419A2" w:rsidRPr="006419A2" w:rsidRDefault="006419A2" w:rsidP="001E743E">
                  <w:pPr>
                    <w:jc w:val="center"/>
                    <w:rPr>
                      <w:rFonts w:ascii="Times New Roman" w:eastAsia="Times New Roman" w:hAnsi="Times New Roman"/>
                      <w:sz w:val="24"/>
                      <w:szCs w:val="24"/>
                      <w:lang w:eastAsia="ru-RU"/>
                    </w:rPr>
                  </w:pPr>
                  <w:r w:rsidRPr="006419A2">
                    <w:rPr>
                      <w:rFonts w:ascii="Times New Roman" w:eastAsia="Times New Roman" w:hAnsi="Times New Roman"/>
                      <w:sz w:val="24"/>
                      <w:szCs w:val="24"/>
                      <w:lang w:eastAsia="ru-RU"/>
                    </w:rPr>
                    <w:t>ТИК</w:t>
                  </w:r>
                </w:p>
              </w:tc>
            </w:tr>
            <w:tr w:rsidR="006419A2" w:rsidRPr="00556453" w:rsidTr="0046361B">
              <w:tc>
                <w:tcPr>
                  <w:tcW w:w="800" w:type="dxa"/>
                </w:tcPr>
                <w:p w:rsidR="006419A2" w:rsidRPr="00556453" w:rsidRDefault="006419A2" w:rsidP="0065661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108</w:t>
                  </w:r>
                </w:p>
              </w:tc>
              <w:tc>
                <w:tcPr>
                  <w:tcW w:w="4383" w:type="dxa"/>
                </w:tcPr>
                <w:p w:rsidR="006419A2" w:rsidRPr="006419A2" w:rsidRDefault="006419A2" w:rsidP="001E743E">
                  <w:pPr>
                    <w:pStyle w:val="1"/>
                    <w:spacing w:before="0" w:after="0"/>
                    <w:outlineLvl w:val="0"/>
                    <w:rPr>
                      <w:b w:val="0"/>
                      <w:bCs w:val="0"/>
                      <w:sz w:val="24"/>
                      <w:szCs w:val="24"/>
                    </w:rPr>
                  </w:pPr>
                  <w:r w:rsidRPr="00610334">
                    <w:rPr>
                      <w:b w:val="0"/>
                      <w:bCs w:val="0"/>
                      <w:sz w:val="24"/>
                      <w:szCs w:val="24"/>
                    </w:rPr>
                    <w:t xml:space="preserve">Размещение в помещении для голосования увеличенной формы </w:t>
                  </w:r>
                  <w:r>
                    <w:rPr>
                      <w:b w:val="0"/>
                      <w:bCs w:val="0"/>
                      <w:sz w:val="24"/>
                      <w:szCs w:val="24"/>
                    </w:rPr>
                    <w:t>протокола об итогах голосования</w:t>
                  </w:r>
                </w:p>
                <w:p w:rsidR="006419A2" w:rsidRPr="00610334" w:rsidRDefault="006419A2" w:rsidP="00656610">
                  <w:pPr>
                    <w:jc w:val="both"/>
                    <w:rPr>
                      <w:rFonts w:ascii="Times New Roman" w:hAnsi="Times New Roman"/>
                      <w:sz w:val="24"/>
                      <w:szCs w:val="24"/>
                    </w:rPr>
                  </w:pPr>
                  <w:r w:rsidRPr="00610334">
                    <w:rPr>
                      <w:rFonts w:ascii="Times New Roman" w:hAnsi="Times New Roman"/>
                      <w:sz w:val="24"/>
                      <w:szCs w:val="24"/>
                    </w:rPr>
                    <w:t>(ч. 9 ст. 72 Избирательного кодекса Приморского края)</w:t>
                  </w:r>
                </w:p>
              </w:tc>
              <w:tc>
                <w:tcPr>
                  <w:tcW w:w="2609" w:type="dxa"/>
                  <w:gridSpan w:val="3"/>
                </w:tcPr>
                <w:p w:rsidR="006419A2" w:rsidRPr="00610334" w:rsidRDefault="006419A2" w:rsidP="001E743E">
                  <w:pPr>
                    <w:jc w:val="center"/>
                    <w:rPr>
                      <w:rFonts w:ascii="Times New Roman" w:hAnsi="Times New Roman"/>
                      <w:sz w:val="24"/>
                      <w:szCs w:val="24"/>
                    </w:rPr>
                  </w:pPr>
                  <w:r w:rsidRPr="00610334">
                    <w:rPr>
                      <w:rFonts w:ascii="Times New Roman" w:hAnsi="Times New Roman"/>
                      <w:sz w:val="24"/>
                      <w:szCs w:val="24"/>
                    </w:rPr>
                    <w:t>до начала голосования</w:t>
                  </w:r>
                </w:p>
              </w:tc>
              <w:tc>
                <w:tcPr>
                  <w:tcW w:w="2383" w:type="dxa"/>
                </w:tcPr>
                <w:p w:rsidR="006419A2" w:rsidRDefault="006419A2" w:rsidP="001E743E">
                  <w:pPr>
                    <w:pStyle w:val="1"/>
                    <w:spacing w:before="0" w:after="0"/>
                    <w:jc w:val="center"/>
                    <w:outlineLvl w:val="0"/>
                    <w:rPr>
                      <w:b w:val="0"/>
                      <w:bCs w:val="0"/>
                      <w:sz w:val="24"/>
                      <w:szCs w:val="24"/>
                    </w:rPr>
                  </w:pPr>
                  <w:r w:rsidRPr="00610334">
                    <w:rPr>
                      <w:b w:val="0"/>
                      <w:bCs w:val="0"/>
                      <w:sz w:val="24"/>
                      <w:szCs w:val="24"/>
                    </w:rPr>
                    <w:t>УИК</w:t>
                  </w:r>
                </w:p>
                <w:p w:rsidR="0033583F" w:rsidRDefault="0033583F" w:rsidP="001E743E">
                  <w:pPr>
                    <w:pStyle w:val="1"/>
                    <w:spacing w:before="0" w:after="0"/>
                    <w:jc w:val="center"/>
                    <w:outlineLvl w:val="0"/>
                    <w:rPr>
                      <w:b w:val="0"/>
                      <w:bCs w:val="0"/>
                      <w:sz w:val="24"/>
                      <w:szCs w:val="24"/>
                    </w:rPr>
                  </w:pPr>
                </w:p>
                <w:p w:rsidR="0033583F" w:rsidRPr="00610334" w:rsidRDefault="0033583F" w:rsidP="001E743E">
                  <w:pPr>
                    <w:pStyle w:val="1"/>
                    <w:spacing w:before="0" w:after="0"/>
                    <w:jc w:val="center"/>
                    <w:outlineLvl w:val="0"/>
                    <w:rPr>
                      <w:b w:val="0"/>
                      <w:sz w:val="24"/>
                      <w:szCs w:val="24"/>
                    </w:rPr>
                  </w:pPr>
                </w:p>
              </w:tc>
            </w:tr>
            <w:tr w:rsidR="0033583F" w:rsidRPr="00556453" w:rsidTr="0046361B">
              <w:tc>
                <w:tcPr>
                  <w:tcW w:w="800" w:type="dxa"/>
                </w:tcPr>
                <w:p w:rsidR="0033583F" w:rsidRDefault="0033583F" w:rsidP="0065661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109.</w:t>
                  </w:r>
                </w:p>
              </w:tc>
              <w:tc>
                <w:tcPr>
                  <w:tcW w:w="4383" w:type="dxa"/>
                </w:tcPr>
                <w:p w:rsidR="0033583F" w:rsidRPr="00E30810" w:rsidRDefault="0033583F" w:rsidP="0033583F">
                  <w:pPr>
                    <w:outlineLvl w:val="0"/>
                    <w:rPr>
                      <w:rFonts w:ascii="Times New Roman" w:eastAsia="Times New Roman" w:hAnsi="Times New Roman"/>
                      <w:b/>
                      <w:bCs/>
                      <w:kern w:val="36"/>
                      <w:sz w:val="24"/>
                      <w:szCs w:val="24"/>
                    </w:rPr>
                  </w:pPr>
                  <w:r w:rsidRPr="00E30810">
                    <w:rPr>
                      <w:rFonts w:ascii="Times New Roman" w:eastAsia="Times New Roman" w:hAnsi="Times New Roman"/>
                      <w:kern w:val="36"/>
                      <w:sz w:val="24"/>
                      <w:szCs w:val="24"/>
                    </w:rPr>
                    <w:t>Определение графика работы избирательных комиссий для проведения досрочного голосования не менее четырех часов в день в рабочие дни в вечернее время (после 16-00 часов по местному времени) и в выходные дни</w:t>
                  </w:r>
                </w:p>
                <w:p w:rsidR="0033583F" w:rsidRPr="0033583F" w:rsidRDefault="0033583F" w:rsidP="0033583F">
                  <w:pPr>
                    <w:pStyle w:val="1"/>
                    <w:spacing w:before="0" w:beforeAutospacing="0" w:after="0" w:afterAutospacing="0"/>
                    <w:jc w:val="both"/>
                    <w:outlineLvl w:val="0"/>
                    <w:rPr>
                      <w:b w:val="0"/>
                      <w:bCs w:val="0"/>
                      <w:sz w:val="24"/>
                      <w:szCs w:val="24"/>
                    </w:rPr>
                  </w:pPr>
                  <w:r w:rsidRPr="0033583F">
                    <w:rPr>
                      <w:b w:val="0"/>
                      <w:sz w:val="24"/>
                      <w:szCs w:val="24"/>
                    </w:rPr>
                    <w:t>(ч. 3 ст. 76 Избирательного кодекса Приморского края)</w:t>
                  </w:r>
                </w:p>
              </w:tc>
              <w:tc>
                <w:tcPr>
                  <w:tcW w:w="2609" w:type="dxa"/>
                  <w:gridSpan w:val="3"/>
                </w:tcPr>
                <w:p w:rsidR="0033583F" w:rsidRPr="00610334" w:rsidRDefault="0033583F" w:rsidP="006419A2">
                  <w:pPr>
                    <w:jc w:val="center"/>
                    <w:rPr>
                      <w:rFonts w:ascii="Times New Roman" w:hAnsi="Times New Roman"/>
                      <w:sz w:val="24"/>
                      <w:szCs w:val="24"/>
                    </w:rPr>
                  </w:pPr>
                </w:p>
              </w:tc>
              <w:tc>
                <w:tcPr>
                  <w:tcW w:w="2383" w:type="dxa"/>
                </w:tcPr>
                <w:p w:rsidR="0033583F" w:rsidRDefault="0033583F" w:rsidP="00656610">
                  <w:pPr>
                    <w:pStyle w:val="1"/>
                    <w:spacing w:before="0" w:after="0"/>
                    <w:jc w:val="both"/>
                    <w:outlineLvl w:val="0"/>
                    <w:rPr>
                      <w:b w:val="0"/>
                      <w:bCs w:val="0"/>
                      <w:sz w:val="24"/>
                      <w:szCs w:val="24"/>
                    </w:rPr>
                  </w:pPr>
                </w:p>
                <w:p w:rsidR="0046361B" w:rsidRDefault="0046361B" w:rsidP="00656610">
                  <w:pPr>
                    <w:pStyle w:val="1"/>
                    <w:spacing w:before="0" w:after="0"/>
                    <w:jc w:val="both"/>
                    <w:outlineLvl w:val="0"/>
                    <w:rPr>
                      <w:b w:val="0"/>
                      <w:bCs w:val="0"/>
                      <w:sz w:val="24"/>
                      <w:szCs w:val="24"/>
                    </w:rPr>
                  </w:pPr>
                </w:p>
                <w:p w:rsidR="0046361B" w:rsidRDefault="0046361B" w:rsidP="00656610">
                  <w:pPr>
                    <w:pStyle w:val="1"/>
                    <w:spacing w:before="0" w:after="0"/>
                    <w:jc w:val="both"/>
                    <w:outlineLvl w:val="0"/>
                    <w:rPr>
                      <w:b w:val="0"/>
                      <w:bCs w:val="0"/>
                      <w:sz w:val="24"/>
                      <w:szCs w:val="24"/>
                    </w:rPr>
                  </w:pPr>
                </w:p>
                <w:p w:rsidR="0046361B" w:rsidRDefault="0046361B" w:rsidP="00656610">
                  <w:pPr>
                    <w:pStyle w:val="1"/>
                    <w:spacing w:before="0" w:after="0"/>
                    <w:jc w:val="both"/>
                    <w:outlineLvl w:val="0"/>
                    <w:rPr>
                      <w:b w:val="0"/>
                      <w:bCs w:val="0"/>
                      <w:sz w:val="24"/>
                      <w:szCs w:val="24"/>
                    </w:rPr>
                  </w:pPr>
                </w:p>
                <w:p w:rsidR="0046361B" w:rsidRPr="00610334" w:rsidRDefault="0046361B" w:rsidP="00656610">
                  <w:pPr>
                    <w:pStyle w:val="1"/>
                    <w:spacing w:before="0" w:after="0"/>
                    <w:jc w:val="both"/>
                    <w:outlineLvl w:val="0"/>
                    <w:rPr>
                      <w:b w:val="0"/>
                      <w:bCs w:val="0"/>
                      <w:sz w:val="24"/>
                      <w:szCs w:val="24"/>
                    </w:rPr>
                  </w:pPr>
                </w:p>
              </w:tc>
            </w:tr>
            <w:tr w:rsidR="0033583F" w:rsidRPr="00556453" w:rsidTr="0046361B">
              <w:tc>
                <w:tcPr>
                  <w:tcW w:w="800" w:type="dxa"/>
                </w:tcPr>
                <w:p w:rsidR="0033583F" w:rsidRDefault="0033583F" w:rsidP="0065661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110.</w:t>
                  </w:r>
                </w:p>
              </w:tc>
              <w:tc>
                <w:tcPr>
                  <w:tcW w:w="4383" w:type="dxa"/>
                </w:tcPr>
                <w:p w:rsidR="0033583F" w:rsidRDefault="0033583F" w:rsidP="00656610">
                  <w:pPr>
                    <w:outlineLvl w:val="0"/>
                    <w:rPr>
                      <w:rFonts w:ascii="Times New Roman" w:eastAsia="Times New Roman" w:hAnsi="Times New Roman"/>
                      <w:kern w:val="36"/>
                      <w:sz w:val="24"/>
                      <w:szCs w:val="24"/>
                    </w:rPr>
                  </w:pPr>
                  <w:r w:rsidRPr="00E30810">
                    <w:rPr>
                      <w:rFonts w:ascii="Times New Roman" w:eastAsia="Times New Roman" w:hAnsi="Times New Roman"/>
                      <w:kern w:val="36"/>
                      <w:sz w:val="24"/>
                      <w:szCs w:val="24"/>
                    </w:rPr>
                    <w:t>Размещение на сайте ТИК в информационно-телекоммуникационной сети «Интернет», опубликование в средствах массовой информации или обнародование иным способом графика работы избирательных комиссий для проведения досрочного голосования</w:t>
                  </w:r>
                </w:p>
                <w:p w:rsidR="001E743E" w:rsidRPr="00E30810" w:rsidRDefault="001E743E" w:rsidP="00656610">
                  <w:pPr>
                    <w:outlineLvl w:val="0"/>
                    <w:rPr>
                      <w:rFonts w:ascii="Times New Roman" w:eastAsia="Times New Roman" w:hAnsi="Times New Roman"/>
                      <w:b/>
                      <w:bCs/>
                      <w:kern w:val="36"/>
                      <w:sz w:val="24"/>
                      <w:szCs w:val="24"/>
                    </w:rPr>
                  </w:pPr>
                </w:p>
                <w:p w:rsidR="0033583F" w:rsidRPr="00881C78" w:rsidRDefault="0033583F" w:rsidP="00656610">
                  <w:pPr>
                    <w:outlineLvl w:val="0"/>
                    <w:rPr>
                      <w:rFonts w:ascii="Times New Roman" w:eastAsia="Times New Roman" w:hAnsi="Times New Roman"/>
                      <w:b/>
                      <w:bCs/>
                      <w:kern w:val="36"/>
                      <w:sz w:val="48"/>
                      <w:szCs w:val="48"/>
                    </w:rPr>
                  </w:pPr>
                  <w:r w:rsidRPr="005C5839">
                    <w:rPr>
                      <w:rFonts w:ascii="Times New Roman" w:eastAsia="Times New Roman" w:hAnsi="Times New Roman"/>
                      <w:kern w:val="36"/>
                      <w:sz w:val="24"/>
                      <w:szCs w:val="24"/>
                    </w:rPr>
                    <w:t>(ч. 3 ст. 76 Избирательного кодекса Приморского края</w:t>
                  </w:r>
                  <w:r w:rsidR="0046361B">
                    <w:rPr>
                      <w:rFonts w:ascii="Times New Roman" w:eastAsia="Times New Roman" w:hAnsi="Times New Roman"/>
                      <w:kern w:val="36"/>
                      <w:sz w:val="24"/>
                      <w:szCs w:val="24"/>
                    </w:rPr>
                    <w:t>)</w:t>
                  </w:r>
                </w:p>
              </w:tc>
              <w:tc>
                <w:tcPr>
                  <w:tcW w:w="2609" w:type="dxa"/>
                  <w:gridSpan w:val="3"/>
                </w:tcPr>
                <w:p w:rsidR="0033583F" w:rsidRDefault="0033583F" w:rsidP="00656610">
                  <w:pPr>
                    <w:jc w:val="center"/>
                    <w:rPr>
                      <w:rFonts w:ascii="Times New Roman" w:eastAsia="Times New Roman" w:hAnsi="Times New Roman"/>
                      <w:sz w:val="24"/>
                      <w:szCs w:val="24"/>
                    </w:rPr>
                  </w:pPr>
                  <w:r w:rsidRPr="00881C78">
                    <w:rPr>
                      <w:rFonts w:ascii="Times New Roman" w:eastAsia="Times New Roman" w:hAnsi="Times New Roman"/>
                      <w:sz w:val="24"/>
                      <w:szCs w:val="24"/>
                    </w:rPr>
                    <w:t xml:space="preserve">после утверждения графика работы избирательных комиссий для проведения досрочного голосования, но не позднее </w:t>
                  </w:r>
                </w:p>
                <w:p w:rsidR="0033583F" w:rsidRDefault="0051034B" w:rsidP="0051034B">
                  <w:pPr>
                    <w:jc w:val="center"/>
                    <w:rPr>
                      <w:rFonts w:ascii="Times New Roman" w:eastAsia="Times New Roman" w:hAnsi="Times New Roman"/>
                      <w:sz w:val="24"/>
                      <w:szCs w:val="24"/>
                    </w:rPr>
                  </w:pPr>
                  <w:r>
                    <w:rPr>
                      <w:rFonts w:ascii="Times New Roman" w:eastAsia="Times New Roman" w:hAnsi="Times New Roman"/>
                      <w:sz w:val="24"/>
                      <w:szCs w:val="24"/>
                    </w:rPr>
                    <w:t xml:space="preserve">26 августа </w:t>
                  </w:r>
                  <w:r w:rsidR="0033583F" w:rsidRPr="0051034B">
                    <w:rPr>
                      <w:rFonts w:ascii="Times New Roman" w:eastAsia="Times New Roman" w:hAnsi="Times New Roman"/>
                      <w:sz w:val="24"/>
                      <w:szCs w:val="24"/>
                    </w:rPr>
                    <w:t>201</w:t>
                  </w:r>
                  <w:r>
                    <w:rPr>
                      <w:rFonts w:ascii="Times New Roman" w:eastAsia="Times New Roman" w:hAnsi="Times New Roman"/>
                      <w:sz w:val="24"/>
                      <w:szCs w:val="24"/>
                    </w:rPr>
                    <w:t>9</w:t>
                  </w:r>
                  <w:r w:rsidR="0033583F" w:rsidRPr="0051034B">
                    <w:rPr>
                      <w:rFonts w:ascii="Times New Roman" w:eastAsia="Times New Roman" w:hAnsi="Times New Roman"/>
                      <w:sz w:val="24"/>
                      <w:szCs w:val="24"/>
                    </w:rPr>
                    <w:t> года</w:t>
                  </w:r>
                </w:p>
                <w:p w:rsidR="0046361B" w:rsidRDefault="0046361B" w:rsidP="0051034B">
                  <w:pPr>
                    <w:jc w:val="center"/>
                    <w:rPr>
                      <w:rFonts w:ascii="Times New Roman" w:eastAsia="Times New Roman" w:hAnsi="Times New Roman"/>
                      <w:sz w:val="24"/>
                      <w:szCs w:val="24"/>
                    </w:rPr>
                  </w:pPr>
                </w:p>
                <w:p w:rsidR="0046361B" w:rsidRPr="0051034B" w:rsidRDefault="0046361B" w:rsidP="0051034B">
                  <w:pPr>
                    <w:jc w:val="center"/>
                    <w:rPr>
                      <w:rFonts w:ascii="Times New Roman" w:eastAsia="Times New Roman" w:hAnsi="Times New Roman"/>
                      <w:sz w:val="24"/>
                      <w:szCs w:val="24"/>
                    </w:rPr>
                  </w:pPr>
                </w:p>
              </w:tc>
              <w:tc>
                <w:tcPr>
                  <w:tcW w:w="2383" w:type="dxa"/>
                </w:tcPr>
                <w:p w:rsidR="0033583F" w:rsidRPr="001E743E" w:rsidRDefault="0033583F" w:rsidP="001E743E">
                  <w:pPr>
                    <w:jc w:val="center"/>
                    <w:outlineLvl w:val="0"/>
                    <w:rPr>
                      <w:rFonts w:ascii="Times New Roman" w:eastAsia="Times New Roman" w:hAnsi="Times New Roman"/>
                      <w:b/>
                      <w:bCs/>
                      <w:kern w:val="36"/>
                      <w:sz w:val="24"/>
                      <w:szCs w:val="24"/>
                    </w:rPr>
                  </w:pPr>
                  <w:r w:rsidRPr="001E743E">
                    <w:rPr>
                      <w:rFonts w:ascii="Times New Roman" w:eastAsia="Times New Roman" w:hAnsi="Times New Roman"/>
                      <w:kern w:val="36"/>
                      <w:sz w:val="24"/>
                      <w:szCs w:val="24"/>
                    </w:rPr>
                    <w:t>ТИК</w:t>
                  </w:r>
                </w:p>
              </w:tc>
            </w:tr>
            <w:tr w:rsidR="0033583F" w:rsidRPr="00556453" w:rsidTr="0046361B">
              <w:tc>
                <w:tcPr>
                  <w:tcW w:w="800" w:type="dxa"/>
                </w:tcPr>
                <w:p w:rsidR="0033583F" w:rsidRDefault="0051034B" w:rsidP="0065661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111.</w:t>
                  </w:r>
                </w:p>
              </w:tc>
              <w:tc>
                <w:tcPr>
                  <w:tcW w:w="4383" w:type="dxa"/>
                </w:tcPr>
                <w:p w:rsidR="0033583F" w:rsidRPr="00E30810" w:rsidRDefault="0033583F" w:rsidP="00656610">
                  <w:pPr>
                    <w:outlineLvl w:val="0"/>
                    <w:rPr>
                      <w:rFonts w:ascii="Times New Roman" w:eastAsia="Times New Roman" w:hAnsi="Times New Roman"/>
                      <w:b/>
                      <w:bCs/>
                      <w:kern w:val="36"/>
                      <w:sz w:val="24"/>
                      <w:szCs w:val="24"/>
                    </w:rPr>
                  </w:pPr>
                  <w:r w:rsidRPr="00E30810">
                    <w:rPr>
                      <w:rFonts w:ascii="Times New Roman" w:eastAsia="Times New Roman" w:hAnsi="Times New Roman"/>
                      <w:kern w:val="36"/>
                      <w:sz w:val="24"/>
                      <w:szCs w:val="24"/>
                    </w:rPr>
                    <w:t>Проведение досрочного голосования:</w:t>
                  </w:r>
                </w:p>
                <w:p w:rsidR="0046361B" w:rsidRDefault="0046361B" w:rsidP="00656610">
                  <w:pPr>
                    <w:outlineLvl w:val="0"/>
                    <w:rPr>
                      <w:rFonts w:ascii="Times New Roman" w:eastAsia="Times New Roman" w:hAnsi="Times New Roman"/>
                      <w:kern w:val="36"/>
                      <w:sz w:val="24"/>
                      <w:szCs w:val="24"/>
                    </w:rPr>
                  </w:pPr>
                </w:p>
                <w:p w:rsidR="0033583F" w:rsidRPr="00E30810" w:rsidRDefault="0033583F" w:rsidP="00656610">
                  <w:pPr>
                    <w:outlineLvl w:val="0"/>
                    <w:rPr>
                      <w:rFonts w:ascii="Times New Roman" w:eastAsia="Times New Roman" w:hAnsi="Times New Roman"/>
                      <w:b/>
                      <w:bCs/>
                      <w:kern w:val="36"/>
                      <w:sz w:val="24"/>
                      <w:szCs w:val="24"/>
                    </w:rPr>
                  </w:pPr>
                  <w:r w:rsidRPr="00E30810">
                    <w:rPr>
                      <w:rFonts w:ascii="Times New Roman" w:eastAsia="Times New Roman" w:hAnsi="Times New Roman"/>
                      <w:kern w:val="36"/>
                      <w:sz w:val="24"/>
                      <w:szCs w:val="24"/>
                    </w:rPr>
                    <w:t>-в помещении ТИК</w:t>
                  </w:r>
                </w:p>
                <w:p w:rsidR="0046361B" w:rsidRDefault="0046361B" w:rsidP="00656610">
                  <w:pPr>
                    <w:outlineLvl w:val="0"/>
                    <w:rPr>
                      <w:rFonts w:ascii="Times New Roman" w:eastAsia="Times New Roman" w:hAnsi="Times New Roman"/>
                      <w:kern w:val="36"/>
                      <w:sz w:val="24"/>
                      <w:szCs w:val="24"/>
                    </w:rPr>
                  </w:pPr>
                </w:p>
                <w:p w:rsidR="0046361B" w:rsidRDefault="0046361B" w:rsidP="00656610">
                  <w:pPr>
                    <w:outlineLvl w:val="0"/>
                    <w:rPr>
                      <w:rFonts w:ascii="Times New Roman" w:eastAsia="Times New Roman" w:hAnsi="Times New Roman"/>
                      <w:kern w:val="36"/>
                      <w:sz w:val="24"/>
                      <w:szCs w:val="24"/>
                    </w:rPr>
                  </w:pPr>
                </w:p>
                <w:p w:rsidR="001E743E" w:rsidRDefault="001E743E" w:rsidP="00656610">
                  <w:pPr>
                    <w:outlineLvl w:val="0"/>
                    <w:rPr>
                      <w:rFonts w:ascii="Times New Roman" w:eastAsia="Times New Roman" w:hAnsi="Times New Roman"/>
                      <w:kern w:val="36"/>
                      <w:sz w:val="24"/>
                      <w:szCs w:val="24"/>
                    </w:rPr>
                  </w:pPr>
                </w:p>
                <w:p w:rsidR="001E743E" w:rsidRDefault="001E743E" w:rsidP="00656610">
                  <w:pPr>
                    <w:outlineLvl w:val="0"/>
                    <w:rPr>
                      <w:rFonts w:ascii="Times New Roman" w:eastAsia="Times New Roman" w:hAnsi="Times New Roman"/>
                      <w:kern w:val="36"/>
                      <w:sz w:val="24"/>
                      <w:szCs w:val="24"/>
                    </w:rPr>
                  </w:pPr>
                </w:p>
                <w:p w:rsidR="001E743E" w:rsidRDefault="001E743E" w:rsidP="00656610">
                  <w:pPr>
                    <w:outlineLvl w:val="0"/>
                    <w:rPr>
                      <w:rFonts w:ascii="Times New Roman" w:eastAsia="Times New Roman" w:hAnsi="Times New Roman"/>
                      <w:kern w:val="36"/>
                      <w:sz w:val="24"/>
                      <w:szCs w:val="24"/>
                    </w:rPr>
                  </w:pPr>
                </w:p>
                <w:p w:rsidR="0033583F" w:rsidRPr="00E30810" w:rsidRDefault="0033583F" w:rsidP="00656610">
                  <w:pPr>
                    <w:outlineLvl w:val="0"/>
                    <w:rPr>
                      <w:rFonts w:ascii="Times New Roman" w:eastAsia="Times New Roman" w:hAnsi="Times New Roman"/>
                      <w:b/>
                      <w:bCs/>
                      <w:kern w:val="36"/>
                      <w:sz w:val="24"/>
                      <w:szCs w:val="24"/>
                    </w:rPr>
                  </w:pPr>
                  <w:r w:rsidRPr="00E30810">
                    <w:rPr>
                      <w:rFonts w:ascii="Times New Roman" w:eastAsia="Times New Roman" w:hAnsi="Times New Roman"/>
                      <w:kern w:val="36"/>
                      <w:sz w:val="24"/>
                      <w:szCs w:val="24"/>
                    </w:rPr>
                    <w:t>-в помещении участковой избирательной комиссии</w:t>
                  </w:r>
                </w:p>
                <w:p w:rsidR="0046361B" w:rsidRDefault="0046361B" w:rsidP="00656610">
                  <w:pPr>
                    <w:outlineLvl w:val="0"/>
                    <w:rPr>
                      <w:rFonts w:ascii="Times New Roman" w:eastAsia="Times New Roman" w:hAnsi="Times New Roman"/>
                      <w:kern w:val="36"/>
                      <w:sz w:val="24"/>
                      <w:szCs w:val="24"/>
                    </w:rPr>
                  </w:pPr>
                </w:p>
                <w:p w:rsidR="0046361B" w:rsidRDefault="0046361B" w:rsidP="00656610">
                  <w:pPr>
                    <w:outlineLvl w:val="0"/>
                    <w:rPr>
                      <w:rFonts w:ascii="Times New Roman" w:eastAsia="Times New Roman" w:hAnsi="Times New Roman"/>
                      <w:kern w:val="36"/>
                      <w:sz w:val="24"/>
                      <w:szCs w:val="24"/>
                    </w:rPr>
                  </w:pPr>
                </w:p>
                <w:p w:rsidR="0046361B" w:rsidRDefault="0033583F" w:rsidP="00656610">
                  <w:pPr>
                    <w:outlineLvl w:val="0"/>
                    <w:rPr>
                      <w:rFonts w:ascii="Times New Roman" w:eastAsia="Times New Roman" w:hAnsi="Times New Roman"/>
                      <w:kern w:val="36"/>
                      <w:sz w:val="24"/>
                      <w:szCs w:val="24"/>
                    </w:rPr>
                  </w:pPr>
                  <w:r w:rsidRPr="00E30810">
                    <w:rPr>
                      <w:rFonts w:ascii="Times New Roman" w:eastAsia="Times New Roman" w:hAnsi="Times New Roman"/>
                      <w:kern w:val="36"/>
                      <w:sz w:val="24"/>
                      <w:szCs w:val="24"/>
                    </w:rPr>
                    <w:t>(ч. 1 ст. 76 Избирательного кодекса Приморского края)</w:t>
                  </w:r>
                </w:p>
                <w:p w:rsidR="0046361B" w:rsidRPr="0046361B" w:rsidRDefault="0046361B" w:rsidP="00656610">
                  <w:pPr>
                    <w:outlineLvl w:val="0"/>
                    <w:rPr>
                      <w:rFonts w:ascii="Times New Roman" w:eastAsia="Times New Roman" w:hAnsi="Times New Roman"/>
                      <w:kern w:val="36"/>
                      <w:sz w:val="24"/>
                      <w:szCs w:val="24"/>
                    </w:rPr>
                  </w:pPr>
                </w:p>
              </w:tc>
              <w:tc>
                <w:tcPr>
                  <w:tcW w:w="2609" w:type="dxa"/>
                  <w:gridSpan w:val="3"/>
                </w:tcPr>
                <w:p w:rsidR="001E743E" w:rsidRDefault="001E743E" w:rsidP="0046361B">
                  <w:pPr>
                    <w:jc w:val="center"/>
                    <w:rPr>
                      <w:rFonts w:ascii="Times New Roman" w:eastAsia="Times New Roman" w:hAnsi="Times New Roman"/>
                      <w:sz w:val="24"/>
                      <w:szCs w:val="24"/>
                    </w:rPr>
                  </w:pPr>
                </w:p>
                <w:p w:rsidR="001E743E" w:rsidRDefault="001E743E" w:rsidP="0046361B">
                  <w:pPr>
                    <w:jc w:val="center"/>
                    <w:rPr>
                      <w:rFonts w:ascii="Times New Roman" w:eastAsia="Times New Roman" w:hAnsi="Times New Roman"/>
                      <w:sz w:val="24"/>
                      <w:szCs w:val="24"/>
                    </w:rPr>
                  </w:pPr>
                </w:p>
                <w:p w:rsidR="0046361B" w:rsidRPr="0046361B" w:rsidRDefault="001E743E" w:rsidP="0046361B">
                  <w:pPr>
                    <w:jc w:val="center"/>
                    <w:rPr>
                      <w:rFonts w:ascii="Times New Roman" w:eastAsia="Times New Roman" w:hAnsi="Times New Roman"/>
                    </w:rPr>
                  </w:pPr>
                  <w:r>
                    <w:rPr>
                      <w:rFonts w:ascii="Times New Roman" w:eastAsia="Times New Roman" w:hAnsi="Times New Roman"/>
                      <w:sz w:val="24"/>
                      <w:szCs w:val="24"/>
                    </w:rPr>
                    <w:t xml:space="preserve">с </w:t>
                  </w:r>
                  <w:r w:rsidR="0046361B">
                    <w:rPr>
                      <w:rFonts w:ascii="Times New Roman" w:eastAsia="Times New Roman" w:hAnsi="Times New Roman"/>
                      <w:sz w:val="24"/>
                      <w:szCs w:val="24"/>
                    </w:rPr>
                    <w:t>28 августа</w:t>
                  </w:r>
                  <w:r>
                    <w:rPr>
                      <w:rFonts w:ascii="Times New Roman" w:eastAsia="Times New Roman" w:hAnsi="Times New Roman"/>
                      <w:sz w:val="24"/>
                      <w:szCs w:val="24"/>
                    </w:rPr>
                    <w:t xml:space="preserve"> </w:t>
                  </w:r>
                  <w:r w:rsidR="0033583F" w:rsidRPr="0051034B">
                    <w:rPr>
                      <w:rFonts w:ascii="Times New Roman" w:eastAsia="Times New Roman" w:hAnsi="Times New Roman"/>
                      <w:sz w:val="24"/>
                      <w:szCs w:val="24"/>
                    </w:rPr>
                    <w:t>201</w:t>
                  </w:r>
                  <w:r w:rsidR="0051034B" w:rsidRPr="0051034B">
                    <w:rPr>
                      <w:rFonts w:ascii="Times New Roman" w:eastAsia="Times New Roman" w:hAnsi="Times New Roman"/>
                      <w:sz w:val="24"/>
                      <w:szCs w:val="24"/>
                    </w:rPr>
                    <w:t>9</w:t>
                  </w:r>
                  <w:r w:rsidR="0033583F" w:rsidRPr="0051034B">
                    <w:rPr>
                      <w:rFonts w:ascii="Times New Roman" w:eastAsia="Times New Roman" w:hAnsi="Times New Roman"/>
                      <w:sz w:val="24"/>
                      <w:szCs w:val="24"/>
                    </w:rPr>
                    <w:t xml:space="preserve"> года </w:t>
                  </w:r>
                  <w:r w:rsidR="0033583F" w:rsidRPr="0046361B">
                    <w:rPr>
                      <w:rFonts w:ascii="Times New Roman" w:eastAsia="Times New Roman" w:hAnsi="Times New Roman"/>
                    </w:rPr>
                    <w:t>по</w:t>
                  </w:r>
                  <w:r>
                    <w:rPr>
                      <w:rFonts w:ascii="Times New Roman" w:eastAsia="Times New Roman" w:hAnsi="Times New Roman"/>
                    </w:rPr>
                    <w:t xml:space="preserve"> </w:t>
                  </w:r>
                  <w:r w:rsidR="0033583F" w:rsidRPr="0051034B">
                    <w:rPr>
                      <w:rFonts w:ascii="Times New Roman" w:eastAsia="Times New Roman" w:hAnsi="Times New Roman"/>
                      <w:sz w:val="24"/>
                      <w:szCs w:val="24"/>
                    </w:rPr>
                    <w:t>3</w:t>
                  </w:r>
                  <w:r w:rsidR="0051034B">
                    <w:rPr>
                      <w:rFonts w:ascii="Times New Roman" w:eastAsia="Times New Roman" w:hAnsi="Times New Roman"/>
                      <w:sz w:val="24"/>
                      <w:szCs w:val="24"/>
                    </w:rPr>
                    <w:t xml:space="preserve"> сентяб</w:t>
                  </w:r>
                  <w:r w:rsidR="0046361B">
                    <w:rPr>
                      <w:rFonts w:ascii="Times New Roman" w:eastAsia="Times New Roman" w:hAnsi="Times New Roman"/>
                      <w:sz w:val="24"/>
                      <w:szCs w:val="24"/>
                    </w:rPr>
                    <w:t xml:space="preserve">ря </w:t>
                  </w:r>
                  <w:r w:rsidR="0046361B" w:rsidRPr="0051034B">
                    <w:rPr>
                      <w:rFonts w:ascii="Times New Roman" w:eastAsia="Times New Roman" w:hAnsi="Times New Roman"/>
                      <w:sz w:val="24"/>
                      <w:szCs w:val="24"/>
                    </w:rPr>
                    <w:t>201</w:t>
                  </w:r>
                  <w:r w:rsidR="0046361B">
                    <w:rPr>
                      <w:rFonts w:ascii="Times New Roman" w:eastAsia="Times New Roman" w:hAnsi="Times New Roman"/>
                      <w:sz w:val="24"/>
                      <w:szCs w:val="24"/>
                    </w:rPr>
                    <w:t>9</w:t>
                  </w:r>
                  <w:r w:rsidR="0046361B" w:rsidRPr="0051034B">
                    <w:rPr>
                      <w:rFonts w:ascii="Times New Roman" w:eastAsia="Times New Roman" w:hAnsi="Times New Roman"/>
                      <w:sz w:val="24"/>
                      <w:szCs w:val="24"/>
                    </w:rPr>
                    <w:t> года</w:t>
                  </w:r>
                </w:p>
                <w:p w:rsidR="0033583F" w:rsidRDefault="0033583F" w:rsidP="0046361B">
                  <w:pPr>
                    <w:jc w:val="center"/>
                    <w:rPr>
                      <w:rFonts w:ascii="Times New Roman" w:eastAsia="Times New Roman" w:hAnsi="Times New Roman"/>
                      <w:sz w:val="24"/>
                      <w:szCs w:val="24"/>
                    </w:rPr>
                  </w:pPr>
                  <w:r w:rsidRPr="0051034B">
                    <w:rPr>
                      <w:rFonts w:ascii="Times New Roman" w:eastAsia="Times New Roman" w:hAnsi="Times New Roman"/>
                      <w:sz w:val="24"/>
                      <w:szCs w:val="24"/>
                    </w:rPr>
                    <w:t>(за 10</w:t>
                  </w:r>
                  <w:r w:rsidR="001E743E">
                    <w:rPr>
                      <w:rFonts w:ascii="Times New Roman" w:eastAsia="Times New Roman" w:hAnsi="Times New Roman"/>
                      <w:sz w:val="24"/>
                      <w:szCs w:val="24"/>
                    </w:rPr>
                    <w:t xml:space="preserve"> </w:t>
                  </w:r>
                  <w:r w:rsidRPr="0051034B">
                    <w:rPr>
                      <w:rFonts w:ascii="Times New Roman" w:eastAsia="Times New Roman" w:hAnsi="Times New Roman"/>
                      <w:sz w:val="24"/>
                      <w:szCs w:val="24"/>
                    </w:rPr>
                    <w:t>-</w:t>
                  </w:r>
                  <w:r w:rsidR="001E743E">
                    <w:rPr>
                      <w:rFonts w:ascii="Times New Roman" w:eastAsia="Times New Roman" w:hAnsi="Times New Roman"/>
                      <w:sz w:val="24"/>
                      <w:szCs w:val="24"/>
                    </w:rPr>
                    <w:t xml:space="preserve"> </w:t>
                  </w:r>
                  <w:r w:rsidRPr="0051034B">
                    <w:rPr>
                      <w:rFonts w:ascii="Times New Roman" w:eastAsia="Times New Roman" w:hAnsi="Times New Roman"/>
                      <w:sz w:val="24"/>
                      <w:szCs w:val="24"/>
                    </w:rPr>
                    <w:t>4 дня до дня голосования)</w:t>
                  </w:r>
                </w:p>
                <w:p w:rsidR="0046361B" w:rsidRPr="0051034B" w:rsidRDefault="0046361B" w:rsidP="0046361B">
                  <w:pPr>
                    <w:jc w:val="center"/>
                    <w:rPr>
                      <w:rFonts w:ascii="Times New Roman" w:eastAsia="Times New Roman" w:hAnsi="Times New Roman"/>
                      <w:sz w:val="24"/>
                      <w:szCs w:val="24"/>
                    </w:rPr>
                  </w:pPr>
                </w:p>
                <w:p w:rsidR="0033583F" w:rsidRPr="0051034B" w:rsidRDefault="0033583F" w:rsidP="0046361B">
                  <w:pPr>
                    <w:jc w:val="center"/>
                    <w:rPr>
                      <w:rFonts w:ascii="Times New Roman" w:eastAsia="Times New Roman" w:hAnsi="Times New Roman"/>
                      <w:sz w:val="24"/>
                      <w:szCs w:val="24"/>
                    </w:rPr>
                  </w:pPr>
                  <w:r w:rsidRPr="0051034B">
                    <w:rPr>
                      <w:rFonts w:ascii="Times New Roman" w:eastAsia="Times New Roman" w:hAnsi="Times New Roman"/>
                      <w:sz w:val="24"/>
                      <w:szCs w:val="24"/>
                    </w:rPr>
                    <w:t xml:space="preserve">с </w:t>
                  </w:r>
                  <w:r w:rsidR="0051034B">
                    <w:rPr>
                      <w:rFonts w:ascii="Times New Roman" w:eastAsia="Times New Roman" w:hAnsi="Times New Roman"/>
                      <w:sz w:val="24"/>
                      <w:szCs w:val="24"/>
                    </w:rPr>
                    <w:t>4 сентября</w:t>
                  </w:r>
                  <w:r w:rsidRPr="0051034B">
                    <w:rPr>
                      <w:rFonts w:ascii="Times New Roman" w:eastAsia="Times New Roman" w:hAnsi="Times New Roman"/>
                      <w:sz w:val="24"/>
                      <w:szCs w:val="24"/>
                    </w:rPr>
                    <w:t xml:space="preserve"> 201</w:t>
                  </w:r>
                  <w:r w:rsidR="0051034B">
                    <w:rPr>
                      <w:rFonts w:ascii="Times New Roman" w:eastAsia="Times New Roman" w:hAnsi="Times New Roman"/>
                      <w:sz w:val="24"/>
                      <w:szCs w:val="24"/>
                    </w:rPr>
                    <w:t>9</w:t>
                  </w:r>
                  <w:r w:rsidRPr="0051034B">
                    <w:rPr>
                      <w:rFonts w:ascii="Times New Roman" w:eastAsia="Times New Roman" w:hAnsi="Times New Roman"/>
                      <w:sz w:val="24"/>
                      <w:szCs w:val="24"/>
                    </w:rPr>
                    <w:t> года</w:t>
                  </w:r>
                </w:p>
                <w:p w:rsidR="0033583F" w:rsidRPr="0051034B" w:rsidRDefault="0033583F" w:rsidP="0046361B">
                  <w:pPr>
                    <w:jc w:val="center"/>
                    <w:rPr>
                      <w:rFonts w:ascii="Times New Roman" w:eastAsia="Times New Roman" w:hAnsi="Times New Roman"/>
                      <w:sz w:val="24"/>
                      <w:szCs w:val="24"/>
                    </w:rPr>
                  </w:pPr>
                  <w:r w:rsidRPr="0051034B">
                    <w:rPr>
                      <w:rFonts w:ascii="Times New Roman" w:eastAsia="Times New Roman" w:hAnsi="Times New Roman"/>
                      <w:sz w:val="24"/>
                      <w:szCs w:val="24"/>
                    </w:rPr>
                    <w:t>по</w:t>
                  </w:r>
                  <w:r w:rsidR="0051034B">
                    <w:rPr>
                      <w:rFonts w:ascii="Times New Roman" w:eastAsia="Times New Roman" w:hAnsi="Times New Roman"/>
                      <w:sz w:val="24"/>
                      <w:szCs w:val="24"/>
                    </w:rPr>
                    <w:t xml:space="preserve"> 7 сентября</w:t>
                  </w:r>
                  <w:r w:rsidRPr="0051034B">
                    <w:rPr>
                      <w:rFonts w:ascii="Times New Roman" w:eastAsia="Times New Roman" w:hAnsi="Times New Roman"/>
                      <w:sz w:val="24"/>
                      <w:szCs w:val="24"/>
                    </w:rPr>
                    <w:t xml:space="preserve"> 201</w:t>
                  </w:r>
                  <w:r w:rsidR="0051034B">
                    <w:rPr>
                      <w:rFonts w:ascii="Times New Roman" w:eastAsia="Times New Roman" w:hAnsi="Times New Roman"/>
                      <w:sz w:val="24"/>
                      <w:szCs w:val="24"/>
                    </w:rPr>
                    <w:t>9</w:t>
                  </w:r>
                  <w:r w:rsidRPr="0051034B">
                    <w:rPr>
                      <w:rFonts w:ascii="Times New Roman" w:eastAsia="Times New Roman" w:hAnsi="Times New Roman"/>
                      <w:sz w:val="24"/>
                      <w:szCs w:val="24"/>
                    </w:rPr>
                    <w:t> года</w:t>
                  </w:r>
                  <w:r w:rsidR="0046361B">
                    <w:rPr>
                      <w:rFonts w:ascii="Times New Roman" w:eastAsia="Times New Roman" w:hAnsi="Times New Roman"/>
                      <w:sz w:val="24"/>
                      <w:szCs w:val="24"/>
                    </w:rPr>
                    <w:t xml:space="preserve"> до 14</w:t>
                  </w:r>
                  <w:r w:rsidR="001E743E">
                    <w:rPr>
                      <w:rFonts w:ascii="Times New Roman" w:eastAsia="Times New Roman" w:hAnsi="Times New Roman"/>
                      <w:sz w:val="24"/>
                      <w:szCs w:val="24"/>
                    </w:rPr>
                    <w:t>.00</w:t>
                  </w:r>
                  <w:r w:rsidR="0046361B">
                    <w:rPr>
                      <w:rFonts w:ascii="Times New Roman" w:eastAsia="Times New Roman" w:hAnsi="Times New Roman"/>
                      <w:sz w:val="24"/>
                      <w:szCs w:val="24"/>
                    </w:rPr>
                    <w:t xml:space="preserve"> часов</w:t>
                  </w:r>
                </w:p>
                <w:p w:rsidR="0033583F" w:rsidRDefault="0033583F" w:rsidP="0046361B">
                  <w:pPr>
                    <w:jc w:val="center"/>
                    <w:rPr>
                      <w:rFonts w:ascii="Times New Roman" w:eastAsia="Times New Roman" w:hAnsi="Times New Roman"/>
                      <w:sz w:val="24"/>
                      <w:szCs w:val="24"/>
                    </w:rPr>
                  </w:pPr>
                  <w:proofErr w:type="gramStart"/>
                  <w:r w:rsidRPr="00881C78">
                    <w:rPr>
                      <w:rFonts w:ascii="Times New Roman" w:eastAsia="Times New Roman" w:hAnsi="Times New Roman"/>
                      <w:sz w:val="24"/>
                      <w:szCs w:val="24"/>
                    </w:rPr>
                    <w:t>(не ранее</w:t>
                  </w:r>
                  <w:r w:rsidR="001E743E">
                    <w:rPr>
                      <w:rFonts w:ascii="Times New Roman" w:eastAsia="Times New Roman" w:hAnsi="Times New Roman"/>
                      <w:sz w:val="24"/>
                      <w:szCs w:val="24"/>
                    </w:rPr>
                    <w:t>,</w:t>
                  </w:r>
                  <w:r w:rsidRPr="00881C78">
                    <w:rPr>
                      <w:rFonts w:ascii="Times New Roman" w:eastAsia="Times New Roman" w:hAnsi="Times New Roman"/>
                      <w:sz w:val="24"/>
                      <w:szCs w:val="24"/>
                    </w:rPr>
                    <w:t xml:space="preserve"> чем за 3 дня</w:t>
                  </w:r>
                  <w:proofErr w:type="gramEnd"/>
                </w:p>
                <w:p w:rsidR="0033583F" w:rsidRPr="00881C78" w:rsidRDefault="0033583F" w:rsidP="0046361B">
                  <w:pPr>
                    <w:jc w:val="center"/>
                    <w:rPr>
                      <w:rFonts w:ascii="Times New Roman" w:eastAsia="Times New Roman" w:hAnsi="Times New Roman"/>
                      <w:sz w:val="24"/>
                      <w:szCs w:val="24"/>
                    </w:rPr>
                  </w:pPr>
                  <w:r w:rsidRPr="00881C78">
                    <w:rPr>
                      <w:rFonts w:ascii="Times New Roman" w:eastAsia="Times New Roman" w:hAnsi="Times New Roman"/>
                      <w:sz w:val="24"/>
                      <w:szCs w:val="24"/>
                    </w:rPr>
                    <w:t>до дня голосования)</w:t>
                  </w:r>
                </w:p>
              </w:tc>
              <w:tc>
                <w:tcPr>
                  <w:tcW w:w="2383" w:type="dxa"/>
                </w:tcPr>
                <w:p w:rsidR="0033583F" w:rsidRPr="00881C78" w:rsidRDefault="0033583F" w:rsidP="00656610">
                  <w:pPr>
                    <w:outlineLvl w:val="0"/>
                    <w:rPr>
                      <w:rFonts w:ascii="Times New Roman" w:eastAsia="Times New Roman" w:hAnsi="Times New Roman"/>
                      <w:kern w:val="36"/>
                      <w:sz w:val="48"/>
                      <w:szCs w:val="48"/>
                    </w:rPr>
                  </w:pPr>
                </w:p>
                <w:p w:rsidR="0033583F" w:rsidRPr="001E743E" w:rsidRDefault="0033583F" w:rsidP="001E743E">
                  <w:pPr>
                    <w:jc w:val="center"/>
                    <w:outlineLvl w:val="0"/>
                    <w:rPr>
                      <w:rFonts w:ascii="Times New Roman" w:eastAsia="Times New Roman" w:hAnsi="Times New Roman"/>
                      <w:b/>
                      <w:bCs/>
                      <w:kern w:val="36"/>
                      <w:sz w:val="24"/>
                      <w:szCs w:val="24"/>
                    </w:rPr>
                  </w:pPr>
                  <w:r w:rsidRPr="001E743E">
                    <w:rPr>
                      <w:rFonts w:ascii="Times New Roman" w:eastAsia="Times New Roman" w:hAnsi="Times New Roman"/>
                      <w:kern w:val="36"/>
                      <w:sz w:val="24"/>
                      <w:szCs w:val="24"/>
                    </w:rPr>
                    <w:t>ТИК</w:t>
                  </w:r>
                </w:p>
                <w:p w:rsidR="001E743E" w:rsidRDefault="001E743E" w:rsidP="001E743E">
                  <w:pPr>
                    <w:jc w:val="center"/>
                    <w:outlineLvl w:val="0"/>
                    <w:rPr>
                      <w:rFonts w:ascii="Times New Roman" w:eastAsia="Times New Roman" w:hAnsi="Times New Roman"/>
                      <w:kern w:val="36"/>
                      <w:sz w:val="24"/>
                      <w:szCs w:val="24"/>
                    </w:rPr>
                  </w:pPr>
                </w:p>
                <w:p w:rsidR="001E743E" w:rsidRDefault="001E743E" w:rsidP="001E743E">
                  <w:pPr>
                    <w:jc w:val="center"/>
                    <w:outlineLvl w:val="0"/>
                    <w:rPr>
                      <w:rFonts w:ascii="Times New Roman" w:eastAsia="Times New Roman" w:hAnsi="Times New Roman"/>
                      <w:kern w:val="36"/>
                      <w:sz w:val="24"/>
                      <w:szCs w:val="24"/>
                    </w:rPr>
                  </w:pPr>
                </w:p>
                <w:p w:rsidR="001E743E" w:rsidRDefault="001E743E" w:rsidP="001E743E">
                  <w:pPr>
                    <w:jc w:val="center"/>
                    <w:outlineLvl w:val="0"/>
                    <w:rPr>
                      <w:rFonts w:ascii="Times New Roman" w:eastAsia="Times New Roman" w:hAnsi="Times New Roman"/>
                      <w:kern w:val="36"/>
                      <w:sz w:val="24"/>
                      <w:szCs w:val="24"/>
                    </w:rPr>
                  </w:pPr>
                </w:p>
                <w:p w:rsidR="001E743E" w:rsidRDefault="001E743E" w:rsidP="001E743E">
                  <w:pPr>
                    <w:jc w:val="center"/>
                    <w:outlineLvl w:val="0"/>
                    <w:rPr>
                      <w:rFonts w:ascii="Times New Roman" w:eastAsia="Times New Roman" w:hAnsi="Times New Roman"/>
                      <w:kern w:val="36"/>
                      <w:sz w:val="24"/>
                      <w:szCs w:val="24"/>
                    </w:rPr>
                  </w:pPr>
                </w:p>
                <w:p w:rsidR="001E743E" w:rsidRDefault="001E743E" w:rsidP="001E743E">
                  <w:pPr>
                    <w:jc w:val="center"/>
                    <w:outlineLvl w:val="0"/>
                    <w:rPr>
                      <w:rFonts w:ascii="Times New Roman" w:eastAsia="Times New Roman" w:hAnsi="Times New Roman"/>
                      <w:kern w:val="36"/>
                      <w:sz w:val="24"/>
                      <w:szCs w:val="24"/>
                    </w:rPr>
                  </w:pPr>
                </w:p>
                <w:p w:rsidR="0033583F" w:rsidRPr="00881C78" w:rsidRDefault="0033583F" w:rsidP="001E743E">
                  <w:pPr>
                    <w:jc w:val="center"/>
                    <w:outlineLvl w:val="0"/>
                    <w:rPr>
                      <w:rFonts w:ascii="Times New Roman" w:eastAsia="Times New Roman" w:hAnsi="Times New Roman"/>
                      <w:b/>
                      <w:bCs/>
                      <w:kern w:val="36"/>
                      <w:sz w:val="48"/>
                      <w:szCs w:val="48"/>
                    </w:rPr>
                  </w:pPr>
                  <w:r w:rsidRPr="001E743E">
                    <w:rPr>
                      <w:rFonts w:ascii="Times New Roman" w:eastAsia="Times New Roman" w:hAnsi="Times New Roman"/>
                      <w:kern w:val="36"/>
                      <w:sz w:val="24"/>
                      <w:szCs w:val="24"/>
                    </w:rPr>
                    <w:t>УИК</w:t>
                  </w:r>
                </w:p>
              </w:tc>
            </w:tr>
            <w:tr w:rsidR="0033583F" w:rsidRPr="00556453" w:rsidTr="0046361B">
              <w:tc>
                <w:tcPr>
                  <w:tcW w:w="800" w:type="dxa"/>
                </w:tcPr>
                <w:p w:rsidR="0033583F" w:rsidRDefault="0051034B" w:rsidP="0065661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112.</w:t>
                  </w:r>
                </w:p>
              </w:tc>
              <w:tc>
                <w:tcPr>
                  <w:tcW w:w="4383" w:type="dxa"/>
                </w:tcPr>
                <w:p w:rsidR="0033583F" w:rsidRDefault="0033583F" w:rsidP="00656610">
                  <w:pPr>
                    <w:rPr>
                      <w:rFonts w:ascii="Times New Roman" w:eastAsia="Times New Roman" w:hAnsi="Times New Roman"/>
                      <w:sz w:val="24"/>
                      <w:szCs w:val="24"/>
                    </w:rPr>
                  </w:pPr>
                  <w:r w:rsidRPr="005C5839">
                    <w:rPr>
                      <w:rFonts w:ascii="Times New Roman" w:eastAsia="Times New Roman" w:hAnsi="Times New Roman"/>
                      <w:sz w:val="24"/>
                      <w:szCs w:val="24"/>
                    </w:rPr>
                    <w:t>Представление информации о числе избирателей, проголосовавших досрочно, в том числе в помещении ТИК, отдельно по каждому избирательному участку</w:t>
                  </w:r>
                </w:p>
                <w:p w:rsidR="001E743E" w:rsidRPr="005C5839" w:rsidRDefault="001E743E" w:rsidP="00656610">
                  <w:pPr>
                    <w:rPr>
                      <w:rFonts w:ascii="Times New Roman" w:eastAsia="Times New Roman" w:hAnsi="Times New Roman"/>
                      <w:sz w:val="24"/>
                      <w:szCs w:val="24"/>
                    </w:rPr>
                  </w:pPr>
                </w:p>
                <w:p w:rsidR="0033583F" w:rsidRDefault="0033583F" w:rsidP="00656610">
                  <w:pPr>
                    <w:outlineLvl w:val="0"/>
                    <w:rPr>
                      <w:rFonts w:ascii="Times New Roman" w:eastAsia="Times New Roman" w:hAnsi="Times New Roman"/>
                      <w:kern w:val="36"/>
                      <w:sz w:val="24"/>
                      <w:szCs w:val="24"/>
                    </w:rPr>
                  </w:pPr>
                  <w:r w:rsidRPr="005C5839">
                    <w:rPr>
                      <w:rFonts w:ascii="Times New Roman" w:eastAsia="Times New Roman" w:hAnsi="Times New Roman"/>
                      <w:kern w:val="36"/>
                      <w:sz w:val="24"/>
                      <w:szCs w:val="24"/>
                    </w:rPr>
                    <w:t>(ч. 11 ст. 76 Избирательного кодекса Приморского края)</w:t>
                  </w:r>
                </w:p>
                <w:p w:rsidR="001E743E" w:rsidRPr="005C5839" w:rsidRDefault="001E743E" w:rsidP="00656610">
                  <w:pPr>
                    <w:outlineLvl w:val="0"/>
                    <w:rPr>
                      <w:rFonts w:ascii="Times New Roman" w:eastAsia="Times New Roman" w:hAnsi="Times New Roman"/>
                      <w:b/>
                      <w:bCs/>
                      <w:kern w:val="36"/>
                      <w:sz w:val="24"/>
                      <w:szCs w:val="24"/>
                    </w:rPr>
                  </w:pPr>
                </w:p>
              </w:tc>
              <w:tc>
                <w:tcPr>
                  <w:tcW w:w="2609" w:type="dxa"/>
                  <w:gridSpan w:val="3"/>
                </w:tcPr>
                <w:p w:rsidR="0033583F" w:rsidRPr="00881C78" w:rsidRDefault="0033583F" w:rsidP="00656610">
                  <w:pPr>
                    <w:jc w:val="center"/>
                    <w:rPr>
                      <w:rFonts w:ascii="Times New Roman" w:eastAsia="Times New Roman" w:hAnsi="Times New Roman"/>
                      <w:sz w:val="24"/>
                      <w:szCs w:val="24"/>
                    </w:rPr>
                  </w:pPr>
                  <w:r w:rsidRPr="00881C78">
                    <w:rPr>
                      <w:rFonts w:ascii="Times New Roman" w:eastAsia="Times New Roman" w:hAnsi="Times New Roman"/>
                      <w:sz w:val="24"/>
                      <w:szCs w:val="24"/>
                    </w:rPr>
                    <w:t>в порядке и сроки, установленные Центральной избирательной комиссией Российской Федерации</w:t>
                  </w:r>
                </w:p>
              </w:tc>
              <w:tc>
                <w:tcPr>
                  <w:tcW w:w="2383" w:type="dxa"/>
                </w:tcPr>
                <w:p w:rsidR="0033583F" w:rsidRPr="001E743E" w:rsidRDefault="0033583F" w:rsidP="001E743E">
                  <w:pPr>
                    <w:jc w:val="center"/>
                    <w:outlineLvl w:val="0"/>
                    <w:rPr>
                      <w:rFonts w:ascii="Times New Roman" w:eastAsia="Times New Roman" w:hAnsi="Times New Roman"/>
                      <w:b/>
                      <w:bCs/>
                      <w:kern w:val="36"/>
                      <w:sz w:val="24"/>
                      <w:szCs w:val="24"/>
                    </w:rPr>
                  </w:pPr>
                  <w:r w:rsidRPr="001E743E">
                    <w:rPr>
                      <w:rFonts w:ascii="Times New Roman" w:eastAsia="Times New Roman" w:hAnsi="Times New Roman"/>
                      <w:kern w:val="36"/>
                      <w:sz w:val="24"/>
                      <w:szCs w:val="24"/>
                    </w:rPr>
                    <w:t>УИК</w:t>
                  </w:r>
                </w:p>
              </w:tc>
            </w:tr>
            <w:tr w:rsidR="0033583F" w:rsidRPr="00556453" w:rsidTr="0046361B">
              <w:tc>
                <w:tcPr>
                  <w:tcW w:w="800" w:type="dxa"/>
                </w:tcPr>
                <w:p w:rsidR="0033583F" w:rsidRPr="00556453" w:rsidRDefault="0033583F" w:rsidP="0046361B">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0046361B">
                    <w:rPr>
                      <w:rFonts w:ascii="Times New Roman" w:eastAsia="Times New Roman" w:hAnsi="Times New Roman"/>
                      <w:sz w:val="24"/>
                      <w:szCs w:val="24"/>
                      <w:lang w:eastAsia="ru-RU"/>
                    </w:rPr>
                    <w:t>3.</w:t>
                  </w:r>
                </w:p>
              </w:tc>
              <w:tc>
                <w:tcPr>
                  <w:tcW w:w="4383" w:type="dxa"/>
                </w:tcPr>
                <w:p w:rsidR="0033583F" w:rsidRPr="0046361B" w:rsidRDefault="0046361B" w:rsidP="0046361B">
                  <w:pPr>
                    <w:pStyle w:val="1"/>
                    <w:spacing w:before="0" w:after="0"/>
                    <w:jc w:val="both"/>
                    <w:outlineLvl w:val="0"/>
                    <w:rPr>
                      <w:b w:val="0"/>
                      <w:bCs w:val="0"/>
                      <w:sz w:val="24"/>
                      <w:szCs w:val="24"/>
                    </w:rPr>
                  </w:pPr>
                  <w:r>
                    <w:rPr>
                      <w:b w:val="0"/>
                      <w:bCs w:val="0"/>
                      <w:sz w:val="24"/>
                      <w:szCs w:val="24"/>
                    </w:rPr>
                    <w:t xml:space="preserve">Проведение голосования </w:t>
                  </w:r>
                </w:p>
                <w:p w:rsidR="0033583F" w:rsidRDefault="0033583F" w:rsidP="00656610">
                  <w:pPr>
                    <w:rPr>
                      <w:rFonts w:ascii="Times New Roman" w:hAnsi="Times New Roman"/>
                      <w:sz w:val="24"/>
                      <w:szCs w:val="24"/>
                    </w:rPr>
                  </w:pPr>
                  <w:r w:rsidRPr="00610334">
                    <w:rPr>
                      <w:rFonts w:ascii="Times New Roman" w:hAnsi="Times New Roman"/>
                      <w:sz w:val="24"/>
                      <w:szCs w:val="24"/>
                    </w:rPr>
                    <w:t>(ч. 1 ст. 75 Избирательного кодекса Приморского края)</w:t>
                  </w:r>
                </w:p>
                <w:p w:rsidR="001E743E" w:rsidRPr="00610334" w:rsidRDefault="001E743E" w:rsidP="00656610">
                  <w:pPr>
                    <w:rPr>
                      <w:rFonts w:ascii="Times New Roman" w:hAnsi="Times New Roman"/>
                      <w:sz w:val="24"/>
                      <w:szCs w:val="24"/>
                    </w:rPr>
                  </w:pPr>
                </w:p>
              </w:tc>
              <w:tc>
                <w:tcPr>
                  <w:tcW w:w="2609" w:type="dxa"/>
                  <w:gridSpan w:val="3"/>
                </w:tcPr>
                <w:p w:rsidR="0033583F" w:rsidRPr="00610334" w:rsidRDefault="0033583F" w:rsidP="0046361B">
                  <w:pPr>
                    <w:jc w:val="center"/>
                    <w:rPr>
                      <w:rFonts w:ascii="Times New Roman" w:hAnsi="Times New Roman"/>
                      <w:sz w:val="24"/>
                      <w:szCs w:val="24"/>
                    </w:rPr>
                  </w:pPr>
                  <w:r w:rsidRPr="00610334">
                    <w:rPr>
                      <w:rFonts w:ascii="Times New Roman" w:hAnsi="Times New Roman"/>
                      <w:sz w:val="24"/>
                      <w:szCs w:val="24"/>
                    </w:rPr>
                    <w:t xml:space="preserve">с 8.00 до 20.00 часов по местному времени </w:t>
                  </w:r>
                  <w:r w:rsidR="0046361B">
                    <w:rPr>
                      <w:rFonts w:ascii="Times New Roman" w:hAnsi="Times New Roman"/>
                      <w:sz w:val="24"/>
                      <w:szCs w:val="24"/>
                    </w:rPr>
                    <w:t>8</w:t>
                  </w:r>
                  <w:r w:rsidRPr="00610334">
                    <w:rPr>
                      <w:rFonts w:ascii="Times New Roman" w:hAnsi="Times New Roman"/>
                      <w:sz w:val="24"/>
                      <w:szCs w:val="24"/>
                    </w:rPr>
                    <w:t xml:space="preserve"> сентября 201</w:t>
                  </w:r>
                  <w:r w:rsidR="0046361B">
                    <w:rPr>
                      <w:rFonts w:ascii="Times New Roman" w:hAnsi="Times New Roman"/>
                      <w:sz w:val="24"/>
                      <w:szCs w:val="24"/>
                    </w:rPr>
                    <w:t>9</w:t>
                  </w:r>
                  <w:r w:rsidRPr="00610334">
                    <w:rPr>
                      <w:rFonts w:ascii="Times New Roman" w:hAnsi="Times New Roman"/>
                      <w:sz w:val="24"/>
                      <w:szCs w:val="24"/>
                    </w:rPr>
                    <w:t> года</w:t>
                  </w:r>
                </w:p>
              </w:tc>
              <w:tc>
                <w:tcPr>
                  <w:tcW w:w="2383" w:type="dxa"/>
                </w:tcPr>
                <w:p w:rsidR="0033583F" w:rsidRPr="00556453" w:rsidRDefault="0033583F" w:rsidP="00656610">
                  <w:pPr>
                    <w:jc w:val="center"/>
                    <w:rPr>
                      <w:rFonts w:ascii="Times New Roman" w:eastAsia="Times New Roman" w:hAnsi="Times New Roman"/>
                      <w:b/>
                      <w:sz w:val="24"/>
                      <w:szCs w:val="24"/>
                      <w:lang w:eastAsia="ru-RU"/>
                    </w:rPr>
                  </w:pPr>
                </w:p>
              </w:tc>
            </w:tr>
            <w:tr w:rsidR="0033583F" w:rsidRPr="00556453" w:rsidTr="0046361B">
              <w:tc>
                <w:tcPr>
                  <w:tcW w:w="800" w:type="dxa"/>
                </w:tcPr>
                <w:p w:rsidR="0033583F" w:rsidRPr="00556453" w:rsidRDefault="0033583F" w:rsidP="0046361B">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0046361B">
                    <w:rPr>
                      <w:rFonts w:ascii="Times New Roman" w:eastAsia="Times New Roman" w:hAnsi="Times New Roman"/>
                      <w:sz w:val="24"/>
                      <w:szCs w:val="24"/>
                      <w:lang w:eastAsia="ru-RU"/>
                    </w:rPr>
                    <w:t>4</w:t>
                  </w:r>
                  <w:r>
                    <w:rPr>
                      <w:rFonts w:ascii="Times New Roman" w:eastAsia="Times New Roman" w:hAnsi="Times New Roman"/>
                      <w:sz w:val="24"/>
                      <w:szCs w:val="24"/>
                      <w:lang w:eastAsia="ru-RU"/>
                    </w:rPr>
                    <w:t>.</w:t>
                  </w:r>
                </w:p>
              </w:tc>
              <w:tc>
                <w:tcPr>
                  <w:tcW w:w="4383" w:type="dxa"/>
                </w:tcPr>
                <w:p w:rsidR="0033583F" w:rsidRPr="00610334" w:rsidRDefault="0033583F" w:rsidP="00656610">
                  <w:pPr>
                    <w:pStyle w:val="1"/>
                    <w:spacing w:before="0" w:after="0"/>
                    <w:jc w:val="both"/>
                    <w:outlineLvl w:val="0"/>
                    <w:rPr>
                      <w:b w:val="0"/>
                      <w:bCs w:val="0"/>
                      <w:sz w:val="24"/>
                      <w:szCs w:val="24"/>
                    </w:rPr>
                  </w:pPr>
                  <w:r w:rsidRPr="00610334">
                    <w:rPr>
                      <w:b w:val="0"/>
                      <w:bCs w:val="0"/>
                      <w:sz w:val="24"/>
                      <w:szCs w:val="24"/>
                    </w:rPr>
                    <w:t>Подача письменных заявлений (устных обращений) о голосовании вне помещения для голосования</w:t>
                  </w:r>
                </w:p>
                <w:p w:rsidR="0033583F" w:rsidRPr="00610334" w:rsidRDefault="0033583F" w:rsidP="00656610">
                  <w:pPr>
                    <w:rPr>
                      <w:rFonts w:ascii="Times New Roman" w:hAnsi="Times New Roman"/>
                      <w:sz w:val="24"/>
                      <w:szCs w:val="24"/>
                    </w:rPr>
                  </w:pPr>
                  <w:r w:rsidRPr="00610334">
                    <w:rPr>
                      <w:rFonts w:ascii="Times New Roman" w:hAnsi="Times New Roman"/>
                      <w:sz w:val="24"/>
                      <w:szCs w:val="24"/>
                    </w:rPr>
                    <w:t>(ч. 2 ст. 77 Избирательного кодекса Приморского края)</w:t>
                  </w:r>
                </w:p>
              </w:tc>
              <w:tc>
                <w:tcPr>
                  <w:tcW w:w="2609" w:type="dxa"/>
                  <w:gridSpan w:val="3"/>
                </w:tcPr>
                <w:p w:rsidR="0033583F" w:rsidRPr="0046361B" w:rsidRDefault="0033583F" w:rsidP="0046361B">
                  <w:pPr>
                    <w:pStyle w:val="1"/>
                    <w:spacing w:before="0" w:after="0"/>
                    <w:jc w:val="center"/>
                    <w:outlineLvl w:val="0"/>
                    <w:rPr>
                      <w:b w:val="0"/>
                      <w:bCs w:val="0"/>
                      <w:sz w:val="24"/>
                      <w:szCs w:val="24"/>
                    </w:rPr>
                  </w:pPr>
                  <w:r w:rsidRPr="00610334">
                    <w:rPr>
                      <w:b w:val="0"/>
                      <w:bCs w:val="0"/>
                      <w:sz w:val="24"/>
                      <w:szCs w:val="24"/>
                    </w:rPr>
                    <w:t xml:space="preserve">с </w:t>
                  </w:r>
                  <w:r w:rsidR="00BA0E03" w:rsidRPr="00BA0E03">
                    <w:rPr>
                      <w:b w:val="0"/>
                      <w:bCs w:val="0"/>
                      <w:sz w:val="24"/>
                      <w:szCs w:val="24"/>
                    </w:rPr>
                    <w:t>2</w:t>
                  </w:r>
                  <w:r w:rsidR="00973BDB">
                    <w:rPr>
                      <w:b w:val="0"/>
                      <w:bCs w:val="0"/>
                      <w:sz w:val="24"/>
                      <w:szCs w:val="24"/>
                    </w:rPr>
                    <w:t>9</w:t>
                  </w:r>
                  <w:r w:rsidRPr="00610334">
                    <w:rPr>
                      <w:b w:val="0"/>
                      <w:bCs w:val="0"/>
                      <w:sz w:val="24"/>
                      <w:szCs w:val="24"/>
                    </w:rPr>
                    <w:t xml:space="preserve"> августа 201</w:t>
                  </w:r>
                  <w:r w:rsidR="0046361B">
                    <w:rPr>
                      <w:b w:val="0"/>
                      <w:bCs w:val="0"/>
                      <w:sz w:val="24"/>
                      <w:szCs w:val="24"/>
                    </w:rPr>
                    <w:t>9</w:t>
                  </w:r>
                  <w:r w:rsidRPr="00610334">
                    <w:rPr>
                      <w:b w:val="0"/>
                      <w:bCs w:val="0"/>
                      <w:sz w:val="24"/>
                      <w:szCs w:val="24"/>
                    </w:rPr>
                    <w:t xml:space="preserve"> года до 14.00 часов по местному времени </w:t>
                  </w:r>
                  <w:r w:rsidR="0046361B">
                    <w:rPr>
                      <w:b w:val="0"/>
                      <w:bCs w:val="0"/>
                      <w:sz w:val="24"/>
                      <w:szCs w:val="24"/>
                    </w:rPr>
                    <w:t>8</w:t>
                  </w:r>
                  <w:r w:rsidRPr="00610334">
                    <w:rPr>
                      <w:b w:val="0"/>
                      <w:bCs w:val="0"/>
                      <w:sz w:val="24"/>
                      <w:szCs w:val="24"/>
                    </w:rPr>
                    <w:t> сентября 201</w:t>
                  </w:r>
                  <w:r w:rsidR="0046361B">
                    <w:rPr>
                      <w:b w:val="0"/>
                      <w:bCs w:val="0"/>
                      <w:sz w:val="24"/>
                      <w:szCs w:val="24"/>
                    </w:rPr>
                    <w:t>9 года</w:t>
                  </w:r>
                </w:p>
                <w:p w:rsidR="0033583F" w:rsidRDefault="0033583F" w:rsidP="0046361B">
                  <w:pPr>
                    <w:jc w:val="center"/>
                    <w:rPr>
                      <w:rFonts w:ascii="Times New Roman" w:hAnsi="Times New Roman"/>
                      <w:sz w:val="24"/>
                      <w:szCs w:val="24"/>
                    </w:rPr>
                  </w:pPr>
                  <w:r w:rsidRPr="00610334">
                    <w:rPr>
                      <w:rFonts w:ascii="Times New Roman" w:hAnsi="Times New Roman"/>
                      <w:sz w:val="24"/>
                      <w:szCs w:val="24"/>
                    </w:rPr>
                    <w:t>(в течение 10 дней до дня голосования, но не позднее</w:t>
                  </w:r>
                  <w:r w:rsidR="001E743E">
                    <w:rPr>
                      <w:rFonts w:ascii="Times New Roman" w:hAnsi="Times New Roman"/>
                      <w:sz w:val="24"/>
                      <w:szCs w:val="24"/>
                    </w:rPr>
                    <w:t>,</w:t>
                  </w:r>
                  <w:r w:rsidRPr="00610334">
                    <w:rPr>
                      <w:rFonts w:ascii="Times New Roman" w:hAnsi="Times New Roman"/>
                      <w:sz w:val="24"/>
                      <w:szCs w:val="24"/>
                    </w:rPr>
                    <w:t xml:space="preserve"> чем за шесть часов до окончания времени голосования)</w:t>
                  </w:r>
                </w:p>
                <w:p w:rsidR="001E743E" w:rsidRPr="00610334" w:rsidRDefault="001E743E" w:rsidP="0046361B">
                  <w:pPr>
                    <w:jc w:val="center"/>
                    <w:rPr>
                      <w:rFonts w:ascii="Times New Roman" w:hAnsi="Times New Roman"/>
                      <w:sz w:val="24"/>
                      <w:szCs w:val="24"/>
                    </w:rPr>
                  </w:pPr>
                </w:p>
              </w:tc>
              <w:tc>
                <w:tcPr>
                  <w:tcW w:w="2383" w:type="dxa"/>
                </w:tcPr>
                <w:p w:rsidR="0033583F" w:rsidRPr="00556453" w:rsidRDefault="0033583F" w:rsidP="00656610">
                  <w:pPr>
                    <w:jc w:val="center"/>
                    <w:rPr>
                      <w:rFonts w:ascii="Times New Roman" w:eastAsia="Times New Roman" w:hAnsi="Times New Roman"/>
                      <w:b/>
                      <w:sz w:val="24"/>
                      <w:szCs w:val="24"/>
                      <w:lang w:eastAsia="ru-RU"/>
                    </w:rPr>
                  </w:pPr>
                </w:p>
              </w:tc>
            </w:tr>
            <w:tr w:rsidR="0033583F" w:rsidRPr="00556453" w:rsidTr="0046361B">
              <w:tc>
                <w:tcPr>
                  <w:tcW w:w="800" w:type="dxa"/>
                </w:tcPr>
                <w:p w:rsidR="0033583F" w:rsidRPr="00556453" w:rsidRDefault="0033583F" w:rsidP="0046361B">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0046361B">
                    <w:rPr>
                      <w:rFonts w:ascii="Times New Roman" w:eastAsia="Times New Roman" w:hAnsi="Times New Roman"/>
                      <w:sz w:val="24"/>
                      <w:szCs w:val="24"/>
                      <w:lang w:eastAsia="ru-RU"/>
                    </w:rPr>
                    <w:t>5</w:t>
                  </w:r>
                  <w:r>
                    <w:rPr>
                      <w:rFonts w:ascii="Times New Roman" w:eastAsia="Times New Roman" w:hAnsi="Times New Roman"/>
                      <w:sz w:val="24"/>
                      <w:szCs w:val="24"/>
                      <w:lang w:eastAsia="ru-RU"/>
                    </w:rPr>
                    <w:t>.</w:t>
                  </w:r>
                </w:p>
              </w:tc>
              <w:tc>
                <w:tcPr>
                  <w:tcW w:w="4383" w:type="dxa"/>
                </w:tcPr>
                <w:p w:rsidR="0033583F" w:rsidRPr="0046361B" w:rsidRDefault="0033583F" w:rsidP="0046361B">
                  <w:pPr>
                    <w:pStyle w:val="1"/>
                    <w:spacing w:before="0" w:after="0"/>
                    <w:jc w:val="both"/>
                    <w:outlineLvl w:val="0"/>
                    <w:rPr>
                      <w:b w:val="0"/>
                      <w:bCs w:val="0"/>
                      <w:sz w:val="24"/>
                      <w:szCs w:val="24"/>
                    </w:rPr>
                  </w:pPr>
                  <w:r w:rsidRPr="00610334">
                    <w:rPr>
                      <w:b w:val="0"/>
                      <w:bCs w:val="0"/>
                      <w:sz w:val="24"/>
                      <w:szCs w:val="24"/>
                    </w:rPr>
                    <w:t>Объявление о том, что члены УИК будут проводить голосование вне помещения для голосовани</w:t>
                  </w:r>
                  <w:r w:rsidR="0046361B">
                    <w:rPr>
                      <w:b w:val="0"/>
                      <w:bCs w:val="0"/>
                      <w:sz w:val="24"/>
                      <w:szCs w:val="24"/>
                    </w:rPr>
                    <w:t>я</w:t>
                  </w:r>
                </w:p>
                <w:p w:rsidR="0033583F" w:rsidRPr="00610334" w:rsidRDefault="0033583F" w:rsidP="00656610">
                  <w:pPr>
                    <w:jc w:val="both"/>
                    <w:rPr>
                      <w:rFonts w:ascii="Times New Roman" w:hAnsi="Times New Roman"/>
                      <w:sz w:val="24"/>
                      <w:szCs w:val="24"/>
                    </w:rPr>
                  </w:pPr>
                  <w:r w:rsidRPr="00610334">
                    <w:rPr>
                      <w:rFonts w:ascii="Times New Roman" w:hAnsi="Times New Roman"/>
                      <w:sz w:val="24"/>
                      <w:szCs w:val="24"/>
                    </w:rPr>
                    <w:t>(ч. 5 ст. 77 Избирательного кодекса Приморского края)</w:t>
                  </w:r>
                </w:p>
              </w:tc>
              <w:tc>
                <w:tcPr>
                  <w:tcW w:w="2609" w:type="dxa"/>
                  <w:gridSpan w:val="3"/>
                </w:tcPr>
                <w:p w:rsidR="005845A0" w:rsidRDefault="0033583F" w:rsidP="005845A0">
                  <w:pPr>
                    <w:pStyle w:val="1"/>
                    <w:spacing w:before="0" w:beforeAutospacing="0" w:after="0" w:afterAutospacing="0"/>
                    <w:jc w:val="center"/>
                    <w:outlineLvl w:val="0"/>
                    <w:rPr>
                      <w:b w:val="0"/>
                      <w:bCs w:val="0"/>
                      <w:sz w:val="24"/>
                      <w:szCs w:val="24"/>
                    </w:rPr>
                  </w:pPr>
                  <w:r w:rsidRPr="00610334">
                    <w:rPr>
                      <w:b w:val="0"/>
                      <w:bCs w:val="0"/>
                      <w:sz w:val="24"/>
                      <w:szCs w:val="24"/>
                    </w:rPr>
                    <w:t>не позднее</w:t>
                  </w:r>
                  <w:r w:rsidR="001E743E">
                    <w:rPr>
                      <w:b w:val="0"/>
                      <w:bCs w:val="0"/>
                      <w:sz w:val="24"/>
                      <w:szCs w:val="24"/>
                    </w:rPr>
                    <w:t>,</w:t>
                  </w:r>
                  <w:r w:rsidRPr="00610334">
                    <w:rPr>
                      <w:b w:val="0"/>
                      <w:bCs w:val="0"/>
                      <w:sz w:val="24"/>
                      <w:szCs w:val="24"/>
                    </w:rPr>
                    <w:t xml:space="preserve"> чем</w:t>
                  </w:r>
                </w:p>
                <w:p w:rsidR="001E743E" w:rsidRDefault="0033583F" w:rsidP="005845A0">
                  <w:pPr>
                    <w:pStyle w:val="1"/>
                    <w:spacing w:before="0" w:beforeAutospacing="0" w:after="0" w:afterAutospacing="0"/>
                    <w:jc w:val="center"/>
                    <w:outlineLvl w:val="0"/>
                    <w:rPr>
                      <w:b w:val="0"/>
                      <w:bCs w:val="0"/>
                      <w:sz w:val="24"/>
                      <w:szCs w:val="24"/>
                    </w:rPr>
                  </w:pPr>
                  <w:r w:rsidRPr="00610334">
                    <w:rPr>
                      <w:b w:val="0"/>
                      <w:bCs w:val="0"/>
                      <w:sz w:val="24"/>
                      <w:szCs w:val="24"/>
                    </w:rPr>
                    <w:t xml:space="preserve"> за 30 минут до предстоящего выезда (выхода) для проведения такого голосования </w:t>
                  </w:r>
                </w:p>
                <w:p w:rsidR="0033583F" w:rsidRDefault="001E743E" w:rsidP="005845A0">
                  <w:pPr>
                    <w:pStyle w:val="1"/>
                    <w:spacing w:before="0" w:beforeAutospacing="0" w:after="0" w:afterAutospacing="0"/>
                    <w:jc w:val="center"/>
                    <w:outlineLvl w:val="0"/>
                    <w:rPr>
                      <w:b w:val="0"/>
                      <w:bCs w:val="0"/>
                      <w:sz w:val="24"/>
                      <w:szCs w:val="24"/>
                    </w:rPr>
                  </w:pPr>
                  <w:r>
                    <w:rPr>
                      <w:b w:val="0"/>
                      <w:bCs w:val="0"/>
                      <w:sz w:val="24"/>
                      <w:szCs w:val="24"/>
                    </w:rPr>
                    <w:t>8</w:t>
                  </w:r>
                  <w:r w:rsidR="0033583F" w:rsidRPr="00610334">
                    <w:rPr>
                      <w:b w:val="0"/>
                      <w:bCs w:val="0"/>
                      <w:sz w:val="24"/>
                      <w:szCs w:val="24"/>
                    </w:rPr>
                    <w:t xml:space="preserve"> сентября 2018 года</w:t>
                  </w:r>
                </w:p>
                <w:p w:rsidR="001E743E" w:rsidRDefault="001E743E" w:rsidP="005845A0">
                  <w:pPr>
                    <w:pStyle w:val="1"/>
                    <w:spacing w:before="0" w:beforeAutospacing="0" w:after="0" w:afterAutospacing="0"/>
                    <w:jc w:val="center"/>
                    <w:outlineLvl w:val="0"/>
                    <w:rPr>
                      <w:b w:val="0"/>
                      <w:bCs w:val="0"/>
                      <w:sz w:val="24"/>
                      <w:szCs w:val="24"/>
                    </w:rPr>
                  </w:pPr>
                </w:p>
                <w:p w:rsidR="00D3662E" w:rsidRPr="005845A0" w:rsidRDefault="00D3662E" w:rsidP="005845A0">
                  <w:pPr>
                    <w:pStyle w:val="1"/>
                    <w:spacing w:before="0" w:beforeAutospacing="0" w:after="0" w:afterAutospacing="0"/>
                    <w:jc w:val="center"/>
                    <w:outlineLvl w:val="0"/>
                    <w:rPr>
                      <w:b w:val="0"/>
                      <w:bCs w:val="0"/>
                      <w:sz w:val="24"/>
                      <w:szCs w:val="24"/>
                    </w:rPr>
                  </w:pPr>
                </w:p>
              </w:tc>
              <w:tc>
                <w:tcPr>
                  <w:tcW w:w="2383" w:type="dxa"/>
                </w:tcPr>
                <w:p w:rsidR="0033583F" w:rsidRDefault="0033583F" w:rsidP="00656610">
                  <w:pPr>
                    <w:jc w:val="center"/>
                    <w:rPr>
                      <w:rFonts w:ascii="Times New Roman" w:eastAsia="Times New Roman" w:hAnsi="Times New Roman"/>
                      <w:b/>
                      <w:sz w:val="24"/>
                      <w:szCs w:val="24"/>
                      <w:lang w:eastAsia="ru-RU"/>
                    </w:rPr>
                  </w:pPr>
                </w:p>
                <w:p w:rsidR="0046361B" w:rsidRDefault="0046361B" w:rsidP="00656610">
                  <w:pPr>
                    <w:jc w:val="center"/>
                    <w:rPr>
                      <w:rFonts w:ascii="Times New Roman" w:eastAsia="Times New Roman" w:hAnsi="Times New Roman"/>
                      <w:b/>
                      <w:sz w:val="24"/>
                      <w:szCs w:val="24"/>
                      <w:lang w:eastAsia="ru-RU"/>
                    </w:rPr>
                  </w:pPr>
                </w:p>
                <w:p w:rsidR="0046361B" w:rsidRDefault="0046361B" w:rsidP="00656610">
                  <w:pPr>
                    <w:jc w:val="center"/>
                    <w:rPr>
                      <w:rFonts w:ascii="Times New Roman" w:eastAsia="Times New Roman" w:hAnsi="Times New Roman"/>
                      <w:b/>
                      <w:sz w:val="24"/>
                      <w:szCs w:val="24"/>
                      <w:lang w:eastAsia="ru-RU"/>
                    </w:rPr>
                  </w:pPr>
                </w:p>
                <w:p w:rsidR="0046361B" w:rsidRDefault="0046361B" w:rsidP="00656610">
                  <w:pPr>
                    <w:jc w:val="center"/>
                    <w:rPr>
                      <w:rFonts w:ascii="Times New Roman" w:eastAsia="Times New Roman" w:hAnsi="Times New Roman"/>
                      <w:b/>
                      <w:sz w:val="24"/>
                      <w:szCs w:val="24"/>
                      <w:lang w:eastAsia="ru-RU"/>
                    </w:rPr>
                  </w:pPr>
                </w:p>
                <w:p w:rsidR="0046361B" w:rsidRDefault="0046361B" w:rsidP="00656610">
                  <w:pPr>
                    <w:jc w:val="center"/>
                    <w:rPr>
                      <w:rFonts w:ascii="Times New Roman" w:eastAsia="Times New Roman" w:hAnsi="Times New Roman"/>
                      <w:b/>
                      <w:sz w:val="24"/>
                      <w:szCs w:val="24"/>
                      <w:lang w:eastAsia="ru-RU"/>
                    </w:rPr>
                  </w:pPr>
                </w:p>
                <w:p w:rsidR="0046361B" w:rsidRDefault="0046361B" w:rsidP="00656610">
                  <w:pPr>
                    <w:jc w:val="center"/>
                    <w:rPr>
                      <w:rFonts w:ascii="Times New Roman" w:eastAsia="Times New Roman" w:hAnsi="Times New Roman"/>
                      <w:b/>
                      <w:sz w:val="24"/>
                      <w:szCs w:val="24"/>
                      <w:lang w:eastAsia="ru-RU"/>
                    </w:rPr>
                  </w:pPr>
                </w:p>
                <w:p w:rsidR="0046361B" w:rsidRPr="00556453" w:rsidRDefault="0046361B" w:rsidP="00B44FED">
                  <w:pPr>
                    <w:rPr>
                      <w:rFonts w:ascii="Times New Roman" w:eastAsia="Times New Roman" w:hAnsi="Times New Roman"/>
                      <w:b/>
                      <w:sz w:val="24"/>
                      <w:szCs w:val="24"/>
                      <w:lang w:eastAsia="ru-RU"/>
                    </w:rPr>
                  </w:pPr>
                </w:p>
              </w:tc>
            </w:tr>
            <w:tr w:rsidR="0033583F" w:rsidRPr="00556453" w:rsidTr="0046361B">
              <w:tc>
                <w:tcPr>
                  <w:tcW w:w="800" w:type="dxa"/>
                </w:tcPr>
                <w:p w:rsidR="0033583F" w:rsidRPr="00556453" w:rsidRDefault="0033583F" w:rsidP="0046361B">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0046361B">
                    <w:rPr>
                      <w:rFonts w:ascii="Times New Roman" w:eastAsia="Times New Roman" w:hAnsi="Times New Roman"/>
                      <w:sz w:val="24"/>
                      <w:szCs w:val="24"/>
                      <w:lang w:eastAsia="ru-RU"/>
                    </w:rPr>
                    <w:t>6</w:t>
                  </w:r>
                  <w:r>
                    <w:rPr>
                      <w:rFonts w:ascii="Times New Roman" w:eastAsia="Times New Roman" w:hAnsi="Times New Roman"/>
                      <w:sz w:val="24"/>
                      <w:szCs w:val="24"/>
                      <w:lang w:eastAsia="ru-RU"/>
                    </w:rPr>
                    <w:t>.</w:t>
                  </w:r>
                </w:p>
              </w:tc>
              <w:tc>
                <w:tcPr>
                  <w:tcW w:w="4383" w:type="dxa"/>
                </w:tcPr>
                <w:p w:rsidR="0033583F" w:rsidRPr="0046361B" w:rsidRDefault="0033583F" w:rsidP="001E743E">
                  <w:pPr>
                    <w:pStyle w:val="1"/>
                    <w:spacing w:before="0" w:after="0"/>
                    <w:outlineLvl w:val="0"/>
                    <w:rPr>
                      <w:b w:val="0"/>
                      <w:bCs w:val="0"/>
                      <w:sz w:val="24"/>
                      <w:szCs w:val="24"/>
                    </w:rPr>
                  </w:pPr>
                  <w:r w:rsidRPr="00610334">
                    <w:rPr>
                      <w:b w:val="0"/>
                      <w:bCs w:val="0"/>
                      <w:sz w:val="24"/>
                      <w:szCs w:val="24"/>
                    </w:rPr>
                    <w:t xml:space="preserve">Погашение неиспользованных </w:t>
                  </w:r>
                  <w:r w:rsidR="0046361B">
                    <w:rPr>
                      <w:b w:val="0"/>
                      <w:bCs w:val="0"/>
                      <w:sz w:val="24"/>
                      <w:szCs w:val="24"/>
                    </w:rPr>
                    <w:t xml:space="preserve">избирательных бюллетеней в УИК </w:t>
                  </w:r>
                </w:p>
                <w:p w:rsidR="0033583F" w:rsidRPr="00610334" w:rsidRDefault="0033583F" w:rsidP="00656610">
                  <w:pPr>
                    <w:jc w:val="both"/>
                    <w:rPr>
                      <w:rFonts w:ascii="Times New Roman" w:hAnsi="Times New Roman"/>
                      <w:sz w:val="24"/>
                      <w:szCs w:val="24"/>
                    </w:rPr>
                  </w:pPr>
                  <w:r w:rsidRPr="00610334">
                    <w:rPr>
                      <w:rFonts w:ascii="Times New Roman" w:hAnsi="Times New Roman"/>
                      <w:sz w:val="24"/>
                      <w:szCs w:val="24"/>
                    </w:rPr>
                    <w:lastRenderedPageBreak/>
                    <w:t>(ч. 3  ст. 79 Избирательного кодекса Приморского края) </w:t>
                  </w:r>
                </w:p>
              </w:tc>
              <w:tc>
                <w:tcPr>
                  <w:tcW w:w="2609" w:type="dxa"/>
                  <w:gridSpan w:val="3"/>
                </w:tcPr>
                <w:p w:rsidR="0033583F" w:rsidRPr="0046361B" w:rsidRDefault="0033583F" w:rsidP="0046361B">
                  <w:pPr>
                    <w:pStyle w:val="1"/>
                    <w:spacing w:before="0" w:after="0"/>
                    <w:jc w:val="center"/>
                    <w:outlineLvl w:val="0"/>
                    <w:rPr>
                      <w:b w:val="0"/>
                      <w:bCs w:val="0"/>
                      <w:sz w:val="24"/>
                      <w:szCs w:val="24"/>
                    </w:rPr>
                  </w:pPr>
                  <w:r w:rsidRPr="00610334">
                    <w:rPr>
                      <w:b w:val="0"/>
                      <w:bCs w:val="0"/>
                      <w:sz w:val="24"/>
                      <w:szCs w:val="24"/>
                    </w:rPr>
                    <w:lastRenderedPageBreak/>
                    <w:t xml:space="preserve">сразу после 20.00 часов </w:t>
                  </w:r>
                  <w:r w:rsidR="0046361B">
                    <w:rPr>
                      <w:b w:val="0"/>
                      <w:bCs w:val="0"/>
                      <w:sz w:val="24"/>
                      <w:szCs w:val="24"/>
                    </w:rPr>
                    <w:t>8</w:t>
                  </w:r>
                  <w:r w:rsidRPr="00610334">
                    <w:rPr>
                      <w:b w:val="0"/>
                      <w:bCs w:val="0"/>
                      <w:sz w:val="24"/>
                      <w:szCs w:val="24"/>
                    </w:rPr>
                    <w:t xml:space="preserve"> сентября </w:t>
                  </w:r>
                  <w:r w:rsidRPr="00610334">
                    <w:rPr>
                      <w:b w:val="0"/>
                      <w:bCs w:val="0"/>
                      <w:sz w:val="24"/>
                      <w:szCs w:val="24"/>
                    </w:rPr>
                    <w:lastRenderedPageBreak/>
                    <w:t>201</w:t>
                  </w:r>
                  <w:r w:rsidR="0046361B">
                    <w:rPr>
                      <w:b w:val="0"/>
                      <w:bCs w:val="0"/>
                      <w:sz w:val="24"/>
                      <w:szCs w:val="24"/>
                    </w:rPr>
                    <w:t>9 года</w:t>
                  </w:r>
                </w:p>
                <w:p w:rsidR="0033583F" w:rsidRPr="00610334" w:rsidRDefault="0033583F" w:rsidP="0046361B">
                  <w:pPr>
                    <w:pStyle w:val="1"/>
                    <w:spacing w:before="0" w:after="0"/>
                    <w:jc w:val="center"/>
                    <w:outlineLvl w:val="0"/>
                    <w:rPr>
                      <w:b w:val="0"/>
                      <w:sz w:val="24"/>
                      <w:szCs w:val="24"/>
                    </w:rPr>
                  </w:pPr>
                  <w:r w:rsidRPr="00610334">
                    <w:rPr>
                      <w:b w:val="0"/>
                      <w:bCs w:val="0"/>
                      <w:sz w:val="24"/>
                      <w:szCs w:val="24"/>
                    </w:rPr>
                    <w:t>(сразу после окончания времени голосования в день голосования)</w:t>
                  </w:r>
                </w:p>
              </w:tc>
              <w:tc>
                <w:tcPr>
                  <w:tcW w:w="2383" w:type="dxa"/>
                </w:tcPr>
                <w:p w:rsidR="0033583F" w:rsidRPr="001E743E" w:rsidRDefault="005845A0" w:rsidP="001E743E">
                  <w:pPr>
                    <w:jc w:val="center"/>
                    <w:rPr>
                      <w:rFonts w:ascii="Times New Roman" w:eastAsia="Times New Roman" w:hAnsi="Times New Roman"/>
                      <w:b/>
                      <w:sz w:val="24"/>
                      <w:szCs w:val="24"/>
                      <w:lang w:eastAsia="ru-RU"/>
                    </w:rPr>
                  </w:pPr>
                  <w:r w:rsidRPr="001E743E">
                    <w:rPr>
                      <w:rFonts w:ascii="Times New Roman" w:eastAsia="Times New Roman" w:hAnsi="Times New Roman"/>
                      <w:kern w:val="36"/>
                      <w:sz w:val="24"/>
                      <w:szCs w:val="24"/>
                    </w:rPr>
                    <w:lastRenderedPageBreak/>
                    <w:t>УИК</w:t>
                  </w:r>
                  <w:r w:rsidR="001E743E">
                    <w:rPr>
                      <w:rFonts w:ascii="Times New Roman" w:eastAsia="Times New Roman" w:hAnsi="Times New Roman"/>
                      <w:kern w:val="36"/>
                      <w:sz w:val="24"/>
                      <w:szCs w:val="24"/>
                    </w:rPr>
                    <w:t xml:space="preserve"> </w:t>
                  </w:r>
                  <w:r w:rsidRPr="001E743E">
                    <w:rPr>
                      <w:rFonts w:ascii="Times New Roman" w:eastAsia="Times New Roman" w:hAnsi="Times New Roman"/>
                      <w:kern w:val="36"/>
                      <w:sz w:val="24"/>
                      <w:szCs w:val="24"/>
                    </w:rPr>
                    <w:t>с правом решающего голоса</w:t>
                  </w:r>
                </w:p>
              </w:tc>
            </w:tr>
            <w:tr w:rsidR="0033583F" w:rsidRPr="00556453" w:rsidTr="0046361B">
              <w:tc>
                <w:tcPr>
                  <w:tcW w:w="800" w:type="dxa"/>
                </w:tcPr>
                <w:p w:rsidR="0033583F" w:rsidRPr="00556453" w:rsidRDefault="0033583F" w:rsidP="00E523D3">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11</w:t>
                  </w:r>
                  <w:r w:rsidR="00E523D3">
                    <w:rPr>
                      <w:rFonts w:ascii="Times New Roman" w:eastAsia="Times New Roman" w:hAnsi="Times New Roman"/>
                      <w:sz w:val="24"/>
                      <w:szCs w:val="24"/>
                      <w:lang w:eastAsia="ru-RU"/>
                    </w:rPr>
                    <w:t>7</w:t>
                  </w:r>
                  <w:r>
                    <w:rPr>
                      <w:rFonts w:ascii="Times New Roman" w:eastAsia="Times New Roman" w:hAnsi="Times New Roman"/>
                      <w:sz w:val="24"/>
                      <w:szCs w:val="24"/>
                      <w:lang w:eastAsia="ru-RU"/>
                    </w:rPr>
                    <w:t>.</w:t>
                  </w:r>
                </w:p>
              </w:tc>
              <w:tc>
                <w:tcPr>
                  <w:tcW w:w="4383" w:type="dxa"/>
                </w:tcPr>
                <w:p w:rsidR="0033583F" w:rsidRPr="005845A0" w:rsidRDefault="0033583F" w:rsidP="005845A0">
                  <w:pPr>
                    <w:pStyle w:val="1"/>
                    <w:spacing w:before="0" w:after="0"/>
                    <w:jc w:val="both"/>
                    <w:outlineLvl w:val="0"/>
                    <w:rPr>
                      <w:b w:val="0"/>
                      <w:bCs w:val="0"/>
                      <w:sz w:val="24"/>
                      <w:szCs w:val="24"/>
                    </w:rPr>
                  </w:pPr>
                  <w:r w:rsidRPr="00610334">
                    <w:rPr>
                      <w:b w:val="0"/>
                      <w:bCs w:val="0"/>
                      <w:sz w:val="24"/>
                      <w:szCs w:val="24"/>
                    </w:rPr>
                    <w:t xml:space="preserve">Подсчет голосов избирателей на избирательном участке и составление </w:t>
                  </w:r>
                  <w:r w:rsidR="005845A0">
                    <w:rPr>
                      <w:b w:val="0"/>
                      <w:bCs w:val="0"/>
                      <w:sz w:val="24"/>
                      <w:szCs w:val="24"/>
                    </w:rPr>
                    <w:t>протокола об итогах голосования</w:t>
                  </w:r>
                </w:p>
                <w:p w:rsidR="0033583F" w:rsidRPr="00610334" w:rsidRDefault="0033583F" w:rsidP="00656610">
                  <w:pPr>
                    <w:jc w:val="both"/>
                    <w:rPr>
                      <w:rFonts w:ascii="Times New Roman" w:hAnsi="Times New Roman"/>
                      <w:sz w:val="24"/>
                      <w:szCs w:val="24"/>
                    </w:rPr>
                  </w:pPr>
                  <w:r w:rsidRPr="00610334">
                    <w:rPr>
                      <w:rFonts w:ascii="Times New Roman" w:hAnsi="Times New Roman"/>
                      <w:sz w:val="24"/>
                      <w:szCs w:val="24"/>
                    </w:rPr>
                    <w:t>(ч.2 ст. 79 Избирательного кодекса Приморского края) </w:t>
                  </w:r>
                </w:p>
              </w:tc>
              <w:tc>
                <w:tcPr>
                  <w:tcW w:w="2609" w:type="dxa"/>
                  <w:gridSpan w:val="3"/>
                </w:tcPr>
                <w:p w:rsidR="0033583F" w:rsidRPr="001E743E" w:rsidRDefault="0033583F" w:rsidP="001E743E">
                  <w:pPr>
                    <w:pStyle w:val="1"/>
                    <w:spacing w:before="0" w:after="0"/>
                    <w:jc w:val="center"/>
                    <w:outlineLvl w:val="0"/>
                    <w:rPr>
                      <w:b w:val="0"/>
                      <w:sz w:val="24"/>
                      <w:szCs w:val="24"/>
                    </w:rPr>
                  </w:pPr>
                  <w:r w:rsidRPr="001E743E">
                    <w:rPr>
                      <w:b w:val="0"/>
                      <w:bCs w:val="0"/>
                      <w:sz w:val="24"/>
                      <w:szCs w:val="24"/>
                    </w:rPr>
                    <w:t>сразу после окончания времени голосования и без перерыва до определения итогов голосования</w:t>
                  </w:r>
                </w:p>
              </w:tc>
              <w:tc>
                <w:tcPr>
                  <w:tcW w:w="2383" w:type="dxa"/>
                </w:tcPr>
                <w:p w:rsidR="0033583F" w:rsidRPr="001E743E" w:rsidRDefault="005845A0" w:rsidP="001E743E">
                  <w:pPr>
                    <w:jc w:val="center"/>
                    <w:rPr>
                      <w:rFonts w:ascii="Times New Roman" w:eastAsia="Times New Roman" w:hAnsi="Times New Roman"/>
                      <w:b/>
                      <w:sz w:val="24"/>
                      <w:szCs w:val="24"/>
                      <w:lang w:eastAsia="ru-RU"/>
                    </w:rPr>
                  </w:pPr>
                  <w:r w:rsidRPr="001E743E">
                    <w:rPr>
                      <w:rFonts w:ascii="Times New Roman" w:eastAsia="Times New Roman" w:hAnsi="Times New Roman"/>
                      <w:kern w:val="36"/>
                      <w:sz w:val="24"/>
                      <w:szCs w:val="24"/>
                    </w:rPr>
                    <w:t>УИК</w:t>
                  </w:r>
                </w:p>
              </w:tc>
            </w:tr>
            <w:tr w:rsidR="0033583F" w:rsidRPr="00556453" w:rsidTr="0046361B">
              <w:tc>
                <w:tcPr>
                  <w:tcW w:w="800" w:type="dxa"/>
                </w:tcPr>
                <w:p w:rsidR="0033583F" w:rsidRPr="00556453" w:rsidRDefault="0033583F" w:rsidP="00E523D3">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00E523D3">
                    <w:rPr>
                      <w:rFonts w:ascii="Times New Roman" w:eastAsia="Times New Roman" w:hAnsi="Times New Roman"/>
                      <w:sz w:val="24"/>
                      <w:szCs w:val="24"/>
                      <w:lang w:eastAsia="ru-RU"/>
                    </w:rPr>
                    <w:t>8</w:t>
                  </w:r>
                  <w:r>
                    <w:rPr>
                      <w:rFonts w:ascii="Times New Roman" w:eastAsia="Times New Roman" w:hAnsi="Times New Roman"/>
                      <w:sz w:val="24"/>
                      <w:szCs w:val="24"/>
                      <w:lang w:eastAsia="ru-RU"/>
                    </w:rPr>
                    <w:t>.</w:t>
                  </w:r>
                </w:p>
              </w:tc>
              <w:tc>
                <w:tcPr>
                  <w:tcW w:w="4383" w:type="dxa"/>
                </w:tcPr>
                <w:p w:rsidR="0033583F" w:rsidRPr="00610334" w:rsidRDefault="0033583F" w:rsidP="00656610">
                  <w:pPr>
                    <w:pStyle w:val="1"/>
                    <w:spacing w:before="0" w:after="0"/>
                    <w:outlineLvl w:val="0"/>
                    <w:rPr>
                      <w:b w:val="0"/>
                      <w:sz w:val="24"/>
                      <w:szCs w:val="24"/>
                    </w:rPr>
                  </w:pPr>
                  <w:r w:rsidRPr="00610334">
                    <w:rPr>
                      <w:b w:val="0"/>
                      <w:bCs w:val="0"/>
                      <w:sz w:val="24"/>
                      <w:szCs w:val="24"/>
                    </w:rPr>
                    <w:t>Направление первого экземпляра протокола об итогах голосования в ТИК</w:t>
                  </w:r>
                </w:p>
                <w:p w:rsidR="0033583F" w:rsidRPr="00610334" w:rsidRDefault="0033583F" w:rsidP="00656610">
                  <w:pPr>
                    <w:rPr>
                      <w:rFonts w:ascii="Times New Roman" w:hAnsi="Times New Roman"/>
                      <w:sz w:val="24"/>
                      <w:szCs w:val="24"/>
                    </w:rPr>
                  </w:pPr>
                  <w:r w:rsidRPr="00610334">
                    <w:rPr>
                      <w:rFonts w:ascii="Times New Roman" w:hAnsi="Times New Roman"/>
                      <w:sz w:val="24"/>
                      <w:szCs w:val="24"/>
                    </w:rPr>
                    <w:t>(ч. 30 ст. 79 Избирательного кодекса Приморского края)</w:t>
                  </w:r>
                </w:p>
              </w:tc>
              <w:tc>
                <w:tcPr>
                  <w:tcW w:w="2609" w:type="dxa"/>
                  <w:gridSpan w:val="3"/>
                </w:tcPr>
                <w:p w:rsidR="0033583F" w:rsidRPr="001E743E" w:rsidRDefault="0033583F" w:rsidP="001E743E">
                  <w:pPr>
                    <w:jc w:val="center"/>
                    <w:rPr>
                      <w:rFonts w:ascii="Times New Roman" w:hAnsi="Times New Roman"/>
                      <w:sz w:val="24"/>
                      <w:szCs w:val="24"/>
                    </w:rPr>
                  </w:pPr>
                  <w:r w:rsidRPr="001E743E">
                    <w:rPr>
                      <w:rFonts w:ascii="Times New Roman" w:hAnsi="Times New Roman"/>
                      <w:sz w:val="24"/>
                      <w:szCs w:val="24"/>
                    </w:rPr>
                    <w:t>незамедлительно после подписания итогового протокола, изготовления и выдачи его заверенных копий лицам, имеющим право на получение этих копий</w:t>
                  </w:r>
                </w:p>
              </w:tc>
              <w:tc>
                <w:tcPr>
                  <w:tcW w:w="2383" w:type="dxa"/>
                </w:tcPr>
                <w:p w:rsidR="0033583F" w:rsidRPr="001E743E" w:rsidRDefault="005845A0" w:rsidP="001E743E">
                  <w:pPr>
                    <w:jc w:val="center"/>
                    <w:rPr>
                      <w:rFonts w:ascii="Times New Roman" w:eastAsia="Times New Roman" w:hAnsi="Times New Roman"/>
                      <w:kern w:val="36"/>
                      <w:sz w:val="24"/>
                      <w:szCs w:val="24"/>
                    </w:rPr>
                  </w:pPr>
                  <w:r w:rsidRPr="001E743E">
                    <w:rPr>
                      <w:rFonts w:ascii="Times New Roman" w:eastAsia="Times New Roman" w:hAnsi="Times New Roman"/>
                      <w:kern w:val="36"/>
                      <w:sz w:val="24"/>
                      <w:szCs w:val="24"/>
                    </w:rPr>
                    <w:t>УИК</w:t>
                  </w:r>
                </w:p>
                <w:p w:rsidR="005845A0" w:rsidRPr="001E743E" w:rsidRDefault="005845A0" w:rsidP="001E743E">
                  <w:pPr>
                    <w:jc w:val="center"/>
                    <w:rPr>
                      <w:rFonts w:ascii="Times New Roman" w:eastAsia="Times New Roman" w:hAnsi="Times New Roman"/>
                      <w:b/>
                      <w:sz w:val="24"/>
                      <w:szCs w:val="24"/>
                      <w:lang w:eastAsia="ru-RU"/>
                    </w:rPr>
                  </w:pPr>
                </w:p>
              </w:tc>
            </w:tr>
            <w:tr w:rsidR="005845A0" w:rsidRPr="00556453" w:rsidTr="0046361B">
              <w:tc>
                <w:tcPr>
                  <w:tcW w:w="800" w:type="dxa"/>
                </w:tcPr>
                <w:p w:rsidR="005845A0" w:rsidRDefault="005845A0" w:rsidP="00E523D3">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00E523D3">
                    <w:rPr>
                      <w:rFonts w:ascii="Times New Roman" w:eastAsia="Times New Roman" w:hAnsi="Times New Roman"/>
                      <w:sz w:val="24"/>
                      <w:szCs w:val="24"/>
                      <w:lang w:eastAsia="ru-RU"/>
                    </w:rPr>
                    <w:t>9</w:t>
                  </w:r>
                  <w:r>
                    <w:rPr>
                      <w:rFonts w:ascii="Times New Roman" w:eastAsia="Times New Roman" w:hAnsi="Times New Roman"/>
                      <w:sz w:val="24"/>
                      <w:szCs w:val="24"/>
                      <w:lang w:eastAsia="ru-RU"/>
                    </w:rPr>
                    <w:t>.</w:t>
                  </w:r>
                </w:p>
              </w:tc>
              <w:tc>
                <w:tcPr>
                  <w:tcW w:w="4383" w:type="dxa"/>
                </w:tcPr>
                <w:p w:rsidR="005845A0" w:rsidRPr="005845A0" w:rsidRDefault="005845A0" w:rsidP="005845A0">
                  <w:pPr>
                    <w:outlineLvl w:val="0"/>
                    <w:rPr>
                      <w:rFonts w:ascii="Times New Roman" w:eastAsia="Times New Roman" w:hAnsi="Times New Roman"/>
                      <w:kern w:val="36"/>
                      <w:sz w:val="24"/>
                      <w:szCs w:val="24"/>
                    </w:rPr>
                  </w:pPr>
                  <w:r w:rsidRPr="005845A0">
                    <w:rPr>
                      <w:rFonts w:ascii="Times New Roman" w:eastAsia="Times New Roman" w:hAnsi="Times New Roman"/>
                      <w:kern w:val="36"/>
                      <w:sz w:val="24"/>
                      <w:szCs w:val="24"/>
                    </w:rPr>
                    <w:t xml:space="preserve">Установление </w:t>
                  </w:r>
                  <w:proofErr w:type="gramStart"/>
                  <w:r w:rsidRPr="005845A0">
                    <w:rPr>
                      <w:rFonts w:ascii="Times New Roman" w:eastAsia="Times New Roman" w:hAnsi="Times New Roman"/>
                      <w:kern w:val="36"/>
                      <w:sz w:val="24"/>
                      <w:szCs w:val="24"/>
                    </w:rPr>
                    <w:t>места вывешивания заверенной копии второго экземпляра протокола</w:t>
                  </w:r>
                  <w:proofErr w:type="gramEnd"/>
                  <w:r w:rsidRPr="005845A0">
                    <w:rPr>
                      <w:rFonts w:ascii="Times New Roman" w:eastAsia="Times New Roman" w:hAnsi="Times New Roman"/>
                      <w:kern w:val="36"/>
                      <w:sz w:val="24"/>
                      <w:szCs w:val="24"/>
                    </w:rPr>
                    <w:t xml:space="preserve"> об итогах голосования</w:t>
                  </w:r>
                </w:p>
                <w:p w:rsidR="005845A0" w:rsidRDefault="005845A0" w:rsidP="005845A0">
                  <w:pPr>
                    <w:pStyle w:val="1"/>
                    <w:spacing w:before="0" w:beforeAutospacing="0" w:after="0" w:afterAutospacing="0"/>
                    <w:jc w:val="both"/>
                    <w:outlineLvl w:val="0"/>
                    <w:rPr>
                      <w:b w:val="0"/>
                      <w:sz w:val="24"/>
                      <w:szCs w:val="24"/>
                    </w:rPr>
                  </w:pPr>
                </w:p>
                <w:p w:rsidR="005845A0" w:rsidRPr="005845A0" w:rsidRDefault="005845A0" w:rsidP="001E743E">
                  <w:pPr>
                    <w:pStyle w:val="1"/>
                    <w:spacing w:before="0" w:beforeAutospacing="0" w:after="0" w:afterAutospacing="0"/>
                    <w:jc w:val="both"/>
                    <w:outlineLvl w:val="0"/>
                    <w:rPr>
                      <w:b w:val="0"/>
                      <w:bCs w:val="0"/>
                      <w:sz w:val="24"/>
                      <w:szCs w:val="24"/>
                    </w:rPr>
                  </w:pPr>
                  <w:r w:rsidRPr="005845A0">
                    <w:rPr>
                      <w:b w:val="0"/>
                      <w:sz w:val="24"/>
                      <w:szCs w:val="24"/>
                    </w:rPr>
                    <w:t>(ч. 31 ст. 79 Избирательного кодекса Приморского края)</w:t>
                  </w:r>
                </w:p>
              </w:tc>
              <w:tc>
                <w:tcPr>
                  <w:tcW w:w="2609" w:type="dxa"/>
                  <w:gridSpan w:val="3"/>
                </w:tcPr>
                <w:p w:rsidR="005845A0" w:rsidRPr="00610334" w:rsidRDefault="005845A0" w:rsidP="00656610">
                  <w:pPr>
                    <w:jc w:val="both"/>
                    <w:rPr>
                      <w:rFonts w:ascii="Times New Roman" w:hAnsi="Times New Roman"/>
                      <w:sz w:val="24"/>
                      <w:szCs w:val="24"/>
                    </w:rPr>
                  </w:pPr>
                </w:p>
              </w:tc>
              <w:tc>
                <w:tcPr>
                  <w:tcW w:w="2383" w:type="dxa"/>
                </w:tcPr>
                <w:p w:rsidR="005845A0" w:rsidRPr="001E743E" w:rsidRDefault="005845A0" w:rsidP="001E743E">
                  <w:pPr>
                    <w:jc w:val="center"/>
                    <w:rPr>
                      <w:rFonts w:ascii="Times New Roman" w:eastAsia="Times New Roman" w:hAnsi="Times New Roman"/>
                      <w:kern w:val="36"/>
                      <w:sz w:val="24"/>
                      <w:szCs w:val="24"/>
                    </w:rPr>
                  </w:pPr>
                  <w:r w:rsidRPr="001E743E">
                    <w:rPr>
                      <w:rFonts w:ascii="Times New Roman" w:eastAsia="Times New Roman" w:hAnsi="Times New Roman"/>
                      <w:kern w:val="36"/>
                      <w:sz w:val="24"/>
                      <w:szCs w:val="24"/>
                    </w:rPr>
                    <w:t>УИК</w:t>
                  </w:r>
                </w:p>
                <w:p w:rsidR="005845A0" w:rsidRDefault="005845A0" w:rsidP="005845A0">
                  <w:pPr>
                    <w:rPr>
                      <w:rFonts w:ascii="Times New Roman" w:eastAsia="Times New Roman" w:hAnsi="Times New Roman"/>
                      <w:kern w:val="36"/>
                    </w:rPr>
                  </w:pPr>
                </w:p>
                <w:p w:rsidR="005845A0" w:rsidRDefault="005845A0" w:rsidP="005845A0">
                  <w:pPr>
                    <w:rPr>
                      <w:rFonts w:ascii="Times New Roman" w:eastAsia="Times New Roman" w:hAnsi="Times New Roman"/>
                      <w:kern w:val="36"/>
                    </w:rPr>
                  </w:pPr>
                </w:p>
                <w:p w:rsidR="005845A0" w:rsidRDefault="005845A0" w:rsidP="005845A0">
                  <w:pPr>
                    <w:rPr>
                      <w:rFonts w:ascii="Times New Roman" w:eastAsia="Times New Roman" w:hAnsi="Times New Roman"/>
                      <w:kern w:val="36"/>
                    </w:rPr>
                  </w:pPr>
                </w:p>
                <w:p w:rsidR="005845A0" w:rsidRDefault="005845A0" w:rsidP="005845A0">
                  <w:pPr>
                    <w:rPr>
                      <w:rFonts w:ascii="Times New Roman" w:eastAsia="Times New Roman" w:hAnsi="Times New Roman"/>
                      <w:kern w:val="36"/>
                    </w:rPr>
                  </w:pPr>
                </w:p>
                <w:p w:rsidR="005845A0" w:rsidRPr="00881C78" w:rsidRDefault="005845A0" w:rsidP="005845A0">
                  <w:pPr>
                    <w:rPr>
                      <w:rFonts w:ascii="Times New Roman" w:eastAsia="Times New Roman" w:hAnsi="Times New Roman"/>
                      <w:kern w:val="36"/>
                    </w:rPr>
                  </w:pPr>
                </w:p>
              </w:tc>
            </w:tr>
            <w:tr w:rsidR="005845A0" w:rsidRPr="00556453" w:rsidTr="0046361B">
              <w:tc>
                <w:tcPr>
                  <w:tcW w:w="800" w:type="dxa"/>
                </w:tcPr>
                <w:p w:rsidR="005845A0" w:rsidRDefault="005845A0" w:rsidP="00E523D3">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E523D3">
                    <w:rPr>
                      <w:rFonts w:ascii="Times New Roman" w:eastAsia="Times New Roman" w:hAnsi="Times New Roman"/>
                      <w:sz w:val="24"/>
                      <w:szCs w:val="24"/>
                      <w:lang w:eastAsia="ru-RU"/>
                    </w:rPr>
                    <w:t>20</w:t>
                  </w:r>
                  <w:r>
                    <w:rPr>
                      <w:rFonts w:ascii="Times New Roman" w:eastAsia="Times New Roman" w:hAnsi="Times New Roman"/>
                      <w:sz w:val="24"/>
                      <w:szCs w:val="24"/>
                      <w:lang w:eastAsia="ru-RU"/>
                    </w:rPr>
                    <w:t>.</w:t>
                  </w:r>
                </w:p>
              </w:tc>
              <w:tc>
                <w:tcPr>
                  <w:tcW w:w="4383" w:type="dxa"/>
                </w:tcPr>
                <w:p w:rsidR="005845A0" w:rsidRDefault="005845A0" w:rsidP="00656610">
                  <w:pPr>
                    <w:rPr>
                      <w:rFonts w:ascii="Times New Roman" w:eastAsia="Times New Roman" w:hAnsi="Times New Roman"/>
                      <w:sz w:val="24"/>
                      <w:szCs w:val="24"/>
                    </w:rPr>
                  </w:pPr>
                  <w:r w:rsidRPr="00881C78">
                    <w:rPr>
                      <w:rFonts w:ascii="Times New Roman" w:eastAsia="Times New Roman" w:hAnsi="Times New Roman"/>
                      <w:sz w:val="24"/>
                      <w:szCs w:val="24"/>
                    </w:rPr>
                    <w:t>Вывешивание заверенной копии протокола УИК об итогах голосования для всеобщего ознакомления в месте, установленном УИК</w:t>
                  </w:r>
                </w:p>
                <w:p w:rsidR="001E743E" w:rsidRPr="00881C78" w:rsidRDefault="001E743E" w:rsidP="00656610">
                  <w:pPr>
                    <w:rPr>
                      <w:rFonts w:ascii="Times New Roman" w:eastAsia="Times New Roman" w:hAnsi="Times New Roman"/>
                      <w:sz w:val="24"/>
                      <w:szCs w:val="24"/>
                    </w:rPr>
                  </w:pPr>
                </w:p>
                <w:p w:rsidR="005845A0" w:rsidRPr="00ED2FAC" w:rsidRDefault="005845A0" w:rsidP="00656610">
                  <w:pPr>
                    <w:outlineLvl w:val="0"/>
                    <w:rPr>
                      <w:rFonts w:ascii="Times New Roman" w:eastAsia="Times New Roman" w:hAnsi="Times New Roman"/>
                      <w:b/>
                      <w:bCs/>
                      <w:kern w:val="36"/>
                      <w:sz w:val="24"/>
                      <w:szCs w:val="24"/>
                    </w:rPr>
                  </w:pPr>
                  <w:r w:rsidRPr="00ED2FAC">
                    <w:rPr>
                      <w:rFonts w:ascii="Times New Roman" w:eastAsia="Times New Roman" w:hAnsi="Times New Roman"/>
                      <w:kern w:val="36"/>
                      <w:sz w:val="24"/>
                      <w:szCs w:val="24"/>
                    </w:rPr>
                    <w:t>(ч. 31 ст. 79 Избирательного кодекса Приморского края)</w:t>
                  </w:r>
                </w:p>
              </w:tc>
              <w:tc>
                <w:tcPr>
                  <w:tcW w:w="2609" w:type="dxa"/>
                  <w:gridSpan w:val="3"/>
                </w:tcPr>
                <w:p w:rsidR="005845A0" w:rsidRPr="001E743E" w:rsidRDefault="005845A0" w:rsidP="001E743E">
                  <w:pPr>
                    <w:jc w:val="center"/>
                    <w:outlineLvl w:val="0"/>
                    <w:rPr>
                      <w:rFonts w:ascii="Times New Roman" w:eastAsia="Times New Roman" w:hAnsi="Times New Roman"/>
                      <w:b/>
                      <w:bCs/>
                      <w:kern w:val="36"/>
                      <w:sz w:val="24"/>
                      <w:szCs w:val="24"/>
                    </w:rPr>
                  </w:pPr>
                  <w:r w:rsidRPr="001E743E">
                    <w:rPr>
                      <w:rFonts w:ascii="Times New Roman" w:eastAsia="Times New Roman" w:hAnsi="Times New Roman"/>
                      <w:kern w:val="36"/>
                      <w:sz w:val="24"/>
                      <w:szCs w:val="24"/>
                    </w:rPr>
                    <w:t>после составления протокола</w:t>
                  </w:r>
                </w:p>
              </w:tc>
              <w:tc>
                <w:tcPr>
                  <w:tcW w:w="2383" w:type="dxa"/>
                </w:tcPr>
                <w:p w:rsidR="005845A0" w:rsidRPr="001E743E" w:rsidRDefault="005845A0" w:rsidP="001E743E">
                  <w:pPr>
                    <w:jc w:val="center"/>
                    <w:outlineLvl w:val="0"/>
                    <w:rPr>
                      <w:rFonts w:ascii="Times New Roman" w:eastAsia="Times New Roman" w:hAnsi="Times New Roman"/>
                      <w:b/>
                      <w:bCs/>
                      <w:kern w:val="36"/>
                      <w:sz w:val="24"/>
                      <w:szCs w:val="24"/>
                    </w:rPr>
                  </w:pPr>
                  <w:r w:rsidRPr="001E743E">
                    <w:rPr>
                      <w:rFonts w:ascii="Times New Roman" w:eastAsia="Times New Roman" w:hAnsi="Times New Roman"/>
                      <w:kern w:val="36"/>
                      <w:sz w:val="24"/>
                      <w:szCs w:val="24"/>
                    </w:rPr>
                    <w:t>УИК</w:t>
                  </w:r>
                </w:p>
                <w:p w:rsidR="005845A0" w:rsidRPr="001E743E" w:rsidRDefault="005845A0" w:rsidP="001E743E">
                  <w:pPr>
                    <w:jc w:val="center"/>
                    <w:outlineLvl w:val="0"/>
                    <w:rPr>
                      <w:rFonts w:ascii="Times New Roman" w:eastAsia="Times New Roman" w:hAnsi="Times New Roman"/>
                      <w:kern w:val="36"/>
                      <w:sz w:val="24"/>
                      <w:szCs w:val="24"/>
                    </w:rPr>
                  </w:pPr>
                </w:p>
                <w:p w:rsidR="005845A0" w:rsidRPr="001E743E" w:rsidRDefault="005845A0" w:rsidP="001E743E">
                  <w:pPr>
                    <w:jc w:val="center"/>
                    <w:outlineLvl w:val="0"/>
                    <w:rPr>
                      <w:rFonts w:ascii="Times New Roman" w:eastAsia="Times New Roman" w:hAnsi="Times New Roman"/>
                      <w:kern w:val="36"/>
                      <w:sz w:val="24"/>
                      <w:szCs w:val="24"/>
                    </w:rPr>
                  </w:pPr>
                </w:p>
              </w:tc>
            </w:tr>
            <w:tr w:rsidR="005845A0" w:rsidRPr="00556453" w:rsidTr="0046361B">
              <w:tc>
                <w:tcPr>
                  <w:tcW w:w="800" w:type="dxa"/>
                </w:tcPr>
                <w:p w:rsidR="005845A0" w:rsidRPr="00556453" w:rsidRDefault="0057308B" w:rsidP="00E523D3">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E523D3">
                    <w:rPr>
                      <w:rFonts w:ascii="Times New Roman" w:eastAsia="Times New Roman" w:hAnsi="Times New Roman"/>
                      <w:sz w:val="24"/>
                      <w:szCs w:val="24"/>
                      <w:lang w:eastAsia="ru-RU"/>
                    </w:rPr>
                    <w:t>21</w:t>
                  </w:r>
                  <w:r>
                    <w:rPr>
                      <w:rFonts w:ascii="Times New Roman" w:eastAsia="Times New Roman" w:hAnsi="Times New Roman"/>
                      <w:sz w:val="24"/>
                      <w:szCs w:val="24"/>
                      <w:lang w:eastAsia="ru-RU"/>
                    </w:rPr>
                    <w:t>.</w:t>
                  </w:r>
                </w:p>
              </w:tc>
              <w:tc>
                <w:tcPr>
                  <w:tcW w:w="4383" w:type="dxa"/>
                </w:tcPr>
                <w:p w:rsidR="005845A0" w:rsidRDefault="005845A0" w:rsidP="00656610">
                  <w:pPr>
                    <w:pStyle w:val="1"/>
                    <w:spacing w:before="0" w:beforeAutospacing="0" w:after="0" w:afterAutospacing="0"/>
                    <w:outlineLvl w:val="0"/>
                    <w:rPr>
                      <w:b w:val="0"/>
                      <w:sz w:val="24"/>
                      <w:szCs w:val="24"/>
                    </w:rPr>
                  </w:pPr>
                  <w:r w:rsidRPr="005845A0">
                    <w:rPr>
                      <w:b w:val="0"/>
                      <w:sz w:val="24"/>
                      <w:szCs w:val="24"/>
                    </w:rPr>
                    <w:t>Определение результатов выборов</w:t>
                  </w:r>
                </w:p>
                <w:p w:rsidR="001E743E" w:rsidRPr="005845A0" w:rsidRDefault="001E743E" w:rsidP="00656610">
                  <w:pPr>
                    <w:pStyle w:val="1"/>
                    <w:spacing w:before="0" w:beforeAutospacing="0" w:after="0" w:afterAutospacing="0"/>
                    <w:outlineLvl w:val="0"/>
                    <w:rPr>
                      <w:b w:val="0"/>
                      <w:sz w:val="24"/>
                      <w:szCs w:val="24"/>
                    </w:rPr>
                  </w:pPr>
                </w:p>
                <w:p w:rsidR="005845A0" w:rsidRPr="005845A0" w:rsidRDefault="005845A0" w:rsidP="00656610">
                  <w:pPr>
                    <w:pStyle w:val="1"/>
                    <w:spacing w:before="0" w:beforeAutospacing="0" w:after="0" w:afterAutospacing="0"/>
                    <w:jc w:val="both"/>
                    <w:outlineLvl w:val="0"/>
                    <w:rPr>
                      <w:b w:val="0"/>
                      <w:sz w:val="24"/>
                      <w:szCs w:val="24"/>
                    </w:rPr>
                  </w:pPr>
                  <w:r w:rsidRPr="005845A0">
                    <w:rPr>
                      <w:b w:val="0"/>
                      <w:bCs w:val="0"/>
                      <w:sz w:val="24"/>
                      <w:szCs w:val="24"/>
                    </w:rPr>
                    <w:t>(ч. 1 ст. 81 Избирательного кодекса Приморского края)</w:t>
                  </w:r>
                </w:p>
              </w:tc>
              <w:tc>
                <w:tcPr>
                  <w:tcW w:w="2609" w:type="dxa"/>
                  <w:gridSpan w:val="3"/>
                </w:tcPr>
                <w:p w:rsidR="005845A0" w:rsidRDefault="005845A0" w:rsidP="00656610">
                  <w:pPr>
                    <w:pStyle w:val="1"/>
                    <w:spacing w:before="0" w:beforeAutospacing="0" w:after="0" w:afterAutospacing="0"/>
                    <w:jc w:val="center"/>
                    <w:outlineLvl w:val="0"/>
                    <w:rPr>
                      <w:b w:val="0"/>
                      <w:bCs w:val="0"/>
                      <w:sz w:val="24"/>
                      <w:szCs w:val="24"/>
                    </w:rPr>
                  </w:pPr>
                  <w:r w:rsidRPr="00610334">
                    <w:rPr>
                      <w:b w:val="0"/>
                      <w:bCs w:val="0"/>
                      <w:sz w:val="24"/>
                      <w:szCs w:val="24"/>
                    </w:rPr>
                    <w:t>не по</w:t>
                  </w:r>
                  <w:r>
                    <w:rPr>
                      <w:b w:val="0"/>
                      <w:bCs w:val="0"/>
                      <w:sz w:val="24"/>
                      <w:szCs w:val="24"/>
                    </w:rPr>
                    <w:t>зднее</w:t>
                  </w:r>
                </w:p>
                <w:p w:rsidR="005845A0" w:rsidRPr="001D3461" w:rsidRDefault="005845A0" w:rsidP="00656610">
                  <w:pPr>
                    <w:pStyle w:val="1"/>
                    <w:spacing w:before="0" w:beforeAutospacing="0" w:after="0" w:afterAutospacing="0"/>
                    <w:jc w:val="center"/>
                    <w:outlineLvl w:val="0"/>
                    <w:rPr>
                      <w:b w:val="0"/>
                      <w:bCs w:val="0"/>
                      <w:sz w:val="24"/>
                      <w:szCs w:val="24"/>
                    </w:rPr>
                  </w:pPr>
                  <w:r>
                    <w:rPr>
                      <w:b w:val="0"/>
                      <w:bCs w:val="0"/>
                      <w:sz w:val="24"/>
                      <w:szCs w:val="24"/>
                    </w:rPr>
                    <w:t>12 сентября 2019 года</w:t>
                  </w:r>
                </w:p>
                <w:p w:rsidR="005845A0" w:rsidRPr="00610334" w:rsidRDefault="005845A0" w:rsidP="001E743E">
                  <w:pPr>
                    <w:pStyle w:val="1"/>
                    <w:spacing w:before="0" w:beforeAutospacing="0" w:after="0" w:afterAutospacing="0"/>
                    <w:jc w:val="center"/>
                    <w:outlineLvl w:val="0"/>
                    <w:rPr>
                      <w:b w:val="0"/>
                      <w:bCs w:val="0"/>
                      <w:sz w:val="24"/>
                      <w:szCs w:val="24"/>
                    </w:rPr>
                  </w:pPr>
                  <w:r w:rsidRPr="00610334">
                    <w:rPr>
                      <w:b w:val="0"/>
                      <w:sz w:val="24"/>
                      <w:szCs w:val="24"/>
                    </w:rPr>
                    <w:t>(не позднее</w:t>
                  </w:r>
                  <w:r w:rsidR="001E743E">
                    <w:rPr>
                      <w:b w:val="0"/>
                      <w:sz w:val="24"/>
                      <w:szCs w:val="24"/>
                    </w:rPr>
                    <w:t>,</w:t>
                  </w:r>
                  <w:r w:rsidRPr="00610334">
                    <w:rPr>
                      <w:b w:val="0"/>
                      <w:sz w:val="24"/>
                      <w:szCs w:val="24"/>
                    </w:rPr>
                    <w:t xml:space="preserve"> чем на </w:t>
                  </w:r>
                  <w:r w:rsidR="001E743E">
                    <w:rPr>
                      <w:b w:val="0"/>
                      <w:sz w:val="24"/>
                      <w:szCs w:val="24"/>
                    </w:rPr>
                    <w:t>5</w:t>
                  </w:r>
                  <w:r w:rsidRPr="00610334">
                    <w:rPr>
                      <w:b w:val="0"/>
                      <w:sz w:val="24"/>
                      <w:szCs w:val="24"/>
                    </w:rPr>
                    <w:t xml:space="preserve"> день со дня голосования)</w:t>
                  </w:r>
                </w:p>
              </w:tc>
              <w:tc>
                <w:tcPr>
                  <w:tcW w:w="2383" w:type="dxa"/>
                </w:tcPr>
                <w:p w:rsidR="005845A0" w:rsidRPr="005845A0" w:rsidRDefault="001E743E" w:rsidP="00656610">
                  <w:pPr>
                    <w:jc w:val="center"/>
                    <w:rPr>
                      <w:rFonts w:ascii="Times New Roman" w:eastAsia="Times New Roman" w:hAnsi="Times New Roman"/>
                      <w:caps/>
                      <w:sz w:val="24"/>
                      <w:szCs w:val="24"/>
                      <w:lang w:eastAsia="ru-RU"/>
                    </w:rPr>
                  </w:pPr>
                  <w:r>
                    <w:rPr>
                      <w:rFonts w:ascii="Times New Roman" w:eastAsia="Times New Roman" w:hAnsi="Times New Roman"/>
                      <w:caps/>
                      <w:sz w:val="24"/>
                      <w:szCs w:val="24"/>
                      <w:lang w:eastAsia="ru-RU"/>
                    </w:rPr>
                    <w:t>ТИК</w:t>
                  </w:r>
                </w:p>
              </w:tc>
            </w:tr>
            <w:tr w:rsidR="005845A0" w:rsidRPr="00556453" w:rsidTr="0046361B">
              <w:tc>
                <w:tcPr>
                  <w:tcW w:w="800" w:type="dxa"/>
                </w:tcPr>
                <w:p w:rsidR="005845A0" w:rsidRPr="00556453" w:rsidRDefault="0057308B" w:rsidP="00E523D3">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E523D3">
                    <w:rPr>
                      <w:rFonts w:ascii="Times New Roman" w:eastAsia="Times New Roman" w:hAnsi="Times New Roman"/>
                      <w:sz w:val="24"/>
                      <w:szCs w:val="24"/>
                      <w:lang w:eastAsia="ru-RU"/>
                    </w:rPr>
                    <w:t>22</w:t>
                  </w:r>
                  <w:r>
                    <w:rPr>
                      <w:rFonts w:ascii="Times New Roman" w:eastAsia="Times New Roman" w:hAnsi="Times New Roman"/>
                      <w:sz w:val="24"/>
                      <w:szCs w:val="24"/>
                      <w:lang w:eastAsia="ru-RU"/>
                    </w:rPr>
                    <w:t>.</w:t>
                  </w:r>
                </w:p>
              </w:tc>
              <w:tc>
                <w:tcPr>
                  <w:tcW w:w="4383" w:type="dxa"/>
                </w:tcPr>
                <w:p w:rsidR="005845A0" w:rsidRPr="00610334" w:rsidRDefault="005845A0" w:rsidP="00656610">
                  <w:pPr>
                    <w:pStyle w:val="1"/>
                    <w:spacing w:before="0" w:after="0"/>
                    <w:outlineLvl w:val="0"/>
                    <w:rPr>
                      <w:b w:val="0"/>
                      <w:bCs w:val="0"/>
                      <w:sz w:val="24"/>
                      <w:szCs w:val="24"/>
                    </w:rPr>
                  </w:pPr>
                  <w:r w:rsidRPr="00610334">
                    <w:rPr>
                      <w:b w:val="0"/>
                      <w:bCs w:val="0"/>
                      <w:sz w:val="24"/>
                      <w:szCs w:val="24"/>
                    </w:rPr>
                    <w:t>Извещение зарегистриров</w:t>
                  </w:r>
                  <w:r>
                    <w:rPr>
                      <w:b w:val="0"/>
                      <w:bCs w:val="0"/>
                      <w:sz w:val="24"/>
                      <w:szCs w:val="24"/>
                    </w:rPr>
                    <w:t>анного кандидата о его избрании</w:t>
                  </w:r>
                </w:p>
                <w:p w:rsidR="005845A0" w:rsidRPr="00610334" w:rsidRDefault="005845A0" w:rsidP="00656610">
                  <w:pPr>
                    <w:pStyle w:val="1"/>
                    <w:spacing w:before="0" w:after="0"/>
                    <w:jc w:val="both"/>
                    <w:outlineLvl w:val="0"/>
                    <w:rPr>
                      <w:b w:val="0"/>
                      <w:bCs w:val="0"/>
                      <w:sz w:val="24"/>
                      <w:szCs w:val="24"/>
                    </w:rPr>
                  </w:pPr>
                  <w:r w:rsidRPr="00610334">
                    <w:rPr>
                      <w:b w:val="0"/>
                      <w:sz w:val="24"/>
                      <w:szCs w:val="24"/>
                    </w:rPr>
                    <w:t>(ч. 1 статьи 88 Избирательного кодекса Приморского края)</w:t>
                  </w:r>
                </w:p>
              </w:tc>
              <w:tc>
                <w:tcPr>
                  <w:tcW w:w="2609" w:type="dxa"/>
                  <w:gridSpan w:val="3"/>
                </w:tcPr>
                <w:p w:rsidR="005845A0" w:rsidRPr="00610334" w:rsidRDefault="005845A0" w:rsidP="0033583F">
                  <w:pPr>
                    <w:pStyle w:val="1"/>
                    <w:spacing w:before="0" w:after="0"/>
                    <w:jc w:val="center"/>
                    <w:outlineLvl w:val="0"/>
                    <w:rPr>
                      <w:b w:val="0"/>
                      <w:bCs w:val="0"/>
                      <w:sz w:val="24"/>
                      <w:szCs w:val="24"/>
                    </w:rPr>
                  </w:pPr>
                  <w:r w:rsidRPr="00610334">
                    <w:rPr>
                      <w:b w:val="0"/>
                      <w:bCs w:val="0"/>
                      <w:sz w:val="24"/>
                      <w:szCs w:val="24"/>
                    </w:rPr>
                    <w:t>после определения результатов выборов</w:t>
                  </w:r>
                </w:p>
              </w:tc>
              <w:tc>
                <w:tcPr>
                  <w:tcW w:w="2383" w:type="dxa"/>
                </w:tcPr>
                <w:p w:rsidR="005845A0" w:rsidRPr="001E743E" w:rsidRDefault="001E743E" w:rsidP="00656610">
                  <w:pPr>
                    <w:jc w:val="center"/>
                    <w:rPr>
                      <w:rFonts w:ascii="Times New Roman" w:eastAsia="Times New Roman" w:hAnsi="Times New Roman"/>
                      <w:sz w:val="24"/>
                      <w:szCs w:val="24"/>
                      <w:lang w:eastAsia="ru-RU"/>
                    </w:rPr>
                  </w:pPr>
                  <w:r w:rsidRPr="001E743E">
                    <w:rPr>
                      <w:rFonts w:ascii="Times New Roman" w:eastAsia="Times New Roman" w:hAnsi="Times New Roman"/>
                      <w:sz w:val="24"/>
                      <w:szCs w:val="24"/>
                      <w:lang w:eastAsia="ru-RU"/>
                    </w:rPr>
                    <w:t>ТИК</w:t>
                  </w:r>
                </w:p>
              </w:tc>
            </w:tr>
            <w:tr w:rsidR="00B44FED" w:rsidRPr="00556453" w:rsidTr="0046361B">
              <w:tc>
                <w:tcPr>
                  <w:tcW w:w="800" w:type="dxa"/>
                </w:tcPr>
                <w:p w:rsidR="00B44FED" w:rsidRPr="00556453" w:rsidRDefault="00B44FED" w:rsidP="00E523D3">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00E523D3">
                    <w:rPr>
                      <w:rFonts w:ascii="Times New Roman" w:eastAsia="Times New Roman" w:hAnsi="Times New Roman"/>
                      <w:sz w:val="24"/>
                      <w:szCs w:val="24"/>
                      <w:lang w:eastAsia="ru-RU"/>
                    </w:rPr>
                    <w:t>3</w:t>
                  </w:r>
                  <w:r>
                    <w:rPr>
                      <w:rFonts w:ascii="Times New Roman" w:eastAsia="Times New Roman" w:hAnsi="Times New Roman"/>
                      <w:sz w:val="24"/>
                      <w:szCs w:val="24"/>
                      <w:lang w:eastAsia="ru-RU"/>
                    </w:rPr>
                    <w:t>.</w:t>
                  </w:r>
                </w:p>
              </w:tc>
              <w:tc>
                <w:tcPr>
                  <w:tcW w:w="4383" w:type="dxa"/>
                </w:tcPr>
                <w:p w:rsidR="00B44FED" w:rsidRPr="00ED2FAC" w:rsidRDefault="00B44FED" w:rsidP="00656610">
                  <w:pPr>
                    <w:outlineLvl w:val="0"/>
                    <w:rPr>
                      <w:rFonts w:ascii="Times New Roman" w:eastAsia="Times New Roman" w:hAnsi="Times New Roman"/>
                      <w:b/>
                      <w:bCs/>
                      <w:kern w:val="36"/>
                      <w:sz w:val="24"/>
                      <w:szCs w:val="24"/>
                    </w:rPr>
                  </w:pPr>
                  <w:r w:rsidRPr="00ED2FAC">
                    <w:rPr>
                      <w:rFonts w:ascii="Times New Roman" w:eastAsia="Times New Roman" w:hAnsi="Times New Roman"/>
                      <w:kern w:val="36"/>
                      <w:sz w:val="24"/>
                      <w:szCs w:val="24"/>
                    </w:rPr>
                    <w:t>Представление в ТИК копии приказа (иного документа) об освобождении избранного кандидата от обязанностей, несовместимых со статусом главы поселения</w:t>
                  </w:r>
                </w:p>
                <w:p w:rsidR="00D3662E" w:rsidRPr="00881C78" w:rsidRDefault="00B44FED" w:rsidP="00D3662E">
                  <w:pPr>
                    <w:rPr>
                      <w:rFonts w:ascii="Times New Roman" w:eastAsia="Times New Roman" w:hAnsi="Times New Roman"/>
                      <w:sz w:val="24"/>
                      <w:szCs w:val="24"/>
                    </w:rPr>
                  </w:pPr>
                  <w:r w:rsidRPr="00881C78">
                    <w:rPr>
                      <w:rFonts w:ascii="Times New Roman" w:eastAsia="Times New Roman" w:hAnsi="Times New Roman"/>
                      <w:sz w:val="24"/>
                      <w:szCs w:val="24"/>
                    </w:rPr>
                    <w:t>(ч. 1 ст. 8</w:t>
                  </w:r>
                  <w:r>
                    <w:rPr>
                      <w:rFonts w:ascii="Times New Roman" w:eastAsia="Times New Roman" w:hAnsi="Times New Roman"/>
                      <w:sz w:val="24"/>
                      <w:szCs w:val="24"/>
                    </w:rPr>
                    <w:t>8</w:t>
                  </w:r>
                  <w:r w:rsidRPr="00881C78">
                    <w:rPr>
                      <w:rFonts w:ascii="Times New Roman" w:eastAsia="Times New Roman" w:hAnsi="Times New Roman"/>
                      <w:sz w:val="24"/>
                      <w:szCs w:val="24"/>
                    </w:rPr>
                    <w:t xml:space="preserve"> Избирательного   кодекса Приморского края)</w:t>
                  </w:r>
                  <w:r w:rsidR="00D3662E" w:rsidRPr="00881C78">
                    <w:rPr>
                      <w:rFonts w:ascii="Times New Roman" w:eastAsia="Times New Roman" w:hAnsi="Times New Roman"/>
                      <w:sz w:val="24"/>
                      <w:szCs w:val="24"/>
                    </w:rPr>
                    <w:t xml:space="preserve"> </w:t>
                  </w:r>
                </w:p>
              </w:tc>
              <w:tc>
                <w:tcPr>
                  <w:tcW w:w="2609" w:type="dxa"/>
                  <w:gridSpan w:val="3"/>
                </w:tcPr>
                <w:p w:rsidR="00B44FED" w:rsidRPr="00881C78" w:rsidRDefault="00B44FED" w:rsidP="00656610">
                  <w:pPr>
                    <w:jc w:val="center"/>
                    <w:rPr>
                      <w:rFonts w:ascii="Times New Roman" w:eastAsia="Times New Roman" w:hAnsi="Times New Roman"/>
                      <w:sz w:val="24"/>
                      <w:szCs w:val="24"/>
                    </w:rPr>
                  </w:pPr>
                  <w:r w:rsidRPr="00881C78">
                    <w:rPr>
                      <w:rFonts w:ascii="Times New Roman" w:eastAsia="Times New Roman" w:hAnsi="Times New Roman"/>
                      <w:sz w:val="24"/>
                      <w:szCs w:val="24"/>
                    </w:rPr>
                    <w:t>в пятидневный срок после определения ТИК результатов выборов и извещения об этом кандидата</w:t>
                  </w:r>
                </w:p>
              </w:tc>
              <w:tc>
                <w:tcPr>
                  <w:tcW w:w="2383" w:type="dxa"/>
                </w:tcPr>
                <w:p w:rsidR="00B44FED" w:rsidRPr="001E743E" w:rsidRDefault="00B44FED" w:rsidP="001E743E">
                  <w:pPr>
                    <w:jc w:val="center"/>
                    <w:outlineLvl w:val="0"/>
                    <w:rPr>
                      <w:rFonts w:ascii="Times New Roman" w:eastAsia="Times New Roman" w:hAnsi="Times New Roman"/>
                      <w:b/>
                      <w:bCs/>
                      <w:kern w:val="36"/>
                      <w:sz w:val="24"/>
                      <w:szCs w:val="24"/>
                    </w:rPr>
                  </w:pPr>
                  <w:r w:rsidRPr="001E743E">
                    <w:rPr>
                      <w:rFonts w:ascii="Times New Roman" w:eastAsia="Times New Roman" w:hAnsi="Times New Roman"/>
                      <w:kern w:val="36"/>
                      <w:sz w:val="24"/>
                      <w:szCs w:val="24"/>
                    </w:rPr>
                    <w:t>кандидат, избранный главой сельского поселения</w:t>
                  </w:r>
                </w:p>
                <w:p w:rsidR="00B44FED" w:rsidRPr="00881C78" w:rsidRDefault="00B44FED" w:rsidP="00656610">
                  <w:pPr>
                    <w:outlineLvl w:val="0"/>
                    <w:rPr>
                      <w:rFonts w:ascii="Times New Roman" w:eastAsia="Times New Roman" w:hAnsi="Times New Roman"/>
                      <w:kern w:val="36"/>
                      <w:sz w:val="48"/>
                      <w:szCs w:val="48"/>
                    </w:rPr>
                  </w:pPr>
                </w:p>
                <w:p w:rsidR="00B44FED" w:rsidRPr="00B17039" w:rsidRDefault="00B44FED" w:rsidP="00656610">
                  <w:pPr>
                    <w:outlineLvl w:val="0"/>
                    <w:rPr>
                      <w:rFonts w:ascii="Times New Roman" w:eastAsia="Times New Roman" w:hAnsi="Times New Roman"/>
                      <w:kern w:val="36"/>
                      <w:sz w:val="20"/>
                      <w:szCs w:val="20"/>
                    </w:rPr>
                  </w:pPr>
                </w:p>
              </w:tc>
            </w:tr>
            <w:tr w:rsidR="00B44FED" w:rsidRPr="00556453" w:rsidTr="0046361B">
              <w:tc>
                <w:tcPr>
                  <w:tcW w:w="800" w:type="dxa"/>
                </w:tcPr>
                <w:p w:rsidR="00B44FED" w:rsidRPr="00556453" w:rsidRDefault="00B61672" w:rsidP="00E523D3">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00E523D3">
                    <w:rPr>
                      <w:rFonts w:ascii="Times New Roman" w:eastAsia="Times New Roman" w:hAnsi="Times New Roman"/>
                      <w:sz w:val="24"/>
                      <w:szCs w:val="24"/>
                      <w:lang w:eastAsia="ru-RU"/>
                    </w:rPr>
                    <w:t>4</w:t>
                  </w:r>
                  <w:r>
                    <w:rPr>
                      <w:rFonts w:ascii="Times New Roman" w:eastAsia="Times New Roman" w:hAnsi="Times New Roman"/>
                      <w:sz w:val="24"/>
                      <w:szCs w:val="24"/>
                      <w:lang w:eastAsia="ru-RU"/>
                    </w:rPr>
                    <w:t>.</w:t>
                  </w:r>
                </w:p>
              </w:tc>
              <w:tc>
                <w:tcPr>
                  <w:tcW w:w="4383" w:type="dxa"/>
                </w:tcPr>
                <w:p w:rsidR="00B44FED" w:rsidRPr="0033583F" w:rsidRDefault="00B44FED" w:rsidP="00656610">
                  <w:pPr>
                    <w:pStyle w:val="1"/>
                    <w:spacing w:before="0" w:after="0"/>
                    <w:outlineLvl w:val="0"/>
                    <w:rPr>
                      <w:b w:val="0"/>
                      <w:bCs w:val="0"/>
                      <w:sz w:val="24"/>
                      <w:szCs w:val="24"/>
                    </w:rPr>
                  </w:pPr>
                  <w:r w:rsidRPr="00610334">
                    <w:rPr>
                      <w:b w:val="0"/>
                      <w:bCs w:val="0"/>
                      <w:sz w:val="24"/>
                      <w:szCs w:val="24"/>
                    </w:rPr>
                    <w:t xml:space="preserve">Направление общих данных о результатах </w:t>
                  </w:r>
                  <w:r>
                    <w:rPr>
                      <w:b w:val="0"/>
                      <w:bCs w:val="0"/>
                      <w:sz w:val="24"/>
                      <w:szCs w:val="24"/>
                    </w:rPr>
                    <w:t xml:space="preserve">выборов в СМИ для </w:t>
                  </w:r>
                  <w:r>
                    <w:rPr>
                      <w:b w:val="0"/>
                      <w:bCs w:val="0"/>
                      <w:sz w:val="24"/>
                      <w:szCs w:val="24"/>
                    </w:rPr>
                    <w:lastRenderedPageBreak/>
                    <w:t>опубликования</w:t>
                  </w:r>
                </w:p>
                <w:p w:rsidR="00B44FED" w:rsidRPr="00610334" w:rsidRDefault="00B44FED" w:rsidP="00656610">
                  <w:pPr>
                    <w:jc w:val="both"/>
                    <w:rPr>
                      <w:rFonts w:ascii="Times New Roman" w:hAnsi="Times New Roman"/>
                      <w:sz w:val="24"/>
                      <w:szCs w:val="24"/>
                    </w:rPr>
                  </w:pPr>
                  <w:r w:rsidRPr="00610334">
                    <w:rPr>
                      <w:rFonts w:ascii="Times New Roman" w:hAnsi="Times New Roman"/>
                      <w:sz w:val="24"/>
                      <w:szCs w:val="24"/>
                    </w:rPr>
                    <w:t>(ч. 2 ст. 84 Избирательного кодекса Приморского края)</w:t>
                  </w:r>
                </w:p>
              </w:tc>
              <w:tc>
                <w:tcPr>
                  <w:tcW w:w="2609" w:type="dxa"/>
                  <w:gridSpan w:val="3"/>
                </w:tcPr>
                <w:p w:rsidR="00B44FED" w:rsidRPr="00610334" w:rsidRDefault="00B44FED" w:rsidP="00656610">
                  <w:pPr>
                    <w:jc w:val="center"/>
                    <w:rPr>
                      <w:rFonts w:ascii="Times New Roman" w:hAnsi="Times New Roman"/>
                      <w:sz w:val="24"/>
                      <w:szCs w:val="24"/>
                    </w:rPr>
                  </w:pPr>
                  <w:r w:rsidRPr="00610334">
                    <w:rPr>
                      <w:rFonts w:ascii="Times New Roman" w:hAnsi="Times New Roman"/>
                      <w:sz w:val="24"/>
                      <w:szCs w:val="24"/>
                    </w:rPr>
                    <w:lastRenderedPageBreak/>
                    <w:t xml:space="preserve">в течение одних суток после определения </w:t>
                  </w:r>
                  <w:r w:rsidRPr="00610334">
                    <w:rPr>
                      <w:rFonts w:ascii="Times New Roman" w:hAnsi="Times New Roman"/>
                      <w:sz w:val="24"/>
                      <w:szCs w:val="24"/>
                    </w:rPr>
                    <w:lastRenderedPageBreak/>
                    <w:t>результатов выборов</w:t>
                  </w:r>
                </w:p>
              </w:tc>
              <w:tc>
                <w:tcPr>
                  <w:tcW w:w="2383" w:type="dxa"/>
                </w:tcPr>
                <w:p w:rsidR="00B44FED" w:rsidRPr="001E743E" w:rsidRDefault="001E743E" w:rsidP="00656610">
                  <w:pPr>
                    <w:jc w:val="center"/>
                    <w:rPr>
                      <w:rFonts w:ascii="Times New Roman" w:eastAsia="Times New Roman" w:hAnsi="Times New Roman"/>
                      <w:sz w:val="24"/>
                      <w:szCs w:val="24"/>
                      <w:lang w:eastAsia="ru-RU"/>
                    </w:rPr>
                  </w:pPr>
                  <w:r w:rsidRPr="001E743E">
                    <w:rPr>
                      <w:rFonts w:ascii="Times New Roman" w:eastAsia="Times New Roman" w:hAnsi="Times New Roman"/>
                      <w:sz w:val="24"/>
                      <w:szCs w:val="24"/>
                      <w:lang w:eastAsia="ru-RU"/>
                    </w:rPr>
                    <w:lastRenderedPageBreak/>
                    <w:t>ТИК</w:t>
                  </w:r>
                </w:p>
              </w:tc>
            </w:tr>
            <w:tr w:rsidR="00B61672" w:rsidRPr="00556453" w:rsidTr="0046361B">
              <w:tc>
                <w:tcPr>
                  <w:tcW w:w="800" w:type="dxa"/>
                </w:tcPr>
                <w:p w:rsidR="00B61672" w:rsidRPr="00556453" w:rsidRDefault="00B61672" w:rsidP="00E523D3">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12</w:t>
                  </w:r>
                  <w:r w:rsidR="00E523D3">
                    <w:rPr>
                      <w:rFonts w:ascii="Times New Roman" w:eastAsia="Times New Roman" w:hAnsi="Times New Roman"/>
                      <w:sz w:val="24"/>
                      <w:szCs w:val="24"/>
                      <w:lang w:eastAsia="ru-RU"/>
                    </w:rPr>
                    <w:t>5</w:t>
                  </w:r>
                  <w:r>
                    <w:rPr>
                      <w:rFonts w:ascii="Times New Roman" w:eastAsia="Times New Roman" w:hAnsi="Times New Roman"/>
                      <w:sz w:val="24"/>
                      <w:szCs w:val="24"/>
                      <w:lang w:eastAsia="ru-RU"/>
                    </w:rPr>
                    <w:t>.</w:t>
                  </w:r>
                </w:p>
              </w:tc>
              <w:tc>
                <w:tcPr>
                  <w:tcW w:w="4383" w:type="dxa"/>
                </w:tcPr>
                <w:p w:rsidR="00B61672" w:rsidRDefault="00B61672" w:rsidP="00656610">
                  <w:pPr>
                    <w:rPr>
                      <w:rFonts w:ascii="Times New Roman" w:eastAsia="Times New Roman" w:hAnsi="Times New Roman"/>
                      <w:sz w:val="24"/>
                      <w:szCs w:val="24"/>
                    </w:rPr>
                  </w:pPr>
                  <w:r w:rsidRPr="00881C78">
                    <w:rPr>
                      <w:rFonts w:ascii="Times New Roman" w:eastAsia="Times New Roman" w:hAnsi="Times New Roman"/>
                      <w:sz w:val="24"/>
                      <w:szCs w:val="24"/>
                    </w:rPr>
                    <w:t>Официальное опубликование в СМИ результатов выборов, а также данных о числе голосов избирателей, полученных каждым из кандидатов</w:t>
                  </w:r>
                </w:p>
                <w:p w:rsidR="00D3662E" w:rsidRPr="00881C78" w:rsidRDefault="00D3662E" w:rsidP="00656610">
                  <w:pPr>
                    <w:rPr>
                      <w:rFonts w:ascii="Times New Roman" w:eastAsia="Times New Roman" w:hAnsi="Times New Roman"/>
                      <w:sz w:val="24"/>
                      <w:szCs w:val="24"/>
                    </w:rPr>
                  </w:pPr>
                </w:p>
                <w:p w:rsidR="00B61672" w:rsidRPr="00881C78" w:rsidRDefault="00B61672" w:rsidP="00656610">
                  <w:pPr>
                    <w:rPr>
                      <w:rFonts w:ascii="Times New Roman" w:eastAsia="Times New Roman" w:hAnsi="Times New Roman"/>
                      <w:sz w:val="24"/>
                      <w:szCs w:val="24"/>
                    </w:rPr>
                  </w:pPr>
                  <w:r w:rsidRPr="00881767">
                    <w:rPr>
                      <w:rFonts w:ascii="Times New Roman" w:eastAsia="Times New Roman" w:hAnsi="Times New Roman"/>
                      <w:sz w:val="24"/>
                      <w:szCs w:val="24"/>
                    </w:rPr>
                    <w:t>(ч. 3 ст. 84 Избирательного кодекса Приморского края)</w:t>
                  </w:r>
                </w:p>
              </w:tc>
              <w:tc>
                <w:tcPr>
                  <w:tcW w:w="2609" w:type="dxa"/>
                  <w:gridSpan w:val="3"/>
                </w:tcPr>
                <w:p w:rsidR="00B61672" w:rsidRPr="00B61672" w:rsidRDefault="00B61672" w:rsidP="00656610">
                  <w:pPr>
                    <w:jc w:val="center"/>
                    <w:outlineLvl w:val="0"/>
                    <w:rPr>
                      <w:rFonts w:ascii="Times New Roman" w:eastAsia="Times New Roman" w:hAnsi="Times New Roman"/>
                      <w:kern w:val="36"/>
                      <w:sz w:val="24"/>
                      <w:szCs w:val="24"/>
                    </w:rPr>
                  </w:pPr>
                  <w:r w:rsidRPr="00B61672">
                    <w:rPr>
                      <w:rFonts w:ascii="Times New Roman" w:eastAsia="Times New Roman" w:hAnsi="Times New Roman"/>
                      <w:kern w:val="36"/>
                      <w:sz w:val="24"/>
                      <w:szCs w:val="24"/>
                    </w:rPr>
                    <w:t xml:space="preserve">не позднее </w:t>
                  </w:r>
                </w:p>
                <w:p w:rsidR="00B61672" w:rsidRPr="00B61672" w:rsidRDefault="00B61672" w:rsidP="00656610">
                  <w:pPr>
                    <w:jc w:val="center"/>
                    <w:outlineLvl w:val="0"/>
                    <w:rPr>
                      <w:rFonts w:ascii="Times New Roman" w:eastAsia="Times New Roman" w:hAnsi="Times New Roman"/>
                      <w:bCs/>
                      <w:kern w:val="36"/>
                      <w:sz w:val="24"/>
                      <w:szCs w:val="24"/>
                    </w:rPr>
                  </w:pPr>
                  <w:r w:rsidRPr="00973BDB">
                    <w:rPr>
                      <w:rFonts w:ascii="Times New Roman" w:eastAsia="Times New Roman" w:hAnsi="Times New Roman"/>
                      <w:kern w:val="36"/>
                      <w:sz w:val="24"/>
                      <w:szCs w:val="24"/>
                    </w:rPr>
                    <w:t xml:space="preserve"> </w:t>
                  </w:r>
                  <w:r w:rsidR="00973BDB" w:rsidRPr="00973BDB">
                    <w:rPr>
                      <w:rFonts w:ascii="Times New Roman" w:eastAsia="Times New Roman" w:hAnsi="Times New Roman"/>
                      <w:kern w:val="36"/>
                      <w:sz w:val="24"/>
                      <w:szCs w:val="24"/>
                    </w:rPr>
                    <w:t>27</w:t>
                  </w:r>
                  <w:r w:rsidR="00D3662E">
                    <w:rPr>
                      <w:rFonts w:ascii="Times New Roman" w:eastAsia="Times New Roman" w:hAnsi="Times New Roman"/>
                      <w:kern w:val="36"/>
                      <w:sz w:val="24"/>
                      <w:szCs w:val="24"/>
                    </w:rPr>
                    <w:t xml:space="preserve"> </w:t>
                  </w:r>
                  <w:r w:rsidRPr="00B61672">
                    <w:rPr>
                      <w:rFonts w:ascii="Times New Roman" w:eastAsia="Times New Roman" w:hAnsi="Times New Roman"/>
                      <w:kern w:val="36"/>
                      <w:sz w:val="24"/>
                      <w:szCs w:val="24"/>
                    </w:rPr>
                    <w:t>сентября  201</w:t>
                  </w:r>
                  <w:r>
                    <w:rPr>
                      <w:rFonts w:ascii="Times New Roman" w:eastAsia="Times New Roman" w:hAnsi="Times New Roman"/>
                      <w:kern w:val="36"/>
                      <w:sz w:val="24"/>
                      <w:szCs w:val="24"/>
                    </w:rPr>
                    <w:t>9</w:t>
                  </w:r>
                  <w:r w:rsidRPr="00B61672">
                    <w:rPr>
                      <w:rFonts w:ascii="Times New Roman" w:eastAsia="Times New Roman" w:hAnsi="Times New Roman"/>
                      <w:kern w:val="36"/>
                      <w:sz w:val="24"/>
                      <w:szCs w:val="24"/>
                    </w:rPr>
                    <w:t> года</w:t>
                  </w:r>
                </w:p>
                <w:p w:rsidR="00B61672" w:rsidRPr="00881C78" w:rsidRDefault="00B61672" w:rsidP="00656610">
                  <w:pPr>
                    <w:jc w:val="center"/>
                    <w:rPr>
                      <w:rFonts w:ascii="Times New Roman" w:eastAsia="Times New Roman" w:hAnsi="Times New Roman"/>
                      <w:sz w:val="24"/>
                      <w:szCs w:val="24"/>
                    </w:rPr>
                  </w:pPr>
                  <w:r w:rsidRPr="00B61672">
                    <w:rPr>
                      <w:rFonts w:ascii="Times New Roman" w:eastAsia="Times New Roman" w:hAnsi="Times New Roman"/>
                      <w:sz w:val="24"/>
                      <w:szCs w:val="24"/>
                    </w:rPr>
                    <w:t>(не позднее, чем через 20 дней со дня голосования</w:t>
                  </w:r>
                  <w:r w:rsidRPr="00881C78">
                    <w:rPr>
                      <w:rFonts w:ascii="Times New Roman" w:eastAsia="Times New Roman" w:hAnsi="Times New Roman"/>
                      <w:sz w:val="24"/>
                      <w:szCs w:val="24"/>
                    </w:rPr>
                    <w:t>)</w:t>
                  </w:r>
                </w:p>
              </w:tc>
              <w:tc>
                <w:tcPr>
                  <w:tcW w:w="2383" w:type="dxa"/>
                </w:tcPr>
                <w:p w:rsidR="00B61672" w:rsidRPr="00D3662E" w:rsidRDefault="00B61672" w:rsidP="00D3662E">
                  <w:pPr>
                    <w:jc w:val="center"/>
                    <w:outlineLvl w:val="0"/>
                    <w:rPr>
                      <w:rFonts w:ascii="Times New Roman" w:eastAsia="Times New Roman" w:hAnsi="Times New Roman"/>
                      <w:kern w:val="36"/>
                      <w:sz w:val="24"/>
                      <w:szCs w:val="24"/>
                    </w:rPr>
                  </w:pPr>
                  <w:r w:rsidRPr="00D3662E">
                    <w:rPr>
                      <w:rFonts w:ascii="Times New Roman" w:eastAsia="Times New Roman" w:hAnsi="Times New Roman"/>
                      <w:kern w:val="36"/>
                      <w:sz w:val="24"/>
                      <w:szCs w:val="24"/>
                    </w:rPr>
                    <w:t>ТИК</w:t>
                  </w:r>
                </w:p>
                <w:p w:rsidR="00B61672" w:rsidRDefault="00B61672" w:rsidP="00656610">
                  <w:pPr>
                    <w:outlineLvl w:val="0"/>
                    <w:rPr>
                      <w:rFonts w:ascii="Times New Roman" w:eastAsia="Times New Roman" w:hAnsi="Times New Roman"/>
                      <w:kern w:val="36"/>
                    </w:rPr>
                  </w:pPr>
                </w:p>
                <w:p w:rsidR="00B61672" w:rsidRDefault="00B61672" w:rsidP="00656610">
                  <w:pPr>
                    <w:outlineLvl w:val="0"/>
                    <w:rPr>
                      <w:rFonts w:ascii="Times New Roman" w:eastAsia="Times New Roman" w:hAnsi="Times New Roman"/>
                      <w:kern w:val="36"/>
                    </w:rPr>
                  </w:pPr>
                </w:p>
                <w:p w:rsidR="00B61672" w:rsidRDefault="00B61672" w:rsidP="00656610">
                  <w:pPr>
                    <w:outlineLvl w:val="0"/>
                    <w:rPr>
                      <w:rFonts w:ascii="Times New Roman" w:eastAsia="Times New Roman" w:hAnsi="Times New Roman"/>
                      <w:kern w:val="36"/>
                    </w:rPr>
                  </w:pPr>
                </w:p>
                <w:p w:rsidR="00B61672" w:rsidRDefault="00B61672" w:rsidP="00656610">
                  <w:pPr>
                    <w:outlineLvl w:val="0"/>
                    <w:rPr>
                      <w:rFonts w:ascii="Times New Roman" w:eastAsia="Times New Roman" w:hAnsi="Times New Roman"/>
                      <w:kern w:val="36"/>
                    </w:rPr>
                  </w:pPr>
                </w:p>
                <w:p w:rsidR="00B61672" w:rsidRPr="00881C78" w:rsidRDefault="00B61672" w:rsidP="00656610">
                  <w:pPr>
                    <w:outlineLvl w:val="0"/>
                    <w:rPr>
                      <w:rFonts w:ascii="Times New Roman" w:eastAsia="Times New Roman" w:hAnsi="Times New Roman"/>
                      <w:b/>
                      <w:bCs/>
                      <w:kern w:val="36"/>
                      <w:sz w:val="48"/>
                      <w:szCs w:val="48"/>
                    </w:rPr>
                  </w:pPr>
                </w:p>
              </w:tc>
            </w:tr>
            <w:tr w:rsidR="00B61672" w:rsidRPr="00556453" w:rsidTr="0046361B">
              <w:tc>
                <w:tcPr>
                  <w:tcW w:w="800" w:type="dxa"/>
                </w:tcPr>
                <w:p w:rsidR="00B61672" w:rsidRPr="00556453" w:rsidRDefault="00B61672" w:rsidP="00E523D3">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00E523D3">
                    <w:rPr>
                      <w:rFonts w:ascii="Times New Roman" w:eastAsia="Times New Roman" w:hAnsi="Times New Roman"/>
                      <w:sz w:val="24"/>
                      <w:szCs w:val="24"/>
                      <w:lang w:eastAsia="ru-RU"/>
                    </w:rPr>
                    <w:t>6</w:t>
                  </w:r>
                  <w:r>
                    <w:rPr>
                      <w:rFonts w:ascii="Times New Roman" w:eastAsia="Times New Roman" w:hAnsi="Times New Roman"/>
                      <w:sz w:val="24"/>
                      <w:szCs w:val="24"/>
                      <w:lang w:eastAsia="ru-RU"/>
                    </w:rPr>
                    <w:t>.</w:t>
                  </w:r>
                </w:p>
              </w:tc>
              <w:tc>
                <w:tcPr>
                  <w:tcW w:w="4383" w:type="dxa"/>
                </w:tcPr>
                <w:p w:rsidR="00B61672" w:rsidRDefault="00B61672" w:rsidP="00656610">
                  <w:pPr>
                    <w:rPr>
                      <w:rFonts w:ascii="Times New Roman" w:eastAsia="Times New Roman" w:hAnsi="Times New Roman"/>
                      <w:sz w:val="24"/>
                      <w:szCs w:val="24"/>
                    </w:rPr>
                  </w:pPr>
                  <w:r w:rsidRPr="00881C78">
                    <w:rPr>
                      <w:rFonts w:ascii="Times New Roman" w:eastAsia="Times New Roman" w:hAnsi="Times New Roman"/>
                      <w:sz w:val="24"/>
                      <w:szCs w:val="24"/>
                    </w:rPr>
                    <w:t>Регистрация избранного главы сельского поселения</w:t>
                  </w:r>
                </w:p>
                <w:p w:rsidR="00D3662E" w:rsidRPr="00881C78" w:rsidRDefault="00D3662E" w:rsidP="00656610">
                  <w:pPr>
                    <w:rPr>
                      <w:rFonts w:ascii="Times New Roman" w:eastAsia="Times New Roman" w:hAnsi="Times New Roman"/>
                      <w:sz w:val="24"/>
                      <w:szCs w:val="24"/>
                    </w:rPr>
                  </w:pPr>
                </w:p>
                <w:p w:rsidR="00B61672" w:rsidRPr="00881C78" w:rsidRDefault="00B61672" w:rsidP="00656610">
                  <w:pPr>
                    <w:rPr>
                      <w:rFonts w:ascii="Times New Roman" w:eastAsia="Times New Roman" w:hAnsi="Times New Roman"/>
                      <w:sz w:val="24"/>
                      <w:szCs w:val="24"/>
                    </w:rPr>
                  </w:pPr>
                  <w:r w:rsidRPr="00881C78">
                    <w:rPr>
                      <w:rFonts w:ascii="Times New Roman" w:eastAsia="Times New Roman" w:hAnsi="Times New Roman"/>
                      <w:sz w:val="24"/>
                      <w:szCs w:val="24"/>
                    </w:rPr>
                    <w:t>(ч. 4 ст. 8</w:t>
                  </w:r>
                  <w:r>
                    <w:rPr>
                      <w:rFonts w:ascii="Times New Roman" w:eastAsia="Times New Roman" w:hAnsi="Times New Roman"/>
                      <w:sz w:val="24"/>
                      <w:szCs w:val="24"/>
                    </w:rPr>
                    <w:t>8</w:t>
                  </w:r>
                  <w:r w:rsidRPr="00881C78">
                    <w:rPr>
                      <w:rFonts w:ascii="Times New Roman" w:eastAsia="Times New Roman" w:hAnsi="Times New Roman"/>
                      <w:sz w:val="24"/>
                      <w:szCs w:val="24"/>
                    </w:rPr>
                    <w:t xml:space="preserve"> Избирательного кодекса Приморского края)</w:t>
                  </w:r>
                </w:p>
              </w:tc>
              <w:tc>
                <w:tcPr>
                  <w:tcW w:w="2609" w:type="dxa"/>
                  <w:gridSpan w:val="3"/>
                </w:tcPr>
                <w:p w:rsidR="00D3662E" w:rsidRDefault="00B61672" w:rsidP="00D3662E">
                  <w:pPr>
                    <w:jc w:val="center"/>
                    <w:outlineLvl w:val="0"/>
                    <w:rPr>
                      <w:rFonts w:ascii="Times New Roman" w:eastAsia="Times New Roman" w:hAnsi="Times New Roman"/>
                      <w:kern w:val="36"/>
                      <w:sz w:val="24"/>
                      <w:szCs w:val="24"/>
                    </w:rPr>
                  </w:pPr>
                  <w:r>
                    <w:rPr>
                      <w:rFonts w:ascii="Times New Roman" w:eastAsia="Times New Roman" w:hAnsi="Times New Roman"/>
                      <w:kern w:val="36"/>
                      <w:sz w:val="24"/>
                      <w:szCs w:val="24"/>
                    </w:rPr>
                    <w:t xml:space="preserve">не позднее </w:t>
                  </w:r>
                  <w:r w:rsidRPr="00B61672">
                    <w:rPr>
                      <w:rFonts w:ascii="Times New Roman" w:eastAsia="Times New Roman" w:hAnsi="Times New Roman"/>
                      <w:kern w:val="36"/>
                      <w:sz w:val="24"/>
                      <w:szCs w:val="24"/>
                    </w:rPr>
                    <w:t xml:space="preserve"> чем</w:t>
                  </w:r>
                  <w:r w:rsidR="00D3662E">
                    <w:rPr>
                      <w:rFonts w:ascii="Times New Roman" w:eastAsia="Times New Roman" w:hAnsi="Times New Roman"/>
                      <w:kern w:val="36"/>
                      <w:sz w:val="24"/>
                      <w:szCs w:val="24"/>
                    </w:rPr>
                    <w:t>,</w:t>
                  </w:r>
                  <w:r w:rsidRPr="00B61672">
                    <w:rPr>
                      <w:rFonts w:ascii="Times New Roman" w:eastAsia="Times New Roman" w:hAnsi="Times New Roman"/>
                      <w:kern w:val="36"/>
                      <w:sz w:val="24"/>
                      <w:szCs w:val="24"/>
                    </w:rPr>
                    <w:t xml:space="preserve"> </w:t>
                  </w:r>
                  <w:proofErr w:type="gramStart"/>
                  <w:r w:rsidRPr="00B61672">
                    <w:rPr>
                      <w:rFonts w:ascii="Times New Roman" w:eastAsia="Times New Roman" w:hAnsi="Times New Roman"/>
                      <w:kern w:val="36"/>
                      <w:sz w:val="24"/>
                      <w:szCs w:val="24"/>
                    </w:rPr>
                    <w:t>через</w:t>
                  </w:r>
                  <w:proofErr w:type="gramEnd"/>
                  <w:r w:rsidRPr="00B61672">
                    <w:rPr>
                      <w:rFonts w:ascii="Times New Roman" w:eastAsia="Times New Roman" w:hAnsi="Times New Roman"/>
                      <w:kern w:val="36"/>
                      <w:sz w:val="24"/>
                      <w:szCs w:val="24"/>
                    </w:rPr>
                    <w:t xml:space="preserve"> </w:t>
                  </w:r>
                </w:p>
                <w:p w:rsidR="00B61672" w:rsidRPr="00B61672" w:rsidRDefault="00D3662E" w:rsidP="00D3662E">
                  <w:pPr>
                    <w:jc w:val="center"/>
                    <w:outlineLvl w:val="0"/>
                    <w:rPr>
                      <w:rFonts w:ascii="Times New Roman" w:eastAsia="Times New Roman" w:hAnsi="Times New Roman"/>
                      <w:b/>
                      <w:bCs/>
                      <w:kern w:val="36"/>
                      <w:sz w:val="24"/>
                      <w:szCs w:val="24"/>
                    </w:rPr>
                  </w:pPr>
                  <w:r>
                    <w:rPr>
                      <w:rFonts w:ascii="Times New Roman" w:eastAsia="Times New Roman" w:hAnsi="Times New Roman"/>
                      <w:kern w:val="36"/>
                      <w:sz w:val="24"/>
                      <w:szCs w:val="24"/>
                    </w:rPr>
                    <w:t>7</w:t>
                  </w:r>
                  <w:r w:rsidR="00B61672" w:rsidRPr="00B61672">
                    <w:rPr>
                      <w:rFonts w:ascii="Times New Roman" w:eastAsia="Times New Roman" w:hAnsi="Times New Roman"/>
                      <w:kern w:val="36"/>
                      <w:sz w:val="24"/>
                      <w:szCs w:val="24"/>
                    </w:rPr>
                    <w:t xml:space="preserve"> дней после официального опубликования результатов выборов</w:t>
                  </w:r>
                </w:p>
              </w:tc>
              <w:tc>
                <w:tcPr>
                  <w:tcW w:w="2383" w:type="dxa"/>
                </w:tcPr>
                <w:p w:rsidR="00B61672" w:rsidRPr="00D3662E" w:rsidRDefault="00B61672" w:rsidP="00D3662E">
                  <w:pPr>
                    <w:jc w:val="center"/>
                    <w:outlineLvl w:val="0"/>
                    <w:rPr>
                      <w:rFonts w:ascii="Times New Roman" w:eastAsia="Times New Roman" w:hAnsi="Times New Roman"/>
                      <w:b/>
                      <w:bCs/>
                      <w:kern w:val="36"/>
                      <w:sz w:val="24"/>
                      <w:szCs w:val="24"/>
                    </w:rPr>
                  </w:pPr>
                  <w:r w:rsidRPr="00D3662E">
                    <w:rPr>
                      <w:rFonts w:ascii="Times New Roman" w:eastAsia="Times New Roman" w:hAnsi="Times New Roman"/>
                      <w:kern w:val="36"/>
                      <w:sz w:val="24"/>
                      <w:szCs w:val="24"/>
                    </w:rPr>
                    <w:t>ТИК</w:t>
                  </w:r>
                </w:p>
              </w:tc>
            </w:tr>
            <w:tr w:rsidR="00B61672" w:rsidRPr="00556453" w:rsidTr="0046361B">
              <w:tc>
                <w:tcPr>
                  <w:tcW w:w="800" w:type="dxa"/>
                </w:tcPr>
                <w:p w:rsidR="00B61672" w:rsidRPr="00556453" w:rsidRDefault="00B61672" w:rsidP="00E523D3">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00E523D3">
                    <w:rPr>
                      <w:rFonts w:ascii="Times New Roman" w:eastAsia="Times New Roman" w:hAnsi="Times New Roman"/>
                      <w:sz w:val="24"/>
                      <w:szCs w:val="24"/>
                      <w:lang w:eastAsia="ru-RU"/>
                    </w:rPr>
                    <w:t>7</w:t>
                  </w:r>
                  <w:r>
                    <w:rPr>
                      <w:rFonts w:ascii="Times New Roman" w:eastAsia="Times New Roman" w:hAnsi="Times New Roman"/>
                      <w:sz w:val="24"/>
                      <w:szCs w:val="24"/>
                      <w:lang w:eastAsia="ru-RU"/>
                    </w:rPr>
                    <w:t>.</w:t>
                  </w:r>
                </w:p>
              </w:tc>
              <w:tc>
                <w:tcPr>
                  <w:tcW w:w="4383" w:type="dxa"/>
                </w:tcPr>
                <w:p w:rsidR="00B61672" w:rsidRDefault="00B61672" w:rsidP="00656610">
                  <w:pPr>
                    <w:outlineLvl w:val="0"/>
                    <w:rPr>
                      <w:rFonts w:ascii="Times New Roman" w:eastAsia="Times New Roman" w:hAnsi="Times New Roman"/>
                      <w:kern w:val="36"/>
                      <w:sz w:val="24"/>
                      <w:szCs w:val="24"/>
                    </w:rPr>
                  </w:pPr>
                  <w:r w:rsidRPr="00ED2FAC">
                    <w:rPr>
                      <w:rFonts w:ascii="Times New Roman" w:eastAsia="Times New Roman" w:hAnsi="Times New Roman"/>
                      <w:kern w:val="36"/>
                      <w:sz w:val="24"/>
                      <w:szCs w:val="24"/>
                    </w:rPr>
                    <w:t>Опубликование (обнародование) полных данных, содержащихся в протоколе ТИК о результатах выборов и в протоколах об итогах голосования участковых избирательных комиссий</w:t>
                  </w:r>
                </w:p>
                <w:p w:rsidR="00D3662E" w:rsidRPr="00ED2FAC" w:rsidRDefault="00D3662E" w:rsidP="00656610">
                  <w:pPr>
                    <w:outlineLvl w:val="0"/>
                    <w:rPr>
                      <w:rFonts w:ascii="Times New Roman" w:eastAsia="Times New Roman" w:hAnsi="Times New Roman"/>
                      <w:b/>
                      <w:bCs/>
                      <w:kern w:val="36"/>
                      <w:sz w:val="24"/>
                      <w:szCs w:val="24"/>
                    </w:rPr>
                  </w:pPr>
                </w:p>
                <w:p w:rsidR="00B61672" w:rsidRPr="00881C78" w:rsidRDefault="00B61672" w:rsidP="00656610">
                  <w:pPr>
                    <w:outlineLvl w:val="0"/>
                    <w:rPr>
                      <w:rFonts w:ascii="Times New Roman" w:eastAsia="Times New Roman" w:hAnsi="Times New Roman"/>
                      <w:b/>
                      <w:bCs/>
                      <w:kern w:val="36"/>
                      <w:sz w:val="48"/>
                      <w:szCs w:val="48"/>
                    </w:rPr>
                  </w:pPr>
                  <w:r w:rsidRPr="00ED2FAC">
                    <w:rPr>
                      <w:rFonts w:ascii="Times New Roman" w:eastAsia="Times New Roman" w:hAnsi="Times New Roman"/>
                      <w:kern w:val="36"/>
                      <w:sz w:val="24"/>
                      <w:szCs w:val="24"/>
                    </w:rPr>
                    <w:t>(ч. 4 ст. 84 Избирательного   кодекса Приморского края)</w:t>
                  </w:r>
                  <w:r w:rsidRPr="00881C78">
                    <w:rPr>
                      <w:rFonts w:ascii="Times New Roman" w:eastAsia="Times New Roman" w:hAnsi="Times New Roman"/>
                      <w:kern w:val="36"/>
                    </w:rPr>
                    <w:t xml:space="preserve">  </w:t>
                  </w:r>
                </w:p>
              </w:tc>
              <w:tc>
                <w:tcPr>
                  <w:tcW w:w="2609" w:type="dxa"/>
                  <w:gridSpan w:val="3"/>
                </w:tcPr>
                <w:p w:rsidR="00944D76" w:rsidRDefault="00B61672" w:rsidP="00656610">
                  <w:pPr>
                    <w:jc w:val="center"/>
                    <w:rPr>
                      <w:rFonts w:ascii="Times New Roman" w:eastAsia="Times New Roman" w:hAnsi="Times New Roman"/>
                      <w:sz w:val="24"/>
                      <w:szCs w:val="24"/>
                    </w:rPr>
                  </w:pPr>
                  <w:r w:rsidRPr="00B61672">
                    <w:rPr>
                      <w:rFonts w:ascii="Times New Roman" w:eastAsia="Times New Roman" w:hAnsi="Times New Roman"/>
                      <w:kern w:val="36"/>
                      <w:sz w:val="24"/>
                      <w:szCs w:val="24"/>
                    </w:rPr>
                    <w:t>не позднее</w:t>
                  </w:r>
                </w:p>
                <w:p w:rsidR="00B61672" w:rsidRPr="00944D76" w:rsidRDefault="00B61672" w:rsidP="00656610">
                  <w:pPr>
                    <w:jc w:val="center"/>
                    <w:rPr>
                      <w:rFonts w:ascii="Times New Roman" w:eastAsia="Times New Roman" w:hAnsi="Times New Roman"/>
                      <w:sz w:val="24"/>
                      <w:szCs w:val="24"/>
                    </w:rPr>
                  </w:pPr>
                  <w:r>
                    <w:rPr>
                      <w:rFonts w:ascii="Times New Roman" w:eastAsia="Times New Roman" w:hAnsi="Times New Roman"/>
                      <w:sz w:val="24"/>
                      <w:szCs w:val="24"/>
                    </w:rPr>
                    <w:t>8</w:t>
                  </w:r>
                  <w:r w:rsidR="00D3662E">
                    <w:rPr>
                      <w:rFonts w:ascii="Times New Roman" w:eastAsia="Times New Roman" w:hAnsi="Times New Roman"/>
                      <w:sz w:val="24"/>
                      <w:szCs w:val="24"/>
                    </w:rPr>
                    <w:t xml:space="preserve"> </w:t>
                  </w:r>
                  <w:r w:rsidRPr="00944D76">
                    <w:rPr>
                      <w:rFonts w:ascii="Times New Roman" w:hAnsi="Times New Roman"/>
                      <w:bCs/>
                      <w:sz w:val="24"/>
                      <w:szCs w:val="24"/>
                    </w:rPr>
                    <w:t>ноября 201</w:t>
                  </w:r>
                  <w:r w:rsidR="00944D76">
                    <w:rPr>
                      <w:rFonts w:ascii="Times New Roman" w:hAnsi="Times New Roman"/>
                      <w:bCs/>
                      <w:sz w:val="24"/>
                      <w:szCs w:val="24"/>
                    </w:rPr>
                    <w:t>9</w:t>
                  </w:r>
                  <w:r w:rsidRPr="00944D76">
                    <w:rPr>
                      <w:rFonts w:ascii="Times New Roman" w:hAnsi="Times New Roman"/>
                      <w:bCs/>
                      <w:sz w:val="24"/>
                      <w:szCs w:val="24"/>
                    </w:rPr>
                    <w:t> года</w:t>
                  </w:r>
                </w:p>
                <w:p w:rsidR="00B61672" w:rsidRPr="00881C78" w:rsidRDefault="00D3662E" w:rsidP="00656610">
                  <w:pPr>
                    <w:jc w:val="center"/>
                    <w:rPr>
                      <w:rFonts w:ascii="Times New Roman" w:eastAsia="Times New Roman" w:hAnsi="Times New Roman"/>
                      <w:sz w:val="24"/>
                      <w:szCs w:val="24"/>
                    </w:rPr>
                  </w:pPr>
                  <w:r>
                    <w:rPr>
                      <w:rFonts w:ascii="Times New Roman" w:eastAsia="Times New Roman" w:hAnsi="Times New Roman"/>
                      <w:sz w:val="24"/>
                      <w:szCs w:val="24"/>
                    </w:rPr>
                    <w:t>(</w:t>
                  </w:r>
                  <w:r w:rsidR="00B61672" w:rsidRPr="00881C78">
                    <w:rPr>
                      <w:rFonts w:ascii="Times New Roman" w:eastAsia="Times New Roman" w:hAnsi="Times New Roman"/>
                      <w:sz w:val="24"/>
                      <w:szCs w:val="24"/>
                    </w:rPr>
                    <w:t>в течение двух месяцев со дня голосования</w:t>
                  </w:r>
                  <w:r>
                    <w:rPr>
                      <w:rFonts w:ascii="Times New Roman" w:eastAsia="Times New Roman" w:hAnsi="Times New Roman"/>
                      <w:sz w:val="24"/>
                      <w:szCs w:val="24"/>
                    </w:rPr>
                    <w:t>)</w:t>
                  </w:r>
                </w:p>
              </w:tc>
              <w:tc>
                <w:tcPr>
                  <w:tcW w:w="2383" w:type="dxa"/>
                </w:tcPr>
                <w:p w:rsidR="00B61672" w:rsidRPr="00D3662E" w:rsidRDefault="00B61672" w:rsidP="00D3662E">
                  <w:pPr>
                    <w:jc w:val="center"/>
                    <w:outlineLvl w:val="0"/>
                    <w:rPr>
                      <w:rFonts w:ascii="Times New Roman" w:eastAsia="Times New Roman" w:hAnsi="Times New Roman"/>
                      <w:b/>
                      <w:bCs/>
                      <w:kern w:val="36"/>
                      <w:sz w:val="24"/>
                      <w:szCs w:val="24"/>
                    </w:rPr>
                  </w:pPr>
                  <w:r w:rsidRPr="00D3662E">
                    <w:rPr>
                      <w:rFonts w:ascii="Times New Roman" w:eastAsia="Times New Roman" w:hAnsi="Times New Roman"/>
                      <w:kern w:val="36"/>
                      <w:sz w:val="24"/>
                      <w:szCs w:val="24"/>
                    </w:rPr>
                    <w:t>ТИК</w:t>
                  </w:r>
                </w:p>
              </w:tc>
            </w:tr>
            <w:tr w:rsidR="00944D76" w:rsidRPr="00556453" w:rsidTr="0046361B">
              <w:tc>
                <w:tcPr>
                  <w:tcW w:w="800" w:type="dxa"/>
                </w:tcPr>
                <w:p w:rsidR="00944D76" w:rsidRPr="00556453" w:rsidRDefault="00944D76" w:rsidP="00E523D3">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00E523D3">
                    <w:rPr>
                      <w:rFonts w:ascii="Times New Roman" w:eastAsia="Times New Roman" w:hAnsi="Times New Roman"/>
                      <w:sz w:val="24"/>
                      <w:szCs w:val="24"/>
                      <w:lang w:eastAsia="ru-RU"/>
                    </w:rPr>
                    <w:t>8</w:t>
                  </w:r>
                  <w:r>
                    <w:rPr>
                      <w:rFonts w:ascii="Times New Roman" w:eastAsia="Times New Roman" w:hAnsi="Times New Roman"/>
                      <w:sz w:val="24"/>
                      <w:szCs w:val="24"/>
                      <w:lang w:eastAsia="ru-RU"/>
                    </w:rPr>
                    <w:t>.</w:t>
                  </w:r>
                </w:p>
              </w:tc>
              <w:tc>
                <w:tcPr>
                  <w:tcW w:w="4383" w:type="dxa"/>
                </w:tcPr>
                <w:p w:rsidR="00944D76" w:rsidRDefault="00944D76" w:rsidP="00656610">
                  <w:pPr>
                    <w:rPr>
                      <w:rFonts w:ascii="Times New Roman" w:eastAsia="Times New Roman" w:hAnsi="Times New Roman"/>
                      <w:sz w:val="24"/>
                      <w:szCs w:val="24"/>
                    </w:rPr>
                  </w:pPr>
                  <w:r w:rsidRPr="00881C78">
                    <w:rPr>
                      <w:rFonts w:ascii="Times New Roman" w:eastAsia="Times New Roman" w:hAnsi="Times New Roman"/>
                      <w:sz w:val="24"/>
                      <w:szCs w:val="24"/>
                    </w:rPr>
                    <w:t>Хранение документации избирательных комиссий, включая подписные листы с подписями избирателей, избирательные бюллетени и списки избирателей</w:t>
                  </w:r>
                </w:p>
                <w:p w:rsidR="00D3662E" w:rsidRPr="00881C78" w:rsidRDefault="00D3662E" w:rsidP="00656610">
                  <w:pPr>
                    <w:rPr>
                      <w:rFonts w:ascii="Times New Roman" w:eastAsia="Times New Roman" w:hAnsi="Times New Roman"/>
                      <w:sz w:val="24"/>
                      <w:szCs w:val="24"/>
                    </w:rPr>
                  </w:pPr>
                </w:p>
                <w:p w:rsidR="00944D76" w:rsidRPr="00881C78" w:rsidRDefault="00944D76" w:rsidP="00656610">
                  <w:pPr>
                    <w:rPr>
                      <w:rFonts w:ascii="Times New Roman" w:eastAsia="Times New Roman" w:hAnsi="Times New Roman"/>
                      <w:sz w:val="24"/>
                      <w:szCs w:val="24"/>
                    </w:rPr>
                  </w:pPr>
                  <w:r w:rsidRPr="00881C78">
                    <w:rPr>
                      <w:rFonts w:ascii="Times New Roman" w:eastAsia="Times New Roman" w:hAnsi="Times New Roman"/>
                      <w:sz w:val="24"/>
                      <w:szCs w:val="24"/>
                    </w:rPr>
                    <w:t>(ч. 1 ст. 8</w:t>
                  </w:r>
                  <w:r>
                    <w:rPr>
                      <w:rFonts w:ascii="Times New Roman" w:eastAsia="Times New Roman" w:hAnsi="Times New Roman"/>
                      <w:sz w:val="24"/>
                      <w:szCs w:val="24"/>
                    </w:rPr>
                    <w:t>5</w:t>
                  </w:r>
                  <w:r w:rsidRPr="00881C78">
                    <w:rPr>
                      <w:rFonts w:ascii="Times New Roman" w:eastAsia="Times New Roman" w:hAnsi="Times New Roman"/>
                      <w:sz w:val="24"/>
                      <w:szCs w:val="24"/>
                    </w:rPr>
                    <w:t xml:space="preserve"> Избирательного кодекса Приморского края)</w:t>
                  </w:r>
                </w:p>
              </w:tc>
              <w:tc>
                <w:tcPr>
                  <w:tcW w:w="2609" w:type="dxa"/>
                  <w:gridSpan w:val="3"/>
                </w:tcPr>
                <w:p w:rsidR="00944D76" w:rsidRPr="00944D76" w:rsidRDefault="00944D76" w:rsidP="00656610">
                  <w:pPr>
                    <w:jc w:val="center"/>
                    <w:outlineLvl w:val="0"/>
                    <w:rPr>
                      <w:rFonts w:ascii="Times New Roman" w:eastAsia="Times New Roman" w:hAnsi="Times New Roman"/>
                      <w:b/>
                      <w:bCs/>
                      <w:kern w:val="36"/>
                      <w:sz w:val="24"/>
                      <w:szCs w:val="24"/>
                    </w:rPr>
                  </w:pPr>
                  <w:r w:rsidRPr="00944D76">
                    <w:rPr>
                      <w:rFonts w:ascii="Times New Roman" w:eastAsia="Times New Roman" w:hAnsi="Times New Roman"/>
                      <w:kern w:val="36"/>
                      <w:sz w:val="24"/>
                      <w:szCs w:val="24"/>
                    </w:rPr>
                    <w:t>не менее одного года со дня официального опубликования результатов выборов</w:t>
                  </w:r>
                </w:p>
              </w:tc>
              <w:tc>
                <w:tcPr>
                  <w:tcW w:w="2383" w:type="dxa"/>
                </w:tcPr>
                <w:p w:rsidR="00944D76" w:rsidRPr="00944D76" w:rsidRDefault="00944D76" w:rsidP="00D3662E">
                  <w:pPr>
                    <w:jc w:val="center"/>
                    <w:outlineLvl w:val="0"/>
                    <w:rPr>
                      <w:rFonts w:ascii="Times New Roman" w:eastAsia="Times New Roman" w:hAnsi="Times New Roman"/>
                      <w:b/>
                      <w:bCs/>
                      <w:kern w:val="36"/>
                      <w:sz w:val="24"/>
                      <w:szCs w:val="24"/>
                    </w:rPr>
                  </w:pPr>
                  <w:r w:rsidRPr="00944D76">
                    <w:rPr>
                      <w:rFonts w:ascii="Times New Roman" w:eastAsia="Times New Roman" w:hAnsi="Times New Roman"/>
                      <w:kern w:val="36"/>
                      <w:sz w:val="24"/>
                      <w:szCs w:val="24"/>
                    </w:rPr>
                    <w:t>председатель и секретарь ТИК</w:t>
                  </w:r>
                </w:p>
              </w:tc>
            </w:tr>
            <w:tr w:rsidR="00944D76" w:rsidRPr="00556453" w:rsidTr="0046361B">
              <w:tc>
                <w:tcPr>
                  <w:tcW w:w="800" w:type="dxa"/>
                </w:tcPr>
                <w:p w:rsidR="00944D76" w:rsidRPr="00556453" w:rsidRDefault="00944D76" w:rsidP="00E523D3">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00E523D3">
                    <w:rPr>
                      <w:rFonts w:ascii="Times New Roman" w:eastAsia="Times New Roman" w:hAnsi="Times New Roman"/>
                      <w:sz w:val="24"/>
                      <w:szCs w:val="24"/>
                      <w:lang w:eastAsia="ru-RU"/>
                    </w:rPr>
                    <w:t>9</w:t>
                  </w:r>
                  <w:bookmarkStart w:id="0" w:name="_GoBack"/>
                  <w:bookmarkEnd w:id="0"/>
                  <w:r>
                    <w:rPr>
                      <w:rFonts w:ascii="Times New Roman" w:eastAsia="Times New Roman" w:hAnsi="Times New Roman"/>
                      <w:sz w:val="24"/>
                      <w:szCs w:val="24"/>
                      <w:lang w:eastAsia="ru-RU"/>
                    </w:rPr>
                    <w:t>.</w:t>
                  </w:r>
                </w:p>
              </w:tc>
              <w:tc>
                <w:tcPr>
                  <w:tcW w:w="4383" w:type="dxa"/>
                </w:tcPr>
                <w:p w:rsidR="00944D76" w:rsidRDefault="00944D76" w:rsidP="00656610">
                  <w:pPr>
                    <w:rPr>
                      <w:rFonts w:ascii="Times New Roman" w:eastAsia="Times New Roman" w:hAnsi="Times New Roman"/>
                      <w:sz w:val="24"/>
                      <w:szCs w:val="24"/>
                    </w:rPr>
                  </w:pPr>
                  <w:r w:rsidRPr="00881C78">
                    <w:rPr>
                      <w:rFonts w:ascii="Times New Roman" w:eastAsia="Times New Roman" w:hAnsi="Times New Roman"/>
                      <w:sz w:val="24"/>
                      <w:szCs w:val="24"/>
                    </w:rPr>
                    <w:t>Хранение первых экземпляров протоколов избирательных комиссий об итогах голосования, о результатах выборов и сводных таблиц, финансовых отчетов избирательных комиссий, итоговых финансовых отчетов зарегистрированных кандидатов</w:t>
                  </w:r>
                </w:p>
                <w:p w:rsidR="00D3662E" w:rsidRPr="00881C78" w:rsidRDefault="00D3662E" w:rsidP="00656610">
                  <w:pPr>
                    <w:rPr>
                      <w:rFonts w:ascii="Times New Roman" w:eastAsia="Times New Roman" w:hAnsi="Times New Roman"/>
                      <w:sz w:val="24"/>
                      <w:szCs w:val="24"/>
                    </w:rPr>
                  </w:pPr>
                </w:p>
                <w:p w:rsidR="00944D76" w:rsidRPr="00881C78" w:rsidRDefault="00944D76" w:rsidP="00656610">
                  <w:pPr>
                    <w:rPr>
                      <w:rFonts w:ascii="Times New Roman" w:eastAsia="Times New Roman" w:hAnsi="Times New Roman"/>
                      <w:sz w:val="24"/>
                      <w:szCs w:val="24"/>
                    </w:rPr>
                  </w:pPr>
                  <w:r w:rsidRPr="00881C78">
                    <w:rPr>
                      <w:rFonts w:ascii="Times New Roman" w:eastAsia="Times New Roman" w:hAnsi="Times New Roman"/>
                      <w:sz w:val="24"/>
                      <w:szCs w:val="24"/>
                    </w:rPr>
                    <w:t>(ч. 5 ст. 8</w:t>
                  </w:r>
                  <w:r>
                    <w:rPr>
                      <w:rFonts w:ascii="Times New Roman" w:eastAsia="Times New Roman" w:hAnsi="Times New Roman"/>
                      <w:sz w:val="24"/>
                      <w:szCs w:val="24"/>
                    </w:rPr>
                    <w:t>5</w:t>
                  </w:r>
                  <w:r w:rsidRPr="00881C78">
                    <w:rPr>
                      <w:rFonts w:ascii="Times New Roman" w:eastAsia="Times New Roman" w:hAnsi="Times New Roman"/>
                      <w:sz w:val="24"/>
                      <w:szCs w:val="24"/>
                    </w:rPr>
                    <w:t xml:space="preserve"> Избирательного   кодекса Приморского края)</w:t>
                  </w:r>
                </w:p>
              </w:tc>
              <w:tc>
                <w:tcPr>
                  <w:tcW w:w="2609" w:type="dxa"/>
                  <w:gridSpan w:val="3"/>
                </w:tcPr>
                <w:p w:rsidR="00944D76" w:rsidRPr="00944D76" w:rsidRDefault="006E6805" w:rsidP="00656610">
                  <w:pPr>
                    <w:jc w:val="center"/>
                    <w:rPr>
                      <w:rFonts w:ascii="Times New Roman" w:eastAsia="Times New Roman" w:hAnsi="Times New Roman"/>
                      <w:sz w:val="24"/>
                      <w:szCs w:val="24"/>
                    </w:rPr>
                  </w:pPr>
                  <w:r w:rsidRPr="00610334">
                    <w:rPr>
                      <w:rFonts w:ascii="Times New Roman" w:hAnsi="Times New Roman"/>
                      <w:sz w:val="24"/>
                      <w:szCs w:val="24"/>
                    </w:rPr>
                    <w:t>не менее одного года со дня официального опубликования решенияо назначении следующих основных выборов</w:t>
                  </w:r>
                  <w:r>
                    <w:rPr>
                      <w:rFonts w:ascii="Times New Roman" w:hAnsi="Times New Roman"/>
                      <w:sz w:val="24"/>
                      <w:szCs w:val="24"/>
                    </w:rPr>
                    <w:t xml:space="preserve"> главы сельского поселения</w:t>
                  </w:r>
                </w:p>
              </w:tc>
              <w:tc>
                <w:tcPr>
                  <w:tcW w:w="2383" w:type="dxa"/>
                </w:tcPr>
                <w:p w:rsidR="00944D76" w:rsidRPr="00944D76" w:rsidRDefault="00D3662E" w:rsidP="00D3662E">
                  <w:pPr>
                    <w:jc w:val="center"/>
                    <w:outlineLvl w:val="0"/>
                    <w:rPr>
                      <w:rFonts w:ascii="Times New Roman" w:eastAsia="Times New Roman" w:hAnsi="Times New Roman"/>
                      <w:b/>
                      <w:bCs/>
                      <w:kern w:val="36"/>
                      <w:sz w:val="24"/>
                      <w:szCs w:val="24"/>
                    </w:rPr>
                  </w:pPr>
                  <w:r>
                    <w:rPr>
                      <w:rFonts w:ascii="Times New Roman" w:eastAsia="Times New Roman" w:hAnsi="Times New Roman"/>
                      <w:kern w:val="36"/>
                      <w:sz w:val="24"/>
                      <w:szCs w:val="24"/>
                    </w:rPr>
                    <w:t>п</w:t>
                  </w:r>
                  <w:r w:rsidR="00944D76" w:rsidRPr="00944D76">
                    <w:rPr>
                      <w:rFonts w:ascii="Times New Roman" w:eastAsia="Times New Roman" w:hAnsi="Times New Roman"/>
                      <w:kern w:val="36"/>
                      <w:sz w:val="24"/>
                      <w:szCs w:val="24"/>
                    </w:rPr>
                    <w:t>редседатель</w:t>
                  </w:r>
                  <w:r w:rsidR="006E6805">
                    <w:rPr>
                      <w:rFonts w:ascii="Times New Roman" w:eastAsia="Times New Roman" w:hAnsi="Times New Roman"/>
                      <w:kern w:val="36"/>
                      <w:sz w:val="24"/>
                      <w:szCs w:val="24"/>
                    </w:rPr>
                    <w:t xml:space="preserve">, заместитель председателя </w:t>
                  </w:r>
                  <w:r w:rsidR="00944D76" w:rsidRPr="00944D76">
                    <w:rPr>
                      <w:rFonts w:ascii="Times New Roman" w:eastAsia="Times New Roman" w:hAnsi="Times New Roman"/>
                      <w:kern w:val="36"/>
                      <w:sz w:val="24"/>
                      <w:szCs w:val="24"/>
                    </w:rPr>
                    <w:t xml:space="preserve"> и секретарь ТИК</w:t>
                  </w:r>
                </w:p>
              </w:tc>
            </w:tr>
          </w:tbl>
          <w:p w:rsidR="0019745B" w:rsidRPr="00556453" w:rsidRDefault="0019745B" w:rsidP="00346502">
            <w:pPr>
              <w:spacing w:after="0" w:line="240" w:lineRule="auto"/>
              <w:jc w:val="center"/>
              <w:rPr>
                <w:rFonts w:ascii="Times New Roman" w:eastAsia="Times New Roman" w:hAnsi="Times New Roman"/>
                <w:sz w:val="24"/>
                <w:szCs w:val="24"/>
                <w:lang w:eastAsia="ru-RU"/>
              </w:rPr>
            </w:pPr>
          </w:p>
        </w:tc>
      </w:tr>
    </w:tbl>
    <w:p w:rsidR="0035038A" w:rsidRDefault="0035038A"/>
    <w:sectPr w:rsidR="0035038A" w:rsidSect="00A53DA7">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New Roman">
    <w:altName w:val="Arial Unicode MS"/>
    <w:panose1 w:val="00000000000000000000"/>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463F"/>
    <w:multiLevelType w:val="hybridMultilevel"/>
    <w:tmpl w:val="3BAEFE3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3DA5EFF"/>
    <w:multiLevelType w:val="multilevel"/>
    <w:tmpl w:val="409615A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0AB85444"/>
    <w:multiLevelType w:val="hybridMultilevel"/>
    <w:tmpl w:val="015221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7A10999"/>
    <w:multiLevelType w:val="hybridMultilevel"/>
    <w:tmpl w:val="409615A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
    <w:nsid w:val="56780297"/>
    <w:multiLevelType w:val="hybridMultilevel"/>
    <w:tmpl w:val="F0661852"/>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nsid w:val="5F8D7F4C"/>
    <w:multiLevelType w:val="hybridMultilevel"/>
    <w:tmpl w:val="CC06AE34"/>
    <w:lvl w:ilvl="0" w:tplc="803E60D8">
      <w:start w:val="1"/>
      <w:numFmt w:val="decimal"/>
      <w:lvlText w:val="%1."/>
      <w:lvlJc w:val="left"/>
      <w:pPr>
        <w:tabs>
          <w:tab w:val="num" w:pos="1698"/>
        </w:tabs>
        <w:ind w:left="1698" w:hanging="99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6">
    <w:nsid w:val="697458A1"/>
    <w:multiLevelType w:val="hybridMultilevel"/>
    <w:tmpl w:val="B39CE462"/>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7">
    <w:nsid w:val="6F7232D1"/>
    <w:multiLevelType w:val="hybridMultilevel"/>
    <w:tmpl w:val="04189032"/>
    <w:lvl w:ilvl="0" w:tplc="15885ED2">
      <w:start w:val="1"/>
      <w:numFmt w:val="decimal"/>
      <w:lvlText w:val="%1."/>
      <w:lvlJc w:val="left"/>
      <w:pPr>
        <w:tabs>
          <w:tab w:val="num" w:pos="1710"/>
        </w:tabs>
        <w:ind w:left="1710" w:hanging="117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8">
    <w:nsid w:val="7DD05AD9"/>
    <w:multiLevelType w:val="hybridMultilevel"/>
    <w:tmpl w:val="F4109F16"/>
    <w:lvl w:ilvl="0" w:tplc="0D387990">
      <w:start w:val="63"/>
      <w:numFmt w:val="decimal"/>
      <w:lvlText w:val="%1."/>
      <w:lvlJc w:val="left"/>
      <w:pPr>
        <w:tabs>
          <w:tab w:val="num" w:pos="720"/>
        </w:tabs>
        <w:ind w:left="720" w:hanging="66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5"/>
  </w:num>
  <w:num w:numId="3">
    <w:abstractNumId w:val="6"/>
  </w:num>
  <w:num w:numId="4">
    <w:abstractNumId w:val="0"/>
  </w:num>
  <w:num w:numId="5">
    <w:abstractNumId w:val="3"/>
  </w:num>
  <w:num w:numId="6">
    <w:abstractNumId w:val="8"/>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2"/>
  </w:compat>
  <w:rsids>
    <w:rsidRoot w:val="0067126B"/>
    <w:rsid w:val="00050707"/>
    <w:rsid w:val="000915F9"/>
    <w:rsid w:val="000B3747"/>
    <w:rsid w:val="00153DB0"/>
    <w:rsid w:val="00162818"/>
    <w:rsid w:val="0019366D"/>
    <w:rsid w:val="0019745B"/>
    <w:rsid w:val="001D3461"/>
    <w:rsid w:val="001D3B32"/>
    <w:rsid w:val="001E743E"/>
    <w:rsid w:val="00256BF6"/>
    <w:rsid w:val="002825B5"/>
    <w:rsid w:val="00294C05"/>
    <w:rsid w:val="002A3FFA"/>
    <w:rsid w:val="0033583F"/>
    <w:rsid w:val="00346502"/>
    <w:rsid w:val="0035038A"/>
    <w:rsid w:val="0037532E"/>
    <w:rsid w:val="00375800"/>
    <w:rsid w:val="00386854"/>
    <w:rsid w:val="003B2486"/>
    <w:rsid w:val="003D14E3"/>
    <w:rsid w:val="003E0092"/>
    <w:rsid w:val="003E2374"/>
    <w:rsid w:val="00405705"/>
    <w:rsid w:val="0041381F"/>
    <w:rsid w:val="00417E44"/>
    <w:rsid w:val="00455028"/>
    <w:rsid w:val="0046361B"/>
    <w:rsid w:val="00470722"/>
    <w:rsid w:val="004E66B3"/>
    <w:rsid w:val="0051034B"/>
    <w:rsid w:val="0051621E"/>
    <w:rsid w:val="005167F6"/>
    <w:rsid w:val="00556453"/>
    <w:rsid w:val="0057308B"/>
    <w:rsid w:val="005845A0"/>
    <w:rsid w:val="005C43EA"/>
    <w:rsid w:val="005C47C9"/>
    <w:rsid w:val="006234EA"/>
    <w:rsid w:val="00636FBD"/>
    <w:rsid w:val="006419A2"/>
    <w:rsid w:val="0064690C"/>
    <w:rsid w:val="006556CD"/>
    <w:rsid w:val="00656610"/>
    <w:rsid w:val="0067126B"/>
    <w:rsid w:val="006904FD"/>
    <w:rsid w:val="006E6805"/>
    <w:rsid w:val="007D191D"/>
    <w:rsid w:val="007D2967"/>
    <w:rsid w:val="008A19D0"/>
    <w:rsid w:val="008B734A"/>
    <w:rsid w:val="008D65CF"/>
    <w:rsid w:val="00914857"/>
    <w:rsid w:val="00944D76"/>
    <w:rsid w:val="00953BD5"/>
    <w:rsid w:val="0095501E"/>
    <w:rsid w:val="009616F2"/>
    <w:rsid w:val="00973BDB"/>
    <w:rsid w:val="00984D49"/>
    <w:rsid w:val="009910ED"/>
    <w:rsid w:val="009B0F8C"/>
    <w:rsid w:val="009B7657"/>
    <w:rsid w:val="00A13484"/>
    <w:rsid w:val="00A53DA7"/>
    <w:rsid w:val="00A54323"/>
    <w:rsid w:val="00A76541"/>
    <w:rsid w:val="00A80BEA"/>
    <w:rsid w:val="00AF7095"/>
    <w:rsid w:val="00B44FED"/>
    <w:rsid w:val="00B55AE9"/>
    <w:rsid w:val="00B61672"/>
    <w:rsid w:val="00B64483"/>
    <w:rsid w:val="00B7020D"/>
    <w:rsid w:val="00B97282"/>
    <w:rsid w:val="00BA0E03"/>
    <w:rsid w:val="00BC4BAC"/>
    <w:rsid w:val="00BF2A5D"/>
    <w:rsid w:val="00C0325C"/>
    <w:rsid w:val="00C20153"/>
    <w:rsid w:val="00C8625C"/>
    <w:rsid w:val="00CF3405"/>
    <w:rsid w:val="00D3662E"/>
    <w:rsid w:val="00D5686A"/>
    <w:rsid w:val="00D568DF"/>
    <w:rsid w:val="00D903AA"/>
    <w:rsid w:val="00D93350"/>
    <w:rsid w:val="00DB070F"/>
    <w:rsid w:val="00DB61C3"/>
    <w:rsid w:val="00DD0477"/>
    <w:rsid w:val="00DF2E82"/>
    <w:rsid w:val="00E467DA"/>
    <w:rsid w:val="00E4774E"/>
    <w:rsid w:val="00E520C6"/>
    <w:rsid w:val="00E523D3"/>
    <w:rsid w:val="00EB4F59"/>
    <w:rsid w:val="00EE72A9"/>
    <w:rsid w:val="00EF54DD"/>
    <w:rsid w:val="00F01E30"/>
    <w:rsid w:val="00F360EA"/>
    <w:rsid w:val="00F61D71"/>
    <w:rsid w:val="00F80B87"/>
    <w:rsid w:val="00F87776"/>
    <w:rsid w:val="00FD77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C05"/>
    <w:rPr>
      <w:rFonts w:ascii="Calibri" w:eastAsia="Calibri" w:hAnsi="Calibri" w:cs="Times New Roman"/>
    </w:rPr>
  </w:style>
  <w:style w:type="paragraph" w:styleId="1">
    <w:name w:val="heading 1"/>
    <w:basedOn w:val="a"/>
    <w:link w:val="10"/>
    <w:uiPriority w:val="9"/>
    <w:qFormat/>
    <w:rsid w:val="00294C05"/>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next w:val="a"/>
    <w:link w:val="30"/>
    <w:uiPriority w:val="9"/>
    <w:qFormat/>
    <w:rsid w:val="00294C05"/>
    <w:pPr>
      <w:keepNext/>
      <w:spacing w:after="0" w:line="360" w:lineRule="auto"/>
      <w:jc w:val="both"/>
      <w:outlineLvl w:val="2"/>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4C0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94C05"/>
    <w:rPr>
      <w:rFonts w:ascii="Times New Roman" w:eastAsia="Times New Roman" w:hAnsi="Times New Roman" w:cs="Times New Roman"/>
      <w:sz w:val="24"/>
      <w:szCs w:val="20"/>
      <w:lang w:eastAsia="ru-RU"/>
    </w:rPr>
  </w:style>
  <w:style w:type="paragraph" w:styleId="a3">
    <w:name w:val="Normal (Web)"/>
    <w:basedOn w:val="a"/>
    <w:unhideWhenUsed/>
    <w:rsid w:val="00294C0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294C05"/>
  </w:style>
  <w:style w:type="paragraph" w:customStyle="1" w:styleId="-14">
    <w:name w:val="Т-14"/>
    <w:aliases w:val="5,текст14,Текст14-1,Текст 14-1,Т-1,Стиль12-1"/>
    <w:basedOn w:val="a"/>
    <w:rsid w:val="00294C05"/>
    <w:pPr>
      <w:spacing w:after="0" w:line="360" w:lineRule="auto"/>
      <w:ind w:firstLine="720"/>
      <w:jc w:val="both"/>
    </w:pPr>
    <w:rPr>
      <w:rFonts w:ascii="Times New Roman" w:eastAsia="Times New Roman" w:hAnsi="Times New Roman"/>
      <w:sz w:val="28"/>
      <w:szCs w:val="28"/>
      <w:lang w:eastAsia="ru-RU"/>
    </w:rPr>
  </w:style>
  <w:style w:type="paragraph" w:styleId="a4">
    <w:name w:val="Balloon Text"/>
    <w:basedOn w:val="a"/>
    <w:link w:val="a5"/>
    <w:uiPriority w:val="99"/>
    <w:rsid w:val="00294C05"/>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rsid w:val="00294C05"/>
    <w:rPr>
      <w:rFonts w:ascii="Tahoma" w:eastAsia="Times New Roman" w:hAnsi="Tahoma" w:cs="Tahoma"/>
      <w:sz w:val="16"/>
      <w:szCs w:val="16"/>
      <w:lang w:eastAsia="ru-RU"/>
    </w:rPr>
  </w:style>
  <w:style w:type="paragraph" w:styleId="a6">
    <w:name w:val="header"/>
    <w:basedOn w:val="a"/>
    <w:link w:val="a7"/>
    <w:uiPriority w:val="99"/>
    <w:rsid w:val="00294C05"/>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7">
    <w:name w:val="Верхний колонтитул Знак"/>
    <w:basedOn w:val="a0"/>
    <w:link w:val="a6"/>
    <w:uiPriority w:val="99"/>
    <w:rsid w:val="00294C05"/>
    <w:rPr>
      <w:rFonts w:ascii="Times New Roman" w:eastAsia="Times New Roman" w:hAnsi="Times New Roman" w:cs="Times New Roman"/>
      <w:sz w:val="20"/>
      <w:szCs w:val="20"/>
      <w:lang w:eastAsia="ru-RU"/>
    </w:rPr>
  </w:style>
  <w:style w:type="character" w:styleId="a8">
    <w:name w:val="page number"/>
    <w:basedOn w:val="a0"/>
    <w:uiPriority w:val="99"/>
    <w:rsid w:val="00294C05"/>
    <w:rPr>
      <w:rFonts w:cs="Times New Roman"/>
    </w:rPr>
  </w:style>
  <w:style w:type="paragraph" w:styleId="a9">
    <w:name w:val="footer"/>
    <w:basedOn w:val="a"/>
    <w:link w:val="aa"/>
    <w:uiPriority w:val="99"/>
    <w:rsid w:val="00294C05"/>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a">
    <w:name w:val="Нижний колонтитул Знак"/>
    <w:basedOn w:val="a0"/>
    <w:link w:val="a9"/>
    <w:uiPriority w:val="99"/>
    <w:rsid w:val="00294C05"/>
    <w:rPr>
      <w:rFonts w:ascii="Times New Roman" w:eastAsia="Times New Roman" w:hAnsi="Times New Roman" w:cs="Times New Roman"/>
      <w:sz w:val="20"/>
      <w:szCs w:val="20"/>
      <w:lang w:eastAsia="ru-RU"/>
    </w:rPr>
  </w:style>
  <w:style w:type="paragraph" w:styleId="ab">
    <w:name w:val="Body Text Indent"/>
    <w:basedOn w:val="a"/>
    <w:link w:val="ac"/>
    <w:uiPriority w:val="99"/>
    <w:rsid w:val="00294C05"/>
    <w:pPr>
      <w:spacing w:after="120" w:line="240" w:lineRule="auto"/>
      <w:ind w:left="283"/>
    </w:pPr>
    <w:rPr>
      <w:rFonts w:ascii="Times New Roman" w:eastAsia="Times New Roman" w:hAnsi="Times New Roman"/>
      <w:sz w:val="24"/>
      <w:szCs w:val="24"/>
      <w:lang w:eastAsia="ru-RU"/>
    </w:rPr>
  </w:style>
  <w:style w:type="character" w:customStyle="1" w:styleId="ac">
    <w:name w:val="Основной текст с отступом Знак"/>
    <w:basedOn w:val="a0"/>
    <w:link w:val="ab"/>
    <w:uiPriority w:val="99"/>
    <w:rsid w:val="00294C05"/>
    <w:rPr>
      <w:rFonts w:ascii="Times New Roman" w:eastAsia="Times New Roman" w:hAnsi="Times New Roman" w:cs="Times New Roman"/>
      <w:sz w:val="24"/>
      <w:szCs w:val="24"/>
      <w:lang w:eastAsia="ru-RU"/>
    </w:rPr>
  </w:style>
  <w:style w:type="paragraph" w:styleId="31">
    <w:name w:val="Body Text 3"/>
    <w:basedOn w:val="a"/>
    <w:link w:val="32"/>
    <w:uiPriority w:val="99"/>
    <w:rsid w:val="00294C0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uiPriority w:val="99"/>
    <w:rsid w:val="00294C05"/>
    <w:rPr>
      <w:rFonts w:ascii="Times New Roman" w:eastAsia="Times New Roman" w:hAnsi="Times New Roman" w:cs="Times New Roman"/>
      <w:sz w:val="16"/>
      <w:szCs w:val="16"/>
      <w:lang w:eastAsia="ru-RU"/>
    </w:rPr>
  </w:style>
  <w:style w:type="paragraph" w:customStyle="1" w:styleId="14-15">
    <w:name w:val="14-15"/>
    <w:basedOn w:val="a"/>
    <w:rsid w:val="00294C05"/>
    <w:pPr>
      <w:spacing w:after="0" w:line="360" w:lineRule="auto"/>
      <w:ind w:firstLine="709"/>
      <w:jc w:val="both"/>
    </w:pPr>
    <w:rPr>
      <w:rFonts w:ascii="Times New Roman" w:eastAsia="Times New Roman" w:hAnsi="Times New Roman"/>
      <w:sz w:val="28"/>
      <w:szCs w:val="24"/>
      <w:lang w:eastAsia="ru-RU"/>
    </w:rPr>
  </w:style>
  <w:style w:type="paragraph" w:customStyle="1" w:styleId="Caae14">
    <w:name w:val="Caae.14"/>
    <w:basedOn w:val="a"/>
    <w:rsid w:val="00294C05"/>
    <w:pPr>
      <w:spacing w:after="0" w:line="240" w:lineRule="auto"/>
      <w:jc w:val="center"/>
    </w:pPr>
    <w:rPr>
      <w:rFonts w:ascii="Times New Roman" w:eastAsia="Times New Roman" w:hAnsi="Times New Roman"/>
      <w:b/>
      <w:sz w:val="28"/>
      <w:szCs w:val="20"/>
      <w:lang w:eastAsia="ru-RU"/>
    </w:rPr>
  </w:style>
  <w:style w:type="paragraph" w:customStyle="1" w:styleId="ConsNormal">
    <w:name w:val="ConsNormal"/>
    <w:rsid w:val="00294C0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
    <w:name w:val="Body Text 2"/>
    <w:basedOn w:val="a"/>
    <w:link w:val="20"/>
    <w:uiPriority w:val="99"/>
    <w:rsid w:val="00294C05"/>
    <w:pPr>
      <w:spacing w:after="120" w:line="480" w:lineRule="auto"/>
    </w:pPr>
    <w:rPr>
      <w:rFonts w:ascii="Times New Roman" w:eastAsia="Times New Roman" w:hAnsi="Times New Roman"/>
      <w:sz w:val="20"/>
      <w:szCs w:val="20"/>
      <w:lang w:eastAsia="ru-RU"/>
    </w:rPr>
  </w:style>
  <w:style w:type="character" w:customStyle="1" w:styleId="20">
    <w:name w:val="Основной текст 2 Знак"/>
    <w:basedOn w:val="a0"/>
    <w:link w:val="2"/>
    <w:uiPriority w:val="99"/>
    <w:rsid w:val="00294C05"/>
    <w:rPr>
      <w:rFonts w:ascii="Times New Roman" w:eastAsia="Times New Roman" w:hAnsi="Times New Roman" w:cs="Times New Roman"/>
      <w:sz w:val="20"/>
      <w:szCs w:val="20"/>
      <w:lang w:eastAsia="ru-RU"/>
    </w:rPr>
  </w:style>
  <w:style w:type="character" w:styleId="ad">
    <w:name w:val="Strong"/>
    <w:basedOn w:val="a0"/>
    <w:uiPriority w:val="22"/>
    <w:qFormat/>
    <w:rsid w:val="00294C05"/>
    <w:rPr>
      <w:rFonts w:cs="Times New Roman"/>
      <w:b/>
    </w:rPr>
  </w:style>
  <w:style w:type="paragraph" w:styleId="ae">
    <w:name w:val="Body Text"/>
    <w:basedOn w:val="a"/>
    <w:link w:val="af"/>
    <w:uiPriority w:val="99"/>
    <w:rsid w:val="00294C05"/>
    <w:pPr>
      <w:spacing w:after="120" w:line="240" w:lineRule="auto"/>
    </w:pPr>
    <w:rPr>
      <w:rFonts w:ascii="Times New Roman" w:eastAsia="Times New Roman" w:hAnsi="Times New Roman"/>
      <w:sz w:val="20"/>
      <w:szCs w:val="20"/>
      <w:lang w:eastAsia="ru-RU"/>
    </w:rPr>
  </w:style>
  <w:style w:type="character" w:customStyle="1" w:styleId="af">
    <w:name w:val="Основной текст Знак"/>
    <w:basedOn w:val="a0"/>
    <w:link w:val="ae"/>
    <w:uiPriority w:val="99"/>
    <w:rsid w:val="00294C05"/>
    <w:rPr>
      <w:rFonts w:ascii="Times New Roman" w:eastAsia="Times New Roman" w:hAnsi="Times New Roman" w:cs="Times New Roman"/>
      <w:sz w:val="20"/>
      <w:szCs w:val="20"/>
      <w:lang w:eastAsia="ru-RU"/>
    </w:rPr>
  </w:style>
  <w:style w:type="paragraph" w:styleId="21">
    <w:name w:val="Body Text Indent 2"/>
    <w:basedOn w:val="a"/>
    <w:link w:val="22"/>
    <w:uiPriority w:val="99"/>
    <w:rsid w:val="00294C05"/>
    <w:pPr>
      <w:spacing w:after="120" w:line="480" w:lineRule="auto"/>
      <w:ind w:left="283"/>
    </w:pPr>
    <w:rPr>
      <w:rFonts w:ascii="Times New Roman" w:eastAsia="Times New Roman" w:hAnsi="Times New Roman"/>
      <w:sz w:val="20"/>
      <w:szCs w:val="20"/>
      <w:lang w:eastAsia="ru-RU"/>
    </w:rPr>
  </w:style>
  <w:style w:type="character" w:customStyle="1" w:styleId="22">
    <w:name w:val="Основной текст с отступом 2 Знак"/>
    <w:basedOn w:val="a0"/>
    <w:link w:val="21"/>
    <w:uiPriority w:val="99"/>
    <w:rsid w:val="00294C05"/>
    <w:rPr>
      <w:rFonts w:ascii="Times New Roman" w:eastAsia="Times New Roman" w:hAnsi="Times New Roman" w:cs="Times New Roman"/>
      <w:sz w:val="20"/>
      <w:szCs w:val="20"/>
      <w:lang w:eastAsia="ru-RU"/>
    </w:rPr>
  </w:style>
  <w:style w:type="paragraph" w:customStyle="1" w:styleId="11">
    <w:name w:val="1"/>
    <w:basedOn w:val="a"/>
    <w:rsid w:val="00294C0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294C0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1"/>
    <w:basedOn w:val="a"/>
    <w:next w:val="a"/>
    <w:rsid w:val="00294C05"/>
    <w:pPr>
      <w:keepNext/>
      <w:widowControl w:val="0"/>
      <w:autoSpaceDE w:val="0"/>
      <w:autoSpaceDN w:val="0"/>
      <w:spacing w:after="0" w:line="240" w:lineRule="auto"/>
      <w:ind w:right="-30"/>
      <w:jc w:val="center"/>
    </w:pPr>
    <w:rPr>
      <w:rFonts w:ascii="Arial" w:eastAsia="Times New Roman" w:hAnsi="Arial" w:cs="Arial"/>
      <w:b/>
      <w:bCs/>
      <w:color w:val="000000"/>
      <w:sz w:val="20"/>
      <w:szCs w:val="20"/>
      <w:lang w:eastAsia="ru-RU"/>
    </w:rPr>
  </w:style>
  <w:style w:type="character" w:styleId="af0">
    <w:name w:val="Hyperlink"/>
    <w:basedOn w:val="a0"/>
    <w:uiPriority w:val="99"/>
    <w:rsid w:val="00294C05"/>
    <w:rPr>
      <w:rFonts w:cs="Times New Roman"/>
      <w:color w:val="0000FF"/>
      <w:u w:val="single"/>
    </w:rPr>
  </w:style>
  <w:style w:type="character" w:styleId="af1">
    <w:name w:val="annotation reference"/>
    <w:basedOn w:val="a0"/>
    <w:uiPriority w:val="99"/>
    <w:rsid w:val="00294C05"/>
    <w:rPr>
      <w:rFonts w:cs="Times New Roman"/>
      <w:sz w:val="16"/>
    </w:rPr>
  </w:style>
  <w:style w:type="paragraph" w:styleId="af2">
    <w:name w:val="annotation text"/>
    <w:basedOn w:val="a"/>
    <w:link w:val="af3"/>
    <w:uiPriority w:val="99"/>
    <w:rsid w:val="00294C05"/>
    <w:pPr>
      <w:spacing w:after="0" w:line="240" w:lineRule="auto"/>
    </w:pPr>
    <w:rPr>
      <w:rFonts w:ascii="Times New Roman" w:eastAsia="Times New Roman" w:hAnsi="Times New Roman"/>
      <w:sz w:val="20"/>
      <w:szCs w:val="20"/>
      <w:lang w:eastAsia="ru-RU"/>
    </w:rPr>
  </w:style>
  <w:style w:type="character" w:customStyle="1" w:styleId="af3">
    <w:name w:val="Текст примечания Знак"/>
    <w:basedOn w:val="a0"/>
    <w:link w:val="af2"/>
    <w:uiPriority w:val="99"/>
    <w:rsid w:val="00294C05"/>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rsid w:val="00294C05"/>
    <w:rPr>
      <w:b/>
      <w:bCs/>
    </w:rPr>
  </w:style>
  <w:style w:type="character" w:customStyle="1" w:styleId="af5">
    <w:name w:val="Тема примечания Знак"/>
    <w:basedOn w:val="af3"/>
    <w:link w:val="af4"/>
    <w:uiPriority w:val="99"/>
    <w:rsid w:val="00294C05"/>
    <w:rPr>
      <w:rFonts w:ascii="Times New Roman" w:eastAsia="Times New Roman" w:hAnsi="Times New Roman" w:cs="Times New Roman"/>
      <w:b/>
      <w:bCs/>
      <w:sz w:val="20"/>
      <w:szCs w:val="20"/>
      <w:lang w:eastAsia="ru-RU"/>
    </w:rPr>
  </w:style>
  <w:style w:type="table" w:styleId="af6">
    <w:name w:val="Table Grid"/>
    <w:basedOn w:val="a1"/>
    <w:uiPriority w:val="59"/>
    <w:rsid w:val="00A53D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DB070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C05"/>
    <w:rPr>
      <w:rFonts w:ascii="Calibri" w:eastAsia="Calibri" w:hAnsi="Calibri" w:cs="Times New Roman"/>
    </w:rPr>
  </w:style>
  <w:style w:type="paragraph" w:styleId="1">
    <w:name w:val="heading 1"/>
    <w:basedOn w:val="a"/>
    <w:link w:val="10"/>
    <w:uiPriority w:val="9"/>
    <w:qFormat/>
    <w:rsid w:val="00294C05"/>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next w:val="a"/>
    <w:link w:val="30"/>
    <w:uiPriority w:val="9"/>
    <w:qFormat/>
    <w:rsid w:val="00294C05"/>
    <w:pPr>
      <w:keepNext/>
      <w:spacing w:after="0" w:line="360" w:lineRule="auto"/>
      <w:jc w:val="both"/>
      <w:outlineLvl w:val="2"/>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4C0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94C05"/>
    <w:rPr>
      <w:rFonts w:ascii="Times New Roman" w:eastAsia="Times New Roman" w:hAnsi="Times New Roman" w:cs="Times New Roman"/>
      <w:sz w:val="24"/>
      <w:szCs w:val="20"/>
      <w:lang w:eastAsia="ru-RU"/>
    </w:rPr>
  </w:style>
  <w:style w:type="paragraph" w:styleId="a3">
    <w:name w:val="Normal (Web)"/>
    <w:basedOn w:val="a"/>
    <w:unhideWhenUsed/>
    <w:rsid w:val="00294C0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294C05"/>
  </w:style>
  <w:style w:type="paragraph" w:customStyle="1" w:styleId="-14">
    <w:name w:val="Т-14"/>
    <w:aliases w:val="5,текст14,Текст14-1,Текст 14-1,Т-1,Стиль12-1"/>
    <w:basedOn w:val="a"/>
    <w:rsid w:val="00294C05"/>
    <w:pPr>
      <w:spacing w:after="0" w:line="360" w:lineRule="auto"/>
      <w:ind w:firstLine="720"/>
      <w:jc w:val="both"/>
    </w:pPr>
    <w:rPr>
      <w:rFonts w:ascii="Times New Roman" w:eastAsia="Times New Roman" w:hAnsi="Times New Roman"/>
      <w:sz w:val="28"/>
      <w:szCs w:val="28"/>
      <w:lang w:eastAsia="ru-RU"/>
    </w:rPr>
  </w:style>
  <w:style w:type="paragraph" w:styleId="a4">
    <w:name w:val="Balloon Text"/>
    <w:basedOn w:val="a"/>
    <w:link w:val="a5"/>
    <w:uiPriority w:val="99"/>
    <w:rsid w:val="00294C05"/>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rsid w:val="00294C05"/>
    <w:rPr>
      <w:rFonts w:ascii="Tahoma" w:eastAsia="Times New Roman" w:hAnsi="Tahoma" w:cs="Tahoma"/>
      <w:sz w:val="16"/>
      <w:szCs w:val="16"/>
      <w:lang w:eastAsia="ru-RU"/>
    </w:rPr>
  </w:style>
  <w:style w:type="paragraph" w:styleId="a6">
    <w:name w:val="header"/>
    <w:basedOn w:val="a"/>
    <w:link w:val="a7"/>
    <w:uiPriority w:val="99"/>
    <w:rsid w:val="00294C05"/>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7">
    <w:name w:val="Верхний колонтитул Знак"/>
    <w:basedOn w:val="a0"/>
    <w:link w:val="a6"/>
    <w:uiPriority w:val="99"/>
    <w:rsid w:val="00294C05"/>
    <w:rPr>
      <w:rFonts w:ascii="Times New Roman" w:eastAsia="Times New Roman" w:hAnsi="Times New Roman" w:cs="Times New Roman"/>
      <w:sz w:val="20"/>
      <w:szCs w:val="20"/>
      <w:lang w:eastAsia="ru-RU"/>
    </w:rPr>
  </w:style>
  <w:style w:type="character" w:styleId="a8">
    <w:name w:val="page number"/>
    <w:basedOn w:val="a0"/>
    <w:uiPriority w:val="99"/>
    <w:rsid w:val="00294C05"/>
    <w:rPr>
      <w:rFonts w:cs="Times New Roman"/>
    </w:rPr>
  </w:style>
  <w:style w:type="paragraph" w:styleId="a9">
    <w:name w:val="footer"/>
    <w:basedOn w:val="a"/>
    <w:link w:val="aa"/>
    <w:uiPriority w:val="99"/>
    <w:rsid w:val="00294C05"/>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a">
    <w:name w:val="Нижний колонтитул Знак"/>
    <w:basedOn w:val="a0"/>
    <w:link w:val="a9"/>
    <w:uiPriority w:val="99"/>
    <w:rsid w:val="00294C05"/>
    <w:rPr>
      <w:rFonts w:ascii="Times New Roman" w:eastAsia="Times New Roman" w:hAnsi="Times New Roman" w:cs="Times New Roman"/>
      <w:sz w:val="20"/>
      <w:szCs w:val="20"/>
      <w:lang w:eastAsia="ru-RU"/>
    </w:rPr>
  </w:style>
  <w:style w:type="paragraph" w:styleId="ab">
    <w:name w:val="Body Text Indent"/>
    <w:basedOn w:val="a"/>
    <w:link w:val="ac"/>
    <w:uiPriority w:val="99"/>
    <w:rsid w:val="00294C05"/>
    <w:pPr>
      <w:spacing w:after="120" w:line="240" w:lineRule="auto"/>
      <w:ind w:left="283"/>
    </w:pPr>
    <w:rPr>
      <w:rFonts w:ascii="Times New Roman" w:eastAsia="Times New Roman" w:hAnsi="Times New Roman"/>
      <w:sz w:val="24"/>
      <w:szCs w:val="24"/>
      <w:lang w:eastAsia="ru-RU"/>
    </w:rPr>
  </w:style>
  <w:style w:type="character" w:customStyle="1" w:styleId="ac">
    <w:name w:val="Основной текст с отступом Знак"/>
    <w:basedOn w:val="a0"/>
    <w:link w:val="ab"/>
    <w:uiPriority w:val="99"/>
    <w:rsid w:val="00294C05"/>
    <w:rPr>
      <w:rFonts w:ascii="Times New Roman" w:eastAsia="Times New Roman" w:hAnsi="Times New Roman" w:cs="Times New Roman"/>
      <w:sz w:val="24"/>
      <w:szCs w:val="24"/>
      <w:lang w:eastAsia="ru-RU"/>
    </w:rPr>
  </w:style>
  <w:style w:type="paragraph" w:styleId="31">
    <w:name w:val="Body Text 3"/>
    <w:basedOn w:val="a"/>
    <w:link w:val="32"/>
    <w:uiPriority w:val="99"/>
    <w:rsid w:val="00294C0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uiPriority w:val="99"/>
    <w:rsid w:val="00294C05"/>
    <w:rPr>
      <w:rFonts w:ascii="Times New Roman" w:eastAsia="Times New Roman" w:hAnsi="Times New Roman" w:cs="Times New Roman"/>
      <w:sz w:val="16"/>
      <w:szCs w:val="16"/>
      <w:lang w:eastAsia="ru-RU"/>
    </w:rPr>
  </w:style>
  <w:style w:type="paragraph" w:customStyle="1" w:styleId="14-15">
    <w:name w:val="14-15"/>
    <w:basedOn w:val="a"/>
    <w:rsid w:val="00294C05"/>
    <w:pPr>
      <w:spacing w:after="0" w:line="360" w:lineRule="auto"/>
      <w:ind w:firstLine="709"/>
      <w:jc w:val="both"/>
    </w:pPr>
    <w:rPr>
      <w:rFonts w:ascii="Times New Roman" w:eastAsia="Times New Roman" w:hAnsi="Times New Roman"/>
      <w:sz w:val="28"/>
      <w:szCs w:val="24"/>
      <w:lang w:eastAsia="ru-RU"/>
    </w:rPr>
  </w:style>
  <w:style w:type="paragraph" w:customStyle="1" w:styleId="Caae14">
    <w:name w:val="Caae.14"/>
    <w:basedOn w:val="a"/>
    <w:rsid w:val="00294C05"/>
    <w:pPr>
      <w:spacing w:after="0" w:line="240" w:lineRule="auto"/>
      <w:jc w:val="center"/>
    </w:pPr>
    <w:rPr>
      <w:rFonts w:ascii="Times New Roman" w:eastAsia="Times New Roman" w:hAnsi="Times New Roman"/>
      <w:b/>
      <w:sz w:val="28"/>
      <w:szCs w:val="20"/>
      <w:lang w:eastAsia="ru-RU"/>
    </w:rPr>
  </w:style>
  <w:style w:type="paragraph" w:customStyle="1" w:styleId="ConsNormal">
    <w:name w:val="ConsNormal"/>
    <w:rsid w:val="00294C0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
    <w:name w:val="Body Text 2"/>
    <w:basedOn w:val="a"/>
    <w:link w:val="20"/>
    <w:uiPriority w:val="99"/>
    <w:rsid w:val="00294C05"/>
    <w:pPr>
      <w:spacing w:after="120" w:line="480" w:lineRule="auto"/>
    </w:pPr>
    <w:rPr>
      <w:rFonts w:ascii="Times New Roman" w:eastAsia="Times New Roman" w:hAnsi="Times New Roman"/>
      <w:sz w:val="20"/>
      <w:szCs w:val="20"/>
      <w:lang w:eastAsia="ru-RU"/>
    </w:rPr>
  </w:style>
  <w:style w:type="character" w:customStyle="1" w:styleId="20">
    <w:name w:val="Основной текст 2 Знак"/>
    <w:basedOn w:val="a0"/>
    <w:link w:val="2"/>
    <w:uiPriority w:val="99"/>
    <w:rsid w:val="00294C05"/>
    <w:rPr>
      <w:rFonts w:ascii="Times New Roman" w:eastAsia="Times New Roman" w:hAnsi="Times New Roman" w:cs="Times New Roman"/>
      <w:sz w:val="20"/>
      <w:szCs w:val="20"/>
      <w:lang w:eastAsia="ru-RU"/>
    </w:rPr>
  </w:style>
  <w:style w:type="character" w:styleId="ad">
    <w:name w:val="Strong"/>
    <w:basedOn w:val="a0"/>
    <w:uiPriority w:val="22"/>
    <w:qFormat/>
    <w:rsid w:val="00294C05"/>
    <w:rPr>
      <w:rFonts w:cs="Times New Roman"/>
      <w:b/>
    </w:rPr>
  </w:style>
  <w:style w:type="paragraph" w:styleId="ae">
    <w:name w:val="Body Text"/>
    <w:basedOn w:val="a"/>
    <w:link w:val="af"/>
    <w:uiPriority w:val="99"/>
    <w:rsid w:val="00294C05"/>
    <w:pPr>
      <w:spacing w:after="120" w:line="240" w:lineRule="auto"/>
    </w:pPr>
    <w:rPr>
      <w:rFonts w:ascii="Times New Roman" w:eastAsia="Times New Roman" w:hAnsi="Times New Roman"/>
      <w:sz w:val="20"/>
      <w:szCs w:val="20"/>
      <w:lang w:eastAsia="ru-RU"/>
    </w:rPr>
  </w:style>
  <w:style w:type="character" w:customStyle="1" w:styleId="af">
    <w:name w:val="Основной текст Знак"/>
    <w:basedOn w:val="a0"/>
    <w:link w:val="ae"/>
    <w:uiPriority w:val="99"/>
    <w:rsid w:val="00294C05"/>
    <w:rPr>
      <w:rFonts w:ascii="Times New Roman" w:eastAsia="Times New Roman" w:hAnsi="Times New Roman" w:cs="Times New Roman"/>
      <w:sz w:val="20"/>
      <w:szCs w:val="20"/>
      <w:lang w:eastAsia="ru-RU"/>
    </w:rPr>
  </w:style>
  <w:style w:type="paragraph" w:styleId="21">
    <w:name w:val="Body Text Indent 2"/>
    <w:basedOn w:val="a"/>
    <w:link w:val="22"/>
    <w:uiPriority w:val="99"/>
    <w:rsid w:val="00294C05"/>
    <w:pPr>
      <w:spacing w:after="120" w:line="480" w:lineRule="auto"/>
      <w:ind w:left="283"/>
    </w:pPr>
    <w:rPr>
      <w:rFonts w:ascii="Times New Roman" w:eastAsia="Times New Roman" w:hAnsi="Times New Roman"/>
      <w:sz w:val="20"/>
      <w:szCs w:val="20"/>
      <w:lang w:eastAsia="ru-RU"/>
    </w:rPr>
  </w:style>
  <w:style w:type="character" w:customStyle="1" w:styleId="22">
    <w:name w:val="Основной текст с отступом 2 Знак"/>
    <w:basedOn w:val="a0"/>
    <w:link w:val="21"/>
    <w:uiPriority w:val="99"/>
    <w:rsid w:val="00294C05"/>
    <w:rPr>
      <w:rFonts w:ascii="Times New Roman" w:eastAsia="Times New Roman" w:hAnsi="Times New Roman" w:cs="Times New Roman"/>
      <w:sz w:val="20"/>
      <w:szCs w:val="20"/>
      <w:lang w:eastAsia="ru-RU"/>
    </w:rPr>
  </w:style>
  <w:style w:type="paragraph" w:customStyle="1" w:styleId="11">
    <w:name w:val="1"/>
    <w:basedOn w:val="a"/>
    <w:rsid w:val="00294C0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294C0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1"/>
    <w:basedOn w:val="a"/>
    <w:next w:val="a"/>
    <w:rsid w:val="00294C05"/>
    <w:pPr>
      <w:keepNext/>
      <w:widowControl w:val="0"/>
      <w:autoSpaceDE w:val="0"/>
      <w:autoSpaceDN w:val="0"/>
      <w:spacing w:after="0" w:line="240" w:lineRule="auto"/>
      <w:ind w:right="-30"/>
      <w:jc w:val="center"/>
    </w:pPr>
    <w:rPr>
      <w:rFonts w:ascii="Arial" w:eastAsia="Times New Roman" w:hAnsi="Arial" w:cs="Arial"/>
      <w:b/>
      <w:bCs/>
      <w:color w:val="000000"/>
      <w:sz w:val="20"/>
      <w:szCs w:val="20"/>
      <w:lang w:eastAsia="ru-RU"/>
    </w:rPr>
  </w:style>
  <w:style w:type="character" w:styleId="af0">
    <w:name w:val="Hyperlink"/>
    <w:basedOn w:val="a0"/>
    <w:uiPriority w:val="99"/>
    <w:rsid w:val="00294C05"/>
    <w:rPr>
      <w:rFonts w:cs="Times New Roman"/>
      <w:color w:val="0000FF"/>
      <w:u w:val="single"/>
    </w:rPr>
  </w:style>
  <w:style w:type="character" w:styleId="af1">
    <w:name w:val="annotation reference"/>
    <w:basedOn w:val="a0"/>
    <w:uiPriority w:val="99"/>
    <w:rsid w:val="00294C05"/>
    <w:rPr>
      <w:rFonts w:cs="Times New Roman"/>
      <w:sz w:val="16"/>
    </w:rPr>
  </w:style>
  <w:style w:type="paragraph" w:styleId="af2">
    <w:name w:val="annotation text"/>
    <w:basedOn w:val="a"/>
    <w:link w:val="af3"/>
    <w:uiPriority w:val="99"/>
    <w:rsid w:val="00294C05"/>
    <w:pPr>
      <w:spacing w:after="0" w:line="240" w:lineRule="auto"/>
    </w:pPr>
    <w:rPr>
      <w:rFonts w:ascii="Times New Roman" w:eastAsia="Times New Roman" w:hAnsi="Times New Roman"/>
      <w:sz w:val="20"/>
      <w:szCs w:val="20"/>
      <w:lang w:eastAsia="ru-RU"/>
    </w:rPr>
  </w:style>
  <w:style w:type="character" w:customStyle="1" w:styleId="af3">
    <w:name w:val="Текст примечания Знак"/>
    <w:basedOn w:val="a0"/>
    <w:link w:val="af2"/>
    <w:uiPriority w:val="99"/>
    <w:rsid w:val="00294C05"/>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rsid w:val="00294C05"/>
    <w:rPr>
      <w:b/>
      <w:bCs/>
    </w:rPr>
  </w:style>
  <w:style w:type="character" w:customStyle="1" w:styleId="af5">
    <w:name w:val="Тема примечания Знак"/>
    <w:basedOn w:val="af3"/>
    <w:link w:val="af4"/>
    <w:uiPriority w:val="99"/>
    <w:rsid w:val="00294C05"/>
    <w:rPr>
      <w:rFonts w:ascii="Times New Roman" w:eastAsia="Times New Roman" w:hAnsi="Times New Roman" w:cs="Times New Roman"/>
      <w:b/>
      <w:bCs/>
      <w:sz w:val="20"/>
      <w:szCs w:val="20"/>
      <w:lang w:eastAsia="ru-RU"/>
    </w:rPr>
  </w:style>
  <w:style w:type="table" w:styleId="af6">
    <w:name w:val="Table Grid"/>
    <w:basedOn w:val="a1"/>
    <w:uiPriority w:val="59"/>
    <w:rsid w:val="00A53D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556285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BCC8A0F6AECC8066B766A0AA5417D7A9743310588DCD62A271D66C01D578E555D56901FAA0067DF3ECB0D7REn9J" TargetMode="External"/><Relationship Id="rId5" Type="http://schemas.openxmlformats.org/officeDocument/2006/relationships/settings" Target="settings.xml"/><Relationship Id="rId10" Type="http://schemas.openxmlformats.org/officeDocument/2006/relationships/hyperlink" Target="http://docs.cntd.ru/document/555628500" TargetMode="External"/><Relationship Id="rId4" Type="http://schemas.microsoft.com/office/2007/relationships/stylesWithEffects" Target="stylesWithEffects.xml"/><Relationship Id="rId9" Type="http://schemas.openxmlformats.org/officeDocument/2006/relationships/hyperlink" Target="http://docs.cntd.ru/document/5556285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031D8-F147-4442-BD8E-55AD4D2DA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TotalTime>
  <Pages>30</Pages>
  <Words>7880</Words>
  <Characters>44918</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Запорощенко Жанна Анатольевна</dc:creator>
  <cp:keywords/>
  <dc:description/>
  <cp:lastModifiedBy>Цакун Ольга Владиславовна</cp:lastModifiedBy>
  <cp:revision>29</cp:revision>
  <dcterms:created xsi:type="dcterms:W3CDTF">2019-06-12T23:50:00Z</dcterms:created>
  <dcterms:modified xsi:type="dcterms:W3CDTF">2019-06-20T04:20:00Z</dcterms:modified>
</cp:coreProperties>
</file>