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22B45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722B45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722B45" w:rsidP="0034460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31.03.2016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22B4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722B45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722B45">
        <w:tc>
          <w:tcPr>
            <w:tcW w:w="9570" w:type="dxa"/>
          </w:tcPr>
          <w:p w:rsidR="00722B45" w:rsidRDefault="00722B45" w:rsidP="004D3DB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B45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Правила, утвержденные </w:t>
            </w:r>
            <w:r w:rsidRPr="00722B45">
              <w:rPr>
                <w:rFonts w:ascii="Times New Roman" w:hAnsi="Times New Roman"/>
                <w:b/>
                <w:sz w:val="28"/>
                <w:szCs w:val="28"/>
              </w:rPr>
              <w:t>постановлением администрации Парти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занского муниципального </w:t>
            </w:r>
            <w:r w:rsidRPr="00722B4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722B45" w:rsidRDefault="00722B45" w:rsidP="004D3DB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B45">
              <w:rPr>
                <w:rFonts w:ascii="Times New Roman" w:hAnsi="Times New Roman"/>
                <w:b/>
                <w:sz w:val="28"/>
                <w:szCs w:val="28"/>
              </w:rPr>
              <w:t>от 31.03.2014 № 242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B45">
              <w:rPr>
                <w:rFonts w:ascii="Times New Roman" w:hAnsi="Times New Roman"/>
                <w:b/>
                <w:sz w:val="28"/>
                <w:szCs w:val="28"/>
              </w:rPr>
              <w:t>«Об утверждении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авил осуществления</w:t>
            </w:r>
          </w:p>
          <w:p w:rsidR="00722B45" w:rsidRDefault="00722B45" w:rsidP="004D3DB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капиталь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ных </w:t>
            </w:r>
            <w:r w:rsidRPr="00722B45">
              <w:rPr>
                <w:rFonts w:ascii="Times New Roman" w:hAnsi="Times New Roman"/>
                <w:b/>
                <w:sz w:val="28"/>
                <w:szCs w:val="28"/>
              </w:rPr>
              <w:t>вложений в объекты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722B45" w:rsidRDefault="00722B45" w:rsidP="004D3DB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собствен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ности </w:t>
            </w:r>
            <w:r w:rsidRPr="00722B45">
              <w:rPr>
                <w:rFonts w:ascii="Times New Roman" w:hAnsi="Times New Roman"/>
                <w:b/>
                <w:sz w:val="28"/>
                <w:szCs w:val="28"/>
              </w:rPr>
              <w:t>за счет средств бюд</w:t>
            </w:r>
            <w:r w:rsidRPr="00722B45">
              <w:rPr>
                <w:rFonts w:ascii="Times New Roman" w:hAnsi="Times New Roman"/>
                <w:b/>
                <w:sz w:val="28"/>
                <w:szCs w:val="28"/>
              </w:rPr>
              <w:softHyphen/>
              <w:t>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Партизанского</w:t>
            </w:r>
          </w:p>
          <w:p w:rsidR="00031AAB" w:rsidRPr="00722B45" w:rsidRDefault="00722B45" w:rsidP="004D3DB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22B45">
              <w:rPr>
                <w:rFonts w:ascii="Times New Roman" w:hAnsi="Times New Roman"/>
                <w:b/>
                <w:sz w:val="28"/>
                <w:szCs w:val="28"/>
              </w:rPr>
              <w:t>муниципального рай</w:t>
            </w:r>
            <w:r w:rsidRPr="00722B45">
              <w:rPr>
                <w:rFonts w:ascii="Times New Roman" w:hAnsi="Times New Roman"/>
                <w:b/>
                <w:sz w:val="28"/>
                <w:szCs w:val="28"/>
              </w:rPr>
              <w:softHyphen/>
              <w:t>она»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722B45" w:rsidRDefault="00722B45" w:rsidP="00722B45">
            <w:pPr>
              <w:spacing w:line="307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22B45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722B45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722B45" w:rsidRDefault="00031AAB" w:rsidP="00722B45">
            <w:pPr>
              <w:tabs>
                <w:tab w:val="left" w:pos="9854"/>
              </w:tabs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722B45" w:rsidRDefault="00722B45" w:rsidP="004D3DB8">
            <w:pPr>
              <w:spacing w:line="30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Внести в </w:t>
            </w:r>
            <w:r w:rsidRPr="00722B45">
              <w:rPr>
                <w:rFonts w:ascii="Times New Roman" w:hAnsi="Times New Roman"/>
                <w:bCs/>
                <w:sz w:val="28"/>
                <w:szCs w:val="28"/>
              </w:rPr>
              <w:t>Правила, утвержденные</w:t>
            </w:r>
            <w:r w:rsidRPr="00722B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</w:t>
            </w:r>
            <w:r w:rsidRPr="004D3DB8">
              <w:rPr>
                <w:rFonts w:ascii="Times New Roman" w:hAnsi="Times New Roman"/>
                <w:spacing w:val="-6"/>
                <w:sz w:val="28"/>
                <w:szCs w:val="28"/>
              </w:rPr>
              <w:t>Партизанского</w:t>
            </w:r>
            <w:r w:rsidR="004D3DB8" w:rsidRPr="004D3DB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муниципального</w:t>
            </w:r>
            <w:r w:rsidRPr="004D3DB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района от 31.03.2014</w:t>
            </w:r>
            <w:r w:rsidRPr="004D3DB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4D3DB8">
              <w:rPr>
                <w:rFonts w:ascii="Times New Roman" w:hAnsi="Times New Roman"/>
                <w:spacing w:val="-6"/>
                <w:sz w:val="28"/>
                <w:szCs w:val="28"/>
              </w:rPr>
              <w:t>№ 242 «Об утверждении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 Правил осуществления капитальных вложений в объекты муниципальной собствен</w:t>
            </w:r>
            <w:r w:rsidRPr="00722B45">
              <w:rPr>
                <w:rFonts w:ascii="Times New Roman" w:hAnsi="Times New Roman"/>
                <w:sz w:val="28"/>
                <w:szCs w:val="28"/>
              </w:rPr>
              <w:softHyphen/>
              <w:t>ности за счет средств бюд</w:t>
            </w:r>
            <w:r w:rsidRPr="00722B45">
              <w:rPr>
                <w:rFonts w:ascii="Times New Roman" w:hAnsi="Times New Roman"/>
                <w:sz w:val="28"/>
                <w:szCs w:val="28"/>
              </w:rPr>
              <w:softHyphen/>
              <w:t>жета Партизанского</w:t>
            </w:r>
            <w:r w:rsidRPr="00722B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4D3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>рай</w:t>
            </w:r>
            <w:r w:rsidRPr="00722B45">
              <w:rPr>
                <w:rFonts w:ascii="Times New Roman" w:hAnsi="Times New Roman"/>
                <w:sz w:val="28"/>
                <w:szCs w:val="28"/>
              </w:rPr>
              <w:softHyphen/>
              <w:t>она</w:t>
            </w:r>
            <w:r w:rsidRPr="00722B45">
              <w:rPr>
                <w:rFonts w:ascii="Times New Roman" w:hAnsi="Times New Roman"/>
                <w:bCs/>
                <w:sz w:val="28"/>
                <w:szCs w:val="28"/>
              </w:rPr>
              <w:t>» следующие изменения:</w:t>
            </w:r>
          </w:p>
          <w:p w:rsidR="00722B45" w:rsidRDefault="00722B45" w:rsidP="004D3DB8">
            <w:pPr>
              <w:spacing w:line="30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B45"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B45">
              <w:rPr>
                <w:rFonts w:ascii="Times New Roman" w:hAnsi="Times New Roman"/>
                <w:bCs/>
                <w:sz w:val="28"/>
                <w:szCs w:val="28"/>
              </w:rPr>
              <w:t xml:space="preserve">Исключить подпункт </w:t>
            </w:r>
            <w:proofErr w:type="spellStart"/>
            <w:r w:rsidRPr="00722B4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spellEnd"/>
            <w:r w:rsidRPr="00722B45">
              <w:rPr>
                <w:rFonts w:ascii="Times New Roman" w:hAnsi="Times New Roman"/>
                <w:bCs/>
                <w:sz w:val="28"/>
                <w:szCs w:val="28"/>
              </w:rPr>
              <w:t xml:space="preserve">), пункта 3.3, раздела </w:t>
            </w:r>
            <w:r w:rsidRPr="00722B4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="004D3D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22B45" w:rsidRDefault="00722B45" w:rsidP="004D3DB8">
            <w:pPr>
              <w:spacing w:line="30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B45">
              <w:rPr>
                <w:rFonts w:ascii="Times New Roman" w:hAnsi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Подпункты 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B4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722B45">
              <w:rPr>
                <w:rFonts w:ascii="Times New Roman" w:hAnsi="Times New Roman"/>
                <w:sz w:val="28"/>
                <w:szCs w:val="28"/>
              </w:rPr>
              <w:t xml:space="preserve">, пункта 3.3, </w:t>
            </w:r>
            <w:r w:rsidRPr="00722B45">
              <w:rPr>
                <w:rFonts w:ascii="Times New Roman" w:hAnsi="Times New Roman"/>
                <w:bCs/>
                <w:sz w:val="28"/>
                <w:szCs w:val="28"/>
              </w:rPr>
              <w:t xml:space="preserve">раздела </w:t>
            </w:r>
            <w:r w:rsidRPr="00722B4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 считать соответственно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подпунктами </w:t>
            </w:r>
            <w:proofErr w:type="spellStart"/>
            <w:r w:rsidRPr="00722B4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22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22B4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22B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AAB" w:rsidRPr="00722B45" w:rsidRDefault="00722B45" w:rsidP="004D3DB8">
            <w:pPr>
              <w:spacing w:line="30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>. Общему отделу администрации Партизанского муниципального района (Кожухарова) опубликовать на</w:t>
            </w:r>
            <w:r>
              <w:rPr>
                <w:rFonts w:ascii="Times New Roman" w:hAnsi="Times New Roman"/>
                <w:sz w:val="28"/>
                <w:szCs w:val="28"/>
              </w:rPr>
              <w:t>стоящее постановление в газете «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>Золотая Долина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 и разместить на официальном сайте</w:t>
            </w:r>
            <w:r w:rsidR="004D3DB8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 в информационно-телекоммуникаци</w:t>
            </w:r>
            <w:r>
              <w:rPr>
                <w:rFonts w:ascii="Times New Roman" w:hAnsi="Times New Roman"/>
                <w:sz w:val="28"/>
                <w:szCs w:val="28"/>
              </w:rPr>
              <w:t>онной сети «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>тернет» в тематической рубрике «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>Муниципальные правовые акты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22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722B45">
      <w:pPr>
        <w:suppressLineNumbers/>
        <w:spacing w:line="120" w:lineRule="auto"/>
        <w:rPr>
          <w:rFonts w:ascii="Times New Roman" w:hAnsi="Times New Roman"/>
          <w:sz w:val="26"/>
        </w:rPr>
      </w:pPr>
    </w:p>
    <w:p w:rsidR="00031AAB" w:rsidRPr="00031AAB" w:rsidRDefault="00722B45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722B45">
      <w:pPr>
        <w:spacing w:line="240" w:lineRule="auto"/>
        <w:ind w:firstLine="0"/>
        <w:rPr>
          <w:rFonts w:ascii="Times New Roman" w:hAnsi="Times New Roman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722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B45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sectPr w:rsidR="00031AAB" w:rsidRPr="00031AAB" w:rsidSect="004D3DB8"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4EE"/>
    <w:multiLevelType w:val="hybridMultilevel"/>
    <w:tmpl w:val="ABA09ED2"/>
    <w:lvl w:ilvl="0" w:tplc="7E9A6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22B45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DB8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B45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2016-04-01T00:47:00Z</cp:lastPrinted>
  <dcterms:created xsi:type="dcterms:W3CDTF">2016-04-01T00:16:00Z</dcterms:created>
  <dcterms:modified xsi:type="dcterms:W3CDTF">2016-04-01T00:47:00Z</dcterms:modified>
</cp:coreProperties>
</file>