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593A19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593A19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593A19">
              <w:rPr>
                <w:sz w:val="28"/>
                <w:szCs w:val="28"/>
              </w:rPr>
              <w:t>411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BD13AE" w:rsidRPr="00BD13AE" w:rsidRDefault="00593A19" w:rsidP="00593A19">
            <w:pPr>
              <w:jc w:val="center"/>
              <w:rPr>
                <w:b/>
                <w:bCs/>
                <w:sz w:val="28"/>
                <w:szCs w:val="28"/>
              </w:rPr>
            </w:pPr>
            <w:r w:rsidRPr="000B4902"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  <w:r w:rsidRPr="000B4902">
              <w:rPr>
                <w:b/>
                <w:bCs/>
                <w:sz w:val="28"/>
                <w:szCs w:val="28"/>
              </w:rPr>
              <w:t>«Комплексная безопасность образовательных учреждений Партизанского муниципального района»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B4902">
              <w:rPr>
                <w:b/>
                <w:bCs/>
                <w:sz w:val="28"/>
                <w:szCs w:val="28"/>
              </w:rPr>
              <w:t>на 2014-2018 годы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593A19" w:rsidP="00593A19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B4902">
              <w:rPr>
                <w:sz w:val="28"/>
                <w:szCs w:val="28"/>
              </w:rPr>
              <w:t xml:space="preserve">В целях реализации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учреждений, направленных </w:t>
            </w:r>
            <w:r>
              <w:rPr>
                <w:sz w:val="28"/>
                <w:szCs w:val="28"/>
              </w:rPr>
              <w:t xml:space="preserve">            </w:t>
            </w:r>
            <w:r w:rsidRPr="000B4902">
              <w:rPr>
                <w:sz w:val="28"/>
                <w:szCs w:val="28"/>
              </w:rPr>
              <w:t xml:space="preserve">на защиту здоровья и сохранения жизни обучающихся, воспитанников </w:t>
            </w:r>
            <w:r>
              <w:rPr>
                <w:sz w:val="28"/>
                <w:szCs w:val="28"/>
              </w:rPr>
              <w:t xml:space="preserve">               </w:t>
            </w:r>
            <w:r w:rsidRPr="000B4902">
              <w:rPr>
                <w:sz w:val="28"/>
                <w:szCs w:val="28"/>
              </w:rPr>
              <w:t xml:space="preserve">и работников во время их трудовой и учебной деятельности от возможных пожаров, аварий и других опасностей, </w:t>
            </w:r>
            <w:r>
              <w:rPr>
                <w:sz w:val="28"/>
                <w:szCs w:val="28"/>
              </w:rPr>
              <w:t>на основании решения</w:t>
            </w:r>
            <w:r w:rsidRPr="000B4902">
              <w:rPr>
                <w:sz w:val="28"/>
                <w:szCs w:val="28"/>
              </w:rPr>
              <w:t xml:space="preserve"> Думы Партизанского муниципального района от </w:t>
            </w:r>
            <w:r>
              <w:rPr>
                <w:sz w:val="28"/>
                <w:szCs w:val="28"/>
              </w:rPr>
              <w:t>14</w:t>
            </w:r>
            <w:r w:rsidRPr="000B49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0B490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0B490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46 «О внесении изменения в решение Думы</w:t>
            </w:r>
            <w:proofErr w:type="gramEnd"/>
            <w:r>
              <w:rPr>
                <w:sz w:val="28"/>
                <w:szCs w:val="28"/>
              </w:rPr>
              <w:t xml:space="preserve"> Партизанского муниципального района                  от 06.12.2013 № 18 «О бюджете Партизанского муниципального района             на 2014 и плановый период 2015 и 2016 годов</w:t>
            </w:r>
            <w:r w:rsidRPr="000B4902">
              <w:rPr>
                <w:sz w:val="28"/>
                <w:szCs w:val="28"/>
              </w:rPr>
              <w:t xml:space="preserve">, руководствуясь </w:t>
            </w:r>
            <w:r>
              <w:rPr>
                <w:sz w:val="28"/>
                <w:szCs w:val="28"/>
              </w:rPr>
              <w:t xml:space="preserve">               </w:t>
            </w:r>
            <w:r w:rsidRPr="000B4902">
              <w:rPr>
                <w:sz w:val="28"/>
                <w:szCs w:val="28"/>
              </w:rPr>
              <w:t xml:space="preserve">статьями 28, 31 Устава Партизанского </w:t>
            </w:r>
            <w:r w:rsidRPr="000B4902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593A19" w:rsidRPr="000B4902" w:rsidRDefault="00593A19" w:rsidP="00593A19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0B4902">
              <w:rPr>
                <w:sz w:val="28"/>
                <w:szCs w:val="28"/>
              </w:rPr>
              <w:t xml:space="preserve">1. Утвердить муниципальную программу </w:t>
            </w:r>
            <w:r w:rsidRPr="000B4902">
              <w:rPr>
                <w:bCs/>
                <w:sz w:val="28"/>
                <w:szCs w:val="28"/>
              </w:rPr>
              <w:t xml:space="preserve">«Комплексная безопасность образовательных учреждений Партизанского муниципального района» 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Pr="000B4902">
              <w:rPr>
                <w:bCs/>
                <w:sz w:val="28"/>
                <w:szCs w:val="28"/>
              </w:rPr>
              <w:t>на 2014-2018 годы</w:t>
            </w:r>
            <w:r w:rsidRPr="000B4902">
              <w:rPr>
                <w:sz w:val="28"/>
                <w:szCs w:val="28"/>
              </w:rPr>
              <w:t xml:space="preserve"> (далее - Программа) (прилагается). </w:t>
            </w:r>
          </w:p>
          <w:p w:rsidR="00593A19" w:rsidRDefault="00593A19" w:rsidP="00593A19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0B4902">
              <w:rPr>
                <w:spacing w:val="-6"/>
                <w:sz w:val="28"/>
                <w:szCs w:val="28"/>
              </w:rPr>
              <w:t xml:space="preserve">2. </w:t>
            </w:r>
            <w:proofErr w:type="gramStart"/>
            <w:r w:rsidRPr="000B4902">
              <w:rPr>
                <w:spacing w:val="-6"/>
                <w:sz w:val="28"/>
                <w:szCs w:val="28"/>
              </w:rPr>
              <w:t>Финансовому управлению администрации Партизанского муниципального</w:t>
            </w:r>
            <w:r w:rsidRPr="000B4902">
              <w:rPr>
                <w:sz w:val="28"/>
                <w:szCs w:val="28"/>
              </w:rPr>
              <w:t xml:space="preserve"> района (Павленко) бюджетные средства на реализацию Программы предоставлять в соответствии со сводной бюджетной росписью бюджета </w:t>
            </w:r>
            <w:r w:rsidRPr="000B4902">
              <w:rPr>
                <w:spacing w:val="-4"/>
                <w:sz w:val="28"/>
                <w:szCs w:val="28"/>
              </w:rPr>
              <w:t>муниципального района, кассовым планом исполнения бюджета муниципального</w:t>
            </w:r>
            <w:r w:rsidRPr="000B4902">
              <w:rPr>
                <w:sz w:val="28"/>
                <w:szCs w:val="28"/>
              </w:rPr>
              <w:t xml:space="preserve"> района в пределах лимитов бюджетных обязательств, предусмотренных в смете исполнителей Программы на текущий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0B4902">
              <w:rPr>
                <w:sz w:val="28"/>
                <w:szCs w:val="28"/>
              </w:rPr>
              <w:t>и последующий финансовые годы.</w:t>
            </w:r>
            <w:proofErr w:type="gramEnd"/>
          </w:p>
          <w:p w:rsidR="00593A19" w:rsidRDefault="00593A19" w:rsidP="00593A19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93A19" w:rsidRPr="00593A19" w:rsidRDefault="00593A19" w:rsidP="00593A19">
            <w:pPr>
              <w:spacing w:line="312" w:lineRule="auto"/>
              <w:ind w:firstLine="709"/>
              <w:jc w:val="center"/>
            </w:pPr>
            <w:r>
              <w:t>2</w:t>
            </w:r>
          </w:p>
          <w:p w:rsidR="00593A19" w:rsidRPr="000B4902" w:rsidRDefault="00593A19" w:rsidP="00593A19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0B4902">
              <w:rPr>
                <w:sz w:val="28"/>
                <w:szCs w:val="28"/>
              </w:rPr>
              <w:t>3. Возложить координацию работы по реализации Программы                         на муниципальное казённое учреждение «Управление образования» Партизанского муниципального района.</w:t>
            </w:r>
          </w:p>
          <w:p w:rsidR="00BD13AE" w:rsidRDefault="00593A19" w:rsidP="00593A19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0B4902">
              <w:rPr>
                <w:sz w:val="28"/>
                <w:szCs w:val="28"/>
              </w:rPr>
              <w:t xml:space="preserve">4. Общему отделу администрации Партизанского муниципального района (Кожухарова) опубликовать Программу в Сборнике муниципальных правовых актов органов местного самоуправления Партизанского муниципального района - источнике официального </w:t>
            </w:r>
            <w:proofErr w:type="gramStart"/>
            <w:r w:rsidRPr="000B4902">
              <w:rPr>
                <w:sz w:val="28"/>
                <w:szCs w:val="28"/>
              </w:rPr>
              <w:t>опубликования муниципальных правовых актов органов местного самоуправления Партизанского муниципального района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B4902">
              <w:rPr>
                <w:sz w:val="28"/>
                <w:szCs w:val="28"/>
              </w:rPr>
              <w:t xml:space="preserve">и разместить 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0B4902">
              <w:rPr>
                <w:sz w:val="28"/>
                <w:szCs w:val="28"/>
              </w:rPr>
              <w:t xml:space="preserve">сайте администрации Партизанского муниципального района в сети </w:t>
            </w:r>
            <w:r>
              <w:rPr>
                <w:sz w:val="28"/>
                <w:szCs w:val="28"/>
              </w:rPr>
              <w:t>«</w:t>
            </w:r>
            <w:r w:rsidRPr="000B4902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0B49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0B4902">
              <w:rPr>
                <w:sz w:val="28"/>
                <w:szCs w:val="28"/>
              </w:rPr>
              <w:t>в тематической рубрике «</w:t>
            </w:r>
            <w:r w:rsidR="00EC3E85">
              <w:rPr>
                <w:sz w:val="28"/>
                <w:szCs w:val="28"/>
              </w:rPr>
              <w:t>Муниципальные</w:t>
            </w:r>
            <w:r w:rsidRPr="000B4902">
              <w:rPr>
                <w:sz w:val="28"/>
                <w:szCs w:val="28"/>
              </w:rPr>
              <w:t xml:space="preserve"> программы».</w:t>
            </w:r>
          </w:p>
          <w:p w:rsidR="00593A19" w:rsidRPr="00BD13AE" w:rsidRDefault="00593A19" w:rsidP="00593A19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          на первого заместителя главы администрации Партизанского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Головчанского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>
      <w:pPr>
        <w:rPr>
          <w:sz w:val="28"/>
          <w:szCs w:val="28"/>
        </w:rPr>
      </w:pPr>
    </w:p>
    <w:p w:rsidR="00593A19" w:rsidRDefault="00593A19" w:rsidP="00593A19">
      <w:pPr>
        <w:pStyle w:val="consplusnormal"/>
        <w:spacing w:before="0" w:beforeAutospacing="0" w:after="0" w:afterAutospacing="0" w:line="360" w:lineRule="auto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93A19" w:rsidRDefault="00593A19" w:rsidP="00593A19">
      <w:pPr>
        <w:pStyle w:val="consplusnormal"/>
        <w:spacing w:before="0" w:beforeAutospacing="0" w:after="0" w:afterAutospacing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93A19" w:rsidRDefault="00593A19" w:rsidP="00593A19">
      <w:pPr>
        <w:pStyle w:val="consplusnormal"/>
        <w:spacing w:before="0" w:beforeAutospacing="0" w:after="0" w:afterAutospacing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593A19" w:rsidRDefault="00593A19" w:rsidP="00593A19">
      <w:pPr>
        <w:pStyle w:val="consplusnormal"/>
        <w:spacing w:before="0" w:beforeAutospacing="0" w:after="0" w:afterAutospacing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23.05.2014 № 411</w:t>
      </w:r>
    </w:p>
    <w:p w:rsidR="0044332F" w:rsidRDefault="0044332F" w:rsidP="00593A19">
      <w:pPr>
        <w:pStyle w:val="consplusnormal"/>
        <w:spacing w:before="0" w:beforeAutospacing="0" w:after="0" w:afterAutospacing="0"/>
        <w:ind w:left="3969"/>
        <w:jc w:val="center"/>
        <w:rPr>
          <w:sz w:val="28"/>
          <w:szCs w:val="28"/>
        </w:rPr>
      </w:pPr>
    </w:p>
    <w:p w:rsidR="0044332F" w:rsidRDefault="0044332F" w:rsidP="00593A19">
      <w:pPr>
        <w:pStyle w:val="consplusnormal"/>
        <w:spacing w:before="0" w:beforeAutospacing="0" w:after="0" w:afterAutospacing="0"/>
        <w:ind w:left="3969"/>
        <w:jc w:val="center"/>
        <w:rPr>
          <w:sz w:val="28"/>
          <w:szCs w:val="28"/>
        </w:rPr>
      </w:pPr>
    </w:p>
    <w:p w:rsidR="0044332F" w:rsidRDefault="0044332F" w:rsidP="00593A19">
      <w:pPr>
        <w:pStyle w:val="consplusnormal"/>
        <w:spacing w:before="0" w:beforeAutospacing="0" w:after="0" w:afterAutospacing="0"/>
        <w:ind w:left="3969"/>
        <w:jc w:val="center"/>
        <w:rPr>
          <w:sz w:val="28"/>
          <w:szCs w:val="28"/>
        </w:rPr>
      </w:pPr>
    </w:p>
    <w:p w:rsidR="0044332F" w:rsidRDefault="0044332F" w:rsidP="00593A19">
      <w:pPr>
        <w:pStyle w:val="consplusnormal"/>
        <w:spacing w:before="0" w:beforeAutospacing="0" w:after="0" w:afterAutospacing="0"/>
        <w:ind w:left="3969"/>
        <w:jc w:val="center"/>
        <w:rPr>
          <w:sz w:val="28"/>
          <w:szCs w:val="28"/>
        </w:rPr>
      </w:pPr>
    </w:p>
    <w:p w:rsidR="0044332F" w:rsidRDefault="0044332F" w:rsidP="00593A19">
      <w:pPr>
        <w:pStyle w:val="consplusnormal"/>
        <w:spacing w:before="0" w:beforeAutospacing="0" w:after="0" w:afterAutospacing="0"/>
        <w:ind w:left="3969"/>
        <w:jc w:val="center"/>
        <w:rPr>
          <w:sz w:val="28"/>
          <w:szCs w:val="28"/>
        </w:rPr>
      </w:pPr>
    </w:p>
    <w:p w:rsidR="0044332F" w:rsidRDefault="0044332F" w:rsidP="00593A19">
      <w:pPr>
        <w:pStyle w:val="consplusnormal"/>
        <w:spacing w:before="0" w:beforeAutospacing="0" w:after="0" w:afterAutospacing="0"/>
        <w:ind w:left="3969"/>
        <w:jc w:val="center"/>
        <w:rPr>
          <w:sz w:val="28"/>
          <w:szCs w:val="28"/>
        </w:rPr>
      </w:pPr>
    </w:p>
    <w:p w:rsidR="0044332F" w:rsidRDefault="0044332F" w:rsidP="00593A19">
      <w:pPr>
        <w:pStyle w:val="consplusnormal"/>
        <w:spacing w:before="0" w:beforeAutospacing="0" w:after="0" w:afterAutospacing="0"/>
        <w:ind w:left="3969"/>
        <w:jc w:val="center"/>
        <w:rPr>
          <w:sz w:val="28"/>
          <w:szCs w:val="28"/>
        </w:rPr>
      </w:pPr>
    </w:p>
    <w:p w:rsidR="0044332F" w:rsidRDefault="0044332F" w:rsidP="00593A19">
      <w:pPr>
        <w:pStyle w:val="consplusnormal"/>
        <w:spacing w:before="0" w:beforeAutospacing="0" w:after="0" w:afterAutospacing="0"/>
        <w:ind w:left="3969"/>
        <w:jc w:val="center"/>
        <w:rPr>
          <w:sz w:val="28"/>
          <w:szCs w:val="28"/>
        </w:rPr>
      </w:pPr>
    </w:p>
    <w:p w:rsidR="0044332F" w:rsidRDefault="0044332F" w:rsidP="0044332F">
      <w:pPr>
        <w:pStyle w:val="consplusnormal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44332F">
        <w:rPr>
          <w:b/>
          <w:caps/>
          <w:sz w:val="32"/>
          <w:szCs w:val="32"/>
        </w:rPr>
        <w:t>Муниципальн</w:t>
      </w:r>
      <w:r>
        <w:rPr>
          <w:b/>
          <w:caps/>
          <w:sz w:val="32"/>
          <w:szCs w:val="32"/>
        </w:rPr>
        <w:t>ая</w:t>
      </w:r>
      <w:r w:rsidRPr="0044332F">
        <w:rPr>
          <w:b/>
          <w:caps/>
          <w:sz w:val="32"/>
          <w:szCs w:val="32"/>
        </w:rPr>
        <w:t xml:space="preserve"> программ</w:t>
      </w:r>
      <w:r>
        <w:rPr>
          <w:b/>
          <w:caps/>
          <w:sz w:val="32"/>
          <w:szCs w:val="32"/>
        </w:rPr>
        <w:t>а</w:t>
      </w: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4332F">
        <w:rPr>
          <w:b/>
          <w:bCs/>
          <w:sz w:val="32"/>
          <w:szCs w:val="32"/>
        </w:rPr>
        <w:t xml:space="preserve">«Комплексная безопасность образовательных учреждений Партизанского муниципального района» </w:t>
      </w: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4332F">
        <w:rPr>
          <w:b/>
          <w:bCs/>
          <w:sz w:val="32"/>
          <w:szCs w:val="32"/>
        </w:rPr>
        <w:t>на 2014-2018 годы</w:t>
      </w: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4332F" w:rsidRDefault="0044332F" w:rsidP="0044332F">
      <w:pPr>
        <w:pStyle w:val="consplus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593A19" w:rsidRDefault="0044332F" w:rsidP="00593A19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</w:p>
    <w:p w:rsidR="00593A19" w:rsidRDefault="00593A19" w:rsidP="00593A19">
      <w:pPr>
        <w:pStyle w:val="a4"/>
        <w:ind w:left="0"/>
        <w:jc w:val="center"/>
        <w:rPr>
          <w:b/>
          <w:bCs/>
          <w:sz w:val="28"/>
          <w:szCs w:val="28"/>
        </w:rPr>
      </w:pPr>
    </w:p>
    <w:p w:rsidR="00593A19" w:rsidRPr="00CC5076" w:rsidRDefault="00593A19" w:rsidP="0044332F">
      <w:pPr>
        <w:pStyle w:val="a4"/>
        <w:spacing w:line="360" w:lineRule="auto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593A19" w:rsidRDefault="00593A19" w:rsidP="004433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593A19" w:rsidRDefault="00593A19" w:rsidP="00593A19">
      <w:pPr>
        <w:ind w:left="426"/>
        <w:jc w:val="center"/>
        <w:rPr>
          <w:b/>
          <w:sz w:val="28"/>
          <w:szCs w:val="28"/>
        </w:rPr>
      </w:pP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5"/>
        <w:gridCol w:w="7287"/>
      </w:tblGrid>
      <w:tr w:rsidR="00593A19" w:rsidRPr="00442EB7" w:rsidTr="006303D7">
        <w:trPr>
          <w:trHeight w:val="930"/>
        </w:trPr>
        <w:tc>
          <w:tcPr>
            <w:tcW w:w="1328" w:type="pct"/>
          </w:tcPr>
          <w:p w:rsidR="00593A19" w:rsidRPr="004B481C" w:rsidRDefault="00593A19" w:rsidP="006B5AC7">
            <w:pPr>
              <w:jc w:val="center"/>
              <w:rPr>
                <w:b/>
              </w:rPr>
            </w:pPr>
            <w:r w:rsidRPr="004B481C">
              <w:t>Наименование Программы</w:t>
            </w:r>
          </w:p>
        </w:tc>
        <w:tc>
          <w:tcPr>
            <w:tcW w:w="3672" w:type="pct"/>
          </w:tcPr>
          <w:p w:rsidR="00593A19" w:rsidRPr="004B481C" w:rsidRDefault="00593A19" w:rsidP="00593A19">
            <w:pPr>
              <w:shd w:val="clear" w:color="auto" w:fill="FFFFFF"/>
              <w:jc w:val="both"/>
            </w:pPr>
            <w:r w:rsidRPr="004B481C">
              <w:t>Муниципальная программа «Комплексная безопасность образовательного учреждения Партизанского муниципального района» на 2014</w:t>
            </w:r>
            <w:r>
              <w:rPr>
                <w:b/>
                <w:bCs/>
                <w:color w:val="474145"/>
              </w:rPr>
              <w:t>-</w:t>
            </w:r>
            <w:r w:rsidRPr="004B481C">
              <w:t>2018 годы (далее - Программа)</w:t>
            </w:r>
          </w:p>
        </w:tc>
      </w:tr>
      <w:tr w:rsidR="00593A19" w:rsidRPr="00442EB7" w:rsidTr="006303D7">
        <w:trPr>
          <w:trHeight w:val="844"/>
        </w:trPr>
        <w:tc>
          <w:tcPr>
            <w:tcW w:w="1328" w:type="pct"/>
          </w:tcPr>
          <w:p w:rsidR="00593A19" w:rsidRPr="004B481C" w:rsidRDefault="00593A19" w:rsidP="006B5AC7">
            <w:pPr>
              <w:jc w:val="center"/>
            </w:pPr>
            <w:r w:rsidRPr="004B481C">
              <w:t>Муниципальный заказчик Программы</w:t>
            </w:r>
          </w:p>
        </w:tc>
        <w:tc>
          <w:tcPr>
            <w:tcW w:w="3672" w:type="pct"/>
          </w:tcPr>
          <w:p w:rsidR="00593A19" w:rsidRPr="004B481C" w:rsidRDefault="00593A19" w:rsidP="006B5AC7">
            <w:pPr>
              <w:jc w:val="both"/>
            </w:pPr>
            <w:r w:rsidRPr="004B481C">
              <w:t>Администрация Партизанского муниципального района (далее - администрация района)</w:t>
            </w:r>
          </w:p>
        </w:tc>
      </w:tr>
      <w:tr w:rsidR="00593A19" w:rsidRPr="00442EB7" w:rsidTr="006303D7">
        <w:trPr>
          <w:trHeight w:val="700"/>
        </w:trPr>
        <w:tc>
          <w:tcPr>
            <w:tcW w:w="1328" w:type="pct"/>
          </w:tcPr>
          <w:p w:rsidR="00593A19" w:rsidRPr="004B481C" w:rsidRDefault="00593A19" w:rsidP="006B5AC7">
            <w:pPr>
              <w:jc w:val="center"/>
            </w:pPr>
            <w:r w:rsidRPr="004B481C">
              <w:t>Разработчик Программы</w:t>
            </w:r>
          </w:p>
        </w:tc>
        <w:tc>
          <w:tcPr>
            <w:tcW w:w="3672" w:type="pct"/>
          </w:tcPr>
          <w:p w:rsidR="00593A19" w:rsidRPr="004B481C" w:rsidRDefault="00593A19" w:rsidP="006B5AC7">
            <w:pPr>
              <w:jc w:val="both"/>
            </w:pPr>
            <w:r w:rsidRPr="004B481C">
              <w:t>Муниципальное казённое учреждение «Управление образования»  Партизанского  муниципального района</w:t>
            </w:r>
          </w:p>
        </w:tc>
      </w:tr>
      <w:tr w:rsidR="00593A19" w:rsidRPr="00442EB7" w:rsidTr="006303D7">
        <w:trPr>
          <w:trHeight w:val="838"/>
        </w:trPr>
        <w:tc>
          <w:tcPr>
            <w:tcW w:w="1328" w:type="pct"/>
          </w:tcPr>
          <w:p w:rsidR="00593A19" w:rsidRPr="004B481C" w:rsidRDefault="00593A19" w:rsidP="006B5AC7">
            <w:pPr>
              <w:jc w:val="center"/>
            </w:pPr>
            <w:r w:rsidRPr="004B481C">
              <w:t>Координатор Программы</w:t>
            </w:r>
          </w:p>
        </w:tc>
        <w:tc>
          <w:tcPr>
            <w:tcW w:w="3672" w:type="pct"/>
          </w:tcPr>
          <w:p w:rsidR="00593A19" w:rsidRPr="004B481C" w:rsidRDefault="00593A19" w:rsidP="006B5AC7">
            <w:pPr>
              <w:jc w:val="both"/>
            </w:pPr>
            <w:r w:rsidRPr="004B481C">
              <w:t>Муниципальное казённое учреждение «Управление образования»  Партизанского  муниципального района</w:t>
            </w:r>
          </w:p>
        </w:tc>
      </w:tr>
      <w:tr w:rsidR="00593A19" w:rsidRPr="00442EB7" w:rsidTr="006303D7">
        <w:trPr>
          <w:trHeight w:val="2396"/>
        </w:trPr>
        <w:tc>
          <w:tcPr>
            <w:tcW w:w="1328" w:type="pct"/>
          </w:tcPr>
          <w:p w:rsidR="00593A19" w:rsidRPr="004B481C" w:rsidRDefault="00593A19" w:rsidP="006B5AC7">
            <w:pPr>
              <w:jc w:val="center"/>
            </w:pPr>
            <w:r w:rsidRPr="004B481C">
              <w:t>Исполнители Программы</w:t>
            </w:r>
          </w:p>
        </w:tc>
        <w:tc>
          <w:tcPr>
            <w:tcW w:w="3672" w:type="pct"/>
          </w:tcPr>
          <w:p w:rsidR="00593A19" w:rsidRPr="004B481C" w:rsidRDefault="00593A19" w:rsidP="006B5AC7">
            <w:pPr>
              <w:jc w:val="both"/>
            </w:pPr>
            <w:r w:rsidRPr="004B481C">
              <w:t xml:space="preserve">Муниципальное казённое учреждение «Управление образования»  Партизанского муниципального района (далее - МКУ «Управление образования»); </w:t>
            </w:r>
          </w:p>
          <w:p w:rsidR="00593A19" w:rsidRPr="004B481C" w:rsidRDefault="00593A19" w:rsidP="006B5AC7">
            <w:pPr>
              <w:jc w:val="both"/>
            </w:pPr>
            <w:r w:rsidRPr="004B481C">
              <w:t>Муниципальные образовательные учреждения;</w:t>
            </w:r>
          </w:p>
          <w:p w:rsidR="00593A19" w:rsidRPr="004B481C" w:rsidRDefault="00593A19" w:rsidP="006B5AC7">
            <w:pPr>
              <w:jc w:val="both"/>
            </w:pPr>
            <w:r w:rsidRPr="004B481C">
              <w:t>Муниципальные бюджетные дошкольные образовательные учреждения (группы), реализующие общеобразовательную программу дошкольного образования Партизанского муниципального района (далее - образовательные учреждения</w:t>
            </w:r>
            <w:r>
              <w:t>, ОУ</w:t>
            </w:r>
            <w:r w:rsidRPr="004B481C">
              <w:t>)</w:t>
            </w:r>
          </w:p>
        </w:tc>
      </w:tr>
      <w:tr w:rsidR="00593A19" w:rsidRPr="00442EB7" w:rsidTr="00593A19">
        <w:trPr>
          <w:trHeight w:val="70"/>
        </w:trPr>
        <w:tc>
          <w:tcPr>
            <w:tcW w:w="1328" w:type="pct"/>
          </w:tcPr>
          <w:p w:rsidR="00593A19" w:rsidRPr="004B481C" w:rsidRDefault="00593A19" w:rsidP="006B5AC7">
            <w:pPr>
              <w:jc w:val="center"/>
            </w:pPr>
            <w:r w:rsidRPr="004B481C">
              <w:t>Содержание проблемы, обоснование необходимости</w:t>
            </w:r>
          </w:p>
          <w:p w:rsidR="00593A19" w:rsidRPr="004B481C" w:rsidRDefault="00593A19" w:rsidP="006B5AC7">
            <w:pPr>
              <w:jc w:val="center"/>
            </w:pPr>
            <w:r w:rsidRPr="004B481C">
              <w:t>её решения программными методами</w:t>
            </w:r>
          </w:p>
        </w:tc>
        <w:tc>
          <w:tcPr>
            <w:tcW w:w="3672" w:type="pct"/>
          </w:tcPr>
          <w:p w:rsidR="00593A19" w:rsidRPr="004B481C" w:rsidRDefault="00593A19" w:rsidP="006B5AC7">
            <w:pPr>
              <w:jc w:val="both"/>
            </w:pPr>
            <w:r w:rsidRPr="004B481C">
              <w:t xml:space="preserve">Безопасность учреждения включает все виды безопасности, содержащиеся в Законе Российской Федерации от 27.12.2002 </w:t>
            </w:r>
            <w:r>
              <w:t xml:space="preserve">             </w:t>
            </w:r>
            <w:r w:rsidRPr="004B481C">
              <w:t>№</w:t>
            </w:r>
            <w:r>
              <w:t xml:space="preserve"> </w:t>
            </w:r>
            <w:r w:rsidRPr="004B481C">
              <w:t xml:space="preserve">184-ФЗ «О техническом регулировании» (в ред. от 28.12.2013 </w:t>
            </w:r>
            <w:r>
              <w:t xml:space="preserve">           </w:t>
            </w:r>
            <w:r w:rsidRPr="004B481C">
              <w:t>№</w:t>
            </w:r>
            <w:r>
              <w:t xml:space="preserve"> </w:t>
            </w:r>
            <w:r w:rsidRPr="004B481C">
              <w:t xml:space="preserve">396-ФЗ) и в первую очередь: пожарную безопасность, взрывоопасность, безопасность, связанную с техническим состоянием среды обитания. </w:t>
            </w:r>
          </w:p>
          <w:p w:rsidR="00593A19" w:rsidRPr="004B481C" w:rsidRDefault="00593A19" w:rsidP="006B5AC7">
            <w:pPr>
              <w:jc w:val="both"/>
            </w:pPr>
            <w:r w:rsidRPr="004B481C">
              <w:t xml:space="preserve">В </w:t>
            </w:r>
            <w:r>
              <w:t>настоящее время материально-</w:t>
            </w:r>
            <w:r w:rsidRPr="004B481C">
              <w:t xml:space="preserve">техническое обеспечение образовательных учреждений Партизанского муниципального района характеризуется высокой степенью изношенности инженерных сетей </w:t>
            </w:r>
            <w:r w:rsidR="004C6292">
              <w:t>и коммуникаций, недостаточным фи</w:t>
            </w:r>
            <w:r w:rsidRPr="004B481C">
              <w:t xml:space="preserve">нансированием мероприятий, направленных на повышение инженерной безопасности учреждений образования, нарушением правил их безопасности, ослаблением контроля  поддержания </w:t>
            </w:r>
            <w:r w:rsidR="004C6292">
              <w:t xml:space="preserve">             </w:t>
            </w:r>
            <w:r w:rsidRPr="004B481C">
              <w:t xml:space="preserve">их в исправном состоянии. </w:t>
            </w:r>
          </w:p>
          <w:p w:rsidR="00593A19" w:rsidRPr="004B481C" w:rsidRDefault="00593A19" w:rsidP="006303D7">
            <w:pPr>
              <w:jc w:val="both"/>
            </w:pPr>
            <w:proofErr w:type="gramStart"/>
            <w:r w:rsidRPr="004B481C">
              <w:t xml:space="preserve">Основными выявленными нарушениями в учреждениях образования являются: неисправность источников наружного противопожарного водоснабжения; эксплуатация </w:t>
            </w:r>
            <w:proofErr w:type="spellStart"/>
            <w:r w:rsidRPr="004B481C">
              <w:t>элекропроводки</w:t>
            </w:r>
            <w:proofErr w:type="spellEnd"/>
            <w:r w:rsidRPr="004B481C">
              <w:t xml:space="preserve"> </w:t>
            </w:r>
            <w:r>
              <w:t xml:space="preserve">          </w:t>
            </w:r>
            <w:r w:rsidRPr="004B481C">
              <w:t xml:space="preserve">с нарушением технической эксплуатации электрооборудования потребителей; отсутствие или неисправное состояние средств противопожарной безопасности; отсутствие специальных противопожарных (сертифицированных) дверей в </w:t>
            </w:r>
            <w:proofErr w:type="spellStart"/>
            <w:r w:rsidRPr="004B481C">
              <w:t>электрощитовых</w:t>
            </w:r>
            <w:proofErr w:type="spellEnd"/>
            <w:r w:rsidRPr="004B481C">
              <w:t xml:space="preserve">, складских и других пожароопасных помещениях; </w:t>
            </w:r>
            <w:proofErr w:type="spellStart"/>
            <w:r w:rsidRPr="004B481C">
              <w:t>несовершенность</w:t>
            </w:r>
            <w:proofErr w:type="spellEnd"/>
            <w:r w:rsidRPr="004B481C">
              <w:t xml:space="preserve"> систем наружного и внутреннего освещения образовательных учреждений; отсутствие  кнопок тревожной сигнализации </w:t>
            </w:r>
            <w:r>
              <w:t xml:space="preserve">                  </w:t>
            </w:r>
            <w:r w:rsidRPr="004B481C">
              <w:t>в ОУ;</w:t>
            </w:r>
            <w:proofErr w:type="gramEnd"/>
            <w:r w:rsidRPr="004B481C">
              <w:t xml:space="preserve"> отсутствие или </w:t>
            </w:r>
            <w:proofErr w:type="spellStart"/>
            <w:r w:rsidRPr="004B481C">
              <w:t>несовершенность</w:t>
            </w:r>
            <w:proofErr w:type="spellEnd"/>
            <w:r w:rsidRPr="004B481C">
              <w:t xml:space="preserve"> ограждений территорий ОУ.</w:t>
            </w:r>
          </w:p>
        </w:tc>
      </w:tr>
    </w:tbl>
    <w:p w:rsidR="00593A19" w:rsidRDefault="00593A19"/>
    <w:p w:rsidR="006303D7" w:rsidRDefault="006303D7" w:rsidP="00593A19">
      <w:pPr>
        <w:jc w:val="center"/>
      </w:pPr>
    </w:p>
    <w:p w:rsidR="006303D7" w:rsidRDefault="006303D7" w:rsidP="00593A19">
      <w:pPr>
        <w:jc w:val="center"/>
      </w:pPr>
    </w:p>
    <w:p w:rsidR="006303D7" w:rsidRDefault="006303D7" w:rsidP="00593A19">
      <w:pPr>
        <w:jc w:val="center"/>
      </w:pPr>
    </w:p>
    <w:p w:rsidR="006303D7" w:rsidRDefault="006303D7" w:rsidP="00593A19">
      <w:pPr>
        <w:jc w:val="center"/>
      </w:pPr>
    </w:p>
    <w:p w:rsidR="00593A19" w:rsidRDefault="00593A19" w:rsidP="00593A19">
      <w:pPr>
        <w:jc w:val="center"/>
      </w:pPr>
      <w:r>
        <w:t>2</w:t>
      </w:r>
    </w:p>
    <w:p w:rsidR="00593A19" w:rsidRDefault="00593A19"/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7"/>
        <w:gridCol w:w="7235"/>
      </w:tblGrid>
      <w:tr w:rsidR="00593A19" w:rsidRPr="00442EB7" w:rsidTr="00593A19">
        <w:trPr>
          <w:trHeight w:val="553"/>
        </w:trPr>
        <w:tc>
          <w:tcPr>
            <w:tcW w:w="1354" w:type="pct"/>
          </w:tcPr>
          <w:p w:rsidR="00593A19" w:rsidRPr="004B481C" w:rsidRDefault="00593A19" w:rsidP="006B5AC7">
            <w:pPr>
              <w:jc w:val="center"/>
            </w:pPr>
            <w:r w:rsidRPr="004B481C">
              <w:t>Цели и задачи Программы</w:t>
            </w:r>
          </w:p>
        </w:tc>
        <w:tc>
          <w:tcPr>
            <w:tcW w:w="3646" w:type="pct"/>
          </w:tcPr>
          <w:p w:rsidR="00593A19" w:rsidRPr="00593A19" w:rsidRDefault="00593A19" w:rsidP="006B5AC7">
            <w:pPr>
              <w:ind w:right="34"/>
              <w:jc w:val="both"/>
              <w:rPr>
                <w:b/>
              </w:rPr>
            </w:pPr>
            <w:r w:rsidRPr="00593A19">
              <w:rPr>
                <w:b/>
              </w:rPr>
              <w:t xml:space="preserve">Цель программы: </w:t>
            </w:r>
          </w:p>
          <w:p w:rsidR="00593A19" w:rsidRPr="004B481C" w:rsidRDefault="00593A19" w:rsidP="00593A19">
            <w:pPr>
              <w:jc w:val="both"/>
            </w:pPr>
            <w:r w:rsidRPr="004B481C">
              <w:t>обеспечение  безопасности учащихся, воспитанников, работников  образовательных учреждений Партизанского муниципального района во время их трудовой и учебной деятельности путём  повышения безопасности жизнедеятельности: пожарной, электрической, антитеррористической и технической безопасности зданий, со</w:t>
            </w:r>
            <w:r w:rsidR="00F76DC0">
              <w:t>о</w:t>
            </w:r>
            <w:r w:rsidRPr="004B481C">
              <w:t>ружений в образовательных учреждениях всех типов</w:t>
            </w:r>
            <w:r w:rsidR="00F76DC0">
              <w:t xml:space="preserve">         </w:t>
            </w:r>
            <w:r w:rsidRPr="004B481C">
              <w:t xml:space="preserve"> и видов на основе использования современных достижений науки </w:t>
            </w:r>
            <w:r w:rsidR="00F76DC0">
              <w:t xml:space="preserve">  </w:t>
            </w:r>
            <w:r w:rsidRPr="004B481C">
              <w:t xml:space="preserve">и техники в этой области. </w:t>
            </w:r>
          </w:p>
          <w:p w:rsidR="00593A19" w:rsidRPr="00593A19" w:rsidRDefault="00593A19" w:rsidP="00593A19">
            <w:pPr>
              <w:jc w:val="both"/>
              <w:rPr>
                <w:b/>
              </w:rPr>
            </w:pPr>
            <w:r w:rsidRPr="00593A19">
              <w:rPr>
                <w:b/>
              </w:rPr>
              <w:t xml:space="preserve">Задачи программы: </w:t>
            </w:r>
          </w:p>
          <w:p w:rsidR="00593A19" w:rsidRPr="004B481C" w:rsidRDefault="00593A19" w:rsidP="00593A19">
            <w:pPr>
              <w:jc w:val="both"/>
            </w:pPr>
            <w:r w:rsidRPr="004B481C">
              <w:t>1.</w:t>
            </w:r>
            <w:r w:rsidR="00C65FA1">
              <w:t xml:space="preserve"> Р</w:t>
            </w:r>
            <w:r w:rsidRPr="004B481C">
              <w:t xml:space="preserve">еализация государственной политики и требований законодательных и нормативных правовых актов в области обеспечения безопасности образовательных учреждений, направленных на защиту здоровья и сохранения жизни учащихся, воспитанников и работников во время их трудовой и учебной деятельности от возможных пожаров, аварий и других опасностей; </w:t>
            </w:r>
          </w:p>
          <w:p w:rsidR="00593A19" w:rsidRPr="004B481C" w:rsidRDefault="00593A19" w:rsidP="00593A19">
            <w:pPr>
              <w:jc w:val="both"/>
            </w:pPr>
            <w:r w:rsidRPr="004B481C">
              <w:t xml:space="preserve">2. </w:t>
            </w:r>
            <w:r w:rsidR="00C65FA1">
              <w:t>П</w:t>
            </w:r>
            <w:r w:rsidRPr="004B481C">
              <w:t xml:space="preserve">риведение образовательных учреждений в соответствие </w:t>
            </w:r>
            <w:r w:rsidR="00C65FA1">
              <w:t xml:space="preserve">                </w:t>
            </w:r>
            <w:r w:rsidRPr="004B481C">
              <w:t>с правилами и нормами пожарной, электрической, экологической безопасности и требованиями охраны труда;</w:t>
            </w:r>
          </w:p>
          <w:p w:rsidR="00593A19" w:rsidRPr="004B481C" w:rsidRDefault="00593A19" w:rsidP="006B5AC7">
            <w:pPr>
              <w:jc w:val="both"/>
            </w:pPr>
            <w:r w:rsidRPr="004B481C">
              <w:t xml:space="preserve">3. </w:t>
            </w:r>
            <w:r w:rsidR="00C65FA1">
              <w:t>П</w:t>
            </w:r>
            <w:r w:rsidRPr="004B481C">
              <w:t>овышение уровня знаний по вопросам противопожарной безопасности, охраны труда и техники безопасности лиц, ответственных за безопасность образовательных учреждений.</w:t>
            </w:r>
          </w:p>
        </w:tc>
      </w:tr>
      <w:tr w:rsidR="00593A19" w:rsidRPr="00442EB7" w:rsidTr="00593A19">
        <w:tc>
          <w:tcPr>
            <w:tcW w:w="1354" w:type="pct"/>
          </w:tcPr>
          <w:p w:rsidR="00593A19" w:rsidRPr="004B481C" w:rsidRDefault="00593A19" w:rsidP="006B5AC7">
            <w:pPr>
              <w:jc w:val="center"/>
            </w:pPr>
            <w:r w:rsidRPr="004B481C">
              <w:t>Сроки и этапы реализации Программы</w:t>
            </w:r>
          </w:p>
        </w:tc>
        <w:tc>
          <w:tcPr>
            <w:tcW w:w="3646" w:type="pct"/>
          </w:tcPr>
          <w:p w:rsidR="00593A19" w:rsidRPr="004B481C" w:rsidRDefault="00593A19" w:rsidP="006B5AC7">
            <w:pPr>
              <w:jc w:val="both"/>
            </w:pPr>
            <w:r w:rsidRPr="004B481C">
              <w:t>Реализация мероприятий Программы рассчитана на 2014-</w:t>
            </w:r>
            <w:r w:rsidR="00C65FA1">
              <w:t xml:space="preserve">             </w:t>
            </w:r>
            <w:r w:rsidRPr="004B481C">
              <w:t>2018 годы</w:t>
            </w:r>
          </w:p>
        </w:tc>
      </w:tr>
      <w:tr w:rsidR="00593A19" w:rsidRPr="00442EB7" w:rsidTr="00593A19">
        <w:tc>
          <w:tcPr>
            <w:tcW w:w="1354" w:type="pct"/>
          </w:tcPr>
          <w:p w:rsidR="00593A19" w:rsidRPr="004B481C" w:rsidRDefault="00593A19" w:rsidP="006B5AC7">
            <w:pPr>
              <w:jc w:val="center"/>
            </w:pPr>
            <w:r w:rsidRPr="004B481C">
              <w:t>Структура Программы, перечень основных направлений Программы</w:t>
            </w:r>
          </w:p>
        </w:tc>
        <w:tc>
          <w:tcPr>
            <w:tcW w:w="3646" w:type="pct"/>
          </w:tcPr>
          <w:p w:rsidR="00593A19" w:rsidRPr="004B481C" w:rsidRDefault="00593A19" w:rsidP="00C65FA1">
            <w:pPr>
              <w:jc w:val="both"/>
            </w:pPr>
            <w:r w:rsidRPr="004B481C">
              <w:t xml:space="preserve">Перечень программных мероприятий включает 5 подразделов, сгруппированных по основным направлениям деятельности: </w:t>
            </w:r>
          </w:p>
          <w:p w:rsidR="00593A19" w:rsidRPr="004B481C" w:rsidRDefault="00593A19" w:rsidP="006B5AC7">
            <w:r w:rsidRPr="004B481C">
              <w:t>1. «Организационные мероприятия»</w:t>
            </w:r>
            <w:r w:rsidR="00C65FA1">
              <w:t>.</w:t>
            </w:r>
          </w:p>
          <w:p w:rsidR="00593A19" w:rsidRPr="004B481C" w:rsidRDefault="00C65FA1" w:rsidP="006B5AC7">
            <w:r>
              <w:t>2. «Пожарная безопасность».</w:t>
            </w:r>
          </w:p>
          <w:p w:rsidR="00593A19" w:rsidRPr="004B481C" w:rsidRDefault="00593A19" w:rsidP="006B5AC7">
            <w:r w:rsidRPr="004B481C">
              <w:t>3</w:t>
            </w:r>
            <w:r w:rsidR="00C65FA1">
              <w:t>. «Электрическая безопасность».</w:t>
            </w:r>
          </w:p>
          <w:p w:rsidR="00593A19" w:rsidRPr="004B481C" w:rsidRDefault="00C65FA1" w:rsidP="006B5AC7">
            <w:r>
              <w:t>4. «Техническая безопасность».</w:t>
            </w:r>
          </w:p>
          <w:p w:rsidR="00593A19" w:rsidRPr="004B481C" w:rsidRDefault="00593A19" w:rsidP="006B5AC7">
            <w:r w:rsidRPr="004B481C">
              <w:t>5. «Антитеррористическая безопасность».</w:t>
            </w:r>
          </w:p>
        </w:tc>
      </w:tr>
      <w:tr w:rsidR="00593A19" w:rsidRPr="00442EB7" w:rsidTr="00593A19">
        <w:tc>
          <w:tcPr>
            <w:tcW w:w="1354" w:type="pct"/>
          </w:tcPr>
          <w:p w:rsidR="00593A19" w:rsidRPr="004B481C" w:rsidRDefault="00593A19" w:rsidP="006B5AC7">
            <w:pPr>
              <w:jc w:val="center"/>
            </w:pPr>
            <w:r w:rsidRPr="004B481C">
              <w:t>Механизм реализации Программы</w:t>
            </w:r>
          </w:p>
        </w:tc>
        <w:tc>
          <w:tcPr>
            <w:tcW w:w="3646" w:type="pct"/>
          </w:tcPr>
          <w:p w:rsidR="00593A19" w:rsidRPr="004B481C" w:rsidRDefault="00593A19" w:rsidP="00C65FA1">
            <w:pPr>
              <w:jc w:val="both"/>
            </w:pPr>
            <w:r w:rsidRPr="004B481C">
              <w:t xml:space="preserve">Заказчик Программы (администрация Партизанского муниципального района) и исполнители Программы организуют исполнение Перечня программных мероприятий (Приложение </w:t>
            </w:r>
            <w:r w:rsidR="00C65FA1">
              <w:t xml:space="preserve">         </w:t>
            </w:r>
            <w:r w:rsidRPr="004B481C">
              <w:t>№ 1) в ходе реализации Программы</w:t>
            </w:r>
          </w:p>
        </w:tc>
      </w:tr>
      <w:tr w:rsidR="00593A19" w:rsidRPr="00442EB7" w:rsidTr="00593A19">
        <w:trPr>
          <w:trHeight w:val="2846"/>
        </w:trPr>
        <w:tc>
          <w:tcPr>
            <w:tcW w:w="1354" w:type="pct"/>
          </w:tcPr>
          <w:p w:rsidR="00593A19" w:rsidRPr="004B481C" w:rsidRDefault="00593A19" w:rsidP="006B5AC7">
            <w:pPr>
              <w:jc w:val="center"/>
            </w:pPr>
            <w:r w:rsidRPr="004B481C">
              <w:t>Ресурсное обеспечение Программы</w:t>
            </w:r>
          </w:p>
        </w:tc>
        <w:tc>
          <w:tcPr>
            <w:tcW w:w="3646" w:type="pct"/>
          </w:tcPr>
          <w:p w:rsidR="00593A19" w:rsidRPr="004B481C" w:rsidRDefault="00593A19" w:rsidP="006B5AC7">
            <w:pPr>
              <w:jc w:val="both"/>
            </w:pPr>
            <w:r w:rsidRPr="004B481C">
              <w:t xml:space="preserve">Для реализации мероприятий Программы планируемый объём финансирования складывается из средств бюджета Партизанского муниципального района в размере </w:t>
            </w:r>
            <w:r w:rsidR="00992808">
              <w:t>35407,260</w:t>
            </w:r>
            <w:r w:rsidRPr="004B481C">
              <w:t xml:space="preserve">  тыс. рублей. В том числе финансирование по годам (тыс. рублей):</w:t>
            </w:r>
          </w:p>
          <w:p w:rsidR="00593A19" w:rsidRPr="004B481C" w:rsidRDefault="00593A19" w:rsidP="006B5AC7">
            <w:pPr>
              <w:jc w:val="both"/>
            </w:pPr>
            <w:r w:rsidRPr="004B481C">
              <w:t xml:space="preserve">2014 год </w:t>
            </w:r>
            <w:r w:rsidR="00992808">
              <w:t>-</w:t>
            </w:r>
            <w:r w:rsidR="0044332F">
              <w:t xml:space="preserve"> </w:t>
            </w:r>
            <w:r w:rsidR="00992808">
              <w:t>3231,660</w:t>
            </w:r>
            <w:r w:rsidRPr="004B481C">
              <w:t xml:space="preserve"> тыс. руб.</w:t>
            </w:r>
          </w:p>
          <w:p w:rsidR="00593A19" w:rsidRPr="004B481C" w:rsidRDefault="00593A19" w:rsidP="006B5AC7">
            <w:pPr>
              <w:jc w:val="both"/>
            </w:pPr>
            <w:r w:rsidRPr="004B481C">
              <w:t>2015 год - 13466,500 тыс. руб.</w:t>
            </w:r>
          </w:p>
          <w:p w:rsidR="00593A19" w:rsidRPr="004B481C" w:rsidRDefault="00593A19" w:rsidP="006B5AC7">
            <w:pPr>
              <w:jc w:val="both"/>
            </w:pPr>
            <w:r w:rsidRPr="004B481C">
              <w:t xml:space="preserve">2016 год </w:t>
            </w:r>
            <w:r w:rsidR="0044332F">
              <w:t>-</w:t>
            </w:r>
            <w:r w:rsidRPr="004B481C">
              <w:t xml:space="preserve"> 9190,100 тыс. руб.</w:t>
            </w:r>
          </w:p>
          <w:p w:rsidR="00593A19" w:rsidRPr="004B481C" w:rsidRDefault="00593A19" w:rsidP="006B5AC7">
            <w:pPr>
              <w:jc w:val="both"/>
            </w:pPr>
            <w:r w:rsidRPr="004B481C">
              <w:t>2017 год -</w:t>
            </w:r>
            <w:r w:rsidR="0044332F">
              <w:t xml:space="preserve"> </w:t>
            </w:r>
            <w:r w:rsidRPr="004B481C">
              <w:t>5535,400 тыс. руб.</w:t>
            </w:r>
          </w:p>
          <w:p w:rsidR="00593A19" w:rsidRPr="004B481C" w:rsidRDefault="00593A19" w:rsidP="006B5AC7">
            <w:pPr>
              <w:jc w:val="both"/>
            </w:pPr>
            <w:r w:rsidRPr="004B481C">
              <w:t>2018 год</w:t>
            </w:r>
            <w:r w:rsidR="0044332F">
              <w:t xml:space="preserve"> </w:t>
            </w:r>
            <w:r w:rsidRPr="004B481C">
              <w:t>-</w:t>
            </w:r>
            <w:r w:rsidR="0044332F">
              <w:t xml:space="preserve"> </w:t>
            </w:r>
            <w:r w:rsidRPr="004B481C">
              <w:t>3983,600 тыс. руб.</w:t>
            </w:r>
          </w:p>
          <w:p w:rsidR="00593A19" w:rsidRPr="004B481C" w:rsidRDefault="00593A19" w:rsidP="006B5AC7">
            <w:pPr>
              <w:jc w:val="both"/>
            </w:pPr>
            <w:r w:rsidRPr="004B481C"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год.</w:t>
            </w:r>
          </w:p>
        </w:tc>
      </w:tr>
    </w:tbl>
    <w:p w:rsidR="0044332F" w:rsidRDefault="0044332F"/>
    <w:p w:rsidR="0044332F" w:rsidRDefault="0044332F"/>
    <w:p w:rsidR="0044332F" w:rsidRDefault="0044332F"/>
    <w:p w:rsidR="0044332F" w:rsidRDefault="0044332F"/>
    <w:p w:rsidR="0044332F" w:rsidRDefault="0044332F"/>
    <w:p w:rsidR="0044332F" w:rsidRDefault="0044332F"/>
    <w:p w:rsidR="00D80108" w:rsidRDefault="00D80108" w:rsidP="0044332F">
      <w:pPr>
        <w:jc w:val="center"/>
      </w:pPr>
    </w:p>
    <w:p w:rsidR="0044332F" w:rsidRDefault="0044332F" w:rsidP="0044332F">
      <w:pPr>
        <w:jc w:val="center"/>
      </w:pPr>
      <w:r>
        <w:t>3</w:t>
      </w:r>
    </w:p>
    <w:p w:rsidR="0044332F" w:rsidRDefault="0044332F"/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7"/>
        <w:gridCol w:w="7235"/>
      </w:tblGrid>
      <w:tr w:rsidR="00593A19" w:rsidRPr="00442EB7" w:rsidTr="00305414">
        <w:trPr>
          <w:trHeight w:val="5398"/>
        </w:trPr>
        <w:tc>
          <w:tcPr>
            <w:tcW w:w="1354" w:type="pct"/>
          </w:tcPr>
          <w:p w:rsidR="00593A19" w:rsidRPr="004B481C" w:rsidRDefault="00593A19" w:rsidP="006B5AC7">
            <w:pPr>
              <w:jc w:val="center"/>
            </w:pPr>
            <w:r w:rsidRPr="004B481C">
              <w:t>Управление реализацией Программы, система организации контроля  исполнения Программы</w:t>
            </w:r>
          </w:p>
        </w:tc>
        <w:tc>
          <w:tcPr>
            <w:tcW w:w="3646" w:type="pct"/>
          </w:tcPr>
          <w:p w:rsidR="00593A19" w:rsidRPr="004B481C" w:rsidRDefault="00593A19" w:rsidP="006B5AC7">
            <w:pPr>
              <w:jc w:val="both"/>
            </w:pPr>
            <w:r w:rsidRPr="004B481C">
              <w:t>Администрация Партизанского муниципального района:</w:t>
            </w:r>
          </w:p>
          <w:p w:rsidR="00593A19" w:rsidRPr="004B481C" w:rsidRDefault="00593A19" w:rsidP="006B5AC7">
            <w:pPr>
              <w:jc w:val="both"/>
            </w:pPr>
            <w:r w:rsidRPr="004B481C">
              <w:t>- осуществляет управление реализацией Программы;</w:t>
            </w:r>
          </w:p>
          <w:p w:rsidR="00593A19" w:rsidRPr="004B481C" w:rsidRDefault="00593A19" w:rsidP="006B5AC7">
            <w:pPr>
              <w:jc w:val="both"/>
            </w:pPr>
            <w:r w:rsidRPr="004B481C">
              <w:t>- обеспечивает контроль сроков выполнения мероприятий Программы, целевым расходованием выделенных финансовых средств и эффективностью их использования.</w:t>
            </w:r>
          </w:p>
          <w:p w:rsidR="00593A19" w:rsidRPr="004B481C" w:rsidRDefault="00593A19" w:rsidP="006B5AC7">
            <w:pPr>
              <w:jc w:val="both"/>
            </w:pPr>
            <w:r w:rsidRPr="004B481C">
              <w:t>Текущую деятельность по выполнению мероприятий Программы, целевому и рациональному использованию финансовых средств, своевременному информированию о проведённой работе осуществляет муниципальное казённое учреждение «Управление образования» Партизанского муниципального района.</w:t>
            </w:r>
          </w:p>
          <w:p w:rsidR="00593A19" w:rsidRPr="004B481C" w:rsidRDefault="00593A19" w:rsidP="006B5AC7">
            <w:pPr>
              <w:jc w:val="both"/>
            </w:pPr>
            <w:r w:rsidRPr="004B481C">
              <w:t xml:space="preserve">Исполнители Программы, указанные в графе «Исполнители» </w:t>
            </w:r>
            <w:r w:rsidR="006303D7">
              <w:t xml:space="preserve">                 </w:t>
            </w:r>
            <w:r w:rsidRPr="004B481C">
              <w:t xml:space="preserve">в перечне мероприятий настоящей Программы, </w:t>
            </w:r>
            <w:proofErr w:type="gramStart"/>
            <w:r w:rsidRPr="004B481C">
              <w:t xml:space="preserve">являются исполнителями мероприятий по реализации Программы </w:t>
            </w:r>
            <w:r w:rsidR="006303D7">
              <w:t xml:space="preserve">                      </w:t>
            </w:r>
            <w:r w:rsidRPr="004B481C">
              <w:t>и обеспечивают</w:t>
            </w:r>
            <w:proofErr w:type="gramEnd"/>
            <w:r w:rsidRPr="004B481C">
              <w:t xml:space="preserve"> выполнение этих мероприятий в пределах бюджетных ассигнований согласно приложению.</w:t>
            </w:r>
          </w:p>
          <w:p w:rsidR="00593A19" w:rsidRPr="004B481C" w:rsidRDefault="00593A19" w:rsidP="00D80108">
            <w:pPr>
              <w:jc w:val="both"/>
            </w:pPr>
            <w:r w:rsidRPr="004B481C">
              <w:t xml:space="preserve">Ежеквартально исполнители Программы представляют информацию о ходе реализации мероприятий Программы </w:t>
            </w:r>
            <w:r w:rsidR="006303D7">
              <w:t xml:space="preserve">                  </w:t>
            </w:r>
            <w:r w:rsidRPr="004B481C">
              <w:t>и расходовании выделенных финансовых средств для обобщения, анализа и корректировки</w:t>
            </w:r>
          </w:p>
        </w:tc>
      </w:tr>
      <w:tr w:rsidR="00593A19" w:rsidRPr="00442EB7" w:rsidTr="003054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9"/>
        </w:trPr>
        <w:tc>
          <w:tcPr>
            <w:tcW w:w="1354" w:type="pct"/>
            <w:tcBorders>
              <w:bottom w:val="single" w:sz="4" w:space="0" w:color="auto"/>
            </w:tcBorders>
          </w:tcPr>
          <w:p w:rsidR="00593A19" w:rsidRPr="004B481C" w:rsidRDefault="00593A19" w:rsidP="006B5AC7">
            <w:pPr>
              <w:jc w:val="center"/>
            </w:pPr>
            <w:r w:rsidRPr="004B481C">
              <w:t>Оценка эффективности реализации Программы</w:t>
            </w:r>
          </w:p>
        </w:tc>
        <w:tc>
          <w:tcPr>
            <w:tcW w:w="3646" w:type="pct"/>
            <w:tcBorders>
              <w:bottom w:val="single" w:sz="4" w:space="0" w:color="auto"/>
            </w:tcBorders>
          </w:tcPr>
          <w:p w:rsidR="00593A19" w:rsidRPr="004B481C" w:rsidRDefault="00593A19" w:rsidP="006B5AC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4B481C">
              <w:t>Реализация программы позволит повысить безопасность образовательных учреждений, в том числе обеспечить сокращение количества пожаров, аварий и других чрезвычайных ситуаций на объектах системы образования, случаев гибел</w:t>
            </w:r>
            <w:r w:rsidR="00D80108">
              <w:t>и и травматизма людей при чрезвы</w:t>
            </w:r>
            <w:r w:rsidRPr="004B481C">
              <w:t>чайных ситуациях, со</w:t>
            </w:r>
            <w:r w:rsidR="00D80108">
              <w:t>здать необходимую  материально-</w:t>
            </w:r>
            <w:r w:rsidRPr="004B481C">
              <w:t>техническую базу по организации охраны учебных заведений от террористической угрозы, пожаров и других опасностей, сократить потери от чрезвычайных ситуаций.</w:t>
            </w:r>
            <w:proofErr w:type="gramEnd"/>
          </w:p>
        </w:tc>
      </w:tr>
      <w:tr w:rsidR="00593A19" w:rsidRPr="00442EB7" w:rsidTr="003054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5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19" w:rsidRPr="004B481C" w:rsidRDefault="00593A19" w:rsidP="006B5AC7">
            <w:pPr>
              <w:jc w:val="center"/>
            </w:pPr>
          </w:p>
          <w:p w:rsidR="00593A19" w:rsidRPr="004B481C" w:rsidRDefault="00593A19" w:rsidP="006B5AC7">
            <w:pPr>
              <w:jc w:val="center"/>
            </w:pPr>
          </w:p>
          <w:p w:rsidR="00593A19" w:rsidRPr="004B481C" w:rsidRDefault="00593A19" w:rsidP="006B5AC7">
            <w:pPr>
              <w:jc w:val="center"/>
            </w:pPr>
          </w:p>
          <w:p w:rsidR="00593A19" w:rsidRPr="004B481C" w:rsidRDefault="00593A19" w:rsidP="006B5AC7">
            <w:pPr>
              <w:jc w:val="center"/>
            </w:pPr>
            <w:r w:rsidRPr="004B481C">
              <w:t>Целевые индикаторы</w:t>
            </w:r>
          </w:p>
          <w:p w:rsidR="00593A19" w:rsidRPr="004B481C" w:rsidRDefault="00593A19" w:rsidP="006B5AC7">
            <w:pPr>
              <w:jc w:val="center"/>
            </w:pPr>
          </w:p>
          <w:p w:rsidR="00593A19" w:rsidRPr="004B481C" w:rsidRDefault="00593A19" w:rsidP="006B5AC7"/>
          <w:p w:rsidR="00593A19" w:rsidRPr="004B481C" w:rsidRDefault="00593A19" w:rsidP="006B5AC7">
            <w:pPr>
              <w:jc w:val="center"/>
            </w:pP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19" w:rsidRPr="004B481C" w:rsidRDefault="002B5C3B" w:rsidP="006B5AC7">
            <w:pPr>
              <w:tabs>
                <w:tab w:val="left" w:pos="252"/>
                <w:tab w:val="left" w:pos="1440"/>
              </w:tabs>
              <w:suppressAutoHyphens/>
              <w:jc w:val="both"/>
            </w:pPr>
            <w:r>
              <w:t>К окончанию срока реализации программы планируется достичь следующих целевых показателей:</w:t>
            </w:r>
          </w:p>
          <w:p w:rsidR="00593A19" w:rsidRPr="004B481C" w:rsidRDefault="00593A19" w:rsidP="006B5AC7">
            <w:pPr>
              <w:tabs>
                <w:tab w:val="left" w:pos="252"/>
                <w:tab w:val="left" w:pos="1440"/>
              </w:tabs>
              <w:suppressAutoHyphens/>
              <w:jc w:val="both"/>
            </w:pPr>
            <w:r w:rsidRPr="004B481C">
              <w:t>1. Оснащение образовательных учреждений тревожными кнопками 100%</w:t>
            </w:r>
          </w:p>
          <w:p w:rsidR="00593A19" w:rsidRPr="004B481C" w:rsidRDefault="00593A19" w:rsidP="006B5AC7">
            <w:pPr>
              <w:snapToGrid w:val="0"/>
              <w:jc w:val="both"/>
            </w:pPr>
            <w:r w:rsidRPr="004B481C">
              <w:t xml:space="preserve">2. Установка и ремонт наружного ограждения по периметру территорий образовательных учреждений </w:t>
            </w:r>
            <w:r w:rsidR="002B5C3B">
              <w:t>100</w:t>
            </w:r>
            <w:r w:rsidRPr="004B481C">
              <w:t xml:space="preserve">% </w:t>
            </w:r>
          </w:p>
          <w:p w:rsidR="00593A19" w:rsidRPr="004B481C" w:rsidRDefault="00593A19" w:rsidP="002B5C3B">
            <w:pPr>
              <w:tabs>
                <w:tab w:val="left" w:pos="252"/>
                <w:tab w:val="left" w:pos="1440"/>
              </w:tabs>
              <w:suppressAutoHyphens/>
              <w:jc w:val="both"/>
            </w:pPr>
            <w:r w:rsidRPr="004B481C">
              <w:t>3.</w:t>
            </w:r>
            <w:r w:rsidR="002B5C3B">
              <w:t xml:space="preserve"> </w:t>
            </w:r>
            <w:r w:rsidRPr="004B481C">
              <w:t xml:space="preserve">Проведение в образовательных учреждениях капитального ремонта электрических сетей </w:t>
            </w:r>
            <w:r w:rsidR="002B5C3B">
              <w:t>100</w:t>
            </w:r>
            <w:r w:rsidRPr="004B481C">
              <w:t>%.</w:t>
            </w:r>
          </w:p>
        </w:tc>
      </w:tr>
      <w:tr w:rsidR="00593A19" w:rsidRPr="00442EB7" w:rsidTr="00593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19" w:rsidRPr="004B481C" w:rsidRDefault="00593A19" w:rsidP="006B5AC7">
            <w:pPr>
              <w:snapToGrid w:val="0"/>
              <w:jc w:val="center"/>
              <w:rPr>
                <w:bCs/>
              </w:rPr>
            </w:pPr>
            <w:r w:rsidRPr="004B481C">
              <w:rPr>
                <w:bCs/>
              </w:rPr>
              <w:t>Ожидаемые конечные результаты</w:t>
            </w:r>
          </w:p>
          <w:p w:rsidR="00593A19" w:rsidRPr="004B481C" w:rsidRDefault="00593A19" w:rsidP="006B5AC7">
            <w:pPr>
              <w:jc w:val="center"/>
            </w:pPr>
            <w:r w:rsidRPr="004B481C">
              <w:rPr>
                <w:bCs/>
              </w:rPr>
              <w:t>реализации Программы и показатели её социально- экономической эффективности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19" w:rsidRPr="004B481C" w:rsidRDefault="00593A19" w:rsidP="006303D7">
            <w:pPr>
              <w:suppressAutoHyphens/>
              <w:jc w:val="both"/>
            </w:pPr>
            <w:r w:rsidRPr="004B481C">
              <w:t>Реализация предусмотренных Программой мероприятий обеспечит достижение следующих положительных эффектов:</w:t>
            </w:r>
          </w:p>
          <w:p w:rsidR="00593A19" w:rsidRPr="004B481C" w:rsidRDefault="00593A19" w:rsidP="006B5AC7">
            <w:pPr>
              <w:suppressAutoHyphens/>
              <w:jc w:val="both"/>
            </w:pPr>
            <w:r w:rsidRPr="004B481C">
              <w:t>-</w:t>
            </w:r>
            <w:r w:rsidR="006303D7">
              <w:t xml:space="preserve"> п</w:t>
            </w:r>
            <w:r w:rsidRPr="004B481C">
              <w:t>овышение безопасности трудового и учебного процессов;</w:t>
            </w:r>
          </w:p>
          <w:p w:rsidR="00593A19" w:rsidRPr="004B481C" w:rsidRDefault="00593A19" w:rsidP="006B5AC7">
            <w:pPr>
              <w:suppressAutoHyphens/>
              <w:jc w:val="both"/>
            </w:pPr>
            <w:r w:rsidRPr="004B481C">
              <w:t>-</w:t>
            </w:r>
            <w:r w:rsidR="006303D7">
              <w:t xml:space="preserve"> с</w:t>
            </w:r>
            <w:r w:rsidRPr="004B481C">
              <w:t>нижение уровня травматизма при возникновении чрезвычайных ситуаций;</w:t>
            </w:r>
          </w:p>
          <w:p w:rsidR="00593A19" w:rsidRPr="004B481C" w:rsidRDefault="00593A19" w:rsidP="006B5AC7">
            <w:pPr>
              <w:suppressAutoHyphens/>
              <w:jc w:val="both"/>
            </w:pPr>
            <w:r w:rsidRPr="004B481C">
              <w:t>-</w:t>
            </w:r>
            <w:r w:rsidR="006303D7">
              <w:t xml:space="preserve"> с</w:t>
            </w:r>
            <w:r w:rsidRPr="004B481C">
              <w:t>окращение материального ущерба от чрезвычайных ситуаций</w:t>
            </w:r>
            <w:r w:rsidRPr="004B481C">
              <w:rPr>
                <w:spacing w:val="-4"/>
              </w:rPr>
              <w:t>;</w:t>
            </w:r>
          </w:p>
          <w:p w:rsidR="00593A19" w:rsidRPr="004B481C" w:rsidRDefault="00593A19" w:rsidP="006B5AC7">
            <w:pPr>
              <w:suppressAutoHyphens/>
              <w:jc w:val="both"/>
            </w:pPr>
            <w:r w:rsidRPr="004B481C">
              <w:t>-</w:t>
            </w:r>
            <w:r w:rsidR="006303D7">
              <w:t xml:space="preserve"> о</w:t>
            </w:r>
            <w:r w:rsidRPr="004B481C">
              <w:t xml:space="preserve">беспечение </w:t>
            </w:r>
            <w:r w:rsidR="00305414">
              <w:t>всех</w:t>
            </w:r>
            <w:r w:rsidRPr="004B481C">
              <w:t xml:space="preserve"> образовательных учреждений тревожными кнопками;</w:t>
            </w:r>
          </w:p>
          <w:p w:rsidR="00593A19" w:rsidRPr="004B481C" w:rsidRDefault="00593A19" w:rsidP="006B5AC7">
            <w:pPr>
              <w:suppressAutoHyphens/>
              <w:jc w:val="both"/>
            </w:pPr>
            <w:r w:rsidRPr="004B481C">
              <w:t>-</w:t>
            </w:r>
            <w:r w:rsidR="006303D7">
              <w:t xml:space="preserve"> в</w:t>
            </w:r>
            <w:r w:rsidRPr="004B481C">
              <w:t>ыполнение требований противопожарной безопасности, антитеррористической защищенности, выполнения санитарных норм и требований - до 98%.</w:t>
            </w:r>
          </w:p>
          <w:p w:rsidR="00593A19" w:rsidRPr="004B481C" w:rsidRDefault="00593A19" w:rsidP="006B5AC7">
            <w:pPr>
              <w:tabs>
                <w:tab w:val="left" w:pos="720"/>
              </w:tabs>
              <w:suppressAutoHyphens/>
              <w:jc w:val="both"/>
            </w:pPr>
            <w:r w:rsidRPr="004B481C">
              <w:t>-</w:t>
            </w:r>
            <w:r w:rsidR="006303D7">
              <w:t xml:space="preserve"> п</w:t>
            </w:r>
            <w:r w:rsidRPr="004B481C">
              <w:t>овышение эффективности использования бюджетных средств.</w:t>
            </w:r>
          </w:p>
          <w:p w:rsidR="00593A19" w:rsidRPr="004B481C" w:rsidRDefault="00593A19" w:rsidP="006B5AC7">
            <w:pPr>
              <w:pStyle w:val="a4"/>
              <w:snapToGrid w:val="0"/>
              <w:ind w:left="0"/>
              <w:rPr>
                <w:b/>
                <w:u w:val="single"/>
              </w:rPr>
            </w:pPr>
          </w:p>
        </w:tc>
      </w:tr>
    </w:tbl>
    <w:p w:rsidR="00593A19" w:rsidRPr="00442EB7" w:rsidRDefault="00593A19" w:rsidP="00593A19">
      <w:pPr>
        <w:pStyle w:val="a4"/>
        <w:ind w:left="0"/>
        <w:rPr>
          <w:sz w:val="28"/>
          <w:szCs w:val="28"/>
        </w:rPr>
      </w:pPr>
    </w:p>
    <w:p w:rsidR="00593A19" w:rsidRPr="00442EB7" w:rsidRDefault="00593A19" w:rsidP="00593A19">
      <w:pPr>
        <w:pStyle w:val="a4"/>
        <w:ind w:left="0"/>
        <w:jc w:val="center"/>
        <w:rPr>
          <w:b/>
          <w:sz w:val="28"/>
          <w:szCs w:val="28"/>
        </w:rPr>
      </w:pPr>
    </w:p>
    <w:p w:rsidR="00593A19" w:rsidRDefault="00593A19" w:rsidP="00593A19">
      <w:pPr>
        <w:pStyle w:val="a4"/>
        <w:ind w:left="0"/>
        <w:jc w:val="center"/>
      </w:pPr>
    </w:p>
    <w:p w:rsidR="00593A19" w:rsidRPr="00090B15" w:rsidRDefault="00593A19" w:rsidP="00593A19">
      <w:pPr>
        <w:pStyle w:val="a4"/>
        <w:ind w:left="0"/>
        <w:jc w:val="center"/>
      </w:pPr>
    </w:p>
    <w:p w:rsidR="00305414" w:rsidRDefault="00305414" w:rsidP="00593A19">
      <w:pPr>
        <w:pStyle w:val="a4"/>
        <w:ind w:left="0"/>
        <w:jc w:val="center"/>
      </w:pPr>
      <w:r>
        <w:t>4</w:t>
      </w:r>
    </w:p>
    <w:p w:rsidR="00305414" w:rsidRPr="00305414" w:rsidRDefault="00305414" w:rsidP="00593A19">
      <w:pPr>
        <w:pStyle w:val="a4"/>
        <w:ind w:left="0"/>
        <w:jc w:val="center"/>
      </w:pPr>
    </w:p>
    <w:p w:rsidR="00593A19" w:rsidRDefault="00593A19" w:rsidP="00593A19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90B15">
        <w:rPr>
          <w:b/>
          <w:sz w:val="28"/>
          <w:szCs w:val="28"/>
        </w:rPr>
        <w:t>Содержание проблемы и обосн</w:t>
      </w:r>
      <w:r>
        <w:rPr>
          <w:b/>
          <w:sz w:val="28"/>
          <w:szCs w:val="28"/>
        </w:rPr>
        <w:t>ование необходимости</w:t>
      </w:r>
    </w:p>
    <w:p w:rsidR="00593A19" w:rsidRDefault="00593A19" w:rsidP="00593A19">
      <w:pPr>
        <w:spacing w:line="360" w:lineRule="auto"/>
        <w:jc w:val="center"/>
        <w:rPr>
          <w:b/>
          <w:sz w:val="28"/>
          <w:szCs w:val="28"/>
        </w:rPr>
      </w:pPr>
      <w:r w:rsidRPr="00090B15">
        <w:rPr>
          <w:b/>
          <w:sz w:val="28"/>
          <w:szCs w:val="28"/>
        </w:rPr>
        <w:t>её решения программными методами</w:t>
      </w:r>
    </w:p>
    <w:p w:rsidR="00593A19" w:rsidRPr="003E5BAB" w:rsidRDefault="00593A19" w:rsidP="00305414">
      <w:pPr>
        <w:spacing w:line="300" w:lineRule="auto"/>
        <w:ind w:firstLine="709"/>
        <w:jc w:val="both"/>
        <w:rPr>
          <w:sz w:val="28"/>
          <w:szCs w:val="28"/>
        </w:rPr>
      </w:pPr>
      <w:r w:rsidRPr="00090B15">
        <w:rPr>
          <w:sz w:val="28"/>
          <w:szCs w:val="28"/>
        </w:rPr>
        <w:t>Необходимость разработки и принятия м</w:t>
      </w:r>
      <w:r>
        <w:rPr>
          <w:sz w:val="28"/>
          <w:szCs w:val="28"/>
        </w:rPr>
        <w:t xml:space="preserve">униципальной программы </w:t>
      </w:r>
      <w:r w:rsidRPr="00090B15">
        <w:rPr>
          <w:sz w:val="28"/>
          <w:szCs w:val="28"/>
        </w:rPr>
        <w:t>«</w:t>
      </w:r>
      <w:r>
        <w:rPr>
          <w:sz w:val="28"/>
          <w:szCs w:val="28"/>
        </w:rPr>
        <w:t xml:space="preserve">Комплексное развитие безопасности образовательного учреждения» </w:t>
      </w:r>
      <w:r w:rsidR="0030541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 2014-2018 годы</w:t>
      </w:r>
      <w:r w:rsidRPr="00090B15">
        <w:rPr>
          <w:sz w:val="28"/>
          <w:szCs w:val="28"/>
        </w:rPr>
        <w:t xml:space="preserve"> обусловлен</w:t>
      </w:r>
      <w:r>
        <w:rPr>
          <w:sz w:val="28"/>
          <w:szCs w:val="28"/>
        </w:rPr>
        <w:t>а</w:t>
      </w:r>
      <w:r w:rsidRPr="000B019A">
        <w:rPr>
          <w:sz w:val="28"/>
          <w:szCs w:val="28"/>
        </w:rPr>
        <w:t xml:space="preserve"> </w:t>
      </w:r>
      <w:r>
        <w:rPr>
          <w:sz w:val="28"/>
          <w:szCs w:val="28"/>
        </w:rPr>
        <w:t>тем, что п</w:t>
      </w:r>
      <w:r w:rsidRPr="003E5BAB">
        <w:rPr>
          <w:sz w:val="28"/>
          <w:szCs w:val="28"/>
        </w:rPr>
        <w:t>овышение уровня комплексной безопасности образовательных учреждений является одной из основных задач системы образования.</w:t>
      </w:r>
    </w:p>
    <w:p w:rsidR="00593A19" w:rsidRDefault="00593A19" w:rsidP="0030541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</w:t>
      </w:r>
      <w:r w:rsidR="00305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состояние защищённости жизненно важных интересов личности, общества и государства, это условие сохранения жизни и здоровья учащихся, воспитанников и работников, а также материальных ценностей учреждений системы образования от возможных несчастных случаев, пожаров, аварий и других чрезвычайных ситуаций. Среди различных видов безопасности для учреждений образования приоритетными являются пожарная, электрическая и техническая безопасность. Все они взаимосвязаны и их обеспечение должно </w:t>
      </w:r>
      <w:proofErr w:type="gramStart"/>
      <w:r>
        <w:rPr>
          <w:sz w:val="28"/>
          <w:szCs w:val="28"/>
        </w:rPr>
        <w:t>решаться</w:t>
      </w:r>
      <w:proofErr w:type="gramEnd"/>
      <w:r w:rsidR="00F76DC0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законодательным и нормативным актам Российской Федерации.</w:t>
      </w:r>
    </w:p>
    <w:p w:rsidR="00593A19" w:rsidRDefault="00593A19" w:rsidP="0030541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Законодательные основы обеспечения безопасности составляют: </w:t>
      </w:r>
    </w:p>
    <w:p w:rsidR="00593A19" w:rsidRDefault="00593A19" w:rsidP="0030541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593A19" w:rsidRDefault="00593A19" w:rsidP="00305414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61007D">
        <w:rPr>
          <w:sz w:val="28"/>
          <w:szCs w:val="28"/>
        </w:rPr>
        <w:t xml:space="preserve">беспечение требований пожарной безопасности в образовательных учреждениях регламентируются Федеральными законами от 21.12.1994 </w:t>
      </w:r>
      <w:r w:rsidR="00305414">
        <w:rPr>
          <w:sz w:val="28"/>
          <w:szCs w:val="28"/>
        </w:rPr>
        <w:t xml:space="preserve">             </w:t>
      </w:r>
      <w:r w:rsidRPr="0061007D">
        <w:rPr>
          <w:sz w:val="28"/>
          <w:szCs w:val="28"/>
        </w:rPr>
        <w:t>№</w:t>
      </w:r>
      <w:r w:rsidR="00305414">
        <w:rPr>
          <w:sz w:val="28"/>
          <w:szCs w:val="28"/>
        </w:rPr>
        <w:t xml:space="preserve"> </w:t>
      </w:r>
      <w:r w:rsidRPr="0061007D">
        <w:rPr>
          <w:sz w:val="28"/>
          <w:szCs w:val="28"/>
        </w:rPr>
        <w:t xml:space="preserve">69-ФЗ «О пожарной безопасности» с изменениями, от 22.07.2008 </w:t>
      </w:r>
      <w:r w:rsidR="00305414">
        <w:rPr>
          <w:sz w:val="28"/>
          <w:szCs w:val="28"/>
        </w:rPr>
        <w:t xml:space="preserve">             </w:t>
      </w:r>
      <w:r w:rsidRPr="0061007D">
        <w:rPr>
          <w:sz w:val="28"/>
          <w:szCs w:val="28"/>
        </w:rPr>
        <w:t>№</w:t>
      </w:r>
      <w:r w:rsidR="00305414">
        <w:rPr>
          <w:sz w:val="28"/>
          <w:szCs w:val="28"/>
        </w:rPr>
        <w:t xml:space="preserve"> </w:t>
      </w:r>
      <w:r w:rsidRPr="0061007D">
        <w:rPr>
          <w:sz w:val="28"/>
          <w:szCs w:val="28"/>
        </w:rPr>
        <w:t>123-ФЗ «Технический регламент о требованиях пожарной безопасности», обеспечение противопожарной защиты образовательных учреждений проводится в соответствии с ППБ-101-89 «Правила пожарной безопасности для общеобразов</w:t>
      </w:r>
      <w:r w:rsidR="00EC719A">
        <w:rPr>
          <w:sz w:val="28"/>
          <w:szCs w:val="28"/>
        </w:rPr>
        <w:t>ательных школ, профессионально-</w:t>
      </w:r>
      <w:r w:rsidRPr="0061007D">
        <w:rPr>
          <w:sz w:val="28"/>
          <w:szCs w:val="28"/>
        </w:rPr>
        <w:t>технических училищ, школ-интернатов, детских домов, дошкольны</w:t>
      </w:r>
      <w:r w:rsidR="00305414">
        <w:rPr>
          <w:sz w:val="28"/>
          <w:szCs w:val="28"/>
        </w:rPr>
        <w:t>х, внешкольных и других учебно-</w:t>
      </w:r>
      <w:r w:rsidRPr="0061007D">
        <w:rPr>
          <w:sz w:val="28"/>
          <w:szCs w:val="28"/>
        </w:rPr>
        <w:t xml:space="preserve">воспитательных учреждений», утверждённых приказом </w:t>
      </w:r>
      <w:proofErr w:type="spellStart"/>
      <w:r w:rsidRPr="0061007D">
        <w:rPr>
          <w:sz w:val="28"/>
          <w:szCs w:val="28"/>
        </w:rPr>
        <w:t>Гособразования</w:t>
      </w:r>
      <w:proofErr w:type="spellEnd"/>
      <w:r w:rsidRPr="0061007D">
        <w:rPr>
          <w:sz w:val="28"/>
          <w:szCs w:val="28"/>
        </w:rPr>
        <w:t xml:space="preserve"> СССР от 04.07.1989</w:t>
      </w:r>
      <w:proofErr w:type="gramEnd"/>
      <w:r w:rsidRPr="0061007D">
        <w:rPr>
          <w:sz w:val="28"/>
          <w:szCs w:val="28"/>
        </w:rPr>
        <w:t xml:space="preserve"> №</w:t>
      </w:r>
      <w:r w:rsidR="00305414">
        <w:rPr>
          <w:sz w:val="28"/>
          <w:szCs w:val="28"/>
        </w:rPr>
        <w:t xml:space="preserve"> </w:t>
      </w:r>
      <w:r w:rsidRPr="0061007D">
        <w:rPr>
          <w:sz w:val="28"/>
          <w:szCs w:val="28"/>
        </w:rPr>
        <w:t>541 (в части не противоречащей требованиям введённых нормативных документов по пожарной безопасности)</w:t>
      </w:r>
      <w:r>
        <w:rPr>
          <w:sz w:val="28"/>
          <w:szCs w:val="28"/>
        </w:rPr>
        <w:t>, закон Приморского края от 13.07.1998 №</w:t>
      </w:r>
      <w:r w:rsidR="00305414">
        <w:rPr>
          <w:sz w:val="28"/>
          <w:szCs w:val="28"/>
        </w:rPr>
        <w:t xml:space="preserve"> </w:t>
      </w:r>
      <w:r>
        <w:rPr>
          <w:sz w:val="28"/>
          <w:szCs w:val="28"/>
        </w:rPr>
        <w:t>14-КЗ «О пожарной безопасности в Приморском крае»;</w:t>
      </w:r>
    </w:p>
    <w:p w:rsidR="00593A19" w:rsidRDefault="00593A19" w:rsidP="0030541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антитеррористическая защищённость обеспечивается во исполнение Федерального закона от 06.03.2006 №</w:t>
      </w:r>
      <w:r w:rsidR="00305414">
        <w:rPr>
          <w:sz w:val="28"/>
          <w:szCs w:val="28"/>
        </w:rPr>
        <w:t xml:space="preserve"> </w:t>
      </w:r>
      <w:r>
        <w:rPr>
          <w:sz w:val="28"/>
          <w:szCs w:val="28"/>
        </w:rPr>
        <w:t>35-ФЗ «О противодействии терроризму», «</w:t>
      </w:r>
      <w:proofErr w:type="spellStart"/>
      <w:r>
        <w:rPr>
          <w:sz w:val="28"/>
          <w:szCs w:val="28"/>
        </w:rPr>
        <w:t>Концепци</w:t>
      </w:r>
      <w:proofErr w:type="spellEnd"/>
      <w:r>
        <w:rPr>
          <w:sz w:val="28"/>
          <w:szCs w:val="28"/>
        </w:rPr>
        <w:t xml:space="preserve"> противодействие терроризму в Российской Федерации (утверждена 05.10.209 Президентом Российской Федерации), </w:t>
      </w:r>
      <w:r w:rsidR="00EC71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СП 132.13330.2011 «Обеспечение антитеррористической защищённости зданий </w:t>
      </w:r>
      <w:r w:rsidR="00EC7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сооружений. Общие требования проектирования»; </w:t>
      </w:r>
    </w:p>
    <w:p w:rsidR="00305414" w:rsidRDefault="00305414" w:rsidP="00305414">
      <w:pPr>
        <w:spacing w:line="300" w:lineRule="auto"/>
        <w:ind w:firstLine="709"/>
        <w:jc w:val="both"/>
        <w:rPr>
          <w:sz w:val="28"/>
          <w:szCs w:val="28"/>
        </w:rPr>
      </w:pPr>
    </w:p>
    <w:p w:rsidR="00305414" w:rsidRPr="00305414" w:rsidRDefault="00305414" w:rsidP="00305414">
      <w:pPr>
        <w:spacing w:line="300" w:lineRule="auto"/>
        <w:ind w:firstLine="709"/>
        <w:jc w:val="center"/>
      </w:pPr>
      <w:r>
        <w:t>5</w:t>
      </w:r>
    </w:p>
    <w:p w:rsidR="00593A19" w:rsidRDefault="00593A19" w:rsidP="00305414">
      <w:pPr>
        <w:spacing w:line="34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законодательные и иные нормативные правовые акты Российской Федерации и Приморского края, регулирующие отношения в области безопасности.</w:t>
      </w:r>
    </w:p>
    <w:p w:rsidR="00593A19" w:rsidRPr="003E5BAB" w:rsidRDefault="00593A19" w:rsidP="00305414">
      <w:pPr>
        <w:spacing w:line="34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анализа состояния пожарной, электрической и технической безопасности учреждений системы образования Партизанского муниципального района и сформирована как  единый комплекс взаимосвязанных мероприятий, обеспечивающих достижение поставленных целей,</w:t>
      </w:r>
      <w:r w:rsidRPr="003E5BAB">
        <w:rPr>
          <w:sz w:val="28"/>
          <w:szCs w:val="28"/>
        </w:rPr>
        <w:t xml:space="preserve"> направлена на приведение условий </w:t>
      </w:r>
      <w:r w:rsidR="00305414">
        <w:rPr>
          <w:sz w:val="28"/>
          <w:szCs w:val="28"/>
        </w:rPr>
        <w:t xml:space="preserve">                   </w:t>
      </w:r>
      <w:r w:rsidRPr="003E5BAB">
        <w:rPr>
          <w:sz w:val="28"/>
          <w:szCs w:val="28"/>
        </w:rPr>
        <w:t>в муниципальных образовательных учреждениях в соответстви</w:t>
      </w:r>
      <w:r>
        <w:rPr>
          <w:sz w:val="28"/>
          <w:szCs w:val="28"/>
        </w:rPr>
        <w:t>е</w:t>
      </w:r>
      <w:r w:rsidRPr="003E5BAB">
        <w:rPr>
          <w:sz w:val="28"/>
          <w:szCs w:val="28"/>
        </w:rPr>
        <w:t xml:space="preserve"> </w:t>
      </w:r>
      <w:r w:rsidR="00305414">
        <w:rPr>
          <w:sz w:val="28"/>
          <w:szCs w:val="28"/>
        </w:rPr>
        <w:t xml:space="preserve">                       </w:t>
      </w:r>
      <w:r w:rsidRPr="003E5BAB">
        <w:rPr>
          <w:sz w:val="28"/>
          <w:szCs w:val="28"/>
        </w:rPr>
        <w:t>с требованиями нормативных актов.</w:t>
      </w:r>
    </w:p>
    <w:p w:rsidR="00593A19" w:rsidRPr="003E5BAB" w:rsidRDefault="00593A19" w:rsidP="00305414">
      <w:pPr>
        <w:spacing w:line="343" w:lineRule="auto"/>
        <w:ind w:firstLine="709"/>
        <w:jc w:val="both"/>
        <w:rPr>
          <w:sz w:val="28"/>
          <w:szCs w:val="28"/>
        </w:rPr>
      </w:pPr>
      <w:r w:rsidRPr="003E5BAB">
        <w:rPr>
          <w:sz w:val="28"/>
          <w:szCs w:val="28"/>
        </w:rPr>
        <w:t xml:space="preserve">В Программе определена стратегия развития образовательных учреждений в плане повышения их безопасности на период </w:t>
      </w:r>
      <w:r>
        <w:rPr>
          <w:sz w:val="28"/>
          <w:szCs w:val="28"/>
        </w:rPr>
        <w:t>с</w:t>
      </w:r>
      <w:r w:rsidRPr="003E5BAB">
        <w:rPr>
          <w:sz w:val="28"/>
          <w:szCs w:val="28"/>
        </w:rPr>
        <w:t xml:space="preserve"> 2014 </w:t>
      </w:r>
      <w:r w:rsidR="00EC719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до</w:t>
      </w:r>
      <w:r w:rsidR="00EC719A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  <w:r w:rsidRPr="003E5BAB">
        <w:rPr>
          <w:sz w:val="28"/>
          <w:szCs w:val="28"/>
        </w:rPr>
        <w:t>.</w:t>
      </w:r>
    </w:p>
    <w:p w:rsidR="00593A19" w:rsidRPr="003E5BAB" w:rsidRDefault="00593A19" w:rsidP="00305414">
      <w:pPr>
        <w:spacing w:line="343" w:lineRule="auto"/>
        <w:ind w:firstLine="709"/>
        <w:jc w:val="both"/>
        <w:rPr>
          <w:sz w:val="28"/>
          <w:szCs w:val="28"/>
        </w:rPr>
      </w:pPr>
      <w:proofErr w:type="gramStart"/>
      <w:r w:rsidRPr="003E5BAB">
        <w:rPr>
          <w:sz w:val="28"/>
          <w:szCs w:val="28"/>
        </w:rPr>
        <w:t xml:space="preserve">Мероприятия Программы направлены на повышение безопасности зданий и сооружений образовательных учреждений, снижение рисков возникновения пожаров, аварийных и чрезвычайных ситуаций, травматизма и гибели людей, проведение комплекса антитеррористических мероприятий, выполнение нормативных актов по линии </w:t>
      </w:r>
      <w:r>
        <w:rPr>
          <w:sz w:val="28"/>
          <w:szCs w:val="28"/>
        </w:rPr>
        <w:t xml:space="preserve"> </w:t>
      </w:r>
      <w:proofErr w:type="spellStart"/>
      <w:r w:rsidRPr="003E5BAB">
        <w:rPr>
          <w:sz w:val="28"/>
          <w:szCs w:val="28"/>
        </w:rPr>
        <w:t>Госпожнадзора</w:t>
      </w:r>
      <w:proofErr w:type="spellEnd"/>
      <w:r w:rsidRPr="003E5BAB">
        <w:rPr>
          <w:sz w:val="28"/>
          <w:szCs w:val="28"/>
        </w:rPr>
        <w:t xml:space="preserve">, </w:t>
      </w:r>
      <w:proofErr w:type="spellStart"/>
      <w:r w:rsidRPr="003E5BAB">
        <w:rPr>
          <w:sz w:val="28"/>
          <w:szCs w:val="28"/>
        </w:rPr>
        <w:t>Роспотребнадзора</w:t>
      </w:r>
      <w:proofErr w:type="spellEnd"/>
      <w:r w:rsidRPr="003E5BAB">
        <w:rPr>
          <w:sz w:val="28"/>
          <w:szCs w:val="28"/>
        </w:rPr>
        <w:t xml:space="preserve"> и как следствие всего - создание условий в образовательных учреждениях для получения качественного образования в соответствии с государственным стандартом.</w:t>
      </w:r>
      <w:proofErr w:type="gramEnd"/>
    </w:p>
    <w:p w:rsidR="00593A19" w:rsidRPr="003E5BAB" w:rsidRDefault="00593A19" w:rsidP="00305414">
      <w:pPr>
        <w:spacing w:line="343" w:lineRule="auto"/>
        <w:ind w:firstLine="709"/>
        <w:jc w:val="both"/>
        <w:rPr>
          <w:sz w:val="28"/>
          <w:szCs w:val="28"/>
        </w:rPr>
      </w:pPr>
      <w:r w:rsidRPr="003E5BAB">
        <w:rPr>
          <w:sz w:val="28"/>
          <w:szCs w:val="28"/>
        </w:rPr>
        <w:t>Проблемы, определённые в Программе, требуют решения именно программными методами, поскольку успех и результативность работы в этом направлении гарантирует только комплексный подход, объединение материально-технических, финансовых ресурсов.</w:t>
      </w:r>
    </w:p>
    <w:p w:rsidR="00593A19" w:rsidRDefault="00593A19" w:rsidP="00305414">
      <w:pPr>
        <w:spacing w:line="343" w:lineRule="auto"/>
        <w:ind w:firstLine="709"/>
        <w:jc w:val="both"/>
        <w:rPr>
          <w:sz w:val="28"/>
          <w:szCs w:val="28"/>
        </w:rPr>
      </w:pPr>
      <w:r w:rsidRPr="003E5BAB">
        <w:rPr>
          <w:sz w:val="28"/>
          <w:szCs w:val="28"/>
        </w:rPr>
        <w:t xml:space="preserve">Необходимо в комплексе выполнять работы по выполнению ремонтных работ и обеспечению надёжности и безопасности зданий </w:t>
      </w:r>
      <w:r w:rsidR="00305414">
        <w:rPr>
          <w:sz w:val="28"/>
          <w:szCs w:val="28"/>
        </w:rPr>
        <w:t xml:space="preserve">                   </w:t>
      </w:r>
      <w:r w:rsidRPr="003E5BAB">
        <w:rPr>
          <w:sz w:val="28"/>
          <w:szCs w:val="28"/>
        </w:rPr>
        <w:t xml:space="preserve">и сооружений образовательных учреждений, снижению рисков возникновения пожаров и других чрезвычайных ситуаций, приведению </w:t>
      </w:r>
      <w:r w:rsidR="00305414">
        <w:rPr>
          <w:sz w:val="28"/>
          <w:szCs w:val="28"/>
        </w:rPr>
        <w:t xml:space="preserve">               </w:t>
      </w:r>
      <w:r w:rsidRPr="003E5BAB">
        <w:rPr>
          <w:sz w:val="28"/>
          <w:szCs w:val="28"/>
        </w:rPr>
        <w:t>в соответствие условий в образовательных учреждениях, нормальной работ</w:t>
      </w:r>
      <w:r>
        <w:rPr>
          <w:sz w:val="28"/>
          <w:szCs w:val="28"/>
        </w:rPr>
        <w:t>е</w:t>
      </w:r>
      <w:r w:rsidRPr="003E5BAB">
        <w:rPr>
          <w:sz w:val="28"/>
          <w:szCs w:val="28"/>
        </w:rPr>
        <w:t xml:space="preserve"> всех систем жизнеобеспечения.</w:t>
      </w:r>
    </w:p>
    <w:p w:rsidR="00305414" w:rsidRDefault="00305414" w:rsidP="00305414">
      <w:pPr>
        <w:spacing w:line="343" w:lineRule="auto"/>
        <w:ind w:firstLine="709"/>
        <w:jc w:val="both"/>
        <w:rPr>
          <w:sz w:val="28"/>
          <w:szCs w:val="28"/>
        </w:rPr>
      </w:pPr>
    </w:p>
    <w:p w:rsidR="00305414" w:rsidRDefault="00305414" w:rsidP="00597031">
      <w:pPr>
        <w:ind w:firstLine="709"/>
        <w:jc w:val="both"/>
        <w:rPr>
          <w:sz w:val="28"/>
          <w:szCs w:val="28"/>
        </w:rPr>
      </w:pPr>
    </w:p>
    <w:p w:rsidR="00305414" w:rsidRPr="00305414" w:rsidRDefault="00305414" w:rsidP="00597031">
      <w:pPr>
        <w:spacing w:line="300" w:lineRule="auto"/>
        <w:ind w:firstLine="709"/>
        <w:jc w:val="center"/>
      </w:pPr>
      <w:r>
        <w:t>6</w:t>
      </w:r>
    </w:p>
    <w:p w:rsidR="00593A19" w:rsidRPr="003E5BAB" w:rsidRDefault="00593A19" w:rsidP="00597031">
      <w:pPr>
        <w:spacing w:line="300" w:lineRule="auto"/>
        <w:ind w:firstLine="709"/>
        <w:jc w:val="both"/>
        <w:rPr>
          <w:sz w:val="28"/>
          <w:szCs w:val="28"/>
        </w:rPr>
      </w:pPr>
      <w:r w:rsidRPr="003E5BAB">
        <w:rPr>
          <w:sz w:val="28"/>
          <w:szCs w:val="28"/>
        </w:rPr>
        <w:t>За годы действия м</w:t>
      </w:r>
      <w:r w:rsidR="00305414">
        <w:rPr>
          <w:sz w:val="28"/>
          <w:szCs w:val="28"/>
        </w:rPr>
        <w:t>униципальной целевой программы «</w:t>
      </w:r>
      <w:r w:rsidRPr="003E5BAB">
        <w:rPr>
          <w:sz w:val="28"/>
          <w:szCs w:val="28"/>
        </w:rPr>
        <w:t>Комплексная безопасность образовательн</w:t>
      </w:r>
      <w:r>
        <w:rPr>
          <w:sz w:val="28"/>
          <w:szCs w:val="28"/>
        </w:rPr>
        <w:t>ых</w:t>
      </w:r>
      <w:r w:rsidRPr="003E5BA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305414">
        <w:rPr>
          <w:sz w:val="28"/>
          <w:szCs w:val="28"/>
        </w:rPr>
        <w:t xml:space="preserve"> на 2009-2011 годы»</w:t>
      </w:r>
      <w:r w:rsidRPr="003E5BAB">
        <w:rPr>
          <w:sz w:val="28"/>
          <w:szCs w:val="28"/>
        </w:rPr>
        <w:t xml:space="preserve"> удалось достичь значительных результатов: во всех образовательных учреждениях установлена автоматическая пожарная сигнализация, прямая телефонная связь с ближайшей пожарной частью, ежегодно проводятся замеры сопротивления электрических сетей и заземления оборудования, </w:t>
      </w:r>
      <w:r w:rsidR="00305414">
        <w:rPr>
          <w:sz w:val="28"/>
          <w:szCs w:val="28"/>
        </w:rPr>
        <w:t xml:space="preserve">                          </w:t>
      </w:r>
      <w:r w:rsidRPr="003E5BAB">
        <w:rPr>
          <w:sz w:val="28"/>
          <w:szCs w:val="28"/>
        </w:rPr>
        <w:t xml:space="preserve">в учреждения приобретены первичные средства пожаротушения. </w:t>
      </w:r>
      <w:r w:rsidR="0030541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</w:t>
      </w:r>
      <w:r w:rsidRPr="003E5BA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E5BAB">
        <w:rPr>
          <w:sz w:val="28"/>
          <w:szCs w:val="28"/>
        </w:rPr>
        <w:t xml:space="preserve"> учреждениях </w:t>
      </w:r>
      <w:proofErr w:type="gramStart"/>
      <w:r w:rsidRPr="003E5BAB">
        <w:rPr>
          <w:sz w:val="28"/>
          <w:szCs w:val="28"/>
        </w:rPr>
        <w:t>проведены ремонты и установлены</w:t>
      </w:r>
      <w:proofErr w:type="gramEnd"/>
      <w:r w:rsidRPr="003E5BAB">
        <w:rPr>
          <w:sz w:val="28"/>
          <w:szCs w:val="28"/>
        </w:rPr>
        <w:t xml:space="preserve"> новые ограждения территорий.</w:t>
      </w:r>
    </w:p>
    <w:p w:rsidR="00593A19" w:rsidRPr="003E5BAB" w:rsidRDefault="00593A19" w:rsidP="00597031">
      <w:pPr>
        <w:spacing w:line="300" w:lineRule="auto"/>
        <w:ind w:firstLine="709"/>
        <w:jc w:val="both"/>
        <w:rPr>
          <w:sz w:val="28"/>
          <w:szCs w:val="28"/>
        </w:rPr>
      </w:pPr>
      <w:r w:rsidRPr="003E5BAB">
        <w:rPr>
          <w:sz w:val="28"/>
          <w:szCs w:val="28"/>
        </w:rPr>
        <w:t xml:space="preserve">Несмотря на достигнутые успехи, вопрос об обеспечении безопасности образовательных учреждений остается актуальным. Это означает, что меры по обеспечению безопасности образовательного процесса нуждаются </w:t>
      </w:r>
      <w:r w:rsidR="00305414">
        <w:rPr>
          <w:sz w:val="28"/>
          <w:szCs w:val="28"/>
        </w:rPr>
        <w:t xml:space="preserve">                            </w:t>
      </w:r>
      <w:r w:rsidRPr="003E5BAB">
        <w:rPr>
          <w:sz w:val="28"/>
          <w:szCs w:val="28"/>
        </w:rPr>
        <w:t>в последовательном продолжении.</w:t>
      </w:r>
    </w:p>
    <w:p w:rsidR="00593A19" w:rsidRPr="003E5BAB" w:rsidRDefault="00593A19" w:rsidP="00597031">
      <w:pPr>
        <w:spacing w:line="300" w:lineRule="auto"/>
        <w:ind w:firstLine="709"/>
        <w:jc w:val="both"/>
        <w:rPr>
          <w:sz w:val="28"/>
          <w:szCs w:val="28"/>
        </w:rPr>
      </w:pPr>
      <w:r w:rsidRPr="003E5BAB">
        <w:rPr>
          <w:sz w:val="28"/>
          <w:szCs w:val="28"/>
        </w:rPr>
        <w:t>Проблемными вопросами в обеспечении комплексной безопасности остаются:</w:t>
      </w:r>
    </w:p>
    <w:p w:rsidR="00593A19" w:rsidRPr="003E5BAB" w:rsidRDefault="00305414" w:rsidP="0059703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A19" w:rsidRPr="003E5BAB">
        <w:rPr>
          <w:sz w:val="28"/>
          <w:szCs w:val="28"/>
        </w:rPr>
        <w:t>приведение электрических сетей, электрического оборудования, систем освещения в соответствии с требованиями Правил технической эксплуатации электроустановок;</w:t>
      </w:r>
    </w:p>
    <w:p w:rsidR="00593A19" w:rsidRPr="003E5BAB" w:rsidRDefault="00305414" w:rsidP="0059703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A19" w:rsidRPr="003E5BAB">
        <w:rPr>
          <w:sz w:val="28"/>
          <w:szCs w:val="28"/>
        </w:rPr>
        <w:t>обеспечение технической безопасности зданий и инженерных систем (ремонт и устройство эвакуационных выходов, ремонт полов, кровли и др.);</w:t>
      </w:r>
    </w:p>
    <w:p w:rsidR="00593A19" w:rsidRPr="003E5BAB" w:rsidRDefault="00305414" w:rsidP="0059703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A19" w:rsidRPr="003E5BAB">
        <w:rPr>
          <w:sz w:val="28"/>
          <w:szCs w:val="28"/>
        </w:rPr>
        <w:t>установка и ремонт наружных ограждений территорий образовательных учреждений.</w:t>
      </w:r>
    </w:p>
    <w:p w:rsidR="00593A19" w:rsidRDefault="00305414" w:rsidP="00597031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93A19" w:rsidRPr="00CA6015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="00593A19" w:rsidRPr="00CA6015">
        <w:rPr>
          <w:b/>
          <w:sz w:val="28"/>
          <w:szCs w:val="28"/>
        </w:rPr>
        <w:t>Материаль</w:t>
      </w:r>
      <w:r>
        <w:rPr>
          <w:b/>
          <w:sz w:val="28"/>
          <w:szCs w:val="28"/>
        </w:rPr>
        <w:t>ная база учреждений образования</w:t>
      </w:r>
      <w:r w:rsidR="00597031">
        <w:rPr>
          <w:b/>
          <w:sz w:val="28"/>
          <w:szCs w:val="28"/>
        </w:rPr>
        <w:t>.</w:t>
      </w:r>
    </w:p>
    <w:p w:rsidR="00593A19" w:rsidRDefault="00593A19" w:rsidP="00597031">
      <w:pPr>
        <w:pStyle w:val="a5"/>
        <w:spacing w:after="0" w:line="300" w:lineRule="auto"/>
        <w:ind w:left="0" w:firstLine="709"/>
        <w:jc w:val="both"/>
        <w:rPr>
          <w:sz w:val="28"/>
          <w:szCs w:val="28"/>
        </w:rPr>
      </w:pPr>
      <w:r w:rsidRPr="00CA6015">
        <w:rPr>
          <w:sz w:val="28"/>
          <w:szCs w:val="28"/>
        </w:rPr>
        <w:t>В настоящее время материально-техническое</w:t>
      </w:r>
      <w:r>
        <w:rPr>
          <w:sz w:val="28"/>
          <w:szCs w:val="28"/>
        </w:rPr>
        <w:t xml:space="preserve"> обеспечение образовательных учреждений характеризуется высокой степенью изношенности инженерных сетей и коммуникаций; недостаточным финансированием мероприятий, направленных на повышение инженерной безопасности учреждений, нарушением правил их безопасности, ослаблением контроля  поддержания их в исправном состоянии.</w:t>
      </w:r>
    </w:p>
    <w:p w:rsidR="00593A19" w:rsidRDefault="00593A19" w:rsidP="00597031">
      <w:pPr>
        <w:pStyle w:val="a5"/>
        <w:spacing w:after="0" w:line="300" w:lineRule="auto"/>
        <w:ind w:left="0" w:firstLine="709"/>
        <w:jc w:val="both"/>
        <w:rPr>
          <w:b/>
          <w:sz w:val="28"/>
          <w:szCs w:val="28"/>
        </w:rPr>
      </w:pPr>
      <w:r w:rsidRPr="002F3509">
        <w:rPr>
          <w:b/>
          <w:sz w:val="28"/>
          <w:szCs w:val="28"/>
        </w:rPr>
        <w:t>1.2.</w:t>
      </w:r>
      <w:r w:rsidR="00305414">
        <w:rPr>
          <w:b/>
          <w:sz w:val="28"/>
          <w:szCs w:val="28"/>
        </w:rPr>
        <w:t xml:space="preserve"> </w:t>
      </w:r>
      <w:r w:rsidRPr="002F3509">
        <w:rPr>
          <w:b/>
          <w:sz w:val="28"/>
          <w:szCs w:val="28"/>
        </w:rPr>
        <w:t>Оценка ситуации противопожарной безопасности органами государственного пожарного надзора.</w:t>
      </w:r>
    </w:p>
    <w:p w:rsidR="00593A19" w:rsidRDefault="00593A19" w:rsidP="00597031">
      <w:pPr>
        <w:pStyle w:val="a5"/>
        <w:spacing w:after="0" w:line="300" w:lineRule="auto"/>
        <w:ind w:left="0" w:firstLine="709"/>
        <w:jc w:val="both"/>
        <w:rPr>
          <w:sz w:val="28"/>
          <w:szCs w:val="28"/>
        </w:rPr>
      </w:pPr>
      <w:r w:rsidRPr="00896181">
        <w:rPr>
          <w:sz w:val="28"/>
          <w:szCs w:val="28"/>
        </w:rPr>
        <w:t>При пр</w:t>
      </w:r>
      <w:r w:rsidR="00597031">
        <w:rPr>
          <w:sz w:val="28"/>
          <w:szCs w:val="28"/>
        </w:rPr>
        <w:t>о</w:t>
      </w:r>
      <w:r w:rsidRPr="00896181">
        <w:rPr>
          <w:sz w:val="28"/>
          <w:szCs w:val="28"/>
        </w:rPr>
        <w:t xml:space="preserve">ведении мероприятий по контролю </w:t>
      </w:r>
      <w:r>
        <w:rPr>
          <w:sz w:val="28"/>
          <w:szCs w:val="28"/>
        </w:rPr>
        <w:t>(</w:t>
      </w:r>
      <w:r w:rsidRPr="00896181">
        <w:rPr>
          <w:sz w:val="28"/>
          <w:szCs w:val="28"/>
        </w:rPr>
        <w:t>надзору</w:t>
      </w:r>
      <w:r>
        <w:rPr>
          <w:sz w:val="28"/>
          <w:szCs w:val="28"/>
        </w:rPr>
        <w:t xml:space="preserve">) </w:t>
      </w:r>
      <w:r w:rsidRPr="00896181">
        <w:rPr>
          <w:sz w:val="28"/>
          <w:szCs w:val="28"/>
        </w:rPr>
        <w:t>за пожарной</w:t>
      </w:r>
      <w:r>
        <w:rPr>
          <w:sz w:val="28"/>
          <w:szCs w:val="28"/>
        </w:rPr>
        <w:t xml:space="preserve"> безопасностью на объектах образования в 2012-2013 году, органами инспекции государственного пожарного надзора было проведено </w:t>
      </w:r>
      <w:r w:rsidR="0059703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21 плановое и внеплановое мероприятие, по</w:t>
      </w:r>
      <w:r w:rsidR="003054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которых руководителям учреждений вручено 14 обязательных для выполнения предписаний.</w:t>
      </w:r>
    </w:p>
    <w:p w:rsidR="00597031" w:rsidRDefault="00597031" w:rsidP="00597031">
      <w:pPr>
        <w:pStyle w:val="a5"/>
        <w:spacing w:after="0" w:line="300" w:lineRule="auto"/>
        <w:ind w:left="0" w:firstLine="709"/>
        <w:jc w:val="both"/>
        <w:rPr>
          <w:sz w:val="28"/>
          <w:szCs w:val="28"/>
        </w:rPr>
      </w:pPr>
    </w:p>
    <w:p w:rsidR="00597031" w:rsidRPr="00597031" w:rsidRDefault="00597031" w:rsidP="00597031">
      <w:pPr>
        <w:pStyle w:val="a5"/>
        <w:spacing w:after="0" w:line="300" w:lineRule="auto"/>
        <w:ind w:left="0" w:firstLine="709"/>
        <w:jc w:val="center"/>
      </w:pPr>
      <w:r>
        <w:t>7</w:t>
      </w:r>
    </w:p>
    <w:p w:rsidR="00593A19" w:rsidRDefault="00593A19" w:rsidP="00EC719A">
      <w:pPr>
        <w:pStyle w:val="a5"/>
        <w:spacing w:after="0" w:line="3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выявленными нарушениями в учреждениях образования являются:</w:t>
      </w:r>
    </w:p>
    <w:p w:rsidR="00593A19" w:rsidRDefault="00593A19" w:rsidP="00EC719A">
      <w:pPr>
        <w:pStyle w:val="a5"/>
        <w:spacing w:after="0" w:line="3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414">
        <w:rPr>
          <w:sz w:val="28"/>
          <w:szCs w:val="28"/>
        </w:rPr>
        <w:t xml:space="preserve"> </w:t>
      </w:r>
      <w:r>
        <w:rPr>
          <w:sz w:val="28"/>
          <w:szCs w:val="28"/>
        </w:rPr>
        <w:t>неисправность источников наружного противопожарного водоснабжения;</w:t>
      </w:r>
    </w:p>
    <w:p w:rsidR="00593A19" w:rsidRDefault="00593A19" w:rsidP="00EC719A">
      <w:pPr>
        <w:pStyle w:val="a5"/>
        <w:spacing w:after="0" w:line="3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414">
        <w:rPr>
          <w:sz w:val="28"/>
          <w:szCs w:val="28"/>
        </w:rPr>
        <w:t xml:space="preserve"> </w:t>
      </w:r>
      <w:r>
        <w:rPr>
          <w:sz w:val="28"/>
          <w:szCs w:val="28"/>
        </w:rPr>
        <w:t>эксплуатация электропроводки с нарушением технической эксплуатации электрооборудования потребителей;</w:t>
      </w:r>
    </w:p>
    <w:p w:rsidR="00593A19" w:rsidRDefault="00593A19" w:rsidP="00EC719A">
      <w:pPr>
        <w:pStyle w:val="a5"/>
        <w:spacing w:after="0" w:line="3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специальных противопожарных (сертифицированных) дверей в </w:t>
      </w:r>
      <w:proofErr w:type="spellStart"/>
      <w:r>
        <w:rPr>
          <w:sz w:val="28"/>
          <w:szCs w:val="28"/>
        </w:rPr>
        <w:t>элекрощитовых</w:t>
      </w:r>
      <w:proofErr w:type="spellEnd"/>
      <w:r>
        <w:rPr>
          <w:sz w:val="28"/>
          <w:szCs w:val="28"/>
        </w:rPr>
        <w:t xml:space="preserve"> и других пожароопасных помещениях.</w:t>
      </w:r>
    </w:p>
    <w:p w:rsidR="00593A19" w:rsidRDefault="00593A19" w:rsidP="00EC719A">
      <w:pPr>
        <w:pStyle w:val="a5"/>
        <w:spacing w:after="0" w:line="350" w:lineRule="auto"/>
        <w:ind w:left="0" w:firstLine="709"/>
        <w:jc w:val="both"/>
        <w:rPr>
          <w:sz w:val="28"/>
          <w:szCs w:val="28"/>
        </w:rPr>
      </w:pPr>
      <w:r w:rsidRPr="003C15C1">
        <w:rPr>
          <w:b/>
          <w:sz w:val="28"/>
          <w:szCs w:val="28"/>
        </w:rPr>
        <w:t>1.3. Обучение лиц, ответственных за пожарную, электрическую безопасность и охрану труда</w:t>
      </w:r>
      <w:r>
        <w:rPr>
          <w:sz w:val="28"/>
          <w:szCs w:val="28"/>
        </w:rPr>
        <w:t>.</w:t>
      </w:r>
    </w:p>
    <w:p w:rsidR="008218F2" w:rsidRDefault="00593A19" w:rsidP="00EC719A">
      <w:pPr>
        <w:pStyle w:val="a5"/>
        <w:spacing w:after="0" w:line="3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ответственных по пожарной безопасности по программе пожарно-технического минимума производится во исполнение приказа Министерства Российской Федерации по делам ГО, ЧС и ликвидации последствий стихийных бедствий от 12.12.2007</w:t>
      </w:r>
      <w:r w:rsidR="0059703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97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645 «Об утверждении норм пожарной безопасности. Обучение мерам пожарной безопасности работников организаций». В соответствии с Правилами пожарной безопасности для образовательных учреждений, правилами технической эксплуатации </w:t>
      </w:r>
      <w:proofErr w:type="spellStart"/>
      <w:r>
        <w:rPr>
          <w:sz w:val="28"/>
          <w:szCs w:val="28"/>
        </w:rPr>
        <w:t>элекроустановок</w:t>
      </w:r>
      <w:proofErr w:type="spellEnd"/>
      <w:r>
        <w:rPr>
          <w:sz w:val="28"/>
          <w:szCs w:val="28"/>
        </w:rPr>
        <w:t xml:space="preserve"> потребителей с учётом требований Федерального закона от 27.12.2002</w:t>
      </w:r>
      <w:r w:rsidR="0059703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97031">
        <w:rPr>
          <w:sz w:val="28"/>
          <w:szCs w:val="28"/>
        </w:rPr>
        <w:t xml:space="preserve"> </w:t>
      </w:r>
      <w:r>
        <w:rPr>
          <w:sz w:val="28"/>
          <w:szCs w:val="28"/>
        </w:rPr>
        <w:t>184-ФЗ «О техническом регулировании» (в ред. от 28.12.2013 №</w:t>
      </w:r>
      <w:r w:rsidR="00597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396-ФЗ) необходимо обучить ответственных лиц: за </w:t>
      </w:r>
      <w:proofErr w:type="gramStart"/>
      <w:r>
        <w:rPr>
          <w:sz w:val="28"/>
          <w:szCs w:val="28"/>
        </w:rPr>
        <w:t>пожарную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электробезопасность</w:t>
      </w:r>
      <w:proofErr w:type="spellEnd"/>
      <w:r>
        <w:rPr>
          <w:sz w:val="28"/>
          <w:szCs w:val="28"/>
        </w:rPr>
        <w:t xml:space="preserve"> с 2014  по 2018 годы в количестве 71 человек.  </w:t>
      </w:r>
    </w:p>
    <w:p w:rsidR="008218F2" w:rsidRDefault="00593A19" w:rsidP="00EC719A">
      <w:pPr>
        <w:pStyle w:val="a5"/>
        <w:spacing w:after="0" w:line="3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ответственных лиц планируется проводить</w:t>
      </w:r>
      <w:r w:rsidR="008218F2">
        <w:rPr>
          <w:sz w:val="28"/>
          <w:szCs w:val="28"/>
        </w:rPr>
        <w:t>:</w:t>
      </w:r>
    </w:p>
    <w:p w:rsidR="008218F2" w:rsidRDefault="008218F2" w:rsidP="00EC719A">
      <w:pPr>
        <w:pStyle w:val="a5"/>
        <w:spacing w:after="0" w:line="3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18F2">
        <w:rPr>
          <w:sz w:val="28"/>
          <w:szCs w:val="28"/>
        </w:rPr>
        <w:t xml:space="preserve"> </w:t>
      </w:r>
      <w:r>
        <w:rPr>
          <w:sz w:val="28"/>
          <w:szCs w:val="28"/>
        </w:rPr>
        <w:t>за пожарную безопасность</w:t>
      </w:r>
      <w:r w:rsidR="00593A19">
        <w:rPr>
          <w:sz w:val="28"/>
          <w:szCs w:val="28"/>
        </w:rPr>
        <w:t xml:space="preserve"> в год назначения на должность </w:t>
      </w:r>
      <w:r>
        <w:rPr>
          <w:sz w:val="28"/>
          <w:szCs w:val="28"/>
        </w:rPr>
        <w:t xml:space="preserve">                          </w:t>
      </w:r>
      <w:r w:rsidR="00593A19">
        <w:rPr>
          <w:sz w:val="28"/>
          <w:szCs w:val="28"/>
        </w:rPr>
        <w:t>с последующей переподготовкой один раз в 3 года</w:t>
      </w:r>
      <w:r>
        <w:rPr>
          <w:sz w:val="28"/>
          <w:szCs w:val="28"/>
        </w:rPr>
        <w:t>;</w:t>
      </w:r>
    </w:p>
    <w:p w:rsidR="00593A19" w:rsidRDefault="008218F2" w:rsidP="00EC719A">
      <w:pPr>
        <w:pStyle w:val="a5"/>
        <w:spacing w:after="0" w:line="35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593A19">
        <w:rPr>
          <w:sz w:val="28"/>
          <w:szCs w:val="28"/>
        </w:rPr>
        <w:t xml:space="preserve"> ответственных за электрическую безопасность в год назначения </w:t>
      </w:r>
      <w:r>
        <w:rPr>
          <w:sz w:val="28"/>
          <w:szCs w:val="28"/>
        </w:rPr>
        <w:t xml:space="preserve">              </w:t>
      </w:r>
      <w:r w:rsidR="00593A19">
        <w:rPr>
          <w:sz w:val="28"/>
          <w:szCs w:val="28"/>
        </w:rPr>
        <w:t xml:space="preserve">на должность с последующей очередной проверкой знаний 1 раз в год </w:t>
      </w:r>
      <w:r>
        <w:rPr>
          <w:sz w:val="28"/>
          <w:szCs w:val="28"/>
        </w:rPr>
        <w:t xml:space="preserve">                  </w:t>
      </w:r>
      <w:r w:rsidR="00593A19">
        <w:rPr>
          <w:sz w:val="28"/>
          <w:szCs w:val="28"/>
        </w:rPr>
        <w:t>в организациях, имеющих лицензию на право деятельности в сфере образования по подготовке лиц данной категории.</w:t>
      </w:r>
      <w:r w:rsidR="00593A19" w:rsidRPr="00CA6015">
        <w:rPr>
          <w:b/>
          <w:sz w:val="28"/>
          <w:szCs w:val="28"/>
        </w:rPr>
        <w:t xml:space="preserve"> </w:t>
      </w:r>
    </w:p>
    <w:p w:rsidR="00EC719A" w:rsidRDefault="00EC719A" w:rsidP="00EC719A">
      <w:pPr>
        <w:pStyle w:val="a5"/>
        <w:spacing w:after="0" w:line="350" w:lineRule="auto"/>
        <w:ind w:left="0" w:firstLine="709"/>
        <w:jc w:val="both"/>
        <w:rPr>
          <w:b/>
          <w:sz w:val="28"/>
          <w:szCs w:val="28"/>
        </w:rPr>
      </w:pPr>
    </w:p>
    <w:p w:rsidR="00EC719A" w:rsidRDefault="00EC719A" w:rsidP="00EC719A">
      <w:pPr>
        <w:pStyle w:val="a5"/>
        <w:spacing w:after="0" w:line="350" w:lineRule="auto"/>
        <w:ind w:left="0" w:firstLine="709"/>
        <w:jc w:val="both"/>
        <w:rPr>
          <w:b/>
          <w:sz w:val="28"/>
          <w:szCs w:val="28"/>
        </w:rPr>
      </w:pPr>
    </w:p>
    <w:p w:rsidR="00EC719A" w:rsidRDefault="00EC719A" w:rsidP="00EC719A">
      <w:pPr>
        <w:pStyle w:val="a5"/>
        <w:spacing w:after="0" w:line="350" w:lineRule="auto"/>
        <w:ind w:left="0" w:firstLine="709"/>
        <w:jc w:val="both"/>
        <w:rPr>
          <w:b/>
          <w:sz w:val="28"/>
          <w:szCs w:val="28"/>
        </w:rPr>
      </w:pPr>
    </w:p>
    <w:p w:rsidR="00EC719A" w:rsidRDefault="00EC719A" w:rsidP="00EC719A">
      <w:pPr>
        <w:pStyle w:val="a5"/>
        <w:spacing w:after="0"/>
        <w:ind w:left="0" w:firstLine="709"/>
        <w:jc w:val="both"/>
        <w:rPr>
          <w:b/>
          <w:sz w:val="28"/>
          <w:szCs w:val="28"/>
        </w:rPr>
      </w:pPr>
    </w:p>
    <w:p w:rsidR="00EC719A" w:rsidRPr="00EC719A" w:rsidRDefault="00EC719A" w:rsidP="00EC719A">
      <w:pPr>
        <w:pStyle w:val="a5"/>
        <w:spacing w:after="0" w:line="350" w:lineRule="auto"/>
        <w:ind w:left="0" w:firstLine="709"/>
        <w:jc w:val="center"/>
      </w:pPr>
      <w:r>
        <w:t>8</w:t>
      </w:r>
    </w:p>
    <w:p w:rsidR="00593A19" w:rsidRDefault="00593A19" w:rsidP="008218F2">
      <w:pPr>
        <w:jc w:val="center"/>
        <w:rPr>
          <w:b/>
          <w:sz w:val="28"/>
          <w:szCs w:val="28"/>
        </w:rPr>
      </w:pPr>
      <w:r w:rsidRPr="007F43F7">
        <w:rPr>
          <w:b/>
          <w:bCs/>
          <w:sz w:val="28"/>
          <w:szCs w:val="28"/>
        </w:rPr>
        <w:t xml:space="preserve">2. Основные цели, задачи реализации </w:t>
      </w:r>
      <w:r w:rsidRPr="007F43F7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 «Комплексная безопасность образовательного учреждения Партизанского муниципал</w:t>
      </w:r>
      <w:r w:rsidR="008218F2">
        <w:rPr>
          <w:b/>
          <w:sz w:val="28"/>
          <w:szCs w:val="28"/>
        </w:rPr>
        <w:t>ьного района» на 2014-2018 годы</w:t>
      </w:r>
    </w:p>
    <w:p w:rsidR="008218F2" w:rsidRDefault="008218F2" w:rsidP="008218F2">
      <w:pPr>
        <w:jc w:val="center"/>
        <w:rPr>
          <w:b/>
          <w:sz w:val="28"/>
          <w:szCs w:val="28"/>
        </w:rPr>
      </w:pPr>
    </w:p>
    <w:p w:rsidR="00593A19" w:rsidRPr="007F43F7" w:rsidRDefault="00593A19" w:rsidP="00EC719A">
      <w:pPr>
        <w:spacing w:line="300" w:lineRule="auto"/>
        <w:ind w:firstLine="709"/>
        <w:jc w:val="both"/>
        <w:rPr>
          <w:sz w:val="28"/>
          <w:szCs w:val="28"/>
        </w:rPr>
      </w:pPr>
      <w:r w:rsidRPr="007F43F7">
        <w:rPr>
          <w:sz w:val="28"/>
          <w:szCs w:val="28"/>
        </w:rPr>
        <w:t xml:space="preserve">2.1. Целями Программы являются: </w:t>
      </w:r>
    </w:p>
    <w:p w:rsidR="00593A19" w:rsidRDefault="00593A19" w:rsidP="00EC719A">
      <w:pPr>
        <w:numPr>
          <w:ilvl w:val="0"/>
          <w:numId w:val="1"/>
        </w:numPr>
        <w:tabs>
          <w:tab w:val="left" w:pos="360"/>
        </w:tabs>
        <w:suppressAutoHyphens/>
        <w:spacing w:line="300" w:lineRule="auto"/>
        <w:ind w:left="0" w:firstLine="709"/>
        <w:jc w:val="both"/>
        <w:rPr>
          <w:sz w:val="28"/>
          <w:szCs w:val="28"/>
        </w:rPr>
      </w:pPr>
      <w:r w:rsidRPr="007F43F7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безопасности учащихся, воспитанников </w:t>
      </w:r>
      <w:r w:rsidR="00EC719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и работников учреждений образования во время их </w:t>
      </w:r>
      <w:r w:rsidR="00EC719A">
        <w:rPr>
          <w:sz w:val="28"/>
          <w:szCs w:val="28"/>
        </w:rPr>
        <w:t>трудовой и учебной деятельности.</w:t>
      </w:r>
    </w:p>
    <w:p w:rsidR="00593A19" w:rsidRDefault="00593A19" w:rsidP="00EC719A">
      <w:pPr>
        <w:numPr>
          <w:ilvl w:val="0"/>
          <w:numId w:val="1"/>
        </w:numPr>
        <w:tabs>
          <w:tab w:val="left" w:pos="360"/>
        </w:tabs>
        <w:suppressAutoHyphens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пожаров, недопущение ги</w:t>
      </w:r>
      <w:r w:rsidR="00EC719A">
        <w:rPr>
          <w:sz w:val="28"/>
          <w:szCs w:val="28"/>
        </w:rPr>
        <w:t xml:space="preserve">бели людей при </w:t>
      </w:r>
      <w:r w:rsidR="00F76DC0">
        <w:rPr>
          <w:sz w:val="28"/>
          <w:szCs w:val="28"/>
        </w:rPr>
        <w:t xml:space="preserve">             </w:t>
      </w:r>
      <w:r w:rsidR="00EC719A">
        <w:rPr>
          <w:sz w:val="28"/>
          <w:szCs w:val="28"/>
        </w:rPr>
        <w:t>их возникновении.</w:t>
      </w:r>
    </w:p>
    <w:p w:rsidR="00593A19" w:rsidRDefault="00593A19" w:rsidP="00EC719A">
      <w:pPr>
        <w:numPr>
          <w:ilvl w:val="0"/>
          <w:numId w:val="1"/>
        </w:numPr>
        <w:tabs>
          <w:tab w:val="left" w:pos="360"/>
        </w:tabs>
        <w:suppressAutoHyphens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аварийных зданий, сооружений, поме</w:t>
      </w:r>
      <w:r w:rsidR="00EC719A">
        <w:rPr>
          <w:sz w:val="28"/>
          <w:szCs w:val="28"/>
        </w:rPr>
        <w:t>щений                       и систем жизнеобеспечения.</w:t>
      </w:r>
    </w:p>
    <w:p w:rsidR="00593A19" w:rsidRDefault="00593A19" w:rsidP="00EC719A">
      <w:pPr>
        <w:numPr>
          <w:ilvl w:val="0"/>
          <w:numId w:val="1"/>
        </w:numPr>
        <w:tabs>
          <w:tab w:val="left" w:pos="360"/>
        </w:tabs>
        <w:suppressAutoHyphens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необходимых условий укрепления пожарной, </w:t>
      </w:r>
      <w:proofErr w:type="gramStart"/>
      <w:r>
        <w:rPr>
          <w:sz w:val="28"/>
          <w:szCs w:val="28"/>
        </w:rPr>
        <w:t>электрической</w:t>
      </w:r>
      <w:proofErr w:type="gramEnd"/>
      <w:r>
        <w:rPr>
          <w:sz w:val="28"/>
          <w:szCs w:val="28"/>
        </w:rPr>
        <w:t>, технической и антитеррористической безопасности образовательн</w:t>
      </w:r>
      <w:r w:rsidR="00EC719A">
        <w:rPr>
          <w:sz w:val="28"/>
          <w:szCs w:val="28"/>
        </w:rPr>
        <w:t>ых учреждений.</w:t>
      </w:r>
    </w:p>
    <w:p w:rsidR="00593A19" w:rsidRDefault="00593A19" w:rsidP="00EC719A">
      <w:pPr>
        <w:numPr>
          <w:ilvl w:val="0"/>
          <w:numId w:val="1"/>
        </w:numPr>
        <w:tabs>
          <w:tab w:val="left" w:pos="360"/>
        </w:tabs>
        <w:suppressAutoHyphens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материального ущерба от пожаров и других чрезвычайных ситуаций.</w:t>
      </w:r>
    </w:p>
    <w:p w:rsidR="00593A19" w:rsidRPr="0077182B" w:rsidRDefault="00593A19" w:rsidP="00EC719A">
      <w:pPr>
        <w:spacing w:line="300" w:lineRule="auto"/>
        <w:ind w:firstLine="709"/>
        <w:jc w:val="both"/>
        <w:rPr>
          <w:sz w:val="28"/>
          <w:szCs w:val="28"/>
        </w:rPr>
      </w:pPr>
      <w:r w:rsidRPr="007F43F7">
        <w:rPr>
          <w:sz w:val="28"/>
          <w:szCs w:val="28"/>
        </w:rPr>
        <w:t>2.2</w:t>
      </w:r>
      <w:r w:rsidRPr="0077182B">
        <w:rPr>
          <w:sz w:val="28"/>
          <w:szCs w:val="28"/>
        </w:rPr>
        <w:t xml:space="preserve">.  </w:t>
      </w:r>
      <w:proofErr w:type="gramStart"/>
      <w:r w:rsidRPr="0077182B">
        <w:rPr>
          <w:sz w:val="28"/>
          <w:szCs w:val="28"/>
        </w:rPr>
        <w:t xml:space="preserve">В рамках настоящей </w:t>
      </w:r>
      <w:r w:rsidR="00EC719A">
        <w:rPr>
          <w:sz w:val="28"/>
          <w:szCs w:val="28"/>
        </w:rPr>
        <w:t>П</w:t>
      </w:r>
      <w:r w:rsidRPr="0077182B">
        <w:rPr>
          <w:sz w:val="28"/>
          <w:szCs w:val="28"/>
        </w:rPr>
        <w:t>рограммы долж</w:t>
      </w:r>
      <w:r w:rsidR="00EC719A">
        <w:rPr>
          <w:sz w:val="28"/>
          <w:szCs w:val="28"/>
        </w:rPr>
        <w:t>на быть решена основная задача -</w:t>
      </w:r>
      <w:r w:rsidRPr="0077182B">
        <w:rPr>
          <w:sz w:val="28"/>
          <w:szCs w:val="28"/>
        </w:rPr>
        <w:t xml:space="preserve"> 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учреждений, направленных </w:t>
      </w:r>
      <w:r w:rsidR="00EC719A">
        <w:rPr>
          <w:sz w:val="28"/>
          <w:szCs w:val="28"/>
        </w:rPr>
        <w:t xml:space="preserve">            </w:t>
      </w:r>
      <w:r w:rsidRPr="0077182B">
        <w:rPr>
          <w:sz w:val="28"/>
          <w:szCs w:val="28"/>
        </w:rPr>
        <w:t xml:space="preserve">на защиту здоровья и сохранения жизни обучающихся, воспитанников </w:t>
      </w:r>
      <w:r w:rsidR="00EC719A">
        <w:rPr>
          <w:sz w:val="28"/>
          <w:szCs w:val="28"/>
        </w:rPr>
        <w:t xml:space="preserve">                 </w:t>
      </w:r>
      <w:r w:rsidRPr="0077182B">
        <w:rPr>
          <w:sz w:val="28"/>
          <w:szCs w:val="28"/>
        </w:rPr>
        <w:t>и работников во время их трудовой и учебной деятельности от возможных пожаров, аварий и других опасностей.</w:t>
      </w:r>
      <w:proofErr w:type="gramEnd"/>
      <w:r w:rsidRPr="0077182B">
        <w:rPr>
          <w:sz w:val="28"/>
          <w:szCs w:val="28"/>
        </w:rPr>
        <w:t xml:space="preserve"> Также задачами Программы являются:</w:t>
      </w:r>
    </w:p>
    <w:p w:rsidR="00593A19" w:rsidRPr="0077182B" w:rsidRDefault="00EC719A" w:rsidP="00EC719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A19" w:rsidRPr="0077182B">
        <w:rPr>
          <w:sz w:val="28"/>
          <w:szCs w:val="28"/>
        </w:rPr>
        <w:t>развитие материально-технической базы образовательных учреждений и их оснащение новыми средствами спасения и пожаротушения, обнаружения пожаров и оповещения;</w:t>
      </w:r>
    </w:p>
    <w:p w:rsidR="00593A19" w:rsidRPr="0077182B" w:rsidRDefault="008218F2" w:rsidP="00EC719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93A19" w:rsidRPr="0077182B">
        <w:rPr>
          <w:sz w:val="28"/>
          <w:szCs w:val="28"/>
        </w:rPr>
        <w:t>реализация мероприятий, направленных на соблюдение правил противопожарной безопасности, оснащение средствами индивидуальной защиты;</w:t>
      </w:r>
    </w:p>
    <w:p w:rsidR="00593A19" w:rsidRPr="0077182B" w:rsidRDefault="008218F2" w:rsidP="00EC719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93A19" w:rsidRPr="0077182B">
        <w:rPr>
          <w:sz w:val="28"/>
          <w:szCs w:val="28"/>
        </w:rPr>
        <w:t xml:space="preserve">повышение уровня знаний по вопросам противопожарной безопасности, охраны труда и техники безопасности лиц, ответственных </w:t>
      </w:r>
      <w:r w:rsidR="00EC719A">
        <w:rPr>
          <w:sz w:val="28"/>
          <w:szCs w:val="28"/>
        </w:rPr>
        <w:t xml:space="preserve">           </w:t>
      </w:r>
      <w:r w:rsidR="00593A19" w:rsidRPr="0077182B">
        <w:rPr>
          <w:sz w:val="28"/>
          <w:szCs w:val="28"/>
        </w:rPr>
        <w:t>за безопасность образовательных учреждений;</w:t>
      </w:r>
    </w:p>
    <w:p w:rsidR="00593A19" w:rsidRPr="0077182B" w:rsidRDefault="008218F2" w:rsidP="00EC719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93A19" w:rsidRPr="0077182B">
        <w:rPr>
          <w:sz w:val="28"/>
          <w:szCs w:val="28"/>
        </w:rPr>
        <w:t xml:space="preserve">повышение конструктивной надёжности и безопасности зданий </w:t>
      </w:r>
      <w:r>
        <w:rPr>
          <w:sz w:val="28"/>
          <w:szCs w:val="28"/>
        </w:rPr>
        <w:t xml:space="preserve">               </w:t>
      </w:r>
      <w:r w:rsidR="00593A19" w:rsidRPr="0077182B">
        <w:rPr>
          <w:sz w:val="28"/>
          <w:szCs w:val="28"/>
        </w:rPr>
        <w:t>и сооружений, инженерных систем образовательных учреждений, выполнение санитарно-эпидемиологических требований;</w:t>
      </w:r>
    </w:p>
    <w:p w:rsidR="008218F2" w:rsidRDefault="008218F2" w:rsidP="00EC719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593A19" w:rsidRPr="0077182B">
        <w:rPr>
          <w:sz w:val="28"/>
          <w:szCs w:val="28"/>
        </w:rPr>
        <w:t xml:space="preserve">повышение </w:t>
      </w:r>
      <w:proofErr w:type="gramStart"/>
      <w:r w:rsidR="00593A19" w:rsidRPr="0077182B">
        <w:rPr>
          <w:sz w:val="28"/>
          <w:szCs w:val="28"/>
        </w:rPr>
        <w:t>антитеррористической</w:t>
      </w:r>
      <w:proofErr w:type="gramEnd"/>
      <w:r w:rsidR="00593A19" w:rsidRPr="0077182B">
        <w:rPr>
          <w:sz w:val="28"/>
          <w:szCs w:val="28"/>
        </w:rPr>
        <w:t xml:space="preserve"> безопасности образовательных учреждений.</w:t>
      </w:r>
    </w:p>
    <w:p w:rsidR="00EC719A" w:rsidRDefault="00EC719A" w:rsidP="00F955A4">
      <w:pPr>
        <w:ind w:firstLine="709"/>
        <w:jc w:val="both"/>
        <w:rPr>
          <w:sz w:val="28"/>
          <w:szCs w:val="28"/>
        </w:rPr>
      </w:pPr>
    </w:p>
    <w:p w:rsidR="00EC719A" w:rsidRPr="00EC719A" w:rsidRDefault="00EC719A" w:rsidP="00EC719A">
      <w:pPr>
        <w:spacing w:line="300" w:lineRule="auto"/>
        <w:ind w:firstLine="709"/>
        <w:jc w:val="center"/>
      </w:pPr>
      <w:r>
        <w:t>9</w:t>
      </w:r>
    </w:p>
    <w:p w:rsidR="00593A19" w:rsidRDefault="00593A19" w:rsidP="00F955A4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218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Срок реализации Программы</w:t>
      </w:r>
    </w:p>
    <w:p w:rsidR="00593A19" w:rsidRPr="00790FD3" w:rsidRDefault="00593A19" w:rsidP="00F955A4">
      <w:pPr>
        <w:spacing w:line="312" w:lineRule="auto"/>
        <w:jc w:val="center"/>
        <w:rPr>
          <w:b/>
          <w:bCs/>
          <w:sz w:val="28"/>
          <w:szCs w:val="28"/>
        </w:rPr>
      </w:pPr>
      <w:r w:rsidRPr="00790FD3">
        <w:rPr>
          <w:sz w:val="28"/>
          <w:szCs w:val="28"/>
        </w:rPr>
        <w:t>Реализация мероприятий Программы рассчитана на 2014-2018 годы.</w:t>
      </w:r>
    </w:p>
    <w:p w:rsidR="00593A19" w:rsidRPr="00790FD3" w:rsidRDefault="00593A19" w:rsidP="00593A19">
      <w:pPr>
        <w:spacing w:before="180" w:after="180"/>
        <w:ind w:left="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</w:t>
      </w:r>
      <w:r w:rsidR="008218F2">
        <w:rPr>
          <w:b/>
          <w:sz w:val="28"/>
          <w:szCs w:val="28"/>
        </w:rPr>
        <w:t xml:space="preserve"> </w:t>
      </w:r>
      <w:r w:rsidRPr="00790FD3">
        <w:rPr>
          <w:b/>
          <w:sz w:val="28"/>
          <w:szCs w:val="28"/>
        </w:rPr>
        <w:t>Структура Программы, перечень основных направлений Программы</w:t>
      </w:r>
    </w:p>
    <w:p w:rsidR="00593A19" w:rsidRPr="00790FD3" w:rsidRDefault="00593A19" w:rsidP="00EC719A">
      <w:pPr>
        <w:spacing w:line="312" w:lineRule="auto"/>
        <w:ind w:firstLine="709"/>
        <w:jc w:val="both"/>
        <w:rPr>
          <w:sz w:val="28"/>
          <w:szCs w:val="28"/>
        </w:rPr>
      </w:pPr>
      <w:r w:rsidRPr="00790FD3">
        <w:rPr>
          <w:sz w:val="28"/>
          <w:szCs w:val="28"/>
        </w:rPr>
        <w:t>Перечень программных мероприятий включает 5 по</w:t>
      </w:r>
      <w:r>
        <w:rPr>
          <w:sz w:val="28"/>
          <w:szCs w:val="28"/>
        </w:rPr>
        <w:t>д</w:t>
      </w:r>
      <w:r w:rsidRPr="00790FD3">
        <w:rPr>
          <w:sz w:val="28"/>
          <w:szCs w:val="28"/>
        </w:rPr>
        <w:t xml:space="preserve">разделов, </w:t>
      </w:r>
      <w:r w:rsidR="00EC719A">
        <w:rPr>
          <w:sz w:val="28"/>
          <w:szCs w:val="28"/>
        </w:rPr>
        <w:t>с</w:t>
      </w:r>
      <w:r w:rsidRPr="00790FD3">
        <w:rPr>
          <w:sz w:val="28"/>
          <w:szCs w:val="28"/>
        </w:rPr>
        <w:t xml:space="preserve">группированных по основным направлениям деятельности: </w:t>
      </w:r>
    </w:p>
    <w:p w:rsidR="00593A19" w:rsidRPr="00790FD3" w:rsidRDefault="00593A19" w:rsidP="008218F2">
      <w:pPr>
        <w:spacing w:line="312" w:lineRule="auto"/>
        <w:ind w:firstLine="709"/>
        <w:rPr>
          <w:sz w:val="28"/>
          <w:szCs w:val="28"/>
        </w:rPr>
      </w:pPr>
      <w:r w:rsidRPr="00790FD3">
        <w:rPr>
          <w:sz w:val="28"/>
          <w:szCs w:val="28"/>
        </w:rPr>
        <w:t>1. «Организационные мероприятия»;</w:t>
      </w:r>
    </w:p>
    <w:p w:rsidR="00593A19" w:rsidRPr="00790FD3" w:rsidRDefault="00593A19" w:rsidP="008218F2">
      <w:pPr>
        <w:spacing w:line="312" w:lineRule="auto"/>
        <w:ind w:firstLine="709"/>
        <w:rPr>
          <w:sz w:val="28"/>
          <w:szCs w:val="28"/>
        </w:rPr>
      </w:pPr>
      <w:r w:rsidRPr="00790FD3">
        <w:rPr>
          <w:sz w:val="28"/>
          <w:szCs w:val="28"/>
        </w:rPr>
        <w:t>2. «Пож</w:t>
      </w:r>
      <w:r w:rsidR="00EC719A">
        <w:rPr>
          <w:sz w:val="28"/>
          <w:szCs w:val="28"/>
        </w:rPr>
        <w:t>а</w:t>
      </w:r>
      <w:r w:rsidRPr="00790FD3">
        <w:rPr>
          <w:sz w:val="28"/>
          <w:szCs w:val="28"/>
        </w:rPr>
        <w:t>рная безопасность»;</w:t>
      </w:r>
    </w:p>
    <w:p w:rsidR="00593A19" w:rsidRPr="00790FD3" w:rsidRDefault="00593A19" w:rsidP="008218F2">
      <w:pPr>
        <w:spacing w:line="312" w:lineRule="auto"/>
        <w:ind w:firstLine="709"/>
        <w:rPr>
          <w:sz w:val="28"/>
          <w:szCs w:val="28"/>
        </w:rPr>
      </w:pPr>
      <w:r w:rsidRPr="00790FD3">
        <w:rPr>
          <w:sz w:val="28"/>
          <w:szCs w:val="28"/>
        </w:rPr>
        <w:t xml:space="preserve">3. «Электрическая безопасность»; </w:t>
      </w:r>
    </w:p>
    <w:p w:rsidR="00593A19" w:rsidRPr="00790FD3" w:rsidRDefault="00593A19" w:rsidP="008218F2">
      <w:pPr>
        <w:spacing w:line="312" w:lineRule="auto"/>
        <w:ind w:firstLine="709"/>
        <w:rPr>
          <w:sz w:val="28"/>
          <w:szCs w:val="28"/>
        </w:rPr>
      </w:pPr>
      <w:r w:rsidRPr="00790FD3">
        <w:rPr>
          <w:sz w:val="28"/>
          <w:szCs w:val="28"/>
        </w:rPr>
        <w:t>4. «Техническая безопасность»;</w:t>
      </w:r>
    </w:p>
    <w:p w:rsidR="00593A19" w:rsidRPr="00790FD3" w:rsidRDefault="00593A19" w:rsidP="008218F2">
      <w:pPr>
        <w:spacing w:line="312" w:lineRule="auto"/>
        <w:ind w:firstLine="709"/>
        <w:rPr>
          <w:b/>
          <w:bCs/>
          <w:sz w:val="28"/>
          <w:szCs w:val="28"/>
        </w:rPr>
      </w:pPr>
      <w:r w:rsidRPr="00790FD3">
        <w:rPr>
          <w:sz w:val="28"/>
          <w:szCs w:val="28"/>
        </w:rPr>
        <w:t xml:space="preserve"> 5. «Антитеррористическая безопасность».</w:t>
      </w:r>
    </w:p>
    <w:p w:rsidR="00593A19" w:rsidRPr="00B92E96" w:rsidRDefault="00593A19" w:rsidP="008218F2">
      <w:pPr>
        <w:spacing w:line="312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92E96">
        <w:rPr>
          <w:b/>
          <w:bCs/>
          <w:sz w:val="28"/>
          <w:szCs w:val="28"/>
        </w:rPr>
        <w:t>. Механизм реализации Программы</w:t>
      </w:r>
    </w:p>
    <w:p w:rsidR="00593A19" w:rsidRPr="00B92E96" w:rsidRDefault="002D4721" w:rsidP="008218F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Механизм реализации П</w:t>
      </w:r>
      <w:r w:rsidR="00593A19" w:rsidRPr="00B92E96">
        <w:rPr>
          <w:sz w:val="28"/>
          <w:szCs w:val="28"/>
        </w:rPr>
        <w:t>рограммы включает:</w:t>
      </w:r>
    </w:p>
    <w:p w:rsidR="00593A19" w:rsidRPr="00B92E96" w:rsidRDefault="00593A19" w:rsidP="008218F2">
      <w:pPr>
        <w:spacing w:line="312" w:lineRule="auto"/>
        <w:ind w:firstLine="709"/>
        <w:jc w:val="both"/>
        <w:rPr>
          <w:sz w:val="28"/>
          <w:szCs w:val="28"/>
        </w:rPr>
      </w:pPr>
      <w:r w:rsidRPr="00B92E96">
        <w:rPr>
          <w:sz w:val="28"/>
          <w:szCs w:val="28"/>
        </w:rPr>
        <w:t>- разработку и принятие правовых актов, необходимых для выполнения Программы;</w:t>
      </w:r>
    </w:p>
    <w:p w:rsidR="00593A19" w:rsidRPr="00B92E96" w:rsidRDefault="00593A19" w:rsidP="008218F2">
      <w:pPr>
        <w:spacing w:line="312" w:lineRule="auto"/>
        <w:ind w:firstLine="709"/>
        <w:jc w:val="both"/>
        <w:rPr>
          <w:sz w:val="28"/>
          <w:szCs w:val="28"/>
        </w:rPr>
      </w:pPr>
      <w:r w:rsidRPr="00B92E96">
        <w:rPr>
          <w:sz w:val="28"/>
          <w:szCs w:val="28"/>
        </w:rPr>
        <w:t xml:space="preserve">- уточнение, при необходимости, перечня программных мероприятий </w:t>
      </w:r>
      <w:r w:rsidR="00EC719A">
        <w:rPr>
          <w:sz w:val="28"/>
          <w:szCs w:val="28"/>
        </w:rPr>
        <w:t xml:space="preserve">             </w:t>
      </w:r>
      <w:r w:rsidRPr="00B92E96">
        <w:rPr>
          <w:sz w:val="28"/>
          <w:szCs w:val="28"/>
        </w:rPr>
        <w:t>и затрат на реализацию мероприятий;</w:t>
      </w:r>
    </w:p>
    <w:p w:rsidR="00593A19" w:rsidRPr="00B92E96" w:rsidRDefault="00593A19" w:rsidP="008218F2">
      <w:pPr>
        <w:spacing w:line="312" w:lineRule="auto"/>
        <w:ind w:firstLine="709"/>
        <w:jc w:val="both"/>
        <w:rPr>
          <w:sz w:val="28"/>
          <w:szCs w:val="28"/>
        </w:rPr>
      </w:pPr>
      <w:r w:rsidRPr="00B92E96">
        <w:rPr>
          <w:sz w:val="28"/>
          <w:szCs w:val="28"/>
        </w:rPr>
        <w:t>- совершенствование организационной структуры управления Программой с чётким определением состава, функций, механизмов, координации действий исполнителей мероприятий Программы.</w:t>
      </w:r>
    </w:p>
    <w:p w:rsidR="00593A19" w:rsidRPr="00B92E96" w:rsidRDefault="00593A19" w:rsidP="008218F2">
      <w:pPr>
        <w:spacing w:line="312" w:lineRule="auto"/>
        <w:ind w:firstLine="709"/>
        <w:jc w:val="both"/>
        <w:rPr>
          <w:sz w:val="28"/>
          <w:szCs w:val="28"/>
        </w:rPr>
      </w:pPr>
      <w:r w:rsidRPr="00B92E96">
        <w:rPr>
          <w:sz w:val="28"/>
          <w:szCs w:val="28"/>
        </w:rPr>
        <w:t>Управление и контроль реализаци</w:t>
      </w:r>
      <w:r>
        <w:rPr>
          <w:sz w:val="28"/>
          <w:szCs w:val="28"/>
        </w:rPr>
        <w:t xml:space="preserve">и </w:t>
      </w:r>
      <w:r w:rsidRPr="00B92E9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B92E96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муниципальное казённое учреждение «Управление образования» Партизанского муниципального района</w:t>
      </w:r>
      <w:r w:rsidRPr="00B92E96">
        <w:rPr>
          <w:sz w:val="28"/>
          <w:szCs w:val="28"/>
        </w:rPr>
        <w:t>.</w:t>
      </w:r>
    </w:p>
    <w:p w:rsidR="00593A19" w:rsidRPr="00B92E96" w:rsidRDefault="00593A19" w:rsidP="008218F2">
      <w:pPr>
        <w:spacing w:line="312" w:lineRule="auto"/>
        <w:ind w:firstLine="709"/>
        <w:jc w:val="both"/>
        <w:rPr>
          <w:sz w:val="28"/>
          <w:szCs w:val="28"/>
        </w:rPr>
      </w:pPr>
      <w:r w:rsidRPr="00B92E96">
        <w:rPr>
          <w:sz w:val="28"/>
          <w:szCs w:val="28"/>
        </w:rPr>
        <w:t xml:space="preserve">Текущее управление Программой осуществляет </w:t>
      </w:r>
      <w:r>
        <w:rPr>
          <w:sz w:val="28"/>
          <w:szCs w:val="28"/>
        </w:rPr>
        <w:t xml:space="preserve">муниципальное казённое учреждение «Управление образования» Партизанского муниципального района </w:t>
      </w:r>
      <w:r w:rsidRPr="00B92E96">
        <w:rPr>
          <w:sz w:val="28"/>
          <w:szCs w:val="28"/>
        </w:rPr>
        <w:t>при взаимодействии с муниципальными образовательными учреждениями.</w:t>
      </w:r>
    </w:p>
    <w:p w:rsidR="00593A19" w:rsidRPr="00B92E96" w:rsidRDefault="00593A19" w:rsidP="00F955A4">
      <w:pPr>
        <w:spacing w:line="302" w:lineRule="auto"/>
        <w:ind w:firstLine="709"/>
        <w:jc w:val="both"/>
        <w:rPr>
          <w:sz w:val="28"/>
          <w:szCs w:val="28"/>
        </w:rPr>
      </w:pPr>
      <w:r w:rsidRPr="00B92E96">
        <w:rPr>
          <w:sz w:val="28"/>
          <w:szCs w:val="28"/>
        </w:rPr>
        <w:t xml:space="preserve">Управление образования </w:t>
      </w:r>
      <w:proofErr w:type="gramStart"/>
      <w:r w:rsidRPr="00B92E96">
        <w:rPr>
          <w:sz w:val="28"/>
          <w:szCs w:val="28"/>
        </w:rPr>
        <w:t>контролирует и координирует</w:t>
      </w:r>
      <w:proofErr w:type="gramEnd"/>
      <w:r w:rsidRPr="00B92E96">
        <w:rPr>
          <w:sz w:val="28"/>
          <w:szCs w:val="28"/>
        </w:rPr>
        <w:t xml:space="preserve"> выполнение </w:t>
      </w:r>
      <w:r w:rsidRPr="00F955A4">
        <w:rPr>
          <w:spacing w:val="-8"/>
          <w:sz w:val="28"/>
          <w:szCs w:val="28"/>
        </w:rPr>
        <w:t>программных мероприятий, обеспечивает при необходимости их корректировку,</w:t>
      </w:r>
      <w:r w:rsidRPr="00B92E96">
        <w:rPr>
          <w:sz w:val="28"/>
          <w:szCs w:val="28"/>
        </w:rPr>
        <w:t xml:space="preserve"> осуществляет мониторинг и оценку результативности мероприятий.</w:t>
      </w:r>
    </w:p>
    <w:p w:rsidR="00593A19" w:rsidRPr="00B92E96" w:rsidRDefault="00593A19" w:rsidP="00F955A4">
      <w:pPr>
        <w:spacing w:line="302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92E96">
        <w:rPr>
          <w:b/>
          <w:bCs/>
          <w:sz w:val="28"/>
          <w:szCs w:val="28"/>
        </w:rPr>
        <w:t>. Ресурсное обеспечение Программы</w:t>
      </w:r>
    </w:p>
    <w:p w:rsidR="00593A19" w:rsidRDefault="00593A19" w:rsidP="00EC719A">
      <w:pPr>
        <w:spacing w:line="312" w:lineRule="auto"/>
        <w:ind w:firstLine="709"/>
        <w:jc w:val="both"/>
        <w:rPr>
          <w:sz w:val="28"/>
          <w:szCs w:val="28"/>
        </w:rPr>
      </w:pPr>
      <w:r w:rsidRPr="00B92E96">
        <w:rPr>
          <w:sz w:val="28"/>
          <w:szCs w:val="28"/>
        </w:rPr>
        <w:t xml:space="preserve"> Финансовое обеспечение осуществляется из районного бюджета. Общий объём финансирования на весь период реализации Программы составляет </w:t>
      </w:r>
      <w:r w:rsidR="00FB59DE">
        <w:rPr>
          <w:sz w:val="28"/>
          <w:szCs w:val="28"/>
        </w:rPr>
        <w:t xml:space="preserve">35407,260 </w:t>
      </w:r>
      <w:r w:rsidRPr="00B92E96">
        <w:rPr>
          <w:sz w:val="28"/>
          <w:szCs w:val="28"/>
        </w:rPr>
        <w:t>тыс. рублей, в том числе:</w:t>
      </w:r>
    </w:p>
    <w:tbl>
      <w:tblPr>
        <w:tblStyle w:val="a3"/>
        <w:tblW w:w="0" w:type="auto"/>
        <w:tblLook w:val="04A0"/>
      </w:tblPr>
      <w:tblGrid>
        <w:gridCol w:w="1911"/>
        <w:gridCol w:w="1923"/>
        <w:gridCol w:w="1912"/>
        <w:gridCol w:w="1912"/>
        <w:gridCol w:w="1912"/>
      </w:tblGrid>
      <w:tr w:rsidR="00593A19" w:rsidTr="006B5AC7">
        <w:tc>
          <w:tcPr>
            <w:tcW w:w="1970" w:type="dxa"/>
          </w:tcPr>
          <w:p w:rsidR="00593A19" w:rsidRPr="00EC719A" w:rsidRDefault="00593A19" w:rsidP="006B5AC7">
            <w:pPr>
              <w:ind w:left="284"/>
              <w:jc w:val="center"/>
              <w:rPr>
                <w:b/>
              </w:rPr>
            </w:pPr>
            <w:r w:rsidRPr="00EC719A">
              <w:rPr>
                <w:b/>
              </w:rPr>
              <w:t>2014 год</w:t>
            </w:r>
          </w:p>
        </w:tc>
        <w:tc>
          <w:tcPr>
            <w:tcW w:w="1970" w:type="dxa"/>
          </w:tcPr>
          <w:p w:rsidR="00593A19" w:rsidRPr="00EC719A" w:rsidRDefault="00593A19" w:rsidP="006B5AC7">
            <w:pPr>
              <w:ind w:left="284"/>
              <w:jc w:val="center"/>
              <w:rPr>
                <w:b/>
              </w:rPr>
            </w:pPr>
            <w:r w:rsidRPr="00EC719A">
              <w:rPr>
                <w:b/>
              </w:rPr>
              <w:t>2015 год</w:t>
            </w:r>
          </w:p>
        </w:tc>
        <w:tc>
          <w:tcPr>
            <w:tcW w:w="1971" w:type="dxa"/>
          </w:tcPr>
          <w:p w:rsidR="00593A19" w:rsidRPr="00EC719A" w:rsidRDefault="00593A19" w:rsidP="006B5AC7">
            <w:pPr>
              <w:ind w:left="284"/>
              <w:jc w:val="center"/>
              <w:rPr>
                <w:b/>
              </w:rPr>
            </w:pPr>
            <w:r w:rsidRPr="00EC719A">
              <w:rPr>
                <w:b/>
              </w:rPr>
              <w:t>2016 год</w:t>
            </w:r>
          </w:p>
        </w:tc>
        <w:tc>
          <w:tcPr>
            <w:tcW w:w="1971" w:type="dxa"/>
          </w:tcPr>
          <w:p w:rsidR="00593A19" w:rsidRPr="00EC719A" w:rsidRDefault="00593A19" w:rsidP="006B5AC7">
            <w:pPr>
              <w:ind w:left="284"/>
              <w:jc w:val="center"/>
              <w:rPr>
                <w:b/>
              </w:rPr>
            </w:pPr>
            <w:r w:rsidRPr="00EC719A">
              <w:rPr>
                <w:b/>
              </w:rPr>
              <w:t>2017 год</w:t>
            </w:r>
          </w:p>
        </w:tc>
        <w:tc>
          <w:tcPr>
            <w:tcW w:w="1971" w:type="dxa"/>
          </w:tcPr>
          <w:p w:rsidR="00593A19" w:rsidRPr="00EC719A" w:rsidRDefault="00593A19" w:rsidP="006B5AC7">
            <w:pPr>
              <w:ind w:left="284"/>
              <w:jc w:val="center"/>
              <w:rPr>
                <w:b/>
              </w:rPr>
            </w:pPr>
            <w:r w:rsidRPr="00EC719A">
              <w:rPr>
                <w:b/>
              </w:rPr>
              <w:t>2018 год</w:t>
            </w:r>
          </w:p>
        </w:tc>
      </w:tr>
      <w:tr w:rsidR="00593A19" w:rsidTr="006B5AC7">
        <w:tc>
          <w:tcPr>
            <w:tcW w:w="1970" w:type="dxa"/>
          </w:tcPr>
          <w:p w:rsidR="00593A19" w:rsidRPr="00EC719A" w:rsidRDefault="00FB59DE" w:rsidP="006B5AC7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3231,660</w:t>
            </w:r>
          </w:p>
        </w:tc>
        <w:tc>
          <w:tcPr>
            <w:tcW w:w="1970" w:type="dxa"/>
          </w:tcPr>
          <w:p w:rsidR="00593A19" w:rsidRPr="00EC719A" w:rsidRDefault="00593A19" w:rsidP="006B5AC7">
            <w:pPr>
              <w:ind w:left="284"/>
              <w:jc w:val="center"/>
              <w:rPr>
                <w:b/>
              </w:rPr>
            </w:pPr>
            <w:r w:rsidRPr="00EC719A">
              <w:rPr>
                <w:b/>
              </w:rPr>
              <w:t>13466,500</w:t>
            </w:r>
          </w:p>
        </w:tc>
        <w:tc>
          <w:tcPr>
            <w:tcW w:w="1971" w:type="dxa"/>
          </w:tcPr>
          <w:p w:rsidR="00593A19" w:rsidRPr="00EC719A" w:rsidRDefault="00593A19" w:rsidP="006B5AC7">
            <w:pPr>
              <w:ind w:left="284"/>
              <w:jc w:val="center"/>
              <w:rPr>
                <w:b/>
              </w:rPr>
            </w:pPr>
            <w:r w:rsidRPr="00EC719A">
              <w:rPr>
                <w:b/>
              </w:rPr>
              <w:t>9190,100</w:t>
            </w:r>
          </w:p>
        </w:tc>
        <w:tc>
          <w:tcPr>
            <w:tcW w:w="1971" w:type="dxa"/>
          </w:tcPr>
          <w:p w:rsidR="00593A19" w:rsidRPr="00EC719A" w:rsidRDefault="00593A19" w:rsidP="006B5AC7">
            <w:pPr>
              <w:ind w:left="284"/>
              <w:jc w:val="center"/>
              <w:rPr>
                <w:b/>
              </w:rPr>
            </w:pPr>
            <w:r w:rsidRPr="00EC719A">
              <w:rPr>
                <w:b/>
              </w:rPr>
              <w:t>5535,400</w:t>
            </w:r>
          </w:p>
        </w:tc>
        <w:tc>
          <w:tcPr>
            <w:tcW w:w="1971" w:type="dxa"/>
          </w:tcPr>
          <w:p w:rsidR="00593A19" w:rsidRPr="00EC719A" w:rsidRDefault="00593A19" w:rsidP="006B5AC7">
            <w:pPr>
              <w:ind w:left="284"/>
              <w:jc w:val="center"/>
              <w:rPr>
                <w:b/>
              </w:rPr>
            </w:pPr>
            <w:r w:rsidRPr="00EC719A">
              <w:rPr>
                <w:b/>
              </w:rPr>
              <w:t>3983,600</w:t>
            </w:r>
          </w:p>
        </w:tc>
      </w:tr>
    </w:tbl>
    <w:p w:rsidR="00593A19" w:rsidRDefault="00593A19" w:rsidP="00593A19">
      <w:pPr>
        <w:ind w:left="284"/>
        <w:jc w:val="center"/>
        <w:rPr>
          <w:b/>
          <w:sz w:val="28"/>
          <w:szCs w:val="28"/>
        </w:rPr>
      </w:pPr>
    </w:p>
    <w:p w:rsidR="00593A19" w:rsidRDefault="00F955A4" w:rsidP="00593A19">
      <w:pPr>
        <w:ind w:left="284"/>
        <w:jc w:val="center"/>
      </w:pPr>
      <w:r>
        <w:t>10</w:t>
      </w:r>
    </w:p>
    <w:p w:rsidR="00F955A4" w:rsidRPr="00F955A4" w:rsidRDefault="00F955A4" w:rsidP="00593A19">
      <w:pPr>
        <w:ind w:left="284"/>
        <w:jc w:val="center"/>
      </w:pPr>
    </w:p>
    <w:p w:rsidR="00593A19" w:rsidRDefault="00593A19" w:rsidP="00F95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EC71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Управление реализацией Программы и контроль </w:t>
      </w:r>
    </w:p>
    <w:p w:rsidR="00593A19" w:rsidRDefault="00593A19" w:rsidP="00F955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ходом её исполнения</w:t>
      </w:r>
    </w:p>
    <w:p w:rsidR="00593A19" w:rsidRDefault="00593A19" w:rsidP="00F955A4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заказчик:</w:t>
      </w:r>
    </w:p>
    <w:p w:rsidR="00593A19" w:rsidRDefault="00593A19" w:rsidP="00F955A4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управление реализацией Программы;</w:t>
      </w:r>
    </w:p>
    <w:p w:rsidR="00593A19" w:rsidRDefault="00593A19" w:rsidP="00F955A4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сроков выполнения мероприятий Программы, целевым расходованием выделенных финансовых средств и эффективностью их использования.</w:t>
      </w:r>
    </w:p>
    <w:p w:rsidR="00593A19" w:rsidRDefault="00593A19" w:rsidP="00F955A4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Текущую деятельность по выполнению мероприятий Программы, целевому и рациональному использованию финансовых средств, своевременному информированию о проведённой работе осуществляет муниципальное казённое учреждение «Управление образования»  Партизанского муниципального района.</w:t>
      </w:r>
    </w:p>
    <w:p w:rsidR="00593A19" w:rsidRDefault="00593A19" w:rsidP="00F955A4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Программы, указанные в графе «Исполнители» в перечне  мероприятий настоящей Программы, </w:t>
      </w:r>
      <w:proofErr w:type="gramStart"/>
      <w:r>
        <w:rPr>
          <w:sz w:val="28"/>
          <w:szCs w:val="28"/>
        </w:rPr>
        <w:t>являются исполнителями мероприятий         по реализации Программы и обеспечивают</w:t>
      </w:r>
      <w:proofErr w:type="gramEnd"/>
      <w:r>
        <w:rPr>
          <w:sz w:val="28"/>
          <w:szCs w:val="28"/>
        </w:rPr>
        <w:t xml:space="preserve"> выполнение этих  мероприятий       в пределах бюджетных ассигнований согласно приложению.</w:t>
      </w:r>
    </w:p>
    <w:p w:rsidR="00593A19" w:rsidRDefault="00593A19" w:rsidP="00F955A4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требованию заказчика Программы исполнители Программы представляют информацию о ходе реализации мероприятий Программы  </w:t>
      </w:r>
      <w:r w:rsidR="00EC719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расходовании выделенных финансовых сре</w:t>
      </w:r>
      <w:proofErr w:type="gramStart"/>
      <w:r>
        <w:rPr>
          <w:sz w:val="28"/>
          <w:szCs w:val="28"/>
        </w:rPr>
        <w:t>дств  дл</w:t>
      </w:r>
      <w:proofErr w:type="gramEnd"/>
      <w:r>
        <w:rPr>
          <w:sz w:val="28"/>
          <w:szCs w:val="28"/>
        </w:rPr>
        <w:t>я обобщения,  анализа    и  корректировки.</w:t>
      </w:r>
    </w:p>
    <w:p w:rsidR="00593A19" w:rsidRPr="00B92E96" w:rsidRDefault="00593A19" w:rsidP="00F955A4">
      <w:pPr>
        <w:spacing w:line="302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B92E96">
        <w:rPr>
          <w:b/>
          <w:bCs/>
          <w:sz w:val="28"/>
          <w:szCs w:val="28"/>
        </w:rPr>
        <w:t>. Ожидаемые результаты реализации Программы</w:t>
      </w:r>
    </w:p>
    <w:p w:rsidR="00593A19" w:rsidRPr="00B92E96" w:rsidRDefault="00593A19" w:rsidP="00F955A4">
      <w:pPr>
        <w:spacing w:line="302" w:lineRule="auto"/>
        <w:ind w:firstLine="709"/>
        <w:jc w:val="both"/>
        <w:rPr>
          <w:sz w:val="28"/>
          <w:szCs w:val="28"/>
        </w:rPr>
      </w:pPr>
      <w:r w:rsidRPr="00B92E96">
        <w:rPr>
          <w:sz w:val="28"/>
          <w:szCs w:val="28"/>
        </w:rPr>
        <w:t> </w:t>
      </w:r>
      <w:r>
        <w:rPr>
          <w:sz w:val="28"/>
          <w:szCs w:val="28"/>
        </w:rPr>
        <w:t>8</w:t>
      </w:r>
      <w:r w:rsidRPr="00B92E96">
        <w:rPr>
          <w:sz w:val="28"/>
          <w:szCs w:val="28"/>
        </w:rPr>
        <w:t>.1. Программа имеет социальную направленность. Результат инвестирования направлен на создание безопасных условий функционирования образовательных учреждений при оптимальном использовании выделяемых ресурсов.</w:t>
      </w:r>
    </w:p>
    <w:p w:rsidR="00593A19" w:rsidRPr="00B92E96" w:rsidRDefault="00593A19" w:rsidP="00F955A4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2E96">
        <w:rPr>
          <w:sz w:val="28"/>
          <w:szCs w:val="28"/>
        </w:rPr>
        <w:t xml:space="preserve">.2. Оценка эффективности реализации Программы производится </w:t>
      </w:r>
      <w:r w:rsidR="00F76DC0">
        <w:rPr>
          <w:sz w:val="28"/>
          <w:szCs w:val="28"/>
        </w:rPr>
        <w:t xml:space="preserve">              </w:t>
      </w:r>
      <w:r w:rsidRPr="00B92E96">
        <w:rPr>
          <w:sz w:val="28"/>
          <w:szCs w:val="28"/>
        </w:rPr>
        <w:t>на основании промежуточных и конечных результатов целевых показателей, ожидаемых результатов Программы.</w:t>
      </w:r>
    </w:p>
    <w:p w:rsidR="00593A19" w:rsidRPr="00B92E96" w:rsidRDefault="00593A19" w:rsidP="00F955A4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2E96">
        <w:rPr>
          <w:sz w:val="28"/>
          <w:szCs w:val="28"/>
        </w:rPr>
        <w:t>.3. Целевые показатели достижения промежуточных и конечных результатов Программы представлены в таблице № 2.</w:t>
      </w:r>
    </w:p>
    <w:p w:rsidR="00593A19" w:rsidRPr="00B92E96" w:rsidRDefault="00593A19" w:rsidP="00F955A4">
      <w:pPr>
        <w:spacing w:line="302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B92E96">
        <w:rPr>
          <w:sz w:val="28"/>
          <w:szCs w:val="28"/>
        </w:rPr>
        <w:t>аблица № 2</w:t>
      </w:r>
    </w:p>
    <w:tbl>
      <w:tblPr>
        <w:tblW w:w="984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7"/>
        <w:gridCol w:w="1418"/>
        <w:gridCol w:w="1134"/>
        <w:gridCol w:w="992"/>
        <w:gridCol w:w="992"/>
        <w:gridCol w:w="854"/>
        <w:gridCol w:w="1038"/>
      </w:tblGrid>
      <w:tr w:rsidR="00F955A4" w:rsidRPr="00B92E96" w:rsidTr="00F955A4">
        <w:tc>
          <w:tcPr>
            <w:tcW w:w="3417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EC719A">
            <w:pPr>
              <w:jc w:val="center"/>
            </w:pPr>
            <w:r w:rsidRPr="00EC719A">
              <w:t>Целевые показатели</w:t>
            </w:r>
          </w:p>
        </w:tc>
        <w:tc>
          <w:tcPr>
            <w:tcW w:w="1418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EC719A">
            <w:pPr>
              <w:jc w:val="center"/>
            </w:pPr>
            <w:r w:rsidRPr="00EC719A">
              <w:t>Отчётное значение</w:t>
            </w:r>
          </w:p>
        </w:tc>
        <w:tc>
          <w:tcPr>
            <w:tcW w:w="5010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EC719A">
            <w:pPr>
              <w:jc w:val="center"/>
            </w:pPr>
            <w:r w:rsidRPr="00EC719A">
              <w:t>Плановые значения показателей</w:t>
            </w:r>
          </w:p>
        </w:tc>
      </w:tr>
      <w:tr w:rsidR="00F955A4" w:rsidRPr="00B92E96" w:rsidTr="00F955A4">
        <w:trPr>
          <w:trHeight w:val="327"/>
        </w:trPr>
        <w:tc>
          <w:tcPr>
            <w:tcW w:w="3417" w:type="dxa"/>
            <w:vMerge/>
            <w:vAlign w:val="center"/>
            <w:hideMark/>
          </w:tcPr>
          <w:p w:rsidR="00F955A4" w:rsidRPr="00EC719A" w:rsidRDefault="00F955A4" w:rsidP="00EC719A"/>
        </w:tc>
        <w:tc>
          <w:tcPr>
            <w:tcW w:w="1418" w:type="dxa"/>
            <w:vMerge/>
            <w:vAlign w:val="center"/>
            <w:hideMark/>
          </w:tcPr>
          <w:p w:rsidR="00F955A4" w:rsidRPr="00EC719A" w:rsidRDefault="00F955A4" w:rsidP="00EC719A"/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EC719A">
            <w:pPr>
              <w:jc w:val="center"/>
            </w:pPr>
            <w:r w:rsidRPr="00EC719A">
              <w:t>2014 г.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EC719A">
            <w:pPr>
              <w:jc w:val="center"/>
            </w:pPr>
            <w:r w:rsidRPr="00EC719A">
              <w:t>2015 г.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EC719A">
            <w:pPr>
              <w:jc w:val="center"/>
            </w:pPr>
            <w:r w:rsidRPr="00EC719A">
              <w:t>2016</w:t>
            </w:r>
            <w:r>
              <w:t xml:space="preserve"> </w:t>
            </w:r>
            <w:r w:rsidRPr="00EC719A">
              <w:t>г.</w:t>
            </w:r>
          </w:p>
        </w:tc>
        <w:tc>
          <w:tcPr>
            <w:tcW w:w="854" w:type="dxa"/>
          </w:tcPr>
          <w:p w:rsidR="00F955A4" w:rsidRPr="00EC719A" w:rsidRDefault="00F955A4" w:rsidP="00EC719A">
            <w:pPr>
              <w:jc w:val="center"/>
            </w:pPr>
            <w:r w:rsidRPr="00EC719A">
              <w:t>2017 г.</w:t>
            </w:r>
          </w:p>
        </w:tc>
        <w:tc>
          <w:tcPr>
            <w:tcW w:w="1038" w:type="dxa"/>
          </w:tcPr>
          <w:p w:rsidR="00F955A4" w:rsidRPr="00EC719A" w:rsidRDefault="00F955A4" w:rsidP="00EC719A">
            <w:pPr>
              <w:jc w:val="center"/>
            </w:pPr>
            <w:r w:rsidRPr="00EC719A">
              <w:t>2018</w:t>
            </w:r>
            <w:r>
              <w:t xml:space="preserve"> </w:t>
            </w:r>
            <w:r w:rsidRPr="00EC719A">
              <w:t>г.</w:t>
            </w:r>
          </w:p>
        </w:tc>
      </w:tr>
      <w:tr w:rsidR="00F955A4" w:rsidRPr="00B92E96" w:rsidTr="00F955A4">
        <w:trPr>
          <w:trHeight w:val="219"/>
        </w:trPr>
        <w:tc>
          <w:tcPr>
            <w:tcW w:w="341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F955A4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F955A4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F955A4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F955A4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F955A4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F955A4" w:rsidRPr="00EC719A" w:rsidRDefault="00F955A4" w:rsidP="00F955A4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038" w:type="dxa"/>
          </w:tcPr>
          <w:p w:rsidR="00F955A4" w:rsidRPr="00EC719A" w:rsidRDefault="00F955A4" w:rsidP="00F955A4">
            <w:pPr>
              <w:spacing w:line="192" w:lineRule="auto"/>
              <w:jc w:val="center"/>
            </w:pPr>
            <w:r>
              <w:t>7</w:t>
            </w:r>
          </w:p>
        </w:tc>
      </w:tr>
      <w:tr w:rsidR="00F955A4" w:rsidRPr="00B92E96" w:rsidTr="00F955A4">
        <w:tc>
          <w:tcPr>
            <w:tcW w:w="341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EC719A">
            <w:pPr>
              <w:jc w:val="center"/>
            </w:pPr>
            <w:r w:rsidRPr="00EC719A">
              <w:t>Оснащение образовательных учреждений  тревожными кнопками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EC719A">
            <w:pPr>
              <w:jc w:val="center"/>
            </w:pPr>
            <w:r w:rsidRPr="00EC719A">
              <w:t>0%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EC719A">
            <w:pPr>
              <w:jc w:val="center"/>
            </w:pPr>
            <w:r w:rsidRPr="00EC719A">
              <w:t>50%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EC719A">
            <w:pPr>
              <w:jc w:val="center"/>
            </w:pPr>
            <w:r w:rsidRPr="00EC719A">
              <w:t>50%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EC719A">
            <w:pPr>
              <w:jc w:val="center"/>
            </w:pPr>
            <w:r w:rsidRPr="00EC719A">
              <w:t>100%</w:t>
            </w:r>
          </w:p>
        </w:tc>
        <w:tc>
          <w:tcPr>
            <w:tcW w:w="854" w:type="dxa"/>
          </w:tcPr>
          <w:p w:rsidR="00F955A4" w:rsidRPr="00EC719A" w:rsidRDefault="00F955A4" w:rsidP="00EC719A">
            <w:pPr>
              <w:jc w:val="center"/>
            </w:pPr>
          </w:p>
        </w:tc>
        <w:tc>
          <w:tcPr>
            <w:tcW w:w="1038" w:type="dxa"/>
          </w:tcPr>
          <w:p w:rsidR="00F955A4" w:rsidRPr="00EC719A" w:rsidRDefault="00F955A4" w:rsidP="00EC719A">
            <w:pPr>
              <w:jc w:val="center"/>
            </w:pPr>
          </w:p>
        </w:tc>
      </w:tr>
    </w:tbl>
    <w:p w:rsidR="00F955A4" w:rsidRDefault="00F955A4"/>
    <w:p w:rsidR="00F955A4" w:rsidRDefault="00F955A4"/>
    <w:p w:rsidR="00F955A4" w:rsidRDefault="00F955A4" w:rsidP="00F955A4">
      <w:pPr>
        <w:jc w:val="center"/>
      </w:pPr>
      <w:r>
        <w:t>11</w:t>
      </w:r>
    </w:p>
    <w:p w:rsidR="00F955A4" w:rsidRDefault="00F955A4"/>
    <w:tbl>
      <w:tblPr>
        <w:tblW w:w="1033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7"/>
        <w:gridCol w:w="1418"/>
        <w:gridCol w:w="1134"/>
        <w:gridCol w:w="992"/>
        <w:gridCol w:w="992"/>
        <w:gridCol w:w="854"/>
        <w:gridCol w:w="1038"/>
        <w:gridCol w:w="12"/>
        <w:gridCol w:w="478"/>
      </w:tblGrid>
      <w:tr w:rsidR="00F955A4" w:rsidRPr="00B92E96" w:rsidTr="00F955A4">
        <w:tc>
          <w:tcPr>
            <w:tcW w:w="341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EC719A">
            <w:pPr>
              <w:jc w:val="center"/>
            </w:pPr>
            <w:r>
              <w:t>1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EC719A">
            <w:pPr>
              <w:jc w:val="center"/>
            </w:pPr>
            <w:r>
              <w:t>2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EC719A">
            <w:pPr>
              <w:jc w:val="center"/>
            </w:pPr>
            <w:r>
              <w:t>3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EC719A">
            <w:pPr>
              <w:jc w:val="center"/>
            </w:pPr>
            <w:r>
              <w:t>4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55A4" w:rsidRPr="00EC719A" w:rsidRDefault="00F955A4" w:rsidP="00EC719A">
            <w:pPr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F955A4" w:rsidRPr="00EC719A" w:rsidRDefault="00F955A4" w:rsidP="00EC719A">
            <w:pPr>
              <w:jc w:val="center"/>
            </w:pPr>
            <w:r>
              <w:t>6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F955A4" w:rsidRPr="00EC719A" w:rsidRDefault="00F955A4" w:rsidP="00EC719A">
            <w:pPr>
              <w:jc w:val="center"/>
            </w:pPr>
            <w:r>
              <w:t>7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5A4" w:rsidRPr="00EC719A" w:rsidRDefault="00F955A4" w:rsidP="00EC719A">
            <w:pPr>
              <w:jc w:val="center"/>
            </w:pPr>
          </w:p>
        </w:tc>
      </w:tr>
      <w:tr w:rsidR="00EC719A" w:rsidRPr="00B92E96" w:rsidTr="00F955A4">
        <w:tc>
          <w:tcPr>
            <w:tcW w:w="341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719A" w:rsidRPr="00EC719A" w:rsidRDefault="00EC719A" w:rsidP="00EC719A">
            <w:pPr>
              <w:jc w:val="center"/>
            </w:pPr>
            <w:r w:rsidRPr="00EC719A">
              <w:t>Установка и ремонт наружного ограждения по периметру территорий образовательных учреждений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719A" w:rsidRPr="00EC719A" w:rsidRDefault="00EC719A" w:rsidP="00EC719A">
            <w:pPr>
              <w:jc w:val="center"/>
            </w:pPr>
            <w:r w:rsidRPr="00EC719A">
              <w:t>30%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719A" w:rsidRPr="00EC719A" w:rsidRDefault="00EC719A" w:rsidP="00EC719A">
            <w:pPr>
              <w:jc w:val="center"/>
            </w:pPr>
            <w:r w:rsidRPr="00EC719A">
              <w:t>20%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719A" w:rsidRPr="00EC719A" w:rsidRDefault="00EC719A" w:rsidP="00EC719A">
            <w:pPr>
              <w:jc w:val="center"/>
            </w:pPr>
            <w:r w:rsidRPr="00EC719A">
              <w:t>30%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719A" w:rsidRPr="00EC719A" w:rsidRDefault="00EC719A" w:rsidP="00EC719A">
            <w:pPr>
              <w:jc w:val="center"/>
            </w:pPr>
            <w:r w:rsidRPr="00EC719A">
              <w:t>20%</w:t>
            </w:r>
          </w:p>
        </w:tc>
        <w:tc>
          <w:tcPr>
            <w:tcW w:w="854" w:type="dxa"/>
          </w:tcPr>
          <w:p w:rsidR="00EC719A" w:rsidRPr="00EC719A" w:rsidRDefault="00EC719A" w:rsidP="00EC719A">
            <w:pPr>
              <w:jc w:val="center"/>
            </w:pPr>
            <w:r w:rsidRPr="00EC719A">
              <w:t>100%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EC719A" w:rsidRPr="00EC719A" w:rsidRDefault="00EC719A" w:rsidP="00EC719A">
            <w:pPr>
              <w:jc w:val="center"/>
            </w:pP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19A" w:rsidRPr="00EC719A" w:rsidRDefault="00EC719A" w:rsidP="00EC719A">
            <w:pPr>
              <w:jc w:val="center"/>
            </w:pPr>
          </w:p>
        </w:tc>
      </w:tr>
      <w:tr w:rsidR="00EC719A" w:rsidRPr="00B92E96" w:rsidTr="00F955A4">
        <w:tc>
          <w:tcPr>
            <w:tcW w:w="341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719A" w:rsidRPr="00EC719A" w:rsidRDefault="00EC719A" w:rsidP="00EC719A">
            <w:pPr>
              <w:jc w:val="center"/>
            </w:pPr>
            <w:r w:rsidRPr="00EC719A">
              <w:t>Проведение в образовательных учреждениях капитального ремонта электрических сетей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719A" w:rsidRPr="00EC719A" w:rsidRDefault="00EC719A" w:rsidP="00EC719A">
            <w:pPr>
              <w:jc w:val="center"/>
            </w:pPr>
            <w:r w:rsidRPr="00EC719A">
              <w:t>16%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719A" w:rsidRPr="00EC719A" w:rsidRDefault="00EC719A" w:rsidP="00EC719A">
            <w:pPr>
              <w:jc w:val="center"/>
            </w:pPr>
            <w:r w:rsidRPr="00EC719A">
              <w:t>22%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719A" w:rsidRPr="00EC719A" w:rsidRDefault="00EC719A" w:rsidP="00EC719A">
            <w:pPr>
              <w:jc w:val="center"/>
            </w:pPr>
            <w:r w:rsidRPr="00EC719A">
              <w:t>22%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719A" w:rsidRPr="00EC719A" w:rsidRDefault="00EC719A" w:rsidP="00EC719A">
            <w:pPr>
              <w:jc w:val="center"/>
            </w:pPr>
            <w:r w:rsidRPr="00EC719A">
              <w:t>22%</w:t>
            </w:r>
          </w:p>
        </w:tc>
        <w:tc>
          <w:tcPr>
            <w:tcW w:w="854" w:type="dxa"/>
          </w:tcPr>
          <w:p w:rsidR="00EC719A" w:rsidRPr="00EC719A" w:rsidRDefault="00EC719A" w:rsidP="00EC719A">
            <w:pPr>
              <w:jc w:val="center"/>
            </w:pPr>
            <w:r w:rsidRPr="00EC719A">
              <w:t>18%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EC719A" w:rsidRPr="00EC719A" w:rsidRDefault="00EC719A" w:rsidP="00EC719A">
            <w:pPr>
              <w:jc w:val="center"/>
            </w:pPr>
            <w:r w:rsidRPr="00EC719A">
              <w:t>100%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19A" w:rsidRPr="00EC719A" w:rsidRDefault="00EC719A" w:rsidP="00EC719A">
            <w:pPr>
              <w:jc w:val="center"/>
            </w:pPr>
          </w:p>
        </w:tc>
      </w:tr>
    </w:tbl>
    <w:p w:rsidR="00F955A4" w:rsidRDefault="00593A19" w:rsidP="00F955A4">
      <w:pPr>
        <w:spacing w:line="312" w:lineRule="auto"/>
        <w:ind w:firstLine="709"/>
        <w:jc w:val="both"/>
        <w:rPr>
          <w:sz w:val="28"/>
          <w:szCs w:val="28"/>
        </w:rPr>
      </w:pPr>
      <w:r w:rsidRPr="00B92E96">
        <w:rPr>
          <w:sz w:val="28"/>
          <w:szCs w:val="28"/>
        </w:rPr>
        <w:t> </w:t>
      </w:r>
    </w:p>
    <w:p w:rsidR="00593A19" w:rsidRPr="00B92E96" w:rsidRDefault="00593A19" w:rsidP="00F955A4">
      <w:pPr>
        <w:spacing w:line="312" w:lineRule="auto"/>
        <w:ind w:firstLine="709"/>
        <w:jc w:val="both"/>
        <w:rPr>
          <w:sz w:val="28"/>
          <w:szCs w:val="28"/>
        </w:rPr>
      </w:pPr>
      <w:r w:rsidRPr="00B92E96">
        <w:rPr>
          <w:sz w:val="28"/>
          <w:szCs w:val="28"/>
        </w:rPr>
        <w:t>Значения целевых показателей определяются как отношение количества образовательных учреждений, в которых проведены мероприятия по каждому показателю, к общему количеству образовательных учреждений (в процентном выражении).</w:t>
      </w:r>
    </w:p>
    <w:p w:rsidR="00593A19" w:rsidRPr="00B92E96" w:rsidRDefault="00F955A4" w:rsidP="00F955A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A19" w:rsidRPr="00B92E96">
        <w:rPr>
          <w:sz w:val="28"/>
          <w:szCs w:val="28"/>
        </w:rPr>
        <w:t>.4. В качестве ожидаемых результатов Программы принимаются следующие показатели:</w:t>
      </w:r>
    </w:p>
    <w:p w:rsidR="00593A19" w:rsidRPr="00B92E96" w:rsidRDefault="00593A19" w:rsidP="00F955A4">
      <w:pPr>
        <w:spacing w:line="312" w:lineRule="auto"/>
        <w:ind w:firstLine="709"/>
        <w:jc w:val="both"/>
        <w:rPr>
          <w:sz w:val="28"/>
          <w:szCs w:val="28"/>
        </w:rPr>
      </w:pPr>
      <w:r w:rsidRPr="00B92E96">
        <w:rPr>
          <w:sz w:val="28"/>
          <w:szCs w:val="28"/>
        </w:rPr>
        <w:t>1) </w:t>
      </w:r>
      <w:r w:rsidR="009B7B36">
        <w:rPr>
          <w:sz w:val="28"/>
          <w:szCs w:val="28"/>
        </w:rPr>
        <w:t>п</w:t>
      </w:r>
      <w:r w:rsidRPr="00B92E96">
        <w:rPr>
          <w:sz w:val="28"/>
          <w:szCs w:val="28"/>
        </w:rPr>
        <w:t>овышение безопасности образовательных учреждений за счёт:</w:t>
      </w:r>
    </w:p>
    <w:p w:rsidR="00593A19" w:rsidRPr="00B92E96" w:rsidRDefault="00F955A4" w:rsidP="00F955A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93A19" w:rsidRPr="00B92E96">
        <w:rPr>
          <w:sz w:val="28"/>
          <w:szCs w:val="28"/>
        </w:rPr>
        <w:t>осуществления военизированной охраны образовательных учреждений (принятие под охрану с помощью пункта центрального наблюдения, наблюдение за состоянием кнопок тревожной сигнализации, установленных на объектах сферы образования, и реагирование на сигналы тревоги) - на 60%.</w:t>
      </w:r>
    </w:p>
    <w:p w:rsidR="00593A19" w:rsidRPr="00B92E96" w:rsidRDefault="00593A19" w:rsidP="00F955A4">
      <w:pPr>
        <w:spacing w:line="312" w:lineRule="auto"/>
        <w:ind w:firstLine="709"/>
        <w:jc w:val="both"/>
        <w:rPr>
          <w:sz w:val="28"/>
          <w:szCs w:val="28"/>
        </w:rPr>
      </w:pPr>
      <w:r w:rsidRPr="00B92E96">
        <w:rPr>
          <w:sz w:val="28"/>
          <w:szCs w:val="28"/>
        </w:rPr>
        <w:t>2) </w:t>
      </w:r>
      <w:r w:rsidR="009B7B36">
        <w:rPr>
          <w:sz w:val="28"/>
          <w:szCs w:val="28"/>
        </w:rPr>
        <w:t>с</w:t>
      </w:r>
      <w:r w:rsidRPr="00B92E96">
        <w:rPr>
          <w:sz w:val="28"/>
          <w:szCs w:val="28"/>
        </w:rPr>
        <w:t>нижение на 100% рисков возникновения пожаров, аварийных ситуаций, травматизма и гибели людей за счёт обслуживания автоматической пожарной сигнализации, обработки деревянных конструкций чердачных помещений огнезащитным составом, приобретения первичных средств пожаротушения;</w:t>
      </w:r>
    </w:p>
    <w:p w:rsidR="00593A19" w:rsidRPr="00B92E96" w:rsidRDefault="00593A19" w:rsidP="00F955A4">
      <w:pPr>
        <w:spacing w:line="312" w:lineRule="auto"/>
        <w:ind w:firstLine="709"/>
        <w:jc w:val="both"/>
        <w:rPr>
          <w:sz w:val="28"/>
          <w:szCs w:val="28"/>
        </w:rPr>
      </w:pPr>
      <w:r w:rsidRPr="00B92E96">
        <w:rPr>
          <w:sz w:val="28"/>
          <w:szCs w:val="28"/>
        </w:rPr>
        <w:t>3)   </w:t>
      </w:r>
      <w:r w:rsidR="006277CD">
        <w:rPr>
          <w:sz w:val="28"/>
          <w:szCs w:val="28"/>
        </w:rPr>
        <w:t>отсутствия</w:t>
      </w:r>
      <w:r w:rsidRPr="00B92E96">
        <w:rPr>
          <w:sz w:val="28"/>
          <w:szCs w:val="28"/>
        </w:rPr>
        <w:t xml:space="preserve"> рисков возникновения аварийных ситуаций, травматизма и гибели людей за счет технического обслуживания коммунальных систем и их аварийного ремонта, технического обслуживания технологического оборудования и его аварийного ремонта, технического обслуживания котельных, технического обслуживания электросетей и их аварийного ремонта.</w:t>
      </w:r>
    </w:p>
    <w:p w:rsidR="00593A19" w:rsidRDefault="006277CD" w:rsidP="00F955A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A19" w:rsidRPr="00B92E96">
        <w:rPr>
          <w:sz w:val="28"/>
          <w:szCs w:val="28"/>
        </w:rPr>
        <w:t>.5. Оценка эффективности расходования бюджетных средств осуществляется по мере реализации Программы в порядке, установленном законодательством, посредством сопоставления планируемых и фактических затрат и результатов реализации мероприятий.</w:t>
      </w:r>
    </w:p>
    <w:p w:rsidR="003D6469" w:rsidRDefault="003D6469" w:rsidP="00F955A4">
      <w:pPr>
        <w:spacing w:line="312" w:lineRule="auto"/>
        <w:ind w:firstLine="709"/>
        <w:jc w:val="both"/>
        <w:rPr>
          <w:sz w:val="28"/>
          <w:szCs w:val="28"/>
        </w:rPr>
      </w:pPr>
    </w:p>
    <w:p w:rsidR="003D6469" w:rsidRDefault="003D6469" w:rsidP="00F955A4">
      <w:pPr>
        <w:spacing w:line="312" w:lineRule="auto"/>
        <w:ind w:firstLine="709"/>
        <w:jc w:val="both"/>
        <w:rPr>
          <w:sz w:val="28"/>
          <w:szCs w:val="28"/>
        </w:rPr>
      </w:pPr>
    </w:p>
    <w:p w:rsidR="003D6469" w:rsidRPr="003D6469" w:rsidRDefault="003D6469" w:rsidP="003D6469">
      <w:pPr>
        <w:spacing w:line="312" w:lineRule="auto"/>
        <w:ind w:firstLine="709"/>
        <w:jc w:val="center"/>
      </w:pPr>
      <w:r>
        <w:t>12</w:t>
      </w:r>
    </w:p>
    <w:p w:rsidR="00593A19" w:rsidRPr="00B92E96" w:rsidRDefault="00593A19" w:rsidP="00F955A4">
      <w:pPr>
        <w:spacing w:line="312" w:lineRule="auto"/>
        <w:ind w:firstLine="709"/>
        <w:jc w:val="both"/>
        <w:rPr>
          <w:vanish/>
          <w:sz w:val="28"/>
          <w:szCs w:val="28"/>
        </w:rPr>
      </w:pPr>
      <w:r w:rsidRPr="00B92E96">
        <w:rPr>
          <w:sz w:val="28"/>
          <w:szCs w:val="28"/>
        </w:rPr>
        <w:t> </w:t>
      </w:r>
      <w:r w:rsidRPr="00B92E96">
        <w:rPr>
          <w:vanish/>
          <w:sz w:val="28"/>
          <w:szCs w:val="28"/>
        </w:rPr>
        <w:t>Начало формы</w:t>
      </w:r>
    </w:p>
    <w:p w:rsidR="00593A19" w:rsidRPr="00B92E96" w:rsidRDefault="00593A19" w:rsidP="00F955A4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3A19" w:rsidRDefault="00593A19" w:rsidP="00F955A4">
      <w:pPr>
        <w:pStyle w:val="a5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«Комплексная безопасность образовательных учреждений Партизанского муниципального района» </w:t>
      </w:r>
      <w:r w:rsidR="003D646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2014-2018 годы должна стать организационной основой реализации       безопасности в сфере образования.</w:t>
      </w:r>
    </w:p>
    <w:p w:rsidR="00593A19" w:rsidRDefault="00593A19" w:rsidP="00593A19">
      <w:pPr>
        <w:pStyle w:val="a5"/>
        <w:spacing w:after="0" w:line="360" w:lineRule="auto"/>
        <w:ind w:left="284" w:firstLine="709"/>
        <w:jc w:val="both"/>
        <w:rPr>
          <w:sz w:val="28"/>
          <w:szCs w:val="28"/>
        </w:rPr>
      </w:pPr>
    </w:p>
    <w:p w:rsidR="00F76DC0" w:rsidRDefault="00F76DC0" w:rsidP="00593A19">
      <w:pPr>
        <w:pStyle w:val="a5"/>
        <w:spacing w:after="0" w:line="360" w:lineRule="auto"/>
        <w:ind w:left="284" w:firstLine="709"/>
        <w:jc w:val="both"/>
        <w:rPr>
          <w:sz w:val="28"/>
          <w:szCs w:val="28"/>
        </w:rPr>
      </w:pPr>
    </w:p>
    <w:p w:rsidR="00593A19" w:rsidRPr="00B92E96" w:rsidRDefault="003D6469" w:rsidP="003D6469">
      <w:pPr>
        <w:tabs>
          <w:tab w:val="left" w:pos="360"/>
        </w:tabs>
        <w:suppressAutoHyphens/>
        <w:spacing w:line="360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93A19" w:rsidRPr="00BD13AE" w:rsidRDefault="00593A19">
      <w:pPr>
        <w:rPr>
          <w:sz w:val="28"/>
          <w:szCs w:val="28"/>
        </w:rPr>
      </w:pPr>
    </w:p>
    <w:sectPr w:rsidR="00593A19" w:rsidRPr="00BD13AE" w:rsidSect="00593A19">
      <w:pgSz w:w="11906" w:h="16838"/>
      <w:pgMar w:top="28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93A19"/>
    <w:rsid w:val="0008329A"/>
    <w:rsid w:val="001A28FD"/>
    <w:rsid w:val="00286D26"/>
    <w:rsid w:val="002B4A3C"/>
    <w:rsid w:val="002B5C3B"/>
    <w:rsid w:val="002D4721"/>
    <w:rsid w:val="00305414"/>
    <w:rsid w:val="003D6469"/>
    <w:rsid w:val="0044332F"/>
    <w:rsid w:val="004C6292"/>
    <w:rsid w:val="00593A19"/>
    <w:rsid w:val="00597031"/>
    <w:rsid w:val="00612961"/>
    <w:rsid w:val="006277CD"/>
    <w:rsid w:val="006303D7"/>
    <w:rsid w:val="006655D8"/>
    <w:rsid w:val="00703AAA"/>
    <w:rsid w:val="007B39A9"/>
    <w:rsid w:val="007D1462"/>
    <w:rsid w:val="008218F2"/>
    <w:rsid w:val="008652E4"/>
    <w:rsid w:val="008B32AE"/>
    <w:rsid w:val="00980EAF"/>
    <w:rsid w:val="0098135E"/>
    <w:rsid w:val="00992808"/>
    <w:rsid w:val="009B7B36"/>
    <w:rsid w:val="00A62018"/>
    <w:rsid w:val="00A93991"/>
    <w:rsid w:val="00A96705"/>
    <w:rsid w:val="00B7396C"/>
    <w:rsid w:val="00BA499A"/>
    <w:rsid w:val="00BC030C"/>
    <w:rsid w:val="00BD13AE"/>
    <w:rsid w:val="00C65FA1"/>
    <w:rsid w:val="00CF3965"/>
    <w:rsid w:val="00D45F7E"/>
    <w:rsid w:val="00D70495"/>
    <w:rsid w:val="00D80108"/>
    <w:rsid w:val="00E9333F"/>
    <w:rsid w:val="00EC3E85"/>
    <w:rsid w:val="00EC719A"/>
    <w:rsid w:val="00F0636F"/>
    <w:rsid w:val="00F76DC0"/>
    <w:rsid w:val="00F955A4"/>
    <w:rsid w:val="00FB59DE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991"/>
    <w:rPr>
      <w:sz w:val="24"/>
      <w:szCs w:val="24"/>
    </w:rPr>
  </w:style>
  <w:style w:type="paragraph" w:styleId="1">
    <w:name w:val="heading 1"/>
    <w:basedOn w:val="a"/>
    <w:next w:val="a"/>
    <w:qFormat/>
    <w:rsid w:val="00A9399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593A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3A19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593A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93A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94</TotalTime>
  <Pages>15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16</cp:revision>
  <cp:lastPrinted>2014-06-02T00:00:00Z</cp:lastPrinted>
  <dcterms:created xsi:type="dcterms:W3CDTF">2014-05-28T03:40:00Z</dcterms:created>
  <dcterms:modified xsi:type="dcterms:W3CDTF">2014-06-02T00:05:00Z</dcterms:modified>
</cp:coreProperties>
</file>