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AE" w:rsidRPr="004E7CAE" w:rsidRDefault="004E7CAE" w:rsidP="004E7CAE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sz w:val="48"/>
          <w:szCs w:val="48"/>
          <w:lang w:eastAsia="ru-RU"/>
        </w:rPr>
      </w:pPr>
      <w:r w:rsidRPr="004E7CAE">
        <w:rPr>
          <w:rFonts w:eastAsia="Times New Roman"/>
          <w:b/>
          <w:bCs/>
          <w:color w:val="212529"/>
          <w:kern w:val="36"/>
          <w:sz w:val="48"/>
          <w:szCs w:val="48"/>
          <w:lang w:eastAsia="ru-RU"/>
        </w:rPr>
        <w:t>Приморским предпринимателям помогут автоматизировать бизнес</w:t>
      </w:r>
    </w:p>
    <w:p w:rsidR="004E7CAE" w:rsidRDefault="004E7CAE" w:rsidP="004E7CAE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1270" cy="2136140"/>
            <wp:effectExtent l="19050" t="0" r="0" b="0"/>
            <wp:docPr id="1" name="Рисунок 1" descr="Приморским предпринимателям помогут автоматизировать 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им предпринимателям помогут автоматизировать бизне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AE" w:rsidRPr="004E7CAE" w:rsidRDefault="004E7CAE" w:rsidP="004E7CAE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4E7CAE" w:rsidRPr="004E7CAE" w:rsidRDefault="004E7CAE" w:rsidP="004E7CAE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4E7CAE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Центр «Мой бизнес» запустил новую меру поддержки для малого и среднего бизнеса края — комплекс услуг по автоматизации бизнеса. Предпринимателям предлагают бесплатно установить CRM систему, которая </w:t>
      </w:r>
      <w:proofErr w:type="gramStart"/>
      <w:r w:rsidRPr="004E7CAE">
        <w:rPr>
          <w:rFonts w:eastAsia="Times New Roman"/>
          <w:b/>
          <w:bCs/>
          <w:color w:val="212529"/>
          <w:sz w:val="24"/>
          <w:szCs w:val="24"/>
          <w:lang w:eastAsia="ru-RU"/>
        </w:rPr>
        <w:t>оптимизирует внутренние процессы компании и систематизирует</w:t>
      </w:r>
      <w:proofErr w:type="gramEnd"/>
      <w:r w:rsidRPr="004E7CAE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документооборот. </w:t>
      </w:r>
    </w:p>
    <w:p w:rsidR="004E7CAE" w:rsidRPr="004E7CAE" w:rsidRDefault="004E7CAE" w:rsidP="004E7CAE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4E7CAE">
        <w:rPr>
          <w:rFonts w:eastAsia="Times New Roman"/>
          <w:color w:val="212529"/>
          <w:sz w:val="24"/>
          <w:szCs w:val="24"/>
          <w:lang w:eastAsia="ru-RU"/>
        </w:rPr>
        <w:t xml:space="preserve">Услуга </w:t>
      </w:r>
      <w:proofErr w:type="gramStart"/>
      <w:r w:rsidRPr="004E7CAE">
        <w:rPr>
          <w:rFonts w:eastAsia="Times New Roman"/>
          <w:color w:val="212529"/>
          <w:sz w:val="24"/>
          <w:szCs w:val="24"/>
          <w:lang w:eastAsia="ru-RU"/>
        </w:rPr>
        <w:t>предоставляется бесплатно и включает</w:t>
      </w:r>
      <w:proofErr w:type="gramEnd"/>
      <w:r w:rsidRPr="004E7CAE">
        <w:rPr>
          <w:rFonts w:eastAsia="Times New Roman"/>
          <w:color w:val="212529"/>
          <w:sz w:val="24"/>
          <w:szCs w:val="24"/>
          <w:lang w:eastAsia="ru-RU"/>
        </w:rPr>
        <w:t xml:space="preserve"> в себя установку базового набора инструментов CRM системы на основе Битрикс24 и консультации специалистов. Новый сервис </w:t>
      </w:r>
      <w:proofErr w:type="gramStart"/>
      <w:r w:rsidRPr="004E7CAE">
        <w:rPr>
          <w:rFonts w:eastAsia="Times New Roman"/>
          <w:color w:val="212529"/>
          <w:sz w:val="24"/>
          <w:szCs w:val="24"/>
          <w:lang w:eastAsia="ru-RU"/>
        </w:rPr>
        <w:t>встраивается в документооборот компании и позволяет</w:t>
      </w:r>
      <w:proofErr w:type="gramEnd"/>
      <w:r w:rsidRPr="004E7CAE">
        <w:rPr>
          <w:rFonts w:eastAsia="Times New Roman"/>
          <w:color w:val="212529"/>
          <w:sz w:val="24"/>
          <w:szCs w:val="24"/>
          <w:lang w:eastAsia="ru-RU"/>
        </w:rPr>
        <w:t xml:space="preserve"> свести к минимуму использование таблиц и мессенджеров.</w:t>
      </w:r>
    </w:p>
    <w:p w:rsidR="004E7CAE" w:rsidRPr="004E7CAE" w:rsidRDefault="004E7CAE" w:rsidP="004E7CAE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4E7CAE">
        <w:rPr>
          <w:rFonts w:eastAsia="Times New Roman"/>
          <w:color w:val="212529"/>
          <w:sz w:val="24"/>
          <w:szCs w:val="24"/>
          <w:lang w:eastAsia="ru-RU"/>
        </w:rPr>
        <w:t xml:space="preserve">«Прежде всего, CRM </w:t>
      </w:r>
      <w:proofErr w:type="gramStart"/>
      <w:r w:rsidRPr="004E7CAE">
        <w:rPr>
          <w:rFonts w:eastAsia="Times New Roman"/>
          <w:color w:val="212529"/>
          <w:sz w:val="24"/>
          <w:szCs w:val="24"/>
          <w:lang w:eastAsia="ru-RU"/>
        </w:rPr>
        <w:t>упрощает рутину и ускоряет</w:t>
      </w:r>
      <w:proofErr w:type="gramEnd"/>
      <w:r w:rsidRPr="004E7CAE">
        <w:rPr>
          <w:rFonts w:eastAsia="Times New Roman"/>
          <w:color w:val="212529"/>
          <w:sz w:val="24"/>
          <w:szCs w:val="24"/>
          <w:lang w:eastAsia="ru-RU"/>
        </w:rPr>
        <w:t xml:space="preserve"> принятие правильных решений. Основная функция сервиса – не внедрить сложную программу контроля сотрудников, а собрать максимум достоверных деталей о клиентах компании и взаимодействии с ними», - подчеркнула директор Центра поддержки предпринимательства (подразделение центра «Мой бизнес») Виктория Петрова.</w:t>
      </w:r>
    </w:p>
    <w:p w:rsidR="004E7CAE" w:rsidRPr="004E7CAE" w:rsidRDefault="004E7CAE" w:rsidP="004E7CAE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4E7CAE">
        <w:rPr>
          <w:rFonts w:eastAsia="Times New Roman"/>
          <w:color w:val="212529"/>
          <w:sz w:val="24"/>
          <w:szCs w:val="24"/>
          <w:lang w:eastAsia="ru-RU"/>
        </w:rPr>
        <w:t>Битрикс24 — продукт с широким функционалом. Он включает в себя не только работу с клиентами (блок CRM), но и большое число других инструментов для взаимодействия с сотрудниками, аналитики и отчетности, рекламы, телефонии и многое другое. Преимущество использования данной системы для бизнеса состоит в том, что компания сможет применить необходимые инструменты в тот момент, когда это потребуется, без смены всей системы и переноса данных.</w:t>
      </w:r>
    </w:p>
    <w:p w:rsidR="004E7CAE" w:rsidRPr="004E7CAE" w:rsidRDefault="004E7CAE" w:rsidP="004E7CAE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4E7CAE">
        <w:rPr>
          <w:rFonts w:eastAsia="Times New Roman"/>
          <w:color w:val="212529"/>
          <w:sz w:val="24"/>
          <w:szCs w:val="24"/>
          <w:lang w:eastAsia="ru-RU"/>
        </w:rPr>
        <w:t xml:space="preserve">Для получения услуги предпринимателям необходимо заполнить </w:t>
      </w:r>
      <w:hyperlink r:id="rId6" w:history="1">
        <w:r w:rsidRPr="004E7CAE">
          <w:rPr>
            <w:rFonts w:eastAsia="Times New Roman"/>
            <w:color w:val="007BFF"/>
            <w:sz w:val="24"/>
            <w:szCs w:val="24"/>
            <w:lang w:eastAsia="ru-RU"/>
          </w:rPr>
          <w:t>форму заявки</w:t>
        </w:r>
      </w:hyperlink>
      <w:r w:rsidRPr="004E7CAE">
        <w:rPr>
          <w:rFonts w:eastAsia="Times New Roman"/>
          <w:color w:val="212529"/>
          <w:sz w:val="24"/>
          <w:szCs w:val="24"/>
          <w:lang w:eastAsia="ru-RU"/>
        </w:rPr>
        <w:t xml:space="preserve">. В течение трех рабочих дней с ними свяжется специалист Центра. Услуга предоставляется в случае положительного заключения по результатам </w:t>
      </w:r>
      <w:proofErr w:type="spellStart"/>
      <w:r w:rsidRPr="004E7CAE">
        <w:rPr>
          <w:rFonts w:eastAsia="Times New Roman"/>
          <w:color w:val="212529"/>
          <w:sz w:val="24"/>
          <w:szCs w:val="24"/>
          <w:lang w:eastAsia="ru-RU"/>
        </w:rPr>
        <w:t>прескоринговой</w:t>
      </w:r>
      <w:proofErr w:type="spellEnd"/>
      <w:r w:rsidRPr="004E7CAE">
        <w:rPr>
          <w:rFonts w:eastAsia="Times New Roman"/>
          <w:color w:val="212529"/>
          <w:sz w:val="24"/>
          <w:szCs w:val="24"/>
          <w:lang w:eastAsia="ru-RU"/>
        </w:rPr>
        <w:t xml:space="preserve"> оценки. При поддержке центра «Мой бизнес» субъект МСП может получить одну комплексную услугу в год. Консультацию можно получить по телефону: 8 (423) 279-59-09.</w:t>
      </w:r>
    </w:p>
    <w:p w:rsidR="008C16BE" w:rsidRPr="004E7CAE" w:rsidRDefault="004E7CAE" w:rsidP="004E7CAE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4E7CAE">
        <w:rPr>
          <w:rFonts w:eastAsia="Times New Roman"/>
          <w:color w:val="212529"/>
          <w:sz w:val="24"/>
          <w:szCs w:val="24"/>
          <w:lang w:eastAsia="ru-RU"/>
        </w:rPr>
        <w:t>Отметим, что поддержка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7" w:history="1">
        <w:r w:rsidRPr="004E7CAE">
          <w:rPr>
            <w:rFonts w:eastAsia="Times New Roman"/>
            <w:color w:val="007BFF"/>
            <w:sz w:val="24"/>
            <w:szCs w:val="24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4E7CAE">
        <w:rPr>
          <w:rFonts w:eastAsia="Times New Roman"/>
          <w:color w:val="212529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sectPr w:rsidR="008C16BE" w:rsidRPr="004E7CA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ECC"/>
    <w:multiLevelType w:val="multilevel"/>
    <w:tmpl w:val="DF5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7CAE"/>
    <w:rsid w:val="00291E46"/>
    <w:rsid w:val="004E7CAE"/>
    <w:rsid w:val="008C16BE"/>
    <w:rsid w:val="00AA6659"/>
    <w:rsid w:val="00B0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4E7CAE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AE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7CAE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E7CAE"/>
    <w:rPr>
      <w:b/>
      <w:bCs/>
    </w:rPr>
  </w:style>
  <w:style w:type="paragraph" w:styleId="a5">
    <w:name w:val="Normal (Web)"/>
    <w:basedOn w:val="a"/>
    <w:uiPriority w:val="99"/>
    <w:semiHidden/>
    <w:unhideWhenUsed/>
    <w:rsid w:val="004E7CAE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4E7CAE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4E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281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5669">
                          <w:marLeft w:val="0"/>
                          <w:marRight w:val="0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1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5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ervices/89/appl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2021-07-14T23:25:00Z</dcterms:created>
  <dcterms:modified xsi:type="dcterms:W3CDTF">2021-07-14T23:26:00Z</dcterms:modified>
</cp:coreProperties>
</file>