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BE" w:rsidRDefault="00497BBE" w:rsidP="00497BB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-24765</wp:posOffset>
            </wp:positionV>
            <wp:extent cx="489585" cy="609600"/>
            <wp:effectExtent l="19050" t="0" r="5715" b="0"/>
            <wp:wrapSquare wrapText="bothSides"/>
            <wp:docPr id="4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BBE" w:rsidRDefault="00497BBE" w:rsidP="00497BBE"/>
    <w:p w:rsidR="00497BBE" w:rsidRDefault="00497BBE" w:rsidP="00497BBE"/>
    <w:p w:rsidR="00FE3695" w:rsidRDefault="00FE3695" w:rsidP="00FE3695">
      <w:pPr>
        <w:pStyle w:val="a4"/>
        <w:widowControl w:val="0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FE3695" w:rsidRDefault="00FE3695" w:rsidP="00FE3695">
      <w:pPr>
        <w:pStyle w:val="a4"/>
        <w:widowControl w:val="0"/>
        <w:rPr>
          <w:sz w:val="32"/>
          <w:szCs w:val="32"/>
        </w:rPr>
      </w:pPr>
      <w:r>
        <w:rPr>
          <w:sz w:val="32"/>
          <w:szCs w:val="32"/>
        </w:rPr>
        <w:t>ПАРТИЗАНСКОГО РАЙОНА</w:t>
      </w:r>
    </w:p>
    <w:p w:rsidR="00FE3695" w:rsidRDefault="00FE3695" w:rsidP="00FE3695">
      <w:pPr>
        <w:pStyle w:val="a4"/>
        <w:widowControl w:val="0"/>
        <w:jc w:val="left"/>
        <w:rPr>
          <w:sz w:val="32"/>
        </w:rPr>
      </w:pPr>
    </w:p>
    <w:p w:rsidR="00FE3695" w:rsidRDefault="00FE3695" w:rsidP="00FE3695">
      <w:pPr>
        <w:pStyle w:val="a4"/>
        <w:widowControl w:val="0"/>
        <w:rPr>
          <w:sz w:val="32"/>
        </w:rPr>
      </w:pPr>
      <w:r>
        <w:rPr>
          <w:sz w:val="32"/>
        </w:rPr>
        <w:t>РЕШЕНИЕ</w:t>
      </w:r>
    </w:p>
    <w:p w:rsidR="00FE3695" w:rsidRPr="00FE3695" w:rsidRDefault="00FE3695" w:rsidP="00FE3695">
      <w:pPr>
        <w:widowControl w:val="0"/>
        <w:tabs>
          <w:tab w:val="right" w:pos="9355"/>
        </w:tabs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tblLook w:val="04A0"/>
      </w:tblPr>
      <w:tblGrid>
        <w:gridCol w:w="4794"/>
        <w:gridCol w:w="4777"/>
      </w:tblGrid>
      <w:tr w:rsidR="00FE3695" w:rsidRPr="00FE3695" w:rsidTr="00FE3695">
        <w:tc>
          <w:tcPr>
            <w:tcW w:w="4927" w:type="dxa"/>
            <w:hideMark/>
          </w:tcPr>
          <w:p w:rsidR="00FE3695" w:rsidRPr="00EF3E4A" w:rsidRDefault="00FE3695" w:rsidP="00584EAD">
            <w:pPr>
              <w:widowControl w:val="0"/>
              <w:tabs>
                <w:tab w:val="right" w:pos="9355"/>
              </w:tabs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FE3695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r w:rsidR="00731B36">
              <w:rPr>
                <w:rFonts w:ascii="Times New Roman" w:hAnsi="Times New Roman" w:cs="Times New Roman"/>
                <w:bCs/>
                <w:sz w:val="26"/>
                <w:lang w:val="en-US"/>
              </w:rPr>
              <w:t>04</w:t>
            </w:r>
            <w:r w:rsidR="0053161C">
              <w:rPr>
                <w:rFonts w:ascii="Times New Roman" w:hAnsi="Times New Roman" w:cs="Times New Roman"/>
                <w:bCs/>
                <w:sz w:val="26"/>
              </w:rPr>
              <w:t>.0</w:t>
            </w:r>
            <w:r w:rsidR="00731B36">
              <w:rPr>
                <w:rFonts w:ascii="Times New Roman" w:hAnsi="Times New Roman" w:cs="Times New Roman"/>
                <w:bCs/>
                <w:sz w:val="26"/>
                <w:lang w:val="en-US"/>
              </w:rPr>
              <w:t>1</w:t>
            </w:r>
            <w:r w:rsidRPr="00FE3695">
              <w:rPr>
                <w:rFonts w:ascii="Times New Roman" w:hAnsi="Times New Roman" w:cs="Times New Roman"/>
                <w:bCs/>
                <w:sz w:val="26"/>
              </w:rPr>
              <w:t>.20</w:t>
            </w:r>
            <w:r w:rsidRPr="00FE3695">
              <w:rPr>
                <w:rFonts w:ascii="Times New Roman" w:hAnsi="Times New Roman" w:cs="Times New Roman"/>
                <w:bCs/>
                <w:sz w:val="26"/>
                <w:lang w:val="en-US"/>
              </w:rPr>
              <w:t>1</w:t>
            </w:r>
            <w:r w:rsidR="00731B36">
              <w:rPr>
                <w:rFonts w:ascii="Times New Roman" w:hAnsi="Times New Roman" w:cs="Times New Roman"/>
                <w:bCs/>
                <w:sz w:val="26"/>
                <w:lang w:val="en-US"/>
              </w:rPr>
              <w:t>7</w:t>
            </w:r>
          </w:p>
        </w:tc>
        <w:tc>
          <w:tcPr>
            <w:tcW w:w="4927" w:type="dxa"/>
            <w:hideMark/>
          </w:tcPr>
          <w:p w:rsidR="00FE3695" w:rsidRPr="00EF3E4A" w:rsidRDefault="00FE3695">
            <w:pPr>
              <w:widowControl w:val="0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FE3695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                          </w:t>
            </w:r>
            <w:r w:rsidR="00D017F0">
              <w:rPr>
                <w:rFonts w:ascii="Times New Roman" w:hAnsi="Times New Roman" w:cs="Times New Roman"/>
                <w:sz w:val="26"/>
                <w:szCs w:val="28"/>
              </w:rPr>
              <w:t>№</w:t>
            </w:r>
            <w:r w:rsidR="00584EAD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r w:rsidR="00197FFB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135</w:t>
            </w:r>
            <w:r w:rsidRPr="00FE3695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731B36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36</w:t>
            </w:r>
          </w:p>
        </w:tc>
      </w:tr>
    </w:tbl>
    <w:p w:rsidR="00FE3695" w:rsidRPr="00324C04" w:rsidRDefault="00FE3695" w:rsidP="00387E93">
      <w:pPr>
        <w:widowControl w:val="0"/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FE3695">
        <w:rPr>
          <w:rFonts w:ascii="Times New Roman" w:hAnsi="Times New Roman" w:cs="Times New Roman"/>
          <w:szCs w:val="28"/>
        </w:rPr>
        <w:t xml:space="preserve">с. </w:t>
      </w:r>
      <w:proofErr w:type="spellStart"/>
      <w:proofErr w:type="gramStart"/>
      <w:r w:rsidRPr="00FE3695">
        <w:rPr>
          <w:rFonts w:ascii="Times New Roman" w:hAnsi="Times New Roman" w:cs="Times New Roman"/>
          <w:szCs w:val="28"/>
        </w:rPr>
        <w:t>Владимиро-Александровское</w:t>
      </w:r>
      <w:proofErr w:type="spellEnd"/>
      <w:proofErr w:type="gramEnd"/>
    </w:p>
    <w:p w:rsidR="00387E93" w:rsidRPr="00324C04" w:rsidRDefault="00387E93" w:rsidP="00387E93">
      <w:pPr>
        <w:widowControl w:val="0"/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FE3695" w:rsidRPr="00FE3695" w:rsidRDefault="00FE3695" w:rsidP="00FE3695">
      <w:pPr>
        <w:pStyle w:val="a3"/>
        <w:spacing w:after="0" w:line="300" w:lineRule="atLeast"/>
        <w:ind w:left="0"/>
        <w:jc w:val="center"/>
        <w:rPr>
          <w:color w:val="666666"/>
          <w:sz w:val="28"/>
          <w:szCs w:val="28"/>
        </w:rPr>
      </w:pPr>
      <w:r w:rsidRPr="00FE3695">
        <w:rPr>
          <w:rStyle w:val="a6"/>
          <w:color w:val="000000"/>
          <w:sz w:val="28"/>
          <w:szCs w:val="28"/>
        </w:rPr>
        <w:t>Об освобождении член</w:t>
      </w:r>
      <w:r>
        <w:rPr>
          <w:rStyle w:val="a6"/>
          <w:color w:val="000000"/>
          <w:sz w:val="28"/>
          <w:szCs w:val="28"/>
        </w:rPr>
        <w:t>а</w:t>
      </w:r>
      <w:r w:rsidRPr="00FE3695">
        <w:rPr>
          <w:rStyle w:val="a6"/>
          <w:color w:val="000000"/>
          <w:sz w:val="28"/>
          <w:szCs w:val="28"/>
        </w:rPr>
        <w:t xml:space="preserve"> участковой комиссии с правом</w:t>
      </w:r>
    </w:p>
    <w:p w:rsidR="00FE3695" w:rsidRPr="00197FFB" w:rsidRDefault="00FE3695" w:rsidP="00FE3695">
      <w:pPr>
        <w:pStyle w:val="a3"/>
        <w:spacing w:after="0" w:line="300" w:lineRule="atLeast"/>
        <w:jc w:val="center"/>
        <w:rPr>
          <w:color w:val="666666"/>
          <w:sz w:val="28"/>
          <w:szCs w:val="28"/>
        </w:rPr>
      </w:pPr>
      <w:r w:rsidRPr="00FE3695">
        <w:rPr>
          <w:rStyle w:val="a6"/>
          <w:color w:val="000000"/>
          <w:sz w:val="28"/>
          <w:szCs w:val="28"/>
        </w:rPr>
        <w:t>решающего голоса избирательного участка № 23</w:t>
      </w:r>
      <w:r w:rsidR="00197FFB" w:rsidRPr="00197FFB">
        <w:rPr>
          <w:rStyle w:val="a6"/>
          <w:color w:val="000000"/>
          <w:sz w:val="28"/>
          <w:szCs w:val="28"/>
        </w:rPr>
        <w:t>11</w:t>
      </w:r>
      <w:r w:rsidR="00EF3E4A">
        <w:rPr>
          <w:rStyle w:val="a6"/>
          <w:color w:val="000000"/>
          <w:sz w:val="28"/>
          <w:szCs w:val="28"/>
        </w:rPr>
        <w:t xml:space="preserve"> </w:t>
      </w:r>
      <w:r w:rsidR="006A45D9" w:rsidRPr="006A45D9">
        <w:rPr>
          <w:rStyle w:val="a6"/>
          <w:color w:val="000000"/>
          <w:sz w:val="28"/>
          <w:szCs w:val="28"/>
        </w:rPr>
        <w:t xml:space="preserve"> </w:t>
      </w:r>
      <w:r w:rsidR="00197FFB">
        <w:rPr>
          <w:rStyle w:val="a6"/>
          <w:color w:val="000000"/>
          <w:sz w:val="28"/>
          <w:szCs w:val="28"/>
        </w:rPr>
        <w:t>Т.В. Данильченко</w:t>
      </w:r>
    </w:p>
    <w:p w:rsidR="00FE3695" w:rsidRPr="00FE3695" w:rsidRDefault="00FE3695" w:rsidP="00FE3695">
      <w:pPr>
        <w:pStyle w:val="a3"/>
        <w:spacing w:after="0" w:line="300" w:lineRule="atLeast"/>
        <w:jc w:val="center"/>
        <w:rPr>
          <w:color w:val="666666"/>
          <w:sz w:val="28"/>
          <w:szCs w:val="28"/>
        </w:rPr>
      </w:pPr>
      <w:r w:rsidRPr="00FE3695">
        <w:rPr>
          <w:rStyle w:val="a6"/>
          <w:color w:val="000000"/>
          <w:sz w:val="28"/>
          <w:szCs w:val="28"/>
        </w:rPr>
        <w:t>от обязанностей члена комиссии до истечения срока полномочий</w:t>
      </w:r>
    </w:p>
    <w:p w:rsidR="00FE3695" w:rsidRPr="00FE3695" w:rsidRDefault="00FE3695" w:rsidP="00FE3695">
      <w:pPr>
        <w:pStyle w:val="a3"/>
        <w:spacing w:after="0" w:line="360" w:lineRule="auto"/>
        <w:ind w:firstLine="709"/>
        <w:rPr>
          <w:color w:val="000000"/>
          <w:sz w:val="28"/>
          <w:szCs w:val="28"/>
        </w:rPr>
      </w:pPr>
    </w:p>
    <w:p w:rsidR="00FE3695" w:rsidRPr="00FE3695" w:rsidRDefault="00FE3695" w:rsidP="00FE3695">
      <w:pPr>
        <w:pStyle w:val="a3"/>
        <w:spacing w:after="0" w:line="360" w:lineRule="auto"/>
        <w:ind w:firstLine="709"/>
        <w:rPr>
          <w:color w:val="666666"/>
          <w:sz w:val="28"/>
          <w:szCs w:val="28"/>
        </w:rPr>
      </w:pPr>
      <w:r w:rsidRPr="00FE3695">
        <w:rPr>
          <w:color w:val="000000"/>
          <w:sz w:val="28"/>
          <w:szCs w:val="28"/>
        </w:rPr>
        <w:t>Рассмотрев поступившее в письменной форме заявление члена участковой комиссии с правом решающего голоса избирательного участка № 23</w:t>
      </w:r>
      <w:r w:rsidR="00197FFB">
        <w:rPr>
          <w:color w:val="000000"/>
          <w:sz w:val="28"/>
          <w:szCs w:val="28"/>
        </w:rPr>
        <w:t>11</w:t>
      </w:r>
      <w:r w:rsidR="00731B36">
        <w:rPr>
          <w:color w:val="000000"/>
          <w:sz w:val="28"/>
          <w:szCs w:val="28"/>
        </w:rPr>
        <w:t xml:space="preserve"> </w:t>
      </w:r>
      <w:r w:rsidR="00197FFB">
        <w:rPr>
          <w:color w:val="000000"/>
          <w:sz w:val="28"/>
          <w:szCs w:val="28"/>
        </w:rPr>
        <w:t>Тамары Васильевны Данильченко</w:t>
      </w:r>
      <w:r w:rsidR="00A54FC7">
        <w:rPr>
          <w:color w:val="000000"/>
          <w:sz w:val="28"/>
          <w:szCs w:val="28"/>
        </w:rPr>
        <w:t xml:space="preserve"> о</w:t>
      </w:r>
      <w:r w:rsidRPr="00FE3695">
        <w:rPr>
          <w:color w:val="000000"/>
          <w:sz w:val="28"/>
          <w:szCs w:val="28"/>
        </w:rPr>
        <w:t xml:space="preserve">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</w:t>
      </w:r>
      <w:r w:rsidR="00946C3E">
        <w:rPr>
          <w:color w:val="000000"/>
          <w:sz w:val="28"/>
          <w:szCs w:val="28"/>
        </w:rPr>
        <w:t>и», пунктом 1) части 6 статьи 3</w:t>
      </w:r>
      <w:r w:rsidR="00946C3E" w:rsidRPr="00946C3E">
        <w:rPr>
          <w:color w:val="000000"/>
          <w:sz w:val="28"/>
          <w:szCs w:val="28"/>
        </w:rPr>
        <w:t>2</w:t>
      </w:r>
      <w:r w:rsidRPr="00FE3695">
        <w:rPr>
          <w:color w:val="000000"/>
          <w:sz w:val="28"/>
          <w:szCs w:val="28"/>
        </w:rPr>
        <w:t xml:space="preserve"> Избирательного кодекса Приморского края территориальная избирательная комиссия  Партизанского района </w:t>
      </w:r>
    </w:p>
    <w:p w:rsidR="00FE3695" w:rsidRPr="00FE3695" w:rsidRDefault="00FE3695" w:rsidP="00FE3695">
      <w:pPr>
        <w:pStyle w:val="a3"/>
        <w:spacing w:after="0" w:line="312" w:lineRule="auto"/>
        <w:rPr>
          <w:color w:val="666666"/>
          <w:sz w:val="28"/>
          <w:szCs w:val="28"/>
        </w:rPr>
      </w:pPr>
      <w:r w:rsidRPr="00FE3695">
        <w:rPr>
          <w:color w:val="000000"/>
          <w:sz w:val="28"/>
          <w:szCs w:val="28"/>
        </w:rPr>
        <w:t>РЕШИЛА:</w:t>
      </w:r>
    </w:p>
    <w:p w:rsidR="00FE3695" w:rsidRPr="00FE3695" w:rsidRDefault="00FE3695" w:rsidP="00FE3695">
      <w:pPr>
        <w:pStyle w:val="a3"/>
        <w:spacing w:after="0" w:line="360" w:lineRule="auto"/>
        <w:ind w:firstLine="709"/>
        <w:rPr>
          <w:color w:val="666666"/>
          <w:sz w:val="28"/>
          <w:szCs w:val="28"/>
        </w:rPr>
      </w:pPr>
      <w:r w:rsidRPr="00FE3695">
        <w:rPr>
          <w:color w:val="000000"/>
          <w:sz w:val="28"/>
          <w:szCs w:val="28"/>
        </w:rPr>
        <w:t>1. Освободить от обязанностей члена участковой комиссии с правом решающего голоса избирательного</w:t>
      </w:r>
      <w:r w:rsidR="00C85720">
        <w:rPr>
          <w:color w:val="000000"/>
          <w:sz w:val="28"/>
          <w:szCs w:val="28"/>
        </w:rPr>
        <w:t xml:space="preserve"> уча</w:t>
      </w:r>
      <w:r w:rsidR="00EC0EC4">
        <w:rPr>
          <w:color w:val="000000"/>
          <w:sz w:val="28"/>
          <w:szCs w:val="28"/>
        </w:rPr>
        <w:t xml:space="preserve">стка № </w:t>
      </w:r>
      <w:r w:rsidR="00197FFB">
        <w:rPr>
          <w:color w:val="000000"/>
          <w:sz w:val="28"/>
          <w:szCs w:val="28"/>
        </w:rPr>
        <w:t>231</w:t>
      </w:r>
      <w:r w:rsidR="00B76A3C" w:rsidRPr="00B76A3C">
        <w:rPr>
          <w:color w:val="000000"/>
          <w:sz w:val="28"/>
          <w:szCs w:val="28"/>
        </w:rPr>
        <w:t>1</w:t>
      </w:r>
      <w:r w:rsidR="009F59A3">
        <w:rPr>
          <w:color w:val="000000"/>
          <w:sz w:val="28"/>
          <w:szCs w:val="28"/>
        </w:rPr>
        <w:t xml:space="preserve"> </w:t>
      </w:r>
      <w:r w:rsidR="00197FFB">
        <w:rPr>
          <w:color w:val="000000"/>
          <w:sz w:val="28"/>
          <w:szCs w:val="28"/>
        </w:rPr>
        <w:t>Тамару Васильевну Данильченко</w:t>
      </w:r>
      <w:r w:rsidR="00EC0EC4">
        <w:rPr>
          <w:color w:val="000000"/>
          <w:sz w:val="28"/>
          <w:szCs w:val="28"/>
        </w:rPr>
        <w:t xml:space="preserve"> </w:t>
      </w:r>
      <w:r w:rsidRPr="00FE3695">
        <w:rPr>
          <w:color w:val="000000"/>
          <w:sz w:val="28"/>
          <w:szCs w:val="28"/>
        </w:rPr>
        <w:t>до истечения срока полномочий.</w:t>
      </w:r>
    </w:p>
    <w:p w:rsidR="00FE3695" w:rsidRPr="00FE3695" w:rsidRDefault="00FE3695" w:rsidP="00FE3695">
      <w:pPr>
        <w:pStyle w:val="a3"/>
        <w:spacing w:after="0" w:line="312" w:lineRule="auto"/>
        <w:ind w:firstLine="708"/>
        <w:rPr>
          <w:color w:val="666666"/>
          <w:sz w:val="28"/>
          <w:szCs w:val="28"/>
        </w:rPr>
      </w:pPr>
      <w:r w:rsidRPr="00FE3695">
        <w:rPr>
          <w:color w:val="000000"/>
          <w:sz w:val="28"/>
          <w:szCs w:val="28"/>
        </w:rPr>
        <w:t xml:space="preserve">2. Направить настоящее решение в участковую комиссию избирательного участка № </w:t>
      </w:r>
      <w:r w:rsidR="00197FFB">
        <w:rPr>
          <w:color w:val="000000"/>
          <w:sz w:val="28"/>
          <w:szCs w:val="28"/>
        </w:rPr>
        <w:t>2311</w:t>
      </w:r>
      <w:r w:rsidR="000B5F70">
        <w:rPr>
          <w:color w:val="000000"/>
          <w:sz w:val="28"/>
          <w:szCs w:val="28"/>
        </w:rPr>
        <w:t xml:space="preserve"> для сведения</w:t>
      </w:r>
      <w:r>
        <w:rPr>
          <w:color w:val="000000"/>
          <w:sz w:val="28"/>
          <w:szCs w:val="28"/>
        </w:rPr>
        <w:t>.</w:t>
      </w:r>
    </w:p>
    <w:p w:rsidR="00FE3695" w:rsidRPr="00FE3695" w:rsidRDefault="000B5F70" w:rsidP="00FE3695">
      <w:pPr>
        <w:pStyle w:val="a3"/>
        <w:spacing w:after="0" w:line="312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EC0EC4">
        <w:rPr>
          <w:color w:val="000000"/>
          <w:sz w:val="28"/>
          <w:szCs w:val="28"/>
        </w:rPr>
        <w:t xml:space="preserve"> </w:t>
      </w:r>
      <w:proofErr w:type="gramStart"/>
      <w:r w:rsidR="00EC0EC4">
        <w:rPr>
          <w:color w:val="000000"/>
          <w:sz w:val="28"/>
          <w:szCs w:val="28"/>
        </w:rPr>
        <w:t>Разместить</w:t>
      </w:r>
      <w:proofErr w:type="gramEnd"/>
      <w:r w:rsidR="00EC0EC4">
        <w:rPr>
          <w:color w:val="000000"/>
          <w:sz w:val="28"/>
          <w:szCs w:val="28"/>
        </w:rPr>
        <w:t xml:space="preserve"> </w:t>
      </w:r>
      <w:r w:rsidR="00EC0EC4" w:rsidRPr="00731C97">
        <w:rPr>
          <w:color w:val="000000"/>
          <w:sz w:val="28"/>
          <w:szCs w:val="28"/>
        </w:rPr>
        <w:t>настоящее решение на официальном сайте администрации  Партизанского муниципального района </w:t>
      </w:r>
      <w:r w:rsidR="00EC0EC4">
        <w:rPr>
          <w:color w:val="000000"/>
          <w:sz w:val="28"/>
          <w:szCs w:val="28"/>
        </w:rPr>
        <w:t>в разделе «Т</w:t>
      </w:r>
      <w:r w:rsidR="00EC0EC4" w:rsidRPr="00731C97">
        <w:rPr>
          <w:color w:val="000000"/>
          <w:sz w:val="28"/>
          <w:szCs w:val="28"/>
        </w:rPr>
        <w:t>ерриториальная избирательная комиссия</w:t>
      </w:r>
      <w:r w:rsidR="00EC0EC4">
        <w:rPr>
          <w:color w:val="000000"/>
          <w:sz w:val="28"/>
          <w:szCs w:val="28"/>
        </w:rPr>
        <w:t xml:space="preserve"> Партизанского района»</w:t>
      </w:r>
      <w:r w:rsidR="00EC0EC4" w:rsidRPr="00731C97">
        <w:rPr>
          <w:color w:val="000000"/>
          <w:sz w:val="28"/>
          <w:szCs w:val="28"/>
        </w:rPr>
        <w:t xml:space="preserve"> в информационно-телекоммуникаци</w:t>
      </w:r>
      <w:r w:rsidR="00EC0EC4">
        <w:rPr>
          <w:color w:val="000000"/>
          <w:sz w:val="28"/>
          <w:szCs w:val="28"/>
        </w:rPr>
        <w:t>онной сети Интернет</w:t>
      </w:r>
      <w:r w:rsidR="00FE3695" w:rsidRPr="00FE3695">
        <w:rPr>
          <w:color w:val="000000"/>
          <w:sz w:val="28"/>
          <w:szCs w:val="28"/>
        </w:rPr>
        <w:t>.</w:t>
      </w:r>
    </w:p>
    <w:p w:rsidR="00FE3695" w:rsidRPr="00FE3695" w:rsidRDefault="00FE3695" w:rsidP="00FE3695">
      <w:pPr>
        <w:pStyle w:val="a3"/>
        <w:spacing w:line="300" w:lineRule="atLeast"/>
        <w:rPr>
          <w:color w:val="666666"/>
          <w:sz w:val="28"/>
          <w:szCs w:val="28"/>
        </w:rPr>
      </w:pPr>
      <w:r w:rsidRPr="00FE3695">
        <w:rPr>
          <w:rStyle w:val="a6"/>
          <w:color w:val="000000"/>
          <w:sz w:val="28"/>
          <w:szCs w:val="28"/>
        </w:rPr>
        <w:t xml:space="preserve"> </w:t>
      </w:r>
    </w:p>
    <w:p w:rsidR="00FE3695" w:rsidRPr="00FE3695" w:rsidRDefault="00FE3695" w:rsidP="00FE369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E3695" w:rsidRPr="00FE3695" w:rsidTr="00FE3695">
        <w:tc>
          <w:tcPr>
            <w:tcW w:w="3190" w:type="dxa"/>
          </w:tcPr>
          <w:p w:rsidR="00FE3695" w:rsidRPr="00FE3695" w:rsidRDefault="00FE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 </w:t>
            </w:r>
          </w:p>
        </w:tc>
        <w:tc>
          <w:tcPr>
            <w:tcW w:w="3190" w:type="dxa"/>
          </w:tcPr>
          <w:p w:rsidR="00FE3695" w:rsidRPr="00FE3695" w:rsidRDefault="00FE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3695" w:rsidRPr="00FE3695" w:rsidRDefault="00FE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5">
              <w:rPr>
                <w:rFonts w:ascii="Times New Roman" w:hAnsi="Times New Roman" w:cs="Times New Roman"/>
                <w:sz w:val="28"/>
                <w:szCs w:val="28"/>
              </w:rPr>
              <w:t>Ж.А Запорощенко</w:t>
            </w:r>
          </w:p>
        </w:tc>
      </w:tr>
      <w:tr w:rsidR="00FE3695" w:rsidRPr="00FE3695" w:rsidTr="00FE3695">
        <w:tc>
          <w:tcPr>
            <w:tcW w:w="3190" w:type="dxa"/>
          </w:tcPr>
          <w:p w:rsidR="00FE3695" w:rsidRPr="00FE3695" w:rsidRDefault="00FE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3695" w:rsidRPr="00FE3695" w:rsidRDefault="00FE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3695" w:rsidRPr="00FE3695" w:rsidRDefault="00FE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695" w:rsidRPr="00FE3695" w:rsidTr="00FE3695">
        <w:tc>
          <w:tcPr>
            <w:tcW w:w="3190" w:type="dxa"/>
          </w:tcPr>
          <w:p w:rsidR="00FE3695" w:rsidRPr="00FE3695" w:rsidRDefault="00FE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5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</w:tcPr>
          <w:p w:rsidR="00FE3695" w:rsidRPr="00FE3695" w:rsidRDefault="00FE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3695" w:rsidRPr="00FE3695" w:rsidRDefault="00FE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5">
              <w:rPr>
                <w:rFonts w:ascii="Times New Roman" w:hAnsi="Times New Roman" w:cs="Times New Roman"/>
                <w:sz w:val="28"/>
                <w:szCs w:val="28"/>
              </w:rPr>
              <w:t>Т.И. Мамонова</w:t>
            </w:r>
          </w:p>
        </w:tc>
      </w:tr>
    </w:tbl>
    <w:p w:rsidR="00FE3695" w:rsidRPr="00FE3695" w:rsidRDefault="00FE3695" w:rsidP="00FE3695">
      <w:pPr>
        <w:tabs>
          <w:tab w:val="left" w:pos="-180"/>
        </w:tabs>
        <w:spacing w:line="360" w:lineRule="auto"/>
        <w:ind w:right="-66"/>
        <w:jc w:val="both"/>
        <w:rPr>
          <w:rFonts w:ascii="Times New Roman" w:hAnsi="Times New Roman" w:cs="Times New Roman"/>
          <w:sz w:val="28"/>
          <w:szCs w:val="28"/>
        </w:rPr>
      </w:pPr>
    </w:p>
    <w:p w:rsidR="00FE3695" w:rsidRDefault="00FE3695" w:rsidP="00FE3695">
      <w:pPr>
        <w:jc w:val="both"/>
        <w:rPr>
          <w:sz w:val="26"/>
          <w:szCs w:val="26"/>
        </w:rPr>
      </w:pPr>
      <w:r w:rsidRPr="001A3455">
        <w:rPr>
          <w:sz w:val="26"/>
          <w:szCs w:val="26"/>
        </w:rPr>
        <w:tab/>
        <w:t xml:space="preserve">                                                    </w:t>
      </w:r>
      <w:r>
        <w:rPr>
          <w:sz w:val="26"/>
          <w:szCs w:val="26"/>
        </w:rPr>
        <w:t xml:space="preserve"> </w:t>
      </w:r>
    </w:p>
    <w:p w:rsidR="00744E2B" w:rsidRPr="00FE3695" w:rsidRDefault="00744E2B">
      <w:pPr>
        <w:rPr>
          <w:rFonts w:ascii="Times New Roman" w:hAnsi="Times New Roman" w:cs="Times New Roman"/>
        </w:rPr>
      </w:pPr>
    </w:p>
    <w:sectPr w:rsidR="00744E2B" w:rsidRPr="00FE3695" w:rsidSect="00B3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695"/>
    <w:rsid w:val="000B5F70"/>
    <w:rsid w:val="000D07F2"/>
    <w:rsid w:val="00103A96"/>
    <w:rsid w:val="001812DC"/>
    <w:rsid w:val="00197FFB"/>
    <w:rsid w:val="001E655F"/>
    <w:rsid w:val="00256D89"/>
    <w:rsid w:val="002A1E60"/>
    <w:rsid w:val="00300D7D"/>
    <w:rsid w:val="00324C04"/>
    <w:rsid w:val="00387E93"/>
    <w:rsid w:val="00497BBE"/>
    <w:rsid w:val="00505330"/>
    <w:rsid w:val="0053161C"/>
    <w:rsid w:val="00584EAD"/>
    <w:rsid w:val="006A45D9"/>
    <w:rsid w:val="00731B36"/>
    <w:rsid w:val="00744E2B"/>
    <w:rsid w:val="007835AF"/>
    <w:rsid w:val="008569CE"/>
    <w:rsid w:val="00946C3E"/>
    <w:rsid w:val="009C4916"/>
    <w:rsid w:val="009D504F"/>
    <w:rsid w:val="009E5987"/>
    <w:rsid w:val="009F59A3"/>
    <w:rsid w:val="00A54FC7"/>
    <w:rsid w:val="00AB63E1"/>
    <w:rsid w:val="00B30A9C"/>
    <w:rsid w:val="00B65BAE"/>
    <w:rsid w:val="00B66658"/>
    <w:rsid w:val="00B76A3C"/>
    <w:rsid w:val="00BA7D72"/>
    <w:rsid w:val="00BB4C82"/>
    <w:rsid w:val="00BF0923"/>
    <w:rsid w:val="00C06ADA"/>
    <w:rsid w:val="00C85720"/>
    <w:rsid w:val="00D017F0"/>
    <w:rsid w:val="00DA12F3"/>
    <w:rsid w:val="00E65ADF"/>
    <w:rsid w:val="00EC0EC4"/>
    <w:rsid w:val="00EF3E4A"/>
    <w:rsid w:val="00FA25A9"/>
    <w:rsid w:val="00FB2FB7"/>
    <w:rsid w:val="00FB305A"/>
    <w:rsid w:val="00FC741A"/>
    <w:rsid w:val="00FE3695"/>
    <w:rsid w:val="00FE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695"/>
    <w:pPr>
      <w:spacing w:before="40" w:after="100" w:line="240" w:lineRule="auto"/>
      <w:ind w:left="10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link w:val="a5"/>
    <w:uiPriority w:val="99"/>
    <w:qFormat/>
    <w:rsid w:val="00FE3695"/>
    <w:pPr>
      <w:tabs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8"/>
    </w:rPr>
  </w:style>
  <w:style w:type="character" w:customStyle="1" w:styleId="a5">
    <w:name w:val="Название Знак"/>
    <w:basedOn w:val="a0"/>
    <w:link w:val="a4"/>
    <w:uiPriority w:val="99"/>
    <w:rsid w:val="00FE3695"/>
    <w:rPr>
      <w:rFonts w:ascii="Times New Roman" w:eastAsia="Times New Roman" w:hAnsi="Times New Roman" w:cs="Times New Roman"/>
      <w:b/>
      <w:bCs/>
      <w:sz w:val="20"/>
      <w:szCs w:val="28"/>
    </w:rPr>
  </w:style>
  <w:style w:type="character" w:styleId="a6">
    <w:name w:val="Strong"/>
    <w:basedOn w:val="a0"/>
    <w:uiPriority w:val="22"/>
    <w:qFormat/>
    <w:rsid w:val="00FE36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69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E3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user05-033</dc:creator>
  <cp:keywords/>
  <dc:description/>
  <cp:lastModifiedBy>User_tik</cp:lastModifiedBy>
  <cp:revision>41</cp:revision>
  <cp:lastPrinted>2017-01-09T06:45:00Z</cp:lastPrinted>
  <dcterms:created xsi:type="dcterms:W3CDTF">2015-07-05T00:42:00Z</dcterms:created>
  <dcterms:modified xsi:type="dcterms:W3CDTF">2017-01-09T06:45:00Z</dcterms:modified>
</cp:coreProperties>
</file>