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AF" w:rsidRPr="00F15C22" w:rsidRDefault="009342AF" w:rsidP="009342A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5C22">
        <w:rPr>
          <w:rFonts w:ascii="Times New Roman" w:hAnsi="Times New Roman"/>
          <w:b/>
          <w:i/>
          <w:sz w:val="24"/>
          <w:szCs w:val="24"/>
        </w:rPr>
        <w:t>Уважаемые жители района!</w:t>
      </w:r>
    </w:p>
    <w:p w:rsidR="008851DD" w:rsidRDefault="009342AF" w:rsidP="00E200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5C22">
        <w:rPr>
          <w:rFonts w:ascii="Times New Roman" w:hAnsi="Times New Roman" w:cs="Times New Roman"/>
          <w:sz w:val="24"/>
          <w:szCs w:val="24"/>
        </w:rPr>
        <w:t>Администрация Партизанского района  публикует проект изменений в административны</w:t>
      </w:r>
      <w:r w:rsidR="00412156" w:rsidRPr="00F15C22">
        <w:rPr>
          <w:rFonts w:ascii="Times New Roman" w:hAnsi="Times New Roman" w:cs="Times New Roman"/>
          <w:sz w:val="24"/>
          <w:szCs w:val="24"/>
        </w:rPr>
        <w:t>й</w:t>
      </w:r>
      <w:r w:rsidRPr="00F15C2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D55D6">
        <w:rPr>
          <w:rFonts w:ascii="Times New Roman" w:hAnsi="Times New Roman" w:cs="Times New Roman"/>
          <w:sz w:val="24"/>
          <w:szCs w:val="24"/>
        </w:rPr>
        <w:t xml:space="preserve"> </w:t>
      </w:r>
      <w:r w:rsidR="00412156" w:rsidRPr="00F15C22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Партизанского муниципального района муниципальной услуги </w:t>
      </w:r>
    </w:p>
    <w:p w:rsidR="00412156" w:rsidRPr="00F15C22" w:rsidRDefault="00412156" w:rsidP="00E200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5C22">
        <w:rPr>
          <w:rFonts w:ascii="Times New Roman" w:hAnsi="Times New Roman" w:cs="Times New Roman"/>
          <w:sz w:val="24"/>
          <w:szCs w:val="24"/>
        </w:rPr>
        <w:t>«</w:t>
      </w:r>
      <w:r w:rsidR="00E200DA" w:rsidRPr="00F15C22">
        <w:rPr>
          <w:rFonts w:ascii="Times New Roman" w:hAnsi="Times New Roman" w:cs="Times New Roman"/>
          <w:b w:val="0"/>
          <w:sz w:val="28"/>
          <w:szCs w:val="28"/>
        </w:rPr>
        <w:t xml:space="preserve">Выдача </w:t>
      </w:r>
      <w:r w:rsidR="0018758E">
        <w:rPr>
          <w:rFonts w:ascii="Times New Roman" w:hAnsi="Times New Roman" w:cs="Times New Roman"/>
          <w:b w:val="0"/>
          <w:sz w:val="28"/>
          <w:szCs w:val="28"/>
        </w:rPr>
        <w:t>справок об участии в приватизации жилых помещений</w:t>
      </w:r>
      <w:r w:rsidRPr="00F15C22">
        <w:rPr>
          <w:rFonts w:ascii="Times New Roman" w:hAnsi="Times New Roman" w:cs="Times New Roman"/>
          <w:sz w:val="24"/>
          <w:szCs w:val="24"/>
        </w:rPr>
        <w:t>»</w:t>
      </w:r>
    </w:p>
    <w:p w:rsidR="009342AF" w:rsidRPr="00F15C22" w:rsidRDefault="009342AF" w:rsidP="00412156">
      <w:pPr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5C22">
        <w:rPr>
          <w:rFonts w:ascii="Times New Roman" w:hAnsi="Times New Roman"/>
          <w:b/>
          <w:sz w:val="24"/>
          <w:szCs w:val="24"/>
        </w:rPr>
        <w:tab/>
        <w:t>Свои предложения и замечания по данн</w:t>
      </w:r>
      <w:r w:rsidR="00F15C22">
        <w:rPr>
          <w:rFonts w:ascii="Times New Roman" w:hAnsi="Times New Roman"/>
          <w:b/>
          <w:sz w:val="24"/>
          <w:szCs w:val="24"/>
        </w:rPr>
        <w:t>ому</w:t>
      </w:r>
      <w:r w:rsidRPr="00F15C22">
        <w:rPr>
          <w:rFonts w:ascii="Times New Roman" w:hAnsi="Times New Roman"/>
          <w:b/>
          <w:sz w:val="24"/>
          <w:szCs w:val="24"/>
        </w:rPr>
        <w:t xml:space="preserve"> проект</w:t>
      </w:r>
      <w:r w:rsidR="00F15C22">
        <w:rPr>
          <w:rFonts w:ascii="Times New Roman" w:hAnsi="Times New Roman"/>
          <w:b/>
          <w:sz w:val="24"/>
          <w:szCs w:val="24"/>
        </w:rPr>
        <w:t>у</w:t>
      </w:r>
      <w:r w:rsidRPr="00F15C22">
        <w:rPr>
          <w:rFonts w:ascii="Times New Roman" w:hAnsi="Times New Roman"/>
          <w:b/>
          <w:sz w:val="24"/>
          <w:szCs w:val="24"/>
        </w:rPr>
        <w:t xml:space="preserve"> вы можете  направлять по адресу: 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. </w:t>
      </w:r>
      <w:r w:rsidR="0018758E">
        <w:rPr>
          <w:rFonts w:ascii="Times New Roman" w:hAnsi="Times New Roman"/>
          <w:b/>
          <w:sz w:val="24"/>
          <w:szCs w:val="24"/>
        </w:rPr>
        <w:t>10</w:t>
      </w:r>
      <w:r w:rsidRPr="00F15C22">
        <w:rPr>
          <w:rFonts w:ascii="Times New Roman" w:hAnsi="Times New Roman"/>
          <w:b/>
          <w:sz w:val="24"/>
          <w:szCs w:val="24"/>
        </w:rPr>
        <w:t xml:space="preserve">, ул. Комсомольская, 45а, с. 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Владимиро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 – Александровское, Партизанский район, 692962 либо на E-</w:t>
      </w:r>
      <w:proofErr w:type="spellStart"/>
      <w:r w:rsidRPr="00F15C22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F15C22"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F15C22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partizansky@mo.primorsky.ru</w:t>
        </w:r>
      </w:hyperlink>
      <w:r w:rsidRPr="00F15C22">
        <w:rPr>
          <w:rFonts w:ascii="Times New Roman" w:hAnsi="Times New Roman"/>
          <w:b/>
          <w:sz w:val="24"/>
          <w:szCs w:val="24"/>
        </w:rPr>
        <w:t xml:space="preserve">с пометкой «Изменения в регламент» до </w:t>
      </w:r>
      <w:r w:rsidR="00B07720">
        <w:rPr>
          <w:rFonts w:ascii="Times New Roman" w:hAnsi="Times New Roman"/>
          <w:b/>
          <w:sz w:val="24"/>
          <w:szCs w:val="24"/>
        </w:rPr>
        <w:t>05</w:t>
      </w:r>
      <w:r w:rsidR="0018758E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F15C22">
        <w:rPr>
          <w:rFonts w:ascii="Times New Roman" w:hAnsi="Times New Roman"/>
          <w:b/>
          <w:sz w:val="24"/>
          <w:szCs w:val="24"/>
        </w:rPr>
        <w:t xml:space="preserve"> 2016 года.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42AF" w:rsidRPr="00F15C22" w:rsidRDefault="009342AF" w:rsidP="009342AF">
      <w:pPr>
        <w:spacing w:line="240" w:lineRule="auto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0A1BC5" w:rsidRPr="00F15C22" w:rsidTr="000A1BC5">
        <w:tc>
          <w:tcPr>
            <w:tcW w:w="3652" w:type="dxa"/>
          </w:tcPr>
          <w:p w:rsidR="000A1BC5" w:rsidRPr="00F15C22" w:rsidRDefault="003D6532" w:rsidP="00B61435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C22">
              <w:rPr>
                <w:rFonts w:ascii="Times New Roman" w:hAnsi="Times New Roman"/>
                <w:b w:val="0"/>
                <w:sz w:val="24"/>
                <w:szCs w:val="24"/>
              </w:rPr>
              <w:t>ПРОЕКТ</w:t>
            </w:r>
          </w:p>
        </w:tc>
        <w:tc>
          <w:tcPr>
            <w:tcW w:w="5918" w:type="dxa"/>
          </w:tcPr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61435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Партизанского муниципального района</w:t>
            </w:r>
          </w:p>
          <w:p w:rsidR="000A1BC5" w:rsidRPr="00F15C22" w:rsidRDefault="00B61435" w:rsidP="00B614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00.00.2016 № 00</w:t>
            </w:r>
          </w:p>
        </w:tc>
      </w:tr>
    </w:tbl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15C22" w:rsidRP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55D6" w:rsidRDefault="000A1BC5" w:rsidP="007D55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E5105D">
        <w:rPr>
          <w:rFonts w:ascii="Times New Roman" w:hAnsi="Times New Roman"/>
          <w:sz w:val="28"/>
          <w:szCs w:val="28"/>
        </w:rPr>
        <w:t>административный регламент  предоставления администрацией Партизанского муниципального района   муниципальной услуги «</w:t>
      </w:r>
      <w:r w:rsidR="00EB69EB" w:rsidRPr="00EB69EB">
        <w:rPr>
          <w:rFonts w:ascii="Times New Roman" w:hAnsi="Times New Roman"/>
          <w:sz w:val="28"/>
          <w:szCs w:val="28"/>
        </w:rPr>
        <w:t xml:space="preserve">Выдача </w:t>
      </w:r>
      <w:r w:rsidR="0018758E">
        <w:rPr>
          <w:rFonts w:ascii="Times New Roman" w:hAnsi="Times New Roman"/>
          <w:sz w:val="28"/>
          <w:szCs w:val="28"/>
        </w:rPr>
        <w:t>справок об участии в приватизации жилых помещений</w:t>
      </w:r>
      <w:r w:rsidRPr="00E5105D">
        <w:rPr>
          <w:rFonts w:ascii="Times New Roman" w:hAnsi="Times New Roman"/>
          <w:sz w:val="28"/>
          <w:szCs w:val="28"/>
        </w:rPr>
        <w:t>», утвержденный постановлением администрации Партизан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EB69EB">
        <w:rPr>
          <w:rFonts w:ascii="Times New Roman" w:hAnsi="Times New Roman"/>
          <w:sz w:val="28"/>
          <w:szCs w:val="28"/>
        </w:rPr>
        <w:t>1</w:t>
      </w:r>
      <w:r w:rsidR="0018758E">
        <w:rPr>
          <w:rFonts w:ascii="Times New Roman" w:hAnsi="Times New Roman"/>
          <w:sz w:val="28"/>
          <w:szCs w:val="28"/>
        </w:rPr>
        <w:t>5</w:t>
      </w:r>
      <w:r w:rsidR="00EB69EB">
        <w:rPr>
          <w:rFonts w:ascii="Times New Roman" w:hAnsi="Times New Roman"/>
          <w:sz w:val="28"/>
          <w:szCs w:val="28"/>
        </w:rPr>
        <w:t>.1</w:t>
      </w:r>
      <w:r w:rsidR="0018758E">
        <w:rPr>
          <w:rFonts w:ascii="Times New Roman" w:hAnsi="Times New Roman"/>
          <w:sz w:val="28"/>
          <w:szCs w:val="28"/>
        </w:rPr>
        <w:t>0</w:t>
      </w:r>
      <w:r w:rsidRPr="00E5105D">
        <w:rPr>
          <w:rFonts w:ascii="Times New Roman" w:hAnsi="Times New Roman"/>
          <w:sz w:val="28"/>
          <w:szCs w:val="28"/>
        </w:rPr>
        <w:t>.201</w:t>
      </w:r>
      <w:r w:rsidR="0018758E">
        <w:rPr>
          <w:rFonts w:ascii="Times New Roman" w:hAnsi="Times New Roman"/>
          <w:sz w:val="28"/>
          <w:szCs w:val="28"/>
        </w:rPr>
        <w:t>5</w:t>
      </w:r>
      <w:r w:rsidRPr="00E5105D">
        <w:rPr>
          <w:rFonts w:ascii="Times New Roman" w:hAnsi="Times New Roman"/>
          <w:sz w:val="28"/>
          <w:szCs w:val="28"/>
        </w:rPr>
        <w:t xml:space="preserve"> № </w:t>
      </w:r>
      <w:r w:rsidR="0018758E">
        <w:rPr>
          <w:rFonts w:ascii="Times New Roman" w:hAnsi="Times New Roman"/>
          <w:sz w:val="28"/>
          <w:szCs w:val="28"/>
        </w:rPr>
        <w:t>677</w:t>
      </w:r>
    </w:p>
    <w:p w:rsidR="000A1BC5" w:rsidRPr="007D55D6" w:rsidRDefault="00D83FA0" w:rsidP="007D55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(в редакции </w:t>
      </w:r>
      <w:r w:rsidRPr="00D83FA0">
        <w:rPr>
          <w:rFonts w:ascii="Times New Roman" w:hAnsi="Times New Roman"/>
          <w:sz w:val="28"/>
          <w:szCs w:val="28"/>
        </w:rPr>
        <w:t>от 3</w:t>
      </w:r>
      <w:r w:rsidR="0018758E">
        <w:rPr>
          <w:rFonts w:ascii="Times New Roman" w:hAnsi="Times New Roman"/>
          <w:sz w:val="28"/>
          <w:szCs w:val="28"/>
        </w:rPr>
        <w:t>1</w:t>
      </w:r>
      <w:r w:rsidRPr="00D83FA0">
        <w:rPr>
          <w:rFonts w:ascii="Times New Roman" w:hAnsi="Times New Roman"/>
          <w:sz w:val="28"/>
          <w:szCs w:val="28"/>
        </w:rPr>
        <w:t>.0</w:t>
      </w:r>
      <w:r w:rsidR="0018758E">
        <w:rPr>
          <w:rFonts w:ascii="Times New Roman" w:hAnsi="Times New Roman"/>
          <w:sz w:val="28"/>
          <w:szCs w:val="28"/>
        </w:rPr>
        <w:t>3</w:t>
      </w:r>
      <w:r w:rsidRPr="00D83FA0">
        <w:rPr>
          <w:rFonts w:ascii="Times New Roman" w:hAnsi="Times New Roman"/>
          <w:sz w:val="28"/>
          <w:szCs w:val="28"/>
        </w:rPr>
        <w:t>.201</w:t>
      </w:r>
      <w:r w:rsidR="0018758E">
        <w:rPr>
          <w:rFonts w:ascii="Times New Roman" w:hAnsi="Times New Roman"/>
          <w:sz w:val="28"/>
          <w:szCs w:val="28"/>
        </w:rPr>
        <w:t>6</w:t>
      </w:r>
      <w:r w:rsidRPr="00D83FA0">
        <w:rPr>
          <w:rFonts w:ascii="Times New Roman" w:hAnsi="Times New Roman"/>
          <w:sz w:val="28"/>
          <w:szCs w:val="28"/>
        </w:rPr>
        <w:t xml:space="preserve"> № </w:t>
      </w:r>
      <w:r w:rsidR="0018758E">
        <w:rPr>
          <w:rFonts w:ascii="Times New Roman" w:hAnsi="Times New Roman"/>
          <w:sz w:val="28"/>
          <w:szCs w:val="28"/>
        </w:rPr>
        <w:t>192</w:t>
      </w:r>
      <w:r>
        <w:rPr>
          <w:rFonts w:ascii="Times New Roman" w:hAnsi="Times New Roman"/>
          <w:sz w:val="28"/>
          <w:szCs w:val="28"/>
        </w:rPr>
        <w:t>)</w:t>
      </w:r>
    </w:p>
    <w:p w:rsidR="000A1BC5" w:rsidRPr="002A75C5" w:rsidRDefault="000A1BC5" w:rsidP="002A75C5">
      <w:pPr>
        <w:rPr>
          <w:rFonts w:ascii="Times New Roman" w:hAnsi="Times New Roman"/>
          <w:sz w:val="28"/>
          <w:szCs w:val="28"/>
        </w:rPr>
      </w:pPr>
    </w:p>
    <w:p w:rsidR="00D4209C" w:rsidRDefault="00DA2060" w:rsidP="00D4209C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A75C5">
        <w:rPr>
          <w:sz w:val="28"/>
          <w:szCs w:val="28"/>
        </w:rPr>
        <w:t xml:space="preserve">В </w:t>
      </w:r>
      <w:r w:rsidR="00622356" w:rsidRPr="002A75C5">
        <w:rPr>
          <w:sz w:val="28"/>
          <w:szCs w:val="28"/>
        </w:rPr>
        <w:t xml:space="preserve">разделе </w:t>
      </w:r>
      <w:r w:rsidRPr="002A75C5">
        <w:rPr>
          <w:sz w:val="28"/>
          <w:szCs w:val="28"/>
        </w:rPr>
        <w:t>«</w:t>
      </w:r>
      <w:r w:rsidR="002A75C5" w:rsidRPr="002A75C5">
        <w:rPr>
          <w:sz w:val="28"/>
          <w:szCs w:val="28"/>
        </w:rPr>
        <w:t>Стандарт предоставления муниципальной услуги»</w:t>
      </w:r>
      <w:r w:rsidR="00D4209C">
        <w:rPr>
          <w:sz w:val="28"/>
          <w:szCs w:val="28"/>
        </w:rPr>
        <w:t>:</w:t>
      </w:r>
    </w:p>
    <w:p w:rsidR="00DF1C51" w:rsidRPr="00DF1C51" w:rsidRDefault="00D4209C" w:rsidP="00DE7723">
      <w:pPr>
        <w:pStyle w:val="Default"/>
        <w:numPr>
          <w:ilvl w:val="1"/>
          <w:numId w:val="3"/>
        </w:numPr>
        <w:spacing w:line="340" w:lineRule="auto"/>
        <w:ind w:left="0" w:firstLine="709"/>
        <w:jc w:val="both"/>
        <w:rPr>
          <w:bCs/>
          <w:sz w:val="28"/>
          <w:szCs w:val="28"/>
        </w:rPr>
      </w:pPr>
      <w:r w:rsidRPr="00DF1C51">
        <w:rPr>
          <w:sz w:val="28"/>
          <w:szCs w:val="28"/>
        </w:rPr>
        <w:t>Подраздел «</w:t>
      </w:r>
      <w:r w:rsidRPr="00DF1C51">
        <w:rPr>
          <w:bCs/>
          <w:sz w:val="28"/>
          <w:szCs w:val="28"/>
        </w:rPr>
        <w:t>Требования к помещениям, в которых</w:t>
      </w:r>
      <w:r w:rsidR="009D7E55">
        <w:rPr>
          <w:bCs/>
          <w:sz w:val="28"/>
          <w:szCs w:val="28"/>
        </w:rPr>
        <w:t xml:space="preserve"> </w:t>
      </w:r>
      <w:r w:rsidRPr="00DF1C51">
        <w:rPr>
          <w:bCs/>
          <w:sz w:val="28"/>
          <w:szCs w:val="28"/>
        </w:rPr>
        <w:t>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  <w:r w:rsidR="00DF1C51">
        <w:rPr>
          <w:bCs/>
          <w:sz w:val="28"/>
          <w:szCs w:val="28"/>
        </w:rPr>
        <w:t xml:space="preserve">» изложить </w:t>
      </w:r>
      <w:r w:rsidR="00DE7723" w:rsidRPr="00DF1C51">
        <w:rPr>
          <w:bCs/>
          <w:sz w:val="28"/>
          <w:szCs w:val="28"/>
        </w:rPr>
        <w:t>в следующей редакции</w:t>
      </w:r>
      <w:r w:rsidRPr="00DF1C51">
        <w:rPr>
          <w:bCs/>
          <w:sz w:val="28"/>
          <w:szCs w:val="28"/>
        </w:rPr>
        <w:t>:</w:t>
      </w:r>
    </w:p>
    <w:p w:rsidR="00DE7723" w:rsidRPr="00DE7723" w:rsidRDefault="001E1780" w:rsidP="00645A84">
      <w:pPr>
        <w:pStyle w:val="Default"/>
        <w:spacing w:line="3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E7723" w:rsidRPr="00DF1C51">
        <w:rPr>
          <w:bCs/>
          <w:sz w:val="28"/>
          <w:szCs w:val="28"/>
        </w:rPr>
        <w:t>2.</w:t>
      </w:r>
      <w:r w:rsidR="009D7E55">
        <w:rPr>
          <w:bCs/>
          <w:sz w:val="28"/>
          <w:szCs w:val="28"/>
        </w:rPr>
        <w:t>16</w:t>
      </w:r>
      <w:r w:rsidR="00DF1C51" w:rsidRPr="00DF1C51">
        <w:rPr>
          <w:bCs/>
          <w:sz w:val="28"/>
          <w:szCs w:val="28"/>
        </w:rPr>
        <w:t>.</w:t>
      </w:r>
      <w:r w:rsidR="009D7E55">
        <w:rPr>
          <w:bCs/>
          <w:sz w:val="28"/>
          <w:szCs w:val="28"/>
        </w:rPr>
        <w:t xml:space="preserve"> </w:t>
      </w:r>
      <w:r w:rsidR="00DE7723" w:rsidRPr="00DE7723">
        <w:rPr>
          <w:rFonts w:eastAsia="Times New Roman"/>
          <w:sz w:val="28"/>
          <w:szCs w:val="28"/>
        </w:rPr>
        <w:t>Здание, в котором предоставляется муниципальная услуга,  должно находиться в пешеходной доступности (не более 15 минут пешком) для заявителей от остановок общественного транспорта, иметь отдельный вход. Центральный вход в здание должен быть оборудован информационной табличкой (вывеской), содержащей информацию о наименовании, месте нахождения органа, предоставляющего муниципальную услугу.</w:t>
      </w:r>
    </w:p>
    <w:p w:rsidR="00DE7723" w:rsidRDefault="00DE7723" w:rsidP="00DE77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723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предоставляется муниципальная услуга, оборудуются места для парковки автотранспортных </w:t>
      </w:r>
      <w:r w:rsidRPr="00DE7723">
        <w:rPr>
          <w:rFonts w:ascii="Times New Roman" w:hAnsi="Times New Roman" w:cs="Times New Roman"/>
          <w:sz w:val="28"/>
          <w:szCs w:val="28"/>
        </w:rPr>
        <w:lastRenderedPageBreak/>
        <w:t>средств, на которых выделяется не менее 10 процентов мест (но не менее одного места) для парковки специальных автотранспортных средств инвалидов. Доступ заявителей к парковочным местам является бесплатным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На территории, прилегающей к месторасположению  здания, в котором предоставляются муниципальные услуги,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за получением муниципальных услуг за определенный период. На стоянке должно быть не менее 10 </w:t>
      </w:r>
      <w:proofErr w:type="spellStart"/>
      <w:r w:rsidRPr="00645A84">
        <w:rPr>
          <w:rFonts w:ascii="Times New Roman" w:hAnsi="Times New Roman"/>
          <w:sz w:val="28"/>
          <w:szCs w:val="28"/>
        </w:rPr>
        <w:t>машино</w:t>
      </w:r>
      <w:proofErr w:type="spellEnd"/>
      <w:r w:rsidRPr="00645A84">
        <w:rPr>
          <w:rFonts w:ascii="Times New Roman" w:hAnsi="Times New Roman"/>
          <w:sz w:val="28"/>
          <w:szCs w:val="28"/>
        </w:rPr>
        <w:t>-мест,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Предоставление муниципальной услуги должно осуществляться в специально выделенном для э</w:t>
      </w:r>
      <w:r>
        <w:rPr>
          <w:rFonts w:ascii="Times New Roman" w:hAnsi="Times New Roman"/>
          <w:sz w:val="28"/>
          <w:szCs w:val="28"/>
        </w:rPr>
        <w:t>тих целей помещении (кабинете),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 отдела, участвующих в предоставлении муниципальной услуги.</w:t>
      </w:r>
      <w:r w:rsidRPr="00645A84">
        <w:rPr>
          <w:rFonts w:ascii="Times New Roman" w:hAnsi="Times New Roman"/>
          <w:sz w:val="28"/>
          <w:szCs w:val="28"/>
        </w:rPr>
        <w:t xml:space="preserve"> У входа в кабинет</w:t>
      </w:r>
      <w:r>
        <w:rPr>
          <w:rFonts w:ascii="Times New Roman" w:hAnsi="Times New Roman"/>
          <w:sz w:val="28"/>
          <w:szCs w:val="28"/>
        </w:rPr>
        <w:t>,</w:t>
      </w:r>
      <w:r w:rsidRPr="00645A84">
        <w:rPr>
          <w:rFonts w:ascii="Times New Roman" w:hAnsi="Times New Roman"/>
          <w:sz w:val="28"/>
          <w:szCs w:val="28"/>
        </w:rPr>
        <w:t xml:space="preserve"> либо на двери кабинета размещается табличка с наименованием отдела и его режимом работы. Помещение для предоставления муниципальных услуг должно быть просторным, оснащено стульями, столами, компьютером с возможностью печати и выхода в «Интернет». На столах специалистов, ведущих прием, устанавливаются настольные </w:t>
      </w:r>
      <w:proofErr w:type="spellStart"/>
      <w:r w:rsidRPr="00645A84">
        <w:rPr>
          <w:rFonts w:ascii="Times New Roman" w:hAnsi="Times New Roman"/>
          <w:sz w:val="28"/>
          <w:szCs w:val="28"/>
        </w:rPr>
        <w:t>бейджи</w:t>
      </w:r>
      <w:proofErr w:type="spellEnd"/>
      <w:r w:rsidRPr="00645A84">
        <w:rPr>
          <w:rFonts w:ascii="Times New Roman" w:hAnsi="Times New Roman"/>
          <w:sz w:val="28"/>
          <w:szCs w:val="28"/>
        </w:rPr>
        <w:t xml:space="preserve"> с указанием фамилии, имени и отчества, а также должности специалиста.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Места предоставления муниципальных услуг и ожидания заявителей </w:t>
      </w:r>
      <w:proofErr w:type="gramStart"/>
      <w:r w:rsidRPr="00645A84">
        <w:rPr>
          <w:rFonts w:ascii="Times New Roman" w:hAnsi="Times New Roman"/>
          <w:sz w:val="28"/>
          <w:szCs w:val="28"/>
        </w:rPr>
        <w:t>в</w:t>
      </w:r>
      <w:proofErr w:type="gramEnd"/>
      <w:r w:rsidRPr="00645A84">
        <w:rPr>
          <w:rFonts w:ascii="Times New Roman" w:hAnsi="Times New Roman"/>
          <w:sz w:val="28"/>
          <w:szCs w:val="28"/>
        </w:rPr>
        <w:t xml:space="preserve"> очереди должны соответствовать санитарно-эпидемиологическим правилам и нормам. Помещение, в котором предоставляются услуги, рекомендуется оборудовать: системой кондиционирования воздуха; противопожарной системой и средствами пожаротушения, системой оповещения о возникновении чрезвычайной ситуации. 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lastRenderedPageBreak/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hAnsi="Times New Roman"/>
          <w:sz w:val="28"/>
          <w:szCs w:val="28"/>
        </w:rPr>
        <w:t>Отдел</w:t>
      </w:r>
      <w:r w:rsidRPr="00645A84">
        <w:rPr>
          <w:rFonts w:ascii="Times New Roman" w:hAnsi="Times New Roman"/>
          <w:sz w:val="28"/>
          <w:szCs w:val="28"/>
        </w:rPr>
        <w:t xml:space="preserve">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Места ожидания в очереди на предоставление или получение документов оборудуются мягкими стульями либо кресельными секциями, столами для заполнения документов и обеспечиваются образцами заполнения документов, бланками заявлений и канцелярскими принадлежностями.</w:t>
      </w:r>
    </w:p>
    <w:p w:rsidR="00645A84" w:rsidRPr="00645A84" w:rsidRDefault="00645A84" w:rsidP="00645A84">
      <w:pPr>
        <w:ind w:firstLine="708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Время ожидания в очереди не должно превышать 15 минут.</w:t>
      </w:r>
    </w:p>
    <w:p w:rsidR="00645A84" w:rsidRPr="00645A84" w:rsidRDefault="00645A84" w:rsidP="00645A84">
      <w:pPr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Тексты информационных материалов размещаются на информационном стенде возле кабинета, в котором </w:t>
      </w:r>
      <w:proofErr w:type="gramStart"/>
      <w:r w:rsidRPr="00645A84">
        <w:rPr>
          <w:rFonts w:ascii="Times New Roman" w:hAnsi="Times New Roman"/>
          <w:sz w:val="28"/>
          <w:szCs w:val="28"/>
        </w:rPr>
        <w:t>осуществляется прием заявителя и должны</w:t>
      </w:r>
      <w:proofErr w:type="gramEnd"/>
      <w:r w:rsidRPr="00645A84">
        <w:rPr>
          <w:rFonts w:ascii="Times New Roman" w:hAnsi="Times New Roman"/>
          <w:sz w:val="28"/>
          <w:szCs w:val="28"/>
        </w:rPr>
        <w:t xml:space="preserve"> содержать следующую информацию: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график работы отдела и приема граждан;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источники получения информации о муниципальной услуге;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- сроки  предоставления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pacing w:val="-6"/>
          <w:sz w:val="28"/>
          <w:szCs w:val="28"/>
        </w:rPr>
      </w:pPr>
      <w:r w:rsidRPr="00645A84">
        <w:rPr>
          <w:rFonts w:ascii="Times New Roman" w:hAnsi="Times New Roman"/>
          <w:spacing w:val="-6"/>
          <w:sz w:val="28"/>
          <w:szCs w:val="28"/>
        </w:rPr>
        <w:t>- перечень документов, необходимых для получения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pacing w:val="-4"/>
          <w:sz w:val="28"/>
          <w:szCs w:val="28"/>
        </w:rPr>
      </w:pPr>
      <w:r w:rsidRPr="00645A84">
        <w:rPr>
          <w:rFonts w:ascii="Times New Roman" w:hAnsi="Times New Roman"/>
          <w:spacing w:val="-4"/>
          <w:sz w:val="28"/>
          <w:szCs w:val="28"/>
        </w:rPr>
        <w:t>- перечень оснований для отказа в предоставлении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</w:t>
      </w:r>
      <w:r w:rsidRPr="00645A84">
        <w:rPr>
          <w:rFonts w:ascii="Times New Roman" w:hAnsi="Times New Roman"/>
          <w:color w:val="000000"/>
          <w:spacing w:val="-1"/>
          <w:sz w:val="28"/>
          <w:szCs w:val="28"/>
        </w:rPr>
        <w:t>образец заполнения заявления;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color w:val="000000"/>
          <w:spacing w:val="-1"/>
          <w:sz w:val="28"/>
          <w:szCs w:val="28"/>
        </w:rPr>
        <w:t>- блок-схема последовательности административных процедур;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место нахождения и контактный телефон должностного лица, осуществляющего </w:t>
      </w:r>
      <w:proofErr w:type="gramStart"/>
      <w:r w:rsidRPr="00645A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A84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 xml:space="preserve">- информация о досудебном обжаловании решений, действий (бездействий) должностных лиц, а также контактные данные должностных лиц, кому может быть направлена жалоба на некачественное предоставление муниципальной услуги. Тексты материалов печатаются удобным для чтения шрифтом, без исправлений, наиболее важные места выделяются </w:t>
      </w:r>
      <w:r w:rsidRPr="00645A84">
        <w:rPr>
          <w:rFonts w:ascii="Times New Roman" w:hAnsi="Times New Roman"/>
          <w:sz w:val="28"/>
          <w:szCs w:val="28"/>
        </w:rPr>
        <w:lastRenderedPageBreak/>
        <w:t>полужирным начертанием либо подчеркиваются.</w:t>
      </w:r>
    </w:p>
    <w:p w:rsidR="00645A84" w:rsidRPr="00645A84" w:rsidRDefault="00645A84" w:rsidP="00645A8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По требованию заявителя ему предоставляется полный текст настоящего регламента.</w:t>
      </w:r>
    </w:p>
    <w:p w:rsidR="00DE7723" w:rsidRPr="00645A84" w:rsidRDefault="00645A84" w:rsidP="00404204">
      <w:pPr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645A84">
        <w:rPr>
          <w:rFonts w:ascii="Times New Roman" w:hAnsi="Times New Roman"/>
          <w:sz w:val="28"/>
          <w:szCs w:val="28"/>
        </w:rPr>
        <w:t>2.14.1</w:t>
      </w:r>
      <w:r>
        <w:rPr>
          <w:rFonts w:ascii="Times New Roman" w:hAnsi="Times New Roman"/>
          <w:sz w:val="28"/>
          <w:szCs w:val="28"/>
        </w:rPr>
        <w:t>.</w:t>
      </w:r>
      <w:r w:rsidR="00404204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обеспечиваются необходимые условия для получения инвалидами и другими маломобильными группами населения</w:t>
      </w:r>
      <w:r w:rsidR="00DE7723" w:rsidRPr="00645A8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E7723" w:rsidRPr="00645A84" w:rsidRDefault="00DE7723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возможность беспрепятс</w:t>
      </w:r>
      <w:r w:rsidR="00DF1C51" w:rsidRPr="00645A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венного входа</w:t>
      </w:r>
      <w:r w:rsidR="00DF1C51"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кты и выхода из них;</w:t>
      </w:r>
    </w:p>
    <w:p w:rsidR="00DF1C51" w:rsidRPr="00645A84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</w:t>
      </w:r>
      <w:r w:rsidRPr="001E1780">
        <w:rPr>
          <w:rFonts w:ascii="Times New Roman" w:eastAsia="Times New Roman" w:hAnsi="Times New Roman"/>
          <w:sz w:val="28"/>
          <w:szCs w:val="28"/>
          <w:lang w:eastAsia="ru-RU"/>
        </w:rPr>
        <w:t>работников объекта, предоставляющих муниципальные услуги,</w:t>
      </w:r>
      <w:r w:rsidR="009A3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1E178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1E178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1C51" w:rsidRPr="00645A84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84">
        <w:rPr>
          <w:rFonts w:ascii="Times New Roman" w:eastAsia="Times New Roman" w:hAnsi="Times New Roman"/>
          <w:sz w:val="28"/>
          <w:szCs w:val="28"/>
          <w:lang w:eastAsia="ru-RU"/>
        </w:rPr>
        <w:t>- содействие инвалиду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входе на объект и выходе из него, информирование инвалида о доступных маршрутах общественного транспорта;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помещении, где предоставляется муниципальная услуга;</w:t>
      </w:r>
    </w:p>
    <w:p w:rsidR="00DF1C51" w:rsidRDefault="00DF1C51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надлежащее размещение носителей информации, необходимой для обесп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чения беспрепятс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венного</w:t>
      </w:r>
      <w:r w:rsidR="00645A8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доступа 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45A84" w:rsidRDefault="00645A8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5A84" w:rsidRDefault="00645A8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собаки-проводника в здание, где предоставляется муниципальная услуга, при наличии документа, подтверждающего ее специальное обучение, выданного по форме и в порядке, утвержденном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приказом Министерства труда и социальной защиты Российской</w:t>
      </w:r>
      <w:r w:rsidR="0040420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22.06.2015 № 386н;</w:t>
      </w:r>
    </w:p>
    <w:p w:rsidR="00404204" w:rsidRDefault="00404204" w:rsidP="0040420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4209C" w:rsidRPr="00404204" w:rsidRDefault="00D4209C" w:rsidP="00404204">
      <w:pPr>
        <w:ind w:firstLine="54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D4209C">
        <w:rPr>
          <w:rFonts w:ascii="Times New Roman" w:hAnsi="Times New Roman"/>
          <w:sz w:val="28"/>
          <w:szCs w:val="28"/>
        </w:rPr>
        <w:t xml:space="preserve">в пределах установленных полномочий организует инструктирование или обучение специалистов </w:t>
      </w:r>
      <w:r>
        <w:rPr>
          <w:rFonts w:ascii="Times New Roman" w:hAnsi="Times New Roman"/>
          <w:sz w:val="28"/>
          <w:szCs w:val="28"/>
        </w:rPr>
        <w:t>отдела,</w:t>
      </w:r>
      <w:r w:rsidRPr="00D4209C">
        <w:rPr>
          <w:rFonts w:ascii="Times New Roman" w:hAnsi="Times New Roman"/>
          <w:sz w:val="28"/>
          <w:szCs w:val="28"/>
        </w:rPr>
        <w:t xml:space="preserve">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D4209C">
        <w:rPr>
          <w:rFonts w:ascii="Times New Roman" w:hAnsi="Times New Roman"/>
          <w:sz w:val="28"/>
          <w:szCs w:val="28"/>
        </w:rPr>
        <w:t xml:space="preserve">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</w:t>
      </w:r>
      <w:proofErr w:type="gramEnd"/>
      <w:r w:rsidRPr="00D4209C">
        <w:rPr>
          <w:rFonts w:ascii="Times New Roman" w:hAnsi="Times New Roman"/>
          <w:sz w:val="28"/>
          <w:szCs w:val="28"/>
        </w:rPr>
        <w:t xml:space="preserve"> проводит инструктаж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D4209C">
        <w:rPr>
          <w:rFonts w:ascii="Times New Roman" w:hAnsi="Times New Roman"/>
          <w:sz w:val="28"/>
          <w:szCs w:val="28"/>
        </w:rPr>
        <w:t xml:space="preserve">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Доступность для инвалидов и иных маломобильных групп населения зданий (помещений) и предоставляемой в них муниципальной услуги, обеспечивается поэтапно в соответствии с Пла</w:t>
      </w:r>
      <w:r>
        <w:rPr>
          <w:rFonts w:ascii="Times New Roman" w:hAnsi="Times New Roman" w:cs="Times New Roman"/>
          <w:sz w:val="28"/>
          <w:szCs w:val="28"/>
        </w:rPr>
        <w:t>ном мероприятий ("дорожной картой</w:t>
      </w:r>
      <w:r w:rsidRPr="00D4209C">
        <w:rPr>
          <w:rFonts w:ascii="Times New Roman" w:hAnsi="Times New Roman" w:cs="Times New Roman"/>
          <w:sz w:val="28"/>
          <w:szCs w:val="28"/>
        </w:rPr>
        <w:t xml:space="preserve">")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 по п</w:t>
      </w:r>
      <w:r w:rsidRPr="00D4209C">
        <w:rPr>
          <w:rFonts w:ascii="Times New Roman" w:hAnsi="Times New Roman" w:cs="Times New Roman"/>
          <w:sz w:val="28"/>
          <w:szCs w:val="28"/>
        </w:rPr>
        <w:t>овышению значений показателей доступности для инвалидов объектов и услуг в установленных сферах деятельности в рамках текущего финансирования.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</w:t>
      </w:r>
      <w:r w:rsidR="00404204">
        <w:rPr>
          <w:rFonts w:ascii="Times New Roman" w:hAnsi="Times New Roman" w:cs="Times New Roman"/>
          <w:sz w:val="28"/>
          <w:szCs w:val="28"/>
        </w:rPr>
        <w:t>,</w:t>
      </w:r>
      <w:r w:rsidRPr="00D4209C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4209C">
        <w:rPr>
          <w:rFonts w:ascii="Times New Roman" w:hAnsi="Times New Roman" w:cs="Times New Roman"/>
          <w:sz w:val="28"/>
          <w:szCs w:val="28"/>
        </w:rPr>
        <w:t xml:space="preserve"> в пределах установленных полномочий принимают согласованные с одним из общественных объединений инвалидов,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D4209C">
        <w:rPr>
          <w:rFonts w:ascii="Times New Roman" w:hAnsi="Times New Roman" w:cs="Times New Roman"/>
          <w:sz w:val="28"/>
          <w:szCs w:val="28"/>
        </w:rPr>
        <w:t xml:space="preserve"> муниципального района, меры для обеспечения доступа инвалидов к месту предоставления муниципальной услуги либо, когда </w:t>
      </w:r>
      <w:proofErr w:type="gramStart"/>
      <w:r w:rsidRPr="00D4209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4209C">
        <w:rPr>
          <w:rFonts w:ascii="Times New Roman" w:hAnsi="Times New Roman" w:cs="Times New Roman"/>
          <w:sz w:val="28"/>
          <w:szCs w:val="28"/>
        </w:rPr>
        <w:t xml:space="preserve"> возможно, обеспечивает предоставление необходимой муниципальной </w:t>
      </w:r>
      <w:r w:rsidRPr="00D4209C">
        <w:rPr>
          <w:rFonts w:ascii="Times New Roman" w:hAnsi="Times New Roman" w:cs="Times New Roman"/>
          <w:sz w:val="28"/>
          <w:szCs w:val="28"/>
        </w:rPr>
        <w:lastRenderedPageBreak/>
        <w:t>услуги по месту жительства инвалида или в дистанционном режиме.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отдела, </w:t>
      </w:r>
      <w:r w:rsidRPr="00D4209C">
        <w:rPr>
          <w:rFonts w:ascii="Times New Roman" w:hAnsi="Times New Roman" w:cs="Times New Roman"/>
          <w:sz w:val="28"/>
          <w:szCs w:val="28"/>
        </w:rPr>
        <w:t>работающие непосредственно с инвалидами и иными маломобильными группами населения при предоставлении муниципальной услуги: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1) осуществляют сопровождение инвалидов и иных маломобильных групп населения, имеющих стойкие нарушения функций зрения и самостоятельного передвижения, при их передвижении по помещениям, в том числе при входе в помещения и выходе из них;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2) оказывают инвалидам и иным маломобильным группам населения помощь, необходимую для получения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3) информируют инвалидов и иных маломобильных групп о доступных маршрутах общественного транспорта;</w:t>
      </w:r>
    </w:p>
    <w:p w:rsidR="00D4209C" w:rsidRP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4) оказывают инвалидам и иным маломобильным группам населения помощь при посадке в транспортное средство и высадки из него, в том числе с использованием кресла-коляски, а также иную необходимую инвалидам помощь в преодолении барьеров, мешающих получению ими муниципальной услуги наравне с другими лицами.</w:t>
      </w:r>
    </w:p>
    <w:p w:rsidR="00D4209C" w:rsidRDefault="00D4209C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09C">
        <w:rPr>
          <w:rFonts w:ascii="Times New Roman" w:hAnsi="Times New Roman" w:cs="Times New Roman"/>
          <w:sz w:val="28"/>
          <w:szCs w:val="28"/>
        </w:rPr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404204" w:rsidRDefault="00404204" w:rsidP="004042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D7E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 Положения подпункта 2.1</w:t>
      </w:r>
      <w:r w:rsidR="009D7E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 в части обеспечения доступности для инвалидов объектов применяется с 01.07.2016 исключительной ко вновь вводимым в эксплуатацию или прошедшим реконструкцию, модернизацию указанным объектам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178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D7E55" w:rsidRDefault="009D7E55" w:rsidP="001E17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356" w:rsidRPr="001E1780" w:rsidRDefault="001E1780" w:rsidP="001E17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E1780">
        <w:rPr>
          <w:rFonts w:ascii="Times New Roman" w:hAnsi="Times New Roman" w:cs="Times New Roman"/>
          <w:sz w:val="28"/>
          <w:szCs w:val="28"/>
        </w:rPr>
        <w:t>П</w:t>
      </w:r>
      <w:r w:rsidR="002A75C5" w:rsidRPr="001E1780">
        <w:rPr>
          <w:rFonts w:ascii="Times New Roman" w:hAnsi="Times New Roman" w:cs="Times New Roman"/>
          <w:sz w:val="28"/>
          <w:szCs w:val="28"/>
        </w:rPr>
        <w:t>одраздел «</w:t>
      </w:r>
      <w:r w:rsidR="002A75C5" w:rsidRPr="001E1780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форме» изложить в следующей редакции:</w:t>
      </w:r>
    </w:p>
    <w:p w:rsidR="002A75C5" w:rsidRDefault="002A75C5" w:rsidP="00B07720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3F">
        <w:rPr>
          <w:rFonts w:ascii="Times New Roman" w:hAnsi="Times New Roman" w:cs="Times New Roman"/>
          <w:sz w:val="28"/>
          <w:szCs w:val="28"/>
        </w:rPr>
        <w:t>«</w:t>
      </w:r>
      <w:r w:rsidRPr="004F173F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</w:t>
      </w:r>
      <w:bookmarkStart w:id="0" w:name="_GoBack"/>
      <w:bookmarkEnd w:id="0"/>
      <w:r w:rsidRPr="004F173F">
        <w:rPr>
          <w:rFonts w:ascii="Times New Roman" w:hAnsi="Times New Roman" w:cs="Times New Roman"/>
          <w:b/>
          <w:sz w:val="28"/>
          <w:szCs w:val="28"/>
        </w:rPr>
        <w:t>ниципальной услуги в электронной форме</w:t>
      </w:r>
      <w:r w:rsidR="00B07720">
        <w:rPr>
          <w:rFonts w:ascii="Times New Roman" w:hAnsi="Times New Roman" w:cs="Times New Roman"/>
          <w:b/>
          <w:sz w:val="28"/>
          <w:szCs w:val="28"/>
        </w:rPr>
        <w:t>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D7E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Муниципальная услуга может предоставляться </w:t>
      </w:r>
      <w:r w:rsidR="009D7E55">
        <w:rPr>
          <w:rFonts w:ascii="Times New Roman" w:hAnsi="Times New Roman" w:cs="Times New Roman"/>
          <w:spacing w:val="-6"/>
          <w:sz w:val="28"/>
          <w:szCs w:val="28"/>
        </w:rPr>
        <w:t xml:space="preserve">через многофункциональный центр предоставления государственных и муниципальных услуг (далее – МФЦ) </w:t>
      </w:r>
      <w:r w:rsidRPr="00D44076">
        <w:rPr>
          <w:rFonts w:ascii="Times New Roman" w:hAnsi="Times New Roman" w:cs="Times New Roman"/>
          <w:sz w:val="28"/>
          <w:szCs w:val="28"/>
        </w:rPr>
        <w:t xml:space="preserve">и в электронном виде с использованием информационно-телекоммуникационных технологий. 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D9387D">
        <w:rPr>
          <w:rFonts w:ascii="Times New Roman" w:hAnsi="Times New Roman" w:cs="Times New Roman"/>
          <w:spacing w:val="-6"/>
          <w:sz w:val="28"/>
          <w:szCs w:val="28"/>
        </w:rPr>
        <w:t>18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D9387D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r w:rsidRPr="00D44076">
        <w:rPr>
          <w:rFonts w:ascii="Times New Roman" w:hAnsi="Times New Roman" w:cs="Times New Roman"/>
          <w:spacing w:val="-6"/>
          <w:sz w:val="28"/>
          <w:szCs w:val="28"/>
        </w:rPr>
        <w:t xml:space="preserve"> Предоставление муниципальной услуги в </w:t>
      </w:r>
      <w:r>
        <w:rPr>
          <w:rFonts w:ascii="Times New Roman" w:hAnsi="Times New Roman" w:cs="Times New Roman"/>
          <w:spacing w:val="-6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административным регламентом на основании </w:t>
      </w:r>
      <w:hyperlink r:id="rId10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о взаимодействии, заключенного администрацией района с уполномоченным многофункциональным центром.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1) прием заявлений о предоставлении муниципальной услуги;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муниципальных услуг, в том числе с использованием информационно-технологической и коммуникационной инфраструктуры;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3) представление интересов органов, предоставляющих  муниципальные услуги, при взаимодействии с заявителями;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4) информирование заявителей о порядке предоставления  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, о ходе выполнения запросов о предоставлении муниципальной услуги, по иным вопросам, связанным с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муниципальной услуги, а также консультирование заявителей о порядке предоставления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>;</w:t>
      </w:r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5) взаимодействие с государственными органами и органами местного самоуправления по вопросам предоставления муниципальных услуг, а также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организациями, участвующими </w:t>
      </w:r>
      <w:r w:rsidRPr="00D44076">
        <w:rPr>
          <w:rFonts w:ascii="Times New Roman" w:hAnsi="Times New Roman" w:cs="Times New Roman"/>
          <w:sz w:val="28"/>
          <w:szCs w:val="28"/>
        </w:rPr>
        <w:t>в предоставлении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7) составление и выдачу заявителям документов на бумажном носителе, подтверждающих содержание электронных документов, направленных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 органом, предоставляющим   муниципальную услугу, в соответствии с </w:t>
      </w:r>
      <w:hyperlink r:id="rId11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D440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4076">
        <w:rPr>
          <w:rFonts w:ascii="Times New Roman" w:hAnsi="Times New Roman" w:cs="Times New Roman"/>
          <w:sz w:val="28"/>
          <w:szCs w:val="28"/>
        </w:rPr>
        <w:t xml:space="preserve"> установленными Правительством Российской Федерации;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8)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                             </w:t>
      </w:r>
      <w:proofErr w:type="spellStart"/>
      <w:r w:rsidRPr="00D440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2BA6">
        <w:fldChar w:fldCharType="begin"/>
      </w:r>
      <w:r w:rsidR="00432BA6">
        <w:instrText xml:space="preserve"> HYPERLINK "consultantplus://offline/ref=0363B7A6BDB4E282963F75AFD727EF0A01525B518CC58E328781511A84EE51DA2604AFEC02A5561E05YDA" </w:instrText>
      </w:r>
      <w:r w:rsidR="00432BA6">
        <w:fldChar w:fldCharType="separate"/>
      </w:r>
      <w:r w:rsidRPr="00D4407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</w:t>
      </w:r>
      <w:proofErr w:type="spellEnd"/>
      <w:r w:rsidR="00432BA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44076">
        <w:rPr>
          <w:rFonts w:ascii="Times New Roman" w:hAnsi="Times New Roman" w:cs="Times New Roman"/>
          <w:sz w:val="28"/>
          <w:szCs w:val="28"/>
        </w:rPr>
        <w:t xml:space="preserve">, установленными Правительством Российской Федерации. 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Если иное не предусмотрено правилами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, утверждаемыми Правительством Российской Федерации, составленные на бумажном носителе и заверенные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 xml:space="preserve"> выписки из информационных систем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государственные услуги, и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государственные услуги, или органом, предоставляющим муниципальные услуги;</w:t>
      </w:r>
      <w:proofErr w:type="gramEnd"/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9) иные функции, установленные нормативными правовыми актами и соглашениями о взаимодействии.</w:t>
      </w:r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387D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4076">
        <w:rPr>
          <w:rFonts w:ascii="Times New Roman" w:hAnsi="Times New Roman" w:cs="Times New Roman"/>
          <w:sz w:val="28"/>
          <w:szCs w:val="28"/>
        </w:rPr>
        <w:t xml:space="preserve">. При реализации своих функций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44076">
        <w:rPr>
          <w:rFonts w:ascii="Times New Roman" w:hAnsi="Times New Roman" w:cs="Times New Roman"/>
          <w:sz w:val="28"/>
          <w:szCs w:val="28"/>
        </w:rPr>
        <w:t>: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-  вправе запрашивать документы и информацию, необходимые для предоставления муниципальной услуги, в органах, предоставляющих муниципальные услуги, организациях, участвующих в предоставлении   муниципальных услуг, а также получать от вышеуказанных органов, предоставляющих муниципальные услуги, организаций, участвующих в предоставлении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2A75C5" w:rsidRPr="00D44076" w:rsidRDefault="00B07720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2A75C5" w:rsidRPr="00D44076">
        <w:rPr>
          <w:rFonts w:ascii="Times New Roman" w:hAnsi="Times New Roman" w:cs="Times New Roman"/>
          <w:sz w:val="28"/>
          <w:szCs w:val="28"/>
        </w:rPr>
        <w:t>вправе требовать от заявителя: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документов, включенных в определенный </w:t>
      </w:r>
      <w:hyperlink r:id="rId12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Заявитель вправе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>представить указанные документы и информацию по собственной инициативе;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076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за исключением получения услуг, включенных в перечни, указанные   в </w:t>
      </w:r>
      <w:hyperlink r:id="rId13" w:history="1">
        <w:r w:rsidRPr="00D440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D44076">
        <w:rPr>
          <w:rFonts w:ascii="Times New Roman" w:hAnsi="Times New Roman" w:cs="Times New Roman"/>
          <w:sz w:val="28"/>
          <w:szCs w:val="28"/>
        </w:rPr>
        <w:t>Федерального закона от 27.07.2010 № 210-ФЗ, и получения документов и информации, предоставляемых в результате предоставления таких услуг.</w:t>
      </w:r>
      <w:proofErr w:type="gramEnd"/>
    </w:p>
    <w:p w:rsidR="002A75C5" w:rsidRPr="00D44076" w:rsidRDefault="002A75C5" w:rsidP="00B077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2.</w:t>
      </w:r>
      <w:r w:rsidR="00D9387D">
        <w:rPr>
          <w:rFonts w:ascii="Times New Roman" w:hAnsi="Times New Roman" w:cs="Times New Roman"/>
          <w:sz w:val="28"/>
          <w:szCs w:val="28"/>
        </w:rPr>
        <w:t>19</w:t>
      </w:r>
      <w:r w:rsidRPr="00D44076">
        <w:rPr>
          <w:rFonts w:ascii="Times New Roman" w:hAnsi="Times New Roman" w:cs="Times New Roman"/>
          <w:sz w:val="28"/>
          <w:szCs w:val="28"/>
        </w:rPr>
        <w:t>. Для получения муниципальной услуги в электронном виде заявителем предоставляется возможность направить заявление о предоставлении муниципальной услуги через федеральную государс</w:t>
      </w:r>
      <w:r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D44076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D44076">
        <w:rPr>
          <w:rFonts w:ascii="Times New Roman" w:hAnsi="Times New Roman" w:cs="Times New Roman"/>
          <w:sz w:val="28"/>
          <w:szCs w:val="28"/>
        </w:rPr>
        <w:t xml:space="preserve"> (www.gosuslugi.ru) путем заполнения специальной формы, которая соответствует требованиям Федерального </w:t>
      </w:r>
      <w:hyperlink r:id="rId14" w:history="1">
        <w:r w:rsidRPr="00D440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4076">
        <w:rPr>
          <w:rFonts w:ascii="Times New Roman" w:hAnsi="Times New Roman" w:cs="Times New Roman"/>
          <w:sz w:val="28"/>
          <w:szCs w:val="28"/>
        </w:rPr>
        <w:t xml:space="preserve"> от 27.07.2010 № 210-ФЗ.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(функций) (www.gosuslugi.ru). Заявитель 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>выбирает удобный для него способ получения результата муниципальной услуги и указывает</w:t>
      </w:r>
      <w:proofErr w:type="gramEnd"/>
      <w:r w:rsidRPr="00D44076">
        <w:rPr>
          <w:rFonts w:ascii="Times New Roman" w:hAnsi="Times New Roman" w:cs="Times New Roman"/>
          <w:sz w:val="28"/>
          <w:szCs w:val="28"/>
        </w:rPr>
        <w:t xml:space="preserve">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 xml:space="preserve"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</w:t>
      </w:r>
      <w:r w:rsidRPr="00D44076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должен быть направлен в письменном виде.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Одновременно с заявлением заявитель направляет в электронной форме необходимые для предоставления муниципальной услуги докуме</w:t>
      </w:r>
      <w:r>
        <w:rPr>
          <w:rFonts w:ascii="Times New Roman" w:hAnsi="Times New Roman" w:cs="Times New Roman"/>
          <w:sz w:val="28"/>
          <w:szCs w:val="28"/>
        </w:rPr>
        <w:t xml:space="preserve">нты, предусмотренные </w:t>
      </w:r>
      <w:r w:rsidRPr="001E1780">
        <w:rPr>
          <w:rFonts w:ascii="Times New Roman" w:hAnsi="Times New Roman" w:cs="Times New Roman"/>
          <w:sz w:val="28"/>
          <w:szCs w:val="28"/>
        </w:rPr>
        <w:t>пунктом 2.7.</w:t>
      </w:r>
      <w:r w:rsidRPr="002A75C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9387D">
        <w:rPr>
          <w:rFonts w:ascii="Times New Roman" w:hAnsi="Times New Roman" w:cs="Times New Roman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2A75C5" w:rsidRPr="00D44076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осуществляется согласно форме, указанной в заявлении.</w:t>
      </w:r>
    </w:p>
    <w:p w:rsidR="002A75C5" w:rsidRDefault="002A75C5" w:rsidP="00B077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76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</w:t>
      </w:r>
      <w:r>
        <w:rPr>
          <w:rFonts w:ascii="Times New Roman" w:hAnsi="Times New Roman" w:cs="Times New Roman"/>
          <w:sz w:val="28"/>
          <w:szCs w:val="28"/>
        </w:rPr>
        <w:t>ей общего пользования, включая Е</w:t>
      </w:r>
      <w:r w:rsidRPr="00D44076">
        <w:rPr>
          <w:rFonts w:ascii="Times New Roman" w:hAnsi="Times New Roman" w:cs="Times New Roman"/>
          <w:sz w:val="28"/>
          <w:szCs w:val="28"/>
        </w:rPr>
        <w:t>диный портал государственных и муниципальных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</w:t>
      </w:r>
      <w:r w:rsidR="00D9387D">
        <w:rPr>
          <w:rFonts w:ascii="Times New Roman" w:hAnsi="Times New Roman" w:cs="Times New Roman"/>
          <w:sz w:val="28"/>
          <w:szCs w:val="28"/>
        </w:rPr>
        <w:t xml:space="preserve"> </w:t>
      </w:r>
      <w:r w:rsidRPr="00D44076">
        <w:rPr>
          <w:rFonts w:ascii="Times New Roman" w:hAnsi="Times New Roman" w:cs="Times New Roman"/>
          <w:sz w:val="28"/>
          <w:szCs w:val="28"/>
        </w:rPr>
        <w:t>услуги, на бумажном носителе по соответствующему запросу заявителя</w:t>
      </w:r>
      <w:proofErr w:type="gramStart"/>
      <w:r w:rsidRPr="00D44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A75C5" w:rsidRDefault="002A75C5" w:rsidP="00B07720"/>
    <w:p w:rsidR="00C7622A" w:rsidRPr="00431F8C" w:rsidRDefault="00C7622A" w:rsidP="00B0772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</w:p>
    <w:p w:rsidR="00431F8C" w:rsidRPr="00431F8C" w:rsidRDefault="00431F8C" w:rsidP="00B07720">
      <w:pPr>
        <w:autoSpaceDE w:val="0"/>
        <w:autoSpaceDN w:val="0"/>
        <w:adjustRightInd w:val="0"/>
        <w:ind w:firstLine="426"/>
        <w:outlineLvl w:val="2"/>
        <w:rPr>
          <w:rFonts w:ascii="Times New Roman" w:hAnsi="Times New Roman"/>
          <w:sz w:val="28"/>
          <w:szCs w:val="28"/>
        </w:rPr>
      </w:pPr>
    </w:p>
    <w:p w:rsidR="00431F8C" w:rsidRPr="00431F8C" w:rsidRDefault="00431F8C" w:rsidP="00B07720">
      <w:pPr>
        <w:ind w:firstLine="426"/>
        <w:rPr>
          <w:rFonts w:ascii="Times New Roman" w:hAnsi="Times New Roman"/>
          <w:sz w:val="28"/>
          <w:szCs w:val="28"/>
        </w:rPr>
      </w:pPr>
    </w:p>
    <w:p w:rsidR="00B61435" w:rsidRPr="00031AAB" w:rsidRDefault="00B61435" w:rsidP="00B07720">
      <w:pPr>
        <w:ind w:firstLine="539"/>
        <w:rPr>
          <w:rFonts w:ascii="Times New Roman" w:hAnsi="Times New Roman"/>
        </w:rPr>
      </w:pPr>
    </w:p>
    <w:sectPr w:rsidR="00B61435" w:rsidRPr="00031AAB" w:rsidSect="008F7669">
      <w:headerReference w:type="default" r:id="rId15"/>
      <w:pgSz w:w="11906" w:h="16838"/>
      <w:pgMar w:top="851" w:right="85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A6" w:rsidRDefault="00432BA6" w:rsidP="00581A06">
      <w:pPr>
        <w:spacing w:line="240" w:lineRule="auto"/>
      </w:pPr>
      <w:r>
        <w:separator/>
      </w:r>
    </w:p>
  </w:endnote>
  <w:endnote w:type="continuationSeparator" w:id="0">
    <w:p w:rsidR="00432BA6" w:rsidRDefault="00432BA6" w:rsidP="00581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A6" w:rsidRDefault="00432BA6" w:rsidP="00581A06">
      <w:pPr>
        <w:spacing w:line="240" w:lineRule="auto"/>
      </w:pPr>
      <w:r>
        <w:separator/>
      </w:r>
    </w:p>
  </w:footnote>
  <w:footnote w:type="continuationSeparator" w:id="0">
    <w:p w:rsidR="00432BA6" w:rsidRDefault="00432BA6" w:rsidP="00581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03742"/>
      <w:docPartObj>
        <w:docPartGallery w:val="Page Numbers (Top of Page)"/>
        <w:docPartUnique/>
      </w:docPartObj>
    </w:sdtPr>
    <w:sdtEndPr/>
    <w:sdtContent>
      <w:p w:rsidR="00581A06" w:rsidRDefault="00F333FC">
        <w:pPr>
          <w:pStyle w:val="a8"/>
          <w:jc w:val="center"/>
        </w:pPr>
        <w:r>
          <w:fldChar w:fldCharType="begin"/>
        </w:r>
        <w:r w:rsidR="00BC4F1B">
          <w:instrText xml:space="preserve"> PAGE   \* MERGEFORMAT </w:instrText>
        </w:r>
        <w:r>
          <w:fldChar w:fldCharType="separate"/>
        </w:r>
        <w:r w:rsidR="007D55D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81A06" w:rsidRDefault="00581A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BFB"/>
    <w:multiLevelType w:val="hybridMultilevel"/>
    <w:tmpl w:val="EF4E1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AEF0F16"/>
    <w:multiLevelType w:val="multilevel"/>
    <w:tmpl w:val="13F8747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9A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95B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BC5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15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B1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93A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070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58E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AF2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310"/>
    <w:rsid w:val="001E155F"/>
    <w:rsid w:val="001E1780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359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5C5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BE4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40E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99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579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3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532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04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156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1F8C"/>
    <w:rsid w:val="00432BA6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692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918"/>
    <w:rsid w:val="004A2B01"/>
    <w:rsid w:val="004A2B22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34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0D9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A2D"/>
    <w:rsid w:val="00505B95"/>
    <w:rsid w:val="00505C6E"/>
    <w:rsid w:val="00505E88"/>
    <w:rsid w:val="005065A6"/>
    <w:rsid w:val="00506642"/>
    <w:rsid w:val="00506A73"/>
    <w:rsid w:val="0050728F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01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95E"/>
    <w:rsid w:val="00570B78"/>
    <w:rsid w:val="00570D44"/>
    <w:rsid w:val="00570E8A"/>
    <w:rsid w:val="005710F4"/>
    <w:rsid w:val="005715A0"/>
    <w:rsid w:val="005718E3"/>
    <w:rsid w:val="00571B4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A06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E7E2D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DD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356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A84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DB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856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362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2E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3BA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094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3F8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157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5D6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2F4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995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89E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B0E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1DD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3D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6F7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669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5A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40"/>
    <w:rsid w:val="009173E0"/>
    <w:rsid w:val="0091747F"/>
    <w:rsid w:val="009175FA"/>
    <w:rsid w:val="009176F4"/>
    <w:rsid w:val="00917708"/>
    <w:rsid w:val="00917892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2AF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2D69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32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7FC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0C8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D7E55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AC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19B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388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E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720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1F4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435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BD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52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1B"/>
    <w:rsid w:val="00BC4F24"/>
    <w:rsid w:val="00BC54D4"/>
    <w:rsid w:val="00BC562F"/>
    <w:rsid w:val="00BC5652"/>
    <w:rsid w:val="00BC5732"/>
    <w:rsid w:val="00BC58C4"/>
    <w:rsid w:val="00BC5FB3"/>
    <w:rsid w:val="00BC683B"/>
    <w:rsid w:val="00BC6CA3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8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5C9"/>
    <w:rsid w:val="00C5480C"/>
    <w:rsid w:val="00C54DC5"/>
    <w:rsid w:val="00C55058"/>
    <w:rsid w:val="00C550FF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331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2A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E6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568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09C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0DB8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3FA0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87D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060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79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723"/>
    <w:rsid w:val="00DE7C06"/>
    <w:rsid w:val="00DE7D32"/>
    <w:rsid w:val="00DF00A0"/>
    <w:rsid w:val="00DF0695"/>
    <w:rsid w:val="00DF0FA0"/>
    <w:rsid w:val="00DF1252"/>
    <w:rsid w:val="00DF19B1"/>
    <w:rsid w:val="00DF1AF6"/>
    <w:rsid w:val="00DF1C51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635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0DA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1C2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05D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D85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0DF3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6E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3D1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9EB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945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8DA"/>
    <w:rsid w:val="00F14928"/>
    <w:rsid w:val="00F14AFC"/>
    <w:rsid w:val="00F14EB8"/>
    <w:rsid w:val="00F150FA"/>
    <w:rsid w:val="00F15387"/>
    <w:rsid w:val="00F15773"/>
    <w:rsid w:val="00F157BC"/>
    <w:rsid w:val="00F15C22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3FC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85B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63B7A6BDB4E282963F75AFD727EF0A015C58518CC68E328781511A84EE51DA2604AFEC02A5561B05Y3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63B7A6BDB4E282963F75AFD727EF0A015C58518CC68E328781511A84EE51DA2604AFE900Y1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63B7A6BDB4E282963F75AFD727EF0A01525B518CC58E328781511A84EE51DA2604AFEC02A5561E05YD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363B7A6BDB4E282963F75AFD727EF0A015D5C5387C38E328781511A84EE51DA2604AFEC02A5571D05Y1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tizansky@mo.primorsky.ru" TargetMode="External"/><Relationship Id="rId14" Type="http://schemas.openxmlformats.org/officeDocument/2006/relationships/hyperlink" Target="consultantplus://offline/ref=5B7A74A5EF19C33A61E2CD826B673C04281FC22CB781D77B55ED287C9Fr8lA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D33A-B33E-42A8-8113-CC027B15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17</TotalTime>
  <Pages>11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Яна Евгеньевна</cp:lastModifiedBy>
  <cp:revision>6</cp:revision>
  <cp:lastPrinted>2016-01-20T05:49:00Z</cp:lastPrinted>
  <dcterms:created xsi:type="dcterms:W3CDTF">2016-10-04T05:29:00Z</dcterms:created>
  <dcterms:modified xsi:type="dcterms:W3CDTF">2016-10-04T06:29:00Z</dcterms:modified>
</cp:coreProperties>
</file>