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E0" w:rsidRDefault="004812E0" w:rsidP="004812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812E0" w:rsidRDefault="004812E0" w:rsidP="004812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812E0" w:rsidRPr="004812E0" w:rsidRDefault="004812E0" w:rsidP="004812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812E0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4812E0" w:rsidRPr="004812E0" w:rsidRDefault="004812E0" w:rsidP="004812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812E0" w:rsidRPr="00042069" w:rsidRDefault="004812E0" w:rsidP="004812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069">
        <w:rPr>
          <w:rFonts w:ascii="Times New Roman" w:hAnsi="Times New Roman" w:cs="Times New Roman"/>
          <w:b/>
          <w:sz w:val="28"/>
          <w:szCs w:val="28"/>
        </w:rPr>
        <w:t>Находкинская транспортная прокуратура разъясняет</w:t>
      </w:r>
      <w:r w:rsidR="00042069" w:rsidRPr="00042069">
        <w:rPr>
          <w:rFonts w:ascii="Times New Roman" w:hAnsi="Times New Roman" w:cs="Times New Roman"/>
          <w:b/>
          <w:sz w:val="28"/>
          <w:szCs w:val="28"/>
        </w:rPr>
        <w:t xml:space="preserve"> о запрете на работу в опасных условиях труда</w:t>
      </w:r>
    </w:p>
    <w:p w:rsidR="004812E0" w:rsidRPr="00042069" w:rsidRDefault="004812E0" w:rsidP="004812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B10" w:rsidRPr="00042069" w:rsidRDefault="00927B10" w:rsidP="004812E0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069" w:rsidRPr="00042069" w:rsidRDefault="00831935" w:rsidP="00042069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01.03.2022 </w:t>
      </w:r>
      <w:r w:rsidR="004812E0" w:rsidRPr="000420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вступили с силу изменения</w:t>
      </w:r>
      <w:r w:rsidR="00042069" w:rsidRPr="0004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812E0" w:rsidRPr="000420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</w:t>
      </w:r>
      <w:r w:rsidR="00042069" w:rsidRPr="000420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812E0" w:rsidRPr="0004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Российской Федерации</w:t>
      </w:r>
      <w:r w:rsidR="00042069" w:rsidRPr="00042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069" w:rsidRPr="00042069" w:rsidRDefault="00042069" w:rsidP="00042069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6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02.07.2021 № 311-ФЗ «О внесении изменений в Трудовой кодекс Российской Федерации» Трудов</w:t>
      </w:r>
      <w:r w:rsidR="00DD1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4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Российской Федерации дополнен статьей 214.1.</w:t>
      </w:r>
    </w:p>
    <w:p w:rsidR="00042069" w:rsidRPr="00DC7B22" w:rsidRDefault="00042069" w:rsidP="000420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7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214.1. Запрет на работу в опасных условиях труда </w:t>
      </w:r>
    </w:p>
    <w:p w:rsidR="00042069" w:rsidRPr="00042069" w:rsidRDefault="00042069" w:rsidP="000420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обязан приостановить работы на рабочих местах в случаях, если условия труда на таких рабочих местах по результатам специальной оценки условий труда отнесены к опасному классу условий труда.</w:t>
      </w:r>
    </w:p>
    <w:p w:rsidR="00042069" w:rsidRPr="00042069" w:rsidRDefault="00042069" w:rsidP="000420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Приостановка работ осуществляется до устранения оснований, послуживших установлению опасного класса условий труда.</w:t>
      </w:r>
    </w:p>
    <w:p w:rsidR="00042069" w:rsidRPr="00042069" w:rsidRDefault="00042069" w:rsidP="000420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время приостановки работ на рабочих местах, указанных в части первой настоящей статьи, работникам, занятым на таких рабочих местах, предоставляются гарантии, установленные частью третьей статьи 216.1 </w:t>
      </w:r>
      <w:r w:rsidR="003359AD">
        <w:rPr>
          <w:rFonts w:ascii="Times New Roman" w:eastAsia="Times New Roman" w:hAnsi="Times New Roman" w:cs="Times New Roman"/>
          <w:sz w:val="28"/>
          <w:szCs w:val="28"/>
          <w:lang w:eastAsia="ru-RU"/>
        </w:rPr>
        <w:t>ТК РФ</w:t>
      </w:r>
      <w:bookmarkStart w:id="0" w:name="_GoBack"/>
      <w:bookmarkEnd w:id="0"/>
      <w:r w:rsidRPr="00042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069" w:rsidRPr="00042069" w:rsidRDefault="00042069" w:rsidP="000420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оснований, послуживших установлению опасного класса условий труда, осуществляется на основе плана мероприятий,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(при наличии такого представительного органа).</w:t>
      </w:r>
    </w:p>
    <w:p w:rsidR="00042069" w:rsidRPr="00042069" w:rsidRDefault="00042069" w:rsidP="000420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утвержденного работодателем плана мероприятий направляется работодателем в территориальный орган федерального органа исполнительной власти, уполномоченного на проведение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месту нахождения работодателя.</w:t>
      </w:r>
    </w:p>
    <w:p w:rsidR="00042069" w:rsidRPr="00042069" w:rsidRDefault="00042069" w:rsidP="000420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Возобновление деятельности работодателя на рабочих местах, указанных в части первой настоящей статьи, допускается только по результатам внеплановой специальной оценки условий труда, подтверждающей снижение класса условий труда.</w:t>
      </w:r>
    </w:p>
    <w:p w:rsidR="00042069" w:rsidRPr="00042069" w:rsidRDefault="00042069" w:rsidP="000420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настоящей статьей запрет не распространяется на работы, связанные с предотвращением или устранением последствий чрезвычайных ситуаций, а также на отдельные виды работ, перечень которых утверждается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042069" w:rsidRPr="00042069" w:rsidRDefault="00042069" w:rsidP="004812E0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2069" w:rsidRPr="00042069" w:rsidSect="0015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2625"/>
    <w:rsid w:val="00042069"/>
    <w:rsid w:val="001502B8"/>
    <w:rsid w:val="00332BEE"/>
    <w:rsid w:val="003359AD"/>
    <w:rsid w:val="003A369A"/>
    <w:rsid w:val="004812E0"/>
    <w:rsid w:val="00831935"/>
    <w:rsid w:val="008C3024"/>
    <w:rsid w:val="00927B10"/>
    <w:rsid w:val="009B72D4"/>
    <w:rsid w:val="00A75FC3"/>
    <w:rsid w:val="00AC2908"/>
    <w:rsid w:val="00AD100D"/>
    <w:rsid w:val="00D67C0A"/>
    <w:rsid w:val="00DC7B22"/>
    <w:rsid w:val="00DD1458"/>
    <w:rsid w:val="00E75A0B"/>
    <w:rsid w:val="00F3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Путилина Нина Анатольевна</dc:creator>
  <cp:lastModifiedBy>user824</cp:lastModifiedBy>
  <cp:revision>2</cp:revision>
  <dcterms:created xsi:type="dcterms:W3CDTF">2022-04-03T23:18:00Z</dcterms:created>
  <dcterms:modified xsi:type="dcterms:W3CDTF">2022-04-03T23:18:00Z</dcterms:modified>
</cp:coreProperties>
</file>