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81" w:rsidRDefault="00776131" w:rsidP="00222C81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noProof/>
        </w:rPr>
      </w:pPr>
      <w:r>
        <w:rPr>
          <w:color w:val="000000"/>
          <w:sz w:val="28"/>
          <w:szCs w:val="28"/>
          <w:lang w:eastAsia="en-US"/>
        </w:rPr>
        <w:t xml:space="preserve">25 ноября 2022 года в </w:t>
      </w:r>
      <w:proofErr w:type="gramStart"/>
      <w:r>
        <w:rPr>
          <w:color w:val="000000"/>
          <w:sz w:val="28"/>
          <w:szCs w:val="28"/>
          <w:lang w:eastAsia="en-US"/>
        </w:rPr>
        <w:t>г</w:t>
      </w:r>
      <w:proofErr w:type="gramEnd"/>
      <w:r>
        <w:rPr>
          <w:color w:val="000000"/>
          <w:sz w:val="28"/>
          <w:szCs w:val="28"/>
          <w:lang w:eastAsia="en-US"/>
        </w:rPr>
        <w:t xml:space="preserve">. </w:t>
      </w:r>
      <w:r w:rsidR="0052418D">
        <w:rPr>
          <w:color w:val="000000"/>
          <w:sz w:val="28"/>
          <w:szCs w:val="28"/>
          <w:lang w:eastAsia="en-US"/>
        </w:rPr>
        <w:t>Владивосток состоял</w:t>
      </w:r>
      <w:r>
        <w:rPr>
          <w:color w:val="000000"/>
          <w:sz w:val="28"/>
          <w:szCs w:val="28"/>
          <w:lang w:eastAsia="en-US"/>
        </w:rPr>
        <w:t>ся</w:t>
      </w:r>
      <w:r>
        <w:rPr>
          <w:color w:val="000000"/>
          <w:sz w:val="28"/>
          <w:szCs w:val="28"/>
          <w:lang w:eastAsia="en-US"/>
        </w:rPr>
        <w:br/>
        <w:t xml:space="preserve">I Дальневосточный форум по социальному предпринимательству «Бизнес от сердца». </w:t>
      </w:r>
    </w:p>
    <w:p w:rsidR="005603D5" w:rsidRPr="00222C81" w:rsidRDefault="005603D5" w:rsidP="00222C81">
      <w:pPr>
        <w:widowControl w:val="0"/>
        <w:shd w:val="clear" w:color="auto" w:fill="FFFFFF"/>
        <w:tabs>
          <w:tab w:val="left" w:pos="709"/>
        </w:tabs>
        <w:spacing w:line="33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B90F6F">
        <w:rPr>
          <w:sz w:val="28"/>
          <w:szCs w:val="28"/>
          <w:shd w:val="clear" w:color="auto" w:fill="FFFFFF"/>
        </w:rPr>
        <w:t>В рамках торжественного открытия форума</w:t>
      </w:r>
      <w:r>
        <w:rPr>
          <w:sz w:val="28"/>
          <w:szCs w:val="28"/>
          <w:shd w:val="clear" w:color="auto" w:fill="FFFFFF"/>
        </w:rPr>
        <w:t>,</w:t>
      </w:r>
      <w:r w:rsidRPr="00B90F6F">
        <w:rPr>
          <w:sz w:val="28"/>
          <w:szCs w:val="28"/>
          <w:shd w:val="clear" w:color="auto" w:fill="FFFFFF"/>
        </w:rPr>
        <w:t xml:space="preserve"> </w:t>
      </w:r>
      <w:r w:rsidRPr="002F1824">
        <w:rPr>
          <w:sz w:val="28"/>
          <w:szCs w:val="28"/>
          <w:shd w:val="clear" w:color="auto" w:fill="FFFFFF"/>
        </w:rPr>
        <w:t xml:space="preserve">Губернатор вручил дипломы победителям </w:t>
      </w:r>
      <w:r w:rsidRPr="00B90F6F">
        <w:rPr>
          <w:sz w:val="28"/>
          <w:szCs w:val="28"/>
          <w:shd w:val="clear" w:color="auto" w:fill="FFFFFF"/>
        </w:rPr>
        <w:t>конкурса "Лучший социальный проект года - 2022".</w:t>
      </w:r>
      <w:r w:rsidRPr="002F1824">
        <w:rPr>
          <w:sz w:val="28"/>
          <w:szCs w:val="28"/>
          <w:shd w:val="clear" w:color="auto" w:fill="FFFFFF"/>
        </w:rPr>
        <w:t xml:space="preserve"> Ими стали приморские предприниматели, чей бизнес связан с решением социальных задач общества.  </w:t>
      </w:r>
    </w:p>
    <w:p w:rsidR="00222C81" w:rsidRPr="00A85688" w:rsidRDefault="0082757D" w:rsidP="00222C81">
      <w:pPr>
        <w:suppressAutoHyphens w:val="0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85688">
        <w:rPr>
          <w:sz w:val="28"/>
          <w:szCs w:val="28"/>
          <w:shd w:val="clear" w:color="auto" w:fill="FFFFFF"/>
        </w:rPr>
        <w:t>На форуме социального предпринимательства работала выставка-презентация товаров</w:t>
      </w:r>
      <w:r w:rsidR="000340B6" w:rsidRPr="00A85688">
        <w:rPr>
          <w:sz w:val="28"/>
          <w:szCs w:val="28"/>
          <w:shd w:val="clear" w:color="auto" w:fill="FFFFFF"/>
        </w:rPr>
        <w:t xml:space="preserve"> для поддержки и реабилитации людей с ограниченными возможностями здоровья</w:t>
      </w:r>
      <w:r w:rsidR="00A85688" w:rsidRPr="00A85688">
        <w:rPr>
          <w:sz w:val="28"/>
          <w:szCs w:val="28"/>
          <w:shd w:val="clear" w:color="auto" w:fill="FFFFFF"/>
        </w:rPr>
        <w:t>. Т</w:t>
      </w:r>
      <w:r w:rsidRPr="00A85688">
        <w:rPr>
          <w:sz w:val="28"/>
          <w:szCs w:val="28"/>
          <w:shd w:val="clear" w:color="auto" w:fill="FFFFFF"/>
        </w:rPr>
        <w:t xml:space="preserve">акже </w:t>
      </w:r>
      <w:r w:rsidR="00A85688" w:rsidRPr="00A85688">
        <w:rPr>
          <w:sz w:val="28"/>
          <w:szCs w:val="28"/>
          <w:shd w:val="clear" w:color="auto" w:fill="FFFFFF"/>
        </w:rPr>
        <w:t xml:space="preserve">были представлены </w:t>
      </w:r>
      <w:r w:rsidRPr="00A85688">
        <w:rPr>
          <w:sz w:val="28"/>
          <w:szCs w:val="28"/>
          <w:shd w:val="clear" w:color="auto" w:fill="FFFFFF"/>
        </w:rPr>
        <w:t>услуг</w:t>
      </w:r>
      <w:r w:rsidR="00A85688" w:rsidRPr="00A85688">
        <w:rPr>
          <w:sz w:val="28"/>
          <w:szCs w:val="28"/>
          <w:shd w:val="clear" w:color="auto" w:fill="FFFFFF"/>
        </w:rPr>
        <w:t>и</w:t>
      </w:r>
      <w:r w:rsidRPr="00A85688">
        <w:rPr>
          <w:sz w:val="28"/>
          <w:szCs w:val="28"/>
          <w:shd w:val="clear" w:color="auto" w:fill="FFFFFF"/>
        </w:rPr>
        <w:t>, которые оказывают приморские предприятия</w:t>
      </w:r>
      <w:r w:rsidR="00A85688" w:rsidRPr="00A85688">
        <w:rPr>
          <w:sz w:val="28"/>
          <w:szCs w:val="28"/>
          <w:shd w:val="clear" w:color="auto" w:fill="FFFFFF"/>
        </w:rPr>
        <w:t>, это и</w:t>
      </w:r>
      <w:r w:rsidR="000340B6" w:rsidRPr="00A85688">
        <w:rPr>
          <w:sz w:val="28"/>
          <w:szCs w:val="28"/>
          <w:shd w:val="clear" w:color="auto" w:fill="FFFFFF"/>
        </w:rPr>
        <w:t xml:space="preserve"> познавательные мастер-классы для детей и взрослых</w:t>
      </w:r>
      <w:r w:rsidR="00A85688" w:rsidRPr="00A85688">
        <w:rPr>
          <w:sz w:val="28"/>
          <w:szCs w:val="28"/>
          <w:shd w:val="clear" w:color="auto" w:fill="FFFFFF"/>
        </w:rPr>
        <w:t xml:space="preserve">, и </w:t>
      </w:r>
      <w:r w:rsidR="000340B6" w:rsidRPr="00A85688">
        <w:rPr>
          <w:sz w:val="28"/>
          <w:szCs w:val="28"/>
          <w:shd w:val="clear" w:color="auto" w:fill="FFFFFF"/>
        </w:rPr>
        <w:t xml:space="preserve"> дополнительное образование </w:t>
      </w:r>
      <w:r w:rsidR="00A85688" w:rsidRPr="00A85688">
        <w:rPr>
          <w:sz w:val="28"/>
          <w:szCs w:val="28"/>
          <w:shd w:val="clear" w:color="auto" w:fill="FFFFFF"/>
        </w:rPr>
        <w:t xml:space="preserve">для </w:t>
      </w:r>
      <w:r w:rsidR="000340B6" w:rsidRPr="00A85688">
        <w:rPr>
          <w:sz w:val="28"/>
          <w:szCs w:val="28"/>
          <w:shd w:val="clear" w:color="auto" w:fill="FFFFFF"/>
        </w:rPr>
        <w:t>школьников</w:t>
      </w:r>
      <w:r w:rsidR="00A85688" w:rsidRPr="00A85688">
        <w:rPr>
          <w:sz w:val="28"/>
          <w:szCs w:val="28"/>
          <w:shd w:val="clear" w:color="auto" w:fill="FFFFFF"/>
        </w:rPr>
        <w:t xml:space="preserve">, </w:t>
      </w:r>
      <w:r w:rsidR="000340B6" w:rsidRPr="00A85688">
        <w:rPr>
          <w:sz w:val="28"/>
          <w:szCs w:val="28"/>
          <w:shd w:val="clear" w:color="auto" w:fill="FFFFFF"/>
        </w:rPr>
        <w:t xml:space="preserve"> услуги по изобразительному искусству и цифровой живописи для подростков и другие</w:t>
      </w:r>
      <w:r w:rsidRPr="00A85688">
        <w:rPr>
          <w:sz w:val="28"/>
          <w:szCs w:val="28"/>
          <w:shd w:val="clear" w:color="auto" w:fill="FFFFFF"/>
        </w:rPr>
        <w:t xml:space="preserve">. </w:t>
      </w:r>
    </w:p>
    <w:p w:rsidR="002F1824" w:rsidRPr="002F1824" w:rsidRDefault="00610309" w:rsidP="00B90F6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B90F6F" w:rsidRPr="00B90F6F">
        <w:rPr>
          <w:sz w:val="28"/>
          <w:szCs w:val="28"/>
          <w:shd w:val="clear" w:color="auto" w:fill="FFFFFF"/>
        </w:rPr>
        <w:t>оциальные предприниматели вместе с представителями власти</w:t>
      </w:r>
      <w:r w:rsidR="00B90F6F">
        <w:rPr>
          <w:sz w:val="28"/>
          <w:szCs w:val="28"/>
        </w:rPr>
        <w:t xml:space="preserve"> </w:t>
      </w:r>
      <w:r w:rsidR="00C07A8C" w:rsidRPr="00B90F6F">
        <w:rPr>
          <w:sz w:val="28"/>
          <w:szCs w:val="28"/>
          <w:shd w:val="clear" w:color="auto" w:fill="FFFFFF"/>
        </w:rPr>
        <w:t xml:space="preserve">обсуждали  вопросы развития </w:t>
      </w:r>
      <w:r w:rsidR="00B90F6F" w:rsidRPr="00B90F6F">
        <w:rPr>
          <w:sz w:val="28"/>
          <w:szCs w:val="28"/>
          <w:shd w:val="clear" w:color="auto" w:fill="FFFFFF"/>
        </w:rPr>
        <w:t>социального предпринимательства</w:t>
      </w:r>
      <w:r w:rsidR="00C07A8C" w:rsidRPr="00B90F6F">
        <w:rPr>
          <w:sz w:val="28"/>
          <w:szCs w:val="28"/>
          <w:shd w:val="clear" w:color="auto" w:fill="FFFFFF"/>
        </w:rPr>
        <w:t xml:space="preserve"> как приоритетного на Дальнем Востоке, а также обменялись опытом с лучшими предпринимателями других регионов страны</w:t>
      </w:r>
      <w:r w:rsidR="006E5BDD" w:rsidRPr="0005252F">
        <w:rPr>
          <w:sz w:val="28"/>
          <w:szCs w:val="28"/>
          <w:shd w:val="clear" w:color="auto" w:fill="FFFFFF"/>
        </w:rPr>
        <w:t xml:space="preserve">. </w:t>
      </w:r>
      <w:r w:rsidR="00B90F6F" w:rsidRPr="0005252F">
        <w:rPr>
          <w:sz w:val="28"/>
          <w:szCs w:val="28"/>
          <w:shd w:val="clear" w:color="auto" w:fill="FFFFFF"/>
        </w:rPr>
        <w:t xml:space="preserve">На круглом столе «Разгосударствление экономики» </w:t>
      </w:r>
      <w:r w:rsidR="00B90F6F" w:rsidRPr="00B90F6F">
        <w:rPr>
          <w:sz w:val="28"/>
          <w:szCs w:val="28"/>
          <w:shd w:val="clear" w:color="auto" w:fill="FFFFFF"/>
        </w:rPr>
        <w:t>были рассмотрены</w:t>
      </w:r>
      <w:r w:rsidR="00B90F6F" w:rsidRPr="0005252F">
        <w:rPr>
          <w:sz w:val="28"/>
          <w:szCs w:val="28"/>
          <w:shd w:val="clear" w:color="auto" w:fill="FFFFFF"/>
        </w:rPr>
        <w:t xml:space="preserve"> вопросы оказания социальных услуг для граждан, которые раньше предоставляло только государство</w:t>
      </w:r>
      <w:r w:rsidR="002F1824">
        <w:rPr>
          <w:sz w:val="28"/>
          <w:szCs w:val="28"/>
          <w:shd w:val="clear" w:color="auto" w:fill="FFFFFF"/>
        </w:rPr>
        <w:t xml:space="preserve">. </w:t>
      </w:r>
    </w:p>
    <w:p w:rsidR="006514A4" w:rsidRDefault="006514A4" w:rsidP="006514A4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514A4">
        <w:rPr>
          <w:color w:val="000000"/>
          <w:sz w:val="28"/>
          <w:szCs w:val="28"/>
        </w:rPr>
        <w:t xml:space="preserve">Социальные предприятия </w:t>
      </w:r>
      <w:r w:rsidR="0082757D">
        <w:rPr>
          <w:color w:val="000000"/>
          <w:sz w:val="28"/>
          <w:szCs w:val="28"/>
        </w:rPr>
        <w:t xml:space="preserve">Приморского края </w:t>
      </w:r>
      <w:r w:rsidRPr="006514A4">
        <w:rPr>
          <w:color w:val="000000"/>
          <w:sz w:val="28"/>
          <w:szCs w:val="28"/>
        </w:rPr>
        <w:t>могут рассчитывать на господдержку, которая производится в виде оказания финансовой поддержки (в том числе в рамках предоставления субсидий</w:t>
      </w:r>
      <w:r>
        <w:rPr>
          <w:color w:val="000000"/>
          <w:sz w:val="28"/>
          <w:szCs w:val="28"/>
        </w:rPr>
        <w:t>).</w:t>
      </w:r>
      <w:r w:rsidRPr="006514A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Также </w:t>
      </w:r>
      <w:r w:rsidRPr="00C07A8C">
        <w:rPr>
          <w:color w:val="000000"/>
          <w:sz w:val="28"/>
          <w:szCs w:val="28"/>
        </w:rPr>
        <w:t>действуют и другие меры поддержки. Например, безвозмездная аренда муниципального имущества</w:t>
      </w:r>
      <w:r w:rsidR="005603D5">
        <w:rPr>
          <w:color w:val="000000"/>
          <w:sz w:val="28"/>
          <w:szCs w:val="28"/>
        </w:rPr>
        <w:t xml:space="preserve"> или сниженная налоговая ставка.</w:t>
      </w:r>
      <w:r>
        <w:rPr>
          <w:color w:val="000000"/>
          <w:sz w:val="28"/>
          <w:szCs w:val="28"/>
        </w:rPr>
        <w:t xml:space="preserve"> </w:t>
      </w:r>
      <w:r w:rsidRPr="00C07A8C">
        <w:rPr>
          <w:color w:val="000000"/>
          <w:sz w:val="28"/>
          <w:szCs w:val="28"/>
        </w:rPr>
        <w:t xml:space="preserve"> </w:t>
      </w:r>
      <w:r w:rsidR="0082757D">
        <w:rPr>
          <w:color w:val="000000"/>
          <w:sz w:val="28"/>
          <w:szCs w:val="28"/>
        </w:rPr>
        <w:t>Однако, как отметили</w:t>
      </w:r>
      <w:r w:rsidRPr="00C07A8C">
        <w:rPr>
          <w:color w:val="000000"/>
          <w:sz w:val="28"/>
          <w:szCs w:val="28"/>
        </w:rPr>
        <w:t xml:space="preserve"> эксперты, для увеличения динамики роста социального бизнеса в регионе необходимо объединение предпринимателей между собой.</w:t>
      </w:r>
    </w:p>
    <w:p w:rsidR="00C07A8C" w:rsidRPr="006E5BDD" w:rsidRDefault="00C07A8C" w:rsidP="00C07A8C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E5BDD">
        <w:rPr>
          <w:color w:val="000000"/>
          <w:sz w:val="28"/>
          <w:szCs w:val="28"/>
        </w:rPr>
        <w:t xml:space="preserve">На пленарном заседании также затронули ещё одну меру поддержки социальных предпринимателей – обучение специалистов. Эксперты </w:t>
      </w:r>
      <w:r w:rsidRPr="006E5BDD">
        <w:rPr>
          <w:color w:val="000000"/>
          <w:sz w:val="28"/>
          <w:szCs w:val="28"/>
        </w:rPr>
        <w:lastRenderedPageBreak/>
        <w:t>отметили, что на Дальнем Востоке и в других регионах страны нередко возникают ситуации, когда человек хочет построить свой бизнес, основанный на помощи людям, но не знает, как это сделать.</w:t>
      </w:r>
    </w:p>
    <w:p w:rsidR="00C07A8C" w:rsidRDefault="00C07A8C" w:rsidP="005603D5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E5BDD">
        <w:rPr>
          <w:color w:val="000000"/>
          <w:sz w:val="28"/>
          <w:szCs w:val="28"/>
        </w:rPr>
        <w:t>В Приморском крае эту задачу с 2019 года решает </w:t>
      </w:r>
      <w:hyperlink r:id="rId6" w:tgtFrame="_blank" w:history="1">
        <w:r w:rsidRPr="002F1824">
          <w:rPr>
            <w:sz w:val="28"/>
            <w:szCs w:val="28"/>
          </w:rPr>
          <w:t>Центр инновации социальной сферы</w:t>
        </w:r>
      </w:hyperlink>
      <w:r w:rsidRPr="006E5BDD">
        <w:rPr>
          <w:sz w:val="28"/>
          <w:szCs w:val="28"/>
        </w:rPr>
        <w:t xml:space="preserve">. </w:t>
      </w:r>
      <w:r w:rsidRPr="006E5BDD">
        <w:rPr>
          <w:color w:val="000000"/>
          <w:sz w:val="28"/>
          <w:szCs w:val="28"/>
        </w:rPr>
        <w:t xml:space="preserve">Специалисты центра обеспечивают комплексную поддержку социальным предпринимателям: помогают начать свое дело, обучают в акселерационной программе, проводят тренинги, мастер-классы, семинары, </w:t>
      </w:r>
      <w:proofErr w:type="spellStart"/>
      <w:r w:rsidRPr="006E5BDD">
        <w:rPr>
          <w:color w:val="000000"/>
          <w:sz w:val="28"/>
          <w:szCs w:val="28"/>
        </w:rPr>
        <w:t>вебинары</w:t>
      </w:r>
      <w:proofErr w:type="spellEnd"/>
      <w:r w:rsidRPr="006E5BDD">
        <w:rPr>
          <w:color w:val="000000"/>
          <w:sz w:val="28"/>
          <w:szCs w:val="28"/>
        </w:rPr>
        <w:t xml:space="preserve"> и круглые столы.</w:t>
      </w:r>
    </w:p>
    <w:p w:rsidR="005603D5" w:rsidRPr="00C07A8C" w:rsidRDefault="005603D5" w:rsidP="005603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07A8C">
        <w:rPr>
          <w:color w:val="000000"/>
          <w:sz w:val="28"/>
          <w:szCs w:val="28"/>
          <w:shd w:val="clear" w:color="auto" w:fill="FFFFFF"/>
        </w:rPr>
        <w:t xml:space="preserve">На сегодняшний день Приморский край занимает  четвёртое место в рейтинге регионов-лидеров по количеству социальных предприятий в России, официально зарегистрировано 337 социальных предприятий. </w:t>
      </w:r>
    </w:p>
    <w:p w:rsidR="00610309" w:rsidRDefault="00C07A8C" w:rsidP="00C07A8C">
      <w:pPr>
        <w:suppressAutoHyphens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7A8C">
        <w:rPr>
          <w:color w:val="000000"/>
          <w:sz w:val="28"/>
          <w:szCs w:val="28"/>
          <w:shd w:val="clear" w:color="auto" w:fill="FFFFFF"/>
        </w:rPr>
        <w:t>Согласно законодательству РФ, субъект малого и среднего предпринимательства </w:t>
      </w:r>
      <w:hyperlink r:id="rId7" w:tgtFrame="_blank" w:history="1">
        <w:r w:rsidRPr="00524973">
          <w:rPr>
            <w:rStyle w:val="a4"/>
            <w:color w:val="auto"/>
            <w:sz w:val="28"/>
            <w:szCs w:val="28"/>
            <w:u w:val="none"/>
          </w:rPr>
          <w:t>считается социальным</w:t>
        </w:r>
      </w:hyperlink>
      <w:r w:rsidRPr="00524973">
        <w:rPr>
          <w:sz w:val="28"/>
          <w:szCs w:val="28"/>
          <w:shd w:val="clear" w:color="auto" w:fill="FFFFFF"/>
        </w:rPr>
        <w:t>,</w:t>
      </w:r>
      <w:r w:rsidRPr="00C07A8C">
        <w:rPr>
          <w:color w:val="000000"/>
          <w:sz w:val="28"/>
          <w:szCs w:val="28"/>
          <w:shd w:val="clear" w:color="auto" w:fill="FFFFFF"/>
        </w:rPr>
        <w:t xml:space="preserve"> если соответствует хотя бы одному из следующих критериев: обеспечивает занятость отдельных категорий граждан (инвалиды, одинокие и многодетные родители, воспитывающие несовершеннолетних детей, пенсионеры и </w:t>
      </w:r>
      <w:proofErr w:type="spellStart"/>
      <w:r w:rsidRPr="00C07A8C">
        <w:rPr>
          <w:color w:val="000000"/>
          <w:sz w:val="28"/>
          <w:szCs w:val="28"/>
          <w:shd w:val="clear" w:color="auto" w:fill="FFFFFF"/>
        </w:rPr>
        <w:t>предпенсионеры</w:t>
      </w:r>
      <w:proofErr w:type="spellEnd"/>
      <w:r w:rsidRPr="00C07A8C">
        <w:rPr>
          <w:color w:val="000000"/>
          <w:sz w:val="28"/>
          <w:szCs w:val="28"/>
          <w:shd w:val="clear" w:color="auto" w:fill="FFFFFF"/>
        </w:rPr>
        <w:t>, выпускники детских домов, бывшие осуждённые, беженцы, малоимущие и др.); </w:t>
      </w:r>
      <w:r w:rsidR="00610309">
        <w:rPr>
          <w:color w:val="000000"/>
          <w:sz w:val="28"/>
          <w:szCs w:val="28"/>
          <w:shd w:val="clear" w:color="auto" w:fill="FFFFFF"/>
        </w:rPr>
        <w:t xml:space="preserve"> </w:t>
      </w:r>
      <w:r w:rsidRPr="00C07A8C">
        <w:rPr>
          <w:color w:val="000000"/>
          <w:sz w:val="28"/>
          <w:szCs w:val="28"/>
          <w:shd w:val="clear" w:color="auto" w:fill="FFFFFF"/>
        </w:rPr>
        <w:t>участвует в реализации</w:t>
      </w:r>
      <w:r w:rsidR="00524973">
        <w:rPr>
          <w:color w:val="000000"/>
          <w:sz w:val="28"/>
          <w:szCs w:val="28"/>
        </w:rPr>
        <w:t xml:space="preserve"> </w:t>
      </w:r>
      <w:r w:rsidR="005603D5" w:rsidRPr="00524973">
        <w:rPr>
          <w:color w:val="000000"/>
          <w:sz w:val="28"/>
          <w:szCs w:val="28"/>
          <w:shd w:val="clear" w:color="auto" w:fill="FFFFFF"/>
        </w:rPr>
        <w:t>производимых этими гражданами товаров; осуществляет деятельность, направленную на производство товаров (работ, услуг), ориентированных на указанные категории; осуществляет деятельность, направленную на достижение общественно полезных целей и решение социальных проблем общества.</w:t>
      </w:r>
    </w:p>
    <w:p w:rsidR="006E5BDD" w:rsidRPr="00610309" w:rsidRDefault="005603D5" w:rsidP="00C07A8C">
      <w:pPr>
        <w:suppressAutoHyphens w:val="0"/>
        <w:spacing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610309">
        <w:rPr>
          <w:b/>
          <w:sz w:val="28"/>
          <w:szCs w:val="28"/>
        </w:rPr>
        <w:br/>
      </w:r>
    </w:p>
    <w:p w:rsidR="00A36028" w:rsidRPr="00222C81" w:rsidRDefault="006E5BDD" w:rsidP="00222C81">
      <w:pPr>
        <w:suppressAutoHyphens w:val="0"/>
        <w:spacing w:line="360" w:lineRule="auto"/>
        <w:ind w:firstLine="851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6E5BDD">
        <w:rPr>
          <w:color w:val="000000"/>
          <w:sz w:val="28"/>
          <w:szCs w:val="28"/>
        </w:rPr>
        <w:br/>
      </w:r>
      <w:r w:rsidRPr="006E5BDD">
        <w:rPr>
          <w:color w:val="000000"/>
          <w:sz w:val="28"/>
          <w:szCs w:val="28"/>
        </w:rPr>
        <w:br/>
      </w:r>
      <w:r w:rsidRPr="006E5BDD">
        <w:rPr>
          <w:color w:val="000000"/>
          <w:sz w:val="28"/>
          <w:szCs w:val="28"/>
        </w:rPr>
        <w:br/>
      </w:r>
    </w:p>
    <w:sectPr w:rsidR="00A36028" w:rsidRPr="00222C81" w:rsidSect="001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146"/>
    <w:multiLevelType w:val="multilevel"/>
    <w:tmpl w:val="0E6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31"/>
    <w:rsid w:val="000340B6"/>
    <w:rsid w:val="0005252F"/>
    <w:rsid w:val="00156589"/>
    <w:rsid w:val="00195F95"/>
    <w:rsid w:val="001D4F8D"/>
    <w:rsid w:val="00222C81"/>
    <w:rsid w:val="002F1824"/>
    <w:rsid w:val="0050379C"/>
    <w:rsid w:val="0052418D"/>
    <w:rsid w:val="00524973"/>
    <w:rsid w:val="00537904"/>
    <w:rsid w:val="005603D5"/>
    <w:rsid w:val="00610309"/>
    <w:rsid w:val="00625D05"/>
    <w:rsid w:val="006514A4"/>
    <w:rsid w:val="006E5BDD"/>
    <w:rsid w:val="00776131"/>
    <w:rsid w:val="0082757D"/>
    <w:rsid w:val="00966EF1"/>
    <w:rsid w:val="00A85688"/>
    <w:rsid w:val="00B90F6F"/>
    <w:rsid w:val="00C07A8C"/>
    <w:rsid w:val="00CA0702"/>
    <w:rsid w:val="00C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52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252F"/>
    <w:rPr>
      <w:color w:val="0000FF"/>
      <w:u w:val="single"/>
    </w:rPr>
  </w:style>
  <w:style w:type="character" w:styleId="a5">
    <w:name w:val="Strong"/>
    <w:basedOn w:val="a0"/>
    <w:uiPriority w:val="22"/>
    <w:qFormat/>
    <w:rsid w:val="006E5B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bnso.ru/articles/sotsialnyy-biznes/chto-takoe-sotsialnyy-biznes-i-kak-stat-sotsialnym-predprinimatel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b.primorsky.ru/social-innovation-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F4A6-31CB-42EB-AF7A-25C25337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user843</dc:creator>
  <cp:keywords/>
  <dc:description/>
  <cp:lastModifiedBy>user843</cp:lastModifiedBy>
  <cp:revision>2</cp:revision>
  <cp:lastPrinted>2022-11-28T06:12:00Z</cp:lastPrinted>
  <dcterms:created xsi:type="dcterms:W3CDTF">2022-11-28T01:56:00Z</dcterms:created>
  <dcterms:modified xsi:type="dcterms:W3CDTF">2022-11-28T06:39:00Z</dcterms:modified>
</cp:coreProperties>
</file>