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C0" w:rsidRPr="008C5256" w:rsidRDefault="00F227C0" w:rsidP="00972B75">
      <w:pPr>
        <w:spacing w:after="0" w:line="360" w:lineRule="auto"/>
        <w:ind w:left="7825"/>
        <w:jc w:val="center"/>
        <w:rPr>
          <w:rFonts w:ascii="Times New Roman" w:hAnsi="Times New Roman"/>
          <w:sz w:val="28"/>
          <w:szCs w:val="28"/>
        </w:rPr>
      </w:pPr>
      <w:r w:rsidRPr="008C5256">
        <w:rPr>
          <w:rFonts w:ascii="Times New Roman" w:hAnsi="Times New Roman"/>
          <w:sz w:val="28"/>
          <w:szCs w:val="28"/>
        </w:rPr>
        <w:t>Приложение</w:t>
      </w:r>
    </w:p>
    <w:p w:rsidR="008C5256" w:rsidRDefault="00F227C0" w:rsidP="00972B75">
      <w:pPr>
        <w:spacing w:after="0" w:line="240" w:lineRule="auto"/>
        <w:ind w:left="7825"/>
        <w:jc w:val="center"/>
        <w:rPr>
          <w:rFonts w:ascii="Times New Roman" w:hAnsi="Times New Roman"/>
          <w:sz w:val="28"/>
          <w:szCs w:val="28"/>
        </w:rPr>
      </w:pPr>
      <w:r w:rsidRPr="008C5256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 w:rsidR="008C5256">
        <w:rPr>
          <w:rFonts w:ascii="Times New Roman" w:hAnsi="Times New Roman"/>
          <w:bCs/>
          <w:sz w:val="28"/>
          <w:szCs w:val="28"/>
        </w:rPr>
        <w:t xml:space="preserve"> </w:t>
      </w:r>
      <w:r w:rsidRPr="008C5256">
        <w:rPr>
          <w:rFonts w:ascii="Times New Roman" w:hAnsi="Times New Roman"/>
          <w:bCs/>
          <w:sz w:val="28"/>
          <w:szCs w:val="28"/>
        </w:rPr>
        <w:t xml:space="preserve">«Развитие культуры </w:t>
      </w:r>
      <w:r w:rsidRPr="008C5256">
        <w:rPr>
          <w:rFonts w:ascii="Times New Roman" w:hAnsi="Times New Roman"/>
          <w:sz w:val="28"/>
          <w:szCs w:val="28"/>
        </w:rPr>
        <w:t>Партизанского</w:t>
      </w:r>
      <w:r w:rsidR="008C5256">
        <w:rPr>
          <w:rFonts w:ascii="Times New Roman" w:hAnsi="Times New Roman"/>
          <w:sz w:val="28"/>
          <w:szCs w:val="28"/>
        </w:rPr>
        <w:t xml:space="preserve"> </w:t>
      </w:r>
      <w:r w:rsidRPr="008C5256">
        <w:rPr>
          <w:rFonts w:ascii="Times New Roman" w:hAnsi="Times New Roman"/>
          <w:sz w:val="28"/>
          <w:szCs w:val="28"/>
        </w:rPr>
        <w:t>муниципального района на 2013-</w:t>
      </w:r>
    </w:p>
    <w:p w:rsidR="00F227C0" w:rsidRPr="008C5256" w:rsidRDefault="00F227C0" w:rsidP="00972B75">
      <w:pPr>
        <w:spacing w:after="0" w:line="240" w:lineRule="auto"/>
        <w:ind w:left="7825"/>
        <w:jc w:val="center"/>
        <w:rPr>
          <w:rFonts w:ascii="Times New Roman" w:hAnsi="Times New Roman"/>
          <w:sz w:val="28"/>
          <w:szCs w:val="28"/>
        </w:rPr>
      </w:pPr>
      <w:r w:rsidRPr="008C5256">
        <w:rPr>
          <w:rFonts w:ascii="Times New Roman" w:hAnsi="Times New Roman"/>
          <w:sz w:val="28"/>
          <w:szCs w:val="28"/>
        </w:rPr>
        <w:t>2017 годы»,</w:t>
      </w:r>
      <w:r w:rsidR="008C5256">
        <w:rPr>
          <w:rFonts w:ascii="Times New Roman" w:hAnsi="Times New Roman"/>
          <w:sz w:val="28"/>
          <w:szCs w:val="28"/>
        </w:rPr>
        <w:t xml:space="preserve"> </w:t>
      </w:r>
      <w:r w:rsidR="00B46CDD" w:rsidRPr="008C5256">
        <w:rPr>
          <w:rFonts w:ascii="Times New Roman" w:hAnsi="Times New Roman"/>
          <w:sz w:val="28"/>
          <w:szCs w:val="28"/>
        </w:rPr>
        <w:t>в редакции постановления</w:t>
      </w:r>
      <w:r w:rsidRPr="008C5256">
        <w:rPr>
          <w:rFonts w:ascii="Times New Roman" w:hAnsi="Times New Roman"/>
          <w:sz w:val="28"/>
          <w:szCs w:val="28"/>
        </w:rPr>
        <w:t xml:space="preserve"> администрации</w:t>
      </w:r>
      <w:r w:rsidR="008C5256">
        <w:rPr>
          <w:rFonts w:ascii="Times New Roman" w:hAnsi="Times New Roman"/>
          <w:sz w:val="28"/>
          <w:szCs w:val="28"/>
        </w:rPr>
        <w:t xml:space="preserve"> Партизанского </w:t>
      </w:r>
      <w:r w:rsidRPr="008C5256">
        <w:rPr>
          <w:rFonts w:ascii="Times New Roman" w:hAnsi="Times New Roman"/>
          <w:sz w:val="28"/>
          <w:szCs w:val="28"/>
        </w:rPr>
        <w:t>муниципального района</w:t>
      </w:r>
    </w:p>
    <w:p w:rsidR="00F227C0" w:rsidRPr="008C5256" w:rsidRDefault="008C5256" w:rsidP="00972B75">
      <w:pPr>
        <w:spacing w:after="0" w:line="240" w:lineRule="auto"/>
        <w:ind w:left="7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30.07.2014 № 629</w:t>
      </w:r>
    </w:p>
    <w:p w:rsidR="008C5256" w:rsidRDefault="008C5256" w:rsidP="00F22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7C0" w:rsidRPr="008C5256" w:rsidRDefault="00F227C0" w:rsidP="00F227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256">
        <w:rPr>
          <w:rFonts w:ascii="Times New Roman" w:hAnsi="Times New Roman"/>
          <w:b/>
          <w:sz w:val="28"/>
          <w:szCs w:val="28"/>
        </w:rPr>
        <w:t>ПЕРЕЧЕНЬ</w:t>
      </w:r>
    </w:p>
    <w:p w:rsidR="00F227C0" w:rsidRPr="008C5256" w:rsidRDefault="00F227C0" w:rsidP="00F2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256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F227C0" w:rsidRPr="008C5256" w:rsidRDefault="00F227C0" w:rsidP="00F22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256">
        <w:rPr>
          <w:rFonts w:ascii="Times New Roman" w:hAnsi="Times New Roman"/>
          <w:sz w:val="28"/>
          <w:szCs w:val="28"/>
        </w:rPr>
        <w:t>«Развитие культуры Партизанского муниципального района на 2013-2017 годы»</w:t>
      </w:r>
    </w:p>
    <w:p w:rsidR="00F227C0" w:rsidRPr="00F227C0" w:rsidRDefault="00F227C0" w:rsidP="00F22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651"/>
        <w:gridCol w:w="816"/>
        <w:gridCol w:w="709"/>
        <w:gridCol w:w="816"/>
        <w:gridCol w:w="816"/>
        <w:gridCol w:w="816"/>
        <w:gridCol w:w="816"/>
        <w:gridCol w:w="2359"/>
        <w:gridCol w:w="3368"/>
      </w:tblGrid>
      <w:tr w:rsidR="00F227C0" w:rsidRPr="0036177D" w:rsidTr="008C5256">
        <w:trPr>
          <w:trHeight w:val="375"/>
        </w:trPr>
        <w:tc>
          <w:tcPr>
            <w:tcW w:w="709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51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4789" w:type="dxa"/>
            <w:gridSpan w:val="6"/>
            <w:tcBorders>
              <w:bottom w:val="single" w:sz="4" w:space="0" w:color="auto"/>
            </w:tcBorders>
          </w:tcPr>
          <w:p w:rsidR="00F227C0" w:rsidRPr="0036177D" w:rsidRDefault="000063C6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r w:rsidR="00F227C0" w:rsidRPr="0036177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  <w:tc>
          <w:tcPr>
            <w:tcW w:w="2359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368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F227C0" w:rsidRPr="0036177D" w:rsidTr="008C5256">
        <w:trPr>
          <w:trHeight w:val="315"/>
        </w:trPr>
        <w:tc>
          <w:tcPr>
            <w:tcW w:w="709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1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59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8C5256">
        <w:trPr>
          <w:trHeight w:val="180"/>
        </w:trPr>
        <w:tc>
          <w:tcPr>
            <w:tcW w:w="709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59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6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27C0" w:rsidRPr="0036177D" w:rsidTr="008C5256">
        <w:trPr>
          <w:trHeight w:val="180"/>
        </w:trPr>
        <w:tc>
          <w:tcPr>
            <w:tcW w:w="15876" w:type="dxa"/>
            <w:gridSpan w:val="10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1. Организация социально значимых культурно-массовых мероприятий</w:t>
            </w: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51" w:type="dxa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фестиваля «Молодые голоса»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36177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36177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36177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36177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36177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 w:val="restart"/>
            <w:vAlign w:val="center"/>
          </w:tcPr>
          <w:p w:rsidR="00E956BF" w:rsidRPr="0036177D" w:rsidRDefault="00B46CDD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E956BF" w:rsidRPr="0036177D" w:rsidRDefault="00F730DC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(далее -</w:t>
            </w:r>
            <w:r w:rsidR="00B46CDD">
              <w:rPr>
                <w:rFonts w:ascii="Times New Roman" w:hAnsi="Times New Roman"/>
                <w:sz w:val="20"/>
                <w:szCs w:val="20"/>
              </w:rPr>
              <w:t xml:space="preserve"> МКУ «РДК» ПМР)</w:t>
            </w:r>
          </w:p>
        </w:tc>
        <w:tc>
          <w:tcPr>
            <w:tcW w:w="3368" w:type="dxa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Увеличение численности участников культурно-досуговых мероприятий, популяризация культурных ценностей, формирование высоких духовно-нравственных ценностей населения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51" w:type="dxa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фестиваля «Восходящая звезда»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51" w:type="dxa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праздника «День семьи, любви и верности»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651" w:type="dxa"/>
          </w:tcPr>
          <w:p w:rsidR="00E956BF" w:rsidRPr="0036177D" w:rsidRDefault="00E956BF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фестиваля  казачьей песни «На казачьей стороне»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CE0D6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51" w:type="dxa"/>
          </w:tcPr>
          <w:p w:rsidR="00E956BF" w:rsidRPr="0036177D" w:rsidRDefault="00E956BF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Новогодних и Рождественских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651" w:type="dxa"/>
          </w:tcPr>
          <w:p w:rsidR="00E956BF" w:rsidRPr="0036177D" w:rsidRDefault="00E956BF" w:rsidP="00F730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Обеспечение участия творческих коллективов и отдельных исполнителей  в международных, всероссийских, региональных, межрегиональных, краевых фестивалях, конкурсах, выставках народного творчества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651" w:type="dxa"/>
          </w:tcPr>
          <w:p w:rsidR="00E956BF" w:rsidRPr="0036177D" w:rsidRDefault="00E956BF" w:rsidP="00E846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Проведение иных мероприятий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9" w:type="dxa"/>
            <w:vMerge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8C5256">
        <w:trPr>
          <w:trHeight w:val="180"/>
        </w:trPr>
        <w:tc>
          <w:tcPr>
            <w:tcW w:w="709" w:type="dxa"/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1" w:type="dxa"/>
          </w:tcPr>
          <w:p w:rsidR="00E956BF" w:rsidRPr="0036177D" w:rsidRDefault="00E956BF" w:rsidP="00E9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820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CE0D6F" w:rsidP="00E8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59" w:type="dxa"/>
          </w:tcPr>
          <w:p w:rsidR="00E956BF" w:rsidRPr="0036177D" w:rsidRDefault="00E956BF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77D" w:rsidRPr="00972B75" w:rsidRDefault="008C5256" w:rsidP="008C525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72B75">
        <w:rPr>
          <w:rFonts w:ascii="Times New Roman" w:eastAsia="Times New Roman" w:hAnsi="Times New Roman"/>
          <w:lang w:eastAsia="ru-RU"/>
        </w:rPr>
        <w:lastRenderedPageBreak/>
        <w:t>2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96"/>
        <w:gridCol w:w="4577"/>
        <w:gridCol w:w="51"/>
        <w:gridCol w:w="816"/>
        <w:gridCol w:w="49"/>
        <w:gridCol w:w="725"/>
        <w:gridCol w:w="119"/>
        <w:gridCol w:w="722"/>
        <w:gridCol w:w="96"/>
        <w:gridCol w:w="720"/>
        <w:gridCol w:w="21"/>
        <w:gridCol w:w="742"/>
        <w:gridCol w:w="65"/>
        <w:gridCol w:w="44"/>
        <w:gridCol w:w="772"/>
        <w:gridCol w:w="78"/>
        <w:gridCol w:w="2266"/>
        <w:gridCol w:w="13"/>
        <w:gridCol w:w="3246"/>
      </w:tblGrid>
      <w:tr w:rsidR="00687C14" w:rsidRPr="0036177D" w:rsidTr="00972B75">
        <w:trPr>
          <w:trHeight w:val="70"/>
        </w:trPr>
        <w:tc>
          <w:tcPr>
            <w:tcW w:w="659" w:type="dxa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3" w:type="dxa"/>
            <w:gridSpan w:val="2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3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2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2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gridSpan w:val="2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gridSpan w:val="3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57" w:type="dxa"/>
            <w:gridSpan w:val="3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6" w:type="dxa"/>
          </w:tcPr>
          <w:p w:rsidR="00200E8A" w:rsidRPr="0036177D" w:rsidRDefault="00200E8A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00E8A" w:rsidRPr="0036177D" w:rsidTr="00972B75">
        <w:trPr>
          <w:trHeight w:val="180"/>
        </w:trPr>
        <w:tc>
          <w:tcPr>
            <w:tcW w:w="15877" w:type="dxa"/>
            <w:gridSpan w:val="20"/>
          </w:tcPr>
          <w:p w:rsidR="00200E8A" w:rsidRPr="0036177D" w:rsidRDefault="00200E8A" w:rsidP="00E95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2. Обновление библиотечных фондов и обеспечение их сохранности</w:t>
            </w:r>
          </w:p>
        </w:tc>
      </w:tr>
      <w:tr w:rsidR="00687C14" w:rsidRPr="0036177D" w:rsidTr="00972B75">
        <w:trPr>
          <w:trHeight w:val="180"/>
        </w:trPr>
        <w:tc>
          <w:tcPr>
            <w:tcW w:w="65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673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Мероприятия по приобретению новой отраслевой </w:t>
            </w:r>
            <w:r w:rsidR="00556A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и художественной литературы, особо ценных </w:t>
            </w:r>
            <w:r w:rsidR="00556A54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и краеведческих изданий, периодических изданий, электронных ресурсов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2300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57" w:type="dxa"/>
            <w:gridSpan w:val="3"/>
            <w:vMerge w:val="restart"/>
            <w:vAlign w:val="center"/>
          </w:tcPr>
          <w:p w:rsidR="00E956BF" w:rsidRPr="0036177D" w:rsidRDefault="00B46CDD" w:rsidP="00433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казённое учреждение «Районная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библиотека» Партизанского муниципального района (далее - МКУ «РМБ» ПМР)</w:t>
            </w:r>
          </w:p>
        </w:tc>
        <w:tc>
          <w:tcPr>
            <w:tcW w:w="3246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Увеличение информационных ресурсов библиотек</w:t>
            </w:r>
          </w:p>
        </w:tc>
      </w:tr>
      <w:tr w:rsidR="00687C14" w:rsidRPr="0036177D" w:rsidTr="00972B75">
        <w:trPr>
          <w:trHeight w:val="665"/>
        </w:trPr>
        <w:tc>
          <w:tcPr>
            <w:tcW w:w="65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673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Оснащение оборудованием для обеспечения сохранности книжных памятников краеведческого фонда (оцифровка фонда)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Увеличение и сохранность информационных ресурсов библиотек</w:t>
            </w:r>
          </w:p>
        </w:tc>
      </w:tr>
      <w:tr w:rsidR="00687C14" w:rsidRPr="0036177D" w:rsidTr="00972B75">
        <w:trPr>
          <w:trHeight w:val="393"/>
        </w:trPr>
        <w:tc>
          <w:tcPr>
            <w:tcW w:w="659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3" w:type="dxa"/>
            <w:gridSpan w:val="2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2304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550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650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57" w:type="dxa"/>
            <w:gridSpan w:val="3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E956BF" w:rsidRPr="0036177D" w:rsidRDefault="00E956BF" w:rsidP="00E95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8C5256">
        <w:trPr>
          <w:trHeight w:val="180"/>
        </w:trPr>
        <w:tc>
          <w:tcPr>
            <w:tcW w:w="15877" w:type="dxa"/>
            <w:gridSpan w:val="20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3. Создание единого библиотечно-информационного пространства</w:t>
            </w:r>
          </w:p>
        </w:tc>
      </w:tr>
      <w:tr w:rsidR="00E956BF" w:rsidRPr="0036177D" w:rsidTr="0024109B">
        <w:trPr>
          <w:trHeight w:val="180"/>
        </w:trPr>
        <w:tc>
          <w:tcPr>
            <w:tcW w:w="755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28" w:type="dxa"/>
            <w:gridSpan w:val="2"/>
          </w:tcPr>
          <w:p w:rsidR="00E956BF" w:rsidRPr="0036177D" w:rsidRDefault="00433294" w:rsidP="002410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E956BF" w:rsidRPr="0036177D">
              <w:rPr>
                <w:rFonts w:ascii="Times New Roman" w:hAnsi="Times New Roman"/>
                <w:sz w:val="20"/>
                <w:szCs w:val="20"/>
              </w:rPr>
              <w:t>Автоматизированной информационной библиотечной системы (АИБС) «Фолиант» для обеспечения свободного доступа получателей муниципальной услуги к справочно-поисковому аппарату библиотек, базам данных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6" w:type="dxa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Создание современной модели библиотечно-информационного обслуживания</w:t>
            </w:r>
          </w:p>
        </w:tc>
      </w:tr>
      <w:tr w:rsidR="00E956BF" w:rsidRPr="0036177D" w:rsidTr="0024109B">
        <w:trPr>
          <w:trHeight w:val="448"/>
        </w:trPr>
        <w:tc>
          <w:tcPr>
            <w:tcW w:w="755" w:type="dxa"/>
            <w:gridSpan w:val="2"/>
            <w:tcBorders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3.2.</w:t>
            </w:r>
          </w:p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:rsidR="00E956BF" w:rsidRPr="0036177D" w:rsidRDefault="00E956BF" w:rsidP="0043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лицензионного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(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294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-2010)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6" w:type="dxa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6BF" w:rsidRPr="0036177D" w:rsidTr="0024109B">
        <w:trPr>
          <w:trHeight w:val="431"/>
        </w:trPr>
        <w:tc>
          <w:tcPr>
            <w:tcW w:w="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3.3.</w:t>
            </w:r>
          </w:p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6BF" w:rsidRPr="0036177D" w:rsidRDefault="00E956BF" w:rsidP="0043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Обеспечение доступа в информационно-телекоммуникационную сеть «Интернет»  филиала № 1 </w:t>
            </w:r>
            <w:r w:rsidR="00433294">
              <w:rPr>
                <w:rFonts w:ascii="Times New Roman" w:hAnsi="Times New Roman"/>
                <w:sz w:val="20"/>
                <w:szCs w:val="20"/>
              </w:rPr>
              <w:t>МКУ «РМБ» ПМР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ергеевка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0DC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Создание единого информационного пространства 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 преодоление информационного неравенства населения</w:t>
            </w:r>
          </w:p>
        </w:tc>
      </w:tr>
      <w:tr w:rsidR="00E956BF" w:rsidRPr="0036177D" w:rsidTr="0024109B">
        <w:trPr>
          <w:trHeight w:val="475"/>
        </w:trPr>
        <w:tc>
          <w:tcPr>
            <w:tcW w:w="755" w:type="dxa"/>
            <w:gridSpan w:val="2"/>
            <w:tcBorders>
              <w:top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</w:tcBorders>
          </w:tcPr>
          <w:p w:rsidR="00E956BF" w:rsidRPr="0036177D" w:rsidRDefault="00E956BF" w:rsidP="0043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Обеспечение доступа в информационно-телекоммуникационную сеть «Интернет»  филиала № 2 </w:t>
            </w:r>
            <w:r w:rsidR="00433294">
              <w:rPr>
                <w:rFonts w:ascii="Times New Roman" w:hAnsi="Times New Roman"/>
                <w:sz w:val="20"/>
                <w:szCs w:val="20"/>
              </w:rPr>
              <w:t>МКУ «РМБ» ПМР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7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олчановка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24109B">
        <w:trPr>
          <w:trHeight w:val="133"/>
        </w:trPr>
        <w:tc>
          <w:tcPr>
            <w:tcW w:w="755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4332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4332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66" w:type="dxa"/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8C5256">
        <w:trPr>
          <w:trHeight w:val="225"/>
        </w:trPr>
        <w:tc>
          <w:tcPr>
            <w:tcW w:w="15877" w:type="dxa"/>
            <w:gridSpan w:val="20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4.</w:t>
            </w:r>
            <w:r w:rsidRPr="0036177D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Создание условий для улучшения доступа населения к информации</w:t>
            </w:r>
          </w:p>
        </w:tc>
      </w:tr>
      <w:tr w:rsidR="00F227C0" w:rsidRPr="0036177D" w:rsidTr="008C5256">
        <w:trPr>
          <w:trHeight w:val="180"/>
        </w:trPr>
        <w:tc>
          <w:tcPr>
            <w:tcW w:w="755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62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Alliance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для беспроводных сетей, (доступ в информационно-телекоммуникационную сеть «Интернет», позволяющий работать в помещении библиотеки 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с материалами на своих мобильных компьютерных устройствах ноутбуки, </w:t>
            </w:r>
            <w:proofErr w:type="spellStart"/>
            <w:r w:rsidRPr="0036177D">
              <w:rPr>
                <w:rFonts w:ascii="Times New Roman" w:hAnsi="Times New Roman"/>
                <w:sz w:val="20"/>
                <w:szCs w:val="20"/>
              </w:rPr>
              <w:t>нетбуки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iPad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, КПК)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F227C0" w:rsidRPr="0036177D" w:rsidRDefault="00F227C0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</w:tc>
        <w:tc>
          <w:tcPr>
            <w:tcW w:w="3259" w:type="dxa"/>
            <w:gridSpan w:val="2"/>
            <w:vAlign w:val="center"/>
          </w:tcPr>
          <w:p w:rsidR="00F227C0" w:rsidRPr="0036177D" w:rsidRDefault="00F227C0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Создание современной модели библиотечно-информационного обслуживания</w:t>
            </w:r>
          </w:p>
          <w:p w:rsidR="00F227C0" w:rsidRPr="0036177D" w:rsidRDefault="00F227C0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8C5256">
        <w:trPr>
          <w:trHeight w:val="180"/>
        </w:trPr>
        <w:tc>
          <w:tcPr>
            <w:tcW w:w="755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62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Техническое оснащение мест для комфортного прослушивания аудиокниг, просмотра виде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A54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и киномат</w:t>
            </w:r>
            <w:r w:rsidR="00433294">
              <w:rPr>
                <w:rFonts w:ascii="Times New Roman" w:hAnsi="Times New Roman"/>
                <w:sz w:val="20"/>
                <w:szCs w:val="20"/>
              </w:rPr>
              <w:t>ериалов в индивидуальном режиме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266" w:type="dxa"/>
            <w:vAlign w:val="center"/>
          </w:tcPr>
          <w:p w:rsidR="00F227C0" w:rsidRPr="0036177D" w:rsidRDefault="00F227C0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</w:tc>
        <w:tc>
          <w:tcPr>
            <w:tcW w:w="3259" w:type="dxa"/>
            <w:gridSpan w:val="2"/>
            <w:vAlign w:val="center"/>
          </w:tcPr>
          <w:p w:rsidR="00F227C0" w:rsidRPr="0036177D" w:rsidRDefault="00E956BF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Создание современной модели библиотеч</w:t>
            </w:r>
            <w:r w:rsidR="000063C6">
              <w:rPr>
                <w:rFonts w:ascii="Times New Roman" w:hAnsi="Times New Roman"/>
                <w:sz w:val="20"/>
                <w:szCs w:val="20"/>
              </w:rPr>
              <w:t>но-информационного обслуживания</w:t>
            </w:r>
          </w:p>
        </w:tc>
      </w:tr>
      <w:tr w:rsidR="00F227C0" w:rsidRPr="0036177D" w:rsidTr="008C5256">
        <w:trPr>
          <w:trHeight w:val="266"/>
        </w:trPr>
        <w:tc>
          <w:tcPr>
            <w:tcW w:w="755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266" w:type="dxa"/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27C0" w:rsidRPr="00972B75" w:rsidRDefault="008C5256" w:rsidP="008C525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72B75">
        <w:rPr>
          <w:rFonts w:ascii="Times New Roman" w:eastAsia="Times New Roman" w:hAnsi="Times New Roman"/>
          <w:lang w:eastAsia="ru-RU"/>
        </w:rPr>
        <w:lastRenderedPageBreak/>
        <w:t>3</w:t>
      </w:r>
    </w:p>
    <w:tbl>
      <w:tblPr>
        <w:tblW w:w="15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9"/>
        <w:gridCol w:w="4649"/>
        <w:gridCol w:w="851"/>
        <w:gridCol w:w="850"/>
        <w:gridCol w:w="851"/>
        <w:gridCol w:w="850"/>
        <w:gridCol w:w="851"/>
        <w:gridCol w:w="992"/>
        <w:gridCol w:w="1984"/>
        <w:gridCol w:w="142"/>
        <w:gridCol w:w="3119"/>
        <w:gridCol w:w="47"/>
      </w:tblGrid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8" w:type="dxa"/>
            <w:gridSpan w:val="2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2"/>
          </w:tcPr>
          <w:p w:rsidR="000063C6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E0D6F" w:rsidRPr="0036177D" w:rsidTr="008C5256">
        <w:trPr>
          <w:gridAfter w:val="1"/>
          <w:wAfter w:w="47" w:type="dxa"/>
          <w:trHeight w:val="333"/>
        </w:trPr>
        <w:tc>
          <w:tcPr>
            <w:tcW w:w="15877" w:type="dxa"/>
            <w:gridSpan w:val="12"/>
          </w:tcPr>
          <w:p w:rsidR="00CE0D6F" w:rsidRPr="0036177D" w:rsidRDefault="00CE0D6F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5. Поддержка и развитие интереса к чтению у жителей Партизанского муниципального района</w:t>
            </w: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Проведение социально-культурных акций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Читательский марафон «Уроки жизни и добра»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Фестиваль детского литературного творчества «Проба пера»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Проведение «Недели детской и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юношеской книги»</w:t>
            </w:r>
            <w:r w:rsidR="00556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в дни весенних школьных каникул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Разработка и изготовление плакатов </w:t>
            </w:r>
            <w:r w:rsidRPr="003617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социальной рекламы, баннеров,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направленных на популяризацию деятельности библиотек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Проведение мероприятий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в дни летних школьных каникул (по отдельному плану)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556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Реализация проекта </w:t>
            </w:r>
            <w:r w:rsidRPr="0036177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«Правовое просвещение </w:t>
            </w:r>
            <w:r w:rsidR="00556A5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                 </w:t>
            </w:r>
            <w:r w:rsidRPr="0036177D">
              <w:rPr>
                <w:rFonts w:ascii="Times New Roman" w:hAnsi="Times New Roman"/>
                <w:spacing w:val="3"/>
                <w:sz w:val="20"/>
                <w:szCs w:val="20"/>
              </w:rPr>
              <w:t>в области прав потребителей»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237"/>
        </w:trPr>
        <w:tc>
          <w:tcPr>
            <w:tcW w:w="719" w:type="dxa"/>
            <w:tcBorders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Краеведческая деятельность: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453"/>
        </w:trPr>
        <w:tc>
          <w:tcPr>
            <w:tcW w:w="719" w:type="dxa"/>
            <w:tcBorders>
              <w:top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5.8.1.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Издание путеводителя «От двух деревень                до районного центра» (2014 г.)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5.8.2.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Выпуск сборников стихов поэтов Партизанского района «Рифма Партизанского района»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5.8.3.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Издание комплекта открыток с видами местностей и населенных пунктов Партизанского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EA1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посвященных празднованию 65-летия со дня образования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МКУ «РМБ» ПМР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«Солнечный День рождения».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180"/>
        </w:trPr>
        <w:tc>
          <w:tcPr>
            <w:tcW w:w="719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5.10.</w:t>
            </w:r>
          </w:p>
        </w:tc>
        <w:tc>
          <w:tcPr>
            <w:tcW w:w="466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Реализация проекта Информационный десант «Библиотека 3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: документ, досуг, диалог»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8C5256">
        <w:trPr>
          <w:gridAfter w:val="1"/>
          <w:wAfter w:w="47" w:type="dxa"/>
          <w:trHeight w:val="238"/>
        </w:trPr>
        <w:tc>
          <w:tcPr>
            <w:tcW w:w="719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2"/>
          </w:tcPr>
          <w:p w:rsidR="007462E3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3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3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3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3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2E3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8C5256">
        <w:trPr>
          <w:trHeight w:val="180"/>
        </w:trPr>
        <w:tc>
          <w:tcPr>
            <w:tcW w:w="15924" w:type="dxa"/>
            <w:gridSpan w:val="13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6. Организационно-методическая помощь библиотекам сельских поселений Партизанского муниципального района</w:t>
            </w:r>
          </w:p>
        </w:tc>
      </w:tr>
      <w:tr w:rsidR="00E956BF" w:rsidRPr="0036177D" w:rsidTr="008C5256">
        <w:trPr>
          <w:trHeight w:val="180"/>
        </w:trPr>
        <w:tc>
          <w:tcPr>
            <w:tcW w:w="73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649" w:type="dxa"/>
          </w:tcPr>
          <w:p w:rsidR="007462E3" w:rsidRPr="00687C14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-1"/>
                <w:sz w:val="20"/>
                <w:szCs w:val="20"/>
              </w:rPr>
              <w:t>Разработка и изготовление методических материалов (для библиотек всех ведомств района</w:t>
            </w:r>
            <w:r w:rsidR="00687C14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Исполнение полномочий по библиотечному, справочно-библиографическому, информационному обслуживанию</w:t>
            </w:r>
          </w:p>
        </w:tc>
      </w:tr>
      <w:tr w:rsidR="00E956BF" w:rsidRPr="0036177D" w:rsidTr="008C5256">
        <w:trPr>
          <w:trHeight w:val="180"/>
        </w:trPr>
        <w:tc>
          <w:tcPr>
            <w:tcW w:w="738" w:type="dxa"/>
            <w:gridSpan w:val="2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649" w:type="dxa"/>
          </w:tcPr>
          <w:p w:rsidR="007462E3" w:rsidRPr="00687C14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Проведение мастер-классов, фестивалей, конкурсов, выставок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  <w:vMerge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8C5256">
        <w:trPr>
          <w:trHeight w:val="153"/>
        </w:trPr>
        <w:tc>
          <w:tcPr>
            <w:tcW w:w="73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9" w:type="dxa"/>
          </w:tcPr>
          <w:p w:rsidR="00433294" w:rsidRDefault="00433294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294" w:rsidRPr="0036177D" w:rsidRDefault="00F227C0" w:rsidP="004332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4" w:rsidRDefault="00433294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4" w:rsidRDefault="00433294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4" w:rsidRDefault="00433294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4" w:rsidRDefault="00433294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294" w:rsidRDefault="00433294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256" w:rsidRPr="008C5256" w:rsidRDefault="008C5256" w:rsidP="008C5256">
      <w:pPr>
        <w:spacing w:after="0" w:line="240" w:lineRule="auto"/>
        <w:jc w:val="center"/>
        <w:rPr>
          <w:rFonts w:ascii="Times New Roman" w:hAnsi="Times New Roman"/>
        </w:rPr>
      </w:pPr>
      <w:r w:rsidRPr="008C5256">
        <w:rPr>
          <w:rFonts w:ascii="Times New Roman" w:hAnsi="Times New Roman"/>
        </w:rPr>
        <w:lastRenderedPageBreak/>
        <w:t>4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0"/>
        <w:gridCol w:w="4452"/>
        <w:gridCol w:w="47"/>
        <w:gridCol w:w="849"/>
        <w:gridCol w:w="67"/>
        <w:gridCol w:w="27"/>
        <w:gridCol w:w="756"/>
        <w:gridCol w:w="886"/>
        <w:gridCol w:w="15"/>
        <w:gridCol w:w="801"/>
        <w:gridCol w:w="15"/>
        <w:gridCol w:w="835"/>
        <w:gridCol w:w="45"/>
        <w:gridCol w:w="21"/>
        <w:gridCol w:w="816"/>
        <w:gridCol w:w="13"/>
        <w:gridCol w:w="2365"/>
        <w:gridCol w:w="142"/>
        <w:gridCol w:w="3118"/>
      </w:tblGrid>
      <w:tr w:rsidR="007462E3" w:rsidRPr="0036177D" w:rsidTr="008C5256">
        <w:trPr>
          <w:trHeight w:val="160"/>
        </w:trPr>
        <w:tc>
          <w:tcPr>
            <w:tcW w:w="738" w:type="dxa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9" w:type="dxa"/>
            <w:gridSpan w:val="3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gridSpan w:val="2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2" w:type="dxa"/>
            <w:gridSpan w:val="3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78" w:type="dxa"/>
            <w:gridSpan w:val="2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</w:tcPr>
          <w:p w:rsidR="007462E3" w:rsidRPr="008C5256" w:rsidRDefault="007462E3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462E3" w:rsidRPr="0036177D" w:rsidTr="008C5256">
        <w:trPr>
          <w:trHeight w:val="180"/>
        </w:trPr>
        <w:tc>
          <w:tcPr>
            <w:tcW w:w="16018" w:type="dxa"/>
            <w:gridSpan w:val="20"/>
          </w:tcPr>
          <w:p w:rsidR="007462E3" w:rsidRPr="0036177D" w:rsidRDefault="007462E3" w:rsidP="007462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7. Развитие дополнительной предпрофессиональной общеобразовательной программы в области искусств</w:t>
            </w:r>
          </w:p>
        </w:tc>
      </w:tr>
      <w:tr w:rsidR="00E956BF" w:rsidRPr="0036177D" w:rsidTr="0024109B">
        <w:trPr>
          <w:trHeight w:val="180"/>
        </w:trPr>
        <w:tc>
          <w:tcPr>
            <w:tcW w:w="73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509" w:type="dxa"/>
            <w:gridSpan w:val="3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открытых занятий, прослушиваний, семинаров, конкурсов на музыкальном, хор</w:t>
            </w:r>
            <w:r w:rsidR="008C5256">
              <w:rPr>
                <w:rFonts w:ascii="Times New Roman" w:hAnsi="Times New Roman"/>
                <w:sz w:val="20"/>
                <w:szCs w:val="20"/>
              </w:rPr>
              <w:t xml:space="preserve">овом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и вокальном отделениях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E956BF" w:rsidRPr="0036177D" w:rsidRDefault="00B46CDD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</w:t>
            </w:r>
            <w:r w:rsidR="002D7514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«Детская школа искусств» Партизанского муниципального района (далее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МБОУ ДОД «ДШИ» ПМР)</w:t>
            </w: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</w:t>
            </w:r>
            <w:r w:rsidR="008C5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в соответствии с государственными требованиями</w:t>
            </w:r>
          </w:p>
        </w:tc>
      </w:tr>
      <w:tr w:rsidR="00E956BF" w:rsidRPr="0036177D" w:rsidTr="0024109B">
        <w:trPr>
          <w:trHeight w:val="180"/>
        </w:trPr>
        <w:tc>
          <w:tcPr>
            <w:tcW w:w="73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509" w:type="dxa"/>
            <w:gridSpan w:val="3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Введение вариативной части в учебные планы (изучение компьютерной графики, основ дизайн - проектирования по живописи, све</w:t>
            </w:r>
            <w:r w:rsidR="00433294">
              <w:rPr>
                <w:rFonts w:ascii="Times New Roman" w:hAnsi="Times New Roman"/>
                <w:sz w:val="20"/>
                <w:szCs w:val="20"/>
              </w:rPr>
              <w:t xml:space="preserve">тотехническое и </w:t>
            </w:r>
            <w:proofErr w:type="spellStart"/>
            <w:r w:rsidR="00433294">
              <w:rPr>
                <w:rFonts w:ascii="Times New Roman" w:hAnsi="Times New Roman"/>
                <w:sz w:val="20"/>
                <w:szCs w:val="20"/>
              </w:rPr>
              <w:t>звуко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оборудование для хореографического отделения)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6BF" w:rsidRPr="0036177D" w:rsidTr="0024109B">
        <w:trPr>
          <w:trHeight w:val="434"/>
        </w:trPr>
        <w:tc>
          <w:tcPr>
            <w:tcW w:w="73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509" w:type="dxa"/>
            <w:gridSpan w:val="3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Реализация предпрофессиональной программы «Фортепиано» (приобретение концертного рояля)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6BF" w:rsidRPr="0036177D" w:rsidTr="0024109B">
        <w:trPr>
          <w:trHeight w:val="434"/>
        </w:trPr>
        <w:tc>
          <w:tcPr>
            <w:tcW w:w="73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509" w:type="dxa"/>
            <w:gridSpan w:val="3"/>
          </w:tcPr>
          <w:p w:rsidR="00CE0D6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Открытие отделения «Духовые и ударные инструменты»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56BF" w:rsidRPr="0036177D" w:rsidTr="0024109B">
        <w:trPr>
          <w:trHeight w:val="434"/>
        </w:trPr>
        <w:tc>
          <w:tcPr>
            <w:tcW w:w="73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509" w:type="dxa"/>
            <w:gridSpan w:val="3"/>
          </w:tcPr>
          <w:p w:rsidR="00CE0D6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выставок художественных работ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творческого потенциала учащихся</w:t>
            </w:r>
          </w:p>
        </w:tc>
      </w:tr>
      <w:tr w:rsidR="00E956BF" w:rsidRPr="0036177D" w:rsidTr="0024109B">
        <w:trPr>
          <w:trHeight w:val="434"/>
        </w:trPr>
        <w:tc>
          <w:tcPr>
            <w:tcW w:w="738" w:type="dxa"/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4509" w:type="dxa"/>
            <w:gridSpan w:val="3"/>
          </w:tcPr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Обеспечение участия учащихся в международных, всероссийских, региональных, межрегиональных, краевых фестивалях,  конкурсах, выставках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BF" w:rsidRPr="0036177D" w:rsidRDefault="00E956BF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956BF" w:rsidRPr="0036177D" w:rsidRDefault="00E956BF" w:rsidP="00E95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7C0" w:rsidRPr="0036177D" w:rsidTr="0024109B">
        <w:trPr>
          <w:trHeight w:val="247"/>
        </w:trPr>
        <w:tc>
          <w:tcPr>
            <w:tcW w:w="738" w:type="dxa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2874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256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1406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906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27C0" w:rsidRPr="0036177D" w:rsidTr="008C5256">
        <w:trPr>
          <w:trHeight w:val="173"/>
        </w:trPr>
        <w:tc>
          <w:tcPr>
            <w:tcW w:w="16018" w:type="dxa"/>
            <w:gridSpan w:val="20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 xml:space="preserve">Раздел 8. Выявление, развитие и поддержка детской одаренности </w:t>
            </w:r>
          </w:p>
        </w:tc>
      </w:tr>
      <w:tr w:rsidR="00687C14" w:rsidRPr="0036177D" w:rsidTr="0024109B">
        <w:trPr>
          <w:trHeight w:val="1364"/>
        </w:trPr>
        <w:tc>
          <w:tcPr>
            <w:tcW w:w="74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4452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конкурсов, конференций, тематических праздников, спортивных соревнований, творческих отчетов перед населением Партизанского муниципаль</w:t>
            </w:r>
            <w:r w:rsidR="008C5256">
              <w:rPr>
                <w:rFonts w:ascii="Times New Roman" w:hAnsi="Times New Roman"/>
                <w:sz w:val="20"/>
                <w:szCs w:val="20"/>
              </w:rPr>
              <w:t xml:space="preserve">ного района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и с концертными выездами по сёлам</w:t>
            </w:r>
          </w:p>
          <w:p w:rsidR="00E956BF" w:rsidRPr="0036177D" w:rsidRDefault="00E956BF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492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07" w:type="dxa"/>
            <w:gridSpan w:val="2"/>
          </w:tcPr>
          <w:p w:rsidR="002D7514" w:rsidRPr="0036177D" w:rsidRDefault="00B46CDD" w:rsidP="002D7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="002D7514">
              <w:rPr>
                <w:rFonts w:ascii="Times New Roman" w:hAnsi="Times New Roman"/>
                <w:sz w:val="20"/>
                <w:szCs w:val="20"/>
              </w:rPr>
              <w:t>бюджетное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</w:t>
            </w:r>
            <w:r w:rsidR="002D7514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</w:t>
            </w:r>
            <w:r>
              <w:rPr>
                <w:rFonts w:ascii="Times New Roman" w:hAnsi="Times New Roman"/>
                <w:sz w:val="20"/>
                <w:szCs w:val="20"/>
              </w:rPr>
              <w:t>«Районный центр детского творчества» Партизанског</w:t>
            </w:r>
            <w:r w:rsidR="008C5256">
              <w:rPr>
                <w:rFonts w:ascii="Times New Roman" w:hAnsi="Times New Roman"/>
                <w:sz w:val="20"/>
                <w:szCs w:val="20"/>
              </w:rPr>
              <w:t>о муниципального района (далее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МБОУ ДОД «РЦДТ» ПМР</w:t>
            </w:r>
            <w:r w:rsidR="00016F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Развитие системы конкурсного движения</w:t>
            </w:r>
          </w:p>
        </w:tc>
      </w:tr>
      <w:tr w:rsidR="00687C14" w:rsidRPr="0036177D" w:rsidTr="0024109B">
        <w:trPr>
          <w:trHeight w:val="180"/>
        </w:trPr>
        <w:tc>
          <w:tcPr>
            <w:tcW w:w="748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4452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Обеспечение участия учащихся в фестивалях,  конкурсах, конференциях, соревнованиях, олимпиадах краевого, российского и международного уровня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68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68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68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7" w:type="dxa"/>
            <w:gridSpan w:val="2"/>
          </w:tcPr>
          <w:p w:rsidR="00B46CDD" w:rsidRDefault="00B46CDD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27C0" w:rsidRPr="0036177D" w:rsidRDefault="00B46CDD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ДОД «РЦДТ» ПМР</w:t>
            </w: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Реализация творческого потенциала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</w:tbl>
    <w:p w:rsidR="008C5256" w:rsidRDefault="008C5256" w:rsidP="008C52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256" w:rsidRPr="00972B75" w:rsidRDefault="008C5256" w:rsidP="008C5256">
      <w:pPr>
        <w:spacing w:after="0" w:line="240" w:lineRule="auto"/>
        <w:jc w:val="center"/>
        <w:rPr>
          <w:rFonts w:ascii="Times New Roman" w:hAnsi="Times New Roman"/>
        </w:rPr>
      </w:pPr>
      <w:r w:rsidRPr="00972B75">
        <w:rPr>
          <w:rFonts w:ascii="Times New Roman" w:hAnsi="Times New Roman"/>
        </w:rPr>
        <w:lastRenderedPageBreak/>
        <w:t>5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7"/>
        <w:gridCol w:w="4357"/>
        <w:gridCol w:w="1134"/>
        <w:gridCol w:w="850"/>
        <w:gridCol w:w="851"/>
        <w:gridCol w:w="850"/>
        <w:gridCol w:w="992"/>
        <w:gridCol w:w="993"/>
        <w:gridCol w:w="2126"/>
        <w:gridCol w:w="3118"/>
      </w:tblGrid>
      <w:tr w:rsidR="008C5256" w:rsidRPr="0036177D" w:rsidTr="00DE60B8">
        <w:trPr>
          <w:trHeight w:val="180"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52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56" w:rsidRPr="008C5256" w:rsidRDefault="008C5256" w:rsidP="008C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7C14" w:rsidRPr="0036177D" w:rsidTr="00DE60B8">
        <w:trPr>
          <w:trHeight w:val="180"/>
        </w:trPr>
        <w:tc>
          <w:tcPr>
            <w:tcW w:w="747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4357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 для кружков народных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280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F227C0" w:rsidRDefault="00F227C0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6CDD" w:rsidRPr="0036177D" w:rsidRDefault="00B46CDD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ДОД «РЦДТ» ПМР</w:t>
            </w: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687C14" w:rsidRPr="0036177D" w:rsidTr="00DE60B8">
        <w:trPr>
          <w:trHeight w:val="180"/>
        </w:trPr>
        <w:tc>
          <w:tcPr>
            <w:tcW w:w="747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7" w:type="dxa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1172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  <w:r w:rsidR="00687C14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2E3" w:rsidRPr="0036177D" w:rsidTr="008C5256">
        <w:trPr>
          <w:trHeight w:val="180"/>
        </w:trPr>
        <w:tc>
          <w:tcPr>
            <w:tcW w:w="16018" w:type="dxa"/>
            <w:gridSpan w:val="11"/>
          </w:tcPr>
          <w:p w:rsidR="007462E3" w:rsidRPr="0036177D" w:rsidRDefault="007462E3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 xml:space="preserve">Раздел 9. Укрепление материально-технической базы учреждений культуры и </w:t>
            </w:r>
            <w:proofErr w:type="gramStart"/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дополнительного</w:t>
            </w:r>
            <w:proofErr w:type="gramEnd"/>
            <w:r w:rsidRPr="0036177D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</w:t>
            </w: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светотехнического, звукоусиливающего и иного специализированного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МКУ «РДК» ПМР</w:t>
            </w: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Оснащение учреждений современным материально-техническим оборудованием</w:t>
            </w: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E14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F227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проектора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оргтехники и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программного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</w:t>
            </w:r>
            <w:r w:rsidR="00687C14">
              <w:rPr>
                <w:rFonts w:ascii="Times New Roman" w:hAnsi="Times New Roman"/>
                <w:sz w:val="20"/>
                <w:szCs w:val="20"/>
              </w:rPr>
              <w:t>риобретение концертных костюмов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9.5.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библиотечного оборудования (книжные витрины, шкафы, стеллажи)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560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 w:val="restart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9.6.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мебели в библиотеки (стулья, кресла)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9.7.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EA1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компьютера в филиал № 1 с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ергеевка</w:t>
            </w:r>
            <w:r w:rsidR="00EA18B3">
              <w:rPr>
                <w:rFonts w:ascii="Times New Roman" w:hAnsi="Times New Roman"/>
                <w:sz w:val="20"/>
                <w:szCs w:val="20"/>
              </w:rPr>
              <w:t xml:space="preserve"> «МКУ «РМБ» ПМР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9.8.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E846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9.9.</w:t>
            </w:r>
          </w:p>
        </w:tc>
        <w:tc>
          <w:tcPr>
            <w:tcW w:w="4384" w:type="dxa"/>
            <w:gridSpan w:val="2"/>
          </w:tcPr>
          <w:p w:rsidR="00E846E3" w:rsidRPr="0036177D" w:rsidRDefault="00E846E3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источников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9.10.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E846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цветного принтера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Ер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son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E846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принтера 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color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lazer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9.12.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EA1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принтера </w:t>
            </w:r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77D">
              <w:rPr>
                <w:rFonts w:ascii="Times New Roman" w:hAnsi="Times New Roman"/>
                <w:sz w:val="20"/>
                <w:szCs w:val="20"/>
                <w:lang w:val="en-US"/>
              </w:rPr>
              <w:t>lazer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в филиал           № 1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.</w:t>
            </w:r>
            <w:r w:rsidR="00EA1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Сергеевка</w:t>
            </w:r>
            <w:r w:rsidR="00EA18B3">
              <w:rPr>
                <w:rFonts w:ascii="Times New Roman" w:hAnsi="Times New Roman"/>
                <w:sz w:val="20"/>
                <w:szCs w:val="20"/>
              </w:rPr>
              <w:t xml:space="preserve"> МКУ «РМБ» ПМР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E91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Оснащение учреждений современным матери</w:t>
            </w:r>
            <w:r w:rsidR="000063C6">
              <w:rPr>
                <w:rFonts w:ascii="Times New Roman" w:hAnsi="Times New Roman"/>
                <w:sz w:val="20"/>
                <w:szCs w:val="20"/>
              </w:rPr>
              <w:t>ально-техническим оборудованием</w:t>
            </w: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9.13.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E846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Изготовление информационных стендов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9.14.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F227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настольных ламп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9.15.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F227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пылесосов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333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9.16.</w:t>
            </w:r>
          </w:p>
        </w:tc>
        <w:tc>
          <w:tcPr>
            <w:tcW w:w="4384" w:type="dxa"/>
            <w:gridSpan w:val="2"/>
            <w:vAlign w:val="center"/>
          </w:tcPr>
          <w:p w:rsidR="00687C14" w:rsidRPr="0036177D" w:rsidRDefault="00687C14" w:rsidP="00F227C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жалюзи, шт</w:t>
            </w:r>
            <w:r w:rsidR="000063C6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28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14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  <w:r w:rsidR="00687C1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DE60B8">
        <w:trPr>
          <w:trHeight w:val="180"/>
        </w:trPr>
        <w:tc>
          <w:tcPr>
            <w:tcW w:w="720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9.17.</w:t>
            </w:r>
          </w:p>
        </w:tc>
        <w:tc>
          <w:tcPr>
            <w:tcW w:w="4384" w:type="dxa"/>
            <w:gridSpan w:val="2"/>
            <w:vAlign w:val="center"/>
          </w:tcPr>
          <w:p w:rsidR="00E846E3" w:rsidRPr="0036177D" w:rsidRDefault="00E846E3" w:rsidP="00EA1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МКУ «РМБ» ПМР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14585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492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7000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7093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Уменьшение количества объектов культуры, подлежащих капитальному ремонту</w:t>
            </w:r>
          </w:p>
        </w:tc>
      </w:tr>
    </w:tbl>
    <w:p w:rsidR="008C5256" w:rsidRDefault="008C5256"/>
    <w:p w:rsidR="008C5256" w:rsidRDefault="008C5256"/>
    <w:p w:rsidR="008C5256" w:rsidRPr="00DE60B8" w:rsidRDefault="008C5256" w:rsidP="008C5256">
      <w:pPr>
        <w:spacing w:after="0" w:line="240" w:lineRule="auto"/>
        <w:jc w:val="center"/>
        <w:rPr>
          <w:rFonts w:ascii="Times New Roman" w:hAnsi="Times New Roman"/>
        </w:rPr>
      </w:pPr>
      <w:r w:rsidRPr="00DE60B8">
        <w:rPr>
          <w:rFonts w:ascii="Times New Roman" w:hAnsi="Times New Roman"/>
        </w:rPr>
        <w:lastRenderedPageBreak/>
        <w:t>6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34"/>
        <w:gridCol w:w="4208"/>
        <w:gridCol w:w="992"/>
        <w:gridCol w:w="24"/>
        <w:gridCol w:w="816"/>
        <w:gridCol w:w="11"/>
        <w:gridCol w:w="992"/>
        <w:gridCol w:w="992"/>
        <w:gridCol w:w="992"/>
        <w:gridCol w:w="993"/>
        <w:gridCol w:w="1984"/>
        <w:gridCol w:w="3262"/>
      </w:tblGrid>
      <w:tr w:rsidR="00DE60B8" w:rsidRPr="0036177D" w:rsidTr="0024109B">
        <w:trPr>
          <w:trHeight w:val="180"/>
        </w:trPr>
        <w:tc>
          <w:tcPr>
            <w:tcW w:w="719" w:type="dxa"/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3" w:type="dxa"/>
            <w:gridSpan w:val="2"/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B8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</w:tcPr>
          <w:p w:rsidR="00DE60B8" w:rsidRPr="0036177D" w:rsidRDefault="00DE60B8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9.18.</w:t>
            </w:r>
          </w:p>
        </w:tc>
        <w:tc>
          <w:tcPr>
            <w:tcW w:w="4243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музыкальной аппаратуры (баяна)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350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350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8B3" w:rsidRDefault="00EA18B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8B3" w:rsidRDefault="00EA18B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8B3" w:rsidRDefault="00EA18B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8B3" w:rsidRPr="0036177D" w:rsidRDefault="00EA18B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ДОД </w:t>
            </w:r>
            <w:r w:rsidR="002D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РЦДТ</w:t>
            </w:r>
            <w:r w:rsidR="002D75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ПМР</w:t>
            </w:r>
          </w:p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9.19.</w:t>
            </w:r>
          </w:p>
        </w:tc>
        <w:tc>
          <w:tcPr>
            <w:tcW w:w="4243" w:type="dxa"/>
            <w:gridSpan w:val="2"/>
          </w:tcPr>
          <w:p w:rsidR="00E846E3" w:rsidRPr="0036177D" w:rsidRDefault="00E846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Приобретение и обновление компьютерной техники</w:t>
            </w:r>
          </w:p>
          <w:p w:rsidR="007462E3" w:rsidRPr="0036177D" w:rsidRDefault="007462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1" w:type="dxa"/>
            <w:vMerge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Оснащение учреждений современным материально-техническим оборудованием</w:t>
            </w: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  <w:vMerge w:val="restart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9.20.</w:t>
            </w:r>
          </w:p>
        </w:tc>
        <w:tc>
          <w:tcPr>
            <w:tcW w:w="4243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Установка системы противопожарной безопасности и системы оповещения населения  в филиалах МКУ «РДК» ПМР;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850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550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ПМР</w:t>
            </w:r>
          </w:p>
        </w:tc>
        <w:tc>
          <w:tcPr>
            <w:tcW w:w="3263" w:type="dxa"/>
            <w:vMerge w:val="restart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 предотвращение гибели людей</w:t>
            </w: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библиотеке-филиале № 3 </w:t>
            </w:r>
            <w:proofErr w:type="spellStart"/>
            <w:r w:rsidR="00DE60B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линкино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  МКУ «РМБ» ПМР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«РМБ» ПМР</w:t>
            </w:r>
          </w:p>
        </w:tc>
        <w:tc>
          <w:tcPr>
            <w:tcW w:w="3263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9.21.</w:t>
            </w:r>
          </w:p>
        </w:tc>
        <w:tc>
          <w:tcPr>
            <w:tcW w:w="4243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МБОУ ДОД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 (под историко-краеведческий музей)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ПМР</w:t>
            </w:r>
          </w:p>
        </w:tc>
        <w:tc>
          <w:tcPr>
            <w:tcW w:w="3263" w:type="dxa"/>
          </w:tcPr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9.22.</w:t>
            </w:r>
          </w:p>
        </w:tc>
        <w:tc>
          <w:tcPr>
            <w:tcW w:w="4243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кинотеатра в Центр культуры </w:t>
            </w:r>
            <w:r w:rsidR="00DE60B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и детского творчества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2138</w:t>
            </w:r>
            <w:r w:rsidR="000063C6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E846E3" w:rsidRPr="0036177D" w:rsidRDefault="00E846E3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ДОД 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РЦДТ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263" w:type="dxa"/>
            <w:vMerge w:val="restart"/>
            <w:vAlign w:val="center"/>
          </w:tcPr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9.23.</w:t>
            </w:r>
          </w:p>
        </w:tc>
        <w:tc>
          <w:tcPr>
            <w:tcW w:w="4243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="007462E3">
              <w:rPr>
                <w:rFonts w:ascii="Times New Roman" w:hAnsi="Times New Roman"/>
                <w:sz w:val="20"/>
                <w:szCs w:val="20"/>
              </w:rPr>
              <w:t>музыкальной аппаратуры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24109B">
        <w:trPr>
          <w:trHeight w:val="180"/>
        </w:trPr>
        <w:tc>
          <w:tcPr>
            <w:tcW w:w="71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3" w:type="dxa"/>
            <w:gridSpan w:val="2"/>
          </w:tcPr>
          <w:p w:rsidR="00E1433C" w:rsidRPr="0036177D" w:rsidRDefault="00E1433C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21955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5129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1160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7574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7392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1" w:type="dxa"/>
          </w:tcPr>
          <w:p w:rsidR="00E1433C" w:rsidRPr="0036177D" w:rsidRDefault="00E1433C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DE60B8">
        <w:trPr>
          <w:trHeight w:val="180"/>
        </w:trPr>
        <w:tc>
          <w:tcPr>
            <w:tcW w:w="16018" w:type="dxa"/>
            <w:gridSpan w:val="13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10. Обеспечение доступа в информационную сеть Интернет</w:t>
            </w:r>
          </w:p>
        </w:tc>
      </w:tr>
      <w:tr w:rsidR="000063C6" w:rsidRPr="0036177D" w:rsidTr="0024109B">
        <w:trPr>
          <w:trHeight w:val="180"/>
        </w:trPr>
        <w:tc>
          <w:tcPr>
            <w:tcW w:w="753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4209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Открытие и функционирование официального сайта МКУ «РДК» ПМР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36177D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«РДК» ПМР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0063C6" w:rsidRPr="0036177D" w:rsidTr="0024109B">
        <w:trPr>
          <w:trHeight w:val="180"/>
        </w:trPr>
        <w:tc>
          <w:tcPr>
            <w:tcW w:w="753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4209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Открытие и функционирование официального сайта МБОУ ДОД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ДШИ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</w:t>
            </w:r>
          </w:p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0063C6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ДОД 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ДШИ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0063C6" w:rsidRPr="0036177D" w:rsidTr="0024109B">
        <w:trPr>
          <w:trHeight w:val="180"/>
        </w:trPr>
        <w:tc>
          <w:tcPr>
            <w:tcW w:w="753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4209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Открытие и функционирование официального сайта МБОУ ДОД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</w:t>
            </w:r>
          </w:p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0063C6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ДОД 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РЦДТ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24109B">
        <w:trPr>
          <w:trHeight w:val="180"/>
        </w:trPr>
        <w:tc>
          <w:tcPr>
            <w:tcW w:w="753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4209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  <w:proofErr w:type="gramStart"/>
            <w:r w:rsidRPr="0036177D">
              <w:rPr>
                <w:rFonts w:ascii="Times New Roman" w:hAnsi="Times New Roman"/>
                <w:spacing w:val="-6"/>
                <w:sz w:val="20"/>
                <w:szCs w:val="20"/>
              </w:rPr>
              <w:t>дистанционных</w:t>
            </w:r>
            <w:proofErr w:type="gramEnd"/>
            <w:r w:rsidRPr="0036177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образовательных технологий</w:t>
            </w:r>
          </w:p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84" w:type="dxa"/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ДОД 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РЦДТ</w:t>
            </w:r>
            <w:r w:rsidR="00016F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61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ПМР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C6" w:rsidRPr="0036177D" w:rsidTr="0024109B">
        <w:trPr>
          <w:trHeight w:val="180"/>
        </w:trPr>
        <w:tc>
          <w:tcPr>
            <w:tcW w:w="753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</w:tcPr>
          <w:p w:rsidR="00E1433C" w:rsidRPr="0036177D" w:rsidRDefault="00F227C0" w:rsidP="002410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36177D" w:rsidP="00DE60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DE60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Default="00F227C0" w:rsidP="00DE60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  <w:p w:rsidR="00AE303C" w:rsidRPr="0036177D" w:rsidRDefault="00AE303C" w:rsidP="00DE60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227C0" w:rsidRPr="0036177D" w:rsidRDefault="00F227C0" w:rsidP="00DE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33C" w:rsidRDefault="00E1433C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6FD5" w:rsidRPr="00972B75" w:rsidRDefault="00DE60B8" w:rsidP="00DE60B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72B75">
        <w:rPr>
          <w:rFonts w:ascii="Times New Roman" w:eastAsia="Times New Roman" w:hAnsi="Times New Roman"/>
          <w:lang w:eastAsia="ru-RU"/>
        </w:rPr>
        <w:lastRenderedPageBreak/>
        <w:t>7</w:t>
      </w:r>
    </w:p>
    <w:p w:rsidR="005C06D6" w:rsidRDefault="005C06D6" w:rsidP="00DE60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54"/>
        <w:gridCol w:w="850"/>
        <w:gridCol w:w="709"/>
        <w:gridCol w:w="850"/>
        <w:gridCol w:w="851"/>
        <w:gridCol w:w="850"/>
        <w:gridCol w:w="851"/>
        <w:gridCol w:w="2410"/>
        <w:gridCol w:w="3118"/>
      </w:tblGrid>
      <w:tr w:rsidR="00DE60B8" w:rsidRPr="0036177D" w:rsidTr="00E15B0E">
        <w:trPr>
          <w:trHeight w:val="180"/>
        </w:trPr>
        <w:tc>
          <w:tcPr>
            <w:tcW w:w="817" w:type="dxa"/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4" w:type="dxa"/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E60B8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DE60B8" w:rsidRPr="0036177D" w:rsidRDefault="00DE60B8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27C0" w:rsidRPr="0036177D" w:rsidTr="007462E3">
        <w:trPr>
          <w:trHeight w:val="180"/>
        </w:trPr>
        <w:tc>
          <w:tcPr>
            <w:tcW w:w="16160" w:type="dxa"/>
            <w:gridSpan w:val="10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11. Проведение мероприятий по обеспечению учреждений квалифицированным персоналом</w:t>
            </w:r>
          </w:p>
        </w:tc>
      </w:tr>
      <w:tr w:rsidR="00F227C0" w:rsidRPr="0036177D" w:rsidTr="007462E3">
        <w:trPr>
          <w:trHeight w:val="180"/>
        </w:trPr>
        <w:tc>
          <w:tcPr>
            <w:tcW w:w="817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4854" w:type="dxa"/>
          </w:tcPr>
          <w:p w:rsidR="00F227C0" w:rsidRPr="0036177D" w:rsidRDefault="00F227C0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квалификации специалистов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F227C0" w:rsidRPr="0036177D" w:rsidRDefault="00B46CDD" w:rsidP="0024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культуры» Партизанского муниципального района</w:t>
            </w:r>
            <w:r w:rsidR="00E916B9">
              <w:rPr>
                <w:rFonts w:ascii="Times New Roman" w:hAnsi="Times New Roman"/>
                <w:sz w:val="20"/>
                <w:szCs w:val="20"/>
              </w:rPr>
              <w:t xml:space="preserve"> (далее – МКУ «Управление культуры» ПМР),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7C0" w:rsidRPr="0036177D">
              <w:rPr>
                <w:rFonts w:ascii="Times New Roman" w:hAnsi="Times New Roman"/>
                <w:sz w:val="20"/>
                <w:szCs w:val="20"/>
              </w:rPr>
              <w:t>МКУ «РДК» ПМР,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27C0" w:rsidRPr="0036177D">
              <w:rPr>
                <w:rFonts w:ascii="Times New Roman" w:hAnsi="Times New Roman"/>
                <w:sz w:val="20"/>
                <w:szCs w:val="20"/>
              </w:rPr>
              <w:t>МКУ «РМБ» ПМР</w:t>
            </w: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предоставляемых муниципальных услуг, внедрение новых форм и методов работы</w:t>
            </w:r>
          </w:p>
        </w:tc>
      </w:tr>
      <w:tr w:rsidR="00F227C0" w:rsidRPr="0036177D" w:rsidTr="007462E3">
        <w:trPr>
          <w:trHeight w:val="180"/>
        </w:trPr>
        <w:tc>
          <w:tcPr>
            <w:tcW w:w="817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4854" w:type="dxa"/>
          </w:tcPr>
          <w:p w:rsidR="00F227C0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квалификации педагогических работников, проведение мастер-классов, участие в конкурсах профессионального мастерства</w:t>
            </w:r>
          </w:p>
          <w:p w:rsidR="007462E3" w:rsidRPr="0036177D" w:rsidRDefault="007462E3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F227C0" w:rsidRPr="0036177D" w:rsidRDefault="00F227C0" w:rsidP="0024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ДШИ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ПМР,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</w:t>
            </w:r>
          </w:p>
        </w:tc>
        <w:tc>
          <w:tcPr>
            <w:tcW w:w="3118" w:type="dxa"/>
          </w:tcPr>
          <w:p w:rsidR="00F227C0" w:rsidRDefault="00F227C0" w:rsidP="0074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  <w:p w:rsidR="00AE303C" w:rsidRPr="0036177D" w:rsidRDefault="00AE303C" w:rsidP="0074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7462E3">
        <w:trPr>
          <w:trHeight w:val="964"/>
        </w:trPr>
        <w:tc>
          <w:tcPr>
            <w:tcW w:w="817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4854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Обучение педагогов компьютерным технологиям через организацию подготовки на базе РЦДТ (мастер-классы, курсы)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7462E3" w:rsidRDefault="007462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7462E3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</w:t>
            </w:r>
          </w:p>
        </w:tc>
        <w:tc>
          <w:tcPr>
            <w:tcW w:w="3118" w:type="dxa"/>
          </w:tcPr>
          <w:p w:rsidR="00F227C0" w:rsidRPr="0036177D" w:rsidRDefault="007462E3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F227C0" w:rsidRPr="0036177D" w:rsidTr="007462E3">
        <w:trPr>
          <w:trHeight w:val="180"/>
        </w:trPr>
        <w:tc>
          <w:tcPr>
            <w:tcW w:w="817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11.4.</w:t>
            </w:r>
          </w:p>
        </w:tc>
        <w:tc>
          <w:tcPr>
            <w:tcW w:w="4854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Проведение медицинского осмотра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40</w:t>
            </w:r>
            <w:r w:rsidR="000063C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F227C0" w:rsidRPr="0036177D" w:rsidRDefault="00F227C0" w:rsidP="00241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ДШИ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П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МР,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 ПМР</w:t>
            </w: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предоставляемой муниципальной услуги</w:t>
            </w:r>
          </w:p>
        </w:tc>
      </w:tr>
      <w:tr w:rsidR="00F227C0" w:rsidRPr="0036177D" w:rsidTr="007462E3">
        <w:trPr>
          <w:trHeight w:val="180"/>
        </w:trPr>
        <w:tc>
          <w:tcPr>
            <w:tcW w:w="817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E1433C" w:rsidRPr="0036177D" w:rsidRDefault="00E1433C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33C" w:rsidRPr="0036177D" w:rsidRDefault="00F227C0" w:rsidP="00E143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585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  <w:r w:rsidR="0036177D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  <w:r w:rsidR="000063C6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303C" w:rsidRDefault="00AE303C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109B" w:rsidRDefault="0024109B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Pr="005C06D6" w:rsidRDefault="005C06D6" w:rsidP="005C06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06D6">
        <w:rPr>
          <w:rFonts w:ascii="Times New Roman" w:eastAsia="Times New Roman" w:hAnsi="Times New Roman"/>
          <w:lang w:eastAsia="ru-RU"/>
        </w:rPr>
        <w:lastRenderedPageBreak/>
        <w:t>8</w:t>
      </w:r>
    </w:p>
    <w:p w:rsidR="005C06D6" w:rsidRPr="0036177D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0"/>
        <w:gridCol w:w="851"/>
        <w:gridCol w:w="850"/>
        <w:gridCol w:w="851"/>
        <w:gridCol w:w="992"/>
        <w:gridCol w:w="11"/>
        <w:gridCol w:w="839"/>
        <w:gridCol w:w="11"/>
        <w:gridCol w:w="840"/>
        <w:gridCol w:w="11"/>
        <w:gridCol w:w="1833"/>
        <w:gridCol w:w="2551"/>
      </w:tblGrid>
      <w:tr w:rsidR="00F227C0" w:rsidRPr="0036177D" w:rsidTr="007462E3">
        <w:trPr>
          <w:trHeight w:val="326"/>
        </w:trPr>
        <w:tc>
          <w:tcPr>
            <w:tcW w:w="709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6106" w:type="dxa"/>
            <w:gridSpan w:val="10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  <w:tc>
          <w:tcPr>
            <w:tcW w:w="1833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F227C0" w:rsidRPr="0036177D" w:rsidTr="007462E3">
        <w:trPr>
          <w:trHeight w:val="248"/>
        </w:trPr>
        <w:tc>
          <w:tcPr>
            <w:tcW w:w="709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33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7462E3">
        <w:tc>
          <w:tcPr>
            <w:tcW w:w="709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gridSpan w:val="2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227C0" w:rsidRPr="0036177D" w:rsidTr="007462E3">
        <w:tc>
          <w:tcPr>
            <w:tcW w:w="16160" w:type="dxa"/>
            <w:gridSpan w:val="14"/>
          </w:tcPr>
          <w:p w:rsidR="00F227C0" w:rsidRPr="0036177D" w:rsidRDefault="00F227C0" w:rsidP="00F227C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12.</w:t>
            </w:r>
            <w:r w:rsidRPr="0036177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Поэтапное повышение оплаты труда работникам муниципальных учреждений культуры и дополнительного образования</w:t>
            </w: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Средняя заработная плата учителей по субъекту Российской Федерации (прогноз субъекта Российской Федерации), руб.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27490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31192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34904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38862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43292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48054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2D7514">
              <w:rPr>
                <w:rFonts w:ascii="Times New Roman" w:hAnsi="Times New Roman"/>
                <w:sz w:val="20"/>
                <w:szCs w:val="20"/>
              </w:rPr>
              <w:t>«ДШИ» ПМР,</w:t>
            </w: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МБОУ ДОД 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</w:t>
            </w:r>
            <w:r w:rsidR="0001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</w:t>
            </w:r>
          </w:p>
        </w:tc>
        <w:tc>
          <w:tcPr>
            <w:tcW w:w="2551" w:type="dxa"/>
            <w:vMerge w:val="restart"/>
            <w:vAlign w:val="center"/>
          </w:tcPr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преподавателей учреждений 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образования до средней заработн</w:t>
            </w:r>
            <w:r w:rsidR="005C06D6">
              <w:rPr>
                <w:rFonts w:ascii="Times New Roman" w:hAnsi="Times New Roman"/>
                <w:sz w:val="20"/>
                <w:szCs w:val="20"/>
              </w:rPr>
              <w:t xml:space="preserve">ой платы учителей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по субъекту Российской Федерации</w:t>
            </w: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Среднесписочная численность </w:t>
            </w:r>
            <w:r w:rsidRPr="0036177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преподавателей учреждений </w:t>
            </w:r>
            <w:proofErr w:type="gramStart"/>
            <w:r w:rsidRPr="0036177D">
              <w:rPr>
                <w:rFonts w:ascii="Times New Roman" w:hAnsi="Times New Roman"/>
                <w:spacing w:val="-6"/>
                <w:sz w:val="20"/>
                <w:szCs w:val="20"/>
              </w:rPr>
              <w:t>дополнительного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образования              в Партизанском муниципальном районе, человек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4961" w:type="dxa"/>
          </w:tcPr>
          <w:p w:rsidR="00E1433C" w:rsidRPr="0036177D" w:rsidRDefault="00E1433C" w:rsidP="00EA18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Среднемесячная заработная плата преподавателей учреждений МБОУ ДОД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ДШИ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» П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МР, МБОУ ДОД 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«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РЦДТ</w:t>
            </w:r>
            <w:r w:rsidR="00EA18B3">
              <w:rPr>
                <w:rFonts w:ascii="Times New Roman" w:hAnsi="Times New Roman"/>
                <w:sz w:val="20"/>
                <w:szCs w:val="20"/>
              </w:rPr>
              <w:t>»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ПМР, рублей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21881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31192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34904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38862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43292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48054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12.5.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12.6.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</w:t>
            </w:r>
            <w:r w:rsidRPr="0036177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преподавателей учреждений </w:t>
            </w:r>
            <w:proofErr w:type="gramStart"/>
            <w:r w:rsidRPr="0036177D">
              <w:rPr>
                <w:rFonts w:ascii="Times New Roman" w:hAnsi="Times New Roman"/>
                <w:spacing w:val="-4"/>
                <w:sz w:val="20"/>
                <w:szCs w:val="20"/>
              </w:rPr>
              <w:t>дополнительного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образования в области культуры и средней заработной пл</w:t>
            </w:r>
            <w:r w:rsidR="0024109B">
              <w:rPr>
                <w:rFonts w:ascii="Times New Roman" w:hAnsi="Times New Roman"/>
                <w:sz w:val="20"/>
                <w:szCs w:val="20"/>
              </w:rPr>
              <w:t>аты учителей в субъекте Российской Ф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едерации, %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E1433C" w:rsidRPr="0036177D" w:rsidRDefault="00E1433C" w:rsidP="00F22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12.7.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gridSpan w:val="2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rPr>
          <w:cantSplit/>
          <w:trHeight w:val="1134"/>
        </w:trPr>
        <w:tc>
          <w:tcPr>
            <w:tcW w:w="709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12.8.</w:t>
            </w:r>
          </w:p>
        </w:tc>
        <w:tc>
          <w:tcPr>
            <w:tcW w:w="4961" w:type="dxa"/>
          </w:tcPr>
          <w:p w:rsidR="00E1433C" w:rsidRPr="0036177D" w:rsidRDefault="00E1433C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тыс. руб.</w:t>
            </w:r>
          </w:p>
        </w:tc>
        <w:tc>
          <w:tcPr>
            <w:tcW w:w="850" w:type="dxa"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11282000</w:t>
            </w:r>
          </w:p>
        </w:tc>
        <w:tc>
          <w:tcPr>
            <w:tcW w:w="850" w:type="dxa"/>
            <w:textDirection w:val="btLr"/>
          </w:tcPr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16082000</w:t>
            </w:r>
          </w:p>
        </w:tc>
        <w:tc>
          <w:tcPr>
            <w:tcW w:w="851" w:type="dxa"/>
            <w:textDirection w:val="btLr"/>
          </w:tcPr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17996000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20037000</w:t>
            </w: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textDirection w:val="btLr"/>
          </w:tcPr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D95976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22321000</w:t>
            </w:r>
          </w:p>
        </w:tc>
        <w:tc>
          <w:tcPr>
            <w:tcW w:w="851" w:type="dxa"/>
            <w:gridSpan w:val="2"/>
            <w:textDirection w:val="btLr"/>
          </w:tcPr>
          <w:p w:rsidR="00E1433C" w:rsidRPr="0036177D" w:rsidRDefault="00E1433C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D95976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24776000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433C" w:rsidRPr="0036177D" w:rsidTr="007462E3">
        <w:trPr>
          <w:cantSplit/>
          <w:trHeight w:val="1134"/>
        </w:trPr>
        <w:tc>
          <w:tcPr>
            <w:tcW w:w="709" w:type="dxa"/>
          </w:tcPr>
          <w:p w:rsidR="00E1433C" w:rsidRPr="0036177D" w:rsidRDefault="00E1433C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12.9.</w:t>
            </w:r>
          </w:p>
        </w:tc>
        <w:tc>
          <w:tcPr>
            <w:tcW w:w="4961" w:type="dxa"/>
          </w:tcPr>
          <w:p w:rsidR="00E1433C" w:rsidRPr="0036177D" w:rsidRDefault="00E1433C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Прирост фонда оплаты труда с начислениями, 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</w:p>
          <w:p w:rsidR="00E1433C" w:rsidRPr="0036177D" w:rsidRDefault="00E1433C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12864193,05</w:t>
            </w:r>
          </w:p>
        </w:tc>
        <w:tc>
          <w:tcPr>
            <w:tcW w:w="851" w:type="dxa"/>
          </w:tcPr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E1433C" w:rsidRPr="0036177D" w:rsidRDefault="00E1433C" w:rsidP="00E14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4170193,05</w:t>
            </w:r>
          </w:p>
        </w:tc>
        <w:tc>
          <w:tcPr>
            <w:tcW w:w="851" w:type="dxa"/>
            <w:textDirection w:val="btLr"/>
          </w:tcPr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1914000,00</w:t>
            </w: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2041000,00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textDirection w:val="btLr"/>
          </w:tcPr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2284000,00</w:t>
            </w: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3C" w:rsidRPr="0036177D" w:rsidRDefault="00E1433C" w:rsidP="00E846E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2455000,00</w:t>
            </w:r>
          </w:p>
        </w:tc>
        <w:tc>
          <w:tcPr>
            <w:tcW w:w="1844" w:type="dxa"/>
            <w:gridSpan w:val="2"/>
            <w:vMerge/>
          </w:tcPr>
          <w:p w:rsidR="00E1433C" w:rsidRPr="0036177D" w:rsidRDefault="00E1433C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1433C" w:rsidRPr="0036177D" w:rsidRDefault="00E1433C" w:rsidP="00E84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33C" w:rsidRPr="0036177D" w:rsidRDefault="00E1433C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33C" w:rsidRDefault="00E1433C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Default="005C06D6" w:rsidP="00F227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06D6" w:rsidRPr="005C06D6" w:rsidRDefault="005C06D6" w:rsidP="005C06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C06D6">
        <w:rPr>
          <w:rFonts w:ascii="Times New Roman" w:eastAsia="Times New Roman" w:hAnsi="Times New Roman"/>
          <w:lang w:eastAsia="ru-RU"/>
        </w:rPr>
        <w:lastRenderedPageBreak/>
        <w:t>9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820"/>
        <w:gridCol w:w="851"/>
        <w:gridCol w:w="851"/>
        <w:gridCol w:w="850"/>
        <w:gridCol w:w="851"/>
        <w:gridCol w:w="992"/>
        <w:gridCol w:w="850"/>
        <w:gridCol w:w="851"/>
        <w:gridCol w:w="1986"/>
        <w:gridCol w:w="2125"/>
      </w:tblGrid>
      <w:tr w:rsidR="005C06D6" w:rsidRPr="0036177D" w:rsidTr="00E15B0E">
        <w:tc>
          <w:tcPr>
            <w:tcW w:w="850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:rsidR="005C06D6" w:rsidRPr="0036177D" w:rsidRDefault="005C06D6" w:rsidP="00E15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227C0" w:rsidRPr="0036177D" w:rsidTr="00AE303C">
        <w:trPr>
          <w:trHeight w:val="306"/>
        </w:trPr>
        <w:tc>
          <w:tcPr>
            <w:tcW w:w="15877" w:type="dxa"/>
            <w:gridSpan w:val="11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Показатели повышения средней заработной платы работников учреждений культуры</w:t>
            </w: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12.10.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Средняя заработная плата по субъекту Российской Федерации (прогноз субъекта Российской Федерации), руб.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27400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30580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34220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38100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42443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47112</w:t>
            </w:r>
          </w:p>
        </w:tc>
        <w:tc>
          <w:tcPr>
            <w:tcW w:w="1986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МКУ «РДК» ПМР,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МКУ «РМБ» ПМР</w:t>
            </w:r>
          </w:p>
        </w:tc>
        <w:tc>
          <w:tcPr>
            <w:tcW w:w="2125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работников учреждений культуры до средней заработной платы по субъекту Российской Федерации</w:t>
            </w: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12.11.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12.12.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культуры, человек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12.13.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культуры, рублей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15366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17156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22209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28080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34973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42966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12.14.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F227C0" w:rsidRPr="0036177D" w:rsidRDefault="00D95976" w:rsidP="00D95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12.15.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культуры и средней заработной платы в субъекте Российской Федерации, %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12.16.</w:t>
            </w:r>
          </w:p>
        </w:tc>
        <w:tc>
          <w:tcPr>
            <w:tcW w:w="4820" w:type="dxa"/>
          </w:tcPr>
          <w:p w:rsidR="00D95976" w:rsidRPr="0036177D" w:rsidRDefault="00F227C0" w:rsidP="00F227C0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-6"/>
                <w:sz w:val="20"/>
                <w:szCs w:val="20"/>
              </w:rPr>
              <w:t>Размер нач</w:t>
            </w:r>
            <w:r w:rsidR="00AE303C">
              <w:rPr>
                <w:rFonts w:ascii="Times New Roman" w:hAnsi="Times New Roman"/>
                <w:spacing w:val="-6"/>
                <w:sz w:val="20"/>
                <w:szCs w:val="20"/>
              </w:rPr>
              <w:t>ислений на фонд оплаты труда, %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rPr>
          <w:cantSplit/>
          <w:trHeight w:val="982"/>
        </w:trPr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12.17.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pacing w:val="-6"/>
                <w:sz w:val="20"/>
                <w:szCs w:val="20"/>
              </w:rPr>
              <w:t>Фонд оплаты труда с начислениями, тыс. руб.</w:t>
            </w:r>
          </w:p>
          <w:p w:rsidR="00F227C0" w:rsidRPr="0036177D" w:rsidRDefault="00F227C0" w:rsidP="00F227C0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95976" w:rsidRPr="0036177D" w:rsidRDefault="00D95976" w:rsidP="00F227C0">
            <w:pPr>
              <w:spacing w:after="0" w:line="36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5C06D6" w:rsidRDefault="005C06D6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extDirection w:val="btLr"/>
          </w:tcPr>
          <w:p w:rsidR="00F227C0" w:rsidRPr="0036177D" w:rsidRDefault="00F227C0" w:rsidP="00AE303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7442000</w:t>
            </w:r>
          </w:p>
        </w:tc>
        <w:tc>
          <w:tcPr>
            <w:tcW w:w="850" w:type="dxa"/>
            <w:textDirection w:val="btLr"/>
          </w:tcPr>
          <w:p w:rsidR="00F227C0" w:rsidRPr="0036177D" w:rsidRDefault="00F227C0" w:rsidP="00AE303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8309000</w:t>
            </w:r>
          </w:p>
        </w:tc>
        <w:tc>
          <w:tcPr>
            <w:tcW w:w="851" w:type="dxa"/>
            <w:textDirection w:val="btLr"/>
          </w:tcPr>
          <w:p w:rsidR="00F227C0" w:rsidRPr="0036177D" w:rsidRDefault="00F227C0" w:rsidP="00AE303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10757000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F227C0" w:rsidRPr="0036177D" w:rsidRDefault="00F227C0" w:rsidP="00AE303C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13600000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16939000</w:t>
            </w:r>
          </w:p>
        </w:tc>
        <w:tc>
          <w:tcPr>
            <w:tcW w:w="851" w:type="dxa"/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20810000</w:t>
            </w:r>
          </w:p>
        </w:tc>
        <w:tc>
          <w:tcPr>
            <w:tcW w:w="1986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rPr>
          <w:cantSplit/>
          <w:trHeight w:val="1134"/>
        </w:trPr>
        <w:tc>
          <w:tcPr>
            <w:tcW w:w="850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12.18.</w:t>
            </w:r>
          </w:p>
        </w:tc>
        <w:tc>
          <w:tcPr>
            <w:tcW w:w="4820" w:type="dxa"/>
          </w:tcPr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Прирост фонда оплаты труда с начислениями, </w:t>
            </w:r>
            <w:r w:rsidR="0024109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Default="00F227C0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E01" w:rsidRPr="0036177D" w:rsidRDefault="00F17E01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13910446,76</w:t>
            </w: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1409446,76</w:t>
            </w:r>
          </w:p>
        </w:tc>
        <w:tc>
          <w:tcPr>
            <w:tcW w:w="851" w:type="dxa"/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2448000,00</w:t>
            </w: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2843000,00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3339000,00</w:t>
            </w:r>
          </w:p>
        </w:tc>
        <w:tc>
          <w:tcPr>
            <w:tcW w:w="851" w:type="dxa"/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3871000,00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7C0" w:rsidRPr="0036177D" w:rsidTr="005C06D6">
        <w:trPr>
          <w:cantSplit/>
          <w:trHeight w:val="1698"/>
        </w:trPr>
        <w:tc>
          <w:tcPr>
            <w:tcW w:w="850" w:type="dxa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A18B3" w:rsidRDefault="00EA18B3" w:rsidP="00D95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55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12</w:t>
            </w:r>
          </w:p>
          <w:p w:rsidR="00F227C0" w:rsidRPr="0036177D" w:rsidRDefault="00F227C0" w:rsidP="0055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Объем средств, предусмотренный на повышение оплаты труда, тыс. руб.</w:t>
            </w:r>
          </w:p>
          <w:p w:rsidR="00F227C0" w:rsidRPr="0036177D" w:rsidRDefault="00F227C0" w:rsidP="0055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D95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D95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5976" w:rsidRPr="0036177D" w:rsidRDefault="00D95976" w:rsidP="00F22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26774639,81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5579639,81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9300C3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8453644</w:t>
            </w:r>
            <w:r w:rsidR="00F227C0" w:rsidRPr="0036177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4884000,00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5623000,00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6326000,00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06D6" w:rsidRDefault="005C06D6"/>
    <w:p w:rsidR="005C06D6" w:rsidRDefault="005C06D6"/>
    <w:p w:rsidR="005C06D6" w:rsidRPr="005C06D6" w:rsidRDefault="005C06D6" w:rsidP="005C06D6">
      <w:pPr>
        <w:spacing w:after="0" w:line="240" w:lineRule="auto"/>
        <w:jc w:val="center"/>
        <w:rPr>
          <w:rFonts w:ascii="Times New Roman" w:hAnsi="Times New Roman"/>
        </w:rPr>
      </w:pPr>
      <w:r w:rsidRPr="005C06D6">
        <w:rPr>
          <w:rFonts w:ascii="Times New Roman" w:hAnsi="Times New Roman"/>
        </w:rPr>
        <w:lastRenderedPageBreak/>
        <w:t>10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4820"/>
        <w:gridCol w:w="993"/>
        <w:gridCol w:w="710"/>
        <w:gridCol w:w="992"/>
        <w:gridCol w:w="850"/>
        <w:gridCol w:w="709"/>
        <w:gridCol w:w="851"/>
        <w:gridCol w:w="1701"/>
        <w:gridCol w:w="3402"/>
      </w:tblGrid>
      <w:tr w:rsidR="00F227C0" w:rsidRPr="0036177D" w:rsidTr="005C06D6">
        <w:trPr>
          <w:cantSplit/>
          <w:trHeight w:val="321"/>
        </w:trPr>
        <w:tc>
          <w:tcPr>
            <w:tcW w:w="849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  <w:vMerge w:val="restart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5105" w:type="dxa"/>
            <w:gridSpan w:val="6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02" w:type="dxa"/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A450D1" w:rsidRPr="0036177D" w:rsidTr="005C06D6">
        <w:trPr>
          <w:cantSplit/>
          <w:trHeight w:val="249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0D1" w:rsidRPr="0036177D" w:rsidTr="005C06D6">
        <w:trPr>
          <w:cantSplit/>
          <w:trHeight w:val="127"/>
        </w:trPr>
        <w:tc>
          <w:tcPr>
            <w:tcW w:w="849" w:type="dxa"/>
            <w:tcBorders>
              <w:bottom w:val="single" w:sz="4" w:space="0" w:color="auto"/>
            </w:tcBorders>
          </w:tcPr>
          <w:p w:rsidR="00A450D1" w:rsidRPr="0036177D" w:rsidRDefault="00A450D1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450D1" w:rsidRPr="0036177D" w:rsidRDefault="00A450D1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50D1" w:rsidRPr="0036177D" w:rsidRDefault="00A450D1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50D1" w:rsidRPr="0036177D" w:rsidRDefault="005C06D6" w:rsidP="005C0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27C0" w:rsidRPr="0036177D" w:rsidTr="00AE303C">
        <w:trPr>
          <w:cantSplit/>
          <w:trHeight w:val="282"/>
        </w:trPr>
        <w:tc>
          <w:tcPr>
            <w:tcW w:w="15877" w:type="dxa"/>
            <w:gridSpan w:val="10"/>
            <w:tcBorders>
              <w:bottom w:val="single" w:sz="4" w:space="0" w:color="auto"/>
            </w:tcBorders>
          </w:tcPr>
          <w:p w:rsidR="00F227C0" w:rsidRPr="0036177D" w:rsidRDefault="00F227C0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13. Выделение иных межбюджетных трансфертов</w:t>
            </w:r>
          </w:p>
        </w:tc>
      </w:tr>
      <w:tr w:rsidR="00A450D1" w:rsidRPr="0036177D" w:rsidTr="005C06D6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36177D">
              <w:rPr>
                <w:rFonts w:ascii="Times New Roman" w:hAnsi="Times New Roman"/>
                <w:sz w:val="20"/>
                <w:szCs w:val="20"/>
              </w:rPr>
              <w:t>Золотодолинскому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сельскому поселению Партизанского муниципального района за счет бюджета Партизанского муниципального района, рублей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604000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D1" w:rsidRPr="0036177D" w:rsidRDefault="00E916B9" w:rsidP="0008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D1" w:rsidRPr="0036177D" w:rsidRDefault="00A450D1" w:rsidP="0008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работников муниципального казенного учреждения культуры </w:t>
            </w:r>
            <w:proofErr w:type="spellStart"/>
            <w:r w:rsidRPr="0036177D">
              <w:rPr>
                <w:rFonts w:ascii="Times New Roman" w:hAnsi="Times New Roman"/>
                <w:sz w:val="20"/>
                <w:szCs w:val="20"/>
              </w:rPr>
              <w:t>Золотодолинского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Партизанского муниципального района до уровня средней заработной платы по субъекту Российской Федерации</w:t>
            </w:r>
          </w:p>
        </w:tc>
      </w:tr>
      <w:tr w:rsidR="00A450D1" w:rsidRPr="0036177D" w:rsidTr="005C06D6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84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Иные межбюджетные трансферты Новицкому сельскому поселению Партизанского муниципального района за счет бюджета Партизанского муниципального района, рублей</w:t>
            </w:r>
          </w:p>
          <w:p w:rsidR="00A450D1" w:rsidRPr="0036177D" w:rsidRDefault="00A450D1" w:rsidP="0008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8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8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D1" w:rsidRPr="0036177D" w:rsidRDefault="00E916B9" w:rsidP="0008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A54" w:rsidRDefault="00A450D1" w:rsidP="00B4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муниципального казенного учреждения культуры </w:t>
            </w:r>
          </w:p>
          <w:p w:rsidR="00A450D1" w:rsidRPr="0036177D" w:rsidRDefault="00A450D1" w:rsidP="00B46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и библиотечного обслуживания Новицкого сельского поселения Партизанского муниципального района (приобретение музыкальной </w:t>
            </w:r>
            <w:r w:rsidR="005C06D6">
              <w:rPr>
                <w:rFonts w:ascii="Times New Roman" w:hAnsi="Times New Roman"/>
                <w:sz w:val="20"/>
                <w:szCs w:val="20"/>
              </w:rPr>
              <w:t xml:space="preserve">аппаратуры для Дома культуры </w:t>
            </w:r>
            <w:proofErr w:type="spellStart"/>
            <w:r w:rsidR="005C06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5C06D6">
              <w:rPr>
                <w:rFonts w:ascii="Times New Roman" w:hAnsi="Times New Roman"/>
                <w:sz w:val="20"/>
                <w:szCs w:val="20"/>
              </w:rPr>
              <w:t>.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>роловка</w:t>
            </w:r>
            <w:proofErr w:type="spell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Партизанского муниципального района)</w:t>
            </w:r>
          </w:p>
        </w:tc>
      </w:tr>
      <w:tr w:rsidR="00A450D1" w:rsidRPr="0036177D" w:rsidTr="005C06D6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A450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Иные межбюджетные трансферты Новицкому сельскому поселению Партизанского муниципального района за счет бюджета Партизанского муниципального района, рублей</w:t>
            </w:r>
          </w:p>
          <w:p w:rsidR="00A450D1" w:rsidRPr="0036177D" w:rsidRDefault="00A450D1" w:rsidP="00A45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A450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A45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0849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D1" w:rsidRPr="0036177D" w:rsidRDefault="00E916B9" w:rsidP="00084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культуры» ПМР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0D1" w:rsidRPr="0036177D" w:rsidRDefault="00AE303C" w:rsidP="00AC3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муниципального </w:t>
            </w:r>
            <w:r w:rsidR="00B46CDD">
              <w:rPr>
                <w:rFonts w:ascii="Times New Roman" w:hAnsi="Times New Roman"/>
                <w:sz w:val="20"/>
                <w:szCs w:val="20"/>
              </w:rPr>
              <w:t>казенного учреждения культуры и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библиотечного обслуживания Новицкого сельского поселения Партизанского муниципального района (</w:t>
            </w:r>
            <w:r w:rsidR="00AC3FBF" w:rsidRPr="00AC3FBF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 w:rsidR="00AC3FBF" w:rsidRPr="00AC3FBF">
              <w:rPr>
                <w:rFonts w:ascii="Times New Roman" w:hAnsi="Times New Roman"/>
                <w:sz w:val="20"/>
                <w:szCs w:val="20"/>
              </w:rPr>
              <w:t>дискозала</w:t>
            </w:r>
            <w:proofErr w:type="spellEnd"/>
            <w:r w:rsidR="00AC3FBF" w:rsidRPr="00AC3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937">
              <w:rPr>
                <w:rFonts w:ascii="Times New Roman" w:hAnsi="Times New Roman"/>
                <w:sz w:val="20"/>
                <w:szCs w:val="20"/>
              </w:rPr>
              <w:t xml:space="preserve">1 этажа </w:t>
            </w:r>
            <w:r w:rsidR="005C06D6">
              <w:rPr>
                <w:rFonts w:ascii="Times New Roman" w:hAnsi="Times New Roman"/>
                <w:sz w:val="20"/>
                <w:szCs w:val="20"/>
              </w:rPr>
              <w:t xml:space="preserve">Дома культуры </w:t>
            </w:r>
            <w:proofErr w:type="spellStart"/>
            <w:r w:rsidR="005C06D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5C06D6">
              <w:rPr>
                <w:rFonts w:ascii="Times New Roman" w:hAnsi="Times New Roman"/>
                <w:sz w:val="20"/>
                <w:szCs w:val="20"/>
              </w:rPr>
              <w:t>.</w:t>
            </w:r>
            <w:r w:rsidR="00AC3FBF" w:rsidRPr="00AC3FB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AC3FBF" w:rsidRPr="00AC3FBF">
              <w:rPr>
                <w:rFonts w:ascii="Times New Roman" w:hAnsi="Times New Roman"/>
                <w:sz w:val="20"/>
                <w:szCs w:val="20"/>
              </w:rPr>
              <w:t>овицкое</w:t>
            </w:r>
            <w:proofErr w:type="spellEnd"/>
            <w:r w:rsidR="00AC3FBF" w:rsidRPr="00AC3F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50D1" w:rsidRPr="0036177D" w:rsidTr="005C06D6">
        <w:trPr>
          <w:cantSplit/>
          <w:trHeight w:val="834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556A54" w:rsidP="00E0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13</w:t>
            </w:r>
          </w:p>
          <w:p w:rsidR="00A450D1" w:rsidRPr="0036177D" w:rsidRDefault="00A450D1" w:rsidP="0055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Объем средств, предусмотренный на повышение оплаты труда, рублей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1354000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F22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303C" w:rsidRDefault="00AE303C" w:rsidP="00E846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6D6" w:rsidRDefault="005C06D6" w:rsidP="00E846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6D6" w:rsidRDefault="005C06D6" w:rsidP="00E846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6D6" w:rsidRDefault="005C06D6" w:rsidP="00E846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6D6" w:rsidRDefault="005C06D6" w:rsidP="00E846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06D6" w:rsidRDefault="005C06D6" w:rsidP="005C0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11</w:t>
      </w:r>
    </w:p>
    <w:p w:rsidR="005C06D6" w:rsidRPr="0036177D" w:rsidRDefault="005C06D6" w:rsidP="00E846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963"/>
        <w:gridCol w:w="850"/>
        <w:gridCol w:w="851"/>
        <w:gridCol w:w="992"/>
        <w:gridCol w:w="851"/>
        <w:gridCol w:w="850"/>
        <w:gridCol w:w="993"/>
        <w:gridCol w:w="1700"/>
        <w:gridCol w:w="3119"/>
      </w:tblGrid>
      <w:tr w:rsidR="00A450D1" w:rsidRPr="0036177D" w:rsidTr="00B46CDD">
        <w:trPr>
          <w:trHeight w:val="20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450D1" w:rsidRPr="0036177D" w:rsidTr="00B46CDD">
        <w:trPr>
          <w:trHeight w:val="217"/>
        </w:trPr>
        <w:tc>
          <w:tcPr>
            <w:tcW w:w="15877" w:type="dxa"/>
            <w:gridSpan w:val="10"/>
            <w:tcBorders>
              <w:top w:val="single" w:sz="4" w:space="0" w:color="auto"/>
            </w:tcBorders>
          </w:tcPr>
          <w:p w:rsidR="00A450D1" w:rsidRPr="0036177D" w:rsidRDefault="00A450D1" w:rsidP="005C06D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Раздел 14.</w:t>
            </w:r>
            <w:r w:rsidRPr="0036177D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благоустройству объекта «Центр культуры и детского творчества» Партизанского муниципального района</w:t>
            </w:r>
          </w:p>
        </w:tc>
      </w:tr>
      <w:tr w:rsidR="00A450D1" w:rsidRPr="0036177D" w:rsidTr="00B46CDD">
        <w:tc>
          <w:tcPr>
            <w:tcW w:w="708" w:type="dxa"/>
          </w:tcPr>
          <w:p w:rsidR="00A450D1" w:rsidRPr="0036177D" w:rsidRDefault="00A450D1" w:rsidP="00141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1</w:t>
            </w:r>
            <w:r w:rsidR="00141EF7">
              <w:rPr>
                <w:rFonts w:ascii="Times New Roman" w:hAnsi="Times New Roman"/>
                <w:sz w:val="20"/>
                <w:szCs w:val="20"/>
              </w:rPr>
              <w:t>4</w:t>
            </w:r>
            <w:r w:rsidRPr="0036177D">
              <w:rPr>
                <w:rFonts w:ascii="Times New Roman" w:hAnsi="Times New Roman"/>
                <w:sz w:val="20"/>
                <w:szCs w:val="20"/>
              </w:rPr>
              <w:t>.1</w:t>
            </w:r>
            <w:r w:rsidR="00556A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</w:tcPr>
          <w:p w:rsidR="00A450D1" w:rsidRPr="0036177D" w:rsidRDefault="00A450D1" w:rsidP="00AC3F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Благоустройство объекта «Центр культуры и детского творчества» Партизанского муниципального района за счет сре</w:t>
            </w:r>
            <w:proofErr w:type="gramStart"/>
            <w:r w:rsidRPr="0036177D">
              <w:rPr>
                <w:rFonts w:ascii="Times New Roman" w:hAnsi="Times New Roman"/>
                <w:sz w:val="20"/>
                <w:szCs w:val="20"/>
              </w:rPr>
              <w:t>дств бл</w:t>
            </w:r>
            <w:proofErr w:type="gramEnd"/>
            <w:r w:rsidRPr="0036177D">
              <w:rPr>
                <w:rFonts w:ascii="Times New Roman" w:hAnsi="Times New Roman"/>
                <w:sz w:val="20"/>
                <w:szCs w:val="20"/>
              </w:rPr>
              <w:t xml:space="preserve">аготворительного пожертвования в рамках муниципальной программы «Развитие культуры Партизанского муниципального района на 2013-2017 годы» </w:t>
            </w:r>
            <w:r w:rsidR="00AC3FBF">
              <w:rPr>
                <w:rFonts w:ascii="Times New Roman" w:hAnsi="Times New Roman"/>
                <w:sz w:val="20"/>
                <w:szCs w:val="20"/>
              </w:rPr>
              <w:t>(устройство автостоянок, озеленение территории)</w:t>
            </w:r>
          </w:p>
        </w:tc>
        <w:tc>
          <w:tcPr>
            <w:tcW w:w="850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 xml:space="preserve">   Х</w:t>
            </w:r>
          </w:p>
        </w:tc>
        <w:tc>
          <w:tcPr>
            <w:tcW w:w="992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7500000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7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0" w:type="dxa"/>
          </w:tcPr>
          <w:p w:rsidR="00626A49" w:rsidRDefault="00626A49" w:rsidP="00626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36177D" w:rsidRDefault="00626A49" w:rsidP="00626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</w:t>
            </w:r>
            <w:r w:rsidR="00A450D1" w:rsidRPr="0036177D">
              <w:rPr>
                <w:rFonts w:ascii="Times New Roman" w:hAnsi="Times New Roman"/>
                <w:sz w:val="20"/>
                <w:szCs w:val="20"/>
              </w:rPr>
              <w:t xml:space="preserve"> «Управление культуры» </w:t>
            </w:r>
            <w:r>
              <w:rPr>
                <w:rFonts w:ascii="Times New Roman" w:hAnsi="Times New Roman"/>
                <w:sz w:val="20"/>
                <w:szCs w:val="20"/>
              </w:rPr>
              <w:t>ПМР</w:t>
            </w:r>
            <w:r w:rsidR="003850F7">
              <w:rPr>
                <w:rFonts w:ascii="Times New Roman" w:hAnsi="Times New Roman"/>
                <w:sz w:val="20"/>
                <w:szCs w:val="20"/>
              </w:rPr>
              <w:t>, МКУ «РДК» ПМР</w:t>
            </w:r>
          </w:p>
        </w:tc>
        <w:tc>
          <w:tcPr>
            <w:tcW w:w="3119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50D1" w:rsidRPr="00E916B9" w:rsidRDefault="00AC3FBF" w:rsidP="00AC3F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благоприятных, здоровых и культурных условий пребывания на территории объекта</w:t>
            </w:r>
          </w:p>
        </w:tc>
      </w:tr>
      <w:tr w:rsidR="00A450D1" w:rsidRPr="0036177D" w:rsidTr="00B46CDD">
        <w:tc>
          <w:tcPr>
            <w:tcW w:w="708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A450D1" w:rsidRPr="0036177D" w:rsidRDefault="00A450D1" w:rsidP="000063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4C5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Итого по разделу 14</w:t>
            </w:r>
          </w:p>
        </w:tc>
        <w:tc>
          <w:tcPr>
            <w:tcW w:w="850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</w:tc>
        <w:tc>
          <w:tcPr>
            <w:tcW w:w="992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7500000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50D1" w:rsidRDefault="00A450D1" w:rsidP="00006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177D">
              <w:rPr>
                <w:rFonts w:ascii="Times New Roman" w:hAnsi="Times New Roman"/>
                <w:b/>
                <w:sz w:val="20"/>
                <w:szCs w:val="20"/>
              </w:rPr>
              <w:t xml:space="preserve">   Х</w:t>
            </w:r>
          </w:p>
          <w:p w:rsidR="0036177D" w:rsidRPr="0036177D" w:rsidRDefault="0036177D" w:rsidP="00006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A450D1" w:rsidRPr="0036177D" w:rsidRDefault="00A450D1" w:rsidP="0000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450D1" w:rsidRPr="0036177D" w:rsidRDefault="00A450D1" w:rsidP="000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E18" w:rsidRPr="0036177D" w:rsidTr="00F22C35">
        <w:trPr>
          <w:trHeight w:val="1434"/>
        </w:trPr>
        <w:tc>
          <w:tcPr>
            <w:tcW w:w="708" w:type="dxa"/>
          </w:tcPr>
          <w:p w:rsidR="00965E18" w:rsidRPr="00965E18" w:rsidRDefault="00965E18" w:rsidP="009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963" w:type="dxa"/>
          </w:tcPr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65E18" w:rsidRPr="00965E18" w:rsidRDefault="00965E18" w:rsidP="00556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65E1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 на программные мероприятия, рублей</w:t>
            </w:r>
          </w:p>
          <w:p w:rsidR="00965E18" w:rsidRPr="00965E18" w:rsidRDefault="00965E18" w:rsidP="009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65E18" w:rsidRPr="00965E18" w:rsidRDefault="00965E18" w:rsidP="00965E1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65E18" w:rsidRPr="00965E18" w:rsidRDefault="00965E18" w:rsidP="009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65E18" w:rsidRPr="00965E18" w:rsidRDefault="00965E18" w:rsidP="009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965E18" w:rsidRPr="00965E18" w:rsidRDefault="00965E18" w:rsidP="009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65E18" w:rsidRPr="00F22C35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2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67858901,81</w:t>
            </w:r>
          </w:p>
        </w:tc>
        <w:tc>
          <w:tcPr>
            <w:tcW w:w="851" w:type="dxa"/>
            <w:textDirection w:val="btLr"/>
            <w:vAlign w:val="center"/>
          </w:tcPr>
          <w:p w:rsidR="00965E18" w:rsidRPr="00F22C35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2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6278639,81</w:t>
            </w:r>
          </w:p>
        </w:tc>
        <w:tc>
          <w:tcPr>
            <w:tcW w:w="992" w:type="dxa"/>
            <w:textDirection w:val="btLr"/>
            <w:vAlign w:val="center"/>
          </w:tcPr>
          <w:p w:rsidR="00965E18" w:rsidRPr="00F22C35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2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24112386,00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965E18" w:rsidRPr="00F22C35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2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7697000,00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965E18" w:rsidRPr="00F22C35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2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16032000,00</w:t>
            </w:r>
          </w:p>
        </w:tc>
        <w:tc>
          <w:tcPr>
            <w:tcW w:w="993" w:type="dxa"/>
            <w:textDirection w:val="btLr"/>
            <w:vAlign w:val="center"/>
          </w:tcPr>
          <w:p w:rsidR="00965E18" w:rsidRPr="00F22C35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2C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16079000,00</w:t>
            </w:r>
          </w:p>
        </w:tc>
        <w:tc>
          <w:tcPr>
            <w:tcW w:w="1700" w:type="dxa"/>
            <w:textDirection w:val="btLr"/>
            <w:vAlign w:val="center"/>
          </w:tcPr>
          <w:p w:rsidR="00965E18" w:rsidRPr="00965E18" w:rsidRDefault="00965E18" w:rsidP="00965E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65E18" w:rsidRPr="0036177D" w:rsidRDefault="00965E18" w:rsidP="0000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27C0" w:rsidRDefault="00F227C0">
      <w:pPr>
        <w:rPr>
          <w:rFonts w:ascii="Times New Roman" w:hAnsi="Times New Roman"/>
          <w:szCs w:val="20"/>
        </w:rPr>
      </w:pPr>
    </w:p>
    <w:p w:rsidR="005C06D6" w:rsidRDefault="005C06D6">
      <w:pPr>
        <w:rPr>
          <w:rFonts w:ascii="Times New Roman" w:hAnsi="Times New Roman"/>
          <w:szCs w:val="20"/>
        </w:rPr>
      </w:pPr>
    </w:p>
    <w:p w:rsidR="005C06D6" w:rsidRPr="00965E18" w:rsidRDefault="005C06D6" w:rsidP="005C06D6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</w:t>
      </w:r>
      <w:r w:rsidR="00972B75">
        <w:rPr>
          <w:rFonts w:ascii="Times New Roman" w:hAnsi="Times New Roman"/>
          <w:szCs w:val="20"/>
        </w:rPr>
        <w:t>_________</w:t>
      </w:r>
    </w:p>
    <w:sectPr w:rsidR="005C06D6" w:rsidRPr="00965E18" w:rsidSect="008C5256">
      <w:pgSz w:w="16838" w:h="11906" w:orient="landscape"/>
      <w:pgMar w:top="1531" w:right="39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61E9"/>
    <w:multiLevelType w:val="hybridMultilevel"/>
    <w:tmpl w:val="D72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C0"/>
    <w:rsid w:val="000063C6"/>
    <w:rsid w:val="00016FD5"/>
    <w:rsid w:val="0008490C"/>
    <w:rsid w:val="00141EF7"/>
    <w:rsid w:val="001C307F"/>
    <w:rsid w:val="00200E8A"/>
    <w:rsid w:val="0024109B"/>
    <w:rsid w:val="00280525"/>
    <w:rsid w:val="002D7514"/>
    <w:rsid w:val="00311CB3"/>
    <w:rsid w:val="0036177D"/>
    <w:rsid w:val="003850F7"/>
    <w:rsid w:val="00433294"/>
    <w:rsid w:val="00462421"/>
    <w:rsid w:val="00475937"/>
    <w:rsid w:val="004C5B1C"/>
    <w:rsid w:val="00510BCF"/>
    <w:rsid w:val="00556A54"/>
    <w:rsid w:val="005C06D6"/>
    <w:rsid w:val="00626A49"/>
    <w:rsid w:val="00687C14"/>
    <w:rsid w:val="006D692C"/>
    <w:rsid w:val="00706999"/>
    <w:rsid w:val="007462E3"/>
    <w:rsid w:val="008C5256"/>
    <w:rsid w:val="009300C3"/>
    <w:rsid w:val="00965E18"/>
    <w:rsid w:val="00972B75"/>
    <w:rsid w:val="00A450D1"/>
    <w:rsid w:val="00A52DB4"/>
    <w:rsid w:val="00AC3FBF"/>
    <w:rsid w:val="00AE303C"/>
    <w:rsid w:val="00B42A18"/>
    <w:rsid w:val="00B46CDD"/>
    <w:rsid w:val="00BF57B6"/>
    <w:rsid w:val="00CE0D6F"/>
    <w:rsid w:val="00D95976"/>
    <w:rsid w:val="00DE60B8"/>
    <w:rsid w:val="00E06D4F"/>
    <w:rsid w:val="00E1433C"/>
    <w:rsid w:val="00E15B0E"/>
    <w:rsid w:val="00E846E3"/>
    <w:rsid w:val="00E916B9"/>
    <w:rsid w:val="00E956BF"/>
    <w:rsid w:val="00EA18B3"/>
    <w:rsid w:val="00F17E01"/>
    <w:rsid w:val="00F227C0"/>
    <w:rsid w:val="00F22C35"/>
    <w:rsid w:val="00F730DC"/>
    <w:rsid w:val="00FC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27C0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27C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27C0"/>
  </w:style>
  <w:style w:type="table" w:styleId="a3">
    <w:name w:val="Table Grid"/>
    <w:basedOn w:val="a1"/>
    <w:uiPriority w:val="59"/>
    <w:rsid w:val="00F22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227C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F22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F227C0"/>
    <w:pPr>
      <w:spacing w:before="16" w:after="0" w:line="336" w:lineRule="atLeast"/>
      <w:ind w:left="97"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Обычный11"/>
    <w:rsid w:val="00F227C0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F227C0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F227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F227C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7E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7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BFC5-52B5-49F1-9B73-8A7E4D2F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user05-053</cp:lastModifiedBy>
  <cp:revision>2</cp:revision>
  <cp:lastPrinted>2014-08-01T01:45:00Z</cp:lastPrinted>
  <dcterms:created xsi:type="dcterms:W3CDTF">2014-08-01T02:36:00Z</dcterms:created>
  <dcterms:modified xsi:type="dcterms:W3CDTF">2014-08-01T02:36:00Z</dcterms:modified>
</cp:coreProperties>
</file>