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96A" w:rsidRPr="00690856" w:rsidRDefault="002A396A" w:rsidP="002A396A">
      <w:pPr>
        <w:spacing w:line="240" w:lineRule="auto"/>
        <w:jc w:val="center"/>
        <w:rPr>
          <w:rFonts w:ascii="Times New Roman" w:hAnsi="Times New Roman"/>
          <w:b/>
          <w:i/>
          <w:color w:val="0070C0"/>
          <w:sz w:val="24"/>
          <w:szCs w:val="24"/>
        </w:rPr>
      </w:pPr>
      <w:r w:rsidRPr="00690856">
        <w:rPr>
          <w:rFonts w:ascii="Times New Roman" w:hAnsi="Times New Roman"/>
          <w:b/>
          <w:i/>
          <w:color w:val="0070C0"/>
          <w:sz w:val="24"/>
          <w:szCs w:val="24"/>
        </w:rPr>
        <w:t>Уважаемые жители района!</w:t>
      </w:r>
    </w:p>
    <w:p w:rsidR="002A396A" w:rsidRPr="00690856" w:rsidRDefault="002A396A" w:rsidP="002A396A">
      <w:pPr>
        <w:pStyle w:val="ConsPlusTitle"/>
        <w:jc w:val="center"/>
        <w:rPr>
          <w:rFonts w:ascii="Times New Roman" w:hAnsi="Times New Roman" w:cs="Times New Roman"/>
          <w:color w:val="0070C0"/>
          <w:sz w:val="24"/>
          <w:szCs w:val="24"/>
        </w:rPr>
      </w:pPr>
      <w:r w:rsidRPr="00690856">
        <w:rPr>
          <w:rFonts w:ascii="Times New Roman" w:hAnsi="Times New Roman" w:cs="Times New Roman"/>
          <w:color w:val="0070C0"/>
          <w:sz w:val="24"/>
          <w:szCs w:val="24"/>
        </w:rPr>
        <w:t xml:space="preserve">Администрация Партизанского района  публикует проект изменений в административный регламент  предоставления администрацией Партизанского муниципального района   муниципальной услуги </w:t>
      </w:r>
      <w:r w:rsidR="00EB4F0A" w:rsidRPr="00EB4F0A">
        <w:rPr>
          <w:rFonts w:ascii="Times New Roman" w:hAnsi="Times New Roman" w:cs="Times New Roman"/>
          <w:color w:val="0070C0"/>
          <w:sz w:val="24"/>
          <w:szCs w:val="24"/>
        </w:rPr>
        <w:t>«</w:t>
      </w:r>
      <w:r w:rsidR="000E333D" w:rsidRPr="000E333D">
        <w:rPr>
          <w:rFonts w:ascii="Times New Roman" w:hAnsi="Times New Roman" w:cs="Times New Roman"/>
          <w:color w:val="0070C0"/>
          <w:sz w:val="24"/>
          <w:szCs w:val="24"/>
        </w:rPr>
        <w:t>Изменение видов разрешенного использования земельных участков и (или) объектов капитального строительства</w:t>
      </w:r>
      <w:r w:rsidR="00EB4F0A" w:rsidRPr="00EB4F0A">
        <w:rPr>
          <w:rFonts w:ascii="Times New Roman" w:hAnsi="Times New Roman" w:cs="Times New Roman"/>
          <w:color w:val="0070C0"/>
          <w:sz w:val="24"/>
          <w:szCs w:val="24"/>
        </w:rPr>
        <w:t>»</w:t>
      </w:r>
    </w:p>
    <w:p w:rsidR="002A396A" w:rsidRPr="00690856" w:rsidRDefault="002A396A" w:rsidP="002A396A">
      <w:pPr>
        <w:spacing w:line="240" w:lineRule="auto"/>
        <w:ind w:firstLine="360"/>
        <w:rPr>
          <w:rFonts w:ascii="Times New Roman" w:hAnsi="Times New Roman"/>
          <w:b/>
          <w:color w:val="0070C0"/>
          <w:sz w:val="24"/>
          <w:szCs w:val="24"/>
        </w:rPr>
      </w:pPr>
    </w:p>
    <w:p w:rsidR="002A396A" w:rsidRPr="00690856" w:rsidRDefault="002A396A" w:rsidP="002A396A">
      <w:pPr>
        <w:spacing w:line="240" w:lineRule="auto"/>
        <w:rPr>
          <w:rFonts w:ascii="Times New Roman" w:hAnsi="Times New Roman"/>
          <w:b/>
          <w:color w:val="0070C0"/>
          <w:sz w:val="24"/>
          <w:szCs w:val="24"/>
        </w:rPr>
      </w:pPr>
      <w:r w:rsidRPr="00690856">
        <w:rPr>
          <w:rFonts w:ascii="Times New Roman" w:hAnsi="Times New Roman"/>
          <w:b/>
          <w:color w:val="0070C0"/>
          <w:sz w:val="24"/>
          <w:szCs w:val="24"/>
        </w:rPr>
        <w:tab/>
        <w:t xml:space="preserve">Свои предложения и замечания по данным проектам вы можете  направлять по адресу: </w:t>
      </w:r>
      <w:proofErr w:type="spellStart"/>
      <w:r w:rsidRPr="00690856">
        <w:rPr>
          <w:rFonts w:ascii="Times New Roman" w:hAnsi="Times New Roman"/>
          <w:b/>
          <w:color w:val="0070C0"/>
          <w:sz w:val="24"/>
          <w:szCs w:val="24"/>
        </w:rPr>
        <w:t>каб</w:t>
      </w:r>
      <w:proofErr w:type="spellEnd"/>
      <w:r w:rsidRPr="00690856">
        <w:rPr>
          <w:rFonts w:ascii="Times New Roman" w:hAnsi="Times New Roman"/>
          <w:b/>
          <w:color w:val="0070C0"/>
          <w:sz w:val="24"/>
          <w:szCs w:val="24"/>
        </w:rPr>
        <w:t xml:space="preserve">. 25, ул. Комсомольская, 45а, с. </w:t>
      </w:r>
      <w:proofErr w:type="spellStart"/>
      <w:r w:rsidRPr="00690856">
        <w:rPr>
          <w:rFonts w:ascii="Times New Roman" w:hAnsi="Times New Roman"/>
          <w:b/>
          <w:color w:val="0070C0"/>
          <w:sz w:val="24"/>
          <w:szCs w:val="24"/>
        </w:rPr>
        <w:t>Владимиро</w:t>
      </w:r>
      <w:proofErr w:type="spellEnd"/>
      <w:r w:rsidRPr="00690856">
        <w:rPr>
          <w:rFonts w:ascii="Times New Roman" w:hAnsi="Times New Roman"/>
          <w:b/>
          <w:color w:val="0070C0"/>
          <w:sz w:val="24"/>
          <w:szCs w:val="24"/>
        </w:rPr>
        <w:t xml:space="preserve"> – Александровское, Партизанский район, 692962 либо на E-</w:t>
      </w:r>
      <w:proofErr w:type="spellStart"/>
      <w:r w:rsidRPr="00690856">
        <w:rPr>
          <w:rFonts w:ascii="Times New Roman" w:hAnsi="Times New Roman"/>
          <w:b/>
          <w:color w:val="0070C0"/>
          <w:sz w:val="24"/>
          <w:szCs w:val="24"/>
        </w:rPr>
        <w:t>mail</w:t>
      </w:r>
      <w:proofErr w:type="spellEnd"/>
      <w:r w:rsidRPr="00690856">
        <w:rPr>
          <w:rFonts w:ascii="Times New Roman" w:hAnsi="Times New Roman"/>
          <w:b/>
          <w:color w:val="0070C0"/>
          <w:sz w:val="24"/>
          <w:szCs w:val="24"/>
        </w:rPr>
        <w:t xml:space="preserve">: </w:t>
      </w:r>
      <w:hyperlink r:id="rId9" w:history="1">
        <w:r w:rsidRPr="00690856">
          <w:rPr>
            <w:rStyle w:val="a6"/>
            <w:rFonts w:ascii="Times New Roman" w:hAnsi="Times New Roman"/>
            <w:b/>
            <w:color w:val="0070C0"/>
            <w:sz w:val="24"/>
            <w:szCs w:val="24"/>
          </w:rPr>
          <w:t>partizansky@mo.primorsky.ru</w:t>
        </w:r>
      </w:hyperlink>
      <w:r w:rsidRPr="00690856">
        <w:rPr>
          <w:rFonts w:ascii="Times New Roman" w:hAnsi="Times New Roman"/>
          <w:b/>
          <w:color w:val="0070C0"/>
          <w:sz w:val="24"/>
          <w:szCs w:val="24"/>
        </w:rPr>
        <w:t xml:space="preserve"> с пометкой «Изменения в регламент» до</w:t>
      </w:r>
      <w:r w:rsidRPr="004026C7">
        <w:rPr>
          <w:rFonts w:ascii="Times New Roman" w:hAnsi="Times New Roman"/>
          <w:b/>
          <w:color w:val="FF0000"/>
          <w:sz w:val="24"/>
          <w:szCs w:val="24"/>
        </w:rPr>
        <w:t xml:space="preserve"> </w:t>
      </w:r>
      <w:r w:rsidR="009C4CC1">
        <w:rPr>
          <w:rFonts w:ascii="Times New Roman" w:hAnsi="Times New Roman"/>
          <w:b/>
          <w:color w:val="FF0000"/>
          <w:sz w:val="24"/>
          <w:szCs w:val="24"/>
        </w:rPr>
        <w:t>24</w:t>
      </w:r>
      <w:r w:rsidR="002C186C">
        <w:rPr>
          <w:rFonts w:ascii="Times New Roman" w:hAnsi="Times New Roman"/>
          <w:b/>
          <w:color w:val="FF0000"/>
          <w:sz w:val="24"/>
          <w:szCs w:val="24"/>
        </w:rPr>
        <w:t xml:space="preserve"> </w:t>
      </w:r>
      <w:r w:rsidR="009C4CC1">
        <w:rPr>
          <w:rFonts w:ascii="Times New Roman" w:hAnsi="Times New Roman"/>
          <w:b/>
          <w:color w:val="FF0000"/>
          <w:sz w:val="24"/>
          <w:szCs w:val="24"/>
        </w:rPr>
        <w:t>марта</w:t>
      </w:r>
      <w:r w:rsidRPr="004026C7">
        <w:rPr>
          <w:rFonts w:ascii="Times New Roman" w:hAnsi="Times New Roman"/>
          <w:b/>
          <w:color w:val="FF0000"/>
          <w:sz w:val="24"/>
          <w:szCs w:val="24"/>
        </w:rPr>
        <w:t xml:space="preserve"> 2016 года</w:t>
      </w:r>
      <w:r w:rsidRPr="00690856">
        <w:rPr>
          <w:rFonts w:ascii="Times New Roman" w:hAnsi="Times New Roman"/>
          <w:b/>
          <w:color w:val="0070C0"/>
          <w:sz w:val="24"/>
          <w:szCs w:val="24"/>
        </w:rPr>
        <w:t>.</w:t>
      </w:r>
    </w:p>
    <w:p w:rsidR="001F7EA3" w:rsidRDefault="001F7EA3" w:rsidP="00A73388">
      <w:pPr>
        <w:spacing w:line="240" w:lineRule="auto"/>
        <w:rPr>
          <w:rFonts w:ascii="Times New Roman" w:eastAsia="Times New Roman" w:hAnsi="Times New Roman"/>
          <w:sz w:val="28"/>
          <w:szCs w:val="28"/>
          <w:lang w:eastAsia="ru-RU"/>
        </w:rPr>
      </w:pPr>
    </w:p>
    <w:p w:rsidR="000A1BC5" w:rsidRDefault="000A1BC5" w:rsidP="00A73388">
      <w:pPr>
        <w:spacing w:line="240" w:lineRule="auto"/>
        <w:rPr>
          <w:rFonts w:ascii="Times New Roman" w:eastAsia="Times New Roman" w:hAnsi="Times New Roman"/>
          <w:sz w:val="28"/>
          <w:szCs w:val="28"/>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A1BC5" w:rsidTr="000A1BC5">
        <w:tc>
          <w:tcPr>
            <w:tcW w:w="3652" w:type="dxa"/>
          </w:tcPr>
          <w:p w:rsidR="002C186C" w:rsidRDefault="002C186C" w:rsidP="002C186C">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0A1BC5" w:rsidRDefault="000A1BC5" w:rsidP="00A73388">
            <w:pPr>
              <w:spacing w:line="240" w:lineRule="auto"/>
              <w:rPr>
                <w:rFonts w:ascii="Times New Roman" w:eastAsia="Times New Roman" w:hAnsi="Times New Roman"/>
                <w:sz w:val="28"/>
                <w:szCs w:val="28"/>
                <w:lang w:eastAsia="ru-RU"/>
              </w:rPr>
            </w:pPr>
          </w:p>
        </w:tc>
        <w:tc>
          <w:tcPr>
            <w:tcW w:w="5918" w:type="dxa"/>
          </w:tcPr>
          <w:p w:rsidR="000A1BC5" w:rsidRDefault="000A1BC5" w:rsidP="000A1BC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0A1BC5" w:rsidRDefault="000A1BC5" w:rsidP="000A1BC5">
            <w:pPr>
              <w:spacing w:line="240" w:lineRule="auto"/>
              <w:jc w:val="center"/>
              <w:rPr>
                <w:rFonts w:ascii="Times New Roman" w:eastAsia="Times New Roman" w:hAnsi="Times New Roman"/>
                <w:sz w:val="28"/>
                <w:szCs w:val="28"/>
                <w:lang w:eastAsia="ru-RU"/>
              </w:rPr>
            </w:pPr>
          </w:p>
          <w:p w:rsidR="000A1BC5" w:rsidRDefault="000A1BC5" w:rsidP="000A1BC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Default="000A1BC5" w:rsidP="000A1BC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0A1BC5" w:rsidP="00A73388">
      <w:pPr>
        <w:spacing w:line="240" w:lineRule="auto"/>
        <w:rPr>
          <w:rFonts w:ascii="Times New Roman" w:eastAsia="Times New Roman" w:hAnsi="Times New Roman"/>
          <w:sz w:val="28"/>
          <w:szCs w:val="28"/>
          <w:lang w:eastAsia="ru-RU"/>
        </w:rPr>
      </w:pPr>
    </w:p>
    <w:p w:rsidR="000A1BC5" w:rsidRPr="000A1BC5" w:rsidRDefault="000A1BC5" w:rsidP="000A1BC5">
      <w:pPr>
        <w:pStyle w:val="ConsPlusTitle"/>
        <w:jc w:val="center"/>
        <w:rPr>
          <w:rFonts w:ascii="Times New Roman" w:hAnsi="Times New Roman" w:cs="Times New Roman"/>
          <w:sz w:val="28"/>
          <w:szCs w:val="28"/>
        </w:rPr>
      </w:pPr>
      <w:r w:rsidRPr="000A1BC5">
        <w:rPr>
          <w:rFonts w:ascii="Times New Roman" w:hAnsi="Times New Roman" w:cs="Times New Roman"/>
          <w:sz w:val="28"/>
          <w:szCs w:val="28"/>
        </w:rPr>
        <w:t>ИЗМЕНЕНИЯ,</w:t>
      </w:r>
    </w:p>
    <w:p w:rsidR="000A1BC5" w:rsidRPr="000A1BC5" w:rsidRDefault="000A1BC5" w:rsidP="009C4CC1">
      <w:pPr>
        <w:spacing w:line="240" w:lineRule="auto"/>
        <w:jc w:val="center"/>
        <w:rPr>
          <w:rFonts w:ascii="Times New Roman" w:eastAsia="Times New Roman" w:hAnsi="Times New Roman"/>
          <w:sz w:val="28"/>
          <w:szCs w:val="28"/>
          <w:lang w:eastAsia="ru-RU"/>
        </w:rPr>
      </w:pPr>
      <w:proofErr w:type="gramStart"/>
      <w:r>
        <w:rPr>
          <w:rFonts w:ascii="Times New Roman" w:hAnsi="Times New Roman"/>
          <w:sz w:val="28"/>
          <w:szCs w:val="28"/>
        </w:rPr>
        <w:t xml:space="preserve">которые вносятся в </w:t>
      </w:r>
      <w:r w:rsidRPr="00E5105D">
        <w:rPr>
          <w:rFonts w:ascii="Times New Roman" w:hAnsi="Times New Roman"/>
          <w:sz w:val="28"/>
          <w:szCs w:val="28"/>
        </w:rPr>
        <w:t xml:space="preserve">административный регламент  предоставления администрацией Партизанского муниципального района   муниципальной услуги </w:t>
      </w:r>
      <w:r w:rsidR="009C4CC1" w:rsidRPr="009C4CC1">
        <w:rPr>
          <w:rFonts w:ascii="Times New Roman" w:hAnsi="Times New Roman"/>
          <w:sz w:val="28"/>
          <w:szCs w:val="28"/>
        </w:rPr>
        <w:t>«</w:t>
      </w:r>
      <w:r w:rsidR="000E333D" w:rsidRPr="000E333D">
        <w:rPr>
          <w:rFonts w:ascii="Times New Roman" w:hAnsi="Times New Roman"/>
          <w:sz w:val="28"/>
          <w:szCs w:val="28"/>
        </w:rPr>
        <w:t>Изменение видов разрешенного использования земельных участков и (или) объектов капитального строительства</w:t>
      </w:r>
      <w:r w:rsidR="009C4CC1" w:rsidRPr="009C4CC1">
        <w:rPr>
          <w:rFonts w:ascii="Times New Roman" w:hAnsi="Times New Roman"/>
          <w:sz w:val="28"/>
          <w:szCs w:val="28"/>
        </w:rPr>
        <w:t xml:space="preserve">», утвержденный постановлением администрации Партизанского муниципального района </w:t>
      </w:r>
      <w:r w:rsidR="004A2220" w:rsidRPr="004A2220">
        <w:rPr>
          <w:rFonts w:ascii="Times New Roman" w:hAnsi="Times New Roman"/>
          <w:sz w:val="28"/>
          <w:szCs w:val="28"/>
        </w:rPr>
        <w:t>от</w:t>
      </w:r>
      <w:r w:rsidR="000E333D" w:rsidRPr="000E333D">
        <w:rPr>
          <w:rFonts w:ascii="Times New Roman" w:hAnsi="Times New Roman"/>
          <w:sz w:val="28"/>
          <w:szCs w:val="28"/>
        </w:rPr>
        <w:t xml:space="preserve"> 29.06.2012 № 651  (в редакции постановлений администрации Партизанского муниципального района от 03.10.2012 № 1037, от 16.09.2013, № 883, от 03.02.2014 № 89)</w:t>
      </w:r>
      <w:proofErr w:type="gramEnd"/>
    </w:p>
    <w:p w:rsidR="000A1BC5" w:rsidRDefault="000A1BC5" w:rsidP="00A73388">
      <w:pPr>
        <w:spacing w:line="240" w:lineRule="auto"/>
        <w:rPr>
          <w:rFonts w:ascii="Times New Roman" w:eastAsia="Times New Roman" w:hAnsi="Times New Roman"/>
          <w:sz w:val="28"/>
          <w:szCs w:val="28"/>
          <w:lang w:eastAsia="ru-RU"/>
        </w:rPr>
      </w:pPr>
    </w:p>
    <w:p w:rsidR="000E333D" w:rsidRPr="000E333D" w:rsidRDefault="000E333D" w:rsidP="000E333D">
      <w:pPr>
        <w:numPr>
          <w:ilvl w:val="0"/>
          <w:numId w:val="4"/>
        </w:numPr>
        <w:spacing w:line="312" w:lineRule="auto"/>
        <w:contextualSpacing/>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В разделе 1 «Общие положения» </w:t>
      </w:r>
    </w:p>
    <w:p w:rsidR="000E333D" w:rsidRPr="000E333D" w:rsidRDefault="000E333D" w:rsidP="000E333D">
      <w:pPr>
        <w:spacing w:line="312" w:lineRule="auto"/>
        <w:ind w:firstLine="709"/>
        <w:rPr>
          <w:rFonts w:ascii="Times New Roman" w:hAnsi="Times New Roman"/>
          <w:sz w:val="28"/>
          <w:szCs w:val="28"/>
        </w:rPr>
      </w:pPr>
      <w:r w:rsidRPr="000E333D">
        <w:rPr>
          <w:rFonts w:ascii="Times New Roman" w:eastAsia="Times New Roman" w:hAnsi="Times New Roman"/>
          <w:sz w:val="28"/>
          <w:szCs w:val="28"/>
          <w:lang w:eastAsia="ru-RU"/>
        </w:rPr>
        <w:t>1.1.</w:t>
      </w:r>
      <w:r w:rsidRPr="000E333D">
        <w:rPr>
          <w:rFonts w:ascii="Times New Roman" w:hAnsi="Times New Roman"/>
          <w:sz w:val="28"/>
          <w:szCs w:val="28"/>
        </w:rPr>
        <w:t xml:space="preserve"> пункт 1.3. дополнить абзацем «В предоставлении муниципальной услуги участвуют иные органы и организации, перечень которых приведен в Приложении № 3».</w:t>
      </w:r>
    </w:p>
    <w:p w:rsidR="000E333D" w:rsidRPr="000E333D" w:rsidRDefault="000E333D" w:rsidP="000E333D">
      <w:pPr>
        <w:spacing w:line="312" w:lineRule="auto"/>
        <w:ind w:firstLine="709"/>
        <w:rPr>
          <w:rFonts w:ascii="Times New Roman" w:hAnsi="Times New Roman"/>
          <w:sz w:val="28"/>
          <w:szCs w:val="28"/>
        </w:rPr>
      </w:pPr>
      <w:r w:rsidRPr="000E333D">
        <w:rPr>
          <w:rFonts w:ascii="Times New Roman" w:hAnsi="Times New Roman"/>
          <w:sz w:val="28"/>
          <w:szCs w:val="28"/>
        </w:rPr>
        <w:t>1.2.</w:t>
      </w:r>
      <w:r w:rsidRPr="000E333D">
        <w:rPr>
          <w:rFonts w:ascii="Times New Roman" w:eastAsia="Times New Roman" w:hAnsi="Times New Roman"/>
          <w:sz w:val="28"/>
          <w:szCs w:val="28"/>
          <w:lang w:eastAsia="ru-RU"/>
        </w:rPr>
        <w:t xml:space="preserve"> п</w:t>
      </w:r>
      <w:r w:rsidRPr="000E333D">
        <w:rPr>
          <w:rFonts w:ascii="Times New Roman" w:hAnsi="Times New Roman"/>
          <w:sz w:val="28"/>
          <w:szCs w:val="28"/>
        </w:rPr>
        <w:t xml:space="preserve">ункт 1.6. </w:t>
      </w:r>
      <w:r w:rsidRPr="000E333D">
        <w:rPr>
          <w:rFonts w:ascii="Times New Roman" w:eastAsia="Times New Roman" w:hAnsi="Times New Roman"/>
          <w:sz w:val="28"/>
          <w:szCs w:val="28"/>
          <w:lang w:eastAsia="ru-RU"/>
        </w:rPr>
        <w:t>изложить в следующей редакции:</w:t>
      </w:r>
      <w:r w:rsidRPr="000E333D">
        <w:rPr>
          <w:rFonts w:ascii="Times New Roman" w:hAnsi="Times New Roman"/>
          <w:sz w:val="28"/>
          <w:szCs w:val="28"/>
        </w:rPr>
        <w:t xml:space="preserve"> «Телефон/факс  управления: 8(42365) 21-0-88.».</w:t>
      </w:r>
    </w:p>
    <w:p w:rsidR="000E333D" w:rsidRPr="000E333D" w:rsidRDefault="000E333D" w:rsidP="000E333D">
      <w:pPr>
        <w:spacing w:line="312" w:lineRule="auto"/>
        <w:ind w:firstLine="709"/>
        <w:rPr>
          <w:rFonts w:ascii="Times New Roman" w:hAnsi="Times New Roman"/>
          <w:sz w:val="28"/>
          <w:szCs w:val="28"/>
        </w:rPr>
      </w:pPr>
      <w:r w:rsidRPr="000E333D">
        <w:rPr>
          <w:rFonts w:ascii="Times New Roman" w:hAnsi="Times New Roman"/>
          <w:sz w:val="28"/>
          <w:szCs w:val="28"/>
        </w:rPr>
        <w:t xml:space="preserve">2. В разделе 2 «Стандарт предоставления муниципальной услуги» </w:t>
      </w:r>
    </w:p>
    <w:p w:rsidR="000E333D" w:rsidRPr="000E333D" w:rsidRDefault="000E333D" w:rsidP="000E333D">
      <w:pPr>
        <w:spacing w:line="312" w:lineRule="auto"/>
        <w:ind w:firstLine="709"/>
        <w:rPr>
          <w:rFonts w:ascii="Times New Roman" w:hAnsi="Times New Roman"/>
          <w:sz w:val="28"/>
          <w:szCs w:val="28"/>
        </w:rPr>
      </w:pPr>
      <w:r w:rsidRPr="000E333D">
        <w:rPr>
          <w:rFonts w:ascii="Times New Roman" w:hAnsi="Times New Roman"/>
          <w:sz w:val="28"/>
          <w:szCs w:val="28"/>
        </w:rPr>
        <w:t xml:space="preserve">2.1. Дополнить пунктом 2.2.1. следующего содержания: </w:t>
      </w:r>
      <w:proofErr w:type="gramStart"/>
      <w:r w:rsidRPr="000E333D">
        <w:rPr>
          <w:rFonts w:ascii="Times New Roman" w:hAnsi="Times New Roman"/>
          <w:sz w:val="28"/>
          <w:szCs w:val="28"/>
        </w:rPr>
        <w:t>«При предоставлении муниципальной услуги запрещается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подведомственные этим органам,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roofErr w:type="gramEnd"/>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hAnsi="Times New Roman"/>
          <w:sz w:val="28"/>
          <w:szCs w:val="28"/>
        </w:rPr>
        <w:lastRenderedPageBreak/>
        <w:t xml:space="preserve">2.2. Подраздел «Требования к помещениям, в которых </w:t>
      </w:r>
      <w:r w:rsidRPr="000E333D">
        <w:rPr>
          <w:rFonts w:ascii="Times New Roman" w:eastAsia="Times New Roman" w:hAnsi="Times New Roman"/>
          <w:sz w:val="28"/>
          <w:szCs w:val="28"/>
          <w:lang w:eastAsia="ru-RU"/>
        </w:rPr>
        <w:t>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изложить в следующей редакции: «2.13.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2.14. 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w:t>
      </w:r>
      <w:r w:rsidRPr="000E333D">
        <w:rPr>
          <w:rFonts w:ascii="Times New Roman" w:eastAsia="Times New Roman" w:hAnsi="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0E333D">
        <w:rPr>
          <w:rFonts w:ascii="Times New Roman" w:eastAsia="Times New Roman" w:hAnsi="Times New Roman"/>
          <w:sz w:val="28"/>
          <w:szCs w:val="28"/>
          <w:lang w:eastAsia="ru-RU"/>
        </w:rPr>
        <w:t>сурдопереводчика</w:t>
      </w:r>
      <w:proofErr w:type="spellEnd"/>
      <w:r w:rsidRPr="000E333D">
        <w:rPr>
          <w:rFonts w:ascii="Times New Roman" w:eastAsia="Times New Roman" w:hAnsi="Times New Roman"/>
          <w:sz w:val="28"/>
          <w:szCs w:val="28"/>
          <w:lang w:eastAsia="ru-RU"/>
        </w:rPr>
        <w:t xml:space="preserve"> и </w:t>
      </w:r>
      <w:proofErr w:type="spellStart"/>
      <w:r w:rsidRPr="000E333D">
        <w:rPr>
          <w:rFonts w:ascii="Times New Roman" w:eastAsia="Times New Roman" w:hAnsi="Times New Roman"/>
          <w:sz w:val="28"/>
          <w:szCs w:val="28"/>
          <w:lang w:eastAsia="ru-RU"/>
        </w:rPr>
        <w:t>тифлосурдопереводчика</w:t>
      </w:r>
      <w:proofErr w:type="spellEnd"/>
      <w:r w:rsidRPr="000E333D">
        <w:rPr>
          <w:rFonts w:ascii="Times New Roman" w:eastAsia="Times New Roman" w:hAnsi="Times New Roman"/>
          <w:sz w:val="28"/>
          <w:szCs w:val="28"/>
          <w:lang w:eastAsia="ru-RU"/>
        </w:rPr>
        <w:t>;</w:t>
      </w:r>
    </w:p>
    <w:p w:rsidR="000E333D" w:rsidRPr="000E333D" w:rsidRDefault="000E333D" w:rsidP="000E333D">
      <w:pPr>
        <w:spacing w:line="312" w:lineRule="auto"/>
        <w:ind w:firstLine="709"/>
        <w:rPr>
          <w:rFonts w:ascii="Times New Roman" w:eastAsia="Times New Roman" w:hAnsi="Times New Roman"/>
          <w:sz w:val="28"/>
          <w:szCs w:val="28"/>
          <w:lang w:eastAsia="ru-RU"/>
        </w:rPr>
      </w:pPr>
      <w:proofErr w:type="gramStart"/>
      <w:r w:rsidRPr="000E333D">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2.14.1.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2.14.2.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w:t>
      </w:r>
      <w:r w:rsidRPr="000E333D">
        <w:rPr>
          <w:rFonts w:ascii="Times New Roman" w:eastAsia="Times New Roman" w:hAnsi="Times New Roman"/>
          <w:sz w:val="28"/>
          <w:szCs w:val="28"/>
          <w:lang w:eastAsia="ru-RU"/>
        </w:rPr>
        <w:lastRenderedPageBreak/>
        <w:t xml:space="preserve">соответствовать комфортным условиям для заявителей и оптимальным условиям работы специалистов. </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2.14.3. Тексты информационных материалов размещаются на информационном стенде возле кабинета, в котором </w:t>
      </w:r>
      <w:proofErr w:type="gramStart"/>
      <w:r w:rsidRPr="000E333D">
        <w:rPr>
          <w:rFonts w:ascii="Times New Roman" w:eastAsia="Times New Roman" w:hAnsi="Times New Roman"/>
          <w:sz w:val="28"/>
          <w:szCs w:val="28"/>
          <w:lang w:eastAsia="ru-RU"/>
        </w:rPr>
        <w:t>осуществляется прием заявителя и должны</w:t>
      </w:r>
      <w:proofErr w:type="gramEnd"/>
      <w:r w:rsidRPr="000E333D">
        <w:rPr>
          <w:rFonts w:ascii="Times New Roman" w:eastAsia="Times New Roman" w:hAnsi="Times New Roman"/>
          <w:sz w:val="28"/>
          <w:szCs w:val="28"/>
          <w:lang w:eastAsia="ru-RU"/>
        </w:rPr>
        <w:t xml:space="preserve"> содержать следующую информацию:</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график работы управления и приема заявителей;</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источники получения информации о муниципальной услуге;</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сроки  предоставления муниципальной услуги;</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образец заполнения заявления;</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 блок-схема последовательности административных процедур;           </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 место нахождения и контактный телефон должностного лица, осуществляющего </w:t>
      </w:r>
      <w:proofErr w:type="gramStart"/>
      <w:r w:rsidRPr="000E333D">
        <w:rPr>
          <w:rFonts w:ascii="Times New Roman" w:eastAsia="Times New Roman" w:hAnsi="Times New Roman"/>
          <w:sz w:val="28"/>
          <w:szCs w:val="28"/>
          <w:lang w:eastAsia="ru-RU"/>
        </w:rPr>
        <w:t>контроль за</w:t>
      </w:r>
      <w:proofErr w:type="gramEnd"/>
      <w:r w:rsidRPr="000E333D">
        <w:rPr>
          <w:rFonts w:ascii="Times New Roman" w:eastAsia="Times New Roman" w:hAnsi="Times New Roman"/>
          <w:sz w:val="28"/>
          <w:szCs w:val="28"/>
          <w:lang w:eastAsia="ru-RU"/>
        </w:rPr>
        <w:t xml:space="preserve"> предоставлением муниципальной услуги;</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на официальном сайте администрации района в сети «Интернет» (</w:t>
      </w:r>
      <w:hyperlink r:id="rId10" w:history="1">
        <w:r w:rsidRPr="000E333D">
          <w:rPr>
            <w:rFonts w:ascii="Times New Roman" w:eastAsia="Times New Roman" w:hAnsi="Times New Roman"/>
            <w:color w:val="0000FF" w:themeColor="hyperlink"/>
            <w:sz w:val="28"/>
            <w:szCs w:val="28"/>
            <w:u w:val="single"/>
            <w:lang w:eastAsia="ru-RU"/>
          </w:rPr>
          <w:t>http://partizansky.ru</w:t>
        </w:r>
      </w:hyperlink>
      <w:r w:rsidRPr="000E333D">
        <w:rPr>
          <w:rFonts w:ascii="Times New Roman" w:eastAsia="Times New Roman" w:hAnsi="Times New Roman"/>
          <w:sz w:val="28"/>
          <w:szCs w:val="28"/>
          <w:lang w:eastAsia="ru-RU"/>
        </w:rPr>
        <w:t>)  в тематической рубрике «Муниципальные услуги»;</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на Едином портале государственных и муниципальных услуг;</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lastRenderedPageBreak/>
        <w:t>- на информационном стенде учреждения;</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при обращении непосредственно в учреждение в рабочее время;</w:t>
      </w:r>
    </w:p>
    <w:p w:rsidR="000E333D" w:rsidRPr="000E333D" w:rsidRDefault="000E333D" w:rsidP="000E333D">
      <w:pPr>
        <w:spacing w:line="312" w:lineRule="auto"/>
        <w:ind w:firstLine="709"/>
        <w:rPr>
          <w:rFonts w:ascii="Times New Roman" w:eastAsia="Times New Roman" w:hAnsi="Times New Roman"/>
          <w:sz w:val="28"/>
          <w:szCs w:val="28"/>
          <w:lang w:eastAsia="ru-RU"/>
        </w:rPr>
      </w:pPr>
      <w:r w:rsidRPr="000E333D">
        <w:rPr>
          <w:rFonts w:ascii="Times New Roman" w:eastAsia="Times New Roman" w:hAnsi="Times New Roman"/>
          <w:sz w:val="28"/>
          <w:szCs w:val="28"/>
          <w:lang w:eastAsia="ru-RU"/>
        </w:rPr>
        <w:t>- направив письменный запрос почтовым отправлением на адрес Управления, а также на адрес электронной почты Управления</w:t>
      </w:r>
      <w:proofErr w:type="gramStart"/>
      <w:r w:rsidRPr="000E333D">
        <w:rPr>
          <w:rFonts w:ascii="Times New Roman" w:eastAsia="Times New Roman" w:hAnsi="Times New Roman"/>
          <w:sz w:val="28"/>
          <w:szCs w:val="28"/>
          <w:lang w:eastAsia="ru-RU"/>
        </w:rPr>
        <w:t>.».</w:t>
      </w:r>
      <w:proofErr w:type="gramEnd"/>
    </w:p>
    <w:p w:rsidR="000E333D" w:rsidRPr="000E333D" w:rsidRDefault="000E333D" w:rsidP="000E333D">
      <w:pPr>
        <w:spacing w:line="312" w:lineRule="auto"/>
        <w:rPr>
          <w:rFonts w:ascii="Times New Roman" w:hAnsi="Times New Roman"/>
          <w:sz w:val="28"/>
          <w:szCs w:val="28"/>
        </w:rPr>
      </w:pPr>
    </w:p>
    <w:p w:rsidR="000E333D" w:rsidRPr="000E333D" w:rsidRDefault="000E333D" w:rsidP="000E333D">
      <w:pPr>
        <w:autoSpaceDE w:val="0"/>
        <w:autoSpaceDN w:val="0"/>
        <w:adjustRightInd w:val="0"/>
        <w:spacing w:line="296" w:lineRule="auto"/>
        <w:ind w:firstLine="539"/>
        <w:outlineLvl w:val="2"/>
        <w:rPr>
          <w:rFonts w:ascii="Times New Roman" w:hAnsi="Times New Roman"/>
          <w:sz w:val="28"/>
          <w:szCs w:val="28"/>
        </w:rPr>
      </w:pPr>
      <w:r w:rsidRPr="000E333D">
        <w:rPr>
          <w:rFonts w:ascii="Times New Roman" w:hAnsi="Times New Roman"/>
          <w:sz w:val="28"/>
          <w:szCs w:val="28"/>
        </w:rPr>
        <w:t xml:space="preserve">2.3. Подраздел «Иные требования, в том числе учитывающие особенности предоставления муниципальных услуг в электронной форме» изложить в следующей редакции:«2.16. Муниципальная услуга может предоставляться в электронном виде с использованием информационно - коммуникационных технологий. </w:t>
      </w:r>
    </w:p>
    <w:p w:rsidR="000E333D" w:rsidRPr="000E333D" w:rsidRDefault="000E333D" w:rsidP="000E333D">
      <w:pPr>
        <w:autoSpaceDE w:val="0"/>
        <w:autoSpaceDN w:val="0"/>
        <w:adjustRightInd w:val="0"/>
        <w:spacing w:line="296" w:lineRule="auto"/>
        <w:ind w:firstLine="539"/>
        <w:rPr>
          <w:rFonts w:ascii="Times New Roman" w:hAnsi="Times New Roman"/>
          <w:sz w:val="28"/>
          <w:szCs w:val="28"/>
        </w:rPr>
      </w:pPr>
      <w:r w:rsidRPr="000E333D">
        <w:rPr>
          <w:rFonts w:ascii="Times New Roman" w:hAnsi="Times New Roman"/>
          <w:sz w:val="28"/>
          <w:szCs w:val="28"/>
        </w:rPr>
        <w:t>На официальном сайте администрации Партизанского муниципального района и Портале государственных услуг в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p>
    <w:p w:rsidR="000E333D" w:rsidRPr="000E333D" w:rsidRDefault="000E333D" w:rsidP="000E333D">
      <w:pPr>
        <w:autoSpaceDE w:val="0"/>
        <w:autoSpaceDN w:val="0"/>
        <w:adjustRightInd w:val="0"/>
        <w:spacing w:line="296" w:lineRule="auto"/>
        <w:ind w:firstLine="539"/>
        <w:rPr>
          <w:rFonts w:ascii="Times New Roman" w:hAnsi="Times New Roman"/>
          <w:spacing w:val="-2"/>
          <w:sz w:val="28"/>
          <w:szCs w:val="28"/>
        </w:rPr>
      </w:pPr>
      <w:r w:rsidRPr="000E333D">
        <w:rPr>
          <w:rFonts w:ascii="Times New Roman" w:hAnsi="Times New Roman"/>
          <w:sz w:val="28"/>
          <w:szCs w:val="28"/>
        </w:rPr>
        <w:t xml:space="preserve">2.17. </w:t>
      </w:r>
      <w:proofErr w:type="gramStart"/>
      <w:r w:rsidRPr="000E333D">
        <w:rPr>
          <w:rFonts w:ascii="Times New Roman" w:hAnsi="Times New Roman"/>
          <w:sz w:val="28"/>
          <w:szCs w:val="28"/>
        </w:rPr>
        <w:t>Заявитель может обратиться за предоставлением услуги, заполнив и отправив заявление в электронной форме через государственную информационную систему «Единый портал государственных услуг» (</w:t>
      </w:r>
      <w:r w:rsidRPr="000E333D">
        <w:rPr>
          <w:rFonts w:ascii="Times New Roman" w:hAnsi="Times New Roman"/>
          <w:sz w:val="28"/>
          <w:szCs w:val="28"/>
          <w:lang w:val="en-US"/>
        </w:rPr>
        <w:t>https</w:t>
      </w:r>
      <w:r w:rsidRPr="000E333D">
        <w:rPr>
          <w:rFonts w:ascii="Times New Roman" w:hAnsi="Times New Roman"/>
          <w:sz w:val="28"/>
          <w:szCs w:val="28"/>
        </w:rPr>
        <w:t>://</w:t>
      </w:r>
      <w:r w:rsidRPr="000E333D">
        <w:rPr>
          <w:rFonts w:ascii="Times New Roman" w:hAnsi="Times New Roman"/>
          <w:sz w:val="28"/>
          <w:szCs w:val="28"/>
          <w:lang w:val="en-US"/>
        </w:rPr>
        <w:t>www</w:t>
      </w:r>
      <w:r w:rsidRPr="000E333D">
        <w:rPr>
          <w:rFonts w:ascii="Times New Roman" w:hAnsi="Times New Roman"/>
          <w:sz w:val="28"/>
          <w:szCs w:val="28"/>
        </w:rPr>
        <w:t>.</w:t>
      </w:r>
      <w:proofErr w:type="spellStart"/>
      <w:r w:rsidRPr="000E333D">
        <w:rPr>
          <w:rFonts w:ascii="Times New Roman" w:hAnsi="Times New Roman"/>
          <w:b/>
          <w:sz w:val="28"/>
          <w:szCs w:val="28"/>
          <w:lang w:val="en-US"/>
        </w:rPr>
        <w:t>gosuslugi</w:t>
      </w:r>
      <w:proofErr w:type="spellEnd"/>
      <w:r w:rsidRPr="000E333D">
        <w:rPr>
          <w:rFonts w:ascii="Times New Roman" w:hAnsi="Times New Roman"/>
          <w:b/>
          <w:sz w:val="28"/>
          <w:szCs w:val="28"/>
        </w:rPr>
        <w:t>.</w:t>
      </w:r>
      <w:proofErr w:type="spellStart"/>
      <w:r w:rsidRPr="000E333D">
        <w:rPr>
          <w:rFonts w:ascii="Times New Roman" w:hAnsi="Times New Roman"/>
          <w:b/>
          <w:sz w:val="28"/>
          <w:szCs w:val="28"/>
          <w:lang w:val="en-US"/>
        </w:rPr>
        <w:t>ru</w:t>
      </w:r>
      <w:proofErr w:type="spellEnd"/>
      <w:r w:rsidRPr="000E333D">
        <w:rPr>
          <w:rFonts w:ascii="Times New Roman" w:hAnsi="Times New Roman"/>
          <w:sz w:val="28"/>
          <w:szCs w:val="28"/>
        </w:rPr>
        <w:t xml:space="preserve"> (далее - портал)</w:t>
      </w:r>
      <w:r w:rsidRPr="000E333D">
        <w:rPr>
          <w:rFonts w:ascii="Times New Roman" w:hAnsi="Times New Roman"/>
          <w:spacing w:val="-2"/>
          <w:sz w:val="28"/>
          <w:szCs w:val="28"/>
        </w:rPr>
        <w:t>.</w:t>
      </w:r>
      <w:proofErr w:type="gramEnd"/>
    </w:p>
    <w:p w:rsidR="000E333D" w:rsidRPr="000E333D" w:rsidRDefault="000E333D" w:rsidP="000E333D">
      <w:pPr>
        <w:widowControl w:val="0"/>
        <w:autoSpaceDE w:val="0"/>
        <w:autoSpaceDN w:val="0"/>
        <w:adjustRightInd w:val="0"/>
        <w:spacing w:line="296" w:lineRule="auto"/>
        <w:ind w:firstLine="540"/>
        <w:rPr>
          <w:rFonts w:ascii="Times New Roman" w:hAnsi="Times New Roman"/>
          <w:sz w:val="28"/>
          <w:szCs w:val="28"/>
        </w:rPr>
      </w:pPr>
      <w:r w:rsidRPr="000E333D">
        <w:rPr>
          <w:rFonts w:ascii="Times New Roman" w:hAnsi="Times New Roman"/>
          <w:sz w:val="28"/>
          <w:szCs w:val="28"/>
        </w:rPr>
        <w:t>Для получения муниципальной услуги заявитель направляет заявление о предоставлении муниципальной услуги через государственную информационную систему «Единый портал государственных услуг» (www.gosuslugi.ru) путем заполнения специальной формы, которая соответствует требованиям Федерального закона «Об организации предоставления государственных и муниципальных услуг» от 27.07.2010     № 210-ФЗ.</w:t>
      </w:r>
    </w:p>
    <w:p w:rsidR="000E333D" w:rsidRPr="000E333D" w:rsidRDefault="000E333D" w:rsidP="000E333D">
      <w:pPr>
        <w:widowControl w:val="0"/>
        <w:autoSpaceDE w:val="0"/>
        <w:autoSpaceDN w:val="0"/>
        <w:adjustRightInd w:val="0"/>
        <w:spacing w:line="296" w:lineRule="auto"/>
        <w:ind w:firstLine="540"/>
        <w:rPr>
          <w:rFonts w:ascii="Times New Roman" w:hAnsi="Times New Roman"/>
          <w:sz w:val="28"/>
          <w:szCs w:val="28"/>
        </w:rPr>
      </w:pPr>
      <w:r w:rsidRPr="000E333D">
        <w:rPr>
          <w:rFonts w:ascii="Times New Roman" w:hAnsi="Times New Roman"/>
          <w:sz w:val="28"/>
          <w:szCs w:val="28"/>
        </w:rPr>
        <w:t xml:space="preserve">Заявитель </w:t>
      </w:r>
      <w:proofErr w:type="gramStart"/>
      <w:r w:rsidRPr="000E333D">
        <w:rPr>
          <w:rFonts w:ascii="Times New Roman" w:hAnsi="Times New Roman"/>
          <w:sz w:val="28"/>
          <w:szCs w:val="28"/>
        </w:rPr>
        <w:t>выбирает удобный для него способ получения результата муниципальной услуги и указывает</w:t>
      </w:r>
      <w:proofErr w:type="gramEnd"/>
      <w:r w:rsidRPr="000E333D">
        <w:rPr>
          <w:rFonts w:ascii="Times New Roman" w:hAnsi="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E333D" w:rsidRPr="000E333D" w:rsidRDefault="000E333D" w:rsidP="000E333D">
      <w:pPr>
        <w:widowControl w:val="0"/>
        <w:autoSpaceDE w:val="0"/>
        <w:autoSpaceDN w:val="0"/>
        <w:adjustRightInd w:val="0"/>
        <w:spacing w:line="296" w:lineRule="auto"/>
        <w:ind w:firstLine="540"/>
        <w:rPr>
          <w:rFonts w:ascii="Times New Roman" w:hAnsi="Times New Roman"/>
          <w:sz w:val="28"/>
          <w:szCs w:val="28"/>
        </w:rPr>
      </w:pPr>
      <w:r w:rsidRPr="000E333D">
        <w:rPr>
          <w:rFonts w:ascii="Times New Roman" w:hAnsi="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w:t>
      </w:r>
      <w:r w:rsidRPr="000E333D">
        <w:rPr>
          <w:rFonts w:ascii="Times New Roman" w:hAnsi="Times New Roman"/>
          <w:sz w:val="28"/>
          <w:szCs w:val="28"/>
        </w:rPr>
        <w:lastRenderedPageBreak/>
        <w:t>письменном виде.</w:t>
      </w:r>
    </w:p>
    <w:p w:rsidR="000E333D" w:rsidRPr="000E333D" w:rsidRDefault="000E333D" w:rsidP="000E333D">
      <w:pPr>
        <w:widowControl w:val="0"/>
        <w:autoSpaceDE w:val="0"/>
        <w:autoSpaceDN w:val="0"/>
        <w:adjustRightInd w:val="0"/>
        <w:spacing w:line="296" w:lineRule="auto"/>
        <w:ind w:firstLine="540"/>
        <w:rPr>
          <w:rFonts w:ascii="Times New Roman" w:hAnsi="Times New Roman"/>
          <w:sz w:val="28"/>
          <w:szCs w:val="28"/>
        </w:rPr>
      </w:pPr>
      <w:r w:rsidRPr="000E333D">
        <w:rPr>
          <w:rFonts w:ascii="Times New Roman" w:hAnsi="Times New Roman"/>
          <w:sz w:val="28"/>
          <w:szCs w:val="28"/>
        </w:rPr>
        <w:t>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Партизанского муниципального района.</w:t>
      </w:r>
    </w:p>
    <w:p w:rsidR="000E333D" w:rsidRPr="000E333D" w:rsidRDefault="000E333D" w:rsidP="000E333D">
      <w:pPr>
        <w:widowControl w:val="0"/>
        <w:autoSpaceDE w:val="0"/>
        <w:autoSpaceDN w:val="0"/>
        <w:adjustRightInd w:val="0"/>
        <w:spacing w:line="296" w:lineRule="auto"/>
        <w:ind w:firstLine="540"/>
        <w:rPr>
          <w:rFonts w:ascii="Times New Roman" w:hAnsi="Times New Roman"/>
          <w:sz w:val="28"/>
          <w:szCs w:val="28"/>
        </w:rPr>
      </w:pPr>
      <w:r w:rsidRPr="000E333D">
        <w:rPr>
          <w:rFonts w:ascii="Times New Roman" w:hAnsi="Times New Roman"/>
          <w:sz w:val="28"/>
          <w:szCs w:val="28"/>
        </w:rPr>
        <w:t>Одновременно с заявлением заявитель направляет в электронной форме отсканированные документы, необходимые для предоставления муниципальной услуги согласно пункту 2.6.2 настоящего регламента.</w:t>
      </w:r>
    </w:p>
    <w:p w:rsidR="000E333D" w:rsidRPr="000E333D" w:rsidRDefault="000E333D" w:rsidP="000E333D">
      <w:pPr>
        <w:widowControl w:val="0"/>
        <w:autoSpaceDE w:val="0"/>
        <w:autoSpaceDN w:val="0"/>
        <w:adjustRightInd w:val="0"/>
        <w:spacing w:line="296" w:lineRule="auto"/>
        <w:ind w:firstLine="540"/>
        <w:rPr>
          <w:rFonts w:ascii="Times New Roman" w:hAnsi="Times New Roman"/>
          <w:sz w:val="28"/>
          <w:szCs w:val="28"/>
        </w:rPr>
      </w:pPr>
      <w:r w:rsidRPr="000E333D">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w:t>
      </w:r>
    </w:p>
    <w:p w:rsidR="000E333D" w:rsidRPr="000E333D" w:rsidRDefault="000E333D" w:rsidP="000E333D">
      <w:pPr>
        <w:widowControl w:val="0"/>
        <w:autoSpaceDE w:val="0"/>
        <w:autoSpaceDN w:val="0"/>
        <w:adjustRightInd w:val="0"/>
        <w:spacing w:line="296" w:lineRule="auto"/>
        <w:ind w:firstLine="540"/>
        <w:rPr>
          <w:rFonts w:ascii="Times New Roman" w:hAnsi="Times New Roman"/>
          <w:sz w:val="28"/>
          <w:szCs w:val="28"/>
        </w:rPr>
      </w:pPr>
      <w:r w:rsidRPr="000E333D">
        <w:rPr>
          <w:rFonts w:ascii="Times New Roman" w:hAnsi="Times New Roman"/>
          <w:sz w:val="28"/>
          <w:szCs w:val="28"/>
        </w:rPr>
        <w:t>Получение результата предоставления муниципальной услуги осуществляется согласно форме, указанной в заявлении.</w:t>
      </w:r>
    </w:p>
    <w:p w:rsidR="000E333D" w:rsidRPr="000E333D" w:rsidRDefault="000E333D" w:rsidP="000E333D">
      <w:pPr>
        <w:widowControl w:val="0"/>
        <w:autoSpaceDE w:val="0"/>
        <w:autoSpaceDN w:val="0"/>
        <w:adjustRightInd w:val="0"/>
        <w:spacing w:line="296" w:lineRule="auto"/>
        <w:ind w:firstLine="540"/>
        <w:rPr>
          <w:rFonts w:ascii="Times New Roman" w:hAnsi="Times New Roman"/>
          <w:sz w:val="28"/>
          <w:szCs w:val="28"/>
        </w:rPr>
      </w:pPr>
      <w:r w:rsidRPr="000E333D">
        <w:rPr>
          <w:rFonts w:ascii="Times New Roman" w:hAnsi="Times New Roman"/>
          <w:sz w:val="28"/>
          <w:szCs w:val="28"/>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через единый портал государственных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E333D" w:rsidRPr="000E333D" w:rsidRDefault="000E333D" w:rsidP="000E333D">
      <w:pPr>
        <w:spacing w:line="296" w:lineRule="auto"/>
        <w:ind w:firstLine="708"/>
        <w:rPr>
          <w:rFonts w:ascii="Times New Roman" w:eastAsiaTheme="minorHAnsi" w:hAnsi="Times New Roman"/>
          <w:sz w:val="28"/>
          <w:szCs w:val="28"/>
        </w:rPr>
      </w:pPr>
      <w:r w:rsidRPr="000E333D">
        <w:rPr>
          <w:rFonts w:ascii="Times New Roman" w:eastAsiaTheme="minorHAnsi" w:hAnsi="Times New Roman" w:cstheme="minorBidi"/>
          <w:sz w:val="28"/>
          <w:szCs w:val="28"/>
        </w:rPr>
        <w:t>2.18. Заявление в электронном виде можно заполнить, воспользовавшись бланком, размещенным на официальном сайте администрации района (</w:t>
      </w:r>
      <w:r w:rsidRPr="000E333D">
        <w:rPr>
          <w:rFonts w:ascii="Times New Roman" w:eastAsiaTheme="minorHAnsi" w:hAnsi="Times New Roman" w:cstheme="minorBidi"/>
          <w:sz w:val="28"/>
          <w:szCs w:val="28"/>
          <w:lang w:val="en-US"/>
        </w:rPr>
        <w:t>http</w:t>
      </w:r>
      <w:r w:rsidRPr="000E333D">
        <w:rPr>
          <w:rFonts w:ascii="Times New Roman" w:eastAsiaTheme="minorHAnsi" w:hAnsi="Times New Roman" w:cstheme="minorBidi"/>
          <w:sz w:val="28"/>
          <w:szCs w:val="28"/>
        </w:rPr>
        <w:t>:</w:t>
      </w:r>
      <w:proofErr w:type="spellStart"/>
      <w:r w:rsidRPr="000E333D">
        <w:rPr>
          <w:rFonts w:ascii="Times New Roman" w:eastAsiaTheme="minorHAnsi" w:hAnsi="Times New Roman" w:cstheme="minorBidi"/>
          <w:sz w:val="28"/>
          <w:szCs w:val="28"/>
          <w:lang w:val="en-US"/>
        </w:rPr>
        <w:t>partizansky</w:t>
      </w:r>
      <w:proofErr w:type="spellEnd"/>
      <w:r w:rsidRPr="000E333D">
        <w:rPr>
          <w:rFonts w:ascii="Times New Roman" w:eastAsiaTheme="minorHAnsi" w:hAnsi="Times New Roman" w:cstheme="minorBidi"/>
          <w:sz w:val="28"/>
          <w:szCs w:val="28"/>
        </w:rPr>
        <w:t>.</w:t>
      </w:r>
      <w:proofErr w:type="spellStart"/>
      <w:r w:rsidRPr="000E333D">
        <w:rPr>
          <w:rFonts w:ascii="Times New Roman" w:eastAsiaTheme="minorHAnsi" w:hAnsi="Times New Roman" w:cstheme="minorBidi"/>
          <w:sz w:val="28"/>
          <w:szCs w:val="28"/>
          <w:lang w:val="en-US"/>
        </w:rPr>
        <w:t>ru</w:t>
      </w:r>
      <w:proofErr w:type="spellEnd"/>
      <w:r w:rsidRPr="000E333D">
        <w:rPr>
          <w:rFonts w:ascii="Times New Roman" w:eastAsiaTheme="minorHAnsi" w:hAnsi="Times New Roman" w:cstheme="minorBidi"/>
          <w:sz w:val="28"/>
          <w:szCs w:val="28"/>
        </w:rPr>
        <w:t xml:space="preserve">,тематическая рубрика «Муниципальные услуги») </w:t>
      </w:r>
      <w:r w:rsidRPr="000E333D">
        <w:rPr>
          <w:rFonts w:ascii="Times New Roman" w:eastAsiaTheme="minorHAnsi" w:hAnsi="Times New Roman" w:cstheme="minorBidi"/>
          <w:spacing w:val="-2"/>
          <w:sz w:val="28"/>
          <w:szCs w:val="28"/>
        </w:rPr>
        <w:t xml:space="preserve">и направить его в адрес управления по электронной почте </w:t>
      </w:r>
      <w:proofErr w:type="spellStart"/>
      <w:r w:rsidRPr="000E333D">
        <w:rPr>
          <w:rFonts w:ascii="Times New Roman" w:eastAsiaTheme="minorHAnsi" w:hAnsi="Times New Roman" w:cstheme="minorBidi"/>
          <w:b/>
          <w:spacing w:val="-2"/>
          <w:sz w:val="28"/>
          <w:szCs w:val="28"/>
          <w:lang w:val="en-US"/>
        </w:rPr>
        <w:t>yms</w:t>
      </w:r>
      <w:proofErr w:type="spellEnd"/>
      <w:r w:rsidRPr="000E333D">
        <w:rPr>
          <w:rFonts w:ascii="Times New Roman" w:eastAsiaTheme="minorHAnsi" w:hAnsi="Times New Roman" w:cstheme="minorBidi"/>
          <w:spacing w:val="-2"/>
          <w:sz w:val="28"/>
          <w:szCs w:val="28"/>
        </w:rPr>
        <w:t>_</w:t>
      </w:r>
      <w:proofErr w:type="spellStart"/>
      <w:r w:rsidRPr="000E333D">
        <w:rPr>
          <w:rFonts w:ascii="Times New Roman" w:eastAsiaTheme="minorHAnsi" w:hAnsi="Times New Roman" w:cstheme="minorBidi"/>
          <w:b/>
          <w:spacing w:val="-2"/>
          <w:sz w:val="28"/>
          <w:szCs w:val="28"/>
          <w:lang w:val="en-US"/>
        </w:rPr>
        <w:t>pmr</w:t>
      </w:r>
      <w:proofErr w:type="spellEnd"/>
      <w:r w:rsidRPr="000E333D">
        <w:rPr>
          <w:rFonts w:ascii="Times New Roman" w:eastAsiaTheme="minorHAnsi" w:hAnsi="Times New Roman" w:cstheme="minorBidi"/>
          <w:b/>
          <w:spacing w:val="-2"/>
          <w:sz w:val="28"/>
          <w:szCs w:val="28"/>
        </w:rPr>
        <w:t>@</w:t>
      </w:r>
      <w:proofErr w:type="spellStart"/>
      <w:r w:rsidRPr="000E333D">
        <w:rPr>
          <w:rFonts w:ascii="Times New Roman" w:eastAsiaTheme="minorHAnsi" w:hAnsi="Times New Roman" w:cstheme="minorBidi"/>
          <w:b/>
          <w:spacing w:val="-2"/>
          <w:sz w:val="28"/>
          <w:szCs w:val="28"/>
          <w:lang w:val="en-US"/>
        </w:rPr>
        <w:t>partizansky</w:t>
      </w:r>
      <w:proofErr w:type="spellEnd"/>
      <w:r w:rsidRPr="000E333D">
        <w:rPr>
          <w:rFonts w:ascii="Times New Roman" w:eastAsiaTheme="minorHAnsi" w:hAnsi="Times New Roman" w:cstheme="minorBidi"/>
          <w:b/>
          <w:spacing w:val="-2"/>
          <w:sz w:val="28"/>
          <w:szCs w:val="28"/>
        </w:rPr>
        <w:t>.</w:t>
      </w:r>
      <w:proofErr w:type="spellStart"/>
      <w:r w:rsidRPr="000E333D">
        <w:rPr>
          <w:rFonts w:ascii="Times New Roman" w:eastAsiaTheme="minorHAnsi" w:hAnsi="Times New Roman" w:cstheme="minorBidi"/>
          <w:b/>
          <w:spacing w:val="-2"/>
          <w:sz w:val="28"/>
          <w:szCs w:val="28"/>
          <w:lang w:val="en-US"/>
        </w:rPr>
        <w:t>ru</w:t>
      </w:r>
      <w:proofErr w:type="spellEnd"/>
      <w:r w:rsidRPr="000E333D">
        <w:rPr>
          <w:rFonts w:ascii="Times New Roman" w:eastAsiaTheme="minorHAnsi" w:hAnsi="Times New Roman" w:cstheme="minorBidi"/>
          <w:b/>
          <w:spacing w:val="-2"/>
          <w:sz w:val="28"/>
          <w:szCs w:val="28"/>
        </w:rPr>
        <w:t xml:space="preserve">. </w:t>
      </w:r>
      <w:r w:rsidRPr="000E333D">
        <w:rPr>
          <w:rFonts w:ascii="Times New Roman" w:eastAsiaTheme="minorHAnsi" w:hAnsi="Times New Roman"/>
          <w:sz w:val="28"/>
          <w:szCs w:val="28"/>
        </w:rPr>
        <w:t>При оформлении заявления в форме электронного сообщения заявителю направляется уведомление, подтверждающее поступление заявления в Управление</w:t>
      </w:r>
      <w:proofErr w:type="gramStart"/>
      <w:r w:rsidRPr="000E333D">
        <w:rPr>
          <w:rFonts w:ascii="Times New Roman" w:eastAsiaTheme="minorHAnsi" w:hAnsi="Times New Roman"/>
          <w:sz w:val="28"/>
          <w:szCs w:val="28"/>
        </w:rPr>
        <w:t xml:space="preserve">.». </w:t>
      </w:r>
      <w:proofErr w:type="gramEnd"/>
    </w:p>
    <w:p w:rsidR="000E333D" w:rsidRPr="000E333D" w:rsidRDefault="000E333D" w:rsidP="000E333D">
      <w:pPr>
        <w:spacing w:line="296" w:lineRule="auto"/>
        <w:ind w:firstLine="539"/>
        <w:rPr>
          <w:rFonts w:ascii="Times New Roman" w:hAnsi="Times New Roman"/>
          <w:sz w:val="28"/>
          <w:szCs w:val="28"/>
        </w:rPr>
      </w:pPr>
      <w:r w:rsidRPr="000E333D">
        <w:rPr>
          <w:rFonts w:ascii="Times New Roman" w:hAnsi="Times New Roman"/>
          <w:sz w:val="28"/>
          <w:szCs w:val="28"/>
        </w:rPr>
        <w:t>3. В разделе 4 «Ответственность должностных лиц за решения и действия (бездействие), принимаемые (осуществляемые) ими в ходе предоставления муниципальной услуги»  пункт 4.9. изложить в следующей редакции:</w:t>
      </w:r>
      <w:r w:rsidRPr="000E333D">
        <w:rPr>
          <w:rFonts w:ascii="Times New Roman" w:hAnsi="Times New Roman"/>
          <w:bCs/>
          <w:sz w:val="28"/>
          <w:szCs w:val="28"/>
        </w:rPr>
        <w:t xml:space="preserve">«4.9. </w:t>
      </w:r>
      <w:r w:rsidRPr="000E333D">
        <w:rPr>
          <w:rFonts w:ascii="Times New Roman" w:hAnsi="Times New Roman"/>
          <w:sz w:val="28"/>
          <w:szCs w:val="28"/>
        </w:rPr>
        <w:t xml:space="preserve">Нарушение должностным лицом, осуществляющим деятельность по предоставлению муниципальной услуги, настоящего административного регламента, повлекшее </w:t>
      </w:r>
      <w:proofErr w:type="spellStart"/>
      <w:r w:rsidRPr="000E333D">
        <w:rPr>
          <w:rFonts w:ascii="Times New Roman" w:hAnsi="Times New Roman"/>
          <w:sz w:val="28"/>
          <w:szCs w:val="28"/>
        </w:rPr>
        <w:t>непредоставление</w:t>
      </w:r>
      <w:proofErr w:type="spellEnd"/>
      <w:r w:rsidRPr="000E333D">
        <w:rPr>
          <w:rFonts w:ascii="Times New Roman" w:hAnsi="Times New Roman"/>
          <w:sz w:val="28"/>
          <w:szCs w:val="28"/>
        </w:rPr>
        <w:t xml:space="preserve"> муниципальной услуги заявителю либо предоставление муниципальной </w:t>
      </w:r>
      <w:r w:rsidRPr="000E333D">
        <w:rPr>
          <w:rFonts w:ascii="Times New Roman" w:hAnsi="Times New Roman"/>
          <w:sz w:val="28"/>
          <w:szCs w:val="28"/>
        </w:rPr>
        <w:lastRenderedPageBreak/>
        <w:t>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roofErr w:type="gramStart"/>
      <w:r w:rsidRPr="000E333D">
        <w:rPr>
          <w:rFonts w:ascii="Times New Roman" w:hAnsi="Times New Roman"/>
          <w:sz w:val="28"/>
          <w:szCs w:val="28"/>
        </w:rPr>
        <w:t>.».</w:t>
      </w:r>
      <w:proofErr w:type="gramEnd"/>
    </w:p>
    <w:p w:rsidR="000E333D" w:rsidRPr="000E333D" w:rsidRDefault="000E333D" w:rsidP="000E333D">
      <w:pPr>
        <w:spacing w:line="240" w:lineRule="auto"/>
        <w:jc w:val="center"/>
        <w:rPr>
          <w:rFonts w:ascii="Times New Roman" w:hAnsi="Times New Roman"/>
        </w:rPr>
      </w:pPr>
    </w:p>
    <w:p w:rsidR="000E333D" w:rsidRPr="000E333D" w:rsidRDefault="000E333D" w:rsidP="000E333D">
      <w:pPr>
        <w:spacing w:line="240" w:lineRule="auto"/>
        <w:jc w:val="center"/>
        <w:rPr>
          <w:rFonts w:ascii="Times New Roman" w:hAnsi="Times New Roman"/>
        </w:rPr>
      </w:pPr>
    </w:p>
    <w:p w:rsidR="000E333D" w:rsidRPr="000E333D" w:rsidRDefault="000E333D" w:rsidP="000E333D">
      <w:pPr>
        <w:spacing w:line="240" w:lineRule="auto"/>
        <w:jc w:val="center"/>
        <w:rPr>
          <w:rFonts w:ascii="Times New Roman" w:hAnsi="Times New Roman"/>
        </w:rPr>
      </w:pPr>
    </w:p>
    <w:p w:rsidR="000E333D" w:rsidRPr="000E333D" w:rsidRDefault="000E333D" w:rsidP="000E333D">
      <w:pPr>
        <w:widowControl w:val="0"/>
        <w:autoSpaceDE w:val="0"/>
        <w:autoSpaceDN w:val="0"/>
        <w:adjustRightInd w:val="0"/>
        <w:ind w:left="1928"/>
        <w:jc w:val="center"/>
        <w:rPr>
          <w:rFonts w:ascii="Times New Roman" w:hAnsi="Times New Roman"/>
          <w:sz w:val="28"/>
          <w:szCs w:val="28"/>
        </w:rPr>
      </w:pPr>
      <w:r w:rsidRPr="000E333D">
        <w:rPr>
          <w:rFonts w:ascii="Times New Roman" w:hAnsi="Times New Roman"/>
          <w:sz w:val="28"/>
          <w:szCs w:val="28"/>
        </w:rPr>
        <w:t>Приложение № 3</w:t>
      </w:r>
    </w:p>
    <w:p w:rsidR="000E333D" w:rsidRPr="000E333D" w:rsidRDefault="000E333D" w:rsidP="000E333D">
      <w:pPr>
        <w:widowControl w:val="0"/>
        <w:autoSpaceDE w:val="0"/>
        <w:autoSpaceDN w:val="0"/>
        <w:adjustRightInd w:val="0"/>
        <w:spacing w:line="240" w:lineRule="auto"/>
        <w:ind w:left="1928"/>
        <w:jc w:val="center"/>
        <w:rPr>
          <w:rFonts w:ascii="Times New Roman" w:hAnsi="Times New Roman"/>
          <w:sz w:val="28"/>
          <w:szCs w:val="28"/>
        </w:rPr>
      </w:pPr>
      <w:r w:rsidRPr="000E333D">
        <w:rPr>
          <w:rFonts w:ascii="Times New Roman" w:hAnsi="Times New Roman"/>
          <w:sz w:val="28"/>
          <w:szCs w:val="28"/>
        </w:rPr>
        <w:t xml:space="preserve">к Административному регламенту исполнения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w:t>
      </w:r>
      <w:proofErr w:type="gramStart"/>
      <w:r w:rsidRPr="000E333D">
        <w:rPr>
          <w:rFonts w:ascii="Times New Roman" w:hAnsi="Times New Roman"/>
          <w:sz w:val="28"/>
          <w:szCs w:val="28"/>
        </w:rPr>
        <w:t>утвержденный</w:t>
      </w:r>
      <w:proofErr w:type="gramEnd"/>
      <w:r w:rsidRPr="000E333D">
        <w:rPr>
          <w:rFonts w:ascii="Times New Roman" w:hAnsi="Times New Roman"/>
          <w:sz w:val="28"/>
          <w:szCs w:val="28"/>
        </w:rPr>
        <w:t xml:space="preserve"> постановлением администрации Партизанского муниципального района </w:t>
      </w:r>
    </w:p>
    <w:p w:rsidR="000E333D" w:rsidRPr="000E333D" w:rsidRDefault="000E333D" w:rsidP="000E333D">
      <w:pPr>
        <w:widowControl w:val="0"/>
        <w:autoSpaceDE w:val="0"/>
        <w:autoSpaceDN w:val="0"/>
        <w:adjustRightInd w:val="0"/>
        <w:spacing w:line="240" w:lineRule="auto"/>
        <w:ind w:left="1928"/>
        <w:jc w:val="center"/>
        <w:rPr>
          <w:rFonts w:ascii="Times New Roman" w:hAnsi="Times New Roman"/>
          <w:sz w:val="28"/>
          <w:szCs w:val="28"/>
        </w:rPr>
      </w:pPr>
      <w:r w:rsidRPr="000E333D">
        <w:rPr>
          <w:rFonts w:ascii="Times New Roman" w:hAnsi="Times New Roman"/>
          <w:sz w:val="28"/>
          <w:szCs w:val="28"/>
        </w:rPr>
        <w:t xml:space="preserve">от 11.07.2012 № 707 (в редакции от 03.10.2012 № 1037, от 16.09.2013 № 883, от 03.02.2014 № 89,от 25.04.2014 № 332, </w:t>
      </w:r>
      <w:proofErr w:type="gramStart"/>
      <w:r w:rsidRPr="000E333D">
        <w:rPr>
          <w:rFonts w:ascii="Times New Roman" w:hAnsi="Times New Roman"/>
          <w:sz w:val="28"/>
          <w:szCs w:val="28"/>
        </w:rPr>
        <w:t>от</w:t>
      </w:r>
      <w:proofErr w:type="gramEnd"/>
      <w:r w:rsidRPr="000E333D">
        <w:rPr>
          <w:rFonts w:ascii="Times New Roman" w:hAnsi="Times New Roman"/>
          <w:sz w:val="28"/>
          <w:szCs w:val="28"/>
        </w:rPr>
        <w:t xml:space="preserve"> 02.10.2014 № 826)</w:t>
      </w:r>
    </w:p>
    <w:p w:rsidR="000E333D" w:rsidRPr="000E333D" w:rsidRDefault="000E333D" w:rsidP="000E333D">
      <w:pPr>
        <w:autoSpaceDE w:val="0"/>
        <w:autoSpaceDN w:val="0"/>
        <w:spacing w:before="120" w:after="240"/>
        <w:rPr>
          <w:rFonts w:ascii="Times New Roman" w:hAnsi="Times New Roman"/>
        </w:rPr>
      </w:pPr>
    </w:p>
    <w:p w:rsidR="000E333D" w:rsidRPr="000E333D" w:rsidRDefault="000E333D" w:rsidP="000E333D">
      <w:pPr>
        <w:autoSpaceDE w:val="0"/>
        <w:autoSpaceDN w:val="0"/>
        <w:spacing w:before="120" w:after="240"/>
        <w:rPr>
          <w:rFonts w:ascii="Times New Roman" w:hAnsi="Times New Roman"/>
        </w:rPr>
      </w:pP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ab/>
        <w:t xml:space="preserve">1. Находкинский межмуниципальный отдел управления </w:t>
      </w:r>
      <w:proofErr w:type="spellStart"/>
      <w:r w:rsidRPr="000E333D">
        <w:rPr>
          <w:rFonts w:ascii="Times New Roman" w:hAnsi="Times New Roman"/>
          <w:sz w:val="28"/>
          <w:szCs w:val="28"/>
        </w:rPr>
        <w:t>Росреестра</w:t>
      </w:r>
      <w:proofErr w:type="spellEnd"/>
      <w:r w:rsidRPr="000E333D">
        <w:rPr>
          <w:rFonts w:ascii="Times New Roman" w:hAnsi="Times New Roman"/>
          <w:sz w:val="28"/>
          <w:szCs w:val="28"/>
        </w:rPr>
        <w:t xml:space="preserve"> по Приморскому краю, почтовый адрес: 692962, Приморский край, Партизанский район, </w:t>
      </w:r>
      <w:proofErr w:type="spellStart"/>
      <w:r w:rsidRPr="000E333D">
        <w:rPr>
          <w:rFonts w:ascii="Times New Roman" w:hAnsi="Times New Roman"/>
          <w:sz w:val="28"/>
          <w:szCs w:val="28"/>
        </w:rPr>
        <w:t>с</w:t>
      </w:r>
      <w:proofErr w:type="gramStart"/>
      <w:r w:rsidRPr="000E333D">
        <w:rPr>
          <w:rFonts w:ascii="Times New Roman" w:hAnsi="Times New Roman"/>
          <w:sz w:val="28"/>
          <w:szCs w:val="28"/>
        </w:rPr>
        <w:t>.В</w:t>
      </w:r>
      <w:proofErr w:type="gramEnd"/>
      <w:r w:rsidRPr="000E333D">
        <w:rPr>
          <w:rFonts w:ascii="Times New Roman" w:hAnsi="Times New Roman"/>
          <w:sz w:val="28"/>
          <w:szCs w:val="28"/>
        </w:rPr>
        <w:t>ладимиро</w:t>
      </w:r>
      <w:proofErr w:type="spellEnd"/>
      <w:r w:rsidRPr="000E333D">
        <w:rPr>
          <w:rFonts w:ascii="Times New Roman" w:hAnsi="Times New Roman"/>
          <w:sz w:val="28"/>
          <w:szCs w:val="28"/>
        </w:rPr>
        <w:t xml:space="preserve">-Александровское, </w:t>
      </w:r>
      <w:proofErr w:type="spellStart"/>
      <w:r w:rsidRPr="000E333D">
        <w:rPr>
          <w:rFonts w:ascii="Times New Roman" w:hAnsi="Times New Roman"/>
          <w:sz w:val="28"/>
          <w:szCs w:val="28"/>
        </w:rPr>
        <w:t>ул.Комсомольская</w:t>
      </w:r>
      <w:proofErr w:type="spellEnd"/>
      <w:r w:rsidRPr="000E333D">
        <w:rPr>
          <w:rFonts w:ascii="Times New Roman" w:hAnsi="Times New Roman"/>
          <w:sz w:val="28"/>
          <w:szCs w:val="28"/>
        </w:rPr>
        <w:t>, 56;</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 телефон (842365) 22347, (842365) 22787;</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График приема граждан:</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Понедельник, пятница с 9</w:t>
      </w:r>
      <w:r w:rsidRPr="000E333D">
        <w:rPr>
          <w:rFonts w:ascii="Times New Roman" w:hAnsi="Times New Roman"/>
          <w:sz w:val="28"/>
          <w:szCs w:val="28"/>
          <w:vertAlign w:val="superscript"/>
        </w:rPr>
        <w:t>00</w:t>
      </w:r>
      <w:r w:rsidRPr="000E333D">
        <w:rPr>
          <w:rFonts w:ascii="Times New Roman" w:hAnsi="Times New Roman"/>
          <w:sz w:val="28"/>
          <w:szCs w:val="28"/>
        </w:rPr>
        <w:t xml:space="preserve"> до13</w:t>
      </w:r>
      <w:r w:rsidRPr="000E333D">
        <w:rPr>
          <w:rFonts w:ascii="Times New Roman" w:hAnsi="Times New Roman"/>
          <w:sz w:val="28"/>
          <w:szCs w:val="28"/>
          <w:vertAlign w:val="superscript"/>
        </w:rPr>
        <w:t>00</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Вторник, четверг с 15</w:t>
      </w:r>
      <w:r w:rsidRPr="000E333D">
        <w:rPr>
          <w:rFonts w:ascii="Times New Roman" w:hAnsi="Times New Roman"/>
          <w:sz w:val="28"/>
          <w:szCs w:val="28"/>
          <w:vertAlign w:val="superscript"/>
        </w:rPr>
        <w:t>00</w:t>
      </w:r>
      <w:r w:rsidRPr="000E333D">
        <w:rPr>
          <w:rFonts w:ascii="Times New Roman" w:hAnsi="Times New Roman"/>
          <w:sz w:val="28"/>
          <w:szCs w:val="28"/>
        </w:rPr>
        <w:t xml:space="preserve"> до 19</w:t>
      </w:r>
      <w:r w:rsidRPr="000E333D">
        <w:rPr>
          <w:rFonts w:ascii="Times New Roman" w:hAnsi="Times New Roman"/>
          <w:sz w:val="28"/>
          <w:szCs w:val="28"/>
          <w:vertAlign w:val="superscript"/>
        </w:rPr>
        <w:t>00</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 xml:space="preserve">Адрес электронной почты </w:t>
      </w:r>
      <w:hyperlink r:id="rId11" w:history="1">
        <w:r w:rsidRPr="000E333D">
          <w:rPr>
            <w:rFonts w:ascii="Times New Roman" w:hAnsi="Times New Roman"/>
            <w:color w:val="0000FF"/>
            <w:sz w:val="28"/>
            <w:szCs w:val="28"/>
            <w:u w:val="single"/>
            <w:lang w:val="en-US"/>
          </w:rPr>
          <w:t>pkrc</w:t>
        </w:r>
        <w:r w:rsidRPr="000E333D">
          <w:rPr>
            <w:rFonts w:ascii="Times New Roman" w:hAnsi="Times New Roman"/>
            <w:color w:val="0000FF"/>
            <w:sz w:val="28"/>
            <w:szCs w:val="28"/>
            <w:u w:val="single"/>
          </w:rPr>
          <w:t>22@.</w:t>
        </w:r>
        <w:r w:rsidRPr="000E333D">
          <w:rPr>
            <w:rFonts w:ascii="Times New Roman" w:hAnsi="Times New Roman"/>
            <w:color w:val="0000FF"/>
            <w:sz w:val="28"/>
            <w:szCs w:val="28"/>
            <w:u w:val="single"/>
            <w:lang w:val="en-US"/>
          </w:rPr>
          <w:t>pkrc</w:t>
        </w:r>
        <w:r w:rsidRPr="000E333D">
          <w:rPr>
            <w:rFonts w:ascii="Times New Roman" w:hAnsi="Times New Roman"/>
            <w:color w:val="0000FF"/>
            <w:sz w:val="28"/>
            <w:szCs w:val="28"/>
            <w:u w:val="single"/>
          </w:rPr>
          <w:t>.</w:t>
        </w:r>
        <w:r w:rsidRPr="000E333D">
          <w:rPr>
            <w:rFonts w:ascii="Times New Roman" w:hAnsi="Times New Roman"/>
            <w:color w:val="0000FF"/>
            <w:sz w:val="28"/>
            <w:szCs w:val="28"/>
            <w:u w:val="single"/>
            <w:lang w:val="en-US"/>
          </w:rPr>
          <w:t>primorye</w:t>
        </w:r>
        <w:r w:rsidRPr="000E333D">
          <w:rPr>
            <w:rFonts w:ascii="Times New Roman" w:hAnsi="Times New Roman"/>
            <w:color w:val="0000FF"/>
            <w:sz w:val="28"/>
            <w:szCs w:val="28"/>
            <w:u w:val="single"/>
          </w:rPr>
          <w:t>.</w:t>
        </w:r>
        <w:r w:rsidRPr="000E333D">
          <w:rPr>
            <w:rFonts w:ascii="Times New Roman" w:hAnsi="Times New Roman"/>
            <w:color w:val="0000FF"/>
            <w:sz w:val="28"/>
            <w:szCs w:val="28"/>
            <w:u w:val="single"/>
            <w:lang w:val="en-US"/>
          </w:rPr>
          <w:t>ru</w:t>
        </w:r>
        <w:r w:rsidRPr="000E333D">
          <w:rPr>
            <w:rFonts w:ascii="Times New Roman" w:hAnsi="Times New Roman"/>
            <w:color w:val="0000FF"/>
            <w:sz w:val="28"/>
            <w:szCs w:val="28"/>
            <w:u w:val="single"/>
          </w:rPr>
          <w:t>/</w:t>
        </w:r>
      </w:hyperlink>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ab/>
        <w:t xml:space="preserve">2. Филиал Федерального государственного бюджетного учреждения «Федеральная кадастровая палата федеральной службы регистрации кадастра и картографии», почтовый адрес: 690063, </w:t>
      </w:r>
      <w:proofErr w:type="spellStart"/>
      <w:r w:rsidRPr="000E333D">
        <w:rPr>
          <w:rFonts w:ascii="Times New Roman" w:hAnsi="Times New Roman"/>
          <w:sz w:val="28"/>
          <w:szCs w:val="28"/>
        </w:rPr>
        <w:t>г</w:t>
      </w:r>
      <w:proofErr w:type="gramStart"/>
      <w:r w:rsidRPr="000E333D">
        <w:rPr>
          <w:rFonts w:ascii="Times New Roman" w:hAnsi="Times New Roman"/>
          <w:sz w:val="28"/>
          <w:szCs w:val="28"/>
        </w:rPr>
        <w:t>.В</w:t>
      </w:r>
      <w:proofErr w:type="gramEnd"/>
      <w:r w:rsidRPr="000E333D">
        <w:rPr>
          <w:rFonts w:ascii="Times New Roman" w:hAnsi="Times New Roman"/>
          <w:sz w:val="28"/>
          <w:szCs w:val="28"/>
        </w:rPr>
        <w:t>ладивосток</w:t>
      </w:r>
      <w:proofErr w:type="spellEnd"/>
      <w:r w:rsidRPr="000E333D">
        <w:rPr>
          <w:rFonts w:ascii="Times New Roman" w:hAnsi="Times New Roman"/>
          <w:sz w:val="28"/>
          <w:szCs w:val="28"/>
        </w:rPr>
        <w:t xml:space="preserve">, </w:t>
      </w:r>
      <w:proofErr w:type="spellStart"/>
      <w:r w:rsidRPr="000E333D">
        <w:rPr>
          <w:rFonts w:ascii="Times New Roman" w:hAnsi="Times New Roman"/>
          <w:sz w:val="28"/>
          <w:szCs w:val="28"/>
        </w:rPr>
        <w:t>ул.Приморская</w:t>
      </w:r>
      <w:proofErr w:type="spellEnd"/>
      <w:r w:rsidRPr="000E333D">
        <w:rPr>
          <w:rFonts w:ascii="Times New Roman" w:hAnsi="Times New Roman"/>
          <w:sz w:val="28"/>
          <w:szCs w:val="28"/>
        </w:rPr>
        <w:t>, 2;</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 телефон/факс (423) 221-81-20;</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График приема граждан:</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Понедельни</w:t>
      </w:r>
      <w:proofErr w:type="gramStart"/>
      <w:r w:rsidRPr="000E333D">
        <w:rPr>
          <w:rFonts w:ascii="Times New Roman" w:hAnsi="Times New Roman"/>
          <w:sz w:val="28"/>
          <w:szCs w:val="28"/>
        </w:rPr>
        <w:t>к-</w:t>
      </w:r>
      <w:proofErr w:type="gramEnd"/>
      <w:r w:rsidRPr="000E333D">
        <w:rPr>
          <w:rFonts w:ascii="Times New Roman" w:hAnsi="Times New Roman"/>
          <w:sz w:val="28"/>
          <w:szCs w:val="28"/>
        </w:rPr>
        <w:t xml:space="preserve"> пятница с 9</w:t>
      </w:r>
      <w:r w:rsidRPr="000E333D">
        <w:rPr>
          <w:rFonts w:ascii="Times New Roman" w:hAnsi="Times New Roman"/>
          <w:sz w:val="28"/>
          <w:szCs w:val="28"/>
          <w:vertAlign w:val="superscript"/>
        </w:rPr>
        <w:t>00</w:t>
      </w:r>
      <w:r w:rsidRPr="000E333D">
        <w:rPr>
          <w:rFonts w:ascii="Times New Roman" w:hAnsi="Times New Roman"/>
          <w:sz w:val="28"/>
          <w:szCs w:val="28"/>
        </w:rPr>
        <w:t xml:space="preserve"> до 16</w:t>
      </w:r>
      <w:r w:rsidRPr="000E333D">
        <w:rPr>
          <w:rFonts w:ascii="Times New Roman" w:hAnsi="Times New Roman"/>
          <w:sz w:val="28"/>
          <w:szCs w:val="28"/>
          <w:vertAlign w:val="superscript"/>
        </w:rPr>
        <w:t>00</w:t>
      </w:r>
      <w:r w:rsidRPr="000E333D">
        <w:rPr>
          <w:rFonts w:ascii="Times New Roman" w:hAnsi="Times New Roman"/>
          <w:sz w:val="28"/>
          <w:szCs w:val="28"/>
        </w:rPr>
        <w:t>, обед с 12</w:t>
      </w:r>
      <w:r w:rsidRPr="000E333D">
        <w:rPr>
          <w:rFonts w:ascii="Times New Roman" w:hAnsi="Times New Roman"/>
          <w:sz w:val="28"/>
          <w:szCs w:val="28"/>
          <w:vertAlign w:val="superscript"/>
        </w:rPr>
        <w:t>00</w:t>
      </w:r>
      <w:r w:rsidRPr="000E333D">
        <w:rPr>
          <w:rFonts w:ascii="Times New Roman" w:hAnsi="Times New Roman"/>
          <w:sz w:val="28"/>
          <w:szCs w:val="28"/>
        </w:rPr>
        <w:t xml:space="preserve"> до 13</w:t>
      </w:r>
      <w:r w:rsidRPr="000E333D">
        <w:rPr>
          <w:rFonts w:ascii="Times New Roman" w:hAnsi="Times New Roman"/>
          <w:sz w:val="28"/>
          <w:szCs w:val="28"/>
          <w:vertAlign w:val="superscript"/>
        </w:rPr>
        <w:t>00</w:t>
      </w:r>
      <w:r w:rsidRPr="000E333D">
        <w:rPr>
          <w:rFonts w:ascii="Times New Roman" w:hAnsi="Times New Roman"/>
          <w:sz w:val="28"/>
          <w:szCs w:val="28"/>
        </w:rPr>
        <w:t>.</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lastRenderedPageBreak/>
        <w:tab/>
        <w:t xml:space="preserve">3. Межрайонная инспекция Федеральной налоговой службы № 8 по Приморскому краю, почтовый адрес: 692880, Приморский край, </w:t>
      </w:r>
      <w:proofErr w:type="spellStart"/>
      <w:r w:rsidRPr="000E333D">
        <w:rPr>
          <w:rFonts w:ascii="Times New Roman" w:hAnsi="Times New Roman"/>
          <w:sz w:val="28"/>
          <w:szCs w:val="28"/>
        </w:rPr>
        <w:t>г</w:t>
      </w:r>
      <w:proofErr w:type="gramStart"/>
      <w:r w:rsidRPr="000E333D">
        <w:rPr>
          <w:rFonts w:ascii="Times New Roman" w:hAnsi="Times New Roman"/>
          <w:sz w:val="28"/>
          <w:szCs w:val="28"/>
        </w:rPr>
        <w:t>.П</w:t>
      </w:r>
      <w:proofErr w:type="gramEnd"/>
      <w:r w:rsidRPr="000E333D">
        <w:rPr>
          <w:rFonts w:ascii="Times New Roman" w:hAnsi="Times New Roman"/>
          <w:sz w:val="28"/>
          <w:szCs w:val="28"/>
        </w:rPr>
        <w:t>артизанск</w:t>
      </w:r>
      <w:proofErr w:type="spellEnd"/>
      <w:r w:rsidRPr="000E333D">
        <w:rPr>
          <w:rFonts w:ascii="Times New Roman" w:hAnsi="Times New Roman"/>
          <w:sz w:val="28"/>
          <w:szCs w:val="28"/>
        </w:rPr>
        <w:t xml:space="preserve">, </w:t>
      </w:r>
      <w:proofErr w:type="spellStart"/>
      <w:r w:rsidRPr="000E333D">
        <w:rPr>
          <w:rFonts w:ascii="Times New Roman" w:hAnsi="Times New Roman"/>
          <w:sz w:val="28"/>
          <w:szCs w:val="28"/>
        </w:rPr>
        <w:t>ул.Ленинская</w:t>
      </w:r>
      <w:proofErr w:type="spellEnd"/>
      <w:r w:rsidRPr="000E333D">
        <w:rPr>
          <w:rFonts w:ascii="Times New Roman" w:hAnsi="Times New Roman"/>
          <w:sz w:val="28"/>
          <w:szCs w:val="28"/>
        </w:rPr>
        <w:t>, 8Б;</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 xml:space="preserve">- телефон/факс (42363) 6-37-05, 6-31-41; (42365) 2-19-68. </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График приема граждан:</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Понедельник - четверг с 9</w:t>
      </w:r>
      <w:r w:rsidRPr="000E333D">
        <w:rPr>
          <w:rFonts w:ascii="Times New Roman" w:hAnsi="Times New Roman"/>
          <w:sz w:val="28"/>
          <w:szCs w:val="28"/>
          <w:vertAlign w:val="superscript"/>
        </w:rPr>
        <w:t>00</w:t>
      </w:r>
      <w:r w:rsidRPr="000E333D">
        <w:rPr>
          <w:rFonts w:ascii="Times New Roman" w:hAnsi="Times New Roman"/>
          <w:sz w:val="28"/>
          <w:szCs w:val="28"/>
        </w:rPr>
        <w:t xml:space="preserve"> до17</w:t>
      </w:r>
      <w:r w:rsidRPr="000E333D">
        <w:rPr>
          <w:rFonts w:ascii="Times New Roman" w:hAnsi="Times New Roman"/>
          <w:sz w:val="28"/>
          <w:szCs w:val="28"/>
          <w:vertAlign w:val="superscript"/>
        </w:rPr>
        <w:t>00</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Пятница с 9</w:t>
      </w:r>
      <w:r w:rsidRPr="000E333D">
        <w:rPr>
          <w:rFonts w:ascii="Times New Roman" w:hAnsi="Times New Roman"/>
          <w:sz w:val="28"/>
          <w:szCs w:val="28"/>
          <w:vertAlign w:val="superscript"/>
        </w:rPr>
        <w:t>00</w:t>
      </w:r>
      <w:r w:rsidRPr="000E333D">
        <w:rPr>
          <w:rFonts w:ascii="Times New Roman" w:hAnsi="Times New Roman"/>
          <w:sz w:val="28"/>
          <w:szCs w:val="28"/>
        </w:rPr>
        <w:t xml:space="preserve"> до 15</w:t>
      </w:r>
      <w:r w:rsidRPr="000E333D">
        <w:rPr>
          <w:rFonts w:ascii="Times New Roman" w:hAnsi="Times New Roman"/>
          <w:sz w:val="28"/>
          <w:szCs w:val="28"/>
          <w:vertAlign w:val="superscript"/>
        </w:rPr>
        <w:t>45</w:t>
      </w:r>
      <w:r w:rsidRPr="000E333D">
        <w:rPr>
          <w:rFonts w:ascii="Times New Roman" w:hAnsi="Times New Roman"/>
          <w:sz w:val="28"/>
          <w:szCs w:val="28"/>
        </w:rPr>
        <w:t>.</w:t>
      </w:r>
    </w:p>
    <w:p w:rsidR="000E333D" w:rsidRPr="000E333D" w:rsidRDefault="000E333D" w:rsidP="000E333D">
      <w:pPr>
        <w:autoSpaceDE w:val="0"/>
        <w:autoSpaceDN w:val="0"/>
        <w:rPr>
          <w:rFonts w:ascii="Times New Roman" w:hAnsi="Times New Roman"/>
          <w:sz w:val="28"/>
          <w:szCs w:val="28"/>
        </w:rPr>
      </w:pPr>
      <w:bookmarkStart w:id="0" w:name="_GoBack"/>
      <w:bookmarkEnd w:id="0"/>
      <w:r w:rsidRPr="000E333D">
        <w:rPr>
          <w:rFonts w:ascii="Times New Roman" w:hAnsi="Times New Roman"/>
          <w:sz w:val="28"/>
          <w:szCs w:val="28"/>
        </w:rPr>
        <w:tab/>
        <w:t xml:space="preserve">4. Муниципальное казенное учреждение "Многофункциональный центр предоставления государственных и муниципальных услуг» Партизанского муниципального района, почтовый адрес: 692962, </w:t>
      </w:r>
      <w:proofErr w:type="spellStart"/>
      <w:r w:rsidRPr="000E333D">
        <w:rPr>
          <w:rFonts w:ascii="Times New Roman" w:hAnsi="Times New Roman"/>
          <w:sz w:val="28"/>
          <w:szCs w:val="28"/>
        </w:rPr>
        <w:t>с</w:t>
      </w:r>
      <w:proofErr w:type="gramStart"/>
      <w:r w:rsidRPr="000E333D">
        <w:rPr>
          <w:rFonts w:ascii="Times New Roman" w:hAnsi="Times New Roman"/>
          <w:sz w:val="28"/>
          <w:szCs w:val="28"/>
        </w:rPr>
        <w:t>.В</w:t>
      </w:r>
      <w:proofErr w:type="gramEnd"/>
      <w:r w:rsidRPr="000E333D">
        <w:rPr>
          <w:rFonts w:ascii="Times New Roman" w:hAnsi="Times New Roman"/>
          <w:sz w:val="28"/>
          <w:szCs w:val="28"/>
        </w:rPr>
        <w:t>ладимиро</w:t>
      </w:r>
      <w:proofErr w:type="spellEnd"/>
      <w:r w:rsidRPr="000E333D">
        <w:rPr>
          <w:rFonts w:ascii="Times New Roman" w:hAnsi="Times New Roman"/>
          <w:sz w:val="28"/>
          <w:szCs w:val="28"/>
        </w:rPr>
        <w:t xml:space="preserve">-Александровское, ул. Комсомольская, д. 25а, </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Телефон: 8 (42365) 25900</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 xml:space="preserve">График приема граждан: </w:t>
      </w:r>
    </w:p>
    <w:p w:rsidR="000E333D" w:rsidRPr="000E333D" w:rsidRDefault="000E333D" w:rsidP="000E333D">
      <w:pPr>
        <w:autoSpaceDE w:val="0"/>
        <w:autoSpaceDN w:val="0"/>
        <w:rPr>
          <w:rFonts w:ascii="Times New Roman" w:hAnsi="Times New Roman"/>
          <w:sz w:val="28"/>
          <w:szCs w:val="28"/>
          <w:vertAlign w:val="superscript"/>
        </w:rPr>
      </w:pPr>
      <w:r w:rsidRPr="000E333D">
        <w:rPr>
          <w:rFonts w:ascii="Times New Roman" w:hAnsi="Times New Roman"/>
          <w:sz w:val="28"/>
          <w:szCs w:val="28"/>
        </w:rPr>
        <w:t>понедельник, вторник, пятница с 9</w:t>
      </w:r>
      <w:r w:rsidRPr="000E333D">
        <w:rPr>
          <w:rFonts w:ascii="Times New Roman" w:hAnsi="Times New Roman"/>
          <w:sz w:val="28"/>
          <w:szCs w:val="28"/>
          <w:vertAlign w:val="superscript"/>
        </w:rPr>
        <w:t>00</w:t>
      </w:r>
      <w:r w:rsidRPr="000E333D">
        <w:rPr>
          <w:rFonts w:ascii="Times New Roman" w:hAnsi="Times New Roman"/>
          <w:sz w:val="28"/>
          <w:szCs w:val="28"/>
        </w:rPr>
        <w:t xml:space="preserve"> до 17</w:t>
      </w:r>
      <w:r w:rsidRPr="000E333D">
        <w:rPr>
          <w:rFonts w:ascii="Times New Roman" w:hAnsi="Times New Roman"/>
          <w:sz w:val="28"/>
          <w:szCs w:val="28"/>
          <w:vertAlign w:val="superscript"/>
        </w:rPr>
        <w:t xml:space="preserve">00 , </w:t>
      </w:r>
    </w:p>
    <w:p w:rsidR="000E333D" w:rsidRPr="000E333D" w:rsidRDefault="000E333D" w:rsidP="000E333D">
      <w:pPr>
        <w:autoSpaceDE w:val="0"/>
        <w:autoSpaceDN w:val="0"/>
        <w:rPr>
          <w:rFonts w:ascii="Times New Roman" w:hAnsi="Times New Roman"/>
          <w:sz w:val="28"/>
          <w:szCs w:val="28"/>
          <w:vertAlign w:val="superscript"/>
        </w:rPr>
      </w:pPr>
      <w:r w:rsidRPr="000E333D">
        <w:rPr>
          <w:rFonts w:ascii="Times New Roman" w:hAnsi="Times New Roman"/>
          <w:sz w:val="28"/>
          <w:szCs w:val="28"/>
        </w:rPr>
        <w:t>Среда - 11</w:t>
      </w:r>
      <w:r w:rsidRPr="000E333D">
        <w:rPr>
          <w:rFonts w:ascii="Times New Roman" w:hAnsi="Times New Roman"/>
          <w:sz w:val="28"/>
          <w:szCs w:val="28"/>
          <w:vertAlign w:val="superscript"/>
        </w:rPr>
        <w:t>00</w:t>
      </w:r>
      <w:r w:rsidRPr="000E333D">
        <w:rPr>
          <w:rFonts w:ascii="Times New Roman" w:hAnsi="Times New Roman"/>
          <w:sz w:val="28"/>
          <w:szCs w:val="28"/>
        </w:rPr>
        <w:t xml:space="preserve"> до 20</w:t>
      </w:r>
      <w:r w:rsidRPr="000E333D">
        <w:rPr>
          <w:rFonts w:ascii="Times New Roman" w:hAnsi="Times New Roman"/>
          <w:sz w:val="28"/>
          <w:szCs w:val="28"/>
          <w:vertAlign w:val="superscript"/>
        </w:rPr>
        <w:t>00</w:t>
      </w:r>
    </w:p>
    <w:p w:rsidR="000E333D" w:rsidRPr="000E333D" w:rsidRDefault="000E333D" w:rsidP="000E333D">
      <w:pPr>
        <w:autoSpaceDE w:val="0"/>
        <w:autoSpaceDN w:val="0"/>
        <w:rPr>
          <w:rFonts w:ascii="Times New Roman" w:hAnsi="Times New Roman"/>
          <w:sz w:val="28"/>
          <w:szCs w:val="28"/>
          <w:vertAlign w:val="superscript"/>
        </w:rPr>
      </w:pPr>
      <w:r w:rsidRPr="000E333D">
        <w:rPr>
          <w:rFonts w:ascii="Times New Roman" w:hAnsi="Times New Roman"/>
          <w:sz w:val="28"/>
          <w:szCs w:val="28"/>
        </w:rPr>
        <w:t>Четверг - 9</w:t>
      </w:r>
      <w:r w:rsidRPr="000E333D">
        <w:rPr>
          <w:rFonts w:ascii="Times New Roman" w:hAnsi="Times New Roman"/>
          <w:sz w:val="28"/>
          <w:szCs w:val="28"/>
          <w:vertAlign w:val="superscript"/>
        </w:rPr>
        <w:t>00</w:t>
      </w:r>
      <w:r w:rsidRPr="000E333D">
        <w:rPr>
          <w:rFonts w:ascii="Times New Roman" w:hAnsi="Times New Roman"/>
          <w:sz w:val="28"/>
          <w:szCs w:val="28"/>
        </w:rPr>
        <w:t xml:space="preserve"> до 19</w:t>
      </w:r>
      <w:r w:rsidRPr="000E333D">
        <w:rPr>
          <w:rFonts w:ascii="Times New Roman" w:hAnsi="Times New Roman"/>
          <w:sz w:val="28"/>
          <w:szCs w:val="28"/>
          <w:vertAlign w:val="superscript"/>
        </w:rPr>
        <w:t>00</w:t>
      </w:r>
    </w:p>
    <w:p w:rsidR="000E333D" w:rsidRPr="000E333D" w:rsidRDefault="000E333D" w:rsidP="000E333D">
      <w:pPr>
        <w:autoSpaceDE w:val="0"/>
        <w:autoSpaceDN w:val="0"/>
        <w:rPr>
          <w:rFonts w:ascii="Times New Roman" w:hAnsi="Times New Roman"/>
          <w:sz w:val="28"/>
          <w:szCs w:val="28"/>
        </w:rPr>
      </w:pPr>
      <w:r w:rsidRPr="000E333D">
        <w:rPr>
          <w:rFonts w:ascii="Times New Roman" w:hAnsi="Times New Roman"/>
          <w:sz w:val="28"/>
          <w:szCs w:val="28"/>
        </w:rPr>
        <w:t>Суббота - 9</w:t>
      </w:r>
      <w:r w:rsidRPr="000E333D">
        <w:rPr>
          <w:rFonts w:ascii="Times New Roman" w:hAnsi="Times New Roman"/>
          <w:sz w:val="28"/>
          <w:szCs w:val="28"/>
          <w:vertAlign w:val="superscript"/>
        </w:rPr>
        <w:t>00</w:t>
      </w:r>
      <w:r w:rsidRPr="000E333D">
        <w:rPr>
          <w:rFonts w:ascii="Times New Roman" w:hAnsi="Times New Roman"/>
          <w:sz w:val="28"/>
          <w:szCs w:val="28"/>
        </w:rPr>
        <w:t xml:space="preserve"> до 15</w:t>
      </w:r>
      <w:r w:rsidRPr="000E333D">
        <w:rPr>
          <w:rFonts w:ascii="Times New Roman" w:hAnsi="Times New Roman"/>
          <w:sz w:val="28"/>
          <w:szCs w:val="28"/>
          <w:vertAlign w:val="superscript"/>
        </w:rPr>
        <w:t>00</w:t>
      </w:r>
    </w:p>
    <w:p w:rsidR="000E333D" w:rsidRPr="000E333D" w:rsidRDefault="000E333D" w:rsidP="000E333D">
      <w:pPr>
        <w:spacing w:line="240" w:lineRule="auto"/>
        <w:jc w:val="center"/>
        <w:rPr>
          <w:rFonts w:ascii="Times New Roman" w:hAnsi="Times New Roman"/>
        </w:rPr>
      </w:pPr>
    </w:p>
    <w:p w:rsidR="000E333D" w:rsidRPr="000E333D" w:rsidRDefault="000E333D" w:rsidP="000E333D">
      <w:pPr>
        <w:spacing w:line="240" w:lineRule="auto"/>
        <w:jc w:val="center"/>
        <w:rPr>
          <w:rFonts w:ascii="Times New Roman" w:hAnsi="Times New Roman"/>
        </w:rPr>
      </w:pPr>
      <w:r w:rsidRPr="000E333D">
        <w:rPr>
          <w:rFonts w:ascii="Times New Roman" w:hAnsi="Times New Roman"/>
        </w:rPr>
        <w:t xml:space="preserve">____________________  </w:t>
      </w:r>
    </w:p>
    <w:p w:rsidR="00690856" w:rsidRDefault="00690856"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p>
    <w:p w:rsidR="00690856" w:rsidRPr="00031AAB" w:rsidRDefault="00690856" w:rsidP="00690856">
      <w:pPr>
        <w:spacing w:line="240" w:lineRule="auto"/>
        <w:jc w:val="center"/>
        <w:rPr>
          <w:rFonts w:ascii="Times New Roman" w:hAnsi="Times New Roman"/>
        </w:rPr>
      </w:pPr>
    </w:p>
    <w:sectPr w:rsidR="00690856" w:rsidRPr="00031AAB" w:rsidSect="00581A06">
      <w:headerReference w:type="default" r:id="rId12"/>
      <w:pgSz w:w="11906" w:h="16838"/>
      <w:pgMar w:top="284"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4FA" w:rsidRDefault="00D504FA" w:rsidP="00581A06">
      <w:pPr>
        <w:spacing w:line="240" w:lineRule="auto"/>
      </w:pPr>
      <w:r>
        <w:separator/>
      </w:r>
    </w:p>
  </w:endnote>
  <w:endnote w:type="continuationSeparator" w:id="0">
    <w:p w:rsidR="00D504FA" w:rsidRDefault="00D504FA" w:rsidP="0058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4FA" w:rsidRDefault="00D504FA" w:rsidP="00581A06">
      <w:pPr>
        <w:spacing w:line="240" w:lineRule="auto"/>
      </w:pPr>
      <w:r>
        <w:separator/>
      </w:r>
    </w:p>
  </w:footnote>
  <w:footnote w:type="continuationSeparator" w:id="0">
    <w:p w:rsidR="00D504FA" w:rsidRDefault="00D504FA" w:rsidP="0058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3742"/>
      <w:docPartObj>
        <w:docPartGallery w:val="Page Numbers (Top of Page)"/>
        <w:docPartUnique/>
      </w:docPartObj>
    </w:sdtPr>
    <w:sdtEndPr/>
    <w:sdtContent>
      <w:p w:rsidR="00581A06" w:rsidRDefault="004B2BAE">
        <w:pPr>
          <w:pStyle w:val="a8"/>
          <w:jc w:val="center"/>
        </w:pPr>
        <w:r>
          <w:fldChar w:fldCharType="begin"/>
        </w:r>
        <w:r w:rsidR="00A13381">
          <w:instrText xml:space="preserve"> PAGE   \* MERGEFORMAT </w:instrText>
        </w:r>
        <w:r>
          <w:fldChar w:fldCharType="separate"/>
        </w:r>
        <w:r w:rsidR="000E333D">
          <w:rPr>
            <w:noProof/>
          </w:rPr>
          <w:t>2</w:t>
        </w:r>
        <w:r>
          <w:rPr>
            <w:noProof/>
          </w:rPr>
          <w:fldChar w:fldCharType="end"/>
        </w:r>
      </w:p>
    </w:sdtContent>
  </w:sdt>
  <w:p w:rsidR="00581A06" w:rsidRDefault="00581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379"/>
    <w:multiLevelType w:val="hybridMultilevel"/>
    <w:tmpl w:val="42EA5BDC"/>
    <w:lvl w:ilvl="0" w:tplc="D6181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408B519F"/>
    <w:multiLevelType w:val="hybridMultilevel"/>
    <w:tmpl w:val="F002FBFA"/>
    <w:lvl w:ilvl="0" w:tplc="24A40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3D"/>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9CE"/>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1F7EA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1CF"/>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396A"/>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86C"/>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6C3C"/>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930"/>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152"/>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7D"/>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20"/>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BAE"/>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0A0"/>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A28"/>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35"/>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CDA"/>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5FDB"/>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A4A"/>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CC1"/>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381"/>
    <w:rsid w:val="00A13429"/>
    <w:rsid w:val="00A134AE"/>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3E94"/>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4FA"/>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4F0A"/>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57"/>
    <w:rsid w:val="00F16156"/>
    <w:rsid w:val="00F164E8"/>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rc22@.pkrc.primorye.ru/" TargetMode="External"/><Relationship Id="rId5" Type="http://schemas.openxmlformats.org/officeDocument/2006/relationships/settings" Target="settings.xml"/><Relationship Id="rId10" Type="http://schemas.openxmlformats.org/officeDocument/2006/relationships/hyperlink" Target="http://partizansky.ru" TargetMode="External"/><Relationship Id="rId4" Type="http://schemas.microsoft.com/office/2007/relationships/stylesWithEffects" Target="stylesWithEffects.xml"/><Relationship Id="rId9" Type="http://schemas.openxmlformats.org/officeDocument/2006/relationships/hyperlink" Target="mailto:partizansky@mo.primorsky.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1A43-FA06-46C5-BA70-07A49F27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0</TotalTime>
  <Pages>8</Pages>
  <Words>2195</Words>
  <Characters>12517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Тангатарова Ирина Васильевна</cp:lastModifiedBy>
  <cp:revision>2</cp:revision>
  <cp:lastPrinted>2015-11-19T01:05:00Z</cp:lastPrinted>
  <dcterms:created xsi:type="dcterms:W3CDTF">2016-03-25T02:00:00Z</dcterms:created>
  <dcterms:modified xsi:type="dcterms:W3CDTF">2016-03-25T02:00:00Z</dcterms:modified>
</cp:coreProperties>
</file>