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06" w:rsidRPr="00A87106" w:rsidRDefault="00A87106" w:rsidP="00A87106">
      <w:pPr>
        <w:jc w:val="center"/>
        <w:rPr>
          <w:b/>
          <w:bCs/>
          <w:iCs/>
          <w:sz w:val="40"/>
          <w:szCs w:val="26"/>
        </w:rPr>
      </w:pPr>
      <w:r w:rsidRPr="00A87106">
        <w:rPr>
          <w:b/>
          <w:bCs/>
          <w:iCs/>
          <w:noProof/>
          <w:sz w:val="40"/>
          <w:szCs w:val="26"/>
        </w:rPr>
        <w:drawing>
          <wp:inline distT="0" distB="0" distL="0" distR="0" wp14:anchorId="249F1C5B" wp14:editId="070FA741">
            <wp:extent cx="962025" cy="895350"/>
            <wp:effectExtent l="0" t="0" r="9525" b="0"/>
            <wp:docPr id="1" name="Рисунок 1" descr="C:\Documents and Settings\ВП\Мои документы\ГЕРБ РАЙОНА\ГЕРБ\Герб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П\Мои документы\ГЕРБ РАЙОНА\ГЕРБ\Герб 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06" w:rsidRPr="00A87106" w:rsidRDefault="00A87106" w:rsidP="00A87106">
      <w:pPr>
        <w:jc w:val="center"/>
        <w:rPr>
          <w:b/>
          <w:bCs/>
          <w:iCs/>
          <w:sz w:val="40"/>
          <w:szCs w:val="26"/>
        </w:rPr>
      </w:pPr>
    </w:p>
    <w:p w:rsidR="00A87106" w:rsidRPr="00A87106" w:rsidRDefault="00A87106" w:rsidP="00A87106">
      <w:pPr>
        <w:tabs>
          <w:tab w:val="left" w:pos="3623"/>
          <w:tab w:val="center" w:pos="4819"/>
        </w:tabs>
        <w:jc w:val="center"/>
        <w:rPr>
          <w:b/>
          <w:bCs/>
          <w:iCs/>
          <w:sz w:val="40"/>
          <w:szCs w:val="26"/>
        </w:rPr>
      </w:pPr>
      <w:r w:rsidRPr="00A87106">
        <w:rPr>
          <w:b/>
          <w:bCs/>
          <w:iCs/>
          <w:sz w:val="40"/>
          <w:szCs w:val="26"/>
        </w:rPr>
        <w:t>ДУМА</w:t>
      </w:r>
    </w:p>
    <w:p w:rsidR="00A87106" w:rsidRPr="00A87106" w:rsidRDefault="00A87106" w:rsidP="00A87106">
      <w:pPr>
        <w:jc w:val="center"/>
        <w:rPr>
          <w:b/>
          <w:sz w:val="36"/>
          <w:szCs w:val="36"/>
        </w:rPr>
      </w:pPr>
      <w:r w:rsidRPr="00A87106">
        <w:rPr>
          <w:b/>
          <w:sz w:val="36"/>
          <w:szCs w:val="36"/>
        </w:rPr>
        <w:t>ПАРТИЗАНСКОГО МУНИЦИПАЛЬНОГО РАЙОНА</w:t>
      </w:r>
    </w:p>
    <w:p w:rsidR="00A87106" w:rsidRPr="00A87106" w:rsidRDefault="00A87106" w:rsidP="00A87106">
      <w:pPr>
        <w:jc w:val="center"/>
        <w:rPr>
          <w:b/>
          <w:sz w:val="36"/>
          <w:szCs w:val="36"/>
        </w:rPr>
      </w:pPr>
      <w:r w:rsidRPr="00A87106">
        <w:rPr>
          <w:b/>
          <w:sz w:val="36"/>
          <w:szCs w:val="36"/>
        </w:rPr>
        <w:t>ПРИМОРСКОГО КРАЯ</w:t>
      </w:r>
    </w:p>
    <w:p w:rsidR="00A87106" w:rsidRPr="00A87106" w:rsidRDefault="00A87106" w:rsidP="00A87106">
      <w:pPr>
        <w:outlineLvl w:val="7"/>
        <w:rPr>
          <w:rFonts w:ascii="Calibri" w:hAnsi="Calibri"/>
          <w:iCs/>
        </w:rPr>
      </w:pPr>
    </w:p>
    <w:p w:rsidR="00A87106" w:rsidRPr="00A87106" w:rsidRDefault="00A87106" w:rsidP="00A87106">
      <w:pPr>
        <w:jc w:val="center"/>
        <w:outlineLvl w:val="7"/>
        <w:rPr>
          <w:b/>
          <w:iCs/>
          <w:sz w:val="40"/>
          <w:szCs w:val="40"/>
        </w:rPr>
      </w:pPr>
      <w:r w:rsidRPr="00A87106">
        <w:rPr>
          <w:b/>
          <w:iCs/>
          <w:sz w:val="40"/>
          <w:szCs w:val="40"/>
        </w:rPr>
        <w:t>РЕШЕНИЕ</w:t>
      </w:r>
    </w:p>
    <w:p w:rsidR="00A87106" w:rsidRPr="00A87106" w:rsidRDefault="00A87106" w:rsidP="00A87106">
      <w:pPr>
        <w:jc w:val="center"/>
      </w:pPr>
      <w:r w:rsidRPr="00A87106">
        <w:t>село Владимиро-Александровское</w:t>
      </w:r>
    </w:p>
    <w:p w:rsidR="00A87106" w:rsidRPr="00A87106" w:rsidRDefault="00A87106" w:rsidP="00A87106">
      <w:pPr>
        <w:rPr>
          <w:sz w:val="26"/>
          <w:szCs w:val="26"/>
        </w:rPr>
      </w:pPr>
      <w:r w:rsidRPr="00A87106">
        <w:rPr>
          <w:sz w:val="26"/>
          <w:szCs w:val="26"/>
        </w:rPr>
        <w:t xml:space="preserve">21.12.2018 </w:t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  <w:t xml:space="preserve">             </w:t>
      </w:r>
      <w:r w:rsidRPr="00A87106">
        <w:rPr>
          <w:sz w:val="26"/>
          <w:szCs w:val="26"/>
        </w:rPr>
        <w:tab/>
        <w:t xml:space="preserve">                  № 25</w:t>
      </w:r>
    </w:p>
    <w:p w:rsidR="00A87106" w:rsidRPr="00A87106" w:rsidRDefault="00A87106" w:rsidP="00A87106">
      <w:pPr>
        <w:rPr>
          <w:bCs/>
          <w:i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87106" w:rsidRPr="00A87106" w:rsidTr="00186A82">
        <w:trPr>
          <w:trHeight w:val="1679"/>
        </w:trPr>
        <w:tc>
          <w:tcPr>
            <w:tcW w:w="5353" w:type="dxa"/>
          </w:tcPr>
          <w:p w:rsidR="00A87106" w:rsidRPr="00A87106" w:rsidRDefault="00A87106" w:rsidP="00A87106">
            <w:pPr>
              <w:jc w:val="both"/>
              <w:rPr>
                <w:sz w:val="26"/>
                <w:szCs w:val="26"/>
              </w:rPr>
            </w:pPr>
            <w:r w:rsidRPr="00A87106">
              <w:rPr>
                <w:sz w:val="26"/>
                <w:szCs w:val="26"/>
              </w:rPr>
              <w:t>О принятии муниципального правового акта «Порядок ведения реестра муниципальных служащих Партизанского муниципального района» в новой редакции</w:t>
            </w:r>
          </w:p>
        </w:tc>
      </w:tr>
    </w:tbl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 Дума Партизанского муниципального района</w:t>
      </w:r>
    </w:p>
    <w:p w:rsidR="00A87106" w:rsidRPr="00A87106" w:rsidRDefault="00A87106" w:rsidP="00A87106">
      <w:pPr>
        <w:jc w:val="both"/>
        <w:rPr>
          <w:sz w:val="26"/>
          <w:szCs w:val="26"/>
        </w:rPr>
      </w:pPr>
    </w:p>
    <w:p w:rsidR="00A87106" w:rsidRPr="00A87106" w:rsidRDefault="00A87106" w:rsidP="00A87106">
      <w:pPr>
        <w:spacing w:line="360" w:lineRule="auto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РЕШИЛА:</w:t>
      </w:r>
    </w:p>
    <w:p w:rsidR="00A87106" w:rsidRPr="00A87106" w:rsidRDefault="00A87106" w:rsidP="00A87106">
      <w:pPr>
        <w:jc w:val="both"/>
        <w:rPr>
          <w:sz w:val="26"/>
          <w:szCs w:val="26"/>
        </w:rPr>
      </w:pP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1. Принять муниципальный правовой акт «Порядок ведения реестра муниципальных служащих Партизанского муниципального района» в новой редакции (прилагается).</w:t>
      </w: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2. Признать утратившими силу решения Думы Партизанского муниципального района:</w:t>
      </w: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2.1. от 31.08.2007 № 367 «О Порядке ведения Реестра муниципальных служащих Партизанского муниципального района»;</w:t>
      </w: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2.2. от 19.09.2008 № 49-МПА «О внесении изменения в муниципальный правовой акт «О порядке ведения Реестра муниципальных служащих Партизанского муниципального района», утвержденный решением Думы Партизанского муниципального района от 31.08.2007 г. № 367».</w:t>
      </w: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 xml:space="preserve">3. Направить данный муниципальный правовой акт </w:t>
      </w:r>
      <w:proofErr w:type="spellStart"/>
      <w:r w:rsidRPr="00A87106">
        <w:rPr>
          <w:sz w:val="26"/>
          <w:szCs w:val="26"/>
        </w:rPr>
        <w:t>и.о</w:t>
      </w:r>
      <w:proofErr w:type="spellEnd"/>
      <w:r w:rsidRPr="00A87106">
        <w:rPr>
          <w:sz w:val="26"/>
          <w:szCs w:val="26"/>
        </w:rPr>
        <w:t>. главы Партизанского муниципального района для подписания и опубликования.</w:t>
      </w: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4. Настоящее решение вступает в силу с 01 января 2019 года.</w:t>
      </w:r>
    </w:p>
    <w:p w:rsidR="00A87106" w:rsidRPr="00A87106" w:rsidRDefault="00A87106" w:rsidP="00A87106">
      <w:pPr>
        <w:spacing w:line="360" w:lineRule="auto"/>
        <w:jc w:val="both"/>
        <w:rPr>
          <w:sz w:val="26"/>
          <w:szCs w:val="26"/>
        </w:rPr>
      </w:pPr>
    </w:p>
    <w:p w:rsidR="00A87106" w:rsidRPr="00A87106" w:rsidRDefault="00A87106" w:rsidP="00A87106">
      <w:pPr>
        <w:spacing w:line="360" w:lineRule="auto"/>
        <w:jc w:val="both"/>
        <w:rPr>
          <w:sz w:val="26"/>
          <w:szCs w:val="26"/>
        </w:rPr>
      </w:pPr>
    </w:p>
    <w:p w:rsidR="00A87106" w:rsidRPr="00A87106" w:rsidRDefault="00A87106" w:rsidP="00A87106">
      <w:pPr>
        <w:spacing w:line="360" w:lineRule="auto"/>
        <w:jc w:val="both"/>
        <w:rPr>
          <w:sz w:val="26"/>
          <w:szCs w:val="26"/>
        </w:rPr>
      </w:pPr>
      <w:r w:rsidRPr="00A87106">
        <w:rPr>
          <w:sz w:val="26"/>
          <w:szCs w:val="26"/>
        </w:rPr>
        <w:t xml:space="preserve">Председатель Думы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A87106">
        <w:rPr>
          <w:sz w:val="26"/>
          <w:szCs w:val="26"/>
        </w:rPr>
        <w:t xml:space="preserve">       А.В. Арсентьев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A87106" w:rsidRPr="00A87106" w:rsidTr="00186A82">
        <w:tc>
          <w:tcPr>
            <w:tcW w:w="9828" w:type="dxa"/>
          </w:tcPr>
          <w:p w:rsidR="00A87106" w:rsidRPr="00A87106" w:rsidRDefault="00A87106" w:rsidP="00A87106">
            <w:pPr>
              <w:keepNext/>
              <w:widowControl w:val="0"/>
              <w:spacing w:line="360" w:lineRule="auto"/>
              <w:jc w:val="center"/>
              <w:outlineLvl w:val="0"/>
              <w:rPr>
                <w:color w:val="000000"/>
                <w:spacing w:val="84"/>
              </w:rPr>
            </w:pPr>
            <w:proofErr w:type="gramStart"/>
            <w:r w:rsidRPr="00A87106">
              <w:rPr>
                <w:color w:val="000000"/>
                <w:spacing w:val="84"/>
              </w:rPr>
              <w:lastRenderedPageBreak/>
              <w:t>МУНИЦИПАЛЬНЫЙ  ПРАВОВОЙ</w:t>
            </w:r>
            <w:proofErr w:type="gramEnd"/>
            <w:r w:rsidRPr="00A87106">
              <w:rPr>
                <w:color w:val="000000"/>
                <w:spacing w:val="84"/>
              </w:rPr>
              <w:t xml:space="preserve">  АКТ</w:t>
            </w:r>
          </w:p>
        </w:tc>
      </w:tr>
    </w:tbl>
    <w:p w:rsidR="00A87106" w:rsidRPr="00A87106" w:rsidRDefault="00A87106" w:rsidP="00A87106">
      <w:pPr>
        <w:tabs>
          <w:tab w:val="left" w:pos="708"/>
          <w:tab w:val="center" w:pos="4677"/>
          <w:tab w:val="right" w:pos="9355"/>
        </w:tabs>
        <w:jc w:val="center"/>
        <w:rPr>
          <w:b/>
          <w:color w:val="000000"/>
        </w:rPr>
      </w:pPr>
      <w:r w:rsidRPr="00A87106">
        <w:rPr>
          <w:b/>
          <w:color w:val="000000"/>
        </w:rPr>
        <w:t>Порядок ведения реестра муниципальных служащих</w:t>
      </w:r>
    </w:p>
    <w:p w:rsidR="003E6487" w:rsidRDefault="00A87106" w:rsidP="003E6487">
      <w:pPr>
        <w:tabs>
          <w:tab w:val="left" w:pos="708"/>
          <w:tab w:val="center" w:pos="4677"/>
          <w:tab w:val="right" w:pos="9355"/>
        </w:tabs>
        <w:jc w:val="center"/>
        <w:rPr>
          <w:b/>
          <w:color w:val="000000"/>
        </w:rPr>
      </w:pPr>
      <w:r w:rsidRPr="00A87106">
        <w:rPr>
          <w:b/>
          <w:color w:val="000000"/>
        </w:rPr>
        <w:t>Партизанского муниципального район</w:t>
      </w:r>
      <w:r w:rsidR="003E6487">
        <w:rPr>
          <w:b/>
          <w:color w:val="000000"/>
        </w:rPr>
        <w:t>а</w:t>
      </w:r>
    </w:p>
    <w:p w:rsidR="003E6487" w:rsidRPr="003E6487" w:rsidRDefault="00A87106" w:rsidP="003E6487">
      <w:pPr>
        <w:tabs>
          <w:tab w:val="left" w:pos="708"/>
          <w:tab w:val="center" w:pos="4677"/>
          <w:tab w:val="right" w:pos="9355"/>
        </w:tabs>
        <w:jc w:val="center"/>
        <w:rPr>
          <w:b/>
          <w:color w:val="000000"/>
        </w:rPr>
      </w:pPr>
      <w:r w:rsidRPr="00A87106">
        <w:rPr>
          <w:b/>
          <w:color w:val="000000"/>
          <w:sz w:val="26"/>
          <w:szCs w:val="26"/>
        </w:rPr>
        <w:t xml:space="preserve">          </w:t>
      </w:r>
      <w:r w:rsidR="003E6487">
        <w:rPr>
          <w:b/>
          <w:color w:val="000000"/>
          <w:sz w:val="26"/>
          <w:szCs w:val="26"/>
        </w:rPr>
        <w:t xml:space="preserve">                       </w:t>
      </w:r>
      <w:r w:rsidRPr="00A87106">
        <w:rPr>
          <w:b/>
          <w:color w:val="000000"/>
          <w:sz w:val="26"/>
          <w:szCs w:val="26"/>
        </w:rPr>
        <w:t xml:space="preserve">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2"/>
        <w:gridCol w:w="3149"/>
      </w:tblGrid>
      <w:tr w:rsidR="003E6487" w:rsidTr="003E6487">
        <w:tc>
          <w:tcPr>
            <w:tcW w:w="6771" w:type="dxa"/>
          </w:tcPr>
          <w:p w:rsidR="003E6487" w:rsidRDefault="003E6487" w:rsidP="00A8710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96" w:type="dxa"/>
          </w:tcPr>
          <w:p w:rsidR="003E6487" w:rsidRPr="00A87106" w:rsidRDefault="003E6487" w:rsidP="003E6487">
            <w:pPr>
              <w:jc w:val="both"/>
              <w:rPr>
                <w:color w:val="000000"/>
                <w:sz w:val="26"/>
                <w:szCs w:val="26"/>
              </w:rPr>
            </w:pPr>
            <w:r w:rsidRPr="00A87106">
              <w:rPr>
                <w:color w:val="000000"/>
                <w:sz w:val="26"/>
                <w:szCs w:val="26"/>
              </w:rPr>
              <w:t>Принят решением</w:t>
            </w:r>
          </w:p>
          <w:p w:rsidR="003E6487" w:rsidRDefault="003E6487" w:rsidP="00A87106">
            <w:pPr>
              <w:jc w:val="both"/>
              <w:rPr>
                <w:color w:val="000000"/>
                <w:sz w:val="26"/>
                <w:szCs w:val="26"/>
              </w:rPr>
            </w:pPr>
            <w:r w:rsidRPr="00A87106">
              <w:rPr>
                <w:color w:val="000000"/>
                <w:sz w:val="26"/>
                <w:szCs w:val="26"/>
              </w:rPr>
              <w:t>Думы Партизанского</w:t>
            </w:r>
          </w:p>
          <w:p w:rsidR="003E6487" w:rsidRDefault="003E6487" w:rsidP="00A87106">
            <w:pPr>
              <w:jc w:val="both"/>
              <w:rPr>
                <w:color w:val="000000"/>
                <w:sz w:val="26"/>
                <w:szCs w:val="26"/>
              </w:rPr>
            </w:pPr>
            <w:r w:rsidRPr="00A87106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3E6487" w:rsidRDefault="003E6487" w:rsidP="00A8710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87106">
              <w:rPr>
                <w:color w:val="000000"/>
                <w:sz w:val="26"/>
                <w:szCs w:val="26"/>
              </w:rPr>
              <w:t xml:space="preserve">от 21.12.2018 № </w:t>
            </w:r>
            <w:r>
              <w:rPr>
                <w:color w:val="000000"/>
                <w:sz w:val="26"/>
                <w:szCs w:val="26"/>
              </w:rPr>
              <w:t>25</w:t>
            </w:r>
          </w:p>
        </w:tc>
      </w:tr>
    </w:tbl>
    <w:p w:rsidR="00A87106" w:rsidRPr="00A87106" w:rsidRDefault="00A87106" w:rsidP="003E6487">
      <w:pPr>
        <w:jc w:val="both"/>
        <w:rPr>
          <w:b/>
          <w:color w:val="000000"/>
          <w:sz w:val="26"/>
          <w:szCs w:val="26"/>
        </w:rPr>
      </w:pPr>
      <w:r w:rsidRPr="00A87106">
        <w:rPr>
          <w:b/>
          <w:color w:val="000000"/>
          <w:sz w:val="26"/>
          <w:szCs w:val="26"/>
        </w:rPr>
        <w:t xml:space="preserve">                                          </w:t>
      </w: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Порядок ведения реестра муниципальных служащих Партизанского муниципального района (далее - Пор</w:t>
      </w:r>
      <w:r>
        <w:rPr>
          <w:color w:val="000000"/>
          <w:sz w:val="26"/>
          <w:szCs w:val="26"/>
        </w:rPr>
        <w:t>ядок) разработан в соответствии</w:t>
      </w:r>
      <w:r w:rsidRPr="003E6487">
        <w:rPr>
          <w:color w:val="000000"/>
          <w:sz w:val="26"/>
          <w:szCs w:val="26"/>
        </w:rPr>
        <w:t xml:space="preserve"> с Федеральным законом от 02.03.2007 № 25-ФЗ «О муниципальной службе в Российской Федерации», Законом Приморского края от 04.06.2007 №</w:t>
      </w:r>
      <w:r>
        <w:rPr>
          <w:color w:val="000000"/>
          <w:sz w:val="26"/>
          <w:szCs w:val="26"/>
        </w:rPr>
        <w:t xml:space="preserve"> 82-КЗ</w:t>
      </w:r>
      <w:r w:rsidRPr="003E6487">
        <w:rPr>
          <w:color w:val="000000"/>
          <w:sz w:val="26"/>
          <w:szCs w:val="26"/>
        </w:rPr>
        <w:t xml:space="preserve"> «О муниципальной службе в Приморском крае».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1. ОБЩИЕ ПОЛОЖЕНИЯ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 xml:space="preserve">1.1. Реестр муниципальных служащих Партизанского муниципального района (далее - Реестр) представляет собой сводный перечень сведений о муниципальных служащих, замещающих должности муниципальной службы в органах местного самоуправления Партизанского муниципального района, содержащий их основные </w:t>
      </w:r>
      <w:proofErr w:type="spellStart"/>
      <w:r w:rsidRPr="003E6487">
        <w:rPr>
          <w:color w:val="000000"/>
          <w:sz w:val="26"/>
          <w:szCs w:val="26"/>
        </w:rPr>
        <w:t>анкетно</w:t>
      </w:r>
      <w:proofErr w:type="spellEnd"/>
      <w:r w:rsidRPr="003E6487">
        <w:rPr>
          <w:color w:val="000000"/>
          <w:sz w:val="26"/>
          <w:szCs w:val="26"/>
        </w:rPr>
        <w:t>-биографические и профессионально-квалификационные данные.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1.2. Реестр является документом, удостоверяющим фактическое прохождение муниципальной службы лицами, замещающими эти должности.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1.3. Сведения, содержащиеся в Реестре, являются основанием для проведения анализа кадрового состава лиц, замещающих должности муниципальной службы Партизанского муниципального района, и выработки предложений и рекомендаций по совершенствованию работы с кадрами для руководителя органа местного самоуправления Партизанского муниципального района.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1.4.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1.5. Утвержденная настоящим муниципальным правовым актом форма Реестра устанавливает минимальный объем сведений, подлежащий обработке при составлении Реестра.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 ПОРЯДОК ФОРМИРОВАНИЯ И ВЕДЕНИЯ РЕЕСТРА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2.1. Обязанность по формированию Реестра возлагается на кадровую службу (специалиста по работе с кадрами) органа местного самоуправления Партизанского муниципального района.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2.2. Реестр ведется на основе сведений, включенных в личные дела муниципальных служащих, по форме согласно приложению к настоящему Порядку.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2.3. Включению в Реестр подлежит каждое лицо, назначенное на должность муниципальной службы, в течение трех рабочих дней со дня приема на муниципальную службу.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2.4. Муниципальные служащие включаются в Реестр в алфавитном порядке.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 xml:space="preserve">2.5. Ведение Реестра осуществляется в двух видах: </w:t>
      </w:r>
      <w:proofErr w:type="gramStart"/>
      <w:r w:rsidRPr="003E6487">
        <w:rPr>
          <w:color w:val="000000"/>
          <w:sz w:val="26"/>
          <w:szCs w:val="26"/>
        </w:rPr>
        <w:t>документальном  (</w:t>
      </w:r>
      <w:proofErr w:type="gramEnd"/>
      <w:r w:rsidRPr="003E6487">
        <w:rPr>
          <w:color w:val="000000"/>
          <w:sz w:val="26"/>
          <w:szCs w:val="26"/>
        </w:rPr>
        <w:t>на бумажном носителе) и электронном с обеспечением защиты от несанкционированного доступа и копирования.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lastRenderedPageBreak/>
        <w:t>2.6. Изменения и новые сведения о муниципальных служащих вносятся в электронную версию Реестра в течение трех рабочих дней со дня получения соответствующей информации кадровой службой.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2.7. Муниципальный служащий, уволенный с муниципальной службы, исключается из Реестра в день увольнения.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2.8.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2.9. Реестр один раз в год по состоянию на 1 января составляется на бумажном носителе, подписывается руководителем кадровой службы и утверждается руководителем органа местного самоуправления Партизанского муниципального района.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2.10. Утвержденный Реестр, составленный на бумажном носителе, хранится в кадровой службе органа местного самоуправления Партизанского муниципального района в течение пяти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2.11. Кадровая служба органа местного самоуправления Партизанского муниципального района ежегодно по состоянию на 1 января составляет список муниципальных служащих, исключенных из Реестра, с указанием соответствующего основания прекращения трудового договора. Список составляется на бумажном носителе, подписывается руководителем кадровой службы и хранится в кадровой службе органа местного самоуправления в течение пяти лет.</w:t>
      </w: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2.12. Сведения из Реестра могут оформляться в виде выписок и справок. Передача сведений, содержащихся в Реестре, третьей стороне не допускается без письменного согласия муниципального служащего, за исключением случаев, установленных Трудовым кодексом Российской Федерации, Федеральным законом от 27.07.2006 № 152-ФЗ «О персональных данных» и иными нормативными правовыми актами.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3. ОТВЕТСТВЕННОСТЬ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Руководитель органа местного самоуправления, руководитель и специалисты кадровой службы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конфиденциальной информации, содержащей персональные данные.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4. ВСТУПЛЕНИЕ В СИЛУ НАСТОЯЩЕГО МУНИЦИПАЛЬНОГО ПРАВОВОГО АКТА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Настоящий муниципальный правовой акт вступает в силу с 01.01.2019.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A87106" w:rsidRPr="00A87106" w:rsidRDefault="003E6487" w:rsidP="003E6487">
      <w:pPr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И.о. главы Партизанского</w:t>
      </w:r>
      <w:r>
        <w:rPr>
          <w:color w:val="000000"/>
          <w:sz w:val="26"/>
          <w:szCs w:val="26"/>
        </w:rPr>
        <w:t xml:space="preserve"> </w:t>
      </w:r>
      <w:r w:rsidRPr="003E6487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униципального района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3E6487">
        <w:rPr>
          <w:color w:val="000000"/>
          <w:sz w:val="26"/>
          <w:szCs w:val="26"/>
        </w:rPr>
        <w:t>Л.В.</w:t>
      </w:r>
      <w:r>
        <w:rPr>
          <w:color w:val="000000"/>
          <w:sz w:val="26"/>
          <w:szCs w:val="26"/>
        </w:rPr>
        <w:t xml:space="preserve"> </w:t>
      </w:r>
      <w:r w:rsidRPr="003E6487">
        <w:rPr>
          <w:color w:val="000000"/>
          <w:sz w:val="26"/>
          <w:szCs w:val="26"/>
        </w:rPr>
        <w:t>Хамхоев</w:t>
      </w:r>
    </w:p>
    <w:p w:rsidR="003E6487" w:rsidRDefault="003E6487" w:rsidP="00A87106">
      <w:pPr>
        <w:rPr>
          <w:bCs/>
          <w:color w:val="000000"/>
          <w:sz w:val="26"/>
          <w:szCs w:val="26"/>
        </w:rPr>
      </w:pPr>
    </w:p>
    <w:p w:rsidR="00A87106" w:rsidRPr="00A87106" w:rsidRDefault="00A87106" w:rsidP="00A87106">
      <w:pPr>
        <w:rPr>
          <w:bCs/>
          <w:color w:val="000000"/>
          <w:sz w:val="26"/>
          <w:szCs w:val="26"/>
        </w:rPr>
      </w:pPr>
      <w:r w:rsidRPr="00A87106">
        <w:rPr>
          <w:bCs/>
          <w:color w:val="000000"/>
          <w:sz w:val="26"/>
          <w:szCs w:val="26"/>
        </w:rPr>
        <w:t>21 декабря 2018 года</w:t>
      </w:r>
    </w:p>
    <w:p w:rsidR="00A87106" w:rsidRPr="00A87106" w:rsidRDefault="001E7F70" w:rsidP="00A87106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№ 25</w:t>
      </w:r>
      <w:bookmarkStart w:id="0" w:name="_GoBack"/>
      <w:bookmarkEnd w:id="0"/>
      <w:r w:rsidR="00A87106" w:rsidRPr="00A87106">
        <w:rPr>
          <w:bCs/>
          <w:color w:val="000000"/>
          <w:sz w:val="26"/>
          <w:szCs w:val="26"/>
        </w:rPr>
        <w:t xml:space="preserve">-МПА </w:t>
      </w:r>
    </w:p>
    <w:p w:rsidR="00C43607" w:rsidRDefault="00C43607" w:rsidP="00A774C4"/>
    <w:p w:rsidR="003E6487" w:rsidRDefault="003E6487" w:rsidP="00A774C4"/>
    <w:p w:rsidR="003E6487" w:rsidRDefault="003E6487" w:rsidP="00A774C4"/>
    <w:p w:rsidR="003E6487" w:rsidRDefault="003E6487" w:rsidP="00A774C4"/>
    <w:p w:rsidR="00D7775C" w:rsidRDefault="00D7775C" w:rsidP="00D7775C">
      <w:pPr>
        <w:pStyle w:val="ConsPlusNormal"/>
        <w:ind w:left="6379"/>
        <w:outlineLvl w:val="1"/>
        <w:rPr>
          <w:rFonts w:ascii="Times New Roman" w:hAnsi="Times New Roman" w:cs="Times New Roman"/>
          <w:sz w:val="26"/>
          <w:szCs w:val="26"/>
        </w:rPr>
      </w:pPr>
      <w:r w:rsidRPr="00B368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487">
        <w:rPr>
          <w:rFonts w:ascii="Times New Roman" w:hAnsi="Times New Roman" w:cs="Times New Roman"/>
          <w:sz w:val="26"/>
          <w:szCs w:val="26"/>
        </w:rPr>
        <w:t xml:space="preserve">к муниципальному правовому акту от 21.12.2018 № 25-МПА, </w:t>
      </w:r>
    </w:p>
    <w:p w:rsidR="00D7775C" w:rsidRPr="00B3681B" w:rsidRDefault="003E6487" w:rsidP="00D7775C">
      <w:pPr>
        <w:pStyle w:val="ConsPlusNormal"/>
        <w:ind w:left="637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принятому решением</w:t>
      </w:r>
      <w:r w:rsidR="00D7775C">
        <w:rPr>
          <w:rFonts w:ascii="Times New Roman" w:hAnsi="Times New Roman" w:cs="Times New Roman"/>
          <w:sz w:val="26"/>
          <w:szCs w:val="26"/>
        </w:rPr>
        <w:t xml:space="preserve"> </w:t>
      </w:r>
      <w:r w:rsidR="00D7775C" w:rsidRPr="00B3681B">
        <w:rPr>
          <w:rFonts w:ascii="Times New Roman" w:hAnsi="Times New Roman" w:cs="Times New Roman"/>
          <w:sz w:val="26"/>
          <w:szCs w:val="26"/>
        </w:rPr>
        <w:t>Думы Партизанского</w:t>
      </w:r>
    </w:p>
    <w:p w:rsidR="00D7775C" w:rsidRDefault="00D7775C" w:rsidP="00D7775C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3681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7775C" w:rsidRPr="00D7775C" w:rsidRDefault="003E6487" w:rsidP="00D7775C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21.12.2018 № 25</w:t>
      </w:r>
      <w:r w:rsidR="00D7775C" w:rsidRPr="00B368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75C" w:rsidRDefault="00D7775C" w:rsidP="00D7775C">
      <w:pPr>
        <w:rPr>
          <w:caps/>
          <w:sz w:val="26"/>
        </w:rPr>
      </w:pPr>
    </w:p>
    <w:p w:rsidR="00D7775C" w:rsidRDefault="006C7C41" w:rsidP="003E6487">
      <w:pPr>
        <w:ind w:right="1246" w:firstLine="5954"/>
        <w:rPr>
          <w:sz w:val="26"/>
        </w:rPr>
      </w:pPr>
      <w:r>
        <w:rPr>
          <w:sz w:val="26"/>
        </w:rPr>
        <w:t>Утверждаю</w:t>
      </w:r>
    </w:p>
    <w:p w:rsidR="006C7C41" w:rsidRDefault="006C7C41" w:rsidP="003E6487">
      <w:pPr>
        <w:ind w:firstLine="5954"/>
      </w:pPr>
      <w:r>
        <w:rPr>
          <w:sz w:val="26"/>
        </w:rPr>
        <w:t>_______________________</w:t>
      </w:r>
    </w:p>
    <w:p w:rsidR="006C7C41" w:rsidRPr="006C7C41" w:rsidRDefault="006C7C41" w:rsidP="003E6487">
      <w:pPr>
        <w:ind w:right="679" w:firstLine="5954"/>
        <w:rPr>
          <w:sz w:val="26"/>
        </w:rPr>
      </w:pPr>
      <w:r>
        <w:rPr>
          <w:sz w:val="26"/>
        </w:rPr>
        <w:t>«__» _____________20 __ г.</w:t>
      </w:r>
    </w:p>
    <w:p w:rsidR="00D7775C" w:rsidRDefault="00D7775C" w:rsidP="003E6487">
      <w:pPr>
        <w:ind w:firstLine="5954"/>
        <w:jc w:val="center"/>
        <w:rPr>
          <w:caps/>
          <w:sz w:val="26"/>
        </w:rPr>
      </w:pPr>
    </w:p>
    <w:p w:rsidR="00D7775C" w:rsidRDefault="00D7775C" w:rsidP="00D7775C">
      <w:pPr>
        <w:jc w:val="center"/>
        <w:rPr>
          <w:caps/>
          <w:sz w:val="26"/>
        </w:rPr>
      </w:pPr>
    </w:p>
    <w:p w:rsidR="00D7775C" w:rsidRDefault="00D7775C" w:rsidP="00D7775C">
      <w:pPr>
        <w:jc w:val="center"/>
        <w:rPr>
          <w:caps/>
          <w:sz w:val="26"/>
        </w:rPr>
      </w:pPr>
      <w:r>
        <w:rPr>
          <w:caps/>
          <w:sz w:val="26"/>
        </w:rPr>
        <w:t>РЕЕСТР</w:t>
      </w:r>
    </w:p>
    <w:p w:rsidR="00A254AE" w:rsidRDefault="00D7775C" w:rsidP="00A254AE">
      <w:pPr>
        <w:jc w:val="center"/>
        <w:rPr>
          <w:sz w:val="26"/>
        </w:rPr>
      </w:pPr>
      <w:r>
        <w:rPr>
          <w:sz w:val="26"/>
        </w:rPr>
        <w:t>муниципальных служащих</w:t>
      </w:r>
    </w:p>
    <w:p w:rsidR="00A254AE" w:rsidRDefault="00A254AE" w:rsidP="00A254AE">
      <w:pPr>
        <w:jc w:val="center"/>
        <w:rPr>
          <w:sz w:val="26"/>
        </w:rPr>
      </w:pPr>
      <w:r>
        <w:rPr>
          <w:sz w:val="26"/>
        </w:rPr>
        <w:t>______________________________________________________</w:t>
      </w:r>
    </w:p>
    <w:p w:rsidR="00D7775C" w:rsidRPr="00A254AE" w:rsidRDefault="00A254AE" w:rsidP="00A254AE">
      <w:pPr>
        <w:jc w:val="center"/>
        <w:rPr>
          <w:sz w:val="20"/>
          <w:szCs w:val="20"/>
        </w:rPr>
      </w:pPr>
      <w:r w:rsidRPr="00A254AE">
        <w:rPr>
          <w:sz w:val="20"/>
          <w:szCs w:val="20"/>
        </w:rPr>
        <w:t>(наименование органа местного самоуправления)</w:t>
      </w:r>
      <w:r w:rsidR="00D7775C" w:rsidRPr="00A254AE">
        <w:rPr>
          <w:sz w:val="20"/>
          <w:szCs w:val="20"/>
        </w:rPr>
        <w:t xml:space="preserve"> </w:t>
      </w:r>
    </w:p>
    <w:p w:rsidR="00D7775C" w:rsidRDefault="00D7775C" w:rsidP="00D7775C">
      <w:pPr>
        <w:jc w:val="center"/>
        <w:rPr>
          <w:sz w:val="2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0"/>
        <w:gridCol w:w="1161"/>
        <w:gridCol w:w="1560"/>
        <w:gridCol w:w="992"/>
        <w:gridCol w:w="850"/>
        <w:gridCol w:w="709"/>
        <w:gridCol w:w="2126"/>
        <w:gridCol w:w="567"/>
        <w:gridCol w:w="851"/>
        <w:gridCol w:w="708"/>
      </w:tblGrid>
      <w:tr w:rsidR="00D7775C" w:rsidRPr="00D7775C" w:rsidTr="00D7775C">
        <w:trPr>
          <w:cantSplit/>
          <w:trHeight w:val="2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D7775C" w:rsidRDefault="00D7775C" w:rsidP="004061F9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D7775C" w:rsidRDefault="00D7775C" w:rsidP="004061F9">
            <w:pPr>
              <w:pStyle w:val="a5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Фамилия, имя, отчество</w:t>
            </w:r>
          </w:p>
          <w:p w:rsidR="00D7775C" w:rsidRPr="00D7775C" w:rsidRDefault="00D7775C" w:rsidP="00406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D7775C" w:rsidRDefault="00D7775C" w:rsidP="004061F9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Наименование должности с указанием структурного подразделения</w:t>
            </w:r>
          </w:p>
          <w:p w:rsidR="00D7775C" w:rsidRPr="00D7775C" w:rsidRDefault="00D7775C" w:rsidP="00406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D7775C" w:rsidRDefault="00D7775C" w:rsidP="004061F9">
            <w:pPr>
              <w:jc w:val="center"/>
              <w:rPr>
                <w:spacing w:val="-10"/>
                <w:sz w:val="18"/>
                <w:szCs w:val="18"/>
              </w:rPr>
            </w:pPr>
            <w:r w:rsidRPr="00D7775C">
              <w:rPr>
                <w:spacing w:val="-10"/>
                <w:sz w:val="18"/>
                <w:szCs w:val="18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75C" w:rsidRPr="00D7775C" w:rsidRDefault="00D7775C" w:rsidP="004061F9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Дата приема на муниципальную службу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75C" w:rsidRDefault="00D7775C" w:rsidP="004061F9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 xml:space="preserve">Дата поступления     </w:t>
            </w:r>
          </w:p>
          <w:p w:rsidR="00D7775C" w:rsidRPr="00D7775C" w:rsidRDefault="00D7775C" w:rsidP="004061F9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на должность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D7775C" w:rsidRDefault="00D7775C" w:rsidP="004061F9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 xml:space="preserve">Образование (уровень, наименование учебного </w:t>
            </w:r>
            <w:r w:rsidRPr="00D7775C">
              <w:rPr>
                <w:spacing w:val="-10"/>
                <w:sz w:val="18"/>
                <w:szCs w:val="18"/>
              </w:rPr>
              <w:t>заведения, дата окончания,</w:t>
            </w:r>
            <w:r w:rsidRPr="00D7775C">
              <w:rPr>
                <w:sz w:val="18"/>
                <w:szCs w:val="18"/>
              </w:rPr>
              <w:t xml:space="preserve"> специальность и квалификация по диплому, ученая степень, ученое звание)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75C" w:rsidRPr="00D7775C" w:rsidRDefault="00D7775C" w:rsidP="004061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Стаж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75C" w:rsidRPr="00D7775C" w:rsidRDefault="00D7775C" w:rsidP="004061F9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 xml:space="preserve">Дата прохождения последней аттестации, решение </w:t>
            </w:r>
            <w:r w:rsidRPr="00D7775C">
              <w:rPr>
                <w:spacing w:val="-8"/>
                <w:sz w:val="18"/>
                <w:szCs w:val="18"/>
              </w:rPr>
              <w:t>аттестационной</w:t>
            </w:r>
            <w:r w:rsidRPr="00D7775C">
              <w:rPr>
                <w:sz w:val="18"/>
                <w:szCs w:val="18"/>
              </w:rPr>
              <w:t xml:space="preserve">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75C" w:rsidRPr="00D7775C" w:rsidRDefault="00D7775C" w:rsidP="004061F9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75C">
              <w:rPr>
                <w:rFonts w:ascii="Times New Roman" w:hAnsi="Times New Roman" w:cs="Times New Roman"/>
                <w:sz w:val="18"/>
                <w:szCs w:val="18"/>
              </w:rPr>
              <w:t>Год прохождения переподготовки, повышения квалификации</w:t>
            </w:r>
          </w:p>
        </w:tc>
      </w:tr>
      <w:tr w:rsidR="00D7775C" w:rsidRPr="00C81BFE" w:rsidTr="00D7775C">
        <w:trPr>
          <w:cantSplit/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jc w:val="center"/>
            </w:pPr>
            <w:r w:rsidRPr="00C81BFE"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pStyle w:val="a5"/>
              <w:rPr>
                <w:sz w:val="24"/>
              </w:rPr>
            </w:pPr>
            <w:r w:rsidRPr="00C81BFE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jc w:val="center"/>
            </w:pPr>
            <w:r w:rsidRPr="00C81BF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jc w:val="center"/>
              <w:rPr>
                <w:spacing w:val="-10"/>
              </w:rPr>
            </w:pPr>
            <w:r w:rsidRPr="00C81BFE">
              <w:rPr>
                <w:spacing w:val="-1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spacing w:line="200" w:lineRule="exact"/>
              <w:jc w:val="center"/>
            </w:pPr>
            <w:r w:rsidRPr="00C81BF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jc w:val="center"/>
            </w:pPr>
            <w:r w:rsidRPr="00C81BFE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jc w:val="center"/>
            </w:pPr>
            <w:r w:rsidRPr="00C81BFE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jc w:val="center"/>
            </w:pPr>
            <w:r w:rsidRPr="00C81BF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spacing w:line="200" w:lineRule="exact"/>
              <w:jc w:val="center"/>
            </w:pPr>
            <w:r w:rsidRPr="00C81BFE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spacing w:line="200" w:lineRule="exact"/>
              <w:jc w:val="center"/>
            </w:pPr>
            <w:r>
              <w:t>10</w:t>
            </w:r>
          </w:p>
        </w:tc>
      </w:tr>
      <w:tr w:rsidR="00D7775C" w:rsidTr="00D7775C">
        <w:trPr>
          <w:trHeight w:val="1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D7775C">
            <w:pPr>
              <w:ind w:left="426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14382B" w:rsidRDefault="00D7775C" w:rsidP="004061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jc w:val="center"/>
              <w:rPr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777569" w:rsidRDefault="00D7775C" w:rsidP="004061F9">
            <w:pPr>
              <w:spacing w:line="240" w:lineRule="exact"/>
              <w:jc w:val="center"/>
              <w:rPr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jc w:val="center"/>
              <w:rPr>
                <w:spacing w:val="-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jc w:val="center"/>
            </w:pPr>
          </w:p>
        </w:tc>
      </w:tr>
    </w:tbl>
    <w:p w:rsidR="00D7775C" w:rsidRDefault="00D7775C" w:rsidP="00A774C4"/>
    <w:p w:rsidR="00A254AE" w:rsidRDefault="00A254AE" w:rsidP="00A774C4"/>
    <w:p w:rsidR="00A254AE" w:rsidRDefault="00A254AE" w:rsidP="00A774C4">
      <w:r>
        <w:t>Руководитель кадровой 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</w:t>
      </w:r>
      <w:r w:rsidR="003E6487">
        <w:t xml:space="preserve"> </w:t>
      </w:r>
      <w:r>
        <w:t>Фамилия</w:t>
      </w:r>
    </w:p>
    <w:sectPr w:rsidR="00A254AE" w:rsidSect="0023152F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35232"/>
    <w:multiLevelType w:val="hybridMultilevel"/>
    <w:tmpl w:val="5F8863E6"/>
    <w:lvl w:ilvl="0" w:tplc="0C00B1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A"/>
    <w:rsid w:val="000074E9"/>
    <w:rsid w:val="00073E84"/>
    <w:rsid w:val="00091BD6"/>
    <w:rsid w:val="000D0FC9"/>
    <w:rsid w:val="000D40B5"/>
    <w:rsid w:val="000D451A"/>
    <w:rsid w:val="000E3FA5"/>
    <w:rsid w:val="00106428"/>
    <w:rsid w:val="00131EB4"/>
    <w:rsid w:val="00150A97"/>
    <w:rsid w:val="001E0D94"/>
    <w:rsid w:val="001E7F70"/>
    <w:rsid w:val="001F703F"/>
    <w:rsid w:val="001F7474"/>
    <w:rsid w:val="0023152F"/>
    <w:rsid w:val="00274E01"/>
    <w:rsid w:val="002B2907"/>
    <w:rsid w:val="002C1B32"/>
    <w:rsid w:val="002E6AE7"/>
    <w:rsid w:val="002F305A"/>
    <w:rsid w:val="00313B16"/>
    <w:rsid w:val="003430BD"/>
    <w:rsid w:val="003504BB"/>
    <w:rsid w:val="003A3813"/>
    <w:rsid w:val="003C4414"/>
    <w:rsid w:val="003E6487"/>
    <w:rsid w:val="00423008"/>
    <w:rsid w:val="004230D4"/>
    <w:rsid w:val="00457FD7"/>
    <w:rsid w:val="00465FB7"/>
    <w:rsid w:val="004C21C3"/>
    <w:rsid w:val="004D4B8C"/>
    <w:rsid w:val="005219D1"/>
    <w:rsid w:val="00544E6F"/>
    <w:rsid w:val="00595750"/>
    <w:rsid w:val="00595F42"/>
    <w:rsid w:val="005979CC"/>
    <w:rsid w:val="005C41D9"/>
    <w:rsid w:val="005D3911"/>
    <w:rsid w:val="005F458A"/>
    <w:rsid w:val="005F493E"/>
    <w:rsid w:val="006070F1"/>
    <w:rsid w:val="00631D46"/>
    <w:rsid w:val="0064313A"/>
    <w:rsid w:val="00645F1E"/>
    <w:rsid w:val="00647DF7"/>
    <w:rsid w:val="00661964"/>
    <w:rsid w:val="006762CA"/>
    <w:rsid w:val="006B5395"/>
    <w:rsid w:val="006B698D"/>
    <w:rsid w:val="006B7CBB"/>
    <w:rsid w:val="006C7C41"/>
    <w:rsid w:val="006D09C4"/>
    <w:rsid w:val="006F0896"/>
    <w:rsid w:val="006F164F"/>
    <w:rsid w:val="006F7021"/>
    <w:rsid w:val="007175D4"/>
    <w:rsid w:val="00734043"/>
    <w:rsid w:val="00734809"/>
    <w:rsid w:val="00755CEF"/>
    <w:rsid w:val="00770BCA"/>
    <w:rsid w:val="007C2428"/>
    <w:rsid w:val="007E30AF"/>
    <w:rsid w:val="0080025D"/>
    <w:rsid w:val="008746CB"/>
    <w:rsid w:val="0088221A"/>
    <w:rsid w:val="00890AD0"/>
    <w:rsid w:val="00892AA0"/>
    <w:rsid w:val="00893EC5"/>
    <w:rsid w:val="00896037"/>
    <w:rsid w:val="008B64CA"/>
    <w:rsid w:val="008B7236"/>
    <w:rsid w:val="008D4039"/>
    <w:rsid w:val="00946B97"/>
    <w:rsid w:val="009568D8"/>
    <w:rsid w:val="009B2E2F"/>
    <w:rsid w:val="009B5B55"/>
    <w:rsid w:val="009D1117"/>
    <w:rsid w:val="00A254AE"/>
    <w:rsid w:val="00A258E6"/>
    <w:rsid w:val="00A752F4"/>
    <w:rsid w:val="00A774C4"/>
    <w:rsid w:val="00A81A2D"/>
    <w:rsid w:val="00A87106"/>
    <w:rsid w:val="00AD2DFD"/>
    <w:rsid w:val="00AD5E16"/>
    <w:rsid w:val="00AE5768"/>
    <w:rsid w:val="00B06693"/>
    <w:rsid w:val="00B2139A"/>
    <w:rsid w:val="00B256E4"/>
    <w:rsid w:val="00BE1C9B"/>
    <w:rsid w:val="00C040DB"/>
    <w:rsid w:val="00C400E2"/>
    <w:rsid w:val="00C41FB8"/>
    <w:rsid w:val="00C43607"/>
    <w:rsid w:val="00C5554C"/>
    <w:rsid w:val="00C8721E"/>
    <w:rsid w:val="00C90237"/>
    <w:rsid w:val="00CE10A3"/>
    <w:rsid w:val="00D14D15"/>
    <w:rsid w:val="00D24929"/>
    <w:rsid w:val="00D418DE"/>
    <w:rsid w:val="00D41AAF"/>
    <w:rsid w:val="00D6557B"/>
    <w:rsid w:val="00D70A24"/>
    <w:rsid w:val="00D7775C"/>
    <w:rsid w:val="00D82D02"/>
    <w:rsid w:val="00D97440"/>
    <w:rsid w:val="00E43560"/>
    <w:rsid w:val="00EB4B79"/>
    <w:rsid w:val="00EE5B70"/>
    <w:rsid w:val="00EF66DD"/>
    <w:rsid w:val="00F15FCD"/>
    <w:rsid w:val="00F30F2D"/>
    <w:rsid w:val="00F4068E"/>
    <w:rsid w:val="00F605F6"/>
    <w:rsid w:val="00F72A85"/>
    <w:rsid w:val="00F74023"/>
    <w:rsid w:val="00FF18E0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8E84C-BCEC-4E6A-86A9-7C04814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DFD"/>
    <w:rPr>
      <w:color w:val="0000FF"/>
      <w:u w:val="single"/>
    </w:rPr>
  </w:style>
  <w:style w:type="paragraph" w:styleId="a5">
    <w:name w:val="Body Text"/>
    <w:basedOn w:val="a"/>
    <w:link w:val="a6"/>
    <w:rsid w:val="00D7775C"/>
    <w:pPr>
      <w:jc w:val="center"/>
    </w:pPr>
    <w:rPr>
      <w:sz w:val="22"/>
    </w:rPr>
  </w:style>
  <w:style w:type="character" w:customStyle="1" w:styleId="a6">
    <w:name w:val="Основной текст Знак"/>
    <w:basedOn w:val="a0"/>
    <w:link w:val="a5"/>
    <w:rsid w:val="00D7775C"/>
    <w:rPr>
      <w:sz w:val="22"/>
      <w:szCs w:val="24"/>
    </w:rPr>
  </w:style>
  <w:style w:type="paragraph" w:customStyle="1" w:styleId="ConsPlusNonformat">
    <w:name w:val="ConsPlusNonformat"/>
    <w:uiPriority w:val="99"/>
    <w:rsid w:val="00D777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777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uiPriority w:val="59"/>
    <w:rsid w:val="003E6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main2</dc:creator>
  <cp:lastModifiedBy>Admin_w7</cp:lastModifiedBy>
  <cp:revision>4</cp:revision>
  <cp:lastPrinted>2015-02-24T05:36:00Z</cp:lastPrinted>
  <dcterms:created xsi:type="dcterms:W3CDTF">2018-12-20T08:09:00Z</dcterms:created>
  <dcterms:modified xsi:type="dcterms:W3CDTF">2018-12-20T08:12:00Z</dcterms:modified>
</cp:coreProperties>
</file>