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762" w:rsidRDefault="00AE1B2E" w:rsidP="009E1762">
      <w:pPr>
        <w:jc w:val="center"/>
        <w:rPr>
          <w:b/>
          <w:sz w:val="32"/>
          <w:szCs w:val="32"/>
        </w:rPr>
      </w:pPr>
      <w:r>
        <w:rPr>
          <w:noProof/>
          <w:sz w:val="24"/>
        </w:rPr>
        <w:drawing>
          <wp:inline distT="0" distB="0" distL="0" distR="0" wp14:anchorId="690CC753" wp14:editId="2A47A241">
            <wp:extent cx="769620" cy="962025"/>
            <wp:effectExtent l="19050" t="0" r="0" b="0"/>
            <wp:docPr id="2" name="Рисунок 2" descr="C:\Users\user\Desktop\герб правиль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ерб правильный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624" cy="96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762" w:rsidRPr="00452C94" w:rsidRDefault="009E1762" w:rsidP="009E1762">
      <w:pPr>
        <w:jc w:val="center"/>
        <w:rPr>
          <w:b/>
          <w:sz w:val="40"/>
          <w:szCs w:val="40"/>
        </w:rPr>
      </w:pPr>
      <w:r w:rsidRPr="00452C94">
        <w:rPr>
          <w:b/>
          <w:sz w:val="40"/>
          <w:szCs w:val="40"/>
        </w:rPr>
        <w:t>ДУМА</w:t>
      </w:r>
    </w:p>
    <w:p w:rsidR="009E1762" w:rsidRPr="00452C94" w:rsidRDefault="009E1762" w:rsidP="009E1762">
      <w:pPr>
        <w:jc w:val="center"/>
        <w:rPr>
          <w:b/>
          <w:sz w:val="36"/>
          <w:szCs w:val="36"/>
        </w:rPr>
      </w:pPr>
      <w:r w:rsidRPr="00452C94">
        <w:rPr>
          <w:b/>
          <w:sz w:val="36"/>
          <w:szCs w:val="36"/>
        </w:rPr>
        <w:t xml:space="preserve">ПАРТИЗАНСКОГО МУНИЦИПАЛЬНОГО </w:t>
      </w:r>
      <w:r w:rsidR="00AE1B2E">
        <w:rPr>
          <w:b/>
          <w:sz w:val="36"/>
          <w:szCs w:val="36"/>
        </w:rPr>
        <w:t>ОКРУГА</w:t>
      </w:r>
    </w:p>
    <w:p w:rsidR="009E1762" w:rsidRPr="00695041" w:rsidRDefault="009E1762" w:rsidP="009E1762">
      <w:pPr>
        <w:jc w:val="center"/>
        <w:rPr>
          <w:b/>
          <w:sz w:val="36"/>
          <w:szCs w:val="36"/>
        </w:rPr>
      </w:pPr>
      <w:r w:rsidRPr="00695041">
        <w:rPr>
          <w:b/>
          <w:sz w:val="36"/>
          <w:szCs w:val="36"/>
        </w:rPr>
        <w:t>ПРИМОРСКОГО КРАЯ</w:t>
      </w:r>
    </w:p>
    <w:p w:rsidR="009E1762" w:rsidRPr="00695041" w:rsidRDefault="009E1762" w:rsidP="009E1762">
      <w:pPr>
        <w:jc w:val="center"/>
        <w:rPr>
          <w:b/>
          <w:sz w:val="32"/>
          <w:szCs w:val="32"/>
        </w:rPr>
      </w:pPr>
    </w:p>
    <w:p w:rsidR="009E1762" w:rsidRPr="00695041" w:rsidRDefault="009E1762" w:rsidP="009E1762">
      <w:pPr>
        <w:jc w:val="center"/>
        <w:rPr>
          <w:b/>
          <w:sz w:val="40"/>
          <w:szCs w:val="40"/>
        </w:rPr>
      </w:pPr>
      <w:r w:rsidRPr="00695041">
        <w:rPr>
          <w:b/>
          <w:sz w:val="40"/>
          <w:szCs w:val="40"/>
        </w:rPr>
        <w:t>РЕШЕНИЕ</w:t>
      </w:r>
    </w:p>
    <w:p w:rsidR="009E1762" w:rsidRPr="00695041" w:rsidRDefault="009E1762" w:rsidP="009E1762">
      <w:pPr>
        <w:jc w:val="center"/>
        <w:rPr>
          <w:sz w:val="22"/>
          <w:szCs w:val="22"/>
        </w:rPr>
      </w:pPr>
      <w:r w:rsidRPr="00695041">
        <w:rPr>
          <w:sz w:val="22"/>
          <w:szCs w:val="22"/>
        </w:rPr>
        <w:t xml:space="preserve">село </w:t>
      </w:r>
      <w:proofErr w:type="gramStart"/>
      <w:r w:rsidRPr="00695041">
        <w:rPr>
          <w:sz w:val="22"/>
          <w:szCs w:val="22"/>
        </w:rPr>
        <w:t>Владимиро-Александровское</w:t>
      </w:r>
      <w:proofErr w:type="gramEnd"/>
    </w:p>
    <w:p w:rsidR="009E1762" w:rsidRPr="005139E5" w:rsidRDefault="004241F9" w:rsidP="009E1762">
      <w:pPr>
        <w:jc w:val="both"/>
        <w:rPr>
          <w:sz w:val="28"/>
          <w:szCs w:val="28"/>
        </w:rPr>
      </w:pPr>
      <w:r>
        <w:rPr>
          <w:sz w:val="28"/>
          <w:szCs w:val="28"/>
        </w:rPr>
        <w:t>20.06</w:t>
      </w:r>
      <w:r w:rsidR="009E1762" w:rsidRPr="005139E5">
        <w:rPr>
          <w:sz w:val="28"/>
          <w:szCs w:val="28"/>
        </w:rPr>
        <w:t>.20</w:t>
      </w:r>
      <w:r w:rsidR="003D6649">
        <w:rPr>
          <w:sz w:val="28"/>
          <w:szCs w:val="28"/>
        </w:rPr>
        <w:t>24</w:t>
      </w:r>
      <w:r w:rsidR="009E1762" w:rsidRPr="005139E5">
        <w:rPr>
          <w:sz w:val="28"/>
          <w:szCs w:val="28"/>
        </w:rPr>
        <w:t xml:space="preserve">                           </w:t>
      </w:r>
      <w:r w:rsidR="009E1762" w:rsidRPr="005139E5">
        <w:rPr>
          <w:sz w:val="28"/>
          <w:szCs w:val="28"/>
        </w:rPr>
        <w:tab/>
      </w:r>
      <w:r w:rsidR="009E1762" w:rsidRPr="005139E5">
        <w:rPr>
          <w:sz w:val="28"/>
          <w:szCs w:val="28"/>
        </w:rPr>
        <w:tab/>
        <w:t xml:space="preserve">                        </w:t>
      </w:r>
      <w:r w:rsidR="005703B2">
        <w:rPr>
          <w:sz w:val="28"/>
          <w:szCs w:val="28"/>
        </w:rPr>
        <w:tab/>
        <w:t xml:space="preserve">                              </w:t>
      </w:r>
      <w:r w:rsidR="00F2707C" w:rsidRPr="005139E5">
        <w:rPr>
          <w:sz w:val="28"/>
          <w:szCs w:val="28"/>
        </w:rPr>
        <w:t xml:space="preserve">№ </w:t>
      </w:r>
      <w:r>
        <w:rPr>
          <w:sz w:val="28"/>
          <w:szCs w:val="28"/>
        </w:rPr>
        <w:t>215</w:t>
      </w:r>
    </w:p>
    <w:p w:rsidR="009E1762" w:rsidRPr="005139E5" w:rsidRDefault="009E1762" w:rsidP="009E1762">
      <w:pPr>
        <w:rPr>
          <w:sz w:val="28"/>
          <w:szCs w:val="28"/>
        </w:rPr>
      </w:pPr>
    </w:p>
    <w:tbl>
      <w:tblPr>
        <w:tblW w:w="10028" w:type="dxa"/>
        <w:tblLook w:val="04A0" w:firstRow="1" w:lastRow="0" w:firstColumn="1" w:lastColumn="0" w:noHBand="0" w:noVBand="1"/>
      </w:tblPr>
      <w:tblGrid>
        <w:gridCol w:w="5245"/>
        <w:gridCol w:w="4783"/>
      </w:tblGrid>
      <w:tr w:rsidR="009E1762" w:rsidRPr="005139E5" w:rsidTr="00E23642">
        <w:tc>
          <w:tcPr>
            <w:tcW w:w="5245" w:type="dxa"/>
            <w:shd w:val="clear" w:color="auto" w:fill="auto"/>
          </w:tcPr>
          <w:p w:rsidR="009E1762" w:rsidRPr="005139E5" w:rsidRDefault="00977798" w:rsidP="00977798">
            <w:pPr>
              <w:jc w:val="both"/>
              <w:rPr>
                <w:sz w:val="28"/>
                <w:szCs w:val="28"/>
              </w:rPr>
            </w:pPr>
            <w:r w:rsidRPr="00977798">
              <w:rPr>
                <w:sz w:val="28"/>
                <w:szCs w:val="28"/>
              </w:rPr>
              <w:t>О</w:t>
            </w:r>
            <w:r w:rsidR="00E23642" w:rsidRPr="00977798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r w:rsidR="00BD76C5">
              <w:rPr>
                <w:sz w:val="28"/>
                <w:szCs w:val="28"/>
              </w:rPr>
              <w:t>оложени</w:t>
            </w:r>
            <w:r>
              <w:rPr>
                <w:sz w:val="28"/>
                <w:szCs w:val="28"/>
              </w:rPr>
              <w:t>и</w:t>
            </w:r>
            <w:proofErr w:type="gramEnd"/>
            <w:r w:rsidR="00BD76C5">
              <w:rPr>
                <w:sz w:val="28"/>
                <w:szCs w:val="28"/>
              </w:rPr>
              <w:t xml:space="preserve"> о проведении аттестации муниципальных служащих</w:t>
            </w:r>
            <w:r w:rsidR="00E23642" w:rsidRPr="005139E5">
              <w:rPr>
                <w:sz w:val="28"/>
                <w:szCs w:val="28"/>
              </w:rPr>
              <w:t xml:space="preserve"> Партизанского муниципального </w:t>
            </w:r>
            <w:r w:rsidR="003D6649">
              <w:rPr>
                <w:sz w:val="28"/>
                <w:szCs w:val="28"/>
              </w:rPr>
              <w:t>округа Приморского края</w:t>
            </w:r>
          </w:p>
        </w:tc>
        <w:tc>
          <w:tcPr>
            <w:tcW w:w="4783" w:type="dxa"/>
            <w:shd w:val="clear" w:color="auto" w:fill="auto"/>
          </w:tcPr>
          <w:p w:rsidR="009E1762" w:rsidRPr="005139E5" w:rsidRDefault="009E1762" w:rsidP="007B6101">
            <w:pPr>
              <w:rPr>
                <w:sz w:val="28"/>
                <w:szCs w:val="28"/>
              </w:rPr>
            </w:pPr>
          </w:p>
        </w:tc>
      </w:tr>
    </w:tbl>
    <w:p w:rsidR="009E1762" w:rsidRPr="005139E5" w:rsidRDefault="009E1762" w:rsidP="009E1762">
      <w:pPr>
        <w:spacing w:line="360" w:lineRule="auto"/>
        <w:jc w:val="both"/>
        <w:rPr>
          <w:sz w:val="28"/>
          <w:szCs w:val="28"/>
        </w:rPr>
      </w:pPr>
    </w:p>
    <w:p w:rsidR="00E23642" w:rsidRPr="007B445B" w:rsidRDefault="00BD76C5" w:rsidP="00B26061">
      <w:pPr>
        <w:widowControl/>
        <w:ind w:firstLine="709"/>
        <w:jc w:val="both"/>
        <w:rPr>
          <w:spacing w:val="2"/>
          <w:sz w:val="28"/>
          <w:szCs w:val="28"/>
        </w:rPr>
      </w:pPr>
      <w:proofErr w:type="gramStart"/>
      <w:r w:rsidRPr="007B445B">
        <w:rPr>
          <w:sz w:val="28"/>
          <w:szCs w:val="28"/>
        </w:rPr>
        <w:t xml:space="preserve">Руководствуясь Федеральным </w:t>
      </w:r>
      <w:hyperlink r:id="rId10" w:history="1">
        <w:r w:rsidRPr="007B445B">
          <w:rPr>
            <w:sz w:val="28"/>
            <w:szCs w:val="28"/>
          </w:rPr>
          <w:t>законом</w:t>
        </w:r>
      </w:hyperlink>
      <w:r w:rsidRPr="007B445B">
        <w:rPr>
          <w:sz w:val="28"/>
          <w:szCs w:val="28"/>
        </w:rPr>
        <w:t xml:space="preserve"> от 2 марта 2007 года № 25-ФЗ "О муниципальной службе в Российской Федерации", </w:t>
      </w:r>
      <w:hyperlink r:id="rId11" w:history="1">
        <w:r w:rsidRPr="007B445B">
          <w:rPr>
            <w:sz w:val="28"/>
            <w:szCs w:val="28"/>
          </w:rPr>
          <w:t>Законом</w:t>
        </w:r>
      </w:hyperlink>
      <w:r w:rsidRPr="007B445B">
        <w:rPr>
          <w:sz w:val="28"/>
          <w:szCs w:val="28"/>
        </w:rPr>
        <w:t xml:space="preserve"> Приморского края от 4 июня 2007 года № 82-КЗ "О муниципальной службе в Приморском крае", </w:t>
      </w:r>
      <w:hyperlink r:id="rId12" w:history="1">
        <w:r w:rsidRPr="007B445B">
          <w:rPr>
            <w:sz w:val="28"/>
            <w:szCs w:val="28"/>
          </w:rPr>
          <w:t>Законом</w:t>
        </w:r>
      </w:hyperlink>
      <w:r w:rsidRPr="007B445B">
        <w:rPr>
          <w:sz w:val="28"/>
          <w:szCs w:val="28"/>
        </w:rPr>
        <w:t xml:space="preserve"> Приморского края от 4 июня 2007 года № 84-КЗ "Об утверждении Типового положения о проведении аттестации муниципальных служащих", Уставом </w:t>
      </w:r>
      <w:r w:rsidR="009E1762" w:rsidRPr="007B445B">
        <w:rPr>
          <w:sz w:val="28"/>
          <w:szCs w:val="28"/>
        </w:rPr>
        <w:t xml:space="preserve">Партизанского муниципального </w:t>
      </w:r>
      <w:r w:rsidR="003D6649" w:rsidRPr="007B445B">
        <w:rPr>
          <w:sz w:val="28"/>
          <w:szCs w:val="28"/>
        </w:rPr>
        <w:t>округа Приморского края</w:t>
      </w:r>
      <w:r w:rsidR="009E1762" w:rsidRPr="007B445B">
        <w:rPr>
          <w:sz w:val="28"/>
          <w:szCs w:val="28"/>
        </w:rPr>
        <w:t xml:space="preserve">, Дума Партизанского муниципального </w:t>
      </w:r>
      <w:r w:rsidR="003D6649" w:rsidRPr="007B445B">
        <w:rPr>
          <w:sz w:val="28"/>
          <w:szCs w:val="28"/>
        </w:rPr>
        <w:t>округа Приморского края</w:t>
      </w:r>
      <w:r w:rsidR="00875346" w:rsidRPr="007B445B">
        <w:rPr>
          <w:spacing w:val="2"/>
          <w:sz w:val="28"/>
          <w:szCs w:val="28"/>
        </w:rPr>
        <w:t xml:space="preserve">, </w:t>
      </w:r>
      <w:proofErr w:type="gramEnd"/>
    </w:p>
    <w:p w:rsidR="009E1762" w:rsidRPr="005139E5" w:rsidRDefault="009E1762" w:rsidP="00E23642">
      <w:pPr>
        <w:jc w:val="both"/>
        <w:rPr>
          <w:sz w:val="28"/>
          <w:szCs w:val="28"/>
        </w:rPr>
      </w:pPr>
    </w:p>
    <w:p w:rsidR="009E1762" w:rsidRPr="005139E5" w:rsidRDefault="009E1762" w:rsidP="00E23642">
      <w:pPr>
        <w:jc w:val="both"/>
        <w:rPr>
          <w:sz w:val="28"/>
          <w:szCs w:val="28"/>
        </w:rPr>
      </w:pPr>
      <w:r w:rsidRPr="005139E5">
        <w:rPr>
          <w:sz w:val="28"/>
          <w:szCs w:val="28"/>
        </w:rPr>
        <w:t>РЕШИЛА:</w:t>
      </w:r>
    </w:p>
    <w:p w:rsidR="009E1762" w:rsidRPr="005139E5" w:rsidRDefault="009E1762" w:rsidP="009E1762">
      <w:pPr>
        <w:jc w:val="both"/>
        <w:rPr>
          <w:sz w:val="28"/>
          <w:szCs w:val="28"/>
        </w:rPr>
      </w:pPr>
    </w:p>
    <w:p w:rsidR="009E1762" w:rsidRPr="005139E5" w:rsidRDefault="009E1762" w:rsidP="009E1762">
      <w:pPr>
        <w:ind w:firstLine="708"/>
        <w:jc w:val="both"/>
        <w:rPr>
          <w:sz w:val="28"/>
          <w:szCs w:val="28"/>
        </w:rPr>
      </w:pPr>
      <w:r w:rsidRPr="005139E5">
        <w:rPr>
          <w:sz w:val="28"/>
          <w:szCs w:val="28"/>
        </w:rPr>
        <w:t>1. Принять муниципальный правовой акт «</w:t>
      </w:r>
      <w:r w:rsidR="00E23642" w:rsidRPr="005139E5">
        <w:rPr>
          <w:sz w:val="28"/>
          <w:szCs w:val="28"/>
        </w:rPr>
        <w:t>По</w:t>
      </w:r>
      <w:r w:rsidR="00BD76C5">
        <w:rPr>
          <w:sz w:val="28"/>
          <w:szCs w:val="28"/>
        </w:rPr>
        <w:t>ложение о проведении аттестации муниципальных служащих</w:t>
      </w:r>
      <w:r w:rsidR="00E23642" w:rsidRPr="005139E5">
        <w:rPr>
          <w:sz w:val="28"/>
          <w:szCs w:val="28"/>
        </w:rPr>
        <w:t xml:space="preserve"> </w:t>
      </w:r>
      <w:r w:rsidR="00875346" w:rsidRPr="005139E5">
        <w:rPr>
          <w:sz w:val="28"/>
          <w:szCs w:val="28"/>
        </w:rPr>
        <w:t>Парт</w:t>
      </w:r>
      <w:r w:rsidR="00564517" w:rsidRPr="005139E5">
        <w:rPr>
          <w:sz w:val="28"/>
          <w:szCs w:val="28"/>
        </w:rPr>
        <w:t xml:space="preserve">изанского муниципального </w:t>
      </w:r>
      <w:r w:rsidR="003D6649">
        <w:rPr>
          <w:sz w:val="28"/>
          <w:szCs w:val="28"/>
        </w:rPr>
        <w:t>округа Приморского края</w:t>
      </w:r>
      <w:r w:rsidRPr="005139E5">
        <w:rPr>
          <w:sz w:val="28"/>
          <w:szCs w:val="28"/>
        </w:rPr>
        <w:t>» (прилагается).</w:t>
      </w:r>
    </w:p>
    <w:p w:rsidR="003D6649" w:rsidRDefault="009E1762" w:rsidP="00937BA6">
      <w:pPr>
        <w:ind w:firstLine="709"/>
        <w:jc w:val="both"/>
        <w:rPr>
          <w:sz w:val="28"/>
          <w:szCs w:val="28"/>
        </w:rPr>
      </w:pPr>
      <w:r w:rsidRPr="005139E5">
        <w:rPr>
          <w:sz w:val="28"/>
          <w:szCs w:val="28"/>
        </w:rPr>
        <w:t>2. Направить муниципальный правовой акт глав</w:t>
      </w:r>
      <w:r w:rsidR="00BD76C5">
        <w:rPr>
          <w:sz w:val="28"/>
          <w:szCs w:val="28"/>
        </w:rPr>
        <w:t>е</w:t>
      </w:r>
      <w:r w:rsidRPr="005139E5">
        <w:rPr>
          <w:sz w:val="28"/>
          <w:szCs w:val="28"/>
        </w:rPr>
        <w:t xml:space="preserve"> Партизанского муниципального</w:t>
      </w:r>
      <w:r w:rsidR="003D6649" w:rsidRPr="003D6649">
        <w:rPr>
          <w:sz w:val="28"/>
          <w:szCs w:val="28"/>
        </w:rPr>
        <w:t xml:space="preserve"> </w:t>
      </w:r>
      <w:r w:rsidR="003D6649">
        <w:rPr>
          <w:sz w:val="28"/>
          <w:szCs w:val="28"/>
        </w:rPr>
        <w:t>округа Приморского края</w:t>
      </w:r>
      <w:r w:rsidR="003D6649" w:rsidRPr="005139E5">
        <w:rPr>
          <w:sz w:val="28"/>
          <w:szCs w:val="28"/>
        </w:rPr>
        <w:t xml:space="preserve"> </w:t>
      </w:r>
      <w:r w:rsidRPr="005139E5">
        <w:rPr>
          <w:sz w:val="28"/>
          <w:szCs w:val="28"/>
        </w:rPr>
        <w:t>для подписания и официального о</w:t>
      </w:r>
      <w:r w:rsidR="003D6649">
        <w:rPr>
          <w:sz w:val="28"/>
          <w:szCs w:val="28"/>
        </w:rPr>
        <w:t>бнародования в газете «Золотая Долина».</w:t>
      </w:r>
    </w:p>
    <w:p w:rsidR="00286046" w:rsidRDefault="003D6649" w:rsidP="003D6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</w:t>
      </w:r>
      <w:r w:rsidR="00286046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решени</w:t>
      </w:r>
      <w:r w:rsidR="00286046">
        <w:rPr>
          <w:sz w:val="28"/>
          <w:szCs w:val="28"/>
        </w:rPr>
        <w:t>я</w:t>
      </w:r>
      <w:r>
        <w:rPr>
          <w:sz w:val="28"/>
          <w:szCs w:val="28"/>
        </w:rPr>
        <w:t xml:space="preserve"> Думы Партизанского муниципального района</w:t>
      </w:r>
      <w:r w:rsidR="0028604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D76C5" w:rsidRDefault="00286046" w:rsidP="003D6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6649" w:rsidRPr="005139E5">
        <w:rPr>
          <w:sz w:val="28"/>
          <w:szCs w:val="28"/>
        </w:rPr>
        <w:t xml:space="preserve">№ </w:t>
      </w:r>
      <w:r w:rsidR="00BD76C5">
        <w:rPr>
          <w:sz w:val="28"/>
          <w:szCs w:val="28"/>
        </w:rPr>
        <w:t>368</w:t>
      </w:r>
      <w:r w:rsidR="003D6649">
        <w:rPr>
          <w:sz w:val="28"/>
          <w:szCs w:val="28"/>
        </w:rPr>
        <w:t xml:space="preserve"> от </w:t>
      </w:r>
      <w:r w:rsidR="00BD76C5">
        <w:rPr>
          <w:sz w:val="28"/>
          <w:szCs w:val="28"/>
        </w:rPr>
        <w:t>31.08.2007</w:t>
      </w:r>
      <w:r w:rsidR="003D6649">
        <w:rPr>
          <w:sz w:val="28"/>
          <w:szCs w:val="28"/>
        </w:rPr>
        <w:t xml:space="preserve"> «</w:t>
      </w:r>
      <w:r w:rsidR="00BD76C5" w:rsidRPr="00BD76C5">
        <w:rPr>
          <w:bCs/>
          <w:sz w:val="28"/>
          <w:szCs w:val="28"/>
        </w:rPr>
        <w:t>О Положении «О проведении аттестации муниципальных служащих органов местного самоуправления Партизанского муниципального района</w:t>
      </w:r>
      <w:r w:rsidR="003D6649">
        <w:rPr>
          <w:sz w:val="28"/>
          <w:szCs w:val="28"/>
        </w:rPr>
        <w:t>»</w:t>
      </w:r>
      <w:r w:rsidR="00BD76C5">
        <w:rPr>
          <w:sz w:val="28"/>
          <w:szCs w:val="28"/>
        </w:rPr>
        <w:t>;</w:t>
      </w:r>
    </w:p>
    <w:p w:rsidR="00BD76C5" w:rsidRDefault="00BD76C5" w:rsidP="003D6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№ 140 от 18.12.2009 «</w:t>
      </w:r>
      <w:r w:rsidRPr="00BD76C5">
        <w:rPr>
          <w:sz w:val="28"/>
          <w:szCs w:val="28"/>
        </w:rPr>
        <w:t>О внесении изменений в приложение № 2 к Положению «О проведении аттестации муниципальных служащих органов местного самоуправления Партизанского муниципального района», утвержденному решением Думы Партизанского муниципального района от 31 августа 2007 года № 368</w:t>
      </w:r>
      <w:r>
        <w:rPr>
          <w:sz w:val="28"/>
          <w:szCs w:val="28"/>
        </w:rPr>
        <w:t>»;</w:t>
      </w:r>
    </w:p>
    <w:p w:rsidR="00BD76C5" w:rsidRPr="00BD76C5" w:rsidRDefault="00BD76C5" w:rsidP="00BD7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76C5">
        <w:rPr>
          <w:sz w:val="28"/>
          <w:szCs w:val="28"/>
        </w:rPr>
        <w:t xml:space="preserve">№ 34 от 31.01.2014 «О внесении изменений в муниципальный </w:t>
      </w:r>
      <w:r w:rsidRPr="00BD76C5">
        <w:rPr>
          <w:sz w:val="28"/>
          <w:szCs w:val="28"/>
        </w:rPr>
        <w:lastRenderedPageBreak/>
        <w:t>правовой акт «Положение «О проведении аттестации муниципальных служащих органов местного самоуправления Партизанского муниципального района», утвержденный решением Думы  Партизанского  муниципального района от 31.08.2007  № 368 (в редакции решения от 18.12.2009 № 140)»;</w:t>
      </w:r>
    </w:p>
    <w:p w:rsidR="00BD76C5" w:rsidRPr="00BD76C5" w:rsidRDefault="00BD76C5" w:rsidP="00BD76C5">
      <w:pPr>
        <w:ind w:firstLine="709"/>
        <w:jc w:val="both"/>
        <w:rPr>
          <w:sz w:val="28"/>
          <w:szCs w:val="28"/>
        </w:rPr>
      </w:pPr>
      <w:r w:rsidRPr="00BD76C5">
        <w:rPr>
          <w:sz w:val="28"/>
          <w:szCs w:val="28"/>
        </w:rPr>
        <w:t>- № 322 от 25.11.2016 «О внесении изменений в приложение № 2 к муниципальному правовому акту «Положение «О проведении аттестации муниципальных служащих органов местного самоуправления Партизанского муниципального района», утвержденному решением Думы Партизанского муниципального района от 31.08.2007 № 368 (в редакции решения от 18.12.2009 № 140)»;</w:t>
      </w:r>
    </w:p>
    <w:p w:rsidR="00AE1B2E" w:rsidRPr="00BD76C5" w:rsidRDefault="00BD76C5" w:rsidP="00BD76C5">
      <w:pPr>
        <w:ind w:firstLine="709"/>
        <w:jc w:val="both"/>
        <w:rPr>
          <w:sz w:val="28"/>
          <w:szCs w:val="28"/>
        </w:rPr>
      </w:pPr>
      <w:r w:rsidRPr="00BD76C5">
        <w:rPr>
          <w:sz w:val="28"/>
          <w:szCs w:val="28"/>
        </w:rPr>
        <w:t xml:space="preserve"> - № 408 от 02.06.2022 «О внесении изменений в муниципальный правовой акт от 31.08.2007 № 368-МПА «Положение «О проведении аттестации муниципальных служащих органов местного самоуправления Партизанского муниципального района»</w:t>
      </w:r>
      <w:r w:rsidR="003D6649" w:rsidRPr="00BD76C5">
        <w:rPr>
          <w:sz w:val="28"/>
          <w:szCs w:val="28"/>
        </w:rPr>
        <w:t>.</w:t>
      </w:r>
    </w:p>
    <w:p w:rsidR="009E1762" w:rsidRPr="005139E5" w:rsidRDefault="003D6649" w:rsidP="003D6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9E1762" w:rsidRPr="005139E5">
        <w:rPr>
          <w:sz w:val="28"/>
          <w:szCs w:val="28"/>
        </w:rPr>
        <w:t xml:space="preserve"> Настоящее решение вступает в силу со дня его принятия.</w:t>
      </w:r>
    </w:p>
    <w:p w:rsidR="009E1762" w:rsidRPr="005139E5" w:rsidRDefault="009E1762" w:rsidP="009E1762">
      <w:pPr>
        <w:jc w:val="both"/>
        <w:rPr>
          <w:sz w:val="28"/>
          <w:szCs w:val="28"/>
        </w:rPr>
      </w:pPr>
    </w:p>
    <w:p w:rsidR="009E1762" w:rsidRPr="005139E5" w:rsidRDefault="009E1762" w:rsidP="009E1762">
      <w:pPr>
        <w:jc w:val="both"/>
        <w:rPr>
          <w:sz w:val="28"/>
          <w:szCs w:val="28"/>
        </w:rPr>
      </w:pPr>
    </w:p>
    <w:p w:rsidR="009E1762" w:rsidRPr="005139E5" w:rsidRDefault="009E1762" w:rsidP="009E1762">
      <w:pPr>
        <w:jc w:val="both"/>
        <w:rPr>
          <w:sz w:val="28"/>
          <w:szCs w:val="28"/>
        </w:rPr>
      </w:pPr>
    </w:p>
    <w:p w:rsidR="003D6649" w:rsidRDefault="009E1762" w:rsidP="009E1762">
      <w:pPr>
        <w:jc w:val="both"/>
        <w:rPr>
          <w:sz w:val="28"/>
          <w:szCs w:val="28"/>
        </w:rPr>
      </w:pPr>
      <w:r w:rsidRPr="005139E5">
        <w:rPr>
          <w:sz w:val="28"/>
          <w:szCs w:val="28"/>
        </w:rPr>
        <w:t xml:space="preserve">Председатель Думы </w:t>
      </w:r>
      <w:proofErr w:type="gramStart"/>
      <w:r w:rsidR="003D6649">
        <w:rPr>
          <w:sz w:val="28"/>
          <w:szCs w:val="28"/>
        </w:rPr>
        <w:t>Партизанского</w:t>
      </w:r>
      <w:proofErr w:type="gramEnd"/>
      <w:r w:rsidR="003D6649">
        <w:rPr>
          <w:sz w:val="28"/>
          <w:szCs w:val="28"/>
        </w:rPr>
        <w:t xml:space="preserve"> </w:t>
      </w:r>
    </w:p>
    <w:p w:rsidR="009E1762" w:rsidRPr="005139E5" w:rsidRDefault="003D6649" w:rsidP="009E176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9E1762" w:rsidRPr="005139E5">
        <w:rPr>
          <w:sz w:val="28"/>
          <w:szCs w:val="28"/>
        </w:rPr>
        <w:t xml:space="preserve">                             </w:t>
      </w:r>
      <w:r w:rsidR="00E23642" w:rsidRPr="005139E5">
        <w:rPr>
          <w:sz w:val="28"/>
          <w:szCs w:val="28"/>
        </w:rPr>
        <w:t xml:space="preserve">          </w:t>
      </w:r>
      <w:r w:rsidR="009E1762" w:rsidRPr="005139E5">
        <w:rPr>
          <w:sz w:val="28"/>
          <w:szCs w:val="28"/>
        </w:rPr>
        <w:t xml:space="preserve">   </w:t>
      </w:r>
      <w:r w:rsidR="005139E5">
        <w:rPr>
          <w:sz w:val="28"/>
          <w:szCs w:val="28"/>
        </w:rPr>
        <w:t xml:space="preserve">         </w:t>
      </w:r>
      <w:r w:rsidR="009E1762" w:rsidRPr="005139E5">
        <w:rPr>
          <w:sz w:val="28"/>
          <w:szCs w:val="28"/>
        </w:rPr>
        <w:t xml:space="preserve">              А.В. Арсентьев</w:t>
      </w:r>
    </w:p>
    <w:p w:rsidR="00943558" w:rsidRDefault="00943558" w:rsidP="009E1762">
      <w:pPr>
        <w:jc w:val="both"/>
        <w:rPr>
          <w:sz w:val="28"/>
          <w:szCs w:val="28"/>
        </w:rPr>
      </w:pPr>
    </w:p>
    <w:p w:rsidR="003D6649" w:rsidRDefault="003D6649" w:rsidP="00BA7329">
      <w:pPr>
        <w:jc w:val="center"/>
        <w:rPr>
          <w:sz w:val="28"/>
          <w:szCs w:val="28"/>
        </w:rPr>
      </w:pPr>
    </w:p>
    <w:p w:rsidR="003D6649" w:rsidRDefault="003D6649" w:rsidP="00BA7329">
      <w:pPr>
        <w:jc w:val="center"/>
        <w:rPr>
          <w:sz w:val="28"/>
          <w:szCs w:val="28"/>
        </w:rPr>
      </w:pPr>
    </w:p>
    <w:p w:rsidR="003D6649" w:rsidRDefault="003D6649" w:rsidP="00BA7329">
      <w:pPr>
        <w:jc w:val="center"/>
        <w:rPr>
          <w:sz w:val="28"/>
          <w:szCs w:val="28"/>
        </w:rPr>
      </w:pPr>
    </w:p>
    <w:p w:rsidR="003D6649" w:rsidRDefault="003D6649" w:rsidP="00BA7329">
      <w:pPr>
        <w:jc w:val="center"/>
        <w:rPr>
          <w:sz w:val="28"/>
          <w:szCs w:val="28"/>
        </w:rPr>
      </w:pPr>
    </w:p>
    <w:p w:rsidR="003D6649" w:rsidRDefault="003D6649" w:rsidP="00BA7329">
      <w:pPr>
        <w:jc w:val="center"/>
        <w:rPr>
          <w:sz w:val="28"/>
          <w:szCs w:val="28"/>
        </w:rPr>
      </w:pPr>
    </w:p>
    <w:p w:rsidR="003D6649" w:rsidRDefault="003D6649" w:rsidP="00BA7329">
      <w:pPr>
        <w:jc w:val="center"/>
        <w:rPr>
          <w:sz w:val="28"/>
          <w:szCs w:val="28"/>
        </w:rPr>
      </w:pPr>
    </w:p>
    <w:p w:rsidR="003D6649" w:rsidRDefault="003D6649" w:rsidP="00BA7329">
      <w:pPr>
        <w:jc w:val="center"/>
        <w:rPr>
          <w:sz w:val="28"/>
          <w:szCs w:val="28"/>
        </w:rPr>
      </w:pPr>
    </w:p>
    <w:p w:rsidR="003D6649" w:rsidRDefault="003D6649" w:rsidP="00BA7329">
      <w:pPr>
        <w:jc w:val="center"/>
        <w:rPr>
          <w:sz w:val="28"/>
          <w:szCs w:val="28"/>
        </w:rPr>
      </w:pPr>
    </w:p>
    <w:p w:rsidR="003D6649" w:rsidRDefault="003D6649" w:rsidP="00BA7329">
      <w:pPr>
        <w:jc w:val="center"/>
        <w:rPr>
          <w:sz w:val="28"/>
          <w:szCs w:val="28"/>
        </w:rPr>
      </w:pPr>
    </w:p>
    <w:p w:rsidR="003D6649" w:rsidRDefault="003D6649" w:rsidP="00BA7329">
      <w:pPr>
        <w:jc w:val="center"/>
        <w:rPr>
          <w:sz w:val="28"/>
          <w:szCs w:val="28"/>
        </w:rPr>
      </w:pPr>
    </w:p>
    <w:p w:rsidR="003D6649" w:rsidRDefault="003D6649" w:rsidP="00BA7329">
      <w:pPr>
        <w:jc w:val="center"/>
        <w:rPr>
          <w:sz w:val="28"/>
          <w:szCs w:val="28"/>
        </w:rPr>
      </w:pPr>
    </w:p>
    <w:p w:rsidR="003D6649" w:rsidRDefault="003D6649" w:rsidP="00BA7329">
      <w:pPr>
        <w:jc w:val="center"/>
        <w:rPr>
          <w:sz w:val="28"/>
          <w:szCs w:val="28"/>
        </w:rPr>
      </w:pPr>
    </w:p>
    <w:p w:rsidR="003D6649" w:rsidRDefault="003D6649" w:rsidP="00BA7329">
      <w:pPr>
        <w:jc w:val="center"/>
        <w:rPr>
          <w:sz w:val="28"/>
          <w:szCs w:val="28"/>
        </w:rPr>
      </w:pPr>
    </w:p>
    <w:p w:rsidR="003D6649" w:rsidRDefault="003D6649" w:rsidP="00BA7329">
      <w:pPr>
        <w:jc w:val="center"/>
        <w:rPr>
          <w:sz w:val="28"/>
          <w:szCs w:val="28"/>
        </w:rPr>
      </w:pPr>
    </w:p>
    <w:p w:rsidR="003D6649" w:rsidRDefault="003D6649" w:rsidP="00BA7329">
      <w:pPr>
        <w:jc w:val="center"/>
        <w:rPr>
          <w:sz w:val="28"/>
          <w:szCs w:val="28"/>
        </w:rPr>
      </w:pPr>
    </w:p>
    <w:p w:rsidR="003D6649" w:rsidRDefault="003D6649" w:rsidP="00BA7329">
      <w:pPr>
        <w:jc w:val="center"/>
        <w:rPr>
          <w:sz w:val="28"/>
          <w:szCs w:val="28"/>
        </w:rPr>
      </w:pPr>
    </w:p>
    <w:p w:rsidR="003D6649" w:rsidRDefault="003D6649" w:rsidP="00BA7329">
      <w:pPr>
        <w:jc w:val="center"/>
        <w:rPr>
          <w:sz w:val="28"/>
          <w:szCs w:val="28"/>
        </w:rPr>
      </w:pPr>
    </w:p>
    <w:p w:rsidR="003D6649" w:rsidRDefault="003D6649" w:rsidP="00BA7329">
      <w:pPr>
        <w:jc w:val="center"/>
        <w:rPr>
          <w:sz w:val="28"/>
          <w:szCs w:val="28"/>
        </w:rPr>
      </w:pPr>
    </w:p>
    <w:p w:rsidR="003D6649" w:rsidRDefault="003D6649" w:rsidP="00BA7329">
      <w:pPr>
        <w:jc w:val="center"/>
        <w:rPr>
          <w:sz w:val="28"/>
          <w:szCs w:val="28"/>
        </w:rPr>
      </w:pPr>
    </w:p>
    <w:p w:rsidR="003D6649" w:rsidRDefault="003D6649" w:rsidP="00BA7329">
      <w:pPr>
        <w:jc w:val="center"/>
        <w:rPr>
          <w:sz w:val="28"/>
          <w:szCs w:val="28"/>
        </w:rPr>
      </w:pPr>
    </w:p>
    <w:p w:rsidR="003D6649" w:rsidRDefault="003D6649" w:rsidP="00BA7329">
      <w:pPr>
        <w:jc w:val="center"/>
        <w:rPr>
          <w:sz w:val="28"/>
          <w:szCs w:val="28"/>
        </w:rPr>
      </w:pPr>
    </w:p>
    <w:p w:rsidR="003D6649" w:rsidRDefault="003D6649" w:rsidP="00BA7329">
      <w:pPr>
        <w:jc w:val="center"/>
        <w:rPr>
          <w:sz w:val="28"/>
          <w:szCs w:val="28"/>
        </w:rPr>
      </w:pPr>
    </w:p>
    <w:p w:rsidR="00DD098D" w:rsidRDefault="00DD098D" w:rsidP="00BA7329">
      <w:pPr>
        <w:jc w:val="center"/>
        <w:rPr>
          <w:sz w:val="28"/>
          <w:szCs w:val="28"/>
        </w:rPr>
      </w:pPr>
    </w:p>
    <w:p w:rsidR="003D6649" w:rsidRDefault="003D6649" w:rsidP="00BA7329">
      <w:pPr>
        <w:jc w:val="center"/>
        <w:rPr>
          <w:sz w:val="28"/>
          <w:szCs w:val="28"/>
        </w:rPr>
      </w:pPr>
    </w:p>
    <w:p w:rsidR="003D6649" w:rsidRDefault="003D6649" w:rsidP="00BA7329">
      <w:pPr>
        <w:jc w:val="center"/>
        <w:rPr>
          <w:sz w:val="28"/>
          <w:szCs w:val="28"/>
        </w:rPr>
      </w:pPr>
    </w:p>
    <w:p w:rsidR="009E1762" w:rsidRDefault="009E1762" w:rsidP="00150F3C">
      <w:pPr>
        <w:jc w:val="center"/>
        <w:rPr>
          <w:sz w:val="28"/>
          <w:szCs w:val="28"/>
        </w:rPr>
      </w:pPr>
      <w:r w:rsidRPr="00564517">
        <w:rPr>
          <w:sz w:val="28"/>
          <w:szCs w:val="28"/>
        </w:rPr>
        <w:lastRenderedPageBreak/>
        <w:t>МУНИЦИПАЛЬНЫЙ ПРАВОВОЙ АКТ</w:t>
      </w:r>
    </w:p>
    <w:p w:rsidR="00097547" w:rsidRPr="00564517" w:rsidRDefault="00097547" w:rsidP="00150F3C">
      <w:pPr>
        <w:jc w:val="center"/>
        <w:rPr>
          <w:sz w:val="28"/>
          <w:szCs w:val="28"/>
        </w:rPr>
      </w:pPr>
    </w:p>
    <w:p w:rsidR="00E23642" w:rsidRPr="00BD76C5" w:rsidRDefault="00BD76C5" w:rsidP="00150F3C">
      <w:pPr>
        <w:jc w:val="center"/>
        <w:rPr>
          <w:b/>
          <w:bCs/>
          <w:sz w:val="28"/>
          <w:szCs w:val="28"/>
        </w:rPr>
      </w:pPr>
      <w:r w:rsidRPr="00BD76C5">
        <w:rPr>
          <w:b/>
          <w:sz w:val="28"/>
          <w:szCs w:val="28"/>
        </w:rPr>
        <w:t>Положение о проведении аттестации муниципальных служащих Партизанского муниципального округа Приморского края</w:t>
      </w:r>
      <w:r w:rsidR="003D6649" w:rsidRPr="00BD76C5">
        <w:rPr>
          <w:b/>
          <w:bCs/>
          <w:sz w:val="28"/>
          <w:szCs w:val="28"/>
        </w:rPr>
        <w:t xml:space="preserve"> </w:t>
      </w:r>
    </w:p>
    <w:p w:rsidR="009E1762" w:rsidRDefault="009E1762" w:rsidP="00150F3C">
      <w:pPr>
        <w:shd w:val="clear" w:color="auto" w:fill="FFFFFF"/>
        <w:ind w:left="-284" w:right="-140" w:hanging="142"/>
        <w:jc w:val="center"/>
        <w:rPr>
          <w:b/>
          <w:sz w:val="28"/>
          <w:szCs w:val="28"/>
        </w:rPr>
      </w:pPr>
      <w:r w:rsidRPr="00564517">
        <w:rPr>
          <w:b/>
          <w:sz w:val="28"/>
          <w:szCs w:val="28"/>
        </w:rPr>
        <w:t xml:space="preserve">  </w:t>
      </w:r>
    </w:p>
    <w:tbl>
      <w:tblPr>
        <w:tblStyle w:val="ae"/>
        <w:tblW w:w="10032" w:type="dxa"/>
        <w:tblInd w:w="-284" w:type="dxa"/>
        <w:tblLook w:val="04A0" w:firstRow="1" w:lastRow="0" w:firstColumn="1" w:lastColumn="0" w:noHBand="0" w:noVBand="1"/>
      </w:tblPr>
      <w:tblGrid>
        <w:gridCol w:w="5921"/>
        <w:gridCol w:w="4111"/>
      </w:tblGrid>
      <w:tr w:rsidR="003D6649" w:rsidTr="00286046">
        <w:tc>
          <w:tcPr>
            <w:tcW w:w="5921" w:type="dxa"/>
            <w:tcBorders>
              <w:top w:val="nil"/>
              <w:left w:val="nil"/>
              <w:bottom w:val="nil"/>
              <w:right w:val="nil"/>
            </w:tcBorders>
          </w:tcPr>
          <w:p w:rsidR="003D6649" w:rsidRDefault="003D6649" w:rsidP="00150F3C">
            <w:pPr>
              <w:ind w:right="-14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D6649" w:rsidRDefault="003D6649" w:rsidP="00150F3C">
            <w:pPr>
              <w:ind w:right="-140"/>
              <w:rPr>
                <w:sz w:val="28"/>
                <w:szCs w:val="28"/>
              </w:rPr>
            </w:pPr>
            <w:proofErr w:type="gramStart"/>
            <w:r w:rsidRPr="003D6649">
              <w:rPr>
                <w:sz w:val="28"/>
                <w:szCs w:val="28"/>
              </w:rPr>
              <w:t>Принят</w:t>
            </w:r>
            <w:proofErr w:type="gramEnd"/>
            <w:r w:rsidRPr="003D6649">
              <w:rPr>
                <w:sz w:val="28"/>
                <w:szCs w:val="28"/>
              </w:rPr>
              <w:t xml:space="preserve"> </w:t>
            </w:r>
          </w:p>
          <w:p w:rsidR="003D6649" w:rsidRDefault="003D6649" w:rsidP="00150F3C">
            <w:pPr>
              <w:ind w:right="-140"/>
              <w:rPr>
                <w:sz w:val="28"/>
                <w:szCs w:val="28"/>
              </w:rPr>
            </w:pPr>
            <w:r w:rsidRPr="003D6649">
              <w:rPr>
                <w:sz w:val="28"/>
                <w:szCs w:val="28"/>
              </w:rPr>
              <w:t xml:space="preserve">решением Думы Партизанского муниципального округа </w:t>
            </w:r>
          </w:p>
          <w:p w:rsidR="003D6649" w:rsidRDefault="003D6649" w:rsidP="00150F3C">
            <w:pPr>
              <w:ind w:right="-140"/>
              <w:rPr>
                <w:sz w:val="28"/>
                <w:szCs w:val="28"/>
              </w:rPr>
            </w:pPr>
            <w:r w:rsidRPr="003D6649">
              <w:rPr>
                <w:sz w:val="28"/>
                <w:szCs w:val="28"/>
              </w:rPr>
              <w:t xml:space="preserve">Приморского края </w:t>
            </w:r>
          </w:p>
          <w:p w:rsidR="003D6649" w:rsidRPr="003D6649" w:rsidRDefault="003D6649" w:rsidP="004241F9">
            <w:pPr>
              <w:ind w:right="-140"/>
              <w:rPr>
                <w:sz w:val="28"/>
                <w:szCs w:val="28"/>
              </w:rPr>
            </w:pPr>
            <w:r w:rsidRPr="003D6649">
              <w:rPr>
                <w:sz w:val="28"/>
                <w:szCs w:val="28"/>
              </w:rPr>
              <w:t xml:space="preserve">от </w:t>
            </w:r>
            <w:r w:rsidR="004241F9">
              <w:rPr>
                <w:sz w:val="28"/>
                <w:szCs w:val="28"/>
              </w:rPr>
              <w:t>20.06.</w:t>
            </w:r>
            <w:r w:rsidRPr="003D6649">
              <w:rPr>
                <w:sz w:val="28"/>
                <w:szCs w:val="28"/>
              </w:rPr>
              <w:t>2024 №</w:t>
            </w:r>
            <w:r w:rsidR="004241F9">
              <w:rPr>
                <w:sz w:val="28"/>
                <w:szCs w:val="28"/>
              </w:rPr>
              <w:t xml:space="preserve"> 215</w:t>
            </w:r>
            <w:r w:rsidRPr="003D6649">
              <w:rPr>
                <w:sz w:val="28"/>
                <w:szCs w:val="28"/>
              </w:rPr>
              <w:t xml:space="preserve"> </w:t>
            </w:r>
          </w:p>
        </w:tc>
      </w:tr>
    </w:tbl>
    <w:p w:rsidR="003D6649" w:rsidRPr="00564517" w:rsidRDefault="003D6649" w:rsidP="00150F3C">
      <w:pPr>
        <w:shd w:val="clear" w:color="auto" w:fill="FFFFFF"/>
        <w:ind w:left="-284" w:right="-140" w:hanging="142"/>
        <w:jc w:val="both"/>
        <w:rPr>
          <w:b/>
          <w:sz w:val="28"/>
          <w:szCs w:val="28"/>
        </w:rPr>
      </w:pPr>
    </w:p>
    <w:p w:rsidR="00BD76C5" w:rsidRDefault="00BD76C5" w:rsidP="00BD76C5">
      <w:pPr>
        <w:widowControl/>
        <w:ind w:firstLine="709"/>
        <w:jc w:val="both"/>
        <w:rPr>
          <w:sz w:val="28"/>
          <w:szCs w:val="28"/>
        </w:rPr>
      </w:pPr>
      <w:bookmarkStart w:id="0" w:name="Par37"/>
      <w:bookmarkEnd w:id="0"/>
    </w:p>
    <w:p w:rsidR="00BD76C5" w:rsidRDefault="00BD76C5" w:rsidP="00BD76C5">
      <w:pPr>
        <w:widowControl/>
        <w:ind w:firstLine="709"/>
        <w:jc w:val="both"/>
        <w:rPr>
          <w:sz w:val="28"/>
          <w:szCs w:val="28"/>
        </w:rPr>
      </w:pPr>
      <w:proofErr w:type="gramStart"/>
      <w:r w:rsidRPr="00BD76C5">
        <w:rPr>
          <w:sz w:val="28"/>
          <w:szCs w:val="28"/>
        </w:rPr>
        <w:t xml:space="preserve">Настоящее Положение разработано в соответствии с Федеральным </w:t>
      </w:r>
      <w:hyperlink r:id="rId13" w:history="1">
        <w:r w:rsidRPr="00BD76C5">
          <w:rPr>
            <w:sz w:val="28"/>
            <w:szCs w:val="28"/>
          </w:rPr>
          <w:t>законом</w:t>
        </w:r>
      </w:hyperlink>
      <w:r w:rsidRPr="00BD76C5">
        <w:rPr>
          <w:sz w:val="28"/>
          <w:szCs w:val="28"/>
        </w:rPr>
        <w:t xml:space="preserve"> 02.03.2007 № 25-ФЗ "О муниципальной службе в Российской Федерации", </w:t>
      </w:r>
      <w:hyperlink r:id="rId14" w:history="1">
        <w:r w:rsidRPr="00BD76C5">
          <w:rPr>
            <w:sz w:val="28"/>
            <w:szCs w:val="28"/>
          </w:rPr>
          <w:t>Законом</w:t>
        </w:r>
      </w:hyperlink>
      <w:r w:rsidRPr="00BD76C5">
        <w:rPr>
          <w:sz w:val="28"/>
          <w:szCs w:val="28"/>
        </w:rPr>
        <w:t xml:space="preserve"> Приморского края от 04.06.2007 № 82-КЗ "О муниципальной службе в Приморском крае", </w:t>
      </w:r>
      <w:hyperlink r:id="rId15" w:history="1">
        <w:r w:rsidRPr="00BD76C5">
          <w:rPr>
            <w:sz w:val="28"/>
            <w:szCs w:val="28"/>
          </w:rPr>
          <w:t>Законом</w:t>
        </w:r>
      </w:hyperlink>
      <w:r w:rsidRPr="00BD76C5">
        <w:rPr>
          <w:sz w:val="28"/>
          <w:szCs w:val="28"/>
        </w:rPr>
        <w:t xml:space="preserve"> Приморского края от 04.06.2007 № 84-КЗ "Об утверждении Типового положения о проведении аттестации муниципальных служащих", </w:t>
      </w:r>
      <w:hyperlink r:id="rId16" w:history="1">
        <w:r w:rsidRPr="00BD76C5">
          <w:rPr>
            <w:sz w:val="28"/>
            <w:szCs w:val="28"/>
          </w:rPr>
          <w:t>Уставом</w:t>
        </w:r>
      </w:hyperlink>
      <w:r w:rsidRPr="00BD76C5">
        <w:rPr>
          <w:sz w:val="28"/>
          <w:szCs w:val="28"/>
        </w:rPr>
        <w:t xml:space="preserve"> Партизанского муниципального округа Приморского края и устанавливает порядок проведения аттестации муниципальных служащих органов местного самоуправления </w:t>
      </w:r>
      <w:r w:rsidRPr="00BD76C5">
        <w:rPr>
          <w:bCs/>
          <w:sz w:val="28"/>
          <w:szCs w:val="28"/>
        </w:rPr>
        <w:t>Партизанского</w:t>
      </w:r>
      <w:proofErr w:type="gramEnd"/>
      <w:r w:rsidRPr="00BD76C5">
        <w:rPr>
          <w:bCs/>
          <w:sz w:val="28"/>
          <w:szCs w:val="28"/>
        </w:rPr>
        <w:t xml:space="preserve"> муниципального округа Приморского края </w:t>
      </w:r>
      <w:r w:rsidRPr="00BD76C5">
        <w:rPr>
          <w:sz w:val="28"/>
          <w:szCs w:val="28"/>
        </w:rPr>
        <w:t>(далее - муниципальные служащие).</w:t>
      </w:r>
    </w:p>
    <w:p w:rsidR="00BD76C5" w:rsidRPr="00BD76C5" w:rsidRDefault="00BD76C5" w:rsidP="00BD76C5">
      <w:pPr>
        <w:widowControl/>
        <w:ind w:firstLine="709"/>
        <w:jc w:val="both"/>
        <w:rPr>
          <w:sz w:val="28"/>
          <w:szCs w:val="28"/>
        </w:rPr>
      </w:pPr>
    </w:p>
    <w:p w:rsidR="00BD76C5" w:rsidRPr="00BD76C5" w:rsidRDefault="00BD76C5" w:rsidP="00BD76C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76C5">
        <w:rPr>
          <w:rFonts w:ascii="Times New Roman" w:hAnsi="Times New Roman" w:cs="Times New Roman"/>
          <w:sz w:val="28"/>
          <w:szCs w:val="28"/>
        </w:rPr>
        <w:t>Статья 1. Аттестация муниципального служащего</w:t>
      </w:r>
    </w:p>
    <w:p w:rsidR="00BD76C5" w:rsidRPr="00BD76C5" w:rsidRDefault="00BD76C5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BD76C5" w:rsidRPr="00BD76C5" w:rsidRDefault="00BD76C5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6C5" w:rsidRPr="00BD76C5" w:rsidRDefault="00BD76C5" w:rsidP="00BD76C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Статья 2. Муниципальные служащие, не подлежащие аттестации</w:t>
      </w:r>
    </w:p>
    <w:p w:rsidR="00BD76C5" w:rsidRPr="00BD76C5" w:rsidRDefault="00BD76C5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Аттестации не подлежат муниципальные служащие: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6C5">
        <w:rPr>
          <w:rFonts w:ascii="Times New Roman" w:hAnsi="Times New Roman" w:cs="Times New Roman"/>
          <w:sz w:val="28"/>
          <w:szCs w:val="28"/>
        </w:rPr>
        <w:t>1) замещающие должность муниципальной службы менее одного года;</w:t>
      </w:r>
      <w:proofErr w:type="gramEnd"/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BD76C5">
        <w:rPr>
          <w:rFonts w:ascii="Times New Roman" w:hAnsi="Times New Roman" w:cs="Times New Roman"/>
          <w:sz w:val="28"/>
          <w:szCs w:val="28"/>
        </w:rPr>
        <w:t>достигшие</w:t>
      </w:r>
      <w:proofErr w:type="gramEnd"/>
      <w:r w:rsidRPr="00BD76C5">
        <w:rPr>
          <w:rFonts w:ascii="Times New Roman" w:hAnsi="Times New Roman" w:cs="Times New Roman"/>
          <w:sz w:val="28"/>
          <w:szCs w:val="28"/>
        </w:rPr>
        <w:t xml:space="preserve"> возраста 60 лет;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3) беременные женщины;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6C5">
        <w:rPr>
          <w:rFonts w:ascii="Times New Roman" w:hAnsi="Times New Roman" w:cs="Times New Roman"/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BD76C5">
        <w:rPr>
          <w:rFonts w:ascii="Times New Roman" w:hAnsi="Times New Roman" w:cs="Times New Roman"/>
          <w:sz w:val="28"/>
          <w:szCs w:val="28"/>
        </w:rPr>
        <w:t xml:space="preserve"> Аттестация указанных муниципальных служащих проводится не ранее чем через один год после выхода из отпуска;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BD76C5" w:rsidRPr="00BD76C5" w:rsidRDefault="00BD76C5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6C5" w:rsidRPr="00BD76C5" w:rsidRDefault="00BD76C5" w:rsidP="00BD76C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Статья 3. Состав аттестационной комиссии</w:t>
      </w:r>
    </w:p>
    <w:p w:rsidR="00BD76C5" w:rsidRPr="00BD76C5" w:rsidRDefault="00BD76C5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 xml:space="preserve">1. Для проведения аттестации муниципальных служащих правовым актом органа местного самоуправления формируется аттестационная </w:t>
      </w:r>
      <w:r w:rsidRPr="00BD76C5">
        <w:rPr>
          <w:rFonts w:ascii="Times New Roman" w:hAnsi="Times New Roman" w:cs="Times New Roman"/>
          <w:sz w:val="28"/>
          <w:szCs w:val="28"/>
        </w:rPr>
        <w:lastRenderedPageBreak/>
        <w:t>комиссия.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D76C5">
        <w:rPr>
          <w:rFonts w:ascii="Times New Roman" w:hAnsi="Times New Roman" w:cs="Times New Roman"/>
          <w:sz w:val="28"/>
          <w:szCs w:val="28"/>
        </w:rPr>
        <w:t>В состав аттестационной комиссии включаются представитель нанимателя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службы), а также представители общественных палат и (или) советов (при их наличии), образованных в соответствии с муниципальными правовыми актами.</w:t>
      </w:r>
      <w:proofErr w:type="gramEnd"/>
      <w:r w:rsidRPr="00BD76C5">
        <w:rPr>
          <w:rFonts w:ascii="Times New Roman" w:hAnsi="Times New Roman" w:cs="Times New Roman"/>
          <w:sz w:val="28"/>
          <w:szCs w:val="28"/>
        </w:rPr>
        <w:t xml:space="preserve"> Число этих представителей должно составлять не менее одной четверти от общего числа членов аттестационной комиссии.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3. 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4. 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5.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6. На время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BD76C5" w:rsidRPr="00BD76C5" w:rsidRDefault="00BD76C5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6C5" w:rsidRPr="00BD76C5" w:rsidRDefault="00BD76C5" w:rsidP="00BD76C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Статья 4. Назначение аттестации</w:t>
      </w:r>
    </w:p>
    <w:p w:rsidR="00BD76C5" w:rsidRPr="00BD76C5" w:rsidRDefault="00BD76C5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 xml:space="preserve">Сроки проведения аттестации, списки муниципальных служащих, подлежащих аттестации, а также график проведения аттестации утверждаются руководителем органа местного самоуправления, муниципального органа и доводятся до сведения аттестуемых муниципальных служащих не </w:t>
      </w:r>
      <w:proofErr w:type="gramStart"/>
      <w:r w:rsidRPr="00BD76C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D76C5">
        <w:rPr>
          <w:rFonts w:ascii="Times New Roman" w:hAnsi="Times New Roman" w:cs="Times New Roman"/>
          <w:sz w:val="28"/>
          <w:szCs w:val="28"/>
        </w:rPr>
        <w:t xml:space="preserve"> чем за один месяц до проведения аттестации.</w:t>
      </w:r>
    </w:p>
    <w:p w:rsidR="00BD76C5" w:rsidRPr="00BD76C5" w:rsidRDefault="00BD76C5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6C5" w:rsidRPr="00BD76C5" w:rsidRDefault="00BD76C5" w:rsidP="00BD76C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Статья 5. Отзыв о муниципальном служащем</w:t>
      </w:r>
    </w:p>
    <w:p w:rsidR="00BD76C5" w:rsidRPr="00BD76C5" w:rsidRDefault="00BD76C5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 xml:space="preserve">1. Не </w:t>
      </w:r>
      <w:proofErr w:type="gramStart"/>
      <w:r w:rsidRPr="00BD76C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D76C5">
        <w:rPr>
          <w:rFonts w:ascii="Times New Roman" w:hAnsi="Times New Roman" w:cs="Times New Roman"/>
          <w:sz w:val="28"/>
          <w:szCs w:val="28"/>
        </w:rPr>
        <w:t xml:space="preserve"> чем за две недели до проведения аттестации муниципального служащего его непосредственный руководитель представляет в аттестационную комиссию отзыв о муниципальном служащем, отражающий оценку деятельности муниципального служащего по форме, установленной в </w:t>
      </w:r>
      <w:hyperlink w:anchor="P143">
        <w:r w:rsidRPr="00D6504B">
          <w:rPr>
            <w:rFonts w:ascii="Times New Roman" w:hAnsi="Times New Roman" w:cs="Times New Roman"/>
            <w:sz w:val="28"/>
            <w:szCs w:val="28"/>
          </w:rPr>
          <w:t>приложении 1</w:t>
        </w:r>
      </w:hyperlink>
      <w:r w:rsidRPr="00BD76C5">
        <w:rPr>
          <w:rFonts w:ascii="Times New Roman" w:hAnsi="Times New Roman" w:cs="Times New Roman"/>
          <w:sz w:val="28"/>
          <w:szCs w:val="28"/>
        </w:rPr>
        <w:t xml:space="preserve"> к настоящему Положению. При каждой последующей аттестации в аттестационную комиссию представляется аттестационный лист с данными предыдущей аттестации.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 xml:space="preserve">2. Кадровая служба органа местного самоуправления не менее чем за </w:t>
      </w:r>
      <w:r w:rsidRPr="00BD76C5">
        <w:rPr>
          <w:rFonts w:ascii="Times New Roman" w:hAnsi="Times New Roman" w:cs="Times New Roman"/>
          <w:sz w:val="28"/>
          <w:szCs w:val="28"/>
        </w:rPr>
        <w:lastRenderedPageBreak/>
        <w:t>одну неделю до проведения аттестации муниципального служащего знакомит муниципального служащего с представленным отзывом о его служебной деятельности. При этом аттестуемый муниципальный служащий вправе представить в аттестационную комиссию дополнительные сведения о служебной деятельности за предшествующий период, а также, в случае несогласия с представленным отзывом, обоснование несогласия.</w:t>
      </w:r>
    </w:p>
    <w:p w:rsidR="00BD76C5" w:rsidRPr="00BD76C5" w:rsidRDefault="00BD76C5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6C5" w:rsidRPr="00BD76C5" w:rsidRDefault="00BD76C5" w:rsidP="00BD76C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Статья 6. Заседание аттестационной комиссии</w:t>
      </w:r>
    </w:p>
    <w:p w:rsidR="00BD76C5" w:rsidRPr="00BD76C5" w:rsidRDefault="00BD76C5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1. Заседание аттестационной комиссии созывается председателем комиссии. Заседание считается правомочным, если на нем присутствует не менее двух третей от установленного правовым актом органа местного самоуправления, муниципального органа числа членов комиссии.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2. Аттестация проводится в присутствии аттестуемого муниципального служащего. В случае неявки муниципального служащего на заседание аттестационной комиссии без уважительных причин или отказа муниципального служащего от аттестации аттестация переносится.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3. Аттестация муниципального служащего начинается докладом председательствующего либо члена аттестационной комиссии, изучившего представленные документы и материалы.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4. Аттестационная комиссия рассматривает представленные документы, заслушивает сообщения муниципального служащего, а при необходимости - других лиц, приглашенных на заседание аттестационной комиссии.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5. Во время аттестации может проводиться собеседование с муниципальным служащим, в ходе которого выявляется знание им действующего законодательства в сфере его деятельности.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6. Обсуждение профессиональных и личных качеств муниципального служащего применительно к его должностным обязанностям и полномочиям должно быть объективным и доброжелательным.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7. Решение по аттестации муниципального служащего и рекомендации аттестационной комиссии принимаются в отсутствие аттестуемого открытым или тайным голосованием большинством голосов от установленного численного состава комиссии.</w:t>
      </w:r>
    </w:p>
    <w:p w:rsidR="00BD76C5" w:rsidRPr="00BD76C5" w:rsidRDefault="00BD76C5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6C5" w:rsidRPr="00BD76C5" w:rsidRDefault="00BD76C5" w:rsidP="00BD76C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Статья 7. Решение аттестационной комиссии</w:t>
      </w:r>
    </w:p>
    <w:p w:rsidR="00BD76C5" w:rsidRPr="00BD76C5" w:rsidRDefault="00BD76C5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1. По результатам аттестации муниципального служащего аттестационная комиссия принимает одно из следующих решений: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1) соответствует замещаемой должности муниципальной службы;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2) не соответствует замещаемой должности муниципальной службы.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 xml:space="preserve">2. </w:t>
      </w:r>
      <w:r w:rsidR="00D6504B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BD76C5">
        <w:rPr>
          <w:rFonts w:ascii="Times New Roman" w:hAnsi="Times New Roman" w:cs="Times New Roman"/>
          <w:sz w:val="28"/>
          <w:szCs w:val="28"/>
        </w:rPr>
        <w:t>кадров</w:t>
      </w:r>
      <w:r w:rsidR="00D6504B">
        <w:rPr>
          <w:rFonts w:ascii="Times New Roman" w:hAnsi="Times New Roman" w:cs="Times New Roman"/>
          <w:sz w:val="28"/>
          <w:szCs w:val="28"/>
        </w:rPr>
        <w:t>ого</w:t>
      </w:r>
      <w:r w:rsidRPr="00BD76C5">
        <w:rPr>
          <w:rFonts w:ascii="Times New Roman" w:hAnsi="Times New Roman" w:cs="Times New Roman"/>
          <w:sz w:val="28"/>
          <w:szCs w:val="28"/>
        </w:rPr>
        <w:t xml:space="preserve"> резерв</w:t>
      </w:r>
      <w:r w:rsidR="00D6504B">
        <w:rPr>
          <w:rFonts w:ascii="Times New Roman" w:hAnsi="Times New Roman" w:cs="Times New Roman"/>
          <w:sz w:val="28"/>
          <w:szCs w:val="28"/>
        </w:rPr>
        <w:t>а</w:t>
      </w:r>
      <w:r w:rsidRPr="00BD76C5">
        <w:rPr>
          <w:rFonts w:ascii="Times New Roman" w:hAnsi="Times New Roman" w:cs="Times New Roman"/>
          <w:sz w:val="28"/>
          <w:szCs w:val="28"/>
        </w:rPr>
        <w:t xml:space="preserve"> для замещения вакантных должностей муниципальной службы, по результатам аттестации аттестационная комиссия вправе рекомендовать муниципального служащего к включению в установленном порядке в кадровый резерв для замещения должности муниципальной службы в порядке должностного роста.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 xml:space="preserve">3. Аттестационная комиссия может давать рекомендации о поощрении </w:t>
      </w:r>
      <w:r w:rsidRPr="00BD76C5">
        <w:rPr>
          <w:rFonts w:ascii="Times New Roman" w:hAnsi="Times New Roman" w:cs="Times New Roman"/>
          <w:sz w:val="28"/>
          <w:szCs w:val="28"/>
        </w:rPr>
        <w:lastRenderedPageBreak/>
        <w:t>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4.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</w:p>
    <w:p w:rsidR="00BD76C5" w:rsidRPr="00BD76C5" w:rsidRDefault="00BD76C5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6C5" w:rsidRPr="00BD76C5" w:rsidRDefault="00BD76C5" w:rsidP="00BD76C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Статья 8. Оформление результатов аттестации</w:t>
      </w:r>
    </w:p>
    <w:p w:rsidR="00BD76C5" w:rsidRPr="00BD76C5" w:rsidRDefault="00BD76C5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 xml:space="preserve">1. Результаты аттестации заносятся в аттестационный лист, заполняемый по форме, установленной </w:t>
      </w:r>
      <w:hyperlink w:anchor="P163">
        <w:r w:rsidRPr="00D6504B">
          <w:rPr>
            <w:rFonts w:ascii="Times New Roman" w:hAnsi="Times New Roman" w:cs="Times New Roman"/>
            <w:sz w:val="28"/>
            <w:szCs w:val="28"/>
          </w:rPr>
          <w:t>приложением 2</w:t>
        </w:r>
      </w:hyperlink>
      <w:r w:rsidRPr="00BD76C5">
        <w:rPr>
          <w:rFonts w:ascii="Times New Roman" w:hAnsi="Times New Roman" w:cs="Times New Roman"/>
          <w:sz w:val="28"/>
          <w:szCs w:val="28"/>
        </w:rPr>
        <w:t xml:space="preserve"> к настоящему Положению. Аттестационный лист подписывается членами аттестационной комиссии, присутствовавшими на заседании и принимавшими участие в голосовании.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2. Результаты аттестации сообщаются аттестованным муниципальным служащим непосредственно после подведения итогов голосования. С аттестационным листом муниципальный служащий знакомится под роспись.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3. Материалы аттестации передаются представителю нанимателя (работодателю) не позднее чем через семь дней после ее проведения.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4. Аттестационный лист муниципального служащего, прошедшего аттестацию, и отзыв о муниципальном служащем хранятся в личном деле муниципального служащего.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5. На заседании аттестационной комиссии ведется протокол. Протокол подписывается председательствующим на заседании и секретарем комиссии.</w:t>
      </w:r>
    </w:p>
    <w:p w:rsidR="00BD76C5" w:rsidRPr="00BD76C5" w:rsidRDefault="00BD76C5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6C5" w:rsidRPr="00BD76C5" w:rsidRDefault="00BD76C5" w:rsidP="00BD76C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Статья 9. Решения, принимаемые представителем нанимателя (работодателя)</w:t>
      </w:r>
    </w:p>
    <w:p w:rsidR="00BD76C5" w:rsidRPr="00BD76C5" w:rsidRDefault="00BD76C5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1. В течение одного месяца после проведения аттестации по ее результатам представитель нанимателя (работодателя) принимает одно из следующих решений: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1) о поощрении отдельных муниципальных служащих за достигнутые ими успехи в работе;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2) о понижении муниципального служащего в должности с его согласия;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3) о направлении отдельных муниципальных служащих для получения дополнительного профессионального образования.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6504B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D6504B" w:rsidRPr="00BD76C5">
        <w:rPr>
          <w:rFonts w:ascii="Times New Roman" w:hAnsi="Times New Roman" w:cs="Times New Roman"/>
          <w:sz w:val="28"/>
          <w:szCs w:val="28"/>
        </w:rPr>
        <w:t>кадров</w:t>
      </w:r>
      <w:r w:rsidR="00D6504B">
        <w:rPr>
          <w:rFonts w:ascii="Times New Roman" w:hAnsi="Times New Roman" w:cs="Times New Roman"/>
          <w:sz w:val="28"/>
          <w:szCs w:val="28"/>
        </w:rPr>
        <w:t>ого</w:t>
      </w:r>
      <w:r w:rsidR="00D6504B" w:rsidRPr="00BD76C5">
        <w:rPr>
          <w:rFonts w:ascii="Times New Roman" w:hAnsi="Times New Roman" w:cs="Times New Roman"/>
          <w:sz w:val="28"/>
          <w:szCs w:val="28"/>
        </w:rPr>
        <w:t xml:space="preserve"> резерв</w:t>
      </w:r>
      <w:r w:rsidR="00D6504B">
        <w:rPr>
          <w:rFonts w:ascii="Times New Roman" w:hAnsi="Times New Roman" w:cs="Times New Roman"/>
          <w:sz w:val="28"/>
          <w:szCs w:val="28"/>
        </w:rPr>
        <w:t>а</w:t>
      </w:r>
      <w:r w:rsidR="00D6504B" w:rsidRPr="00BD76C5">
        <w:rPr>
          <w:rFonts w:ascii="Times New Roman" w:hAnsi="Times New Roman" w:cs="Times New Roman"/>
          <w:sz w:val="28"/>
          <w:szCs w:val="28"/>
        </w:rPr>
        <w:t xml:space="preserve"> для замещения вакантных должностей муниципальной службы</w:t>
      </w:r>
      <w:r w:rsidRPr="00BD76C5">
        <w:rPr>
          <w:rFonts w:ascii="Times New Roman" w:hAnsi="Times New Roman" w:cs="Times New Roman"/>
          <w:sz w:val="28"/>
          <w:szCs w:val="28"/>
        </w:rPr>
        <w:t>, представитель нанимателя (работодателя) в течение одного месяца после проведения аттестации по ее результатам издает правовой акт органа местного самоуправления о том, что муниципальный служащий подлежит включению в установленном порядке в кадровый резерв для замещения должности муниципальной службы в порядке должностного роста.</w:t>
      </w:r>
      <w:proofErr w:type="gramEnd"/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 xml:space="preserve">3.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</w:t>
      </w:r>
      <w:r w:rsidRPr="00BD76C5">
        <w:rPr>
          <w:rFonts w:ascii="Times New Roman" w:hAnsi="Times New Roman" w:cs="Times New Roman"/>
          <w:sz w:val="28"/>
          <w:szCs w:val="28"/>
        </w:rPr>
        <w:lastRenderedPageBreak/>
        <w:t>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BD76C5" w:rsidRPr="00BD76C5" w:rsidRDefault="00BD76C5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6C5" w:rsidRPr="00BD76C5" w:rsidRDefault="00BD76C5" w:rsidP="00BD76C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Статья 10. Обжалование результатов аттестации</w:t>
      </w:r>
    </w:p>
    <w:p w:rsidR="00BD76C5" w:rsidRPr="00BD76C5" w:rsidRDefault="00BD76C5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Муниципальный служащий вправе обжаловать результаты аттестации в судебном порядке.</w:t>
      </w:r>
    </w:p>
    <w:p w:rsidR="00BD76C5" w:rsidRPr="00BD76C5" w:rsidRDefault="00BD76C5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6C5" w:rsidRPr="00BD76C5" w:rsidRDefault="00BD76C5" w:rsidP="00BD76C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Статья 11. Вступление в силу настоящего Положения</w:t>
      </w:r>
    </w:p>
    <w:p w:rsidR="00BD76C5" w:rsidRDefault="00D6504B" w:rsidP="003A18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Признать</w:t>
      </w:r>
      <w:r w:rsidR="003A18FB">
        <w:rPr>
          <w:rFonts w:ascii="Times New Roman" w:hAnsi="Times New Roman" w:cs="Times New Roman"/>
          <w:sz w:val="28"/>
          <w:szCs w:val="28"/>
        </w:rPr>
        <w:t xml:space="preserve"> утратившими силу муниципальные правовые акты:</w:t>
      </w:r>
    </w:p>
    <w:p w:rsidR="003A18FB" w:rsidRDefault="003A18FB" w:rsidP="003A18FB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18FB">
        <w:rPr>
          <w:rFonts w:ascii="Times New Roman" w:hAnsi="Times New Roman" w:cs="Times New Roman"/>
          <w:sz w:val="28"/>
          <w:szCs w:val="28"/>
        </w:rPr>
        <w:t>- от 31.08.2007 № 368</w:t>
      </w:r>
      <w:r>
        <w:rPr>
          <w:rFonts w:ascii="Times New Roman" w:hAnsi="Times New Roman" w:cs="Times New Roman"/>
          <w:sz w:val="28"/>
          <w:szCs w:val="28"/>
        </w:rPr>
        <w:t xml:space="preserve"> «Положение </w:t>
      </w:r>
      <w:r>
        <w:rPr>
          <w:b/>
          <w:bCs/>
          <w:szCs w:val="26"/>
        </w:rPr>
        <w:t xml:space="preserve"> </w:t>
      </w:r>
      <w:r w:rsidRPr="003A18FB">
        <w:rPr>
          <w:rFonts w:ascii="Times New Roman" w:hAnsi="Times New Roman" w:cs="Times New Roman"/>
          <w:bCs/>
          <w:sz w:val="28"/>
          <w:szCs w:val="28"/>
        </w:rPr>
        <w:t>«О проведении аттестации муниципальных служащих органов местного самоуправления Партизанского муниципального района»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A18FB" w:rsidRDefault="003A18FB" w:rsidP="003A18FB">
      <w:pPr>
        <w:ind w:firstLine="709"/>
        <w:jc w:val="both"/>
        <w:rPr>
          <w:sz w:val="28"/>
          <w:szCs w:val="28"/>
        </w:rPr>
      </w:pPr>
      <w:r w:rsidRPr="003A18FB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от </w:t>
      </w:r>
      <w:r w:rsidRPr="003A18FB">
        <w:rPr>
          <w:sz w:val="28"/>
          <w:szCs w:val="28"/>
        </w:rPr>
        <w:t>31 января 2014</w:t>
      </w:r>
      <w:r>
        <w:rPr>
          <w:sz w:val="28"/>
          <w:szCs w:val="28"/>
        </w:rPr>
        <w:t xml:space="preserve"> </w:t>
      </w:r>
      <w:r w:rsidRPr="003A18FB">
        <w:rPr>
          <w:sz w:val="28"/>
          <w:szCs w:val="28"/>
        </w:rPr>
        <w:t xml:space="preserve">№ 34 – МПА </w:t>
      </w:r>
      <w:r>
        <w:rPr>
          <w:sz w:val="28"/>
          <w:szCs w:val="28"/>
        </w:rPr>
        <w:t>«</w:t>
      </w:r>
      <w:r w:rsidRPr="003A18FB">
        <w:rPr>
          <w:sz w:val="28"/>
          <w:szCs w:val="28"/>
        </w:rPr>
        <w:t>О внесении изменений в муниципальный правовой акт</w:t>
      </w:r>
      <w:r>
        <w:rPr>
          <w:sz w:val="28"/>
          <w:szCs w:val="28"/>
        </w:rPr>
        <w:t xml:space="preserve"> </w:t>
      </w:r>
      <w:r w:rsidRPr="003A18FB">
        <w:rPr>
          <w:sz w:val="28"/>
          <w:szCs w:val="28"/>
        </w:rPr>
        <w:t>«Положение «О проведении аттестации муниципальных служащих</w:t>
      </w:r>
      <w:r>
        <w:rPr>
          <w:sz w:val="28"/>
          <w:szCs w:val="28"/>
        </w:rPr>
        <w:t xml:space="preserve"> </w:t>
      </w:r>
      <w:r w:rsidRPr="003A18FB">
        <w:rPr>
          <w:sz w:val="28"/>
          <w:szCs w:val="28"/>
        </w:rPr>
        <w:t>органов местного самоуправления Партизанского муниципального района», утвержденный решением Думы Партизанского муниципального района от 31.08.2007 № 368 (в редакции решения от 18.12.2009 № 140)</w:t>
      </w:r>
      <w:r>
        <w:rPr>
          <w:sz w:val="28"/>
          <w:szCs w:val="28"/>
        </w:rPr>
        <w:t>»;</w:t>
      </w:r>
    </w:p>
    <w:p w:rsidR="003A18FB" w:rsidRDefault="003A18FB" w:rsidP="003A18F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18FB">
        <w:rPr>
          <w:b w:val="0"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A18FB">
        <w:rPr>
          <w:rFonts w:ascii="Times New Roman" w:hAnsi="Times New Roman" w:cs="Times New Roman"/>
          <w:b w:val="0"/>
          <w:sz w:val="28"/>
          <w:szCs w:val="28"/>
        </w:rPr>
        <w:t>от 25 ноября 2016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A18FB">
        <w:rPr>
          <w:rFonts w:ascii="Times New Roman" w:hAnsi="Times New Roman" w:cs="Times New Roman"/>
          <w:b w:val="0"/>
          <w:sz w:val="28"/>
          <w:szCs w:val="28"/>
        </w:rPr>
        <w:t>№ 322 - МПА</w:t>
      </w:r>
      <w:r w:rsidRPr="003A18FB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-4"/>
          <w:sz w:val="28"/>
          <w:szCs w:val="28"/>
        </w:rPr>
        <w:t>«</w:t>
      </w:r>
      <w:r w:rsidRPr="003A18FB">
        <w:rPr>
          <w:rFonts w:ascii="Times New Roman" w:hAnsi="Times New Roman" w:cs="Times New Roman"/>
          <w:b w:val="0"/>
          <w:spacing w:val="-4"/>
          <w:sz w:val="28"/>
          <w:szCs w:val="28"/>
        </w:rPr>
        <w:t>О внесении изменений в приложение</w:t>
      </w:r>
      <w:r w:rsidRPr="003A18FB">
        <w:rPr>
          <w:rFonts w:ascii="Times New Roman" w:hAnsi="Times New Roman" w:cs="Times New Roman"/>
          <w:b w:val="0"/>
          <w:sz w:val="28"/>
          <w:szCs w:val="28"/>
        </w:rPr>
        <w:t xml:space="preserve"> № 2 к </w:t>
      </w:r>
      <w:r w:rsidRPr="003A18FB">
        <w:rPr>
          <w:rFonts w:ascii="Times New Roman" w:hAnsi="Times New Roman" w:cs="Times New Roman"/>
          <w:b w:val="0"/>
          <w:spacing w:val="-4"/>
          <w:sz w:val="28"/>
          <w:szCs w:val="28"/>
        </w:rPr>
        <w:t>муниципальному правовому акту «</w:t>
      </w:r>
      <w:r w:rsidRPr="003A18FB">
        <w:rPr>
          <w:rFonts w:ascii="Times New Roman" w:hAnsi="Times New Roman" w:cs="Times New Roman"/>
          <w:b w:val="0"/>
          <w:sz w:val="28"/>
          <w:szCs w:val="28"/>
        </w:rPr>
        <w:t>Положение «О проведении аттестации муниципальных служащих органов местного самоуправления Партизанского муниципального района», утвержденному решением Думы Партизанского муниципального района  от 31.08.2007 № 368 (в редакции решения от 18.12.2009 № 140)</w:t>
      </w:r>
      <w:r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3A18FB" w:rsidRPr="003A18FB" w:rsidRDefault="003A18FB" w:rsidP="003A18F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A18FB">
        <w:rPr>
          <w:rFonts w:ascii="Times New Roman" w:hAnsi="Times New Roman" w:cs="Times New Roman"/>
          <w:sz w:val="28"/>
          <w:szCs w:val="28"/>
        </w:rPr>
        <w:t xml:space="preserve">- от 2 июня 2022 года № 408-МПА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18FB">
        <w:rPr>
          <w:rFonts w:ascii="Times New Roman" w:hAnsi="Times New Roman"/>
          <w:sz w:val="28"/>
          <w:szCs w:val="28"/>
        </w:rPr>
        <w:t xml:space="preserve">О внесении изменений в муниципальный правовой акт </w:t>
      </w:r>
      <w:r w:rsidRPr="003A18FB">
        <w:rPr>
          <w:rFonts w:ascii="Times New Roman" w:hAnsi="Times New Roman" w:cs="Times New Roman"/>
          <w:sz w:val="28"/>
          <w:szCs w:val="28"/>
        </w:rPr>
        <w:t xml:space="preserve">от 31.08.2007 № 368-МПА </w:t>
      </w:r>
      <w:r w:rsidRPr="003A18FB">
        <w:rPr>
          <w:rFonts w:ascii="Times New Roman" w:hAnsi="Times New Roman"/>
          <w:sz w:val="28"/>
          <w:szCs w:val="28"/>
        </w:rPr>
        <w:t xml:space="preserve">«Положение «О проведении аттестации муниципальных служащих органов местного самоуправления Партизанского муниципального района», </w:t>
      </w:r>
      <w:r w:rsidRPr="003A18FB">
        <w:rPr>
          <w:rFonts w:ascii="Times New Roman" w:hAnsi="Times New Roman"/>
          <w:bCs/>
          <w:sz w:val="28"/>
          <w:szCs w:val="28"/>
        </w:rPr>
        <w:t>принят</w:t>
      </w:r>
      <w:r w:rsidRPr="003A18FB">
        <w:rPr>
          <w:rFonts w:ascii="Times New Roman" w:hAnsi="Times New Roman"/>
          <w:sz w:val="28"/>
          <w:szCs w:val="28"/>
        </w:rPr>
        <w:t xml:space="preserve">ый решением Думы Партизанского муниципального района от 31.08.2007 № 368 </w:t>
      </w:r>
    </w:p>
    <w:p w:rsidR="003A18FB" w:rsidRPr="003A18FB" w:rsidRDefault="003A18FB" w:rsidP="003A18FB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3A18FB">
        <w:rPr>
          <w:rFonts w:ascii="Times New Roman" w:hAnsi="Times New Roman"/>
          <w:b w:val="0"/>
          <w:sz w:val="28"/>
          <w:szCs w:val="28"/>
        </w:rPr>
        <w:t xml:space="preserve">(в редакции </w:t>
      </w:r>
      <w:r w:rsidRPr="003A18FB">
        <w:rPr>
          <w:rFonts w:ascii="Times New Roman" w:hAnsi="Times New Roman"/>
          <w:b w:val="0"/>
          <w:bCs/>
          <w:sz w:val="28"/>
          <w:szCs w:val="28"/>
        </w:rPr>
        <w:t>муниципальных правовых актов</w:t>
      </w:r>
      <w:r w:rsidRPr="003A18FB">
        <w:rPr>
          <w:rFonts w:ascii="Times New Roman" w:hAnsi="Times New Roman"/>
          <w:b w:val="0"/>
          <w:sz w:val="28"/>
          <w:szCs w:val="28"/>
        </w:rPr>
        <w:t xml:space="preserve"> от 18.12.2009 № 140</w:t>
      </w:r>
      <w:r w:rsidRPr="003A18FB">
        <w:rPr>
          <w:rFonts w:ascii="Times New Roman" w:hAnsi="Times New Roman"/>
          <w:b w:val="0"/>
          <w:bCs/>
          <w:sz w:val="28"/>
          <w:szCs w:val="28"/>
        </w:rPr>
        <w:t>-МПА, от 31.01.2014 № 34-МПА, от</w:t>
      </w:r>
      <w:r w:rsidRPr="003A18FB">
        <w:rPr>
          <w:rFonts w:ascii="Times New Roman" w:hAnsi="Times New Roman"/>
          <w:b w:val="0"/>
          <w:sz w:val="28"/>
          <w:szCs w:val="28"/>
        </w:rPr>
        <w:t xml:space="preserve"> 25.11.2016 № 322-МПА)</w:t>
      </w:r>
      <w:r>
        <w:rPr>
          <w:rFonts w:ascii="Times New Roman" w:hAnsi="Times New Roman"/>
          <w:b w:val="0"/>
          <w:sz w:val="28"/>
          <w:szCs w:val="28"/>
        </w:rPr>
        <w:t>».</w:t>
      </w:r>
    </w:p>
    <w:p w:rsidR="00D6504B" w:rsidRDefault="003A18FB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D76C5" w:rsidRPr="00BD76C5">
        <w:rPr>
          <w:rFonts w:ascii="Times New Roman" w:hAnsi="Times New Roman" w:cs="Times New Roman"/>
          <w:sz w:val="28"/>
          <w:szCs w:val="28"/>
        </w:rPr>
        <w:t>Настоящее Положение вступает в силу со дня его официального о</w:t>
      </w:r>
      <w:r w:rsidR="00D6504B">
        <w:rPr>
          <w:rFonts w:ascii="Times New Roman" w:hAnsi="Times New Roman" w:cs="Times New Roman"/>
          <w:sz w:val="28"/>
          <w:szCs w:val="28"/>
        </w:rPr>
        <w:t>бнародования в газете «Золотая Долина»</w:t>
      </w:r>
    </w:p>
    <w:p w:rsidR="00BD76C5" w:rsidRPr="00BD76C5" w:rsidRDefault="00BD76C5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6C5" w:rsidRPr="00BD76C5" w:rsidRDefault="00BD76C5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18FB" w:rsidRDefault="003A18FB" w:rsidP="003A18F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2295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2955">
        <w:rPr>
          <w:rFonts w:ascii="Times New Roman" w:hAnsi="Times New Roman" w:cs="Times New Roman"/>
          <w:sz w:val="28"/>
          <w:szCs w:val="28"/>
        </w:rPr>
        <w:t xml:space="preserve"> Партизанского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422955">
        <w:rPr>
          <w:rFonts w:ascii="Times New Roman" w:hAnsi="Times New Roman" w:cs="Times New Roman"/>
          <w:sz w:val="28"/>
          <w:szCs w:val="28"/>
        </w:rPr>
        <w:t>а</w:t>
      </w:r>
    </w:p>
    <w:p w:rsidR="003A18FB" w:rsidRPr="00422955" w:rsidRDefault="003A18FB" w:rsidP="003A18F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Приморского края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422955">
        <w:rPr>
          <w:rFonts w:ascii="Times New Roman" w:hAnsi="Times New Roman" w:cs="Times New Roman"/>
          <w:sz w:val="28"/>
          <w:szCs w:val="28"/>
        </w:rPr>
        <w:t xml:space="preserve">            А.А. Степанов</w:t>
      </w:r>
    </w:p>
    <w:p w:rsidR="003A18FB" w:rsidRPr="00422955" w:rsidRDefault="003A18FB" w:rsidP="003A18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A18FB" w:rsidRPr="00422955" w:rsidRDefault="004241F9" w:rsidP="003A18F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июня</w:t>
      </w:r>
      <w:r w:rsidR="003A18FB" w:rsidRPr="00422955">
        <w:rPr>
          <w:rFonts w:ascii="Times New Roman" w:hAnsi="Times New Roman" w:cs="Times New Roman"/>
          <w:sz w:val="28"/>
          <w:szCs w:val="28"/>
        </w:rPr>
        <w:t xml:space="preserve"> 202</w:t>
      </w:r>
      <w:r w:rsidR="003A18FB">
        <w:rPr>
          <w:rFonts w:ascii="Times New Roman" w:hAnsi="Times New Roman" w:cs="Times New Roman"/>
          <w:sz w:val="28"/>
          <w:szCs w:val="28"/>
        </w:rPr>
        <w:t>4</w:t>
      </w:r>
      <w:r w:rsidR="003A18FB" w:rsidRPr="00422955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3A18FB" w:rsidRDefault="003A18FB" w:rsidP="003A18F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4241F9">
        <w:rPr>
          <w:rFonts w:ascii="Times New Roman" w:hAnsi="Times New Roman" w:cs="Times New Roman"/>
          <w:sz w:val="28"/>
          <w:szCs w:val="28"/>
        </w:rPr>
        <w:t xml:space="preserve"> 215</w:t>
      </w:r>
      <w:r w:rsidRPr="00422955">
        <w:rPr>
          <w:rFonts w:ascii="Times New Roman" w:hAnsi="Times New Roman" w:cs="Times New Roman"/>
          <w:sz w:val="28"/>
          <w:szCs w:val="28"/>
        </w:rPr>
        <w:t xml:space="preserve">-МПА </w:t>
      </w:r>
    </w:p>
    <w:p w:rsidR="00977798" w:rsidRPr="00422955" w:rsidRDefault="00977798" w:rsidP="003A18FB">
      <w:pPr>
        <w:pStyle w:val="ConsPlusNormal"/>
        <w:rPr>
          <w:rFonts w:ascii="Times New Roman" w:hAnsi="Times New Roman"/>
          <w:sz w:val="28"/>
          <w:szCs w:val="28"/>
        </w:rPr>
      </w:pPr>
    </w:p>
    <w:tbl>
      <w:tblPr>
        <w:tblStyle w:val="ae"/>
        <w:tblW w:w="9889" w:type="dxa"/>
        <w:tblLook w:val="04A0" w:firstRow="1" w:lastRow="0" w:firstColumn="1" w:lastColumn="0" w:noHBand="0" w:noVBand="1"/>
      </w:tblPr>
      <w:tblGrid>
        <w:gridCol w:w="4361"/>
        <w:gridCol w:w="5528"/>
      </w:tblGrid>
      <w:tr w:rsidR="000E43F1" w:rsidTr="000E43F1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E43F1" w:rsidRDefault="000E43F1" w:rsidP="00BD76C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E43F1" w:rsidRPr="000E43F1" w:rsidRDefault="000E43F1" w:rsidP="000E43F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3F1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0E43F1" w:rsidRPr="000E43F1" w:rsidRDefault="000E43F1" w:rsidP="000E43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43F1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3F1">
              <w:rPr>
                <w:rFonts w:ascii="Times New Roman" w:hAnsi="Times New Roman" w:cs="Times New Roman"/>
                <w:sz w:val="28"/>
                <w:szCs w:val="28"/>
              </w:rPr>
              <w:t>о проведении аттестации</w:t>
            </w:r>
          </w:p>
          <w:p w:rsidR="000E43F1" w:rsidRPr="000E43F1" w:rsidRDefault="000E43F1" w:rsidP="000E43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43F1"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 Партизанского муниципального округа Приморского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Думы Партизанского муниципального округа Приморского края от </w:t>
            </w:r>
            <w:r w:rsidR="004241F9">
              <w:rPr>
                <w:rFonts w:ascii="Times New Roman" w:hAnsi="Times New Roman" w:cs="Times New Roman"/>
                <w:sz w:val="28"/>
                <w:szCs w:val="28"/>
              </w:rPr>
              <w:t xml:space="preserve">20.06.2024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241F9">
              <w:rPr>
                <w:rFonts w:ascii="Times New Roman" w:hAnsi="Times New Roman" w:cs="Times New Roman"/>
                <w:sz w:val="28"/>
                <w:szCs w:val="28"/>
              </w:rPr>
              <w:t xml:space="preserve"> 215</w:t>
            </w:r>
          </w:p>
          <w:p w:rsidR="000E43F1" w:rsidRDefault="000E43F1" w:rsidP="00BD76C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43F1" w:rsidRDefault="000E43F1" w:rsidP="00BD76C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D76C5" w:rsidRPr="00BD76C5" w:rsidRDefault="00BD76C5" w:rsidP="00BD76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D76C5" w:rsidRPr="00BD76C5" w:rsidRDefault="00BD76C5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6C5" w:rsidRPr="00BD76C5" w:rsidRDefault="00BD76C5" w:rsidP="00BD76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43"/>
      <w:bookmarkEnd w:id="1"/>
      <w:r w:rsidRPr="00BD76C5">
        <w:rPr>
          <w:rFonts w:ascii="Times New Roman" w:hAnsi="Times New Roman" w:cs="Times New Roman"/>
          <w:sz w:val="28"/>
          <w:szCs w:val="28"/>
        </w:rPr>
        <w:t>ОТЗЫВ</w:t>
      </w:r>
    </w:p>
    <w:p w:rsidR="00BD76C5" w:rsidRPr="00BD76C5" w:rsidRDefault="00BD76C5" w:rsidP="00BD76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О МУНИЦИПАЛЬНОМ СЛУЖАЩЕМ</w:t>
      </w:r>
    </w:p>
    <w:p w:rsidR="00BD76C5" w:rsidRPr="00BD76C5" w:rsidRDefault="00BD76C5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1. Фамилия, имя, отчество.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2. Замещаемая должность муниципальной службы на момент проведения аттестации и дата назначения на эту должность.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3. Перечень основных вопросов (документов), в решении (разработке) которых муниципальный служащий принимал участие.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4. Мотивированная оценка профессиональных, личностных качеств и результатов служебной деятельности.</w:t>
      </w:r>
    </w:p>
    <w:p w:rsidR="00BD76C5" w:rsidRPr="00BD76C5" w:rsidRDefault="00BD76C5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6C5" w:rsidRPr="00BD76C5" w:rsidRDefault="00BD76C5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6C5" w:rsidRPr="00BD76C5" w:rsidRDefault="00BD76C5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6C5" w:rsidRDefault="00BD76C5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3F1" w:rsidRDefault="000E43F1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3F1" w:rsidRDefault="000E43F1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3F1" w:rsidRDefault="000E43F1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3F1" w:rsidRDefault="000E43F1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3F1" w:rsidRDefault="000E43F1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3F1" w:rsidRDefault="000E43F1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3F1" w:rsidRDefault="000E43F1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3F1" w:rsidRDefault="000E43F1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3F1" w:rsidRDefault="000E43F1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3F1" w:rsidRDefault="000E43F1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3F1" w:rsidRDefault="000E43F1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3F1" w:rsidRDefault="000E43F1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3F1" w:rsidRDefault="000E43F1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3F1" w:rsidRDefault="000E43F1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3F1" w:rsidRDefault="000E43F1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3F1" w:rsidRDefault="000E43F1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3F1" w:rsidRDefault="000E43F1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3F1" w:rsidRDefault="000E43F1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77798" w:rsidRDefault="00977798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3F1" w:rsidRDefault="000E43F1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3F1" w:rsidRDefault="000E43F1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43F1" w:rsidRDefault="000E43F1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6"/>
        <w:gridCol w:w="4787"/>
      </w:tblGrid>
      <w:tr w:rsidR="000E43F1" w:rsidTr="007B445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E43F1" w:rsidRDefault="000E43F1" w:rsidP="00BD76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0E43F1" w:rsidRPr="000E43F1" w:rsidRDefault="000E43F1" w:rsidP="000E43F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E43F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E43F1" w:rsidRPr="000E43F1" w:rsidRDefault="000E43F1" w:rsidP="000E43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43F1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43F1">
              <w:rPr>
                <w:rFonts w:ascii="Times New Roman" w:hAnsi="Times New Roman" w:cs="Times New Roman"/>
                <w:sz w:val="28"/>
                <w:szCs w:val="28"/>
              </w:rPr>
              <w:t>о проведении аттестации</w:t>
            </w:r>
          </w:p>
          <w:p w:rsidR="000E43F1" w:rsidRPr="000E43F1" w:rsidRDefault="000E43F1" w:rsidP="000E43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E43F1"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 Партизанского муниципального округа Приморского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Думы Партизанского муниципального округа Приморского края от </w:t>
            </w:r>
            <w:r w:rsidR="004241F9">
              <w:rPr>
                <w:rFonts w:ascii="Times New Roman" w:hAnsi="Times New Roman" w:cs="Times New Roman"/>
                <w:sz w:val="28"/>
                <w:szCs w:val="28"/>
              </w:rPr>
              <w:t xml:space="preserve">20.06.2024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241F9">
              <w:rPr>
                <w:rFonts w:ascii="Times New Roman" w:hAnsi="Times New Roman" w:cs="Times New Roman"/>
                <w:sz w:val="28"/>
                <w:szCs w:val="28"/>
              </w:rPr>
              <w:t xml:space="preserve"> 215</w:t>
            </w:r>
            <w:bookmarkStart w:id="2" w:name="_GoBack"/>
            <w:bookmarkEnd w:id="2"/>
          </w:p>
          <w:p w:rsidR="000E43F1" w:rsidRDefault="000E43F1" w:rsidP="00BD76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43F1" w:rsidRPr="00BD76C5" w:rsidRDefault="000E43F1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6C5" w:rsidRPr="00BD76C5" w:rsidRDefault="00BD76C5" w:rsidP="00BD76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D76C5" w:rsidRPr="00BD76C5" w:rsidRDefault="00BD76C5" w:rsidP="00BD76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63"/>
      <w:bookmarkEnd w:id="3"/>
      <w:r w:rsidRPr="00BD76C5">
        <w:rPr>
          <w:rFonts w:ascii="Times New Roman" w:hAnsi="Times New Roman" w:cs="Times New Roman"/>
          <w:sz w:val="28"/>
          <w:szCs w:val="28"/>
        </w:rPr>
        <w:t>АТТЕСТАЦИОННЫЙ ЛИСТ</w:t>
      </w:r>
    </w:p>
    <w:p w:rsidR="00BD76C5" w:rsidRPr="00BD76C5" w:rsidRDefault="00BD76C5" w:rsidP="00BD76C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МУНИЦИПАЛЬНОГО СЛУЖАЩЕГО</w:t>
      </w:r>
    </w:p>
    <w:p w:rsidR="00BD76C5" w:rsidRPr="00BD76C5" w:rsidRDefault="00BD76C5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1. Фамилия, имя, отчество.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2. Год рождения.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3. Сведения об образовании, дополнительном профессиональном образовании (когда и какое учебное заведение окончил, специальность, направление подготовки и квалификация по образованию, документ о повышении квалификации, профессиональной переподготовке, ученая степень, ученое звание).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4. Замещаемая должность на момент аттестации и дата назначения (утверждения) на эту должность.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5. Общий трудовой стаж (в том числе стаж муниципальной службы).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6. Вопросы к муниципальному служащему и краткие ответы на них.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7. Замечания и предложения, высказанные аттестационной комиссией.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8. Предложения, высказанные муниципальным служащим.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9. Краткая оценка выполнения муниципальным служащим рекомендаций предыдущей аттестации (выполнены, выполнены частично, не выполнены).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10. Решение аттестационной комиссии.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11. Количественный состав аттестационной комиссии; число членов аттестационной комиссии, присутствовавших на заседании; количество голосов поданных "за" и "против" решения аттестационной комиссии.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12. Рекомендации аттестационной комиссии (с указанием мотивов, по которым они даются).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13. Подписи членов аттестационной комиссии, присутствовавших на заседании и принимавших участие в голосовании.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14. Дата проведения аттестации.</w:t>
      </w:r>
    </w:p>
    <w:p w:rsidR="00BD76C5" w:rsidRPr="00BD76C5" w:rsidRDefault="00BD76C5" w:rsidP="00BD76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6C5">
        <w:rPr>
          <w:rFonts w:ascii="Times New Roman" w:hAnsi="Times New Roman" w:cs="Times New Roman"/>
          <w:sz w:val="28"/>
          <w:szCs w:val="28"/>
        </w:rPr>
        <w:t>15. Подпись муниципального служащего.</w:t>
      </w:r>
    </w:p>
    <w:p w:rsidR="00BD76C5" w:rsidRPr="00BD76C5" w:rsidRDefault="00BD76C5" w:rsidP="00BD76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046" w:rsidRPr="00E23642" w:rsidRDefault="00286046" w:rsidP="00150F3C">
      <w:pPr>
        <w:ind w:firstLine="709"/>
        <w:jc w:val="both"/>
        <w:rPr>
          <w:bCs/>
          <w:sz w:val="28"/>
          <w:szCs w:val="28"/>
        </w:rPr>
      </w:pPr>
    </w:p>
    <w:sectPr w:rsidR="00286046" w:rsidRPr="00E23642" w:rsidSect="00AE1B2E">
      <w:headerReference w:type="even" r:id="rId17"/>
      <w:type w:val="continuous"/>
      <w:pgSz w:w="11909" w:h="16834"/>
      <w:pgMar w:top="851" w:right="851" w:bottom="851" w:left="1701" w:header="0" w:footer="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16F" w:rsidRDefault="008A416F">
      <w:r>
        <w:separator/>
      </w:r>
    </w:p>
  </w:endnote>
  <w:endnote w:type="continuationSeparator" w:id="0">
    <w:p w:rsidR="008A416F" w:rsidRDefault="008A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16F" w:rsidRDefault="008A416F">
      <w:r>
        <w:separator/>
      </w:r>
    </w:p>
  </w:footnote>
  <w:footnote w:type="continuationSeparator" w:id="0">
    <w:p w:rsidR="008A416F" w:rsidRDefault="008A4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772" w:rsidRDefault="007D307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3377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3772" w:rsidRDefault="003337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53C82"/>
    <w:multiLevelType w:val="hybridMultilevel"/>
    <w:tmpl w:val="9F0CFB20"/>
    <w:lvl w:ilvl="0" w:tplc="B8AAC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E5D0B46"/>
    <w:multiLevelType w:val="singleLevel"/>
    <w:tmpl w:val="5E429758"/>
    <w:lvl w:ilvl="0">
      <w:start w:val="3"/>
      <w:numFmt w:val="bullet"/>
      <w:lvlText w:val="-"/>
      <w:lvlJc w:val="left"/>
      <w:pPr>
        <w:tabs>
          <w:tab w:val="num" w:pos="370"/>
        </w:tabs>
        <w:ind w:left="370" w:hanging="360"/>
      </w:pPr>
      <w:rPr>
        <w:rFonts w:hint="default"/>
      </w:rPr>
    </w:lvl>
  </w:abstractNum>
  <w:abstractNum w:abstractNumId="2">
    <w:nsid w:val="35EA1BE2"/>
    <w:multiLevelType w:val="hybridMultilevel"/>
    <w:tmpl w:val="D98EC2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B237F8"/>
    <w:multiLevelType w:val="hybridMultilevel"/>
    <w:tmpl w:val="6212DCD4"/>
    <w:lvl w:ilvl="0" w:tplc="0A8ACB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A680440"/>
    <w:multiLevelType w:val="hybridMultilevel"/>
    <w:tmpl w:val="783E7840"/>
    <w:lvl w:ilvl="0" w:tplc="B336B24C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B41E5B26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3A5AF24E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2C3A2652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61B4CB6A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22AA49A2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483CBA68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D5641E36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72489A2C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5">
    <w:nsid w:val="5B940FD9"/>
    <w:multiLevelType w:val="hybridMultilevel"/>
    <w:tmpl w:val="16E25670"/>
    <w:lvl w:ilvl="0" w:tplc="1862EA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DF267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4CEC99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3F069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1F48C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13A5F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F30FA7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C0650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8F6B17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80B"/>
    <w:rsid w:val="000313BF"/>
    <w:rsid w:val="00060C88"/>
    <w:rsid w:val="00091292"/>
    <w:rsid w:val="000915D3"/>
    <w:rsid w:val="00097547"/>
    <w:rsid w:val="000A25F6"/>
    <w:rsid w:val="000E3990"/>
    <w:rsid w:val="000E43F1"/>
    <w:rsid w:val="000F529A"/>
    <w:rsid w:val="000F7FEA"/>
    <w:rsid w:val="001303FE"/>
    <w:rsid w:val="00150F3C"/>
    <w:rsid w:val="001B3F04"/>
    <w:rsid w:val="001B40E2"/>
    <w:rsid w:val="001C3890"/>
    <w:rsid w:val="00201EEE"/>
    <w:rsid w:val="00225678"/>
    <w:rsid w:val="002351BA"/>
    <w:rsid w:val="00255C7C"/>
    <w:rsid w:val="00261802"/>
    <w:rsid w:val="00286046"/>
    <w:rsid w:val="00332A03"/>
    <w:rsid w:val="00333772"/>
    <w:rsid w:val="003A18FB"/>
    <w:rsid w:val="003D6649"/>
    <w:rsid w:val="003F11EC"/>
    <w:rsid w:val="003F32B6"/>
    <w:rsid w:val="004025B8"/>
    <w:rsid w:val="004241F9"/>
    <w:rsid w:val="00425612"/>
    <w:rsid w:val="0043338D"/>
    <w:rsid w:val="00440F60"/>
    <w:rsid w:val="0044477E"/>
    <w:rsid w:val="00453882"/>
    <w:rsid w:val="00482332"/>
    <w:rsid w:val="004855A9"/>
    <w:rsid w:val="004E280B"/>
    <w:rsid w:val="005139E5"/>
    <w:rsid w:val="005171D1"/>
    <w:rsid w:val="00522F9C"/>
    <w:rsid w:val="0052356A"/>
    <w:rsid w:val="0052656D"/>
    <w:rsid w:val="005329DC"/>
    <w:rsid w:val="00544B43"/>
    <w:rsid w:val="00564517"/>
    <w:rsid w:val="005703B2"/>
    <w:rsid w:val="00576793"/>
    <w:rsid w:val="00576FA7"/>
    <w:rsid w:val="005C1492"/>
    <w:rsid w:val="005C18A5"/>
    <w:rsid w:val="005E5D08"/>
    <w:rsid w:val="00644472"/>
    <w:rsid w:val="006651DB"/>
    <w:rsid w:val="00695041"/>
    <w:rsid w:val="006B59EB"/>
    <w:rsid w:val="006C000F"/>
    <w:rsid w:val="006C6FD2"/>
    <w:rsid w:val="006E7CFD"/>
    <w:rsid w:val="006F3C87"/>
    <w:rsid w:val="006F586B"/>
    <w:rsid w:val="007020BC"/>
    <w:rsid w:val="007431AB"/>
    <w:rsid w:val="00762A60"/>
    <w:rsid w:val="007A752A"/>
    <w:rsid w:val="007B445B"/>
    <w:rsid w:val="007C0ED1"/>
    <w:rsid w:val="007C168C"/>
    <w:rsid w:val="007D3078"/>
    <w:rsid w:val="00820B74"/>
    <w:rsid w:val="00875346"/>
    <w:rsid w:val="008A416F"/>
    <w:rsid w:val="008C2CC9"/>
    <w:rsid w:val="008F1D6C"/>
    <w:rsid w:val="0092176A"/>
    <w:rsid w:val="00936693"/>
    <w:rsid w:val="00937BA6"/>
    <w:rsid w:val="00943558"/>
    <w:rsid w:val="00944649"/>
    <w:rsid w:val="00956755"/>
    <w:rsid w:val="00977798"/>
    <w:rsid w:val="009C238C"/>
    <w:rsid w:val="009E1762"/>
    <w:rsid w:val="00A060FC"/>
    <w:rsid w:val="00A11590"/>
    <w:rsid w:val="00A13D74"/>
    <w:rsid w:val="00A6279C"/>
    <w:rsid w:val="00A67EC3"/>
    <w:rsid w:val="00A95021"/>
    <w:rsid w:val="00AC03F8"/>
    <w:rsid w:val="00AE1B2E"/>
    <w:rsid w:val="00AE4A2C"/>
    <w:rsid w:val="00AE66E9"/>
    <w:rsid w:val="00AF34EF"/>
    <w:rsid w:val="00AF7DE1"/>
    <w:rsid w:val="00B11CE3"/>
    <w:rsid w:val="00B21A9F"/>
    <w:rsid w:val="00B26061"/>
    <w:rsid w:val="00B357D6"/>
    <w:rsid w:val="00B53B71"/>
    <w:rsid w:val="00B62EB3"/>
    <w:rsid w:val="00B91BCE"/>
    <w:rsid w:val="00BA7329"/>
    <w:rsid w:val="00BD76C5"/>
    <w:rsid w:val="00C15CFC"/>
    <w:rsid w:val="00CA1904"/>
    <w:rsid w:val="00D6504B"/>
    <w:rsid w:val="00D75182"/>
    <w:rsid w:val="00DC2DAE"/>
    <w:rsid w:val="00DC4DD6"/>
    <w:rsid w:val="00DD098D"/>
    <w:rsid w:val="00E006B3"/>
    <w:rsid w:val="00E10F89"/>
    <w:rsid w:val="00E23642"/>
    <w:rsid w:val="00E31A42"/>
    <w:rsid w:val="00E84D93"/>
    <w:rsid w:val="00E84FD0"/>
    <w:rsid w:val="00EB3FE5"/>
    <w:rsid w:val="00F17B39"/>
    <w:rsid w:val="00F2707C"/>
    <w:rsid w:val="00FD15B4"/>
    <w:rsid w:val="00FD5AA8"/>
    <w:rsid w:val="00FF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7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D3078"/>
    <w:pPr>
      <w:keepNext/>
      <w:spacing w:line="269" w:lineRule="exact"/>
      <w:jc w:val="center"/>
      <w:outlineLvl w:val="0"/>
    </w:pPr>
    <w:rPr>
      <w:color w:val="000000"/>
      <w:spacing w:val="-16"/>
      <w:sz w:val="26"/>
    </w:rPr>
  </w:style>
  <w:style w:type="paragraph" w:styleId="2">
    <w:name w:val="heading 2"/>
    <w:basedOn w:val="a"/>
    <w:next w:val="a"/>
    <w:qFormat/>
    <w:rsid w:val="007D3078"/>
    <w:pPr>
      <w:keepNext/>
      <w:shd w:val="clear" w:color="auto" w:fill="FFFFFF"/>
      <w:spacing w:line="360" w:lineRule="auto"/>
      <w:ind w:left="10" w:right="134" w:firstLine="710"/>
      <w:jc w:val="center"/>
      <w:outlineLvl w:val="1"/>
    </w:pPr>
    <w:rPr>
      <w:color w:val="000000"/>
      <w:spacing w:val="-8"/>
      <w:sz w:val="26"/>
    </w:rPr>
  </w:style>
  <w:style w:type="paragraph" w:styleId="3">
    <w:name w:val="heading 3"/>
    <w:basedOn w:val="a"/>
    <w:next w:val="a"/>
    <w:qFormat/>
    <w:rsid w:val="007D3078"/>
    <w:pPr>
      <w:keepNext/>
      <w:shd w:val="clear" w:color="auto" w:fill="FFFFFF"/>
      <w:spacing w:line="360" w:lineRule="auto"/>
      <w:ind w:left="53" w:firstLine="710"/>
      <w:jc w:val="both"/>
      <w:outlineLvl w:val="2"/>
    </w:pPr>
    <w:rPr>
      <w:color w:val="000000"/>
      <w:spacing w:val="-12"/>
      <w:sz w:val="26"/>
    </w:rPr>
  </w:style>
  <w:style w:type="paragraph" w:styleId="4">
    <w:name w:val="heading 4"/>
    <w:basedOn w:val="a"/>
    <w:next w:val="a"/>
    <w:qFormat/>
    <w:rsid w:val="007D3078"/>
    <w:pPr>
      <w:keepNext/>
      <w:spacing w:line="360" w:lineRule="auto"/>
      <w:jc w:val="center"/>
      <w:outlineLvl w:val="3"/>
    </w:pPr>
    <w:rPr>
      <w:sz w:val="26"/>
    </w:rPr>
  </w:style>
  <w:style w:type="paragraph" w:styleId="5">
    <w:name w:val="heading 5"/>
    <w:basedOn w:val="a"/>
    <w:next w:val="a"/>
    <w:qFormat/>
    <w:rsid w:val="007D3078"/>
    <w:pPr>
      <w:keepNext/>
      <w:shd w:val="clear" w:color="auto" w:fill="FFFFFF"/>
      <w:spacing w:line="360" w:lineRule="auto"/>
      <w:jc w:val="center"/>
      <w:outlineLvl w:val="4"/>
    </w:pPr>
    <w:rPr>
      <w:sz w:val="26"/>
    </w:rPr>
  </w:style>
  <w:style w:type="paragraph" w:styleId="6">
    <w:name w:val="heading 6"/>
    <w:basedOn w:val="a"/>
    <w:next w:val="a"/>
    <w:qFormat/>
    <w:rsid w:val="007D3078"/>
    <w:pPr>
      <w:keepNext/>
      <w:shd w:val="clear" w:color="auto" w:fill="FFFFFF"/>
      <w:spacing w:line="269" w:lineRule="exact"/>
      <w:ind w:left="888"/>
      <w:jc w:val="center"/>
      <w:outlineLvl w:val="5"/>
    </w:pPr>
    <w:rPr>
      <w:b/>
      <w:color w:val="000000"/>
      <w:spacing w:val="-13"/>
      <w:sz w:val="26"/>
    </w:rPr>
  </w:style>
  <w:style w:type="paragraph" w:styleId="8">
    <w:name w:val="heading 8"/>
    <w:basedOn w:val="a"/>
    <w:next w:val="a"/>
    <w:qFormat/>
    <w:rsid w:val="007D3078"/>
    <w:pPr>
      <w:keepNext/>
      <w:widowControl/>
      <w:autoSpaceDE/>
      <w:autoSpaceDN/>
      <w:adjustRightInd/>
      <w:jc w:val="center"/>
      <w:outlineLvl w:val="7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D3078"/>
    <w:pPr>
      <w:shd w:val="clear" w:color="auto" w:fill="FFFFFF"/>
      <w:spacing w:line="360" w:lineRule="auto"/>
      <w:ind w:firstLine="720"/>
      <w:jc w:val="both"/>
    </w:pPr>
    <w:rPr>
      <w:color w:val="000000"/>
      <w:spacing w:val="-13"/>
      <w:sz w:val="26"/>
    </w:rPr>
  </w:style>
  <w:style w:type="paragraph" w:styleId="a4">
    <w:name w:val="Body Text"/>
    <w:basedOn w:val="a"/>
    <w:rsid w:val="007D3078"/>
    <w:pPr>
      <w:jc w:val="center"/>
    </w:pPr>
    <w:rPr>
      <w:b/>
      <w:sz w:val="30"/>
    </w:rPr>
  </w:style>
  <w:style w:type="paragraph" w:styleId="20">
    <w:name w:val="Body Text 2"/>
    <w:basedOn w:val="a"/>
    <w:rsid w:val="007D3078"/>
    <w:pPr>
      <w:shd w:val="clear" w:color="auto" w:fill="FFFFFF"/>
    </w:pPr>
  </w:style>
  <w:style w:type="paragraph" w:styleId="30">
    <w:name w:val="Body Text 3"/>
    <w:basedOn w:val="a"/>
    <w:rsid w:val="007D3078"/>
    <w:pPr>
      <w:shd w:val="clear" w:color="auto" w:fill="FFFFFF"/>
    </w:pPr>
    <w:rPr>
      <w:sz w:val="26"/>
    </w:rPr>
  </w:style>
  <w:style w:type="paragraph" w:styleId="a5">
    <w:name w:val="header"/>
    <w:basedOn w:val="a"/>
    <w:link w:val="a6"/>
    <w:uiPriority w:val="99"/>
    <w:rsid w:val="007D307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D3078"/>
  </w:style>
  <w:style w:type="paragraph" w:styleId="a8">
    <w:name w:val="caption"/>
    <w:basedOn w:val="a"/>
    <w:next w:val="a"/>
    <w:qFormat/>
    <w:rsid w:val="007D3078"/>
    <w:pPr>
      <w:shd w:val="clear" w:color="auto" w:fill="FFFFFF"/>
      <w:spacing w:before="547"/>
      <w:ind w:left="77"/>
      <w:jc w:val="center"/>
    </w:pPr>
    <w:rPr>
      <w:b/>
      <w:bCs/>
      <w:color w:val="000000"/>
      <w:spacing w:val="-7"/>
      <w:w w:val="93"/>
      <w:sz w:val="28"/>
      <w:szCs w:val="28"/>
    </w:rPr>
  </w:style>
  <w:style w:type="paragraph" w:customStyle="1" w:styleId="a9">
    <w:name w:val="???????"/>
    <w:rsid w:val="007D3078"/>
    <w:rPr>
      <w:sz w:val="24"/>
      <w:szCs w:val="24"/>
    </w:rPr>
  </w:style>
  <w:style w:type="paragraph" w:styleId="aa">
    <w:name w:val="footer"/>
    <w:basedOn w:val="a"/>
    <w:rsid w:val="007D3078"/>
    <w:pPr>
      <w:tabs>
        <w:tab w:val="center" w:pos="4677"/>
        <w:tab w:val="right" w:pos="9355"/>
      </w:tabs>
    </w:pPr>
  </w:style>
  <w:style w:type="paragraph" w:styleId="ab">
    <w:name w:val="Block Text"/>
    <w:basedOn w:val="a"/>
    <w:rsid w:val="007D3078"/>
    <w:pPr>
      <w:shd w:val="clear" w:color="auto" w:fill="FFFFFF"/>
      <w:ind w:left="43" w:right="34" w:firstLine="730"/>
      <w:jc w:val="both"/>
    </w:pPr>
    <w:rPr>
      <w:b/>
      <w:color w:val="000000"/>
      <w:spacing w:val="-13"/>
      <w:sz w:val="24"/>
    </w:rPr>
  </w:style>
  <w:style w:type="paragraph" w:styleId="ac">
    <w:name w:val="Balloon Text"/>
    <w:basedOn w:val="a"/>
    <w:link w:val="ad"/>
    <w:rsid w:val="00576F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76F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17B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AF7D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e">
    <w:name w:val="Table Grid"/>
    <w:basedOn w:val="a1"/>
    <w:uiPriority w:val="59"/>
    <w:rsid w:val="009E176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9E1762"/>
  </w:style>
  <w:style w:type="paragraph" w:customStyle="1" w:styleId="headertext">
    <w:name w:val="headertext"/>
    <w:basedOn w:val="a"/>
    <w:rsid w:val="00F2707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2707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F2707C"/>
    <w:rPr>
      <w:color w:val="0000FF"/>
      <w:u w:val="single"/>
    </w:rPr>
  </w:style>
  <w:style w:type="paragraph" w:styleId="af0">
    <w:name w:val="Normal (Web)"/>
    <w:basedOn w:val="a"/>
    <w:link w:val="af1"/>
    <w:rsid w:val="00F2707C"/>
    <w:pPr>
      <w:widowControl/>
      <w:autoSpaceDE/>
      <w:autoSpaceDN/>
      <w:adjustRightInd/>
      <w:spacing w:after="75"/>
    </w:pPr>
    <w:rPr>
      <w:sz w:val="19"/>
      <w:szCs w:val="19"/>
    </w:rPr>
  </w:style>
  <w:style w:type="character" w:customStyle="1" w:styleId="af1">
    <w:name w:val="Обычный (веб) Знак"/>
    <w:link w:val="af0"/>
    <w:rsid w:val="00F2707C"/>
    <w:rPr>
      <w:sz w:val="19"/>
      <w:szCs w:val="19"/>
    </w:rPr>
  </w:style>
  <w:style w:type="paragraph" w:styleId="HTML">
    <w:name w:val="HTML Preformatted"/>
    <w:basedOn w:val="a"/>
    <w:link w:val="HTML0"/>
    <w:rsid w:val="00F270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2707C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E10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7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7D3078"/>
    <w:pPr>
      <w:keepNext/>
      <w:spacing w:line="269" w:lineRule="exact"/>
      <w:jc w:val="center"/>
      <w:outlineLvl w:val="0"/>
    </w:pPr>
    <w:rPr>
      <w:color w:val="000000"/>
      <w:spacing w:val="-16"/>
      <w:sz w:val="26"/>
    </w:rPr>
  </w:style>
  <w:style w:type="paragraph" w:styleId="2">
    <w:name w:val="heading 2"/>
    <w:basedOn w:val="a"/>
    <w:next w:val="a"/>
    <w:qFormat/>
    <w:rsid w:val="007D3078"/>
    <w:pPr>
      <w:keepNext/>
      <w:shd w:val="clear" w:color="auto" w:fill="FFFFFF"/>
      <w:spacing w:line="360" w:lineRule="auto"/>
      <w:ind w:left="10" w:right="134" w:firstLine="710"/>
      <w:jc w:val="center"/>
      <w:outlineLvl w:val="1"/>
    </w:pPr>
    <w:rPr>
      <w:color w:val="000000"/>
      <w:spacing w:val="-8"/>
      <w:sz w:val="26"/>
    </w:rPr>
  </w:style>
  <w:style w:type="paragraph" w:styleId="3">
    <w:name w:val="heading 3"/>
    <w:basedOn w:val="a"/>
    <w:next w:val="a"/>
    <w:qFormat/>
    <w:rsid w:val="007D3078"/>
    <w:pPr>
      <w:keepNext/>
      <w:shd w:val="clear" w:color="auto" w:fill="FFFFFF"/>
      <w:spacing w:line="360" w:lineRule="auto"/>
      <w:ind w:left="53" w:firstLine="710"/>
      <w:jc w:val="both"/>
      <w:outlineLvl w:val="2"/>
    </w:pPr>
    <w:rPr>
      <w:color w:val="000000"/>
      <w:spacing w:val="-12"/>
      <w:sz w:val="26"/>
    </w:rPr>
  </w:style>
  <w:style w:type="paragraph" w:styleId="4">
    <w:name w:val="heading 4"/>
    <w:basedOn w:val="a"/>
    <w:next w:val="a"/>
    <w:qFormat/>
    <w:rsid w:val="007D3078"/>
    <w:pPr>
      <w:keepNext/>
      <w:spacing w:line="360" w:lineRule="auto"/>
      <w:jc w:val="center"/>
      <w:outlineLvl w:val="3"/>
    </w:pPr>
    <w:rPr>
      <w:sz w:val="26"/>
    </w:rPr>
  </w:style>
  <w:style w:type="paragraph" w:styleId="5">
    <w:name w:val="heading 5"/>
    <w:basedOn w:val="a"/>
    <w:next w:val="a"/>
    <w:qFormat/>
    <w:rsid w:val="007D3078"/>
    <w:pPr>
      <w:keepNext/>
      <w:shd w:val="clear" w:color="auto" w:fill="FFFFFF"/>
      <w:spacing w:line="360" w:lineRule="auto"/>
      <w:jc w:val="center"/>
      <w:outlineLvl w:val="4"/>
    </w:pPr>
    <w:rPr>
      <w:sz w:val="26"/>
    </w:rPr>
  </w:style>
  <w:style w:type="paragraph" w:styleId="6">
    <w:name w:val="heading 6"/>
    <w:basedOn w:val="a"/>
    <w:next w:val="a"/>
    <w:qFormat/>
    <w:rsid w:val="007D3078"/>
    <w:pPr>
      <w:keepNext/>
      <w:shd w:val="clear" w:color="auto" w:fill="FFFFFF"/>
      <w:spacing w:line="269" w:lineRule="exact"/>
      <w:ind w:left="888"/>
      <w:jc w:val="center"/>
      <w:outlineLvl w:val="5"/>
    </w:pPr>
    <w:rPr>
      <w:b/>
      <w:color w:val="000000"/>
      <w:spacing w:val="-13"/>
      <w:sz w:val="26"/>
    </w:rPr>
  </w:style>
  <w:style w:type="paragraph" w:styleId="8">
    <w:name w:val="heading 8"/>
    <w:basedOn w:val="a"/>
    <w:next w:val="a"/>
    <w:qFormat/>
    <w:rsid w:val="007D3078"/>
    <w:pPr>
      <w:keepNext/>
      <w:widowControl/>
      <w:autoSpaceDE/>
      <w:autoSpaceDN/>
      <w:adjustRightInd/>
      <w:jc w:val="center"/>
      <w:outlineLvl w:val="7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D3078"/>
    <w:pPr>
      <w:shd w:val="clear" w:color="auto" w:fill="FFFFFF"/>
      <w:spacing w:line="360" w:lineRule="auto"/>
      <w:ind w:firstLine="720"/>
      <w:jc w:val="both"/>
    </w:pPr>
    <w:rPr>
      <w:color w:val="000000"/>
      <w:spacing w:val="-13"/>
      <w:sz w:val="26"/>
    </w:rPr>
  </w:style>
  <w:style w:type="paragraph" w:styleId="a4">
    <w:name w:val="Body Text"/>
    <w:basedOn w:val="a"/>
    <w:rsid w:val="007D3078"/>
    <w:pPr>
      <w:jc w:val="center"/>
    </w:pPr>
    <w:rPr>
      <w:b/>
      <w:sz w:val="30"/>
    </w:rPr>
  </w:style>
  <w:style w:type="paragraph" w:styleId="20">
    <w:name w:val="Body Text 2"/>
    <w:basedOn w:val="a"/>
    <w:rsid w:val="007D3078"/>
    <w:pPr>
      <w:shd w:val="clear" w:color="auto" w:fill="FFFFFF"/>
    </w:pPr>
  </w:style>
  <w:style w:type="paragraph" w:styleId="30">
    <w:name w:val="Body Text 3"/>
    <w:basedOn w:val="a"/>
    <w:rsid w:val="007D3078"/>
    <w:pPr>
      <w:shd w:val="clear" w:color="auto" w:fill="FFFFFF"/>
    </w:pPr>
    <w:rPr>
      <w:sz w:val="26"/>
    </w:rPr>
  </w:style>
  <w:style w:type="paragraph" w:styleId="a5">
    <w:name w:val="header"/>
    <w:basedOn w:val="a"/>
    <w:link w:val="a6"/>
    <w:uiPriority w:val="99"/>
    <w:rsid w:val="007D307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D3078"/>
  </w:style>
  <w:style w:type="paragraph" w:styleId="a8">
    <w:name w:val="caption"/>
    <w:basedOn w:val="a"/>
    <w:next w:val="a"/>
    <w:qFormat/>
    <w:rsid w:val="007D3078"/>
    <w:pPr>
      <w:shd w:val="clear" w:color="auto" w:fill="FFFFFF"/>
      <w:spacing w:before="547"/>
      <w:ind w:left="77"/>
      <w:jc w:val="center"/>
    </w:pPr>
    <w:rPr>
      <w:b/>
      <w:bCs/>
      <w:color w:val="000000"/>
      <w:spacing w:val="-7"/>
      <w:w w:val="93"/>
      <w:sz w:val="28"/>
      <w:szCs w:val="28"/>
    </w:rPr>
  </w:style>
  <w:style w:type="paragraph" w:customStyle="1" w:styleId="a9">
    <w:name w:val="???????"/>
    <w:rsid w:val="007D3078"/>
    <w:rPr>
      <w:sz w:val="24"/>
      <w:szCs w:val="24"/>
    </w:rPr>
  </w:style>
  <w:style w:type="paragraph" w:styleId="aa">
    <w:name w:val="footer"/>
    <w:basedOn w:val="a"/>
    <w:rsid w:val="007D3078"/>
    <w:pPr>
      <w:tabs>
        <w:tab w:val="center" w:pos="4677"/>
        <w:tab w:val="right" w:pos="9355"/>
      </w:tabs>
    </w:pPr>
  </w:style>
  <w:style w:type="paragraph" w:styleId="ab">
    <w:name w:val="Block Text"/>
    <w:basedOn w:val="a"/>
    <w:rsid w:val="007D3078"/>
    <w:pPr>
      <w:shd w:val="clear" w:color="auto" w:fill="FFFFFF"/>
      <w:ind w:left="43" w:right="34" w:firstLine="730"/>
      <w:jc w:val="both"/>
    </w:pPr>
    <w:rPr>
      <w:b/>
      <w:color w:val="000000"/>
      <w:spacing w:val="-13"/>
      <w:sz w:val="24"/>
    </w:rPr>
  </w:style>
  <w:style w:type="paragraph" w:styleId="ac">
    <w:name w:val="Balloon Text"/>
    <w:basedOn w:val="a"/>
    <w:link w:val="ad"/>
    <w:rsid w:val="00576F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76F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17B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AF7D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e">
    <w:name w:val="Table Grid"/>
    <w:basedOn w:val="a1"/>
    <w:uiPriority w:val="59"/>
    <w:rsid w:val="009E176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9E1762"/>
  </w:style>
  <w:style w:type="paragraph" w:customStyle="1" w:styleId="headertext">
    <w:name w:val="headertext"/>
    <w:basedOn w:val="a"/>
    <w:rsid w:val="00F2707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F2707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F2707C"/>
    <w:rPr>
      <w:color w:val="0000FF"/>
      <w:u w:val="single"/>
    </w:rPr>
  </w:style>
  <w:style w:type="paragraph" w:styleId="af0">
    <w:name w:val="Normal (Web)"/>
    <w:basedOn w:val="a"/>
    <w:link w:val="af1"/>
    <w:rsid w:val="00F2707C"/>
    <w:pPr>
      <w:widowControl/>
      <w:autoSpaceDE/>
      <w:autoSpaceDN/>
      <w:adjustRightInd/>
      <w:spacing w:after="75"/>
    </w:pPr>
    <w:rPr>
      <w:sz w:val="19"/>
      <w:szCs w:val="19"/>
    </w:rPr>
  </w:style>
  <w:style w:type="character" w:customStyle="1" w:styleId="af1">
    <w:name w:val="Обычный (веб) Знак"/>
    <w:link w:val="af0"/>
    <w:rsid w:val="00F2707C"/>
    <w:rPr>
      <w:sz w:val="19"/>
      <w:szCs w:val="19"/>
    </w:rPr>
  </w:style>
  <w:style w:type="paragraph" w:styleId="HTML">
    <w:name w:val="HTML Preformatted"/>
    <w:basedOn w:val="a"/>
    <w:link w:val="HTML0"/>
    <w:rsid w:val="00F270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F2707C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E10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283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20&amp;n=9975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20&amp;n=198101&amp;dst=10031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20&amp;n=20069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20&amp;n=99759" TargetMode="External"/><Relationship Id="rId10" Type="http://schemas.openxmlformats.org/officeDocument/2006/relationships/hyperlink" Target="https://login.consultant.ru/link/?req=doc&amp;base=LAW&amp;n=47283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https://login.consultant.ru/link/?req=doc&amp;base=RLAW020&amp;n=2006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E2C29-307B-402B-8BD3-D8C456B2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Revenko</cp:lastModifiedBy>
  <cp:revision>9</cp:revision>
  <cp:lastPrinted>2024-06-04T00:30:00Z</cp:lastPrinted>
  <dcterms:created xsi:type="dcterms:W3CDTF">2024-06-14T00:23:00Z</dcterms:created>
  <dcterms:modified xsi:type="dcterms:W3CDTF">2024-06-20T06:10:00Z</dcterms:modified>
</cp:coreProperties>
</file>